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58A15" w14:textId="669E79ED" w:rsidR="008B4E2E" w:rsidRPr="008B4E2E" w:rsidRDefault="008B4E2E" w:rsidP="008B4E2E">
      <w:pPr>
        <w:jc w:val="center"/>
        <w:rPr>
          <w:b/>
          <w:bCs/>
          <w:sz w:val="36"/>
          <w:szCs w:val="36"/>
        </w:rPr>
      </w:pPr>
      <w:r w:rsidRPr="008B4E2E">
        <w:rPr>
          <w:b/>
          <w:bCs/>
          <w:sz w:val="36"/>
          <w:szCs w:val="36"/>
        </w:rPr>
        <w:t>I</w:t>
      </w:r>
      <w:r w:rsidRPr="008B4E2E">
        <w:rPr>
          <w:b/>
          <w:bCs/>
          <w:sz w:val="36"/>
          <w:szCs w:val="36"/>
        </w:rPr>
        <w:t>ntegration of third-party services</w:t>
      </w:r>
    </w:p>
    <w:p w14:paraId="063B2EE9" w14:textId="77777777" w:rsidR="008B4E2E" w:rsidRDefault="008B4E2E" w:rsidP="008B4E2E"/>
    <w:p w14:paraId="19B42607" w14:textId="6EDF43DC" w:rsidR="008B4E2E" w:rsidRPr="008B4E2E" w:rsidRDefault="008B4E2E" w:rsidP="008B4E2E">
      <w:r w:rsidRPr="008B4E2E">
        <w:t xml:space="preserve">The integration of </w:t>
      </w:r>
      <w:r w:rsidRPr="008B4E2E">
        <w:rPr>
          <w:b/>
          <w:bCs/>
        </w:rPr>
        <w:t>third-party services</w:t>
      </w:r>
      <w:r w:rsidRPr="008B4E2E">
        <w:t xml:space="preserve"> and tools into a live website is a critical aspect of modern web development. </w:t>
      </w:r>
      <w:r>
        <w:t>M</w:t>
      </w:r>
      <w:r w:rsidRPr="008B4E2E">
        <w:t>anaging and advising on these integrations ensures that the website leverages external services effectively to meet business goals and improve functionality. Let’s break this down into key areas:</w:t>
      </w:r>
    </w:p>
    <w:p w14:paraId="2F23985C" w14:textId="77777777" w:rsidR="008B4E2E" w:rsidRPr="008B4E2E" w:rsidRDefault="008B4E2E" w:rsidP="008B4E2E">
      <w:pPr>
        <w:rPr>
          <w:b/>
          <w:bCs/>
        </w:rPr>
      </w:pPr>
      <w:r w:rsidRPr="008B4E2E">
        <w:rPr>
          <w:b/>
          <w:bCs/>
        </w:rPr>
        <w:t>1. Understanding the Purpose of Integrations</w:t>
      </w:r>
    </w:p>
    <w:p w14:paraId="0398D5A5" w14:textId="77777777" w:rsidR="008B4E2E" w:rsidRPr="008B4E2E" w:rsidRDefault="008B4E2E" w:rsidP="008B4E2E">
      <w:r w:rsidRPr="008B4E2E">
        <w:t>Third-party integrations help extend the capabilities of a website beyond what can be accomplished internally. These services can handle various tasks such as:</w:t>
      </w:r>
    </w:p>
    <w:p w14:paraId="1948D4B7" w14:textId="77777777" w:rsidR="008B4E2E" w:rsidRPr="008B4E2E" w:rsidRDefault="008B4E2E" w:rsidP="008B4E2E">
      <w:pPr>
        <w:numPr>
          <w:ilvl w:val="0"/>
          <w:numId w:val="1"/>
        </w:numPr>
      </w:pPr>
      <w:r w:rsidRPr="008B4E2E">
        <w:rPr>
          <w:b/>
          <w:bCs/>
        </w:rPr>
        <w:t>Payment processing</w:t>
      </w:r>
    </w:p>
    <w:p w14:paraId="1A1525AF" w14:textId="77777777" w:rsidR="008B4E2E" w:rsidRPr="008B4E2E" w:rsidRDefault="008B4E2E" w:rsidP="008B4E2E">
      <w:pPr>
        <w:numPr>
          <w:ilvl w:val="0"/>
          <w:numId w:val="1"/>
        </w:numPr>
      </w:pPr>
      <w:r w:rsidRPr="008B4E2E">
        <w:rPr>
          <w:b/>
          <w:bCs/>
        </w:rPr>
        <w:t>Marketing automation</w:t>
      </w:r>
    </w:p>
    <w:p w14:paraId="38535CB4" w14:textId="77777777" w:rsidR="008B4E2E" w:rsidRPr="008B4E2E" w:rsidRDefault="008B4E2E" w:rsidP="008B4E2E">
      <w:pPr>
        <w:numPr>
          <w:ilvl w:val="0"/>
          <w:numId w:val="1"/>
        </w:numPr>
      </w:pPr>
      <w:r w:rsidRPr="008B4E2E">
        <w:rPr>
          <w:b/>
          <w:bCs/>
        </w:rPr>
        <w:t>Customer relationship management (CRM)</w:t>
      </w:r>
    </w:p>
    <w:p w14:paraId="71182CB8" w14:textId="77777777" w:rsidR="008B4E2E" w:rsidRPr="008B4E2E" w:rsidRDefault="008B4E2E" w:rsidP="008B4E2E">
      <w:pPr>
        <w:numPr>
          <w:ilvl w:val="0"/>
          <w:numId w:val="1"/>
        </w:numPr>
      </w:pPr>
      <w:r w:rsidRPr="008B4E2E">
        <w:rPr>
          <w:b/>
          <w:bCs/>
        </w:rPr>
        <w:t>Email services</w:t>
      </w:r>
    </w:p>
    <w:p w14:paraId="47788C0C" w14:textId="77777777" w:rsidR="008B4E2E" w:rsidRPr="008B4E2E" w:rsidRDefault="008B4E2E" w:rsidP="008B4E2E">
      <w:pPr>
        <w:numPr>
          <w:ilvl w:val="0"/>
          <w:numId w:val="1"/>
        </w:numPr>
      </w:pPr>
      <w:r w:rsidRPr="008B4E2E">
        <w:rPr>
          <w:b/>
          <w:bCs/>
        </w:rPr>
        <w:t>Analytics and tracking</w:t>
      </w:r>
    </w:p>
    <w:p w14:paraId="76A19647" w14:textId="77777777" w:rsidR="008B4E2E" w:rsidRPr="008B4E2E" w:rsidRDefault="008B4E2E" w:rsidP="008B4E2E">
      <w:pPr>
        <w:numPr>
          <w:ilvl w:val="0"/>
          <w:numId w:val="1"/>
        </w:numPr>
      </w:pPr>
      <w:r w:rsidRPr="008B4E2E">
        <w:rPr>
          <w:b/>
          <w:bCs/>
        </w:rPr>
        <w:t>Social media integration</w:t>
      </w:r>
    </w:p>
    <w:p w14:paraId="300F0D8B" w14:textId="77777777" w:rsidR="008B4E2E" w:rsidRPr="008B4E2E" w:rsidRDefault="008B4E2E" w:rsidP="008B4E2E">
      <w:pPr>
        <w:numPr>
          <w:ilvl w:val="0"/>
          <w:numId w:val="1"/>
        </w:numPr>
      </w:pPr>
      <w:r w:rsidRPr="008B4E2E">
        <w:rPr>
          <w:b/>
          <w:bCs/>
        </w:rPr>
        <w:t>Shipping and inventory management</w:t>
      </w:r>
    </w:p>
    <w:p w14:paraId="4C8748C4" w14:textId="77777777" w:rsidR="008B4E2E" w:rsidRPr="008B4E2E" w:rsidRDefault="008B4E2E" w:rsidP="008B4E2E">
      <w:r w:rsidRPr="008B4E2E">
        <w:t>Integrations allow the website to tap into specialized platforms and software, leveraging their features, scalability, and security.</w:t>
      </w:r>
    </w:p>
    <w:p w14:paraId="7CFF54AD" w14:textId="77777777" w:rsidR="008B4E2E" w:rsidRPr="008B4E2E" w:rsidRDefault="008B4E2E" w:rsidP="008B4E2E">
      <w:pPr>
        <w:rPr>
          <w:b/>
          <w:bCs/>
        </w:rPr>
      </w:pPr>
      <w:r w:rsidRPr="008B4E2E">
        <w:rPr>
          <w:b/>
          <w:bCs/>
        </w:rPr>
        <w:t>2. Types of Third-Party Services and Integrations</w:t>
      </w:r>
    </w:p>
    <w:p w14:paraId="6A606A01" w14:textId="77777777" w:rsidR="008B4E2E" w:rsidRPr="008B4E2E" w:rsidRDefault="008B4E2E" w:rsidP="008B4E2E">
      <w:r w:rsidRPr="008B4E2E">
        <w:t>Here are common types of third-party services that may need to be integrated with a live website:</w:t>
      </w:r>
    </w:p>
    <w:p w14:paraId="0FCF9DA1" w14:textId="77777777" w:rsidR="008B4E2E" w:rsidRPr="008B4E2E" w:rsidRDefault="008B4E2E" w:rsidP="008B4E2E">
      <w:pPr>
        <w:rPr>
          <w:b/>
          <w:bCs/>
        </w:rPr>
      </w:pPr>
      <w:r w:rsidRPr="008B4E2E">
        <w:rPr>
          <w:b/>
          <w:bCs/>
        </w:rPr>
        <w:t>a. Payment Gateways</w:t>
      </w:r>
    </w:p>
    <w:p w14:paraId="2ADEE73B" w14:textId="77777777" w:rsidR="008B4E2E" w:rsidRPr="008B4E2E" w:rsidRDefault="008B4E2E" w:rsidP="008B4E2E">
      <w:pPr>
        <w:numPr>
          <w:ilvl w:val="0"/>
          <w:numId w:val="2"/>
        </w:numPr>
      </w:pPr>
      <w:r w:rsidRPr="008B4E2E">
        <w:rPr>
          <w:b/>
          <w:bCs/>
        </w:rPr>
        <w:t>Purpose:</w:t>
      </w:r>
      <w:r w:rsidRPr="008B4E2E">
        <w:t xml:space="preserve"> Payment gateways facilitate secure online transactions by processing credit card payments and integrating with e-commerce platforms.</w:t>
      </w:r>
    </w:p>
    <w:p w14:paraId="44598FAF" w14:textId="77777777" w:rsidR="008B4E2E" w:rsidRPr="008B4E2E" w:rsidRDefault="008B4E2E" w:rsidP="008B4E2E">
      <w:pPr>
        <w:numPr>
          <w:ilvl w:val="0"/>
          <w:numId w:val="2"/>
        </w:numPr>
      </w:pPr>
      <w:r w:rsidRPr="008B4E2E">
        <w:rPr>
          <w:b/>
          <w:bCs/>
        </w:rPr>
        <w:t>Examples:</w:t>
      </w:r>
      <w:r w:rsidRPr="008B4E2E">
        <w:t xml:space="preserve"> Stripe, PayPal, Square, Authorize.Net, </w:t>
      </w:r>
      <w:proofErr w:type="spellStart"/>
      <w:r w:rsidRPr="008B4E2E">
        <w:t>Razorpay</w:t>
      </w:r>
      <w:proofErr w:type="spellEnd"/>
      <w:r w:rsidRPr="008B4E2E">
        <w:t>.</w:t>
      </w:r>
    </w:p>
    <w:p w14:paraId="3AEA10D4" w14:textId="77777777" w:rsidR="008B4E2E" w:rsidRPr="008B4E2E" w:rsidRDefault="008B4E2E" w:rsidP="008B4E2E">
      <w:pPr>
        <w:numPr>
          <w:ilvl w:val="0"/>
          <w:numId w:val="2"/>
        </w:numPr>
      </w:pPr>
      <w:r w:rsidRPr="008B4E2E">
        <w:rPr>
          <w:b/>
          <w:bCs/>
        </w:rPr>
        <w:t>Integration Tasks:</w:t>
      </w:r>
    </w:p>
    <w:p w14:paraId="40947034" w14:textId="77777777" w:rsidR="008B4E2E" w:rsidRPr="008B4E2E" w:rsidRDefault="008B4E2E" w:rsidP="008B4E2E">
      <w:pPr>
        <w:numPr>
          <w:ilvl w:val="1"/>
          <w:numId w:val="2"/>
        </w:numPr>
      </w:pPr>
      <w:r w:rsidRPr="008B4E2E">
        <w:t>Securely handling payment information (SSL/TLS encryption).</w:t>
      </w:r>
    </w:p>
    <w:p w14:paraId="19A156E8" w14:textId="77777777" w:rsidR="008B4E2E" w:rsidRPr="008B4E2E" w:rsidRDefault="008B4E2E" w:rsidP="008B4E2E">
      <w:pPr>
        <w:numPr>
          <w:ilvl w:val="1"/>
          <w:numId w:val="2"/>
        </w:numPr>
      </w:pPr>
      <w:r w:rsidRPr="008B4E2E">
        <w:t>Implementing and managing payment methods (credit/debit cards, mobile wallets, etc.).</w:t>
      </w:r>
    </w:p>
    <w:p w14:paraId="5D8FB7DA" w14:textId="77777777" w:rsidR="008B4E2E" w:rsidRPr="008B4E2E" w:rsidRDefault="008B4E2E" w:rsidP="008B4E2E">
      <w:pPr>
        <w:numPr>
          <w:ilvl w:val="1"/>
          <w:numId w:val="2"/>
        </w:numPr>
      </w:pPr>
      <w:r w:rsidRPr="008B4E2E">
        <w:t>Ensuring the website is PCI DSS compliant (Payment Card Industry Data Security Standard).</w:t>
      </w:r>
    </w:p>
    <w:p w14:paraId="6D8D2186" w14:textId="77777777" w:rsidR="008B4E2E" w:rsidRPr="008B4E2E" w:rsidRDefault="008B4E2E" w:rsidP="008B4E2E">
      <w:pPr>
        <w:numPr>
          <w:ilvl w:val="1"/>
          <w:numId w:val="2"/>
        </w:numPr>
      </w:pPr>
      <w:r w:rsidRPr="008B4E2E">
        <w:t>Handling subscription billing or one-time payments.</w:t>
      </w:r>
    </w:p>
    <w:p w14:paraId="5A4C1122" w14:textId="77777777" w:rsidR="008B4E2E" w:rsidRPr="008B4E2E" w:rsidRDefault="008B4E2E" w:rsidP="008B4E2E">
      <w:pPr>
        <w:rPr>
          <w:b/>
          <w:bCs/>
        </w:rPr>
      </w:pPr>
      <w:r w:rsidRPr="008B4E2E">
        <w:rPr>
          <w:b/>
          <w:bCs/>
        </w:rPr>
        <w:t>b. Email Services &amp; Marketing Automation</w:t>
      </w:r>
    </w:p>
    <w:p w14:paraId="333A1E25" w14:textId="77777777" w:rsidR="008B4E2E" w:rsidRPr="008B4E2E" w:rsidRDefault="008B4E2E" w:rsidP="008B4E2E">
      <w:pPr>
        <w:numPr>
          <w:ilvl w:val="0"/>
          <w:numId w:val="3"/>
        </w:numPr>
      </w:pPr>
      <w:r w:rsidRPr="008B4E2E">
        <w:rPr>
          <w:b/>
          <w:bCs/>
        </w:rPr>
        <w:t>Purpose:</w:t>
      </w:r>
      <w:r w:rsidRPr="008B4E2E">
        <w:t xml:space="preserve"> These integrations automate marketing campaigns, transactional emails (e.g., order confirmations), newsletters, and personalized communication.</w:t>
      </w:r>
    </w:p>
    <w:p w14:paraId="57A32E48" w14:textId="77777777" w:rsidR="008B4E2E" w:rsidRPr="008B4E2E" w:rsidRDefault="008B4E2E" w:rsidP="008B4E2E">
      <w:pPr>
        <w:numPr>
          <w:ilvl w:val="0"/>
          <w:numId w:val="3"/>
        </w:numPr>
      </w:pPr>
      <w:r w:rsidRPr="008B4E2E">
        <w:rPr>
          <w:b/>
          <w:bCs/>
        </w:rPr>
        <w:lastRenderedPageBreak/>
        <w:t>Examples:</w:t>
      </w:r>
      <w:r w:rsidRPr="008B4E2E">
        <w:t xml:space="preserve"> Mailchimp, SendGrid, Constant Contact, </w:t>
      </w:r>
      <w:proofErr w:type="spellStart"/>
      <w:r w:rsidRPr="008B4E2E">
        <w:t>ActiveCampaign</w:t>
      </w:r>
      <w:proofErr w:type="spellEnd"/>
      <w:r w:rsidRPr="008B4E2E">
        <w:t>, HubSpot.</w:t>
      </w:r>
    </w:p>
    <w:p w14:paraId="2A336CE1" w14:textId="77777777" w:rsidR="008B4E2E" w:rsidRPr="008B4E2E" w:rsidRDefault="008B4E2E" w:rsidP="008B4E2E">
      <w:pPr>
        <w:numPr>
          <w:ilvl w:val="0"/>
          <w:numId w:val="3"/>
        </w:numPr>
      </w:pPr>
      <w:r w:rsidRPr="008B4E2E">
        <w:rPr>
          <w:b/>
          <w:bCs/>
        </w:rPr>
        <w:t>Integration Tasks:</w:t>
      </w:r>
    </w:p>
    <w:p w14:paraId="11E4BCB9" w14:textId="77777777" w:rsidR="008B4E2E" w:rsidRPr="008B4E2E" w:rsidRDefault="008B4E2E" w:rsidP="008B4E2E">
      <w:pPr>
        <w:numPr>
          <w:ilvl w:val="1"/>
          <w:numId w:val="3"/>
        </w:numPr>
      </w:pPr>
      <w:r w:rsidRPr="008B4E2E">
        <w:t>Integrating email templates and sending tools.</w:t>
      </w:r>
    </w:p>
    <w:p w14:paraId="0F28B58A" w14:textId="77777777" w:rsidR="008B4E2E" w:rsidRPr="008B4E2E" w:rsidRDefault="008B4E2E" w:rsidP="008B4E2E">
      <w:pPr>
        <w:numPr>
          <w:ilvl w:val="1"/>
          <w:numId w:val="3"/>
        </w:numPr>
      </w:pPr>
      <w:r w:rsidRPr="008B4E2E">
        <w:t>Automating personalized email workflows for customer engagement (e.g., abandoned cart emails, welcome series).</w:t>
      </w:r>
    </w:p>
    <w:p w14:paraId="27C928AE" w14:textId="77777777" w:rsidR="008B4E2E" w:rsidRPr="008B4E2E" w:rsidRDefault="008B4E2E" w:rsidP="008B4E2E">
      <w:pPr>
        <w:numPr>
          <w:ilvl w:val="1"/>
          <w:numId w:val="3"/>
        </w:numPr>
      </w:pPr>
      <w:r w:rsidRPr="008B4E2E">
        <w:t>Collecting user email signups and syncing with the email platform for segmentation and marketing campaigns.</w:t>
      </w:r>
    </w:p>
    <w:p w14:paraId="6B2A61DE" w14:textId="77777777" w:rsidR="008B4E2E" w:rsidRPr="008B4E2E" w:rsidRDefault="008B4E2E" w:rsidP="008B4E2E">
      <w:pPr>
        <w:numPr>
          <w:ilvl w:val="1"/>
          <w:numId w:val="3"/>
        </w:numPr>
      </w:pPr>
      <w:r w:rsidRPr="008B4E2E">
        <w:t>Tracking email performance (open rates, click rates).</w:t>
      </w:r>
    </w:p>
    <w:p w14:paraId="53F96680" w14:textId="77777777" w:rsidR="008B4E2E" w:rsidRPr="008B4E2E" w:rsidRDefault="008B4E2E" w:rsidP="008B4E2E">
      <w:pPr>
        <w:rPr>
          <w:b/>
          <w:bCs/>
        </w:rPr>
      </w:pPr>
      <w:r w:rsidRPr="008B4E2E">
        <w:rPr>
          <w:b/>
          <w:bCs/>
        </w:rPr>
        <w:t>c. Customer Relationship Management (CRM) Systems</w:t>
      </w:r>
    </w:p>
    <w:p w14:paraId="21DE2939" w14:textId="77777777" w:rsidR="008B4E2E" w:rsidRPr="008B4E2E" w:rsidRDefault="008B4E2E" w:rsidP="008B4E2E">
      <w:pPr>
        <w:numPr>
          <w:ilvl w:val="0"/>
          <w:numId w:val="4"/>
        </w:numPr>
      </w:pPr>
      <w:r w:rsidRPr="008B4E2E">
        <w:rPr>
          <w:b/>
          <w:bCs/>
        </w:rPr>
        <w:t>Purpose:</w:t>
      </w:r>
      <w:r w:rsidRPr="008B4E2E">
        <w:t xml:space="preserve"> A CRM helps manage customer interactions, track leads, sales, and marketing campaigns.</w:t>
      </w:r>
    </w:p>
    <w:p w14:paraId="62E038AF" w14:textId="77777777" w:rsidR="008B4E2E" w:rsidRPr="008B4E2E" w:rsidRDefault="008B4E2E" w:rsidP="008B4E2E">
      <w:pPr>
        <w:numPr>
          <w:ilvl w:val="0"/>
          <w:numId w:val="4"/>
        </w:numPr>
      </w:pPr>
      <w:r w:rsidRPr="008B4E2E">
        <w:rPr>
          <w:b/>
          <w:bCs/>
        </w:rPr>
        <w:t>Examples:</w:t>
      </w:r>
      <w:r w:rsidRPr="008B4E2E">
        <w:t xml:space="preserve"> Salesforce, HubSpot, Zoho CRM, Pipedrive.</w:t>
      </w:r>
    </w:p>
    <w:p w14:paraId="4EEB8EA1" w14:textId="77777777" w:rsidR="008B4E2E" w:rsidRPr="008B4E2E" w:rsidRDefault="008B4E2E" w:rsidP="008B4E2E">
      <w:pPr>
        <w:numPr>
          <w:ilvl w:val="0"/>
          <w:numId w:val="4"/>
        </w:numPr>
      </w:pPr>
      <w:r w:rsidRPr="008B4E2E">
        <w:rPr>
          <w:b/>
          <w:bCs/>
        </w:rPr>
        <w:t>Integration Tasks:</w:t>
      </w:r>
    </w:p>
    <w:p w14:paraId="3DCB9666" w14:textId="77777777" w:rsidR="008B4E2E" w:rsidRPr="008B4E2E" w:rsidRDefault="008B4E2E" w:rsidP="008B4E2E">
      <w:pPr>
        <w:numPr>
          <w:ilvl w:val="1"/>
          <w:numId w:val="4"/>
        </w:numPr>
      </w:pPr>
      <w:r w:rsidRPr="008B4E2E">
        <w:t>Syncing user data (e.g., signups, purchases) from the website to the CRM for segmentation and targeted marketing.</w:t>
      </w:r>
    </w:p>
    <w:p w14:paraId="46558DB6" w14:textId="77777777" w:rsidR="008B4E2E" w:rsidRPr="008B4E2E" w:rsidRDefault="008B4E2E" w:rsidP="008B4E2E">
      <w:pPr>
        <w:numPr>
          <w:ilvl w:val="1"/>
          <w:numId w:val="4"/>
        </w:numPr>
      </w:pPr>
      <w:r w:rsidRPr="008B4E2E">
        <w:t>Automating follow-ups, task assignments, and lead nurturing.</w:t>
      </w:r>
    </w:p>
    <w:p w14:paraId="5B2A63F8" w14:textId="77777777" w:rsidR="008B4E2E" w:rsidRPr="008B4E2E" w:rsidRDefault="008B4E2E" w:rsidP="008B4E2E">
      <w:pPr>
        <w:numPr>
          <w:ilvl w:val="1"/>
          <w:numId w:val="4"/>
        </w:numPr>
      </w:pPr>
      <w:r w:rsidRPr="008B4E2E">
        <w:t>Integrating forms and lead capture mechanisms on the website with the CRM system.</w:t>
      </w:r>
    </w:p>
    <w:p w14:paraId="044A0DAB" w14:textId="77777777" w:rsidR="008B4E2E" w:rsidRPr="008B4E2E" w:rsidRDefault="008B4E2E" w:rsidP="008B4E2E">
      <w:pPr>
        <w:numPr>
          <w:ilvl w:val="1"/>
          <w:numId w:val="4"/>
        </w:numPr>
      </w:pPr>
      <w:r w:rsidRPr="008B4E2E">
        <w:t>Managing customer service requests or inquiries through the CRM.</w:t>
      </w:r>
    </w:p>
    <w:p w14:paraId="27FB142B" w14:textId="77777777" w:rsidR="008B4E2E" w:rsidRPr="008B4E2E" w:rsidRDefault="008B4E2E" w:rsidP="008B4E2E">
      <w:pPr>
        <w:rPr>
          <w:b/>
          <w:bCs/>
        </w:rPr>
      </w:pPr>
      <w:r w:rsidRPr="008B4E2E">
        <w:rPr>
          <w:b/>
          <w:bCs/>
        </w:rPr>
        <w:t>d. Analytics and Tracking Services</w:t>
      </w:r>
    </w:p>
    <w:p w14:paraId="66416E31" w14:textId="77777777" w:rsidR="008B4E2E" w:rsidRPr="008B4E2E" w:rsidRDefault="008B4E2E" w:rsidP="008B4E2E">
      <w:pPr>
        <w:numPr>
          <w:ilvl w:val="0"/>
          <w:numId w:val="5"/>
        </w:numPr>
      </w:pPr>
      <w:r w:rsidRPr="008B4E2E">
        <w:rPr>
          <w:b/>
          <w:bCs/>
        </w:rPr>
        <w:t>Purpose:</w:t>
      </w:r>
      <w:r w:rsidRPr="008B4E2E">
        <w:t xml:space="preserve"> These integrations provide detailed insights into website traffic, user </w:t>
      </w:r>
      <w:proofErr w:type="spellStart"/>
      <w:r w:rsidRPr="008B4E2E">
        <w:t>behavior</w:t>
      </w:r>
      <w:proofErr w:type="spellEnd"/>
      <w:r w:rsidRPr="008B4E2E">
        <w:t>, conversions, and other critical performance metrics.</w:t>
      </w:r>
    </w:p>
    <w:p w14:paraId="772D2CF5" w14:textId="77777777" w:rsidR="008B4E2E" w:rsidRPr="008B4E2E" w:rsidRDefault="008B4E2E" w:rsidP="008B4E2E">
      <w:pPr>
        <w:numPr>
          <w:ilvl w:val="0"/>
          <w:numId w:val="5"/>
        </w:numPr>
      </w:pPr>
      <w:r w:rsidRPr="008B4E2E">
        <w:rPr>
          <w:b/>
          <w:bCs/>
        </w:rPr>
        <w:t>Examples:</w:t>
      </w:r>
      <w:r w:rsidRPr="008B4E2E">
        <w:t xml:space="preserve"> Google Analytics, Hotjar, </w:t>
      </w:r>
      <w:proofErr w:type="spellStart"/>
      <w:r w:rsidRPr="008B4E2E">
        <w:t>Mixpanel</w:t>
      </w:r>
      <w:proofErr w:type="spellEnd"/>
      <w:r w:rsidRPr="008B4E2E">
        <w:t xml:space="preserve">, </w:t>
      </w:r>
      <w:proofErr w:type="spellStart"/>
      <w:r w:rsidRPr="008B4E2E">
        <w:t>Matomo</w:t>
      </w:r>
      <w:proofErr w:type="spellEnd"/>
      <w:r w:rsidRPr="008B4E2E">
        <w:t>.</w:t>
      </w:r>
    </w:p>
    <w:p w14:paraId="1B22A712" w14:textId="77777777" w:rsidR="008B4E2E" w:rsidRPr="008B4E2E" w:rsidRDefault="008B4E2E" w:rsidP="008B4E2E">
      <w:pPr>
        <w:numPr>
          <w:ilvl w:val="0"/>
          <w:numId w:val="5"/>
        </w:numPr>
      </w:pPr>
      <w:r w:rsidRPr="008B4E2E">
        <w:rPr>
          <w:b/>
          <w:bCs/>
        </w:rPr>
        <w:t>Integration Tasks:</w:t>
      </w:r>
    </w:p>
    <w:p w14:paraId="1B701EF4" w14:textId="77777777" w:rsidR="008B4E2E" w:rsidRPr="008B4E2E" w:rsidRDefault="008B4E2E" w:rsidP="008B4E2E">
      <w:pPr>
        <w:numPr>
          <w:ilvl w:val="1"/>
          <w:numId w:val="5"/>
        </w:numPr>
      </w:pPr>
      <w:r w:rsidRPr="008B4E2E">
        <w:t>Installing tracking scripts on the website for data collection.</w:t>
      </w:r>
    </w:p>
    <w:p w14:paraId="37604012" w14:textId="77777777" w:rsidR="008B4E2E" w:rsidRPr="008B4E2E" w:rsidRDefault="008B4E2E" w:rsidP="008B4E2E">
      <w:pPr>
        <w:numPr>
          <w:ilvl w:val="1"/>
          <w:numId w:val="5"/>
        </w:numPr>
      </w:pPr>
      <w:r w:rsidRPr="008B4E2E">
        <w:t>Setting up event tracking for specific user actions (e.g., form submissions, button clicks).</w:t>
      </w:r>
    </w:p>
    <w:p w14:paraId="0286CCAF" w14:textId="77777777" w:rsidR="008B4E2E" w:rsidRPr="008B4E2E" w:rsidRDefault="008B4E2E" w:rsidP="008B4E2E">
      <w:pPr>
        <w:numPr>
          <w:ilvl w:val="1"/>
          <w:numId w:val="5"/>
        </w:numPr>
      </w:pPr>
      <w:proofErr w:type="spellStart"/>
      <w:r w:rsidRPr="008B4E2E">
        <w:t>Analyzing</w:t>
      </w:r>
      <w:proofErr w:type="spellEnd"/>
      <w:r w:rsidRPr="008B4E2E">
        <w:t xml:space="preserve"> conversion funnels and setting up A/B testing to optimize user experience.</w:t>
      </w:r>
    </w:p>
    <w:p w14:paraId="0866F666" w14:textId="77777777" w:rsidR="008B4E2E" w:rsidRPr="008B4E2E" w:rsidRDefault="008B4E2E" w:rsidP="008B4E2E">
      <w:pPr>
        <w:numPr>
          <w:ilvl w:val="1"/>
          <w:numId w:val="5"/>
        </w:numPr>
      </w:pPr>
      <w:r w:rsidRPr="008B4E2E">
        <w:t>Integrating heatmaps or session recording tools to visualize user interactions on the site.</w:t>
      </w:r>
    </w:p>
    <w:p w14:paraId="71074999" w14:textId="77777777" w:rsidR="008B4E2E" w:rsidRPr="008B4E2E" w:rsidRDefault="008B4E2E" w:rsidP="008B4E2E">
      <w:pPr>
        <w:rPr>
          <w:b/>
          <w:bCs/>
        </w:rPr>
      </w:pPr>
      <w:r w:rsidRPr="008B4E2E">
        <w:rPr>
          <w:b/>
          <w:bCs/>
        </w:rPr>
        <w:t>e. Social Media Integration</w:t>
      </w:r>
    </w:p>
    <w:p w14:paraId="3F9F594D" w14:textId="77777777" w:rsidR="008B4E2E" w:rsidRPr="008B4E2E" w:rsidRDefault="008B4E2E" w:rsidP="008B4E2E">
      <w:pPr>
        <w:numPr>
          <w:ilvl w:val="0"/>
          <w:numId w:val="6"/>
        </w:numPr>
      </w:pPr>
      <w:r w:rsidRPr="008B4E2E">
        <w:rPr>
          <w:b/>
          <w:bCs/>
        </w:rPr>
        <w:t>Purpose:</w:t>
      </w:r>
      <w:r w:rsidRPr="008B4E2E">
        <w:t xml:space="preserve"> Social media integrations allow the website to connect with various social platforms for engagement, sharing, or even customer support.</w:t>
      </w:r>
    </w:p>
    <w:p w14:paraId="5F31AAB9" w14:textId="77777777" w:rsidR="008B4E2E" w:rsidRPr="008B4E2E" w:rsidRDefault="008B4E2E" w:rsidP="008B4E2E">
      <w:pPr>
        <w:numPr>
          <w:ilvl w:val="0"/>
          <w:numId w:val="6"/>
        </w:numPr>
      </w:pPr>
      <w:r w:rsidRPr="008B4E2E">
        <w:rPr>
          <w:b/>
          <w:bCs/>
        </w:rPr>
        <w:t>Examples:</w:t>
      </w:r>
      <w:r w:rsidRPr="008B4E2E">
        <w:t xml:space="preserve"> Facebook, Instagram, Twitter, LinkedIn, YouTube.</w:t>
      </w:r>
    </w:p>
    <w:p w14:paraId="0F6F6D8D" w14:textId="77777777" w:rsidR="008B4E2E" w:rsidRPr="008B4E2E" w:rsidRDefault="008B4E2E" w:rsidP="008B4E2E">
      <w:pPr>
        <w:numPr>
          <w:ilvl w:val="0"/>
          <w:numId w:val="6"/>
        </w:numPr>
      </w:pPr>
      <w:r w:rsidRPr="008B4E2E">
        <w:rPr>
          <w:b/>
          <w:bCs/>
        </w:rPr>
        <w:lastRenderedPageBreak/>
        <w:t>Integration Tasks:</w:t>
      </w:r>
    </w:p>
    <w:p w14:paraId="40CA74BE" w14:textId="77777777" w:rsidR="008B4E2E" w:rsidRPr="008B4E2E" w:rsidRDefault="008B4E2E" w:rsidP="008B4E2E">
      <w:pPr>
        <w:numPr>
          <w:ilvl w:val="1"/>
          <w:numId w:val="6"/>
        </w:numPr>
      </w:pPr>
      <w:r w:rsidRPr="008B4E2E">
        <w:t>Adding social media share buttons for easy content sharing.</w:t>
      </w:r>
    </w:p>
    <w:p w14:paraId="31ED718B" w14:textId="77777777" w:rsidR="008B4E2E" w:rsidRPr="008B4E2E" w:rsidRDefault="008B4E2E" w:rsidP="008B4E2E">
      <w:pPr>
        <w:numPr>
          <w:ilvl w:val="1"/>
          <w:numId w:val="6"/>
        </w:numPr>
      </w:pPr>
      <w:r w:rsidRPr="008B4E2E">
        <w:t>Embedding social media feeds (e.g., Instagram galleries, Twitter posts) on the website.</w:t>
      </w:r>
    </w:p>
    <w:p w14:paraId="7D29B723" w14:textId="77777777" w:rsidR="008B4E2E" w:rsidRPr="008B4E2E" w:rsidRDefault="008B4E2E" w:rsidP="008B4E2E">
      <w:pPr>
        <w:numPr>
          <w:ilvl w:val="1"/>
          <w:numId w:val="6"/>
        </w:numPr>
      </w:pPr>
      <w:r w:rsidRPr="008B4E2E">
        <w:t>Integrating login/signup with social media accounts (OAuth integration).</w:t>
      </w:r>
    </w:p>
    <w:p w14:paraId="4463AB28" w14:textId="77777777" w:rsidR="008B4E2E" w:rsidRPr="008B4E2E" w:rsidRDefault="008B4E2E" w:rsidP="008B4E2E">
      <w:pPr>
        <w:numPr>
          <w:ilvl w:val="1"/>
          <w:numId w:val="6"/>
        </w:numPr>
      </w:pPr>
      <w:r w:rsidRPr="008B4E2E">
        <w:t xml:space="preserve">Connecting social media ads to track conversions and website </w:t>
      </w:r>
      <w:proofErr w:type="spellStart"/>
      <w:r w:rsidRPr="008B4E2E">
        <w:t>behavior</w:t>
      </w:r>
      <w:proofErr w:type="spellEnd"/>
      <w:r w:rsidRPr="008B4E2E">
        <w:t>.</w:t>
      </w:r>
    </w:p>
    <w:p w14:paraId="3EA9F7AC" w14:textId="77777777" w:rsidR="008B4E2E" w:rsidRPr="008B4E2E" w:rsidRDefault="008B4E2E" w:rsidP="008B4E2E">
      <w:pPr>
        <w:rPr>
          <w:b/>
          <w:bCs/>
        </w:rPr>
      </w:pPr>
      <w:r w:rsidRPr="008B4E2E">
        <w:rPr>
          <w:b/>
          <w:bCs/>
        </w:rPr>
        <w:t>f. Shipping and Inventory Management</w:t>
      </w:r>
    </w:p>
    <w:p w14:paraId="198F48AB" w14:textId="77777777" w:rsidR="008B4E2E" w:rsidRPr="008B4E2E" w:rsidRDefault="008B4E2E" w:rsidP="008B4E2E">
      <w:pPr>
        <w:numPr>
          <w:ilvl w:val="0"/>
          <w:numId w:val="7"/>
        </w:numPr>
      </w:pPr>
      <w:r w:rsidRPr="008B4E2E">
        <w:rPr>
          <w:b/>
          <w:bCs/>
        </w:rPr>
        <w:t>Purpose:</w:t>
      </w:r>
      <w:r w:rsidRPr="008B4E2E">
        <w:t xml:space="preserve"> For e-commerce websites, integrating third-party shipping or inventory management services helps automate logistics, provide real-time shipping rates, and manage stock.</w:t>
      </w:r>
    </w:p>
    <w:p w14:paraId="28E39107" w14:textId="77777777" w:rsidR="008B4E2E" w:rsidRPr="008B4E2E" w:rsidRDefault="008B4E2E" w:rsidP="008B4E2E">
      <w:pPr>
        <w:numPr>
          <w:ilvl w:val="0"/>
          <w:numId w:val="7"/>
        </w:numPr>
      </w:pPr>
      <w:r w:rsidRPr="008B4E2E">
        <w:rPr>
          <w:b/>
          <w:bCs/>
        </w:rPr>
        <w:t>Examples:</w:t>
      </w:r>
      <w:r w:rsidRPr="008B4E2E">
        <w:t xml:space="preserve"> </w:t>
      </w:r>
      <w:proofErr w:type="spellStart"/>
      <w:r w:rsidRPr="008B4E2E">
        <w:t>Shippo</w:t>
      </w:r>
      <w:proofErr w:type="spellEnd"/>
      <w:r w:rsidRPr="008B4E2E">
        <w:t xml:space="preserve">, UPS API, FedEx, </w:t>
      </w:r>
      <w:proofErr w:type="spellStart"/>
      <w:r w:rsidRPr="008B4E2E">
        <w:t>ShipStation</w:t>
      </w:r>
      <w:proofErr w:type="spellEnd"/>
      <w:r w:rsidRPr="008B4E2E">
        <w:t>, WooCommerce Shipping.</w:t>
      </w:r>
    </w:p>
    <w:p w14:paraId="3D3F8944" w14:textId="77777777" w:rsidR="008B4E2E" w:rsidRPr="008B4E2E" w:rsidRDefault="008B4E2E" w:rsidP="008B4E2E">
      <w:pPr>
        <w:numPr>
          <w:ilvl w:val="0"/>
          <w:numId w:val="7"/>
        </w:numPr>
      </w:pPr>
      <w:r w:rsidRPr="008B4E2E">
        <w:rPr>
          <w:b/>
          <w:bCs/>
        </w:rPr>
        <w:t>Integration Tasks:</w:t>
      </w:r>
    </w:p>
    <w:p w14:paraId="4981D9BB" w14:textId="77777777" w:rsidR="008B4E2E" w:rsidRPr="008B4E2E" w:rsidRDefault="008B4E2E" w:rsidP="008B4E2E">
      <w:pPr>
        <w:numPr>
          <w:ilvl w:val="1"/>
          <w:numId w:val="7"/>
        </w:numPr>
      </w:pPr>
      <w:r w:rsidRPr="008B4E2E">
        <w:t>Syncing real-time inventory updates between the website and inventory management systems.</w:t>
      </w:r>
    </w:p>
    <w:p w14:paraId="158AC795" w14:textId="77777777" w:rsidR="008B4E2E" w:rsidRPr="008B4E2E" w:rsidRDefault="008B4E2E" w:rsidP="008B4E2E">
      <w:pPr>
        <w:numPr>
          <w:ilvl w:val="1"/>
          <w:numId w:val="7"/>
        </w:numPr>
      </w:pPr>
      <w:r w:rsidRPr="008B4E2E">
        <w:t>Providing accurate, real-time shipping rates to customers during checkout.</w:t>
      </w:r>
    </w:p>
    <w:p w14:paraId="08176125" w14:textId="77777777" w:rsidR="008B4E2E" w:rsidRPr="008B4E2E" w:rsidRDefault="008B4E2E" w:rsidP="008B4E2E">
      <w:pPr>
        <w:numPr>
          <w:ilvl w:val="1"/>
          <w:numId w:val="7"/>
        </w:numPr>
      </w:pPr>
      <w:r w:rsidRPr="008B4E2E">
        <w:t xml:space="preserve">Automating order </w:t>
      </w:r>
      <w:proofErr w:type="spellStart"/>
      <w:r w:rsidRPr="008B4E2E">
        <w:t>fulfillment</w:t>
      </w:r>
      <w:proofErr w:type="spellEnd"/>
      <w:r w:rsidRPr="008B4E2E">
        <w:t>, tracking, and status updates for customers.</w:t>
      </w:r>
    </w:p>
    <w:p w14:paraId="03F67CE5" w14:textId="77777777" w:rsidR="008B4E2E" w:rsidRPr="008B4E2E" w:rsidRDefault="008B4E2E" w:rsidP="008B4E2E">
      <w:pPr>
        <w:numPr>
          <w:ilvl w:val="1"/>
          <w:numId w:val="7"/>
        </w:numPr>
      </w:pPr>
      <w:r w:rsidRPr="008B4E2E">
        <w:t>Integrating returns management systems.</w:t>
      </w:r>
    </w:p>
    <w:p w14:paraId="2222165D" w14:textId="77777777" w:rsidR="008B4E2E" w:rsidRPr="008B4E2E" w:rsidRDefault="008B4E2E" w:rsidP="008B4E2E">
      <w:pPr>
        <w:rPr>
          <w:b/>
          <w:bCs/>
        </w:rPr>
      </w:pPr>
      <w:r w:rsidRPr="008B4E2E">
        <w:rPr>
          <w:b/>
          <w:bCs/>
        </w:rPr>
        <w:t>g. Customer Support and Chatbots</w:t>
      </w:r>
    </w:p>
    <w:p w14:paraId="10C0B7F8" w14:textId="77777777" w:rsidR="008B4E2E" w:rsidRPr="008B4E2E" w:rsidRDefault="008B4E2E" w:rsidP="008B4E2E">
      <w:pPr>
        <w:numPr>
          <w:ilvl w:val="0"/>
          <w:numId w:val="8"/>
        </w:numPr>
      </w:pPr>
      <w:r w:rsidRPr="008B4E2E">
        <w:rPr>
          <w:b/>
          <w:bCs/>
        </w:rPr>
        <w:t>Purpose:</w:t>
      </w:r>
      <w:r w:rsidRPr="008B4E2E">
        <w:t xml:space="preserve"> These integrations provide real-time customer support or self-service options through live chat, help desks, or AI-powered chatbots.</w:t>
      </w:r>
    </w:p>
    <w:p w14:paraId="4C5E51D3" w14:textId="77777777" w:rsidR="008B4E2E" w:rsidRPr="008B4E2E" w:rsidRDefault="008B4E2E" w:rsidP="008B4E2E">
      <w:pPr>
        <w:numPr>
          <w:ilvl w:val="0"/>
          <w:numId w:val="8"/>
        </w:numPr>
      </w:pPr>
      <w:r w:rsidRPr="008B4E2E">
        <w:rPr>
          <w:b/>
          <w:bCs/>
        </w:rPr>
        <w:t>Examples:</w:t>
      </w:r>
      <w:r w:rsidRPr="008B4E2E">
        <w:t xml:space="preserve"> Zendesk, Intercom, Freshdesk, Drift, </w:t>
      </w:r>
      <w:proofErr w:type="spellStart"/>
      <w:r w:rsidRPr="008B4E2E">
        <w:t>LiveChat</w:t>
      </w:r>
      <w:proofErr w:type="spellEnd"/>
      <w:r w:rsidRPr="008B4E2E">
        <w:t>.</w:t>
      </w:r>
    </w:p>
    <w:p w14:paraId="5975F659" w14:textId="77777777" w:rsidR="008B4E2E" w:rsidRPr="008B4E2E" w:rsidRDefault="008B4E2E" w:rsidP="008B4E2E">
      <w:pPr>
        <w:numPr>
          <w:ilvl w:val="0"/>
          <w:numId w:val="8"/>
        </w:numPr>
      </w:pPr>
      <w:r w:rsidRPr="008B4E2E">
        <w:rPr>
          <w:b/>
          <w:bCs/>
        </w:rPr>
        <w:t>Integration Tasks:</w:t>
      </w:r>
    </w:p>
    <w:p w14:paraId="1D78A759" w14:textId="77777777" w:rsidR="008B4E2E" w:rsidRPr="008B4E2E" w:rsidRDefault="008B4E2E" w:rsidP="008B4E2E">
      <w:pPr>
        <w:numPr>
          <w:ilvl w:val="1"/>
          <w:numId w:val="8"/>
        </w:numPr>
      </w:pPr>
      <w:r w:rsidRPr="008B4E2E">
        <w:t>Adding live chat functionality to the website for real-time support.</w:t>
      </w:r>
    </w:p>
    <w:p w14:paraId="38B8D434" w14:textId="77777777" w:rsidR="008B4E2E" w:rsidRPr="008B4E2E" w:rsidRDefault="008B4E2E" w:rsidP="008B4E2E">
      <w:pPr>
        <w:numPr>
          <w:ilvl w:val="1"/>
          <w:numId w:val="8"/>
        </w:numPr>
      </w:pPr>
      <w:r w:rsidRPr="008B4E2E">
        <w:t>Implementing chatbots to answer common queries and improve response times.</w:t>
      </w:r>
    </w:p>
    <w:p w14:paraId="25B1A4AF" w14:textId="77777777" w:rsidR="008B4E2E" w:rsidRPr="008B4E2E" w:rsidRDefault="008B4E2E" w:rsidP="008B4E2E">
      <w:pPr>
        <w:numPr>
          <w:ilvl w:val="1"/>
          <w:numId w:val="8"/>
        </w:numPr>
      </w:pPr>
      <w:r w:rsidRPr="008B4E2E">
        <w:t>Syncing support tickets and chat logs with the CRM or helpdesk system.</w:t>
      </w:r>
    </w:p>
    <w:p w14:paraId="2B07A697" w14:textId="77777777" w:rsidR="008B4E2E" w:rsidRPr="008B4E2E" w:rsidRDefault="008B4E2E" w:rsidP="008B4E2E">
      <w:pPr>
        <w:numPr>
          <w:ilvl w:val="1"/>
          <w:numId w:val="8"/>
        </w:numPr>
      </w:pPr>
      <w:r w:rsidRPr="008B4E2E">
        <w:t>Providing knowledge base integration or FAQs.</w:t>
      </w:r>
    </w:p>
    <w:p w14:paraId="5F8EC09A" w14:textId="77777777" w:rsidR="008B4E2E" w:rsidRPr="008B4E2E" w:rsidRDefault="008B4E2E" w:rsidP="008B4E2E">
      <w:pPr>
        <w:rPr>
          <w:b/>
          <w:bCs/>
        </w:rPr>
      </w:pPr>
      <w:r w:rsidRPr="008B4E2E">
        <w:rPr>
          <w:b/>
          <w:bCs/>
        </w:rPr>
        <w:t>h. Content Delivery Networks (CDNs)</w:t>
      </w:r>
    </w:p>
    <w:p w14:paraId="027FB44F" w14:textId="77777777" w:rsidR="008B4E2E" w:rsidRPr="008B4E2E" w:rsidRDefault="008B4E2E" w:rsidP="008B4E2E">
      <w:pPr>
        <w:numPr>
          <w:ilvl w:val="0"/>
          <w:numId w:val="9"/>
        </w:numPr>
      </w:pPr>
      <w:r w:rsidRPr="008B4E2E">
        <w:rPr>
          <w:b/>
          <w:bCs/>
        </w:rPr>
        <w:t>Purpose:</w:t>
      </w:r>
      <w:r w:rsidRPr="008B4E2E">
        <w:t xml:space="preserve"> CDNs improve website performance by caching content across multiple locations globally, reducing latency and speeding up loading times for users.</w:t>
      </w:r>
    </w:p>
    <w:p w14:paraId="7834DE70" w14:textId="77777777" w:rsidR="008B4E2E" w:rsidRPr="008B4E2E" w:rsidRDefault="008B4E2E" w:rsidP="008B4E2E">
      <w:pPr>
        <w:numPr>
          <w:ilvl w:val="0"/>
          <w:numId w:val="9"/>
        </w:numPr>
      </w:pPr>
      <w:r w:rsidRPr="008B4E2E">
        <w:rPr>
          <w:b/>
          <w:bCs/>
        </w:rPr>
        <w:t>Examples:</w:t>
      </w:r>
      <w:r w:rsidRPr="008B4E2E">
        <w:t xml:space="preserve"> Cloudflare, Amazon CloudFront, Akamai, Fastly.</w:t>
      </w:r>
    </w:p>
    <w:p w14:paraId="1F46612F" w14:textId="77777777" w:rsidR="008B4E2E" w:rsidRPr="008B4E2E" w:rsidRDefault="008B4E2E" w:rsidP="008B4E2E">
      <w:pPr>
        <w:numPr>
          <w:ilvl w:val="0"/>
          <w:numId w:val="9"/>
        </w:numPr>
      </w:pPr>
      <w:r w:rsidRPr="008B4E2E">
        <w:rPr>
          <w:b/>
          <w:bCs/>
        </w:rPr>
        <w:t>Integration Tasks:</w:t>
      </w:r>
    </w:p>
    <w:p w14:paraId="6A0B013E" w14:textId="77777777" w:rsidR="008B4E2E" w:rsidRPr="008B4E2E" w:rsidRDefault="008B4E2E" w:rsidP="008B4E2E">
      <w:pPr>
        <w:numPr>
          <w:ilvl w:val="1"/>
          <w:numId w:val="9"/>
        </w:numPr>
      </w:pPr>
      <w:r w:rsidRPr="008B4E2E">
        <w:t>Setting up CDN services to cache static resources (images, CSS, JavaScript) and deliver them quickly to global users.</w:t>
      </w:r>
    </w:p>
    <w:p w14:paraId="433B9811" w14:textId="77777777" w:rsidR="008B4E2E" w:rsidRPr="008B4E2E" w:rsidRDefault="008B4E2E" w:rsidP="008B4E2E">
      <w:pPr>
        <w:numPr>
          <w:ilvl w:val="1"/>
          <w:numId w:val="9"/>
        </w:numPr>
      </w:pPr>
      <w:r w:rsidRPr="008B4E2E">
        <w:lastRenderedPageBreak/>
        <w:t>Implementing proper caching headers and invalidation policies.</w:t>
      </w:r>
    </w:p>
    <w:p w14:paraId="60459745" w14:textId="77777777" w:rsidR="008B4E2E" w:rsidRPr="008B4E2E" w:rsidRDefault="008B4E2E" w:rsidP="008B4E2E">
      <w:pPr>
        <w:numPr>
          <w:ilvl w:val="1"/>
          <w:numId w:val="9"/>
        </w:numPr>
      </w:pPr>
      <w:r w:rsidRPr="008B4E2E">
        <w:t>Configuring security features such as DDoS protection and SSL certificates through the CDN.</w:t>
      </w:r>
    </w:p>
    <w:p w14:paraId="68C91CC3" w14:textId="77777777" w:rsidR="008B4E2E" w:rsidRPr="008B4E2E" w:rsidRDefault="008B4E2E" w:rsidP="008B4E2E">
      <w:pPr>
        <w:rPr>
          <w:b/>
          <w:bCs/>
        </w:rPr>
      </w:pPr>
      <w:r w:rsidRPr="008B4E2E">
        <w:rPr>
          <w:b/>
          <w:bCs/>
        </w:rPr>
        <w:t>3. Key Considerations for Integration</w:t>
      </w:r>
    </w:p>
    <w:p w14:paraId="066157DC" w14:textId="77777777" w:rsidR="008B4E2E" w:rsidRPr="008B4E2E" w:rsidRDefault="008B4E2E" w:rsidP="008B4E2E">
      <w:r w:rsidRPr="008B4E2E">
        <w:t>When integrating third-party services into a live website, consider the following:</w:t>
      </w:r>
    </w:p>
    <w:p w14:paraId="5F743F6D" w14:textId="77777777" w:rsidR="008B4E2E" w:rsidRPr="008B4E2E" w:rsidRDefault="008B4E2E" w:rsidP="008B4E2E">
      <w:pPr>
        <w:rPr>
          <w:b/>
          <w:bCs/>
        </w:rPr>
      </w:pPr>
      <w:r w:rsidRPr="008B4E2E">
        <w:rPr>
          <w:b/>
          <w:bCs/>
        </w:rPr>
        <w:t>a. Security</w:t>
      </w:r>
    </w:p>
    <w:p w14:paraId="09B234C2" w14:textId="77777777" w:rsidR="008B4E2E" w:rsidRPr="008B4E2E" w:rsidRDefault="008B4E2E" w:rsidP="008B4E2E">
      <w:pPr>
        <w:numPr>
          <w:ilvl w:val="0"/>
          <w:numId w:val="10"/>
        </w:numPr>
      </w:pPr>
      <w:r w:rsidRPr="008B4E2E">
        <w:t>Always ensure secure communication between your website and the third-party service (using HTTPS, API keys, OAuth tokens, etc.).</w:t>
      </w:r>
    </w:p>
    <w:p w14:paraId="149EA922" w14:textId="77777777" w:rsidR="008B4E2E" w:rsidRPr="008B4E2E" w:rsidRDefault="008B4E2E" w:rsidP="008B4E2E">
      <w:pPr>
        <w:numPr>
          <w:ilvl w:val="0"/>
          <w:numId w:val="10"/>
        </w:numPr>
      </w:pPr>
      <w:r w:rsidRPr="008B4E2E">
        <w:t>Be cautious about exposing sensitive user data. Ensure that third-party services comply with data protection regulations (e.g., GDPR, CCPA).</w:t>
      </w:r>
    </w:p>
    <w:p w14:paraId="25CB28BD" w14:textId="77777777" w:rsidR="008B4E2E" w:rsidRPr="008B4E2E" w:rsidRDefault="008B4E2E" w:rsidP="008B4E2E">
      <w:pPr>
        <w:numPr>
          <w:ilvl w:val="0"/>
          <w:numId w:val="10"/>
        </w:numPr>
      </w:pPr>
      <w:r w:rsidRPr="008B4E2E">
        <w:t>Regularly review and rotate API keys and authentication tokens.</w:t>
      </w:r>
    </w:p>
    <w:p w14:paraId="7DE694A7" w14:textId="77777777" w:rsidR="008B4E2E" w:rsidRPr="008B4E2E" w:rsidRDefault="008B4E2E" w:rsidP="008B4E2E">
      <w:pPr>
        <w:rPr>
          <w:b/>
          <w:bCs/>
        </w:rPr>
      </w:pPr>
      <w:r w:rsidRPr="008B4E2E">
        <w:rPr>
          <w:b/>
          <w:bCs/>
        </w:rPr>
        <w:t>b. API Usage and Rate Limits</w:t>
      </w:r>
    </w:p>
    <w:p w14:paraId="11E1BB23" w14:textId="77777777" w:rsidR="008B4E2E" w:rsidRPr="008B4E2E" w:rsidRDefault="008B4E2E" w:rsidP="008B4E2E">
      <w:pPr>
        <w:numPr>
          <w:ilvl w:val="0"/>
          <w:numId w:val="11"/>
        </w:numPr>
      </w:pPr>
      <w:r w:rsidRPr="008B4E2E">
        <w:t>Most third-party services expose APIs that your website can call. Understand the rate limits of these APIs to avoid service disruptions.</w:t>
      </w:r>
    </w:p>
    <w:p w14:paraId="1BD4F9EB" w14:textId="77777777" w:rsidR="008B4E2E" w:rsidRPr="008B4E2E" w:rsidRDefault="008B4E2E" w:rsidP="008B4E2E">
      <w:pPr>
        <w:numPr>
          <w:ilvl w:val="0"/>
          <w:numId w:val="11"/>
        </w:numPr>
      </w:pPr>
      <w:r w:rsidRPr="008B4E2E">
        <w:t>Ensure proper error handling when APIs are down or experience issues (e.g., retries, fallbacks, graceful degradation).</w:t>
      </w:r>
    </w:p>
    <w:p w14:paraId="54847BCB" w14:textId="77777777" w:rsidR="008B4E2E" w:rsidRPr="008B4E2E" w:rsidRDefault="008B4E2E" w:rsidP="008B4E2E">
      <w:pPr>
        <w:rPr>
          <w:b/>
          <w:bCs/>
        </w:rPr>
      </w:pPr>
      <w:r w:rsidRPr="008B4E2E">
        <w:rPr>
          <w:b/>
          <w:bCs/>
        </w:rPr>
        <w:t>c. Data Synchronization</w:t>
      </w:r>
    </w:p>
    <w:p w14:paraId="798E0943" w14:textId="77777777" w:rsidR="008B4E2E" w:rsidRPr="008B4E2E" w:rsidRDefault="008B4E2E" w:rsidP="008B4E2E">
      <w:pPr>
        <w:numPr>
          <w:ilvl w:val="0"/>
          <w:numId w:val="12"/>
        </w:numPr>
      </w:pPr>
      <w:r w:rsidRPr="008B4E2E">
        <w:t>Integration often involves synchronizing data between the website and third-party services. Ensure that data flows in both directions correctly (e.g., user details from the website to CRM, order data to payment gateways).</w:t>
      </w:r>
    </w:p>
    <w:p w14:paraId="59064C78" w14:textId="77777777" w:rsidR="008B4E2E" w:rsidRPr="008B4E2E" w:rsidRDefault="008B4E2E" w:rsidP="008B4E2E">
      <w:pPr>
        <w:numPr>
          <w:ilvl w:val="0"/>
          <w:numId w:val="12"/>
        </w:numPr>
      </w:pPr>
      <w:r w:rsidRPr="008B4E2E">
        <w:t>Use webhooks, scheduled tasks, or APIs to keep data up to date without overloading the system.</w:t>
      </w:r>
    </w:p>
    <w:p w14:paraId="61B07E9E" w14:textId="77777777" w:rsidR="008B4E2E" w:rsidRPr="008B4E2E" w:rsidRDefault="008B4E2E" w:rsidP="008B4E2E">
      <w:pPr>
        <w:rPr>
          <w:b/>
          <w:bCs/>
        </w:rPr>
      </w:pPr>
      <w:r w:rsidRPr="008B4E2E">
        <w:rPr>
          <w:b/>
          <w:bCs/>
        </w:rPr>
        <w:t>d. Testing and Monitoring</w:t>
      </w:r>
    </w:p>
    <w:p w14:paraId="4AF66A3C" w14:textId="77777777" w:rsidR="008B4E2E" w:rsidRPr="008B4E2E" w:rsidRDefault="008B4E2E" w:rsidP="008B4E2E">
      <w:pPr>
        <w:numPr>
          <w:ilvl w:val="0"/>
          <w:numId w:val="13"/>
        </w:numPr>
      </w:pPr>
      <w:r w:rsidRPr="008B4E2E">
        <w:t>Always test third-party integrations in a staging environment before going live to prevent breaking changes.</w:t>
      </w:r>
    </w:p>
    <w:p w14:paraId="6A565CC8" w14:textId="77777777" w:rsidR="008B4E2E" w:rsidRPr="008B4E2E" w:rsidRDefault="008B4E2E" w:rsidP="008B4E2E">
      <w:pPr>
        <w:numPr>
          <w:ilvl w:val="0"/>
          <w:numId w:val="13"/>
        </w:numPr>
      </w:pPr>
      <w:r w:rsidRPr="008B4E2E">
        <w:t>Set up monitoring to track the health of integrations, ensuring they function as expected, and trigger alerts when an issue arises.</w:t>
      </w:r>
    </w:p>
    <w:p w14:paraId="0E324E75" w14:textId="77777777" w:rsidR="008B4E2E" w:rsidRPr="008B4E2E" w:rsidRDefault="008B4E2E" w:rsidP="008B4E2E">
      <w:pPr>
        <w:rPr>
          <w:b/>
          <w:bCs/>
        </w:rPr>
      </w:pPr>
      <w:r w:rsidRPr="008B4E2E">
        <w:rPr>
          <w:b/>
          <w:bCs/>
        </w:rPr>
        <w:t>e. User Experience (UX)</w:t>
      </w:r>
    </w:p>
    <w:p w14:paraId="3AF8A443" w14:textId="77777777" w:rsidR="008B4E2E" w:rsidRPr="008B4E2E" w:rsidRDefault="008B4E2E" w:rsidP="008B4E2E">
      <w:pPr>
        <w:numPr>
          <w:ilvl w:val="0"/>
          <w:numId w:val="14"/>
        </w:numPr>
      </w:pPr>
      <w:r w:rsidRPr="008B4E2E">
        <w:t>Seamless integration with third-party services ensures a smooth user experience. For example, the payment process should be simple, and the chatbot should feel natural and helpful.</w:t>
      </w:r>
    </w:p>
    <w:p w14:paraId="6FC27C4C" w14:textId="77777777" w:rsidR="008B4E2E" w:rsidRPr="008B4E2E" w:rsidRDefault="008B4E2E" w:rsidP="008B4E2E">
      <w:pPr>
        <w:numPr>
          <w:ilvl w:val="0"/>
          <w:numId w:val="14"/>
        </w:numPr>
      </w:pPr>
      <w:r w:rsidRPr="008B4E2E">
        <w:t>Minimize redirects or loading times caused by third-party integrations to keep users engaged.</w:t>
      </w:r>
    </w:p>
    <w:p w14:paraId="13276746" w14:textId="77777777" w:rsidR="008B4E2E" w:rsidRPr="008B4E2E" w:rsidRDefault="008B4E2E" w:rsidP="008B4E2E">
      <w:pPr>
        <w:rPr>
          <w:b/>
          <w:bCs/>
        </w:rPr>
      </w:pPr>
      <w:r w:rsidRPr="008B4E2E">
        <w:rPr>
          <w:b/>
          <w:bCs/>
        </w:rPr>
        <w:t>f. Compliance</w:t>
      </w:r>
    </w:p>
    <w:p w14:paraId="69B19F0D" w14:textId="77777777" w:rsidR="008B4E2E" w:rsidRPr="008B4E2E" w:rsidRDefault="008B4E2E" w:rsidP="008B4E2E">
      <w:pPr>
        <w:numPr>
          <w:ilvl w:val="0"/>
          <w:numId w:val="15"/>
        </w:numPr>
      </w:pPr>
      <w:r w:rsidRPr="008B4E2E">
        <w:lastRenderedPageBreak/>
        <w:t xml:space="preserve">If integrating services that handle personal data, ensure that the service complies with relevant data protection laws, such as </w:t>
      </w:r>
      <w:r w:rsidRPr="008B4E2E">
        <w:rPr>
          <w:b/>
          <w:bCs/>
        </w:rPr>
        <w:t>GDPR</w:t>
      </w:r>
      <w:r w:rsidRPr="008B4E2E">
        <w:t xml:space="preserve"> (General Data Protection Regulation) or </w:t>
      </w:r>
      <w:r w:rsidRPr="008B4E2E">
        <w:rPr>
          <w:b/>
          <w:bCs/>
        </w:rPr>
        <w:t>CCPA</w:t>
      </w:r>
      <w:r w:rsidRPr="008B4E2E">
        <w:t xml:space="preserve"> (California Consumer Privacy Act).</w:t>
      </w:r>
    </w:p>
    <w:p w14:paraId="5E2F9F85" w14:textId="77777777" w:rsidR="008B4E2E" w:rsidRPr="008B4E2E" w:rsidRDefault="008B4E2E" w:rsidP="008B4E2E">
      <w:pPr>
        <w:numPr>
          <w:ilvl w:val="0"/>
          <w:numId w:val="15"/>
        </w:numPr>
      </w:pPr>
      <w:r w:rsidRPr="008B4E2E">
        <w:t>Review the privacy policies of third-party services and ensure they align with your website's practices.</w:t>
      </w:r>
    </w:p>
    <w:p w14:paraId="64079D70" w14:textId="77777777" w:rsidR="008B4E2E" w:rsidRPr="008B4E2E" w:rsidRDefault="008B4E2E" w:rsidP="008B4E2E">
      <w:pPr>
        <w:rPr>
          <w:b/>
          <w:bCs/>
        </w:rPr>
      </w:pPr>
      <w:r w:rsidRPr="008B4E2E">
        <w:rPr>
          <w:b/>
          <w:bCs/>
        </w:rPr>
        <w:t>4. Ongoing Management</w:t>
      </w:r>
    </w:p>
    <w:p w14:paraId="132FAFA7" w14:textId="77777777" w:rsidR="008B4E2E" w:rsidRPr="008B4E2E" w:rsidRDefault="008B4E2E" w:rsidP="008B4E2E">
      <w:pPr>
        <w:numPr>
          <w:ilvl w:val="0"/>
          <w:numId w:val="16"/>
        </w:numPr>
      </w:pPr>
      <w:r w:rsidRPr="008B4E2E">
        <w:rPr>
          <w:b/>
          <w:bCs/>
        </w:rPr>
        <w:t>Monitor Performance:</w:t>
      </w:r>
      <w:r w:rsidRPr="008B4E2E">
        <w:t xml:space="preserve"> Track the performance of integrated services and make sure they are providing value (e.g., increased conversions from email marketing automation or smoother customer support via chatbots).</w:t>
      </w:r>
    </w:p>
    <w:p w14:paraId="2772449B" w14:textId="77777777" w:rsidR="008B4E2E" w:rsidRPr="008B4E2E" w:rsidRDefault="008B4E2E" w:rsidP="008B4E2E">
      <w:pPr>
        <w:numPr>
          <w:ilvl w:val="0"/>
          <w:numId w:val="16"/>
        </w:numPr>
      </w:pPr>
      <w:r w:rsidRPr="008B4E2E">
        <w:rPr>
          <w:b/>
          <w:bCs/>
        </w:rPr>
        <w:t>Update and Maintain:</w:t>
      </w:r>
      <w:r w:rsidRPr="008B4E2E">
        <w:t xml:space="preserve"> As third-party services </w:t>
      </w:r>
      <w:proofErr w:type="gramStart"/>
      <w:r w:rsidRPr="008B4E2E">
        <w:t>evolve,</w:t>
      </w:r>
      <w:proofErr w:type="gramEnd"/>
      <w:r w:rsidRPr="008B4E2E">
        <w:t xml:space="preserve"> ensure you keep your integrations up to date by incorporating new features or addressing deprecations or changes in their API.</w:t>
      </w:r>
    </w:p>
    <w:p w14:paraId="65BEA4DB" w14:textId="77777777" w:rsidR="008B4E2E" w:rsidRPr="008B4E2E" w:rsidRDefault="008B4E2E" w:rsidP="008B4E2E">
      <w:pPr>
        <w:rPr>
          <w:b/>
          <w:bCs/>
        </w:rPr>
      </w:pPr>
      <w:r w:rsidRPr="008B4E2E">
        <w:rPr>
          <w:b/>
          <w:bCs/>
        </w:rPr>
        <w:t>Conclusion</w:t>
      </w:r>
    </w:p>
    <w:p w14:paraId="5DC74863" w14:textId="44BB7699" w:rsidR="008B4E2E" w:rsidRPr="008B4E2E" w:rsidRDefault="008B4E2E" w:rsidP="008B4E2E">
      <w:r>
        <w:t>The</w:t>
      </w:r>
      <w:r w:rsidRPr="008B4E2E">
        <w:t xml:space="preserve"> third-party integrations </w:t>
      </w:r>
      <w:proofErr w:type="gramStart"/>
      <w:r w:rsidRPr="008B4E2E">
        <w:t>is</w:t>
      </w:r>
      <w:proofErr w:type="gramEnd"/>
      <w:r w:rsidRPr="008B4E2E">
        <w:t xml:space="preserve"> critical for ensuring the website is fully functional and optimized. You must ensure that integrations work seamlessly, meet security and compliance standards, and deliver a smooth user experience. Ongoing monitoring, testing, and optimization of these integrations help maximize their impact on the website’s performance and business goals.</w:t>
      </w:r>
    </w:p>
    <w:p w14:paraId="49125995" w14:textId="77777777" w:rsidR="001425AA" w:rsidRDefault="001425AA"/>
    <w:sectPr w:rsidR="00142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70F3E"/>
    <w:multiLevelType w:val="multilevel"/>
    <w:tmpl w:val="F242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55B87"/>
    <w:multiLevelType w:val="multilevel"/>
    <w:tmpl w:val="0DBC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F2143"/>
    <w:multiLevelType w:val="multilevel"/>
    <w:tmpl w:val="5C44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C375E"/>
    <w:multiLevelType w:val="multilevel"/>
    <w:tmpl w:val="7F86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55B1E"/>
    <w:multiLevelType w:val="multilevel"/>
    <w:tmpl w:val="B580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F4469"/>
    <w:multiLevelType w:val="multilevel"/>
    <w:tmpl w:val="5F6C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C384B"/>
    <w:multiLevelType w:val="multilevel"/>
    <w:tmpl w:val="9EEA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C39A9"/>
    <w:multiLevelType w:val="multilevel"/>
    <w:tmpl w:val="72C8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94DED"/>
    <w:multiLevelType w:val="multilevel"/>
    <w:tmpl w:val="6C8A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2E45C9"/>
    <w:multiLevelType w:val="multilevel"/>
    <w:tmpl w:val="D450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3F55AF"/>
    <w:multiLevelType w:val="multilevel"/>
    <w:tmpl w:val="CBA6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B57DE7"/>
    <w:multiLevelType w:val="multilevel"/>
    <w:tmpl w:val="B23E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271917"/>
    <w:multiLevelType w:val="multilevel"/>
    <w:tmpl w:val="5EBE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9095E"/>
    <w:multiLevelType w:val="multilevel"/>
    <w:tmpl w:val="0DF0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4347F5"/>
    <w:multiLevelType w:val="multilevel"/>
    <w:tmpl w:val="A6C0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4703FC"/>
    <w:multiLevelType w:val="multilevel"/>
    <w:tmpl w:val="F204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5264968">
    <w:abstractNumId w:val="7"/>
  </w:num>
  <w:num w:numId="2" w16cid:durableId="40829801">
    <w:abstractNumId w:val="3"/>
  </w:num>
  <w:num w:numId="3" w16cid:durableId="2086487412">
    <w:abstractNumId w:val="2"/>
  </w:num>
  <w:num w:numId="4" w16cid:durableId="1311986204">
    <w:abstractNumId w:val="5"/>
  </w:num>
  <w:num w:numId="5" w16cid:durableId="438842921">
    <w:abstractNumId w:val="9"/>
  </w:num>
  <w:num w:numId="6" w16cid:durableId="334500063">
    <w:abstractNumId w:val="14"/>
  </w:num>
  <w:num w:numId="7" w16cid:durableId="354885253">
    <w:abstractNumId w:val="15"/>
  </w:num>
  <w:num w:numId="8" w16cid:durableId="2146509643">
    <w:abstractNumId w:val="1"/>
  </w:num>
  <w:num w:numId="9" w16cid:durableId="352075793">
    <w:abstractNumId w:val="10"/>
  </w:num>
  <w:num w:numId="10" w16cid:durableId="1890650714">
    <w:abstractNumId w:val="0"/>
  </w:num>
  <w:num w:numId="11" w16cid:durableId="1592204681">
    <w:abstractNumId w:val="12"/>
  </w:num>
  <w:num w:numId="12" w16cid:durableId="1306541971">
    <w:abstractNumId w:val="11"/>
  </w:num>
  <w:num w:numId="13" w16cid:durableId="1643922094">
    <w:abstractNumId w:val="4"/>
  </w:num>
  <w:num w:numId="14" w16cid:durableId="296839759">
    <w:abstractNumId w:val="13"/>
  </w:num>
  <w:num w:numId="15" w16cid:durableId="41755361">
    <w:abstractNumId w:val="6"/>
  </w:num>
  <w:num w:numId="16" w16cid:durableId="10686978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2E"/>
    <w:rsid w:val="000A471E"/>
    <w:rsid w:val="001425AA"/>
    <w:rsid w:val="006A23A1"/>
    <w:rsid w:val="008B4E2E"/>
    <w:rsid w:val="0091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1581"/>
  <w15:chartTrackingRefBased/>
  <w15:docId w15:val="{D4A441A1-7FFE-49CF-BA75-9BF08403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E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E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E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E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E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E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E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E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E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E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2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1229</Words>
  <Characters>7011</Characters>
  <Application>Microsoft Office Word</Application>
  <DocSecurity>0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Budan saheb Peerwale</dc:creator>
  <cp:keywords/>
  <dc:description/>
  <cp:lastModifiedBy>Budan saheb Peerwale</cp:lastModifiedBy>
  <cp:revision>1</cp:revision>
  <dcterms:created xsi:type="dcterms:W3CDTF">2025-02-28T09:44:00Z</dcterms:created>
  <dcterms:modified xsi:type="dcterms:W3CDTF">2025-02-28T09:47:00Z</dcterms:modified>
</cp:coreProperties>
</file>