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FB17" w14:textId="1A12DCA5" w:rsidR="00FE57AC" w:rsidRPr="00FE57AC" w:rsidRDefault="00FE57AC" w:rsidP="00FE57AC">
      <w:pPr>
        <w:jc w:val="center"/>
        <w:rPr>
          <w:b/>
          <w:bCs/>
          <w:sz w:val="36"/>
          <w:szCs w:val="36"/>
        </w:rPr>
      </w:pPr>
      <w:proofErr w:type="spellStart"/>
      <w:r w:rsidRPr="00FE57AC">
        <w:rPr>
          <w:b/>
          <w:bCs/>
          <w:sz w:val="36"/>
          <w:szCs w:val="36"/>
        </w:rPr>
        <w:t>GranHub</w:t>
      </w:r>
      <w:proofErr w:type="spellEnd"/>
      <w:r w:rsidRPr="00FE57AC">
        <w:rPr>
          <w:b/>
          <w:bCs/>
          <w:sz w:val="36"/>
          <w:szCs w:val="36"/>
        </w:rPr>
        <w:t xml:space="preserve"> A/B Testing Plan</w:t>
      </w:r>
    </w:p>
    <w:p w14:paraId="28583525" w14:textId="1C21049F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1. Overview &amp; Objectives</w:t>
      </w:r>
    </w:p>
    <w:p w14:paraId="5AFB9771" w14:textId="77777777" w:rsidR="00FE57AC" w:rsidRPr="00FE57AC" w:rsidRDefault="00FE57AC" w:rsidP="00FE57AC">
      <w:proofErr w:type="spellStart"/>
      <w:r w:rsidRPr="00FE57AC">
        <w:t>GranHub</w:t>
      </w:r>
      <w:proofErr w:type="spellEnd"/>
      <w:r w:rsidRPr="00FE57AC">
        <w:t xml:space="preserve"> aims to increase </w:t>
      </w:r>
      <w:r w:rsidRPr="00FE57AC">
        <w:rPr>
          <w:b/>
          <w:bCs/>
        </w:rPr>
        <w:t>user sign-ups, newsletter subscriptions, and engagement with content</w:t>
      </w:r>
      <w:r w:rsidRPr="00FE57AC">
        <w:t>.</w:t>
      </w:r>
      <w:r w:rsidRPr="00FE57AC">
        <w:br/>
        <w:t>This A/B testing plan outlines three priority experiments designed to validate assumptions regarding messaging, user motivation, and content consumption patterns.</w:t>
      </w:r>
    </w:p>
    <w:p w14:paraId="00EDC370" w14:textId="77777777" w:rsidR="00FE57AC" w:rsidRPr="00FE57AC" w:rsidRDefault="00FE57AC" w:rsidP="00FE57AC">
      <w:r w:rsidRPr="00FE57AC">
        <w:t>Each test aligns with our broader goals:</w:t>
      </w:r>
    </w:p>
    <w:p w14:paraId="3C6F5D0E" w14:textId="77777777" w:rsidR="00FE57AC" w:rsidRPr="00FE57AC" w:rsidRDefault="00FE57AC" w:rsidP="00FE57AC">
      <w:pPr>
        <w:numPr>
          <w:ilvl w:val="0"/>
          <w:numId w:val="9"/>
        </w:numPr>
      </w:pPr>
      <w:r w:rsidRPr="00FE57AC">
        <w:t>Increase account registrations</w:t>
      </w:r>
    </w:p>
    <w:p w14:paraId="1751B2DD" w14:textId="77777777" w:rsidR="00FE57AC" w:rsidRPr="00FE57AC" w:rsidRDefault="00FE57AC" w:rsidP="00FE57AC">
      <w:pPr>
        <w:numPr>
          <w:ilvl w:val="0"/>
          <w:numId w:val="9"/>
        </w:numPr>
      </w:pPr>
      <w:r w:rsidRPr="00FE57AC">
        <w:t>Grow the email list for retention marketing</w:t>
      </w:r>
    </w:p>
    <w:p w14:paraId="34477FE2" w14:textId="77777777" w:rsidR="00FE57AC" w:rsidRPr="00FE57AC" w:rsidRDefault="00FE57AC" w:rsidP="00FE57AC">
      <w:pPr>
        <w:numPr>
          <w:ilvl w:val="0"/>
          <w:numId w:val="9"/>
        </w:numPr>
      </w:pPr>
      <w:r w:rsidRPr="00FE57AC">
        <w:t>Improve on-page engagement signals for SEO</w:t>
      </w:r>
    </w:p>
    <w:p w14:paraId="3601D266" w14:textId="77777777" w:rsidR="00FE57AC" w:rsidRPr="00FE57AC" w:rsidRDefault="00FE57AC" w:rsidP="00FE57AC">
      <w:pPr>
        <w:numPr>
          <w:ilvl w:val="0"/>
          <w:numId w:val="9"/>
        </w:numPr>
      </w:pPr>
      <w:r w:rsidRPr="00FE57AC">
        <w:t>Understand user content preferences</w:t>
      </w:r>
    </w:p>
    <w:p w14:paraId="7EF16FF6" w14:textId="77777777" w:rsidR="00FE57AC" w:rsidRPr="00FE57AC" w:rsidRDefault="00FE57AC" w:rsidP="00FE57AC">
      <w:r w:rsidRPr="00FE57AC">
        <w:t xml:space="preserve">We will use a structured experimentation framework to ensure decisions are </w:t>
      </w:r>
      <w:r w:rsidRPr="00FE57AC">
        <w:rPr>
          <w:b/>
          <w:bCs/>
        </w:rPr>
        <w:t>data-driven</w:t>
      </w:r>
      <w:r w:rsidRPr="00FE57AC">
        <w:t xml:space="preserve">, </w:t>
      </w:r>
      <w:r w:rsidRPr="00FE57AC">
        <w:rPr>
          <w:b/>
          <w:bCs/>
        </w:rPr>
        <w:t>statistically valid</w:t>
      </w:r>
      <w:r w:rsidRPr="00FE57AC">
        <w:t xml:space="preserve">, and </w:t>
      </w:r>
      <w:r w:rsidRPr="00FE57AC">
        <w:rPr>
          <w:b/>
          <w:bCs/>
        </w:rPr>
        <w:t>aligned with business strategy</w:t>
      </w:r>
      <w:r w:rsidRPr="00FE57AC">
        <w:t>.</w:t>
      </w:r>
    </w:p>
    <w:p w14:paraId="0F613990" w14:textId="77777777" w:rsidR="00FE57AC" w:rsidRPr="00FE57AC" w:rsidRDefault="00FE57AC" w:rsidP="00FE57AC">
      <w:r w:rsidRPr="00FE57AC">
        <w:pict w14:anchorId="25BF2AFC">
          <v:rect id="_x0000_i1067" style="width:0;height:1.5pt" o:hralign="center" o:hrstd="t" o:hr="t" fillcolor="#a0a0a0" stroked="f"/>
        </w:pict>
      </w:r>
    </w:p>
    <w:p w14:paraId="1FEA1345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2. Experiment Framework</w:t>
      </w:r>
    </w:p>
    <w:p w14:paraId="71F1FC41" w14:textId="77777777" w:rsidR="00FE57AC" w:rsidRPr="00FE57AC" w:rsidRDefault="00FE57AC" w:rsidP="00FE57AC">
      <w:r w:rsidRPr="00FE57AC">
        <w:t>Each test includes:</w:t>
      </w:r>
    </w:p>
    <w:p w14:paraId="6B6740AC" w14:textId="77777777" w:rsidR="00FE57AC" w:rsidRPr="00FE57AC" w:rsidRDefault="00FE57AC" w:rsidP="00FE57AC">
      <w:pPr>
        <w:numPr>
          <w:ilvl w:val="0"/>
          <w:numId w:val="10"/>
        </w:numPr>
      </w:pPr>
      <w:r w:rsidRPr="00FE57AC">
        <w:rPr>
          <w:b/>
          <w:bCs/>
        </w:rPr>
        <w:t>Hypothesis</w:t>
      </w:r>
    </w:p>
    <w:p w14:paraId="7328F873" w14:textId="77777777" w:rsidR="00FE57AC" w:rsidRPr="00FE57AC" w:rsidRDefault="00FE57AC" w:rsidP="00FE57AC">
      <w:pPr>
        <w:numPr>
          <w:ilvl w:val="0"/>
          <w:numId w:val="10"/>
        </w:numPr>
      </w:pPr>
      <w:r w:rsidRPr="00FE57AC">
        <w:rPr>
          <w:b/>
          <w:bCs/>
        </w:rPr>
        <w:t>Variants</w:t>
      </w:r>
    </w:p>
    <w:p w14:paraId="05D03843" w14:textId="77777777" w:rsidR="00FE57AC" w:rsidRPr="00FE57AC" w:rsidRDefault="00FE57AC" w:rsidP="00FE57AC">
      <w:pPr>
        <w:numPr>
          <w:ilvl w:val="0"/>
          <w:numId w:val="10"/>
        </w:numPr>
      </w:pPr>
      <w:r w:rsidRPr="00FE57AC">
        <w:rPr>
          <w:b/>
          <w:bCs/>
        </w:rPr>
        <w:t>Target Audience</w:t>
      </w:r>
    </w:p>
    <w:p w14:paraId="200B05C9" w14:textId="77777777" w:rsidR="00FE57AC" w:rsidRPr="00FE57AC" w:rsidRDefault="00FE57AC" w:rsidP="00FE57AC">
      <w:pPr>
        <w:numPr>
          <w:ilvl w:val="0"/>
          <w:numId w:val="10"/>
        </w:numPr>
      </w:pPr>
      <w:r w:rsidRPr="00FE57AC">
        <w:rPr>
          <w:b/>
          <w:bCs/>
        </w:rPr>
        <w:t>Primary &amp; Secondary Metrics</w:t>
      </w:r>
    </w:p>
    <w:p w14:paraId="61E9A046" w14:textId="77777777" w:rsidR="00FE57AC" w:rsidRPr="00FE57AC" w:rsidRDefault="00FE57AC" w:rsidP="00FE57AC">
      <w:pPr>
        <w:numPr>
          <w:ilvl w:val="0"/>
          <w:numId w:val="10"/>
        </w:numPr>
      </w:pPr>
      <w:r w:rsidRPr="00FE57AC">
        <w:rPr>
          <w:b/>
          <w:bCs/>
        </w:rPr>
        <w:t>Success Criteria</w:t>
      </w:r>
    </w:p>
    <w:p w14:paraId="5AB6765E" w14:textId="77777777" w:rsidR="00FE57AC" w:rsidRPr="00FE57AC" w:rsidRDefault="00FE57AC" w:rsidP="00FE57AC">
      <w:pPr>
        <w:numPr>
          <w:ilvl w:val="0"/>
          <w:numId w:val="10"/>
        </w:numPr>
      </w:pPr>
      <w:r w:rsidRPr="00FE57AC">
        <w:rPr>
          <w:b/>
          <w:bCs/>
        </w:rPr>
        <w:t>Test Duration &amp; Sample Size</w:t>
      </w:r>
    </w:p>
    <w:p w14:paraId="24E7E54B" w14:textId="77777777" w:rsidR="00FE57AC" w:rsidRPr="00FE57AC" w:rsidRDefault="00FE57AC" w:rsidP="00FE57AC">
      <w:pPr>
        <w:numPr>
          <w:ilvl w:val="0"/>
          <w:numId w:val="10"/>
        </w:numPr>
      </w:pPr>
      <w:r w:rsidRPr="00FE57AC">
        <w:rPr>
          <w:b/>
          <w:bCs/>
        </w:rPr>
        <w:t>Data Collection Tools</w:t>
      </w:r>
    </w:p>
    <w:p w14:paraId="6F542C5C" w14:textId="77777777" w:rsidR="00FE57AC" w:rsidRPr="00FE57AC" w:rsidRDefault="00FE57AC" w:rsidP="00FE57AC">
      <w:pPr>
        <w:numPr>
          <w:ilvl w:val="0"/>
          <w:numId w:val="10"/>
        </w:numPr>
      </w:pPr>
      <w:r w:rsidRPr="00FE57AC">
        <w:rPr>
          <w:b/>
          <w:bCs/>
        </w:rPr>
        <w:t>Risks &amp; Mitigations</w:t>
      </w:r>
    </w:p>
    <w:p w14:paraId="0B36B585" w14:textId="77777777" w:rsidR="00FE57AC" w:rsidRPr="00FE57AC" w:rsidRDefault="00FE57AC" w:rsidP="00FE57AC">
      <w:pPr>
        <w:numPr>
          <w:ilvl w:val="0"/>
          <w:numId w:val="10"/>
        </w:numPr>
      </w:pPr>
      <w:r w:rsidRPr="00FE57AC">
        <w:rPr>
          <w:b/>
          <w:bCs/>
        </w:rPr>
        <w:t>Action Plan After Test</w:t>
      </w:r>
    </w:p>
    <w:p w14:paraId="4CDE589A" w14:textId="77777777" w:rsidR="00FE57AC" w:rsidRPr="00FE57AC" w:rsidRDefault="00FE57AC" w:rsidP="00FE57AC">
      <w:r w:rsidRPr="00FE57AC">
        <w:pict w14:anchorId="31E0D5CC">
          <v:rect id="_x0000_i1068" style="width:0;height:1.5pt" o:hralign="center" o:hrstd="t" o:hr="t" fillcolor="#a0a0a0" stroked="f"/>
        </w:pict>
      </w:r>
    </w:p>
    <w:p w14:paraId="08F9E903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Test 1: Homepage Hero Copy</w:t>
      </w:r>
    </w:p>
    <w:p w14:paraId="766CBC21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1. Hypothesis</w:t>
      </w:r>
    </w:p>
    <w:p w14:paraId="447A25FD" w14:textId="77777777" w:rsidR="00FE57AC" w:rsidRPr="00FE57AC" w:rsidRDefault="00FE57AC" w:rsidP="00FE57AC">
      <w:r w:rsidRPr="00FE57AC">
        <w:lastRenderedPageBreak/>
        <w:t>Clearer emotional messaging in the hero section will increase motivation to sign up because grandparents are driven by connection, relationships, and quality time.</w:t>
      </w:r>
    </w:p>
    <w:p w14:paraId="1D10393F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2. Variants</w:t>
      </w:r>
    </w:p>
    <w:p w14:paraId="1270F3AA" w14:textId="77777777" w:rsidR="00FE57AC" w:rsidRPr="00FE57AC" w:rsidRDefault="00FE57AC" w:rsidP="00FE57AC">
      <w:pPr>
        <w:numPr>
          <w:ilvl w:val="0"/>
          <w:numId w:val="11"/>
        </w:numPr>
      </w:pPr>
      <w:r w:rsidRPr="00FE57AC">
        <w:rPr>
          <w:b/>
          <w:bCs/>
        </w:rPr>
        <w:t>Variant A (Current / Control):</w:t>
      </w:r>
      <w:r w:rsidRPr="00FE57AC">
        <w:br/>
      </w:r>
      <w:r w:rsidRPr="00FE57AC">
        <w:rPr>
          <w:i/>
          <w:iCs/>
        </w:rPr>
        <w:t>“Discover activities to enjoy with your grandchildren”</w:t>
      </w:r>
    </w:p>
    <w:p w14:paraId="12408911" w14:textId="77777777" w:rsidR="00FE57AC" w:rsidRPr="00FE57AC" w:rsidRDefault="00FE57AC" w:rsidP="00FE57AC">
      <w:pPr>
        <w:numPr>
          <w:ilvl w:val="0"/>
          <w:numId w:val="11"/>
        </w:numPr>
      </w:pPr>
      <w:r w:rsidRPr="00FE57AC">
        <w:rPr>
          <w:b/>
          <w:bCs/>
        </w:rPr>
        <w:t>Variant B (Emotional / Test):</w:t>
      </w:r>
      <w:r w:rsidRPr="00FE57AC">
        <w:br/>
      </w:r>
      <w:r w:rsidRPr="00FE57AC">
        <w:rPr>
          <w:i/>
          <w:iCs/>
        </w:rPr>
        <w:t>“Stay connected. Create memories. Find ideas for your grandchildren.”</w:t>
      </w:r>
    </w:p>
    <w:p w14:paraId="50D70F84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3. Target Audience</w:t>
      </w:r>
    </w:p>
    <w:p w14:paraId="657B1996" w14:textId="77777777" w:rsidR="00FE57AC" w:rsidRPr="00FE57AC" w:rsidRDefault="00FE57AC" w:rsidP="00FE57AC">
      <w:pPr>
        <w:numPr>
          <w:ilvl w:val="0"/>
          <w:numId w:val="12"/>
        </w:numPr>
      </w:pPr>
      <w:r w:rsidRPr="00FE57AC">
        <w:t>All new visitors arriving on homepage</w:t>
      </w:r>
    </w:p>
    <w:p w14:paraId="3E917924" w14:textId="77777777" w:rsidR="00FE57AC" w:rsidRPr="00FE57AC" w:rsidRDefault="00FE57AC" w:rsidP="00FE57AC">
      <w:pPr>
        <w:numPr>
          <w:ilvl w:val="0"/>
          <w:numId w:val="12"/>
        </w:numPr>
      </w:pPr>
      <w:r w:rsidRPr="00FE57AC">
        <w:t>Exclude returning users &amp; internal team IPs</w:t>
      </w:r>
    </w:p>
    <w:p w14:paraId="6DE13843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4. Primary Metric</w:t>
      </w:r>
    </w:p>
    <w:p w14:paraId="7438488A" w14:textId="77777777" w:rsidR="00FE57AC" w:rsidRPr="00FE57AC" w:rsidRDefault="00FE57AC" w:rsidP="00FE57AC">
      <w:pPr>
        <w:numPr>
          <w:ilvl w:val="0"/>
          <w:numId w:val="13"/>
        </w:numPr>
      </w:pPr>
      <w:r w:rsidRPr="00FE57AC">
        <w:rPr>
          <w:b/>
          <w:bCs/>
        </w:rPr>
        <w:t>Sign-up Conversion Rate</w:t>
      </w:r>
      <w:r w:rsidRPr="00FE57AC">
        <w:t xml:space="preserve"> (account creation)</w:t>
      </w:r>
    </w:p>
    <w:p w14:paraId="2E43CD0C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5. Secondary Metrics</w:t>
      </w:r>
    </w:p>
    <w:p w14:paraId="7A1E0306" w14:textId="77777777" w:rsidR="00FE57AC" w:rsidRPr="00FE57AC" w:rsidRDefault="00FE57AC" w:rsidP="00FE57AC">
      <w:pPr>
        <w:numPr>
          <w:ilvl w:val="0"/>
          <w:numId w:val="14"/>
        </w:numPr>
      </w:pPr>
      <w:r w:rsidRPr="00FE57AC">
        <w:t>Click-through to activity pages</w:t>
      </w:r>
    </w:p>
    <w:p w14:paraId="6C66E9D3" w14:textId="77777777" w:rsidR="00FE57AC" w:rsidRPr="00FE57AC" w:rsidRDefault="00FE57AC" w:rsidP="00FE57AC">
      <w:pPr>
        <w:numPr>
          <w:ilvl w:val="0"/>
          <w:numId w:val="14"/>
        </w:numPr>
      </w:pPr>
      <w:r w:rsidRPr="00FE57AC">
        <w:t>Dwell time on homepage</w:t>
      </w:r>
    </w:p>
    <w:p w14:paraId="43252C2D" w14:textId="77777777" w:rsidR="00FE57AC" w:rsidRPr="00FE57AC" w:rsidRDefault="00FE57AC" w:rsidP="00FE57AC">
      <w:pPr>
        <w:numPr>
          <w:ilvl w:val="0"/>
          <w:numId w:val="14"/>
        </w:numPr>
      </w:pPr>
      <w:r w:rsidRPr="00FE57AC">
        <w:t>Bounce rate</w:t>
      </w:r>
    </w:p>
    <w:p w14:paraId="041CA32D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6. Success Criteria</w:t>
      </w:r>
    </w:p>
    <w:p w14:paraId="59ACAD3E" w14:textId="77777777" w:rsidR="00FE57AC" w:rsidRPr="00FE57AC" w:rsidRDefault="00FE57AC" w:rsidP="00FE57AC">
      <w:pPr>
        <w:numPr>
          <w:ilvl w:val="0"/>
          <w:numId w:val="15"/>
        </w:numPr>
      </w:pPr>
      <w:r w:rsidRPr="00FE57AC">
        <w:t xml:space="preserve">Variant B wins if sign-up conversion improves by </w:t>
      </w:r>
      <w:r w:rsidRPr="00FE57AC">
        <w:rPr>
          <w:b/>
          <w:bCs/>
        </w:rPr>
        <w:t>≥ 12%</w:t>
      </w:r>
      <w:r w:rsidRPr="00FE57AC">
        <w:t xml:space="preserve"> over baseline with </w:t>
      </w:r>
      <w:r w:rsidRPr="00FE57AC">
        <w:rPr>
          <w:b/>
          <w:bCs/>
        </w:rPr>
        <w:t>95% confidence</w:t>
      </w:r>
      <w:r w:rsidRPr="00FE57AC">
        <w:t>.</w:t>
      </w:r>
    </w:p>
    <w:p w14:paraId="507F10B1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7. Test Duration</w:t>
      </w:r>
    </w:p>
    <w:p w14:paraId="35B04918" w14:textId="77777777" w:rsidR="00FE57AC" w:rsidRPr="00FE57AC" w:rsidRDefault="00FE57AC" w:rsidP="00FE57AC">
      <w:pPr>
        <w:numPr>
          <w:ilvl w:val="0"/>
          <w:numId w:val="16"/>
        </w:numPr>
      </w:pPr>
      <w:r w:rsidRPr="00FE57AC">
        <w:t xml:space="preserve">Minimum </w:t>
      </w:r>
      <w:r w:rsidRPr="00FE57AC">
        <w:rPr>
          <w:b/>
          <w:bCs/>
        </w:rPr>
        <w:t>14 days</w:t>
      </w:r>
      <w:r w:rsidRPr="00FE57AC">
        <w:t xml:space="preserve"> OR until reaching </w:t>
      </w:r>
      <w:r w:rsidRPr="00FE57AC">
        <w:rPr>
          <w:b/>
          <w:bCs/>
        </w:rPr>
        <w:t>statistical power of 80%</w:t>
      </w:r>
      <w:r w:rsidRPr="00FE57AC">
        <w:t>.</w:t>
      </w:r>
    </w:p>
    <w:p w14:paraId="46F0DBAF" w14:textId="77777777" w:rsidR="00FE57AC" w:rsidRPr="00FE57AC" w:rsidRDefault="00FE57AC" w:rsidP="00FE57AC">
      <w:pPr>
        <w:numPr>
          <w:ilvl w:val="0"/>
          <w:numId w:val="16"/>
        </w:numPr>
      </w:pPr>
      <w:r w:rsidRPr="00FE57AC">
        <w:t xml:space="preserve">Estimated sample size: </w:t>
      </w:r>
      <w:r w:rsidRPr="00FE57AC">
        <w:rPr>
          <w:b/>
          <w:bCs/>
        </w:rPr>
        <w:t>5,000 unique visitors</w:t>
      </w:r>
      <w:r w:rsidRPr="00FE57AC">
        <w:t>.</w:t>
      </w:r>
    </w:p>
    <w:p w14:paraId="2128AABC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8. Tools</w:t>
      </w:r>
    </w:p>
    <w:p w14:paraId="302A9FD3" w14:textId="77777777" w:rsidR="00FE57AC" w:rsidRPr="00FE57AC" w:rsidRDefault="00FE57AC" w:rsidP="00FE57AC">
      <w:pPr>
        <w:numPr>
          <w:ilvl w:val="0"/>
          <w:numId w:val="17"/>
        </w:numPr>
      </w:pPr>
      <w:r w:rsidRPr="00FE57AC">
        <w:t>Google Optimise (or Optimizely V2)</w:t>
      </w:r>
    </w:p>
    <w:p w14:paraId="6E423DF6" w14:textId="77777777" w:rsidR="00FE57AC" w:rsidRPr="00FE57AC" w:rsidRDefault="00FE57AC" w:rsidP="00FE57AC">
      <w:pPr>
        <w:numPr>
          <w:ilvl w:val="0"/>
          <w:numId w:val="17"/>
        </w:numPr>
      </w:pPr>
      <w:r w:rsidRPr="00FE57AC">
        <w:t>GA4 for conversion tracking</w:t>
      </w:r>
    </w:p>
    <w:p w14:paraId="7E4FFE2D" w14:textId="77777777" w:rsidR="00FE57AC" w:rsidRPr="00FE57AC" w:rsidRDefault="00FE57AC" w:rsidP="00FE57AC">
      <w:pPr>
        <w:numPr>
          <w:ilvl w:val="0"/>
          <w:numId w:val="17"/>
        </w:numPr>
      </w:pPr>
      <w:r w:rsidRPr="00FE57AC">
        <w:t>Hotjar for heatmaps</w:t>
      </w:r>
    </w:p>
    <w:p w14:paraId="5DD6EF45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9.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3480"/>
      </w:tblGrid>
      <w:tr w:rsidR="00FE57AC" w:rsidRPr="00FE57AC" w14:paraId="48C2E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60BB3" w14:textId="77777777" w:rsidR="00FE57AC" w:rsidRPr="00FE57AC" w:rsidRDefault="00FE57AC" w:rsidP="00FE57AC">
            <w:pPr>
              <w:rPr>
                <w:b/>
                <w:bCs/>
              </w:rPr>
            </w:pPr>
            <w:r w:rsidRPr="00FE57AC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121B9F82" w14:textId="77777777" w:rsidR="00FE57AC" w:rsidRPr="00FE57AC" w:rsidRDefault="00FE57AC" w:rsidP="00FE57AC">
            <w:pPr>
              <w:rPr>
                <w:b/>
                <w:bCs/>
              </w:rPr>
            </w:pPr>
            <w:r w:rsidRPr="00FE57AC">
              <w:rPr>
                <w:b/>
                <w:bCs/>
              </w:rPr>
              <w:t>Mitigation</w:t>
            </w:r>
          </w:p>
        </w:tc>
      </w:tr>
      <w:tr w:rsidR="00FE57AC" w:rsidRPr="00FE57AC" w14:paraId="00272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2437" w14:textId="77777777" w:rsidR="00FE57AC" w:rsidRPr="00FE57AC" w:rsidRDefault="00FE57AC" w:rsidP="00FE57AC">
            <w:r w:rsidRPr="00FE57AC">
              <w:t>Seasonal traffic fluctuation</w:t>
            </w:r>
          </w:p>
        </w:tc>
        <w:tc>
          <w:tcPr>
            <w:tcW w:w="0" w:type="auto"/>
            <w:vAlign w:val="center"/>
            <w:hideMark/>
          </w:tcPr>
          <w:p w14:paraId="3EC7557B" w14:textId="77777777" w:rsidR="00FE57AC" w:rsidRPr="00FE57AC" w:rsidRDefault="00FE57AC" w:rsidP="00FE57AC">
            <w:r w:rsidRPr="00FE57AC">
              <w:t>Run test over full weeks only</w:t>
            </w:r>
          </w:p>
        </w:tc>
      </w:tr>
      <w:tr w:rsidR="00FE57AC" w:rsidRPr="00FE57AC" w14:paraId="7F70B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D9D5" w14:textId="77777777" w:rsidR="00FE57AC" w:rsidRPr="00FE57AC" w:rsidRDefault="00FE57AC" w:rsidP="00FE57AC">
            <w:r w:rsidRPr="00FE57AC">
              <w:t>Emotional messaging alienates some users</w:t>
            </w:r>
          </w:p>
        </w:tc>
        <w:tc>
          <w:tcPr>
            <w:tcW w:w="0" w:type="auto"/>
            <w:vAlign w:val="center"/>
            <w:hideMark/>
          </w:tcPr>
          <w:p w14:paraId="3867C155" w14:textId="77777777" w:rsidR="00FE57AC" w:rsidRPr="00FE57AC" w:rsidRDefault="00FE57AC" w:rsidP="00FE57AC">
            <w:r w:rsidRPr="00FE57AC">
              <w:t>Monitor bounce rate &amp; dwell time</w:t>
            </w:r>
          </w:p>
        </w:tc>
      </w:tr>
    </w:tbl>
    <w:p w14:paraId="218EACD0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10. Post-Test Actions</w:t>
      </w:r>
    </w:p>
    <w:p w14:paraId="79885D6F" w14:textId="77777777" w:rsidR="00FE57AC" w:rsidRPr="00FE57AC" w:rsidRDefault="00FE57AC" w:rsidP="00FE57AC">
      <w:pPr>
        <w:numPr>
          <w:ilvl w:val="0"/>
          <w:numId w:val="18"/>
        </w:numPr>
      </w:pPr>
      <w:r w:rsidRPr="00FE57AC">
        <w:t>If B wins → roll out globally &amp; feed messaging into all future landing pages</w:t>
      </w:r>
    </w:p>
    <w:p w14:paraId="7F755C2A" w14:textId="77777777" w:rsidR="00FE57AC" w:rsidRPr="00FE57AC" w:rsidRDefault="00FE57AC" w:rsidP="00FE57AC">
      <w:pPr>
        <w:numPr>
          <w:ilvl w:val="0"/>
          <w:numId w:val="18"/>
        </w:numPr>
      </w:pPr>
      <w:r w:rsidRPr="00FE57AC">
        <w:t>If A wins → test imagery or CTA instead</w:t>
      </w:r>
    </w:p>
    <w:p w14:paraId="545DA660" w14:textId="77777777" w:rsidR="00FE57AC" w:rsidRPr="00FE57AC" w:rsidRDefault="00FE57AC" w:rsidP="00FE57AC">
      <w:r w:rsidRPr="00FE57AC">
        <w:pict w14:anchorId="1976BB31">
          <v:rect id="_x0000_i1069" style="width:0;height:1.5pt" o:hralign="center" o:hrstd="t" o:hr="t" fillcolor="#a0a0a0" stroked="f"/>
        </w:pict>
      </w:r>
    </w:p>
    <w:p w14:paraId="27C4991A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Test 2: Subscription Call-to-Action Wording</w:t>
      </w:r>
    </w:p>
    <w:p w14:paraId="3C324753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1. Hypothesis</w:t>
      </w:r>
    </w:p>
    <w:p w14:paraId="6FE6FC90" w14:textId="77777777" w:rsidR="00FE57AC" w:rsidRPr="00FE57AC" w:rsidRDefault="00FE57AC" w:rsidP="00FE57AC">
      <w:r w:rsidRPr="00FE57AC">
        <w:t>Value-driven CTAs will increase newsletter sign-up rate because grandparents respond better to practical outcomes (ideas, activities) rather than generic newsletters.</w:t>
      </w:r>
    </w:p>
    <w:p w14:paraId="0B74101C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2. Variants</w:t>
      </w:r>
    </w:p>
    <w:p w14:paraId="7E9AB5F2" w14:textId="77777777" w:rsidR="00FE57AC" w:rsidRPr="00FE57AC" w:rsidRDefault="00FE57AC" w:rsidP="00FE57AC">
      <w:pPr>
        <w:numPr>
          <w:ilvl w:val="0"/>
          <w:numId w:val="19"/>
        </w:numPr>
      </w:pPr>
      <w:r w:rsidRPr="00FE57AC">
        <w:rPr>
          <w:b/>
          <w:bCs/>
        </w:rPr>
        <w:t>Variant A (Control):</w:t>
      </w:r>
      <w:r w:rsidRPr="00FE57AC">
        <w:br/>
      </w:r>
      <w:r w:rsidRPr="00FE57AC">
        <w:rPr>
          <w:i/>
          <w:iCs/>
        </w:rPr>
        <w:t>“Join our newsletter”</w:t>
      </w:r>
    </w:p>
    <w:p w14:paraId="1042F276" w14:textId="77777777" w:rsidR="00FE57AC" w:rsidRPr="00FE57AC" w:rsidRDefault="00FE57AC" w:rsidP="00FE57AC">
      <w:pPr>
        <w:numPr>
          <w:ilvl w:val="0"/>
          <w:numId w:val="19"/>
        </w:numPr>
      </w:pPr>
      <w:r w:rsidRPr="00FE57AC">
        <w:rPr>
          <w:b/>
          <w:bCs/>
        </w:rPr>
        <w:t>Variant B (Value-focused):</w:t>
      </w:r>
      <w:r w:rsidRPr="00FE57AC">
        <w:br/>
      </w:r>
      <w:r w:rsidRPr="00FE57AC">
        <w:rPr>
          <w:i/>
          <w:iCs/>
        </w:rPr>
        <w:t>“Get weekly ideas &amp; activities”</w:t>
      </w:r>
    </w:p>
    <w:p w14:paraId="735C61EB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3. Target Audience</w:t>
      </w:r>
    </w:p>
    <w:p w14:paraId="3A257865" w14:textId="77777777" w:rsidR="00FE57AC" w:rsidRPr="00FE57AC" w:rsidRDefault="00FE57AC" w:rsidP="00FE57AC">
      <w:pPr>
        <w:numPr>
          <w:ilvl w:val="0"/>
          <w:numId w:val="20"/>
        </w:numPr>
      </w:pPr>
      <w:r w:rsidRPr="00FE57AC">
        <w:t>Article readers &amp; homepage users</w:t>
      </w:r>
    </w:p>
    <w:p w14:paraId="4A8896A1" w14:textId="77777777" w:rsidR="00FE57AC" w:rsidRPr="00FE57AC" w:rsidRDefault="00FE57AC" w:rsidP="00FE57AC">
      <w:pPr>
        <w:numPr>
          <w:ilvl w:val="0"/>
          <w:numId w:val="20"/>
        </w:numPr>
      </w:pPr>
      <w:r w:rsidRPr="00FE57AC">
        <w:t>Desktop + mobile</w:t>
      </w:r>
    </w:p>
    <w:p w14:paraId="75077374" w14:textId="77777777" w:rsidR="00FE57AC" w:rsidRPr="00FE57AC" w:rsidRDefault="00FE57AC" w:rsidP="00FE57AC">
      <w:pPr>
        <w:numPr>
          <w:ilvl w:val="0"/>
          <w:numId w:val="20"/>
        </w:numPr>
      </w:pPr>
      <w:r w:rsidRPr="00FE57AC">
        <w:t>Exclude existing subscribers</w:t>
      </w:r>
    </w:p>
    <w:p w14:paraId="39E52898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4. Primary Metric</w:t>
      </w:r>
    </w:p>
    <w:p w14:paraId="27532803" w14:textId="77777777" w:rsidR="00FE57AC" w:rsidRPr="00FE57AC" w:rsidRDefault="00FE57AC" w:rsidP="00FE57AC">
      <w:pPr>
        <w:numPr>
          <w:ilvl w:val="0"/>
          <w:numId w:val="21"/>
        </w:numPr>
      </w:pPr>
      <w:r w:rsidRPr="00FE57AC">
        <w:rPr>
          <w:b/>
          <w:bCs/>
        </w:rPr>
        <w:t>Email Opt-in Rate</w:t>
      </w:r>
    </w:p>
    <w:p w14:paraId="3C32B7EF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5. Secondary Metrics</w:t>
      </w:r>
    </w:p>
    <w:p w14:paraId="00C71230" w14:textId="77777777" w:rsidR="00FE57AC" w:rsidRPr="00FE57AC" w:rsidRDefault="00FE57AC" w:rsidP="00FE57AC">
      <w:pPr>
        <w:numPr>
          <w:ilvl w:val="0"/>
          <w:numId w:val="22"/>
        </w:numPr>
      </w:pPr>
      <w:r w:rsidRPr="00FE57AC">
        <w:t>CTA click-through rate</w:t>
      </w:r>
    </w:p>
    <w:p w14:paraId="70115E0D" w14:textId="77777777" w:rsidR="00FE57AC" w:rsidRPr="00FE57AC" w:rsidRDefault="00FE57AC" w:rsidP="00FE57AC">
      <w:pPr>
        <w:numPr>
          <w:ilvl w:val="0"/>
          <w:numId w:val="22"/>
        </w:numPr>
      </w:pPr>
      <w:r w:rsidRPr="00FE57AC">
        <w:t>Time spent on article pages (indicates distraction vs engagement)</w:t>
      </w:r>
    </w:p>
    <w:p w14:paraId="655215C7" w14:textId="77777777" w:rsidR="00FE57AC" w:rsidRPr="00FE57AC" w:rsidRDefault="00FE57AC" w:rsidP="00FE57AC">
      <w:pPr>
        <w:numPr>
          <w:ilvl w:val="0"/>
          <w:numId w:val="22"/>
        </w:numPr>
      </w:pPr>
      <w:r w:rsidRPr="00FE57AC">
        <w:t>Unsubscribe rate after 7 days (quality metric)</w:t>
      </w:r>
    </w:p>
    <w:p w14:paraId="191A5ED1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6. Success Criteria</w:t>
      </w:r>
    </w:p>
    <w:p w14:paraId="23B44481" w14:textId="77777777" w:rsidR="00FE57AC" w:rsidRPr="00FE57AC" w:rsidRDefault="00FE57AC" w:rsidP="00FE57AC">
      <w:r w:rsidRPr="00FE57AC">
        <w:t xml:space="preserve">Variant B wins if subscription rate increases by </w:t>
      </w:r>
      <w:r w:rsidRPr="00FE57AC">
        <w:rPr>
          <w:b/>
          <w:bCs/>
        </w:rPr>
        <w:t>≥ 15%</w:t>
      </w:r>
      <w:r w:rsidRPr="00FE57AC">
        <w:t xml:space="preserve"> without increasing 7-day unsubscribe rate.</w:t>
      </w:r>
    </w:p>
    <w:p w14:paraId="55B4D4C4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lastRenderedPageBreak/>
        <w:t>7. Test Duration</w:t>
      </w:r>
    </w:p>
    <w:p w14:paraId="15533D1F" w14:textId="77777777" w:rsidR="00FE57AC" w:rsidRPr="00FE57AC" w:rsidRDefault="00FE57AC" w:rsidP="00FE57AC">
      <w:pPr>
        <w:numPr>
          <w:ilvl w:val="0"/>
          <w:numId w:val="23"/>
        </w:numPr>
      </w:pPr>
      <w:r w:rsidRPr="00FE57AC">
        <w:t xml:space="preserve">Minimum </w:t>
      </w:r>
      <w:r w:rsidRPr="00FE57AC">
        <w:rPr>
          <w:b/>
          <w:bCs/>
        </w:rPr>
        <w:t>10 days</w:t>
      </w:r>
    </w:p>
    <w:p w14:paraId="355C808A" w14:textId="77777777" w:rsidR="00FE57AC" w:rsidRPr="00FE57AC" w:rsidRDefault="00FE57AC" w:rsidP="00FE57AC">
      <w:pPr>
        <w:numPr>
          <w:ilvl w:val="0"/>
          <w:numId w:val="23"/>
        </w:numPr>
      </w:pPr>
      <w:r w:rsidRPr="00FE57AC">
        <w:t xml:space="preserve">Sample size goal: </w:t>
      </w:r>
      <w:r w:rsidRPr="00FE57AC">
        <w:rPr>
          <w:b/>
          <w:bCs/>
        </w:rPr>
        <w:t>3,000 CTA impressions</w:t>
      </w:r>
    </w:p>
    <w:p w14:paraId="38BC0367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8. Tools</w:t>
      </w:r>
    </w:p>
    <w:p w14:paraId="1FDB5505" w14:textId="77777777" w:rsidR="00FE57AC" w:rsidRPr="00FE57AC" w:rsidRDefault="00FE57AC" w:rsidP="00FE57AC">
      <w:pPr>
        <w:numPr>
          <w:ilvl w:val="0"/>
          <w:numId w:val="24"/>
        </w:numPr>
      </w:pPr>
      <w:r w:rsidRPr="00FE57AC">
        <w:t>HubSpot / Mailchimp</w:t>
      </w:r>
    </w:p>
    <w:p w14:paraId="3C59690C" w14:textId="77777777" w:rsidR="00FE57AC" w:rsidRPr="00FE57AC" w:rsidRDefault="00FE57AC" w:rsidP="00FE57AC">
      <w:pPr>
        <w:numPr>
          <w:ilvl w:val="0"/>
          <w:numId w:val="24"/>
        </w:numPr>
      </w:pPr>
      <w:r w:rsidRPr="00FE57AC">
        <w:t>GA4 event tracking</w:t>
      </w:r>
    </w:p>
    <w:p w14:paraId="4D1FCF18" w14:textId="77777777" w:rsidR="00FE57AC" w:rsidRPr="00FE57AC" w:rsidRDefault="00FE57AC" w:rsidP="00FE57AC">
      <w:pPr>
        <w:numPr>
          <w:ilvl w:val="0"/>
          <w:numId w:val="24"/>
        </w:numPr>
      </w:pPr>
      <w:r w:rsidRPr="00FE57AC">
        <w:t>Hotjar session recordings</w:t>
      </w:r>
    </w:p>
    <w:p w14:paraId="5858AE79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9.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4780"/>
      </w:tblGrid>
      <w:tr w:rsidR="00FE57AC" w:rsidRPr="00FE57AC" w14:paraId="02967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A413B" w14:textId="77777777" w:rsidR="00FE57AC" w:rsidRPr="00FE57AC" w:rsidRDefault="00FE57AC" w:rsidP="00FE57AC">
            <w:pPr>
              <w:rPr>
                <w:b/>
                <w:bCs/>
              </w:rPr>
            </w:pPr>
            <w:r w:rsidRPr="00FE57A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9155624" w14:textId="77777777" w:rsidR="00FE57AC" w:rsidRPr="00FE57AC" w:rsidRDefault="00FE57AC" w:rsidP="00FE57AC">
            <w:pPr>
              <w:rPr>
                <w:b/>
                <w:bCs/>
              </w:rPr>
            </w:pPr>
            <w:r w:rsidRPr="00FE57AC">
              <w:rPr>
                <w:b/>
                <w:bCs/>
              </w:rPr>
              <w:t>Mitigation</w:t>
            </w:r>
          </w:p>
        </w:tc>
      </w:tr>
      <w:tr w:rsidR="00FE57AC" w:rsidRPr="00FE57AC" w14:paraId="00EFC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1E5A" w14:textId="77777777" w:rsidR="00FE57AC" w:rsidRPr="00FE57AC" w:rsidRDefault="00FE57AC" w:rsidP="00FE57AC">
            <w:r w:rsidRPr="00FE57AC">
              <w:t>Inflated opt-ins but low-quality leads</w:t>
            </w:r>
          </w:p>
        </w:tc>
        <w:tc>
          <w:tcPr>
            <w:tcW w:w="0" w:type="auto"/>
            <w:vAlign w:val="center"/>
            <w:hideMark/>
          </w:tcPr>
          <w:p w14:paraId="3EBD5843" w14:textId="77777777" w:rsidR="00FE57AC" w:rsidRPr="00FE57AC" w:rsidRDefault="00FE57AC" w:rsidP="00FE57AC">
            <w:proofErr w:type="gramStart"/>
            <w:r w:rsidRPr="00FE57AC">
              <w:t>Monitor</w:t>
            </w:r>
            <w:proofErr w:type="gramEnd"/>
            <w:r w:rsidRPr="00FE57AC">
              <w:t xml:space="preserve"> unsubscribe &amp; email engagement</w:t>
            </w:r>
          </w:p>
        </w:tc>
      </w:tr>
      <w:tr w:rsidR="00FE57AC" w:rsidRPr="00FE57AC" w14:paraId="32C95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BD49" w14:textId="77777777" w:rsidR="00FE57AC" w:rsidRPr="00FE57AC" w:rsidRDefault="00FE57AC" w:rsidP="00FE57AC">
            <w:r w:rsidRPr="00FE57AC">
              <w:t>Placement affects performance</w:t>
            </w:r>
          </w:p>
        </w:tc>
        <w:tc>
          <w:tcPr>
            <w:tcW w:w="0" w:type="auto"/>
            <w:vAlign w:val="center"/>
            <w:hideMark/>
          </w:tcPr>
          <w:p w14:paraId="3AD259BC" w14:textId="77777777" w:rsidR="00FE57AC" w:rsidRPr="00FE57AC" w:rsidRDefault="00FE57AC" w:rsidP="00FE57AC">
            <w:r w:rsidRPr="00FE57AC">
              <w:t>Keep CTA placement identical across variants</w:t>
            </w:r>
          </w:p>
        </w:tc>
      </w:tr>
    </w:tbl>
    <w:p w14:paraId="7187D19C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10. Post-Test Actions</w:t>
      </w:r>
    </w:p>
    <w:p w14:paraId="02814556" w14:textId="77777777" w:rsidR="00FE57AC" w:rsidRPr="00FE57AC" w:rsidRDefault="00FE57AC" w:rsidP="00FE57AC">
      <w:pPr>
        <w:numPr>
          <w:ilvl w:val="0"/>
          <w:numId w:val="25"/>
        </w:numPr>
      </w:pPr>
      <w:r w:rsidRPr="00FE57AC">
        <w:t>If B wins → update all CTAs across site + social posts + footer forms</w:t>
      </w:r>
    </w:p>
    <w:p w14:paraId="344DAADE" w14:textId="77777777" w:rsidR="00FE57AC" w:rsidRPr="00FE57AC" w:rsidRDefault="00FE57AC" w:rsidP="00FE57AC">
      <w:pPr>
        <w:numPr>
          <w:ilvl w:val="0"/>
          <w:numId w:val="25"/>
        </w:numPr>
      </w:pPr>
      <w:r w:rsidRPr="00FE57AC">
        <w:t>Create next A/B test: “Weekly ideas &amp; activities” vs “Free age-based activity packs”</w:t>
      </w:r>
    </w:p>
    <w:p w14:paraId="22A0CA17" w14:textId="77777777" w:rsidR="00FE57AC" w:rsidRPr="00FE57AC" w:rsidRDefault="00FE57AC" w:rsidP="00FE57AC">
      <w:r w:rsidRPr="00FE57AC">
        <w:pict w14:anchorId="7AF81699">
          <v:rect id="_x0000_i1070" style="width:0;height:1.5pt" o:hralign="center" o:hrstd="t" o:hr="t" fillcolor="#a0a0a0" stroked="f"/>
        </w:pict>
      </w:r>
    </w:p>
    <w:p w14:paraId="0D758AC2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Test 3: Article Layout Structure</w:t>
      </w:r>
    </w:p>
    <w:p w14:paraId="7158E301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1. Hypothesis</w:t>
      </w:r>
    </w:p>
    <w:p w14:paraId="7A0995D8" w14:textId="77777777" w:rsidR="00FE57AC" w:rsidRPr="00FE57AC" w:rsidRDefault="00FE57AC" w:rsidP="00FE57AC">
      <w:r w:rsidRPr="00FE57AC">
        <w:t>A summary at the top will improve engagement because older users prefer quickly understanding content before deciding to scroll.</w:t>
      </w:r>
    </w:p>
    <w:p w14:paraId="5CC682AB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2. Variants</w:t>
      </w:r>
    </w:p>
    <w:p w14:paraId="468FB60F" w14:textId="77777777" w:rsidR="00FE57AC" w:rsidRPr="00FE57AC" w:rsidRDefault="00FE57AC" w:rsidP="00FE57AC">
      <w:pPr>
        <w:numPr>
          <w:ilvl w:val="0"/>
          <w:numId w:val="26"/>
        </w:numPr>
      </w:pPr>
      <w:r w:rsidRPr="00FE57AC">
        <w:rPr>
          <w:b/>
          <w:bCs/>
        </w:rPr>
        <w:t>Variant A (Control):</w:t>
      </w:r>
      <w:r w:rsidRPr="00FE57AC">
        <w:br/>
      </w:r>
      <w:r w:rsidRPr="00FE57AC">
        <w:rPr>
          <w:i/>
          <w:iCs/>
        </w:rPr>
        <w:t>Short intro paragraph at top</w:t>
      </w:r>
    </w:p>
    <w:p w14:paraId="1248326C" w14:textId="77777777" w:rsidR="00FE57AC" w:rsidRPr="00FE57AC" w:rsidRDefault="00FE57AC" w:rsidP="00FE57AC">
      <w:pPr>
        <w:numPr>
          <w:ilvl w:val="0"/>
          <w:numId w:val="26"/>
        </w:numPr>
      </w:pPr>
      <w:r w:rsidRPr="00FE57AC">
        <w:rPr>
          <w:b/>
          <w:bCs/>
        </w:rPr>
        <w:t>Variant B (Optimised):</w:t>
      </w:r>
      <w:r w:rsidRPr="00FE57AC">
        <w:br/>
      </w:r>
      <w:r w:rsidRPr="00FE57AC">
        <w:rPr>
          <w:i/>
          <w:iCs/>
        </w:rPr>
        <w:t>Summary box at top (“Key Points” or “What You’ll Learn”)</w:t>
      </w:r>
    </w:p>
    <w:p w14:paraId="76C30BF5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3. Target Audience</w:t>
      </w:r>
    </w:p>
    <w:p w14:paraId="33AEB515" w14:textId="77777777" w:rsidR="00FE57AC" w:rsidRPr="00FE57AC" w:rsidRDefault="00FE57AC" w:rsidP="00FE57AC">
      <w:pPr>
        <w:numPr>
          <w:ilvl w:val="0"/>
          <w:numId w:val="27"/>
        </w:numPr>
      </w:pPr>
      <w:r w:rsidRPr="00FE57AC">
        <w:t>All visitors reading articles</w:t>
      </w:r>
    </w:p>
    <w:p w14:paraId="5065C2DD" w14:textId="77777777" w:rsidR="00FE57AC" w:rsidRPr="00FE57AC" w:rsidRDefault="00FE57AC" w:rsidP="00FE57AC">
      <w:pPr>
        <w:numPr>
          <w:ilvl w:val="0"/>
          <w:numId w:val="27"/>
        </w:numPr>
      </w:pPr>
      <w:r w:rsidRPr="00FE57AC">
        <w:t>Exclude logged-in staff</w:t>
      </w:r>
    </w:p>
    <w:p w14:paraId="6AF18920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4. Primary Metric</w:t>
      </w:r>
    </w:p>
    <w:p w14:paraId="4F267F98" w14:textId="77777777" w:rsidR="00FE57AC" w:rsidRPr="00FE57AC" w:rsidRDefault="00FE57AC" w:rsidP="00FE57AC">
      <w:pPr>
        <w:numPr>
          <w:ilvl w:val="0"/>
          <w:numId w:val="28"/>
        </w:numPr>
      </w:pPr>
      <w:r w:rsidRPr="00FE57AC">
        <w:rPr>
          <w:b/>
          <w:bCs/>
        </w:rPr>
        <w:lastRenderedPageBreak/>
        <w:t>Scroll Depth %</w:t>
      </w:r>
    </w:p>
    <w:p w14:paraId="12F9C483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5. Secondary Metrics</w:t>
      </w:r>
    </w:p>
    <w:p w14:paraId="12F48459" w14:textId="77777777" w:rsidR="00FE57AC" w:rsidRPr="00FE57AC" w:rsidRDefault="00FE57AC" w:rsidP="00FE57AC">
      <w:pPr>
        <w:numPr>
          <w:ilvl w:val="0"/>
          <w:numId w:val="29"/>
        </w:numPr>
      </w:pPr>
      <w:r w:rsidRPr="00FE57AC">
        <w:t>Average time-on-page</w:t>
      </w:r>
    </w:p>
    <w:p w14:paraId="49860AFF" w14:textId="77777777" w:rsidR="00FE57AC" w:rsidRPr="00FE57AC" w:rsidRDefault="00FE57AC" w:rsidP="00FE57AC">
      <w:pPr>
        <w:numPr>
          <w:ilvl w:val="0"/>
          <w:numId w:val="29"/>
        </w:numPr>
      </w:pPr>
      <w:r w:rsidRPr="00FE57AC">
        <w:t>Bounce rate</w:t>
      </w:r>
    </w:p>
    <w:p w14:paraId="3660A91C" w14:textId="77777777" w:rsidR="00FE57AC" w:rsidRPr="00FE57AC" w:rsidRDefault="00FE57AC" w:rsidP="00FE57AC">
      <w:pPr>
        <w:numPr>
          <w:ilvl w:val="0"/>
          <w:numId w:val="29"/>
        </w:numPr>
      </w:pPr>
      <w:r w:rsidRPr="00FE57AC">
        <w:t>Return rate (users consuming 2+ articles)</w:t>
      </w:r>
    </w:p>
    <w:p w14:paraId="35447429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6. Success Criteria</w:t>
      </w:r>
    </w:p>
    <w:p w14:paraId="1E290C55" w14:textId="77777777" w:rsidR="00FE57AC" w:rsidRPr="00FE57AC" w:rsidRDefault="00FE57AC" w:rsidP="00FE57AC">
      <w:r w:rsidRPr="00FE57AC">
        <w:t>Variant B wins if:</w:t>
      </w:r>
    </w:p>
    <w:p w14:paraId="27CADEA4" w14:textId="77777777" w:rsidR="00FE57AC" w:rsidRPr="00FE57AC" w:rsidRDefault="00FE57AC" w:rsidP="00FE57AC">
      <w:pPr>
        <w:numPr>
          <w:ilvl w:val="0"/>
          <w:numId w:val="30"/>
        </w:numPr>
      </w:pPr>
      <w:r w:rsidRPr="00FE57AC">
        <w:t xml:space="preserve">Scroll depth improves by </w:t>
      </w:r>
      <w:r w:rsidRPr="00FE57AC">
        <w:rPr>
          <w:b/>
          <w:bCs/>
        </w:rPr>
        <w:t>≥ 10%</w:t>
      </w:r>
      <w:r w:rsidRPr="00FE57AC">
        <w:t xml:space="preserve">, </w:t>
      </w:r>
      <w:r w:rsidRPr="00FE57AC">
        <w:rPr>
          <w:i/>
          <w:iCs/>
        </w:rPr>
        <w:t>and</w:t>
      </w:r>
    </w:p>
    <w:p w14:paraId="2CCBF12D" w14:textId="77777777" w:rsidR="00FE57AC" w:rsidRPr="00FE57AC" w:rsidRDefault="00FE57AC" w:rsidP="00FE57AC">
      <w:pPr>
        <w:numPr>
          <w:ilvl w:val="0"/>
          <w:numId w:val="30"/>
        </w:numPr>
      </w:pPr>
      <w:r w:rsidRPr="00FE57AC">
        <w:t xml:space="preserve">Time-on-page improves by </w:t>
      </w:r>
      <w:r w:rsidRPr="00FE57AC">
        <w:rPr>
          <w:b/>
          <w:bCs/>
        </w:rPr>
        <w:t>≥ 8%</w:t>
      </w:r>
    </w:p>
    <w:p w14:paraId="26F01CA6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7. Test Duration</w:t>
      </w:r>
    </w:p>
    <w:p w14:paraId="6487C2DA" w14:textId="77777777" w:rsidR="00FE57AC" w:rsidRPr="00FE57AC" w:rsidRDefault="00FE57AC" w:rsidP="00FE57AC">
      <w:pPr>
        <w:numPr>
          <w:ilvl w:val="0"/>
          <w:numId w:val="31"/>
        </w:numPr>
      </w:pPr>
      <w:r w:rsidRPr="00FE57AC">
        <w:t xml:space="preserve">Minimum </w:t>
      </w:r>
      <w:r w:rsidRPr="00FE57AC">
        <w:rPr>
          <w:b/>
          <w:bCs/>
        </w:rPr>
        <w:t>14 days</w:t>
      </w:r>
    </w:p>
    <w:p w14:paraId="474B0807" w14:textId="77777777" w:rsidR="00FE57AC" w:rsidRPr="00FE57AC" w:rsidRDefault="00FE57AC" w:rsidP="00FE57AC">
      <w:pPr>
        <w:numPr>
          <w:ilvl w:val="0"/>
          <w:numId w:val="31"/>
        </w:numPr>
      </w:pPr>
      <w:r w:rsidRPr="00FE57AC">
        <w:t xml:space="preserve">Sample size: </w:t>
      </w:r>
      <w:r w:rsidRPr="00FE57AC">
        <w:rPr>
          <w:b/>
          <w:bCs/>
        </w:rPr>
        <w:t>4,000 article sessions</w:t>
      </w:r>
    </w:p>
    <w:p w14:paraId="247FBE6D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8. Tools</w:t>
      </w:r>
    </w:p>
    <w:p w14:paraId="53B912D2" w14:textId="77777777" w:rsidR="00FE57AC" w:rsidRPr="00FE57AC" w:rsidRDefault="00FE57AC" w:rsidP="00FE57AC">
      <w:pPr>
        <w:numPr>
          <w:ilvl w:val="0"/>
          <w:numId w:val="32"/>
        </w:numPr>
      </w:pPr>
      <w:r w:rsidRPr="00FE57AC">
        <w:t>GA4 (scroll tracking)</w:t>
      </w:r>
    </w:p>
    <w:p w14:paraId="7E13D71B" w14:textId="77777777" w:rsidR="00FE57AC" w:rsidRPr="00FE57AC" w:rsidRDefault="00FE57AC" w:rsidP="00FE57AC">
      <w:pPr>
        <w:numPr>
          <w:ilvl w:val="0"/>
          <w:numId w:val="32"/>
        </w:numPr>
      </w:pPr>
      <w:r w:rsidRPr="00FE57AC">
        <w:t>Hotjar scroll maps</w:t>
      </w:r>
    </w:p>
    <w:p w14:paraId="5A301853" w14:textId="77777777" w:rsidR="00FE57AC" w:rsidRPr="00FE57AC" w:rsidRDefault="00FE57AC" w:rsidP="00FE57AC">
      <w:pPr>
        <w:numPr>
          <w:ilvl w:val="0"/>
          <w:numId w:val="32"/>
        </w:numPr>
      </w:pPr>
      <w:proofErr w:type="spellStart"/>
      <w:r w:rsidRPr="00FE57AC">
        <w:t>Ahrefs</w:t>
      </w:r>
      <w:proofErr w:type="spellEnd"/>
      <w:r w:rsidRPr="00FE57AC">
        <w:t xml:space="preserve"> / SEMrush to observe if engagement boosts SEO</w:t>
      </w:r>
    </w:p>
    <w:p w14:paraId="02220930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9.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3915"/>
      </w:tblGrid>
      <w:tr w:rsidR="00FE57AC" w:rsidRPr="00FE57AC" w14:paraId="3B5DE0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73287" w14:textId="77777777" w:rsidR="00FE57AC" w:rsidRPr="00FE57AC" w:rsidRDefault="00FE57AC" w:rsidP="00FE57AC">
            <w:pPr>
              <w:rPr>
                <w:b/>
                <w:bCs/>
              </w:rPr>
            </w:pPr>
            <w:r w:rsidRPr="00FE57A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AEA58CF" w14:textId="77777777" w:rsidR="00FE57AC" w:rsidRPr="00FE57AC" w:rsidRDefault="00FE57AC" w:rsidP="00FE57AC">
            <w:pPr>
              <w:rPr>
                <w:b/>
                <w:bCs/>
              </w:rPr>
            </w:pPr>
            <w:r w:rsidRPr="00FE57AC">
              <w:rPr>
                <w:b/>
                <w:bCs/>
              </w:rPr>
              <w:t>Mitigation</w:t>
            </w:r>
          </w:p>
        </w:tc>
      </w:tr>
      <w:tr w:rsidR="00FE57AC" w:rsidRPr="00FE57AC" w14:paraId="7E4C4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5CDD" w14:textId="77777777" w:rsidR="00FE57AC" w:rsidRPr="00FE57AC" w:rsidRDefault="00FE57AC" w:rsidP="00FE57AC">
            <w:r w:rsidRPr="00FE57AC">
              <w:t>Highly visual articles skew results</w:t>
            </w:r>
          </w:p>
        </w:tc>
        <w:tc>
          <w:tcPr>
            <w:tcW w:w="0" w:type="auto"/>
            <w:vAlign w:val="center"/>
            <w:hideMark/>
          </w:tcPr>
          <w:p w14:paraId="0DBF487B" w14:textId="77777777" w:rsidR="00FE57AC" w:rsidRPr="00FE57AC" w:rsidRDefault="00FE57AC" w:rsidP="00FE57AC">
            <w:r w:rsidRPr="00FE57AC">
              <w:t>Test across 10+ article types</w:t>
            </w:r>
          </w:p>
        </w:tc>
      </w:tr>
      <w:tr w:rsidR="00FE57AC" w:rsidRPr="00FE57AC" w14:paraId="61077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2858" w14:textId="77777777" w:rsidR="00FE57AC" w:rsidRPr="00FE57AC" w:rsidRDefault="00FE57AC" w:rsidP="00FE57AC">
            <w:r w:rsidRPr="00FE57AC">
              <w:t>Summary box visually cluttered</w:t>
            </w:r>
          </w:p>
        </w:tc>
        <w:tc>
          <w:tcPr>
            <w:tcW w:w="0" w:type="auto"/>
            <w:vAlign w:val="center"/>
            <w:hideMark/>
          </w:tcPr>
          <w:p w14:paraId="66839567" w14:textId="77777777" w:rsidR="00FE57AC" w:rsidRPr="00FE57AC" w:rsidRDefault="00FE57AC" w:rsidP="00FE57AC">
            <w:r w:rsidRPr="00FE57AC">
              <w:t>Ensure accessibility tested on mobile</w:t>
            </w:r>
          </w:p>
        </w:tc>
      </w:tr>
    </w:tbl>
    <w:p w14:paraId="776CB626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10. Post-Test Actions</w:t>
      </w:r>
    </w:p>
    <w:p w14:paraId="2094D661" w14:textId="77777777" w:rsidR="00FE57AC" w:rsidRPr="00FE57AC" w:rsidRDefault="00FE57AC" w:rsidP="00FE57AC">
      <w:pPr>
        <w:numPr>
          <w:ilvl w:val="0"/>
          <w:numId w:val="33"/>
        </w:numPr>
      </w:pPr>
      <w:r w:rsidRPr="00FE57AC">
        <w:t>If B wins → implement site-wide “Summary Box” layout</w:t>
      </w:r>
    </w:p>
    <w:p w14:paraId="08F10369" w14:textId="77777777" w:rsidR="00FE57AC" w:rsidRPr="00FE57AC" w:rsidRDefault="00FE57AC" w:rsidP="00FE57AC">
      <w:pPr>
        <w:numPr>
          <w:ilvl w:val="0"/>
          <w:numId w:val="33"/>
        </w:numPr>
      </w:pPr>
      <w:r w:rsidRPr="00FE57AC">
        <w:t>Next test → font size, spacing, or recommendation widgets</w:t>
      </w:r>
    </w:p>
    <w:p w14:paraId="211C8127" w14:textId="77777777" w:rsidR="00FE57AC" w:rsidRPr="00FE57AC" w:rsidRDefault="00FE57AC" w:rsidP="00FE57AC">
      <w:r w:rsidRPr="00FE57AC">
        <w:pict w14:anchorId="1A87D695">
          <v:rect id="_x0000_i1071" style="width:0;height:1.5pt" o:hralign="center" o:hrstd="t" o:hr="t" fillcolor="#a0a0a0" stroked="f"/>
        </w:pict>
      </w:r>
    </w:p>
    <w:p w14:paraId="5D937CDF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4. Cross-Test Governance</w:t>
      </w:r>
    </w:p>
    <w:p w14:paraId="7E2A70B1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A/B Testing Rules</w:t>
      </w:r>
    </w:p>
    <w:p w14:paraId="3D3235E7" w14:textId="77777777" w:rsidR="00FE57AC" w:rsidRPr="00FE57AC" w:rsidRDefault="00FE57AC" w:rsidP="00FE57AC">
      <w:pPr>
        <w:numPr>
          <w:ilvl w:val="0"/>
          <w:numId w:val="34"/>
        </w:numPr>
      </w:pPr>
      <w:r w:rsidRPr="00FE57AC">
        <w:t xml:space="preserve">Only run </w:t>
      </w:r>
      <w:r w:rsidRPr="00FE57AC">
        <w:rPr>
          <w:b/>
          <w:bCs/>
        </w:rPr>
        <w:t>one test per page group</w:t>
      </w:r>
      <w:r w:rsidRPr="00FE57AC">
        <w:t xml:space="preserve"> at a time (avoid contamination)</w:t>
      </w:r>
    </w:p>
    <w:p w14:paraId="4A4AC5A5" w14:textId="77777777" w:rsidR="00FE57AC" w:rsidRPr="00FE57AC" w:rsidRDefault="00FE57AC" w:rsidP="00FE57AC">
      <w:pPr>
        <w:numPr>
          <w:ilvl w:val="0"/>
          <w:numId w:val="34"/>
        </w:numPr>
      </w:pPr>
      <w:r w:rsidRPr="00FE57AC">
        <w:lastRenderedPageBreak/>
        <w:t xml:space="preserve">Maintain </w:t>
      </w:r>
      <w:r w:rsidRPr="00FE57AC">
        <w:rPr>
          <w:b/>
          <w:bCs/>
        </w:rPr>
        <w:t>consistent traffic split (50/50)</w:t>
      </w:r>
    </w:p>
    <w:p w14:paraId="318D25E8" w14:textId="77777777" w:rsidR="00FE57AC" w:rsidRPr="00FE57AC" w:rsidRDefault="00FE57AC" w:rsidP="00FE57AC">
      <w:pPr>
        <w:numPr>
          <w:ilvl w:val="0"/>
          <w:numId w:val="34"/>
        </w:numPr>
      </w:pPr>
      <w:r w:rsidRPr="00FE57AC">
        <w:t>Do not stop tests early unless there is a negative impact on user experience</w:t>
      </w:r>
    </w:p>
    <w:p w14:paraId="0EF3FC64" w14:textId="77777777" w:rsidR="00FE57AC" w:rsidRPr="00FE57AC" w:rsidRDefault="00FE57AC" w:rsidP="00FE57AC">
      <w:r w:rsidRPr="00FE57AC">
        <w:pict w14:anchorId="683FD44A">
          <v:rect id="_x0000_i1072" style="width:0;height:1.5pt" o:hralign="center" o:hrstd="t" o:hr="t" fillcolor="#a0a0a0" stroked="f"/>
        </w:pict>
      </w:r>
    </w:p>
    <w:p w14:paraId="41264A44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5. AI Tools Supporting the A/B Testing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720"/>
        <w:gridCol w:w="3426"/>
      </w:tblGrid>
      <w:tr w:rsidR="00FE57AC" w:rsidRPr="00FE57AC" w14:paraId="62A32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BE68C" w14:textId="77777777" w:rsidR="00FE57AC" w:rsidRPr="00FE57AC" w:rsidRDefault="00FE57AC" w:rsidP="00FE57AC">
            <w:pPr>
              <w:rPr>
                <w:b/>
                <w:bCs/>
              </w:rPr>
            </w:pPr>
            <w:r w:rsidRPr="00FE57AC">
              <w:rPr>
                <w:b/>
                <w:bCs/>
              </w:rPr>
              <w:t>AI Tool</w:t>
            </w:r>
          </w:p>
        </w:tc>
        <w:tc>
          <w:tcPr>
            <w:tcW w:w="0" w:type="auto"/>
            <w:vAlign w:val="center"/>
            <w:hideMark/>
          </w:tcPr>
          <w:p w14:paraId="7EC86C83" w14:textId="77777777" w:rsidR="00FE57AC" w:rsidRPr="00FE57AC" w:rsidRDefault="00FE57AC" w:rsidP="00FE57AC">
            <w:pPr>
              <w:rPr>
                <w:b/>
                <w:bCs/>
              </w:rPr>
            </w:pPr>
            <w:r w:rsidRPr="00FE57AC">
              <w:rPr>
                <w:b/>
                <w:bCs/>
              </w:rPr>
              <w:t>How It Helps</w:t>
            </w:r>
          </w:p>
        </w:tc>
        <w:tc>
          <w:tcPr>
            <w:tcW w:w="0" w:type="auto"/>
            <w:vAlign w:val="center"/>
            <w:hideMark/>
          </w:tcPr>
          <w:p w14:paraId="69F7CDE8" w14:textId="77777777" w:rsidR="00FE57AC" w:rsidRPr="00FE57AC" w:rsidRDefault="00FE57AC" w:rsidP="00FE57AC">
            <w:pPr>
              <w:rPr>
                <w:b/>
                <w:bCs/>
              </w:rPr>
            </w:pPr>
            <w:r w:rsidRPr="00FE57AC">
              <w:rPr>
                <w:b/>
                <w:bCs/>
              </w:rPr>
              <w:t>Example Use Case</w:t>
            </w:r>
          </w:p>
        </w:tc>
      </w:tr>
      <w:tr w:rsidR="00FE57AC" w:rsidRPr="00FE57AC" w14:paraId="5BA0C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BF50" w14:textId="77777777" w:rsidR="00FE57AC" w:rsidRPr="00FE57AC" w:rsidRDefault="00FE57AC" w:rsidP="00FE57AC">
            <w:r w:rsidRPr="00FE57AC">
              <w:rPr>
                <w:b/>
                <w:bCs/>
              </w:rPr>
              <w:t>ChatGPT / Claude</w:t>
            </w:r>
          </w:p>
        </w:tc>
        <w:tc>
          <w:tcPr>
            <w:tcW w:w="0" w:type="auto"/>
            <w:vAlign w:val="center"/>
            <w:hideMark/>
          </w:tcPr>
          <w:p w14:paraId="12B02779" w14:textId="77777777" w:rsidR="00FE57AC" w:rsidRPr="00FE57AC" w:rsidRDefault="00FE57AC" w:rsidP="00FE57AC">
            <w:r w:rsidRPr="00FE57AC">
              <w:t>Generate variant copy based on emotional triggers</w:t>
            </w:r>
          </w:p>
        </w:tc>
        <w:tc>
          <w:tcPr>
            <w:tcW w:w="0" w:type="auto"/>
            <w:vAlign w:val="center"/>
            <w:hideMark/>
          </w:tcPr>
          <w:p w14:paraId="0AE70468" w14:textId="77777777" w:rsidR="00FE57AC" w:rsidRPr="00FE57AC" w:rsidRDefault="00FE57AC" w:rsidP="00FE57AC">
            <w:r w:rsidRPr="00FE57AC">
              <w:t>15 alternative hero phrases</w:t>
            </w:r>
          </w:p>
        </w:tc>
      </w:tr>
      <w:tr w:rsidR="00FE57AC" w:rsidRPr="00FE57AC" w14:paraId="1126B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C33B" w14:textId="77777777" w:rsidR="00FE57AC" w:rsidRPr="00FE57AC" w:rsidRDefault="00FE57AC" w:rsidP="00FE57AC">
            <w:r w:rsidRPr="00FE57AC">
              <w:rPr>
                <w:b/>
                <w:bCs/>
              </w:rPr>
              <w:t>Google Gemini Insights</w:t>
            </w:r>
          </w:p>
        </w:tc>
        <w:tc>
          <w:tcPr>
            <w:tcW w:w="0" w:type="auto"/>
            <w:vAlign w:val="center"/>
            <w:hideMark/>
          </w:tcPr>
          <w:p w14:paraId="43509084" w14:textId="77777777" w:rsidR="00FE57AC" w:rsidRPr="00FE57AC" w:rsidRDefault="00FE57AC" w:rsidP="00FE57AC">
            <w:r w:rsidRPr="00FE57AC">
              <w:t>Predict variant performance using behavioural modelling</w:t>
            </w:r>
          </w:p>
        </w:tc>
        <w:tc>
          <w:tcPr>
            <w:tcW w:w="0" w:type="auto"/>
            <w:vAlign w:val="center"/>
            <w:hideMark/>
          </w:tcPr>
          <w:p w14:paraId="04C4E8E1" w14:textId="77777777" w:rsidR="00FE57AC" w:rsidRPr="00FE57AC" w:rsidRDefault="00FE57AC" w:rsidP="00FE57AC">
            <w:r w:rsidRPr="00FE57AC">
              <w:t>Pretest which CTA has higher engagement likelihood</w:t>
            </w:r>
          </w:p>
        </w:tc>
      </w:tr>
      <w:tr w:rsidR="00FE57AC" w:rsidRPr="00FE57AC" w14:paraId="24B1C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0B46" w14:textId="77777777" w:rsidR="00FE57AC" w:rsidRPr="00FE57AC" w:rsidRDefault="00FE57AC" w:rsidP="00FE57AC">
            <w:r w:rsidRPr="00FE57AC">
              <w:rPr>
                <w:b/>
                <w:bCs/>
              </w:rPr>
              <w:t>Hotjar AI Summary</w:t>
            </w:r>
          </w:p>
        </w:tc>
        <w:tc>
          <w:tcPr>
            <w:tcW w:w="0" w:type="auto"/>
            <w:vAlign w:val="center"/>
            <w:hideMark/>
          </w:tcPr>
          <w:p w14:paraId="10C44470" w14:textId="77777777" w:rsidR="00FE57AC" w:rsidRPr="00FE57AC" w:rsidRDefault="00FE57AC" w:rsidP="00FE57AC">
            <w:r w:rsidRPr="00FE57AC">
              <w:t>Automatically summarises heatmaps &amp; session recordings</w:t>
            </w:r>
          </w:p>
        </w:tc>
        <w:tc>
          <w:tcPr>
            <w:tcW w:w="0" w:type="auto"/>
            <w:vAlign w:val="center"/>
            <w:hideMark/>
          </w:tcPr>
          <w:p w14:paraId="54824584" w14:textId="77777777" w:rsidR="00FE57AC" w:rsidRPr="00FE57AC" w:rsidRDefault="00FE57AC" w:rsidP="00FE57AC">
            <w:pPr>
              <w:rPr>
                <w:lang w:val="fr-FR"/>
              </w:rPr>
            </w:pPr>
            <w:proofErr w:type="gramStart"/>
            <w:r w:rsidRPr="00FE57AC">
              <w:rPr>
                <w:lang w:val="fr-FR"/>
              </w:rPr>
              <w:t>Identifies</w:t>
            </w:r>
            <w:proofErr w:type="gramEnd"/>
            <w:r w:rsidRPr="00FE57AC">
              <w:rPr>
                <w:lang w:val="fr-FR"/>
              </w:rPr>
              <w:t xml:space="preserve"> confusion points on article pages</w:t>
            </w:r>
          </w:p>
        </w:tc>
      </w:tr>
      <w:tr w:rsidR="00FE57AC" w:rsidRPr="00FE57AC" w14:paraId="35A5E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42B0" w14:textId="77777777" w:rsidR="00FE57AC" w:rsidRPr="00FE57AC" w:rsidRDefault="00FE57AC" w:rsidP="00FE57AC">
            <w:proofErr w:type="spellStart"/>
            <w:r w:rsidRPr="00FE57AC">
              <w:rPr>
                <w:b/>
                <w:bCs/>
              </w:rPr>
              <w:t>SurferSEO</w:t>
            </w:r>
            <w:proofErr w:type="spellEnd"/>
            <w:r w:rsidRPr="00FE57AC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08EC4636" w14:textId="77777777" w:rsidR="00FE57AC" w:rsidRPr="00FE57AC" w:rsidRDefault="00FE57AC" w:rsidP="00FE57AC">
            <w:r w:rsidRPr="00FE57AC">
              <w:t>Suggests article layouts for highest engagement</w:t>
            </w:r>
          </w:p>
        </w:tc>
        <w:tc>
          <w:tcPr>
            <w:tcW w:w="0" w:type="auto"/>
            <w:vAlign w:val="center"/>
            <w:hideMark/>
          </w:tcPr>
          <w:p w14:paraId="6B4E4B26" w14:textId="77777777" w:rsidR="00FE57AC" w:rsidRPr="00FE57AC" w:rsidRDefault="00FE57AC" w:rsidP="00FE57AC">
            <w:r w:rsidRPr="00FE57AC">
              <w:t>Recommends summary boxes or heading structures</w:t>
            </w:r>
          </w:p>
        </w:tc>
      </w:tr>
      <w:tr w:rsidR="00FE57AC" w:rsidRPr="00FE57AC" w14:paraId="3895B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C871" w14:textId="77777777" w:rsidR="00FE57AC" w:rsidRPr="00FE57AC" w:rsidRDefault="00FE57AC" w:rsidP="00FE57AC">
            <w:r w:rsidRPr="00FE57AC">
              <w:rPr>
                <w:b/>
                <w:bCs/>
              </w:rPr>
              <w:t>HubSpot AI</w:t>
            </w:r>
          </w:p>
        </w:tc>
        <w:tc>
          <w:tcPr>
            <w:tcW w:w="0" w:type="auto"/>
            <w:vAlign w:val="center"/>
            <w:hideMark/>
          </w:tcPr>
          <w:p w14:paraId="54F179CE" w14:textId="77777777" w:rsidR="00FE57AC" w:rsidRPr="00FE57AC" w:rsidRDefault="00FE57AC" w:rsidP="00FE57AC">
            <w:r w:rsidRPr="00FE57AC">
              <w:t>Auto-segments email subscribers</w:t>
            </w:r>
          </w:p>
        </w:tc>
        <w:tc>
          <w:tcPr>
            <w:tcW w:w="0" w:type="auto"/>
            <w:vAlign w:val="center"/>
            <w:hideMark/>
          </w:tcPr>
          <w:p w14:paraId="4EDABD1C" w14:textId="77777777" w:rsidR="00FE57AC" w:rsidRPr="00FE57AC" w:rsidRDefault="00FE57AC" w:rsidP="00FE57AC">
            <w:r w:rsidRPr="00FE57AC">
              <w:t>Tests if CTA wording attracts higher-value leads</w:t>
            </w:r>
          </w:p>
        </w:tc>
      </w:tr>
    </w:tbl>
    <w:p w14:paraId="637BD82E" w14:textId="77777777" w:rsidR="00FE57AC" w:rsidRPr="00FE57AC" w:rsidRDefault="00FE57AC" w:rsidP="00FE57AC">
      <w:r w:rsidRPr="00FE57AC">
        <w:pict w14:anchorId="73C003A1">
          <v:rect id="_x0000_i1073" style="width:0;height:1.5pt" o:hralign="center" o:hrstd="t" o:hr="t" fillcolor="#a0a0a0" stroked="f"/>
        </w:pict>
      </w:r>
    </w:p>
    <w:p w14:paraId="212151C0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6. Implementation Timeline (4 Weeks)</w:t>
      </w:r>
    </w:p>
    <w:p w14:paraId="164A01F4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Week 1</w:t>
      </w:r>
    </w:p>
    <w:p w14:paraId="3039A0E5" w14:textId="77777777" w:rsidR="00FE57AC" w:rsidRPr="00FE57AC" w:rsidRDefault="00FE57AC" w:rsidP="00FE57AC">
      <w:pPr>
        <w:numPr>
          <w:ilvl w:val="0"/>
          <w:numId w:val="35"/>
        </w:numPr>
      </w:pPr>
      <w:r w:rsidRPr="00FE57AC">
        <w:t>Finalise variants</w:t>
      </w:r>
    </w:p>
    <w:p w14:paraId="2DDE2DF6" w14:textId="77777777" w:rsidR="00FE57AC" w:rsidRPr="00FE57AC" w:rsidRDefault="00FE57AC" w:rsidP="00FE57AC">
      <w:pPr>
        <w:numPr>
          <w:ilvl w:val="0"/>
          <w:numId w:val="35"/>
        </w:numPr>
      </w:pPr>
      <w:r w:rsidRPr="00FE57AC">
        <w:t>Set up GA4 + Hotjar tracking</w:t>
      </w:r>
    </w:p>
    <w:p w14:paraId="3F95F5C2" w14:textId="77777777" w:rsidR="00FE57AC" w:rsidRPr="00FE57AC" w:rsidRDefault="00FE57AC" w:rsidP="00FE57AC">
      <w:pPr>
        <w:numPr>
          <w:ilvl w:val="0"/>
          <w:numId w:val="35"/>
        </w:numPr>
      </w:pPr>
      <w:r w:rsidRPr="00FE57AC">
        <w:t>QA test environments</w:t>
      </w:r>
    </w:p>
    <w:p w14:paraId="7701E093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Week 2–3</w:t>
      </w:r>
    </w:p>
    <w:p w14:paraId="1E116416" w14:textId="77777777" w:rsidR="00FE57AC" w:rsidRPr="00FE57AC" w:rsidRDefault="00FE57AC" w:rsidP="00FE57AC">
      <w:pPr>
        <w:numPr>
          <w:ilvl w:val="0"/>
          <w:numId w:val="36"/>
        </w:numPr>
      </w:pPr>
      <w:r w:rsidRPr="00FE57AC">
        <w:t>Run Test 1, 2, 3 in parallel (different pages)</w:t>
      </w:r>
    </w:p>
    <w:p w14:paraId="1C395D10" w14:textId="77777777" w:rsidR="00FE57AC" w:rsidRPr="00FE57AC" w:rsidRDefault="00FE57AC" w:rsidP="00FE57AC">
      <w:pPr>
        <w:numPr>
          <w:ilvl w:val="0"/>
          <w:numId w:val="36"/>
        </w:numPr>
      </w:pPr>
      <w:r w:rsidRPr="00FE57AC">
        <w:t>Monitor data for anomalies</w:t>
      </w:r>
    </w:p>
    <w:p w14:paraId="5FB3E3B6" w14:textId="77777777" w:rsidR="00FE57AC" w:rsidRPr="00FE57AC" w:rsidRDefault="00FE57AC" w:rsidP="00FE57AC">
      <w:pPr>
        <w:rPr>
          <w:b/>
          <w:bCs/>
        </w:rPr>
      </w:pPr>
      <w:r w:rsidRPr="00FE57AC">
        <w:rPr>
          <w:b/>
          <w:bCs/>
        </w:rPr>
        <w:t>Week 4</w:t>
      </w:r>
    </w:p>
    <w:p w14:paraId="1333A01A" w14:textId="77777777" w:rsidR="00FE57AC" w:rsidRPr="00FE57AC" w:rsidRDefault="00FE57AC" w:rsidP="00FE57AC">
      <w:pPr>
        <w:numPr>
          <w:ilvl w:val="0"/>
          <w:numId w:val="37"/>
        </w:numPr>
      </w:pPr>
      <w:r w:rsidRPr="00FE57AC">
        <w:t>Analyse significance</w:t>
      </w:r>
    </w:p>
    <w:p w14:paraId="3E91B6E6" w14:textId="77777777" w:rsidR="00FE57AC" w:rsidRPr="00FE57AC" w:rsidRDefault="00FE57AC" w:rsidP="00FE57AC">
      <w:pPr>
        <w:numPr>
          <w:ilvl w:val="0"/>
          <w:numId w:val="37"/>
        </w:numPr>
      </w:pPr>
      <w:r w:rsidRPr="00FE57AC">
        <w:t>Present results to team</w:t>
      </w:r>
    </w:p>
    <w:p w14:paraId="77226AE5" w14:textId="77777777" w:rsidR="00FE57AC" w:rsidRPr="00FE57AC" w:rsidRDefault="00FE57AC" w:rsidP="00FE57AC">
      <w:pPr>
        <w:numPr>
          <w:ilvl w:val="0"/>
          <w:numId w:val="37"/>
        </w:numPr>
      </w:pPr>
      <w:r w:rsidRPr="00FE57AC">
        <w:t>Roll out winning variants</w:t>
      </w:r>
    </w:p>
    <w:p w14:paraId="7E6BCF1F" w14:textId="77777777" w:rsidR="00FE57AC" w:rsidRPr="00FE57AC" w:rsidRDefault="00FE57AC" w:rsidP="00FE57AC">
      <w:pPr>
        <w:numPr>
          <w:ilvl w:val="0"/>
          <w:numId w:val="37"/>
        </w:numPr>
      </w:pPr>
      <w:r w:rsidRPr="00FE57AC">
        <w:t>Plan next testing cycle</w:t>
      </w:r>
    </w:p>
    <w:p w14:paraId="55A78175" w14:textId="77777777" w:rsidR="00B87FA6" w:rsidRDefault="00B87FA6"/>
    <w:sectPr w:rsidR="00B87F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777"/>
    <w:multiLevelType w:val="multilevel"/>
    <w:tmpl w:val="E76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E5B"/>
    <w:multiLevelType w:val="multilevel"/>
    <w:tmpl w:val="2C6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0AD5"/>
    <w:multiLevelType w:val="multilevel"/>
    <w:tmpl w:val="9C4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75CF3"/>
    <w:multiLevelType w:val="multilevel"/>
    <w:tmpl w:val="66D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82826"/>
    <w:multiLevelType w:val="multilevel"/>
    <w:tmpl w:val="F9DE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64B84"/>
    <w:multiLevelType w:val="multilevel"/>
    <w:tmpl w:val="8CE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90A99"/>
    <w:multiLevelType w:val="multilevel"/>
    <w:tmpl w:val="A76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649C9"/>
    <w:multiLevelType w:val="multilevel"/>
    <w:tmpl w:val="C5A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24B7A"/>
    <w:multiLevelType w:val="multilevel"/>
    <w:tmpl w:val="904C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35783"/>
    <w:multiLevelType w:val="multilevel"/>
    <w:tmpl w:val="F1F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5053E"/>
    <w:multiLevelType w:val="multilevel"/>
    <w:tmpl w:val="8DD0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D07D99"/>
    <w:multiLevelType w:val="multilevel"/>
    <w:tmpl w:val="5B9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D1FC1"/>
    <w:multiLevelType w:val="multilevel"/>
    <w:tmpl w:val="E3F8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654F8"/>
    <w:multiLevelType w:val="multilevel"/>
    <w:tmpl w:val="E34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204C2"/>
    <w:multiLevelType w:val="multilevel"/>
    <w:tmpl w:val="490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C1295"/>
    <w:multiLevelType w:val="multilevel"/>
    <w:tmpl w:val="282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16572"/>
    <w:multiLevelType w:val="multilevel"/>
    <w:tmpl w:val="258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B5D90"/>
    <w:multiLevelType w:val="multilevel"/>
    <w:tmpl w:val="4904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44E2C"/>
    <w:multiLevelType w:val="multilevel"/>
    <w:tmpl w:val="696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F5B29"/>
    <w:multiLevelType w:val="multilevel"/>
    <w:tmpl w:val="0488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C0886"/>
    <w:multiLevelType w:val="multilevel"/>
    <w:tmpl w:val="35E0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A31D5"/>
    <w:multiLevelType w:val="multilevel"/>
    <w:tmpl w:val="074E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1048B"/>
    <w:multiLevelType w:val="multilevel"/>
    <w:tmpl w:val="0B4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236FB"/>
    <w:multiLevelType w:val="multilevel"/>
    <w:tmpl w:val="DD38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6874F3"/>
    <w:multiLevelType w:val="multilevel"/>
    <w:tmpl w:val="C47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4D6481"/>
    <w:multiLevelType w:val="multilevel"/>
    <w:tmpl w:val="DC7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91795A"/>
    <w:multiLevelType w:val="multilevel"/>
    <w:tmpl w:val="6C8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13949"/>
    <w:multiLevelType w:val="multilevel"/>
    <w:tmpl w:val="C5002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47286B"/>
    <w:multiLevelType w:val="multilevel"/>
    <w:tmpl w:val="9D66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C4C8E"/>
    <w:multiLevelType w:val="multilevel"/>
    <w:tmpl w:val="316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506270"/>
    <w:multiLevelType w:val="multilevel"/>
    <w:tmpl w:val="65E0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7463F"/>
    <w:multiLevelType w:val="multilevel"/>
    <w:tmpl w:val="4BB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E023B"/>
    <w:multiLevelType w:val="multilevel"/>
    <w:tmpl w:val="7A26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780528"/>
    <w:multiLevelType w:val="multilevel"/>
    <w:tmpl w:val="FD1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C1BDE"/>
    <w:multiLevelType w:val="multilevel"/>
    <w:tmpl w:val="82D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A5517F"/>
    <w:multiLevelType w:val="multilevel"/>
    <w:tmpl w:val="636EFD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F07DFC"/>
    <w:multiLevelType w:val="multilevel"/>
    <w:tmpl w:val="DD6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56025">
    <w:abstractNumId w:val="12"/>
  </w:num>
  <w:num w:numId="2" w16cid:durableId="770930436">
    <w:abstractNumId w:val="22"/>
  </w:num>
  <w:num w:numId="3" w16cid:durableId="1288779832">
    <w:abstractNumId w:val="13"/>
  </w:num>
  <w:num w:numId="4" w16cid:durableId="1672027005">
    <w:abstractNumId w:val="32"/>
  </w:num>
  <w:num w:numId="5" w16cid:durableId="1721172394">
    <w:abstractNumId w:val="27"/>
  </w:num>
  <w:num w:numId="6" w16cid:durableId="2139756098">
    <w:abstractNumId w:val="35"/>
  </w:num>
  <w:num w:numId="7" w16cid:durableId="737556357">
    <w:abstractNumId w:val="2"/>
  </w:num>
  <w:num w:numId="8" w16cid:durableId="741562488">
    <w:abstractNumId w:val="16"/>
  </w:num>
  <w:num w:numId="9" w16cid:durableId="73743728">
    <w:abstractNumId w:val="24"/>
  </w:num>
  <w:num w:numId="10" w16cid:durableId="576407217">
    <w:abstractNumId w:val="10"/>
  </w:num>
  <w:num w:numId="11" w16cid:durableId="1027411436">
    <w:abstractNumId w:val="15"/>
  </w:num>
  <w:num w:numId="12" w16cid:durableId="1087573941">
    <w:abstractNumId w:val="26"/>
  </w:num>
  <w:num w:numId="13" w16cid:durableId="977032387">
    <w:abstractNumId w:val="23"/>
  </w:num>
  <w:num w:numId="14" w16cid:durableId="2047901408">
    <w:abstractNumId w:val="0"/>
  </w:num>
  <w:num w:numId="15" w16cid:durableId="33311458">
    <w:abstractNumId w:val="19"/>
  </w:num>
  <w:num w:numId="16" w16cid:durableId="1640265735">
    <w:abstractNumId w:val="36"/>
  </w:num>
  <w:num w:numId="17" w16cid:durableId="34431311">
    <w:abstractNumId w:val="31"/>
  </w:num>
  <w:num w:numId="18" w16cid:durableId="1399128682">
    <w:abstractNumId w:val="6"/>
  </w:num>
  <w:num w:numId="19" w16cid:durableId="519397448">
    <w:abstractNumId w:val="21"/>
  </w:num>
  <w:num w:numId="20" w16cid:durableId="2069722843">
    <w:abstractNumId w:val="1"/>
  </w:num>
  <w:num w:numId="21" w16cid:durableId="1884559628">
    <w:abstractNumId w:val="3"/>
  </w:num>
  <w:num w:numId="22" w16cid:durableId="230818323">
    <w:abstractNumId w:val="4"/>
  </w:num>
  <w:num w:numId="23" w16cid:durableId="85730006">
    <w:abstractNumId w:val="18"/>
  </w:num>
  <w:num w:numId="24" w16cid:durableId="1100488381">
    <w:abstractNumId w:val="5"/>
  </w:num>
  <w:num w:numId="25" w16cid:durableId="876812632">
    <w:abstractNumId w:val="20"/>
  </w:num>
  <w:num w:numId="26" w16cid:durableId="2136873270">
    <w:abstractNumId w:val="33"/>
  </w:num>
  <w:num w:numId="27" w16cid:durableId="1228419830">
    <w:abstractNumId w:val="29"/>
  </w:num>
  <w:num w:numId="28" w16cid:durableId="1454328770">
    <w:abstractNumId w:val="17"/>
  </w:num>
  <w:num w:numId="29" w16cid:durableId="2005549694">
    <w:abstractNumId w:val="14"/>
  </w:num>
  <w:num w:numId="30" w16cid:durableId="1611427344">
    <w:abstractNumId w:val="9"/>
  </w:num>
  <w:num w:numId="31" w16cid:durableId="548805101">
    <w:abstractNumId w:val="7"/>
  </w:num>
  <w:num w:numId="32" w16cid:durableId="733432825">
    <w:abstractNumId w:val="25"/>
  </w:num>
  <w:num w:numId="33" w16cid:durableId="2027517181">
    <w:abstractNumId w:val="8"/>
  </w:num>
  <w:num w:numId="34" w16cid:durableId="1097480309">
    <w:abstractNumId w:val="30"/>
  </w:num>
  <w:num w:numId="35" w16cid:durableId="1850635225">
    <w:abstractNumId w:val="28"/>
  </w:num>
  <w:num w:numId="36" w16cid:durableId="424376327">
    <w:abstractNumId w:val="11"/>
  </w:num>
  <w:num w:numId="37" w16cid:durableId="162215109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6F"/>
    <w:rsid w:val="00144376"/>
    <w:rsid w:val="00350FDC"/>
    <w:rsid w:val="0070486F"/>
    <w:rsid w:val="00B21C8B"/>
    <w:rsid w:val="00B87FA6"/>
    <w:rsid w:val="00FE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A34D"/>
  <w15:chartTrackingRefBased/>
  <w15:docId w15:val="{80341989-7746-436A-A192-FF9ECE0E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86F"/>
  </w:style>
  <w:style w:type="paragraph" w:styleId="Heading1">
    <w:name w:val="heading 1"/>
    <w:basedOn w:val="Normal"/>
    <w:next w:val="Normal"/>
    <w:link w:val="Heading1Char"/>
    <w:uiPriority w:val="9"/>
    <w:qFormat/>
    <w:rsid w:val="00704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Furen Huang</dc:creator>
  <cp:keywords/>
  <dc:description/>
  <cp:lastModifiedBy>Furen Huang</cp:lastModifiedBy>
  <cp:revision>2</cp:revision>
  <dcterms:created xsi:type="dcterms:W3CDTF">2025-12-01T23:35:00Z</dcterms:created>
  <dcterms:modified xsi:type="dcterms:W3CDTF">2025-12-07T19:18:00Z</dcterms:modified>
</cp:coreProperties>
</file>