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76C8BF" w14:textId="6FA2A057" w:rsidR="00135C4B" w:rsidRDefault="0096756D" w:rsidP="00665AD7">
      <w:pPr>
        <w:rPr>
          <w:b/>
        </w:rPr>
      </w:pPr>
      <w:r w:rsidRPr="0096756D">
        <w:rPr>
          <w:b/>
        </w:rPr>
        <w:t>Main view with the left sidebar menu.</w:t>
      </w:r>
    </w:p>
    <w:p w14:paraId="615B845A" w14:textId="77777777" w:rsidR="0061018E" w:rsidRDefault="0061018E" w:rsidP="00665AD7">
      <w:pPr>
        <w:rPr>
          <w:b/>
        </w:rPr>
      </w:pPr>
    </w:p>
    <w:p w14:paraId="0EF1484A" w14:textId="596EFF52" w:rsidR="0061018E" w:rsidRPr="0096756D" w:rsidRDefault="0061018E" w:rsidP="00665AD7">
      <w:pPr>
        <w:rPr>
          <w:b/>
        </w:rPr>
      </w:pPr>
      <w:r>
        <w:rPr>
          <w:b/>
        </w:rPr>
        <w:t>Main view</w:t>
      </w:r>
    </w:p>
    <w:p w14:paraId="54EEFE67" w14:textId="77777777" w:rsidR="0096756D" w:rsidRDefault="0096756D" w:rsidP="00665AD7"/>
    <w:p w14:paraId="4CEE0B29" w14:textId="1BB55261" w:rsidR="0096756D" w:rsidRDefault="0096756D" w:rsidP="00665AD7">
      <w:r>
        <w:t xml:space="preserve">List of cases </w:t>
      </w:r>
    </w:p>
    <w:p w14:paraId="162611CE" w14:textId="77777777" w:rsidR="0096756D" w:rsidRDefault="0096756D" w:rsidP="00665AD7"/>
    <w:p w14:paraId="4D85D903" w14:textId="5C3ACAFC" w:rsidR="0096756D" w:rsidRDefault="0096756D" w:rsidP="0096756D">
      <w:pPr>
        <w:pStyle w:val="ListParagraph"/>
        <w:numPr>
          <w:ilvl w:val="0"/>
          <w:numId w:val="7"/>
        </w:numPr>
      </w:pPr>
      <w:r>
        <w:t>“get a quote” button opens the Get</w:t>
      </w:r>
      <w:r w:rsidR="00FA6BD6">
        <w:t xml:space="preserve"> a </w:t>
      </w:r>
      <w:r>
        <w:t>Quote</w:t>
      </w:r>
      <w:r w:rsidR="00FA6BD6">
        <w:t xml:space="preserve"> view</w:t>
      </w:r>
    </w:p>
    <w:p w14:paraId="4A5978B6" w14:textId="5680BAEB" w:rsidR="0096756D" w:rsidRDefault="0096756D" w:rsidP="0096756D">
      <w:pPr>
        <w:pStyle w:val="ListParagraph"/>
        <w:numPr>
          <w:ilvl w:val="0"/>
          <w:numId w:val="7"/>
        </w:numPr>
      </w:pPr>
      <w:r>
        <w:t>left button in the navigation bar opens the sidebar menu (slides to the right)</w:t>
      </w:r>
    </w:p>
    <w:p w14:paraId="238FB173" w14:textId="3FEF8365" w:rsidR="0096756D" w:rsidRDefault="0061018E" w:rsidP="0096756D">
      <w:pPr>
        <w:pStyle w:val="ListParagraph"/>
        <w:numPr>
          <w:ilvl w:val="0"/>
          <w:numId w:val="7"/>
        </w:numPr>
      </w:pPr>
      <w:r>
        <w:t>slide right reveals the sidebar menu</w:t>
      </w:r>
    </w:p>
    <w:p w14:paraId="72519C8B" w14:textId="6290A01E" w:rsidR="0061018E" w:rsidRDefault="0061018E" w:rsidP="0096756D">
      <w:pPr>
        <w:pStyle w:val="ListParagraph"/>
        <w:numPr>
          <w:ilvl w:val="0"/>
          <w:numId w:val="7"/>
        </w:numPr>
      </w:pPr>
      <w:r>
        <w:t>slide left hides the sidebar menu</w:t>
      </w:r>
    </w:p>
    <w:p w14:paraId="1245CEB9" w14:textId="77777777" w:rsidR="0061018E" w:rsidRDefault="0061018E" w:rsidP="0061018E"/>
    <w:p w14:paraId="26121B63" w14:textId="77777777" w:rsidR="0061018E" w:rsidRDefault="0061018E" w:rsidP="0061018E"/>
    <w:p w14:paraId="1FB159B7" w14:textId="71CB9685" w:rsidR="0061018E" w:rsidRDefault="0061018E" w:rsidP="0061018E">
      <w:pPr>
        <w:rPr>
          <w:b/>
        </w:rPr>
      </w:pPr>
      <w:r w:rsidRPr="0061018E">
        <w:rPr>
          <w:b/>
        </w:rPr>
        <w:t>Sidebar menu</w:t>
      </w:r>
    </w:p>
    <w:p w14:paraId="2A5A72BD" w14:textId="77777777" w:rsidR="0061018E" w:rsidRDefault="0061018E" w:rsidP="0061018E">
      <w:pPr>
        <w:rPr>
          <w:b/>
        </w:rPr>
      </w:pPr>
    </w:p>
    <w:p w14:paraId="6AF09167" w14:textId="2A0706F8" w:rsidR="0061018E" w:rsidRDefault="0061018E" w:rsidP="0061018E">
      <w:r w:rsidRPr="0061018E">
        <w:t>List of cases</w:t>
      </w:r>
    </w:p>
    <w:p w14:paraId="6AA316F5" w14:textId="77777777" w:rsidR="0061018E" w:rsidRDefault="0061018E" w:rsidP="0061018E"/>
    <w:p w14:paraId="0DB49E0F" w14:textId="69937F2E" w:rsidR="0061018E" w:rsidRDefault="0061018E" w:rsidP="0061018E">
      <w:pPr>
        <w:pStyle w:val="ListParagraph"/>
        <w:numPr>
          <w:ilvl w:val="0"/>
          <w:numId w:val="7"/>
        </w:numPr>
      </w:pPr>
      <w:r>
        <w:t>button “about us” opens up a About Us view</w:t>
      </w:r>
    </w:p>
    <w:p w14:paraId="230C2446" w14:textId="21E85294" w:rsidR="0061018E" w:rsidRDefault="0061018E" w:rsidP="0061018E">
      <w:pPr>
        <w:pStyle w:val="ListParagraph"/>
        <w:numPr>
          <w:ilvl w:val="0"/>
          <w:numId w:val="7"/>
        </w:numPr>
      </w:pPr>
      <w:r>
        <w:t>button “call us” trigger a call to the specified phone number</w:t>
      </w:r>
    </w:p>
    <w:p w14:paraId="0DB697B9" w14:textId="6C0D9921" w:rsidR="0061018E" w:rsidRDefault="0061018E" w:rsidP="0061018E">
      <w:pPr>
        <w:pStyle w:val="ListParagraph"/>
        <w:numPr>
          <w:ilvl w:val="0"/>
          <w:numId w:val="7"/>
        </w:numPr>
      </w:pPr>
      <w:r>
        <w:t>button “reviews” opens up a Review view</w:t>
      </w:r>
    </w:p>
    <w:p w14:paraId="07743E48" w14:textId="229FEF1E" w:rsidR="0061018E" w:rsidRDefault="0061018E" w:rsidP="0061018E">
      <w:pPr>
        <w:pStyle w:val="ListParagraph"/>
        <w:numPr>
          <w:ilvl w:val="0"/>
          <w:numId w:val="7"/>
        </w:numPr>
      </w:pPr>
      <w:r>
        <w:t>button “gallery” opens up a Gallery view</w:t>
      </w:r>
    </w:p>
    <w:p w14:paraId="71B6A8A6" w14:textId="369830A6" w:rsidR="0061018E" w:rsidRDefault="0061018E" w:rsidP="0061018E">
      <w:pPr>
        <w:pStyle w:val="ListParagraph"/>
        <w:numPr>
          <w:ilvl w:val="0"/>
          <w:numId w:val="7"/>
        </w:numPr>
      </w:pPr>
      <w:r>
        <w:t>button “social links” opens up a Social view</w:t>
      </w:r>
    </w:p>
    <w:p w14:paraId="09F7433C" w14:textId="77777777" w:rsidR="0061018E" w:rsidRDefault="0061018E" w:rsidP="0061018E"/>
    <w:p w14:paraId="615E72CB" w14:textId="7F66B87F" w:rsidR="0061018E" w:rsidRPr="0061018E" w:rsidRDefault="0061018E" w:rsidP="0061018E">
      <w:pPr>
        <w:rPr>
          <w:b/>
        </w:rPr>
      </w:pPr>
      <w:r w:rsidRPr="0061018E">
        <w:rPr>
          <w:b/>
        </w:rPr>
        <w:t>GetAQuote view</w:t>
      </w:r>
    </w:p>
    <w:p w14:paraId="22C0EFC7" w14:textId="77777777" w:rsidR="0061018E" w:rsidRDefault="0061018E" w:rsidP="0061018E"/>
    <w:p w14:paraId="5EBB60B6" w14:textId="449988F6" w:rsidR="0061018E" w:rsidRDefault="0061018E" w:rsidP="0061018E">
      <w:r>
        <w:t>List of cases</w:t>
      </w:r>
    </w:p>
    <w:p w14:paraId="09B837A6" w14:textId="77777777" w:rsidR="0061018E" w:rsidRDefault="0061018E" w:rsidP="0061018E"/>
    <w:p w14:paraId="340B33A0" w14:textId="086D9A49" w:rsidR="0061018E" w:rsidRDefault="0061018E" w:rsidP="0061018E">
      <w:pPr>
        <w:pStyle w:val="ListParagraph"/>
        <w:numPr>
          <w:ilvl w:val="0"/>
          <w:numId w:val="7"/>
        </w:numPr>
      </w:pPr>
      <w:r>
        <w:t xml:space="preserve">left button in the navigation bar dismisses(pops) the view back to main view of the application </w:t>
      </w:r>
    </w:p>
    <w:p w14:paraId="6301B3FC" w14:textId="6FC490E6" w:rsidR="0061018E" w:rsidRDefault="0061018E" w:rsidP="0061018E">
      <w:pPr>
        <w:pStyle w:val="ListParagraph"/>
        <w:numPr>
          <w:ilvl w:val="0"/>
          <w:numId w:val="7"/>
        </w:numPr>
      </w:pPr>
      <w:r>
        <w:t>right button in the navigation bar trigger a call to the specified phone number</w:t>
      </w:r>
    </w:p>
    <w:p w14:paraId="3531A9C1" w14:textId="163E4CA7" w:rsidR="0061018E" w:rsidRDefault="0061018E" w:rsidP="0061018E">
      <w:pPr>
        <w:pStyle w:val="ListParagraph"/>
        <w:numPr>
          <w:ilvl w:val="0"/>
          <w:numId w:val="7"/>
        </w:numPr>
      </w:pPr>
      <w:r>
        <w:t xml:space="preserve"> text fields are to be filled up with appropriate information, all of the are mandatory.</w:t>
      </w:r>
    </w:p>
    <w:p w14:paraId="2949FB66" w14:textId="16570CE6" w:rsidR="0061018E" w:rsidRDefault="0061018E" w:rsidP="0061018E">
      <w:pPr>
        <w:pStyle w:val="ListParagraph"/>
        <w:numPr>
          <w:ilvl w:val="0"/>
          <w:numId w:val="7"/>
        </w:numPr>
      </w:pPr>
      <w:r>
        <w:t>Button “set up your start location” opens up a Details Location view</w:t>
      </w:r>
    </w:p>
    <w:p w14:paraId="4D107B25" w14:textId="24653AE4" w:rsidR="00F02F5C" w:rsidRDefault="00F02F5C" w:rsidP="0061018E">
      <w:pPr>
        <w:pStyle w:val="ListParagraph"/>
        <w:numPr>
          <w:ilvl w:val="0"/>
          <w:numId w:val="7"/>
        </w:numPr>
      </w:pPr>
      <w:r>
        <w:t>After “a start location” information is filled up, two cells will be shown in the section “start point”. Fist cell will show set up address, and second will show a type of “moving from”</w:t>
      </w:r>
    </w:p>
    <w:p w14:paraId="20C10F16" w14:textId="2731CAAE" w:rsidR="0061018E" w:rsidRDefault="0061018E" w:rsidP="0061018E">
      <w:pPr>
        <w:pStyle w:val="ListParagraph"/>
        <w:numPr>
          <w:ilvl w:val="0"/>
          <w:numId w:val="7"/>
        </w:numPr>
      </w:pPr>
      <w:r>
        <w:t>Button “set up your destination location” opens up a Details Location view</w:t>
      </w:r>
    </w:p>
    <w:p w14:paraId="53724EAC" w14:textId="71CF1AF7" w:rsidR="00F02F5C" w:rsidRDefault="00F02F5C" w:rsidP="00F02F5C">
      <w:pPr>
        <w:pStyle w:val="ListParagraph"/>
        <w:numPr>
          <w:ilvl w:val="0"/>
          <w:numId w:val="7"/>
        </w:numPr>
      </w:pPr>
      <w:r>
        <w:t>After “a destination location” information is filled up, two cells will be shown in the section “destination point”. Fist cell will show set up address, and second will show a type of “moving from”</w:t>
      </w:r>
    </w:p>
    <w:p w14:paraId="3C393F51" w14:textId="0A957601" w:rsidR="0061018E" w:rsidRDefault="0061018E" w:rsidP="0061018E">
      <w:pPr>
        <w:pStyle w:val="ListParagraph"/>
        <w:numPr>
          <w:ilvl w:val="0"/>
          <w:numId w:val="7"/>
        </w:numPr>
      </w:pPr>
      <w:r>
        <w:t xml:space="preserve">Text view “add a comment” is to be filled up with </w:t>
      </w:r>
      <w:r w:rsidR="00F02F5C">
        <w:t>any additional information</w:t>
      </w:r>
    </w:p>
    <w:p w14:paraId="5FE456A0" w14:textId="095A3B36" w:rsidR="0061018E" w:rsidRDefault="0061018E" w:rsidP="0061018E">
      <w:pPr>
        <w:pStyle w:val="ListParagraph"/>
        <w:numPr>
          <w:ilvl w:val="0"/>
          <w:numId w:val="7"/>
        </w:numPr>
      </w:pPr>
      <w:r>
        <w:t>Button “Get your quote” sends all information about a quote</w:t>
      </w:r>
      <w:r w:rsidR="00F02F5C">
        <w:t xml:space="preserve"> to a receiver email address</w:t>
      </w:r>
    </w:p>
    <w:p w14:paraId="74BF0E1A" w14:textId="0260F9CF" w:rsidR="0061018E" w:rsidRDefault="0061018E" w:rsidP="0061018E">
      <w:pPr>
        <w:pStyle w:val="ListParagraph"/>
        <w:numPr>
          <w:ilvl w:val="0"/>
          <w:numId w:val="7"/>
        </w:numPr>
      </w:pPr>
      <w:r>
        <w:t>If any of text fields are empty, an alert will pop up to inform the user that this information is mandatory and has to be specified in order to comple</w:t>
      </w:r>
      <w:r w:rsidR="00F02F5C">
        <w:t>te and send the requested quote</w:t>
      </w:r>
    </w:p>
    <w:p w14:paraId="2238D857" w14:textId="595DB527" w:rsidR="00F35AEB" w:rsidRDefault="00F35AEB" w:rsidP="0061018E">
      <w:pPr>
        <w:pStyle w:val="ListParagraph"/>
        <w:numPr>
          <w:ilvl w:val="0"/>
          <w:numId w:val="7"/>
        </w:numPr>
      </w:pPr>
      <w:r>
        <w:lastRenderedPageBreak/>
        <w:t>After the quote information is completed, an alert will show up to inform the user that all information was sent, and specify his/her quote number.</w:t>
      </w:r>
    </w:p>
    <w:p w14:paraId="62F7B21A" w14:textId="77777777" w:rsidR="0061018E" w:rsidRDefault="0061018E" w:rsidP="0061018E"/>
    <w:p w14:paraId="267CC35E" w14:textId="657C1B67" w:rsidR="0061018E" w:rsidRPr="0061018E" w:rsidRDefault="0061018E" w:rsidP="0061018E">
      <w:pPr>
        <w:rPr>
          <w:b/>
        </w:rPr>
      </w:pPr>
      <w:r w:rsidRPr="0061018E">
        <w:rPr>
          <w:b/>
        </w:rPr>
        <w:t>Start/end point view</w:t>
      </w:r>
    </w:p>
    <w:p w14:paraId="6773EDF1" w14:textId="77777777" w:rsidR="0061018E" w:rsidRDefault="0061018E" w:rsidP="0061018E"/>
    <w:p w14:paraId="65342AFD" w14:textId="07F0FCD5" w:rsidR="0061018E" w:rsidRDefault="0061018E" w:rsidP="0061018E">
      <w:pPr>
        <w:tabs>
          <w:tab w:val="left" w:pos="1800"/>
        </w:tabs>
      </w:pPr>
      <w:r>
        <w:t>List of cases</w:t>
      </w:r>
      <w:r>
        <w:tab/>
      </w:r>
    </w:p>
    <w:p w14:paraId="432038B7" w14:textId="77777777" w:rsidR="0061018E" w:rsidRDefault="0061018E" w:rsidP="0061018E">
      <w:pPr>
        <w:tabs>
          <w:tab w:val="left" w:pos="1800"/>
        </w:tabs>
      </w:pPr>
    </w:p>
    <w:p w14:paraId="0C907AD7" w14:textId="35ACAE36" w:rsidR="00F02F5C" w:rsidRDefault="0061018E" w:rsidP="00F02F5C">
      <w:pPr>
        <w:pStyle w:val="ListParagraph"/>
        <w:numPr>
          <w:ilvl w:val="0"/>
          <w:numId w:val="7"/>
        </w:numPr>
        <w:tabs>
          <w:tab w:val="left" w:pos="1800"/>
        </w:tabs>
      </w:pPr>
      <w:r>
        <w:t>an alert shows up once</w:t>
      </w:r>
      <w:r w:rsidR="00F02F5C">
        <w:t>, when completing a new quote, to inform the user about ways of providing a start/destination address.</w:t>
      </w:r>
    </w:p>
    <w:p w14:paraId="462CAD4E" w14:textId="0710ABD3" w:rsidR="0061018E" w:rsidRDefault="00F02F5C" w:rsidP="00F02F5C">
      <w:pPr>
        <w:pStyle w:val="ListParagraph"/>
        <w:numPr>
          <w:ilvl w:val="0"/>
          <w:numId w:val="7"/>
        </w:numPr>
        <w:tabs>
          <w:tab w:val="left" w:pos="1800"/>
        </w:tabs>
      </w:pPr>
      <w:r>
        <w:t xml:space="preserve">Text fields of address section are to be filled up manually </w:t>
      </w:r>
    </w:p>
    <w:p w14:paraId="259C690A" w14:textId="0144F24F" w:rsidR="00F02F5C" w:rsidRDefault="00F02F5C" w:rsidP="00F02F5C">
      <w:pPr>
        <w:pStyle w:val="ListParagraph"/>
        <w:numPr>
          <w:ilvl w:val="0"/>
          <w:numId w:val="7"/>
        </w:numPr>
        <w:tabs>
          <w:tab w:val="left" w:pos="1800"/>
        </w:tabs>
      </w:pPr>
      <w:r>
        <w:t>The button “choose location on the map” opens up a map view</w:t>
      </w:r>
    </w:p>
    <w:p w14:paraId="2EA8D208" w14:textId="2301CBB3" w:rsidR="00FA6BD6" w:rsidRDefault="00FA6BD6" w:rsidP="00FA6BD6">
      <w:pPr>
        <w:pStyle w:val="ListParagraph"/>
        <w:numPr>
          <w:ilvl w:val="0"/>
          <w:numId w:val="7"/>
        </w:numPr>
        <w:tabs>
          <w:tab w:val="left" w:pos="1800"/>
        </w:tabs>
      </w:pPr>
      <w:r>
        <w:t>After Map view is dismissed, if a pin was set, 4 text fields will be filled up with information of the location of the pin, previous text will be erased. If a pin wasn’t set, text fields will display previous data.</w:t>
      </w:r>
    </w:p>
    <w:p w14:paraId="157D4175" w14:textId="666B07CF" w:rsidR="00F02F5C" w:rsidRDefault="00F02F5C" w:rsidP="00F02F5C">
      <w:pPr>
        <w:pStyle w:val="ListParagraph"/>
        <w:numPr>
          <w:ilvl w:val="0"/>
          <w:numId w:val="7"/>
        </w:numPr>
        <w:tabs>
          <w:tab w:val="left" w:pos="1800"/>
        </w:tabs>
      </w:pPr>
      <w:r>
        <w:t xml:space="preserve">In the section “Moving from/Moving to” just one of types can to be selected. </w:t>
      </w:r>
    </w:p>
    <w:p w14:paraId="331784DD" w14:textId="2B057D23" w:rsidR="00F02F5C" w:rsidRDefault="00F02F5C" w:rsidP="00F02F5C">
      <w:pPr>
        <w:pStyle w:val="ListParagraph"/>
        <w:numPr>
          <w:ilvl w:val="0"/>
          <w:numId w:val="7"/>
        </w:numPr>
        <w:tabs>
          <w:tab w:val="left" w:pos="1800"/>
        </w:tabs>
      </w:pPr>
      <w:r>
        <w:t xml:space="preserve">Button “save changes” saves all imformation and pops </w:t>
      </w:r>
      <w:r w:rsidR="00FA6BD6">
        <w:t>to the Get a Quote view</w:t>
      </w:r>
    </w:p>
    <w:p w14:paraId="1D620D52" w14:textId="77777777" w:rsidR="0061018E" w:rsidRDefault="0061018E" w:rsidP="0061018E"/>
    <w:p w14:paraId="71E58852" w14:textId="72A60D90" w:rsidR="00FA6BD6" w:rsidRPr="0061018E" w:rsidRDefault="00FA6BD6" w:rsidP="00FA6BD6">
      <w:pPr>
        <w:rPr>
          <w:b/>
        </w:rPr>
      </w:pPr>
      <w:r>
        <w:rPr>
          <w:b/>
        </w:rPr>
        <w:t>Map</w:t>
      </w:r>
      <w:r w:rsidRPr="0061018E">
        <w:rPr>
          <w:b/>
        </w:rPr>
        <w:t xml:space="preserve"> view</w:t>
      </w:r>
    </w:p>
    <w:p w14:paraId="0DABA7BB" w14:textId="77777777" w:rsidR="00FA6BD6" w:rsidRDefault="00FA6BD6" w:rsidP="00FA6BD6"/>
    <w:p w14:paraId="6265AE88" w14:textId="0D4E60D1" w:rsidR="00FA6BD6" w:rsidRDefault="00FA6BD6" w:rsidP="00FA6BD6">
      <w:r>
        <w:t>List of cases</w:t>
      </w:r>
    </w:p>
    <w:p w14:paraId="67632FEB" w14:textId="77777777" w:rsidR="00FA6BD6" w:rsidRDefault="00FA6BD6" w:rsidP="00FA6BD6"/>
    <w:p w14:paraId="633225B5" w14:textId="17BB50E8" w:rsidR="00FA6BD6" w:rsidRDefault="00FA6BD6" w:rsidP="00FA6BD6">
      <w:pPr>
        <w:pStyle w:val="ListParagraph"/>
        <w:numPr>
          <w:ilvl w:val="0"/>
          <w:numId w:val="7"/>
        </w:numPr>
      </w:pPr>
      <w:r>
        <w:t>location can be picker with a tap on the screen, a pin view will show up to inform a user that the location is selected</w:t>
      </w:r>
    </w:p>
    <w:p w14:paraId="14EA64B7" w14:textId="3D55460E" w:rsidR="00FA6BD6" w:rsidRDefault="00FA6BD6" w:rsidP="00FA6BD6">
      <w:pPr>
        <w:pStyle w:val="ListParagraph"/>
        <w:numPr>
          <w:ilvl w:val="0"/>
          <w:numId w:val="7"/>
        </w:numPr>
      </w:pPr>
      <w:r>
        <w:t>button “done” dismissed the view back to Start/end point view</w:t>
      </w:r>
    </w:p>
    <w:p w14:paraId="52119794" w14:textId="77777777" w:rsidR="0061018E" w:rsidRDefault="0061018E" w:rsidP="0061018E"/>
    <w:p w14:paraId="512814F1" w14:textId="77777777" w:rsidR="0061018E" w:rsidRDefault="0061018E" w:rsidP="0061018E"/>
    <w:p w14:paraId="4B8670EE" w14:textId="77777777" w:rsidR="00020991" w:rsidRDefault="00020991" w:rsidP="0061018E"/>
    <w:p w14:paraId="7FA748D4" w14:textId="0F89CC60" w:rsidR="00020991" w:rsidRPr="00020991" w:rsidRDefault="00020991" w:rsidP="0061018E">
      <w:pPr>
        <w:rPr>
          <w:b/>
        </w:rPr>
      </w:pPr>
      <w:r w:rsidRPr="00020991">
        <w:rPr>
          <w:b/>
        </w:rPr>
        <w:t>Request a callback view</w:t>
      </w:r>
    </w:p>
    <w:p w14:paraId="4FA1DC35" w14:textId="77777777" w:rsidR="00020991" w:rsidRDefault="00020991" w:rsidP="0061018E"/>
    <w:p w14:paraId="1E277FAB" w14:textId="3E124FBA" w:rsidR="00020991" w:rsidRDefault="00020991" w:rsidP="0061018E">
      <w:r>
        <w:t>List of cases</w:t>
      </w:r>
    </w:p>
    <w:p w14:paraId="5F897553" w14:textId="77777777" w:rsidR="00020991" w:rsidRDefault="00020991" w:rsidP="0061018E"/>
    <w:p w14:paraId="18882C69" w14:textId="05C02B13" w:rsidR="00020991" w:rsidRDefault="00020991" w:rsidP="00020991">
      <w:pPr>
        <w:pStyle w:val="ListParagraph"/>
        <w:numPr>
          <w:ilvl w:val="0"/>
          <w:numId w:val="7"/>
        </w:numPr>
      </w:pPr>
      <w:r>
        <w:t xml:space="preserve">left button in the navigation bar dismisses(pops) the view back to main view of the application </w:t>
      </w:r>
    </w:p>
    <w:p w14:paraId="384133C5" w14:textId="17379F54" w:rsidR="00020991" w:rsidRDefault="00020991" w:rsidP="00020991">
      <w:pPr>
        <w:pStyle w:val="ListParagraph"/>
        <w:numPr>
          <w:ilvl w:val="0"/>
          <w:numId w:val="7"/>
        </w:numPr>
      </w:pPr>
      <w:r>
        <w:t>text fields are to be filled up (mandatory) with a appropriate information</w:t>
      </w:r>
    </w:p>
    <w:p w14:paraId="47F2A4F1" w14:textId="396AEC34" w:rsidR="00020991" w:rsidRDefault="00020991" w:rsidP="00020991">
      <w:pPr>
        <w:pStyle w:val="ListParagraph"/>
        <w:numPr>
          <w:ilvl w:val="0"/>
          <w:numId w:val="7"/>
        </w:numPr>
      </w:pPr>
      <w:r>
        <w:t xml:space="preserve">button “Request a callback” sends an email to </w:t>
      </w:r>
      <w:r w:rsidR="00B53129">
        <w:t>a receiver email address and alert will show up to inform the user that request was processed successfully.</w:t>
      </w:r>
    </w:p>
    <w:p w14:paraId="47FE6DC9" w14:textId="77777777" w:rsidR="00020991" w:rsidRDefault="00020991" w:rsidP="00020991">
      <w:pPr>
        <w:pStyle w:val="ListParagraph"/>
        <w:numPr>
          <w:ilvl w:val="0"/>
          <w:numId w:val="7"/>
        </w:numPr>
      </w:pPr>
      <w:r>
        <w:t>If any of text fields are empty, an alert will pop up to inform the user that this information is mandatory and has to be specified in order to complete and send the requested quote</w:t>
      </w:r>
    </w:p>
    <w:p w14:paraId="06C6904A" w14:textId="5F900522" w:rsidR="00020991" w:rsidRDefault="00B53129" w:rsidP="00020991">
      <w:pPr>
        <w:pStyle w:val="ListParagraph"/>
        <w:numPr>
          <w:ilvl w:val="0"/>
          <w:numId w:val="7"/>
        </w:numPr>
      </w:pPr>
      <w:r>
        <w:t>after “successful alert” dismissed , all data in text fields is to be erased</w:t>
      </w:r>
      <w:bookmarkStart w:id="0" w:name="_GoBack"/>
      <w:bookmarkEnd w:id="0"/>
    </w:p>
    <w:p w14:paraId="3766DA6D" w14:textId="7FD6694D" w:rsidR="00020991" w:rsidRDefault="00020991" w:rsidP="0061018E"/>
    <w:p w14:paraId="41DC5E16" w14:textId="77777777" w:rsidR="00020991" w:rsidRPr="0061018E" w:rsidRDefault="00020991" w:rsidP="0061018E"/>
    <w:sectPr w:rsidR="00020991" w:rsidRPr="0061018E" w:rsidSect="00383C2F">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B2E4C8" w14:textId="77777777" w:rsidR="00020991" w:rsidRDefault="00020991" w:rsidP="00300EF6">
      <w:r>
        <w:separator/>
      </w:r>
    </w:p>
  </w:endnote>
  <w:endnote w:type="continuationSeparator" w:id="0">
    <w:p w14:paraId="27B5954D" w14:textId="77777777" w:rsidR="00020991" w:rsidRDefault="00020991" w:rsidP="00300E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21BE73" w14:textId="77777777" w:rsidR="00020991" w:rsidRDefault="00020991" w:rsidP="00300EF6">
      <w:r>
        <w:separator/>
      </w:r>
    </w:p>
  </w:footnote>
  <w:footnote w:type="continuationSeparator" w:id="0">
    <w:p w14:paraId="0DB71BCF" w14:textId="77777777" w:rsidR="00020991" w:rsidRDefault="00020991" w:rsidP="00300EF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A62BB7"/>
    <w:multiLevelType w:val="hybridMultilevel"/>
    <w:tmpl w:val="5E4E63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48E2B3A"/>
    <w:multiLevelType w:val="hybridMultilevel"/>
    <w:tmpl w:val="380E0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9DA6B2D"/>
    <w:multiLevelType w:val="hybridMultilevel"/>
    <w:tmpl w:val="E36424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E5E2F0F"/>
    <w:multiLevelType w:val="hybridMultilevel"/>
    <w:tmpl w:val="7FECFB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60011DF"/>
    <w:multiLevelType w:val="hybridMultilevel"/>
    <w:tmpl w:val="8E3041D0"/>
    <w:lvl w:ilvl="0" w:tplc="934C7596">
      <w:start w:val="1"/>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62146DAE"/>
    <w:multiLevelType w:val="hybridMultilevel"/>
    <w:tmpl w:val="D2A6B560"/>
    <w:lvl w:ilvl="0" w:tplc="25D26310">
      <w:start w:val="1"/>
      <w:numFmt w:val="decimal"/>
      <w:lvlText w:val="%1."/>
      <w:lvlJc w:val="left"/>
      <w:pPr>
        <w:ind w:left="720" w:hanging="360"/>
      </w:pPr>
      <w:rPr>
        <w:rFonts w:asciiTheme="minorHAnsi" w:eastAsiaTheme="minorEastAsia" w:hAnsiTheme="minorHAnsi" w:cstheme="minorBidi"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75C0A16"/>
    <w:multiLevelType w:val="hybridMultilevel"/>
    <w:tmpl w:val="2B8862F2"/>
    <w:lvl w:ilvl="0" w:tplc="03F89F98">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5"/>
  </w:num>
  <w:num w:numId="5">
    <w:abstractNumId w:val="3"/>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7A5C"/>
    <w:rsid w:val="00020991"/>
    <w:rsid w:val="00091A13"/>
    <w:rsid w:val="00135C4B"/>
    <w:rsid w:val="001E372B"/>
    <w:rsid w:val="00217204"/>
    <w:rsid w:val="00300EF6"/>
    <w:rsid w:val="0031096C"/>
    <w:rsid w:val="00383C2F"/>
    <w:rsid w:val="00451606"/>
    <w:rsid w:val="00452CF1"/>
    <w:rsid w:val="0061018E"/>
    <w:rsid w:val="00665AD7"/>
    <w:rsid w:val="006A5CC5"/>
    <w:rsid w:val="006B465F"/>
    <w:rsid w:val="006D3A67"/>
    <w:rsid w:val="006D61A9"/>
    <w:rsid w:val="007A2BE1"/>
    <w:rsid w:val="007B7A5C"/>
    <w:rsid w:val="008302A8"/>
    <w:rsid w:val="00911329"/>
    <w:rsid w:val="009358F5"/>
    <w:rsid w:val="0096756D"/>
    <w:rsid w:val="0097123E"/>
    <w:rsid w:val="00B06A17"/>
    <w:rsid w:val="00B36B9E"/>
    <w:rsid w:val="00B53129"/>
    <w:rsid w:val="00CC75D5"/>
    <w:rsid w:val="00DB7E0F"/>
    <w:rsid w:val="00DC252E"/>
    <w:rsid w:val="00E1558E"/>
    <w:rsid w:val="00E43FB4"/>
    <w:rsid w:val="00E70945"/>
    <w:rsid w:val="00F02F5C"/>
    <w:rsid w:val="00F35AEB"/>
    <w:rsid w:val="00F5707C"/>
    <w:rsid w:val="00F616D9"/>
    <w:rsid w:val="00FA6B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0306BF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B465F"/>
    <w:rPr>
      <w:b/>
      <w:bCs/>
    </w:rPr>
  </w:style>
  <w:style w:type="paragraph" w:styleId="ListParagraph">
    <w:name w:val="List Paragraph"/>
    <w:basedOn w:val="Normal"/>
    <w:uiPriority w:val="34"/>
    <w:qFormat/>
    <w:rsid w:val="00665AD7"/>
    <w:pPr>
      <w:ind w:left="720"/>
      <w:contextualSpacing/>
    </w:pPr>
  </w:style>
  <w:style w:type="paragraph" w:styleId="Header">
    <w:name w:val="header"/>
    <w:basedOn w:val="Normal"/>
    <w:link w:val="HeaderChar"/>
    <w:uiPriority w:val="99"/>
    <w:unhideWhenUsed/>
    <w:rsid w:val="00300EF6"/>
    <w:pPr>
      <w:tabs>
        <w:tab w:val="center" w:pos="4320"/>
        <w:tab w:val="right" w:pos="8640"/>
      </w:tabs>
    </w:pPr>
  </w:style>
  <w:style w:type="character" w:customStyle="1" w:styleId="HeaderChar">
    <w:name w:val="Header Char"/>
    <w:basedOn w:val="DefaultParagraphFont"/>
    <w:link w:val="Header"/>
    <w:uiPriority w:val="99"/>
    <w:rsid w:val="00300EF6"/>
  </w:style>
  <w:style w:type="paragraph" w:styleId="Footer">
    <w:name w:val="footer"/>
    <w:basedOn w:val="Normal"/>
    <w:link w:val="FooterChar"/>
    <w:uiPriority w:val="99"/>
    <w:unhideWhenUsed/>
    <w:rsid w:val="00300EF6"/>
    <w:pPr>
      <w:tabs>
        <w:tab w:val="center" w:pos="4320"/>
        <w:tab w:val="right" w:pos="8640"/>
      </w:tabs>
    </w:pPr>
  </w:style>
  <w:style w:type="character" w:customStyle="1" w:styleId="FooterChar">
    <w:name w:val="Footer Char"/>
    <w:basedOn w:val="DefaultParagraphFont"/>
    <w:link w:val="Footer"/>
    <w:uiPriority w:val="99"/>
    <w:rsid w:val="00300EF6"/>
  </w:style>
  <w:style w:type="paragraph" w:customStyle="1" w:styleId="graf">
    <w:name w:val="graf"/>
    <w:basedOn w:val="Normal"/>
    <w:rsid w:val="00300EF6"/>
    <w:pPr>
      <w:spacing w:before="100" w:beforeAutospacing="1" w:after="100" w:afterAutospacing="1"/>
    </w:pPr>
    <w:rPr>
      <w:rFonts w:ascii="Times" w:hAnsi="Times"/>
      <w:sz w:val="20"/>
      <w:szCs w:val="20"/>
      <w:lang w:val="en-IE"/>
    </w:rPr>
  </w:style>
  <w:style w:type="character" w:styleId="Emphasis">
    <w:name w:val="Emphasis"/>
    <w:basedOn w:val="DefaultParagraphFont"/>
    <w:uiPriority w:val="20"/>
    <w:qFormat/>
    <w:rsid w:val="00300EF6"/>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B465F"/>
    <w:rPr>
      <w:b/>
      <w:bCs/>
    </w:rPr>
  </w:style>
  <w:style w:type="paragraph" w:styleId="ListParagraph">
    <w:name w:val="List Paragraph"/>
    <w:basedOn w:val="Normal"/>
    <w:uiPriority w:val="34"/>
    <w:qFormat/>
    <w:rsid w:val="00665AD7"/>
    <w:pPr>
      <w:ind w:left="720"/>
      <w:contextualSpacing/>
    </w:pPr>
  </w:style>
  <w:style w:type="paragraph" w:styleId="Header">
    <w:name w:val="header"/>
    <w:basedOn w:val="Normal"/>
    <w:link w:val="HeaderChar"/>
    <w:uiPriority w:val="99"/>
    <w:unhideWhenUsed/>
    <w:rsid w:val="00300EF6"/>
    <w:pPr>
      <w:tabs>
        <w:tab w:val="center" w:pos="4320"/>
        <w:tab w:val="right" w:pos="8640"/>
      </w:tabs>
    </w:pPr>
  </w:style>
  <w:style w:type="character" w:customStyle="1" w:styleId="HeaderChar">
    <w:name w:val="Header Char"/>
    <w:basedOn w:val="DefaultParagraphFont"/>
    <w:link w:val="Header"/>
    <w:uiPriority w:val="99"/>
    <w:rsid w:val="00300EF6"/>
  </w:style>
  <w:style w:type="paragraph" w:styleId="Footer">
    <w:name w:val="footer"/>
    <w:basedOn w:val="Normal"/>
    <w:link w:val="FooterChar"/>
    <w:uiPriority w:val="99"/>
    <w:unhideWhenUsed/>
    <w:rsid w:val="00300EF6"/>
    <w:pPr>
      <w:tabs>
        <w:tab w:val="center" w:pos="4320"/>
        <w:tab w:val="right" w:pos="8640"/>
      </w:tabs>
    </w:pPr>
  </w:style>
  <w:style w:type="character" w:customStyle="1" w:styleId="FooterChar">
    <w:name w:val="Footer Char"/>
    <w:basedOn w:val="DefaultParagraphFont"/>
    <w:link w:val="Footer"/>
    <w:uiPriority w:val="99"/>
    <w:rsid w:val="00300EF6"/>
  </w:style>
  <w:style w:type="paragraph" w:customStyle="1" w:styleId="graf">
    <w:name w:val="graf"/>
    <w:basedOn w:val="Normal"/>
    <w:rsid w:val="00300EF6"/>
    <w:pPr>
      <w:spacing w:before="100" w:beforeAutospacing="1" w:after="100" w:afterAutospacing="1"/>
    </w:pPr>
    <w:rPr>
      <w:rFonts w:ascii="Times" w:hAnsi="Times"/>
      <w:sz w:val="20"/>
      <w:szCs w:val="20"/>
      <w:lang w:val="en-IE"/>
    </w:rPr>
  </w:style>
  <w:style w:type="character" w:styleId="Emphasis">
    <w:name w:val="Emphasis"/>
    <w:basedOn w:val="DefaultParagraphFont"/>
    <w:uiPriority w:val="20"/>
    <w:qFormat/>
    <w:rsid w:val="00300EF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476390">
      <w:bodyDiv w:val="1"/>
      <w:marLeft w:val="0"/>
      <w:marRight w:val="0"/>
      <w:marTop w:val="0"/>
      <w:marBottom w:val="0"/>
      <w:divBdr>
        <w:top w:val="none" w:sz="0" w:space="0" w:color="auto"/>
        <w:left w:val="none" w:sz="0" w:space="0" w:color="auto"/>
        <w:bottom w:val="none" w:sz="0" w:space="0" w:color="auto"/>
        <w:right w:val="none" w:sz="0" w:space="0" w:color="auto"/>
      </w:divBdr>
    </w:div>
    <w:div w:id="581329495">
      <w:bodyDiv w:val="1"/>
      <w:marLeft w:val="0"/>
      <w:marRight w:val="0"/>
      <w:marTop w:val="0"/>
      <w:marBottom w:val="0"/>
      <w:divBdr>
        <w:top w:val="none" w:sz="0" w:space="0" w:color="auto"/>
        <w:left w:val="none" w:sz="0" w:space="0" w:color="auto"/>
        <w:bottom w:val="none" w:sz="0" w:space="0" w:color="auto"/>
        <w:right w:val="none" w:sz="0" w:space="0" w:color="auto"/>
      </w:divBdr>
    </w:div>
    <w:div w:id="666325236">
      <w:bodyDiv w:val="1"/>
      <w:marLeft w:val="0"/>
      <w:marRight w:val="0"/>
      <w:marTop w:val="0"/>
      <w:marBottom w:val="0"/>
      <w:divBdr>
        <w:top w:val="none" w:sz="0" w:space="0" w:color="auto"/>
        <w:left w:val="none" w:sz="0" w:space="0" w:color="auto"/>
        <w:bottom w:val="none" w:sz="0" w:space="0" w:color="auto"/>
        <w:right w:val="none" w:sz="0" w:space="0" w:color="auto"/>
      </w:divBdr>
    </w:div>
    <w:div w:id="1802380716">
      <w:bodyDiv w:val="1"/>
      <w:marLeft w:val="0"/>
      <w:marRight w:val="0"/>
      <w:marTop w:val="0"/>
      <w:marBottom w:val="0"/>
      <w:divBdr>
        <w:top w:val="none" w:sz="0" w:space="0" w:color="auto"/>
        <w:left w:val="none" w:sz="0" w:space="0" w:color="auto"/>
        <w:bottom w:val="none" w:sz="0" w:space="0" w:color="auto"/>
        <w:right w:val="none" w:sz="0" w:space="0" w:color="auto"/>
      </w:divBdr>
    </w:div>
    <w:div w:id="186266967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202</TotalTime>
  <Pages>2</Pages>
  <Words>498</Words>
  <Characters>2842</Characters>
  <Application>Microsoft Macintosh Word</Application>
  <DocSecurity>0</DocSecurity>
  <Lines>23</Lines>
  <Paragraphs>6</Paragraphs>
  <ScaleCrop>false</ScaleCrop>
  <Company>RCSI</Company>
  <LinksUpToDate>false</LinksUpToDate>
  <CharactersWithSpaces>3334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9</cp:revision>
  <dcterms:created xsi:type="dcterms:W3CDTF">2017-03-27T09:32:00Z</dcterms:created>
  <dcterms:modified xsi:type="dcterms:W3CDTF">2017-07-09T18:54:00Z</dcterms:modified>
</cp:coreProperties>
</file>