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9BCA8" w14:textId="77777777" w:rsidR="00D67EC5" w:rsidRPr="00D67EC5" w:rsidRDefault="00D67EC5" w:rsidP="00D67EC5">
      <w:r w:rsidRPr="00D67EC5">
        <w:t>這些文件系統中，哪一個被設計成具有單一用戶限制，因而不適合多用戶系統？</w:t>
      </w:r>
    </w:p>
    <w:p w14:paraId="17A95D09" w14:textId="77777777" w:rsidR="00D67EC5" w:rsidRDefault="00D67EC5" w:rsidP="00D67EC5">
      <w:r w:rsidRPr="00D67EC5">
        <w:t xml:space="preserve">Ext4 </w:t>
      </w:r>
    </w:p>
    <w:p w14:paraId="066C8987" w14:textId="77777777" w:rsidR="00D67EC5" w:rsidRDefault="00D67EC5" w:rsidP="00D67EC5">
      <w:r w:rsidRPr="00D67EC5">
        <w:t xml:space="preserve">NTFS </w:t>
      </w:r>
    </w:p>
    <w:p w14:paraId="3C324DB7" w14:textId="77777777" w:rsidR="00D67EC5" w:rsidRDefault="00D67EC5" w:rsidP="00D67EC5">
      <w:r w:rsidRPr="00D67EC5">
        <w:t xml:space="preserve">FAT32 </w:t>
      </w:r>
    </w:p>
    <w:p w14:paraId="6A273772" w14:textId="0CE4AFA0" w:rsidR="00D67EC5" w:rsidRPr="00D67EC5" w:rsidRDefault="00D67EC5" w:rsidP="00D67EC5">
      <w:r w:rsidRPr="00D67EC5">
        <w:t>HFS</w:t>
      </w:r>
    </w:p>
    <w:p w14:paraId="26573DA6" w14:textId="690997D5" w:rsidR="004871B1" w:rsidRDefault="00D67EC5">
      <w:r w:rsidRPr="00D67EC5">
        <w:t xml:space="preserve">FAT32 </w:t>
      </w:r>
      <w:r w:rsidRPr="00D67EC5">
        <w:t>是為單用戶系統設計的，因此缺乏逐用戶設置權限的能力，而這是多用戶系統所必須的功能。</w:t>
      </w:r>
      <w:r w:rsidRPr="00D67EC5">
        <w:t xml:space="preserve">Ext4 </w:t>
      </w:r>
      <w:r w:rsidRPr="00D67EC5">
        <w:t>是專為</w:t>
      </w:r>
      <w:r w:rsidRPr="00D67EC5">
        <w:t xml:space="preserve"> Linux </w:t>
      </w:r>
      <w:r w:rsidRPr="00D67EC5">
        <w:t>設計的，</w:t>
      </w:r>
      <w:r w:rsidRPr="00D67EC5">
        <w:t xml:space="preserve">Linux </w:t>
      </w:r>
      <w:r w:rsidRPr="00D67EC5">
        <w:t>是一個常用於多用戶環境的操作系統。因此，</w:t>
      </w:r>
      <w:r w:rsidRPr="00D67EC5">
        <w:t xml:space="preserve">Ext4 </w:t>
      </w:r>
      <w:r w:rsidRPr="00D67EC5">
        <w:t>支援基於用戶和用戶組的權限設置。</w:t>
      </w:r>
      <w:r w:rsidRPr="00D67EC5">
        <w:t xml:space="preserve">HFS </w:t>
      </w:r>
      <w:r w:rsidRPr="00D67EC5">
        <w:t>主要用於</w:t>
      </w:r>
      <w:r w:rsidRPr="00D67EC5">
        <w:t xml:space="preserve"> macOS</w:t>
      </w:r>
      <w:r w:rsidRPr="00D67EC5">
        <w:t>，也支持多用戶系統，並可以根據用戶和用戶組設置權限。</w:t>
      </w:r>
      <w:r w:rsidRPr="00D67EC5">
        <w:t xml:space="preserve">NTFS </w:t>
      </w:r>
      <w:r w:rsidRPr="00D67EC5">
        <w:t>支持多用戶系統，通過整合文件和文件夾權限設置，允許控制哪些用戶可以訪問或修改文件。</w:t>
      </w:r>
    </w:p>
    <w:p w14:paraId="09C8D3B3" w14:textId="77777777" w:rsidR="00D67EC5" w:rsidRDefault="00D67EC5"/>
    <w:p w14:paraId="3FE5CD9D" w14:textId="77777777" w:rsidR="00D67EC5" w:rsidRPr="00D67EC5" w:rsidRDefault="00D67EC5" w:rsidP="00D67EC5">
      <w:r w:rsidRPr="00D67EC5">
        <w:t xml:space="preserve">Unicode </w:t>
      </w:r>
      <w:r w:rsidRPr="00D67EC5">
        <w:t>和</w:t>
      </w:r>
      <w:r w:rsidRPr="00D67EC5">
        <w:t xml:space="preserve"> ASCII </w:t>
      </w:r>
      <w:r w:rsidRPr="00D67EC5">
        <w:t>表示系統之間的主要區別是什麼？</w:t>
      </w:r>
    </w:p>
    <w:p w14:paraId="6E0DDE11" w14:textId="77777777" w:rsidR="00D67EC5" w:rsidRPr="00D67EC5" w:rsidRDefault="00D67EC5" w:rsidP="00D67EC5">
      <w:pPr>
        <w:numPr>
          <w:ilvl w:val="0"/>
          <w:numId w:val="1"/>
        </w:numPr>
      </w:pPr>
      <w:r w:rsidRPr="00D67EC5">
        <w:t xml:space="preserve">Unicode </w:t>
      </w:r>
      <w:r w:rsidRPr="00D67EC5">
        <w:t>和</w:t>
      </w:r>
      <w:r w:rsidRPr="00D67EC5">
        <w:t xml:space="preserve"> ASCII </w:t>
      </w:r>
      <w:r w:rsidRPr="00D67EC5">
        <w:t>在設備中對文本進行編碼，但</w:t>
      </w:r>
      <w:r w:rsidRPr="00D67EC5">
        <w:t xml:space="preserve"> ASCII </w:t>
      </w:r>
      <w:r w:rsidRPr="00D67EC5">
        <w:t>可以表示更大的</w:t>
      </w:r>
      <w:proofErr w:type="gramStart"/>
      <w:r w:rsidRPr="00D67EC5">
        <w:t>字符集</w:t>
      </w:r>
      <w:proofErr w:type="gramEnd"/>
    </w:p>
    <w:p w14:paraId="250D30CE" w14:textId="77777777" w:rsidR="00D67EC5" w:rsidRPr="00D67EC5" w:rsidRDefault="00D67EC5" w:rsidP="00D67EC5">
      <w:pPr>
        <w:numPr>
          <w:ilvl w:val="0"/>
          <w:numId w:val="1"/>
        </w:numPr>
      </w:pPr>
      <w:r w:rsidRPr="00D67EC5">
        <w:t xml:space="preserve">Unicode </w:t>
      </w:r>
      <w:r w:rsidRPr="00D67EC5">
        <w:t>是一個較早的標準，而</w:t>
      </w:r>
      <w:r w:rsidRPr="00D67EC5">
        <w:t xml:space="preserve"> ASCII </w:t>
      </w:r>
      <w:r w:rsidRPr="00D67EC5">
        <w:t>是為更廣泛的語言開發的較新標準</w:t>
      </w:r>
    </w:p>
    <w:p w14:paraId="061627C8" w14:textId="77777777" w:rsidR="00D67EC5" w:rsidRPr="00D67EC5" w:rsidRDefault="00D67EC5" w:rsidP="00D67EC5">
      <w:pPr>
        <w:numPr>
          <w:ilvl w:val="0"/>
          <w:numId w:val="1"/>
        </w:numPr>
      </w:pPr>
      <w:r w:rsidRPr="00D67EC5">
        <w:t xml:space="preserve">ASCII </w:t>
      </w:r>
      <w:r w:rsidRPr="00D67EC5">
        <w:t>簡潔地表示二</w:t>
      </w:r>
      <w:proofErr w:type="gramStart"/>
      <w:r w:rsidRPr="00D67EC5">
        <w:t>進制值</w:t>
      </w:r>
      <w:proofErr w:type="gramEnd"/>
      <w:r w:rsidRPr="00D67EC5">
        <w:t>，而</w:t>
      </w:r>
      <w:r w:rsidRPr="00D67EC5">
        <w:t xml:space="preserve"> Unicode </w:t>
      </w:r>
      <w:r w:rsidRPr="00D67EC5">
        <w:t>表示文本和特殊字符</w:t>
      </w:r>
    </w:p>
    <w:p w14:paraId="1B00C813" w14:textId="77777777" w:rsidR="00D67EC5" w:rsidRPr="00D67EC5" w:rsidRDefault="00D67EC5" w:rsidP="00D67EC5">
      <w:pPr>
        <w:numPr>
          <w:ilvl w:val="0"/>
          <w:numId w:val="1"/>
        </w:numPr>
      </w:pPr>
      <w:r w:rsidRPr="00D67EC5">
        <w:t xml:space="preserve">Unicode </w:t>
      </w:r>
      <w:r w:rsidRPr="00D67EC5">
        <w:t>可以表示更多</w:t>
      </w:r>
      <w:proofErr w:type="gramStart"/>
      <w:r w:rsidRPr="00D67EC5">
        <w:t>的字符</w:t>
      </w:r>
      <w:proofErr w:type="gramEnd"/>
      <w:r w:rsidRPr="00D67EC5">
        <w:t>，而</w:t>
      </w:r>
      <w:r w:rsidRPr="00D67EC5">
        <w:t xml:space="preserve"> ASCII </w:t>
      </w:r>
      <w:r w:rsidRPr="00D67EC5">
        <w:t>僅限於</w:t>
      </w:r>
      <w:r w:rsidRPr="00D67EC5">
        <w:t xml:space="preserve"> 128 </w:t>
      </w:r>
      <w:proofErr w:type="gramStart"/>
      <w:r w:rsidRPr="00D67EC5">
        <w:t>個字符集</w:t>
      </w:r>
      <w:proofErr w:type="gramEnd"/>
    </w:p>
    <w:p w14:paraId="08083F06" w14:textId="4B8BD330" w:rsidR="00D67EC5" w:rsidRPr="00D67EC5" w:rsidRDefault="00D67EC5" w:rsidP="00D67EC5">
      <w:r w:rsidRPr="00D67EC5">
        <w:t xml:space="preserve">Unicode </w:t>
      </w:r>
      <w:r w:rsidRPr="00D67EC5">
        <w:t>可以表示更多</w:t>
      </w:r>
      <w:proofErr w:type="gramStart"/>
      <w:r w:rsidRPr="00D67EC5">
        <w:t>的字符</w:t>
      </w:r>
      <w:proofErr w:type="gramEnd"/>
      <w:r w:rsidRPr="00D67EC5">
        <w:t>，而</w:t>
      </w:r>
      <w:r w:rsidRPr="00D67EC5">
        <w:t xml:space="preserve"> ASCII </w:t>
      </w:r>
      <w:r w:rsidRPr="00D67EC5">
        <w:t>僅限於</w:t>
      </w:r>
      <w:r w:rsidRPr="00D67EC5">
        <w:t xml:space="preserve"> 128 </w:t>
      </w:r>
      <w:proofErr w:type="gramStart"/>
      <w:r w:rsidRPr="00D67EC5">
        <w:t>個字符集</w:t>
      </w:r>
      <w:proofErr w:type="gramEnd"/>
      <w:r w:rsidRPr="00D67EC5">
        <w:t>。</w:t>
      </w:r>
    </w:p>
    <w:p w14:paraId="3F666C8C" w14:textId="031EB17E" w:rsidR="00D67EC5" w:rsidRPr="00D67EC5" w:rsidRDefault="00D67EC5" w:rsidP="00D67EC5">
      <w:r w:rsidRPr="00D67EC5">
        <w:t>這個陳述是正確的。</w:t>
      </w:r>
      <w:r w:rsidRPr="00D67EC5">
        <w:t xml:space="preserve">Unicode </w:t>
      </w:r>
      <w:r w:rsidRPr="00D67EC5">
        <w:t>和</w:t>
      </w:r>
      <w:r w:rsidRPr="00D67EC5">
        <w:t xml:space="preserve"> ASCII </w:t>
      </w:r>
      <w:r w:rsidRPr="00D67EC5">
        <w:t>之間的主要區別在於它們能夠表示</w:t>
      </w:r>
      <w:proofErr w:type="gramStart"/>
      <w:r w:rsidRPr="00D67EC5">
        <w:t>的字符數量</w:t>
      </w:r>
      <w:proofErr w:type="gramEnd"/>
      <w:r w:rsidRPr="00D67EC5">
        <w:t>。</w:t>
      </w:r>
      <w:r w:rsidRPr="00D67EC5">
        <w:t xml:space="preserve">Unicode </w:t>
      </w:r>
      <w:r w:rsidRPr="00D67EC5">
        <w:t>包含一個龐大的</w:t>
      </w:r>
      <w:proofErr w:type="gramStart"/>
      <w:r w:rsidRPr="00D67EC5">
        <w:t>字符集</w:t>
      </w:r>
      <w:proofErr w:type="gramEnd"/>
      <w:r w:rsidRPr="00D67EC5">
        <w:t>，涵蓋了世界各地不同語言和文字</w:t>
      </w:r>
      <w:proofErr w:type="gramStart"/>
      <w:r w:rsidRPr="00D67EC5">
        <w:t>的字符</w:t>
      </w:r>
      <w:proofErr w:type="gramEnd"/>
      <w:r w:rsidRPr="00D67EC5">
        <w:t>。而</w:t>
      </w:r>
      <w:r w:rsidRPr="00D67EC5">
        <w:t xml:space="preserve"> ASCII </w:t>
      </w:r>
      <w:r w:rsidRPr="00D67EC5">
        <w:t>僅限於</w:t>
      </w:r>
      <w:r w:rsidRPr="00D67EC5">
        <w:t xml:space="preserve"> 128 </w:t>
      </w:r>
      <w:proofErr w:type="gramStart"/>
      <w:r w:rsidRPr="00D67EC5">
        <w:t>個字符</w:t>
      </w:r>
      <w:proofErr w:type="gramEnd"/>
      <w:r w:rsidRPr="00D67EC5">
        <w:t>，主要針對英文字母、數字和控制代碼。這裡提到的開發順序實際上是相反的。</w:t>
      </w:r>
      <w:r w:rsidRPr="00D67EC5">
        <w:t xml:space="preserve">ASCII </w:t>
      </w:r>
      <w:r w:rsidRPr="00D67EC5">
        <w:t>是最早被廣泛採用</w:t>
      </w:r>
      <w:proofErr w:type="gramStart"/>
      <w:r w:rsidRPr="00D67EC5">
        <w:t>的字符編碼</w:t>
      </w:r>
      <w:proofErr w:type="gramEnd"/>
      <w:r w:rsidRPr="00D67EC5">
        <w:t>標準之一，而</w:t>
      </w:r>
      <w:r w:rsidRPr="00D67EC5">
        <w:t xml:space="preserve"> Unicode </w:t>
      </w:r>
      <w:r w:rsidRPr="00D67EC5">
        <w:t>是後來設計的標準，目的是處理來自不同語言的</w:t>
      </w:r>
      <w:proofErr w:type="gramStart"/>
      <w:r w:rsidRPr="00D67EC5">
        <w:t>大量字符</w:t>
      </w:r>
      <w:proofErr w:type="gramEnd"/>
      <w:r w:rsidRPr="00D67EC5">
        <w:t>。陳述的內容是不正確的。不是</w:t>
      </w:r>
      <w:r w:rsidRPr="00D67EC5">
        <w:t xml:space="preserve"> ASCII</w:t>
      </w:r>
      <w:r w:rsidRPr="00D67EC5">
        <w:t>，而是</w:t>
      </w:r>
      <w:r w:rsidRPr="00D67EC5">
        <w:t xml:space="preserve"> Unicode </w:t>
      </w:r>
      <w:r w:rsidRPr="00D67EC5">
        <w:t>可以表示更廣泛</w:t>
      </w:r>
      <w:proofErr w:type="gramStart"/>
      <w:r w:rsidRPr="00D67EC5">
        <w:t>的字符</w:t>
      </w:r>
      <w:proofErr w:type="gramEnd"/>
      <w:r w:rsidRPr="00D67EC5">
        <w:t>，包括各種語言和文字。陳述的後半部分是正確的，但</w:t>
      </w:r>
      <w:r w:rsidRPr="00D67EC5">
        <w:t xml:space="preserve"> ASCII </w:t>
      </w:r>
      <w:r w:rsidRPr="00D67EC5">
        <w:t>並不是用來簡潔地表示二</w:t>
      </w:r>
      <w:proofErr w:type="gramStart"/>
      <w:r w:rsidRPr="00D67EC5">
        <w:t>進制值</w:t>
      </w:r>
      <w:proofErr w:type="gramEnd"/>
      <w:r w:rsidRPr="00D67EC5">
        <w:t>。這是十六進制數字系統的特性。</w:t>
      </w:r>
    </w:p>
    <w:p w14:paraId="35812349" w14:textId="77777777" w:rsidR="00D67EC5" w:rsidRDefault="00D67EC5"/>
    <w:p w14:paraId="2DA30B13" w14:textId="77777777" w:rsidR="00D67EC5" w:rsidRPr="00D67EC5" w:rsidRDefault="00D67EC5" w:rsidP="00D67EC5">
      <w:r w:rsidRPr="00D67EC5">
        <w:t>哪種類型的資料庫命令可讓您插入或更新記錄並提取資訊以供查看？</w:t>
      </w:r>
    </w:p>
    <w:p w14:paraId="62EC921F" w14:textId="77777777" w:rsidR="00D67EC5" w:rsidRPr="00D67EC5" w:rsidRDefault="00D67EC5" w:rsidP="00D67EC5">
      <w:pPr>
        <w:numPr>
          <w:ilvl w:val="0"/>
          <w:numId w:val="2"/>
        </w:numPr>
      </w:pPr>
      <w:r w:rsidRPr="00D67EC5">
        <w:t>資料控制語言（</w:t>
      </w:r>
      <w:r w:rsidRPr="00D67EC5">
        <w:t>DCL</w:t>
      </w:r>
      <w:r w:rsidRPr="00D67EC5">
        <w:t>）命令</w:t>
      </w:r>
    </w:p>
    <w:p w14:paraId="28AE8E46" w14:textId="77777777" w:rsidR="00D67EC5" w:rsidRPr="00D67EC5" w:rsidRDefault="00D67EC5" w:rsidP="00D67EC5">
      <w:pPr>
        <w:numPr>
          <w:ilvl w:val="0"/>
          <w:numId w:val="2"/>
        </w:numPr>
      </w:pPr>
      <w:r w:rsidRPr="00D67EC5">
        <w:t>資料查詢語言（</w:t>
      </w:r>
      <w:r w:rsidRPr="00D67EC5">
        <w:t>DQL</w:t>
      </w:r>
      <w:r w:rsidRPr="00D67EC5">
        <w:t>）</w:t>
      </w:r>
    </w:p>
    <w:p w14:paraId="4B94D331" w14:textId="77777777" w:rsidR="00D67EC5" w:rsidRPr="00D67EC5" w:rsidRDefault="00D67EC5" w:rsidP="00D67EC5">
      <w:pPr>
        <w:numPr>
          <w:ilvl w:val="0"/>
          <w:numId w:val="2"/>
        </w:numPr>
      </w:pPr>
      <w:r w:rsidRPr="00D67EC5">
        <w:t>資料定義語言（</w:t>
      </w:r>
      <w:r w:rsidRPr="00D67EC5">
        <w:t>DDL</w:t>
      </w:r>
      <w:r w:rsidRPr="00D67EC5">
        <w:t>）命令</w:t>
      </w:r>
    </w:p>
    <w:p w14:paraId="2776EEBF" w14:textId="77777777" w:rsidR="00D67EC5" w:rsidRPr="00D67EC5" w:rsidRDefault="00D67EC5" w:rsidP="00D67EC5">
      <w:pPr>
        <w:numPr>
          <w:ilvl w:val="0"/>
          <w:numId w:val="2"/>
        </w:numPr>
      </w:pPr>
      <w:r w:rsidRPr="00D67EC5">
        <w:t>資料操作語言（</w:t>
      </w:r>
      <w:r w:rsidRPr="00D67EC5">
        <w:t>DML</w:t>
      </w:r>
      <w:r w:rsidRPr="00D67EC5">
        <w:t>）命令</w:t>
      </w:r>
    </w:p>
    <w:p w14:paraId="18B1D71A" w14:textId="381119FC" w:rsidR="00D67EC5" w:rsidRPr="00D67EC5" w:rsidRDefault="00D67EC5" w:rsidP="00D67EC5">
      <w:r w:rsidRPr="00D67EC5">
        <w:t>資料操作語言（</w:t>
      </w:r>
      <w:r w:rsidRPr="00D67EC5">
        <w:t>DML</w:t>
      </w:r>
      <w:r w:rsidRPr="00D67EC5">
        <w:t>）命令。</w:t>
      </w:r>
      <w:r w:rsidRPr="00D67EC5">
        <w:t xml:space="preserve">DML </w:t>
      </w:r>
      <w:r w:rsidRPr="00D67EC5">
        <w:t>命令（如</w:t>
      </w:r>
      <w:r w:rsidRPr="00D67EC5">
        <w:t xml:space="preserve"> INSERT</w:t>
      </w:r>
      <w:r w:rsidRPr="00D67EC5">
        <w:t>、</w:t>
      </w:r>
      <w:r w:rsidRPr="00D67EC5">
        <w:t xml:space="preserve">UPDATE </w:t>
      </w:r>
      <w:r w:rsidRPr="00D67EC5">
        <w:t>和</w:t>
      </w:r>
      <w:r w:rsidRPr="00D67EC5">
        <w:t xml:space="preserve"> SELECT</w:t>
      </w:r>
      <w:r w:rsidRPr="00D67EC5">
        <w:t>）專為操作資料而設計。這些命令允許您將新記錄插入到表格中，使用新值更新現有記錄，並通過查詢提取記錄中的資訊以供查看。資料定義語言（</w:t>
      </w:r>
      <w:r w:rsidRPr="00D67EC5">
        <w:t>DDL</w:t>
      </w:r>
      <w:r w:rsidRPr="00D67EC5">
        <w:t>）命令則用於定義和管理資料庫結構，例如創建表或更改其結構。</w:t>
      </w:r>
      <w:r w:rsidRPr="00D67EC5">
        <w:t xml:space="preserve">DDL </w:t>
      </w:r>
      <w:r w:rsidRPr="00D67EC5">
        <w:t>命令主要並非用於操作資料記錄。資料控制語言（</w:t>
      </w:r>
      <w:r w:rsidRPr="00D67EC5">
        <w:t>DCL</w:t>
      </w:r>
      <w:r w:rsidRPr="00D67EC5">
        <w:t>）命令用於管理用戶權限和資料庫訪問控</w:t>
      </w:r>
      <w:r w:rsidRPr="00D67EC5">
        <w:lastRenderedPageBreak/>
        <w:t>制，並不直接參與資料記錄的操作。資料查詢語言（</w:t>
      </w:r>
      <w:r w:rsidRPr="00D67EC5">
        <w:t>DQL</w:t>
      </w:r>
      <w:r w:rsidRPr="00D67EC5">
        <w:t>）在資料庫系統中並不常用，雖然查詢是資料操作的一部分，但</w:t>
      </w:r>
      <w:r w:rsidRPr="00D67EC5">
        <w:t xml:space="preserve"> DQL </w:t>
      </w:r>
      <w:r w:rsidRPr="00D67EC5">
        <w:t>並非一個普遍使用的專有術語來表示某類特定命令。</w:t>
      </w:r>
    </w:p>
    <w:p w14:paraId="78EAE98F" w14:textId="77777777" w:rsidR="00D67EC5" w:rsidRDefault="00D67EC5"/>
    <w:p w14:paraId="6A539411" w14:textId="77777777" w:rsidR="00672B5B" w:rsidRPr="00672B5B" w:rsidRDefault="00672B5B" w:rsidP="00672B5B">
      <w:r w:rsidRPr="00672B5B">
        <w:t>網路交換機的主要功能是什麼？</w:t>
      </w:r>
    </w:p>
    <w:p w14:paraId="23643781" w14:textId="77777777" w:rsidR="00672B5B" w:rsidRPr="00672B5B" w:rsidRDefault="00672B5B" w:rsidP="00672B5B">
      <w:pPr>
        <w:numPr>
          <w:ilvl w:val="0"/>
          <w:numId w:val="3"/>
        </w:numPr>
      </w:pPr>
      <w:r w:rsidRPr="00672B5B">
        <w:t>作為多個設備連接到互聯網的界面</w:t>
      </w:r>
    </w:p>
    <w:p w14:paraId="56B215D8" w14:textId="77777777" w:rsidR="00672B5B" w:rsidRPr="00672B5B" w:rsidRDefault="00672B5B" w:rsidP="00672B5B">
      <w:pPr>
        <w:numPr>
          <w:ilvl w:val="0"/>
          <w:numId w:val="3"/>
        </w:numPr>
      </w:pPr>
      <w:proofErr w:type="gramStart"/>
      <w:r w:rsidRPr="00672B5B">
        <w:t>促進局域網</w:t>
      </w:r>
      <w:proofErr w:type="gramEnd"/>
      <w:r w:rsidRPr="00672B5B">
        <w:t xml:space="preserve"> (LAN) </w:t>
      </w:r>
      <w:r w:rsidRPr="00672B5B">
        <w:t>設備之間的數據傳輸</w:t>
      </w:r>
    </w:p>
    <w:p w14:paraId="08FCF256" w14:textId="77777777" w:rsidR="00672B5B" w:rsidRPr="00672B5B" w:rsidRDefault="00672B5B" w:rsidP="00672B5B">
      <w:pPr>
        <w:numPr>
          <w:ilvl w:val="0"/>
          <w:numId w:val="3"/>
        </w:numPr>
      </w:pPr>
      <w:r w:rsidRPr="00672B5B">
        <w:t>根據安全規則阻止和允許網絡流量</w:t>
      </w:r>
    </w:p>
    <w:p w14:paraId="6AE9922D" w14:textId="77777777" w:rsidR="00672B5B" w:rsidRPr="00672B5B" w:rsidRDefault="00672B5B" w:rsidP="00672B5B">
      <w:pPr>
        <w:numPr>
          <w:ilvl w:val="0"/>
          <w:numId w:val="3"/>
        </w:numPr>
      </w:pPr>
      <w:r w:rsidRPr="00672B5B">
        <w:t>向其範圍內的設備提供無線連接</w:t>
      </w:r>
    </w:p>
    <w:p w14:paraId="1D99A663" w14:textId="03915F2D" w:rsidR="00672B5B" w:rsidRPr="00672B5B" w:rsidRDefault="00672B5B" w:rsidP="00672B5B">
      <w:r w:rsidRPr="00672B5B">
        <w:t>網路交換機的主要功能是</w:t>
      </w:r>
      <w:proofErr w:type="gramStart"/>
      <w:r w:rsidRPr="00672B5B">
        <w:t>促進局域網</w:t>
      </w:r>
      <w:proofErr w:type="gramEnd"/>
      <w:r w:rsidRPr="00672B5B">
        <w:t xml:space="preserve"> (LAN) </w:t>
      </w:r>
      <w:r w:rsidRPr="00672B5B">
        <w:t>中設備之間的數據封包有效傳輸。它作為一個中心連接點，接收進來的數據並根據設備的唯一</w:t>
      </w:r>
      <w:r w:rsidRPr="00672B5B">
        <w:t xml:space="preserve"> MAC </w:t>
      </w:r>
      <w:r w:rsidRPr="00672B5B">
        <w:t>地址將其定向到合適的目標設備。通過智能管理網路流量，交換機提高了網路性能，減少了衝突並優化了數據傳輸，從而實現連接設備之間的無縫可靠通信。提供無線連接是不正確的，因為交換機通常是有線設備。要實現這一目的，還需要在有線網路中設置接入點。根據安全規則管理網路流量是防火牆的功能，而不是交換機的功能。雖然設備可以通過交換機連接到互聯網，但這不是它的主要功能。例如，路</w:t>
      </w:r>
      <w:proofErr w:type="gramStart"/>
      <w:r w:rsidRPr="00672B5B">
        <w:t>由器更適合</w:t>
      </w:r>
      <w:proofErr w:type="gramEnd"/>
      <w:r w:rsidRPr="00672B5B">
        <w:t>執行此功能。</w:t>
      </w:r>
    </w:p>
    <w:p w14:paraId="708D23EF" w14:textId="77777777" w:rsidR="00672B5B" w:rsidRDefault="00672B5B"/>
    <w:p w14:paraId="083E278C" w14:textId="77777777" w:rsidR="00B56BC3" w:rsidRPr="00B56BC3" w:rsidRDefault="00B56BC3" w:rsidP="00B56BC3">
      <w:r w:rsidRPr="00B56BC3">
        <w:t>你受聘為一家大型電子商務公司的資料庫管理員。公司希望實施一個新功能，讓客戶能夠對購買的產品進行評價和撰寫評論。每則評論的數據包括</w:t>
      </w:r>
      <w:r w:rsidRPr="00B56BC3">
        <w:t xml:space="preserve"> </w:t>
      </w:r>
      <w:proofErr w:type="spellStart"/>
      <w:r w:rsidRPr="00B56BC3">
        <w:t>review_id</w:t>
      </w:r>
      <w:proofErr w:type="spellEnd"/>
      <w:r w:rsidRPr="00B56BC3">
        <w:t>、</w:t>
      </w:r>
      <w:proofErr w:type="spellStart"/>
      <w:r w:rsidRPr="00B56BC3">
        <w:t>customer_id</w:t>
      </w:r>
      <w:proofErr w:type="spellEnd"/>
      <w:r w:rsidRPr="00B56BC3">
        <w:t>、</w:t>
      </w:r>
      <w:proofErr w:type="spellStart"/>
      <w:r w:rsidRPr="00B56BC3">
        <w:t>product_id</w:t>
      </w:r>
      <w:proofErr w:type="spellEnd"/>
      <w:r w:rsidRPr="00B56BC3">
        <w:t>、</w:t>
      </w:r>
      <w:r w:rsidRPr="00B56BC3">
        <w:t>rating</w:t>
      </w:r>
      <w:r w:rsidRPr="00B56BC3">
        <w:t>（</w:t>
      </w:r>
      <w:r w:rsidRPr="00B56BC3">
        <w:t xml:space="preserve">1-5 </w:t>
      </w:r>
      <w:r w:rsidRPr="00B56BC3">
        <w:t>顆星）和</w:t>
      </w:r>
      <w:r w:rsidRPr="00B56BC3">
        <w:t xml:space="preserve"> </w:t>
      </w:r>
      <w:proofErr w:type="spellStart"/>
      <w:r w:rsidRPr="00B56BC3">
        <w:t>review_text</w:t>
      </w:r>
      <w:proofErr w:type="spellEnd"/>
      <w:r w:rsidRPr="00B56BC3">
        <w:t>。你的任務是設計新的</w:t>
      </w:r>
      <w:r w:rsidRPr="00B56BC3">
        <w:t>“Reviews”</w:t>
      </w:r>
      <w:r w:rsidRPr="00B56BC3">
        <w:t>表格，以維持數據的完整性和準確性。下列哪項行動應採取，以實現此目標並加入適當的約束？</w:t>
      </w:r>
    </w:p>
    <w:p w14:paraId="537FD391" w14:textId="77777777" w:rsidR="00B56BC3" w:rsidRPr="00B56BC3" w:rsidRDefault="00B56BC3" w:rsidP="00B56BC3">
      <w:pPr>
        <w:numPr>
          <w:ilvl w:val="0"/>
          <w:numId w:val="4"/>
        </w:numPr>
      </w:pPr>
      <w:r w:rsidRPr="00B56BC3">
        <w:t>將</w:t>
      </w:r>
      <w:r w:rsidRPr="00B56BC3">
        <w:t xml:space="preserve"> </w:t>
      </w:r>
      <w:proofErr w:type="spellStart"/>
      <w:r w:rsidRPr="00B56BC3">
        <w:t>review_id</w:t>
      </w:r>
      <w:proofErr w:type="spellEnd"/>
      <w:r w:rsidRPr="00B56BC3">
        <w:t xml:space="preserve"> </w:t>
      </w:r>
      <w:r w:rsidRPr="00B56BC3">
        <w:t>欄位設置為</w:t>
      </w:r>
      <w:r w:rsidRPr="00B56BC3">
        <w:t xml:space="preserve"> PRIMARY KEY</w:t>
      </w:r>
      <w:r w:rsidRPr="00B56BC3">
        <w:t>，並對</w:t>
      </w:r>
      <w:r w:rsidRPr="00B56BC3">
        <w:t xml:space="preserve"> rating </w:t>
      </w:r>
      <w:r w:rsidRPr="00B56BC3">
        <w:t>欄位設置</w:t>
      </w:r>
      <w:r w:rsidRPr="00B56BC3">
        <w:t xml:space="preserve"> (1-5) </w:t>
      </w:r>
      <w:r w:rsidRPr="00B56BC3">
        <w:t>的</w:t>
      </w:r>
      <w:r w:rsidRPr="00B56BC3">
        <w:t xml:space="preserve"> CHECK </w:t>
      </w:r>
      <w:r w:rsidRPr="00B56BC3">
        <w:t>約束。</w:t>
      </w:r>
    </w:p>
    <w:p w14:paraId="69E433DF" w14:textId="77777777" w:rsidR="00B56BC3" w:rsidRPr="00B56BC3" w:rsidRDefault="00B56BC3" w:rsidP="00B56BC3">
      <w:pPr>
        <w:numPr>
          <w:ilvl w:val="0"/>
          <w:numId w:val="4"/>
        </w:numPr>
      </w:pPr>
      <w:r w:rsidRPr="00B56BC3">
        <w:t>僅對</w:t>
      </w:r>
      <w:r w:rsidRPr="00B56BC3">
        <w:t xml:space="preserve"> </w:t>
      </w:r>
      <w:proofErr w:type="spellStart"/>
      <w:r w:rsidRPr="00B56BC3">
        <w:t>customer_id</w:t>
      </w:r>
      <w:proofErr w:type="spellEnd"/>
      <w:r w:rsidRPr="00B56BC3">
        <w:t xml:space="preserve"> </w:t>
      </w:r>
      <w:r w:rsidRPr="00B56BC3">
        <w:t>欄位設置</w:t>
      </w:r>
      <w:r w:rsidRPr="00B56BC3">
        <w:t xml:space="preserve"> CHECK </w:t>
      </w:r>
      <w:r w:rsidRPr="00B56BC3">
        <w:t>約束，以確保它不為空。</w:t>
      </w:r>
    </w:p>
    <w:p w14:paraId="72A6D5D0" w14:textId="77777777" w:rsidR="00B56BC3" w:rsidRPr="00B56BC3" w:rsidRDefault="00B56BC3" w:rsidP="00B56BC3">
      <w:pPr>
        <w:numPr>
          <w:ilvl w:val="0"/>
          <w:numId w:val="4"/>
        </w:numPr>
      </w:pPr>
      <w:r w:rsidRPr="00B56BC3">
        <w:t>對</w:t>
      </w:r>
      <w:r w:rsidRPr="00B56BC3">
        <w:t xml:space="preserve"> rating </w:t>
      </w:r>
      <w:r w:rsidRPr="00B56BC3">
        <w:t>欄位設置</w:t>
      </w:r>
      <w:r w:rsidRPr="00B56BC3">
        <w:t xml:space="preserve"> FOREIGN KEY </w:t>
      </w:r>
      <w:r w:rsidRPr="00B56BC3">
        <w:t>約束。</w:t>
      </w:r>
    </w:p>
    <w:p w14:paraId="05658AAC" w14:textId="77777777" w:rsidR="00B56BC3" w:rsidRPr="00B56BC3" w:rsidRDefault="00B56BC3" w:rsidP="00B56BC3">
      <w:pPr>
        <w:numPr>
          <w:ilvl w:val="0"/>
          <w:numId w:val="4"/>
        </w:numPr>
      </w:pPr>
      <w:r w:rsidRPr="00B56BC3">
        <w:t>將</w:t>
      </w:r>
      <w:r w:rsidRPr="00B56BC3">
        <w:t xml:space="preserve"> </w:t>
      </w:r>
      <w:proofErr w:type="spellStart"/>
      <w:r w:rsidRPr="00B56BC3">
        <w:t>review_text</w:t>
      </w:r>
      <w:proofErr w:type="spellEnd"/>
      <w:r w:rsidRPr="00B56BC3">
        <w:t xml:space="preserve"> </w:t>
      </w:r>
      <w:r w:rsidRPr="00B56BC3">
        <w:t>欄位設置為</w:t>
      </w:r>
      <w:r w:rsidRPr="00B56BC3">
        <w:t xml:space="preserve"> PRIMARY KEY</w:t>
      </w:r>
      <w:r w:rsidRPr="00B56BC3">
        <w:t>。</w:t>
      </w:r>
    </w:p>
    <w:p w14:paraId="23859093" w14:textId="3DE93FEB" w:rsidR="00B56BC3" w:rsidRPr="00B56BC3" w:rsidRDefault="00B56BC3" w:rsidP="00B56BC3">
      <w:r w:rsidRPr="00B56BC3">
        <w:t>選項</w:t>
      </w:r>
      <w:r w:rsidRPr="00B56BC3">
        <w:t>1</w:t>
      </w:r>
      <w:r w:rsidRPr="00B56BC3">
        <w:t>描述了最佳做法。</w:t>
      </w:r>
      <w:proofErr w:type="spellStart"/>
      <w:r w:rsidRPr="00B56BC3">
        <w:t>review_id</w:t>
      </w:r>
      <w:proofErr w:type="spellEnd"/>
      <w:r w:rsidRPr="00B56BC3">
        <w:t xml:space="preserve"> </w:t>
      </w:r>
      <w:r w:rsidRPr="00B56BC3">
        <w:t>欄位可唯一識別每</w:t>
      </w:r>
      <w:proofErr w:type="gramStart"/>
      <w:r w:rsidRPr="00B56BC3">
        <w:t>個</w:t>
      </w:r>
      <w:proofErr w:type="gramEnd"/>
      <w:r w:rsidRPr="00B56BC3">
        <w:t>評論，適合作為主鍵</w:t>
      </w:r>
      <w:r w:rsidRPr="00B56BC3">
        <w:t xml:space="preserve"> (PRIMARY KEY)</w:t>
      </w:r>
      <w:r w:rsidRPr="00B56BC3">
        <w:t>。</w:t>
      </w:r>
      <w:r w:rsidRPr="00B56BC3">
        <w:t xml:space="preserve">rating </w:t>
      </w:r>
      <w:r w:rsidRPr="00B56BC3">
        <w:t>欄位應設置約束，僅允許</w:t>
      </w:r>
      <w:r w:rsidRPr="00B56BC3">
        <w:t xml:space="preserve"> 1 </w:t>
      </w:r>
      <w:r w:rsidRPr="00B56BC3">
        <w:t>到</w:t>
      </w:r>
      <w:r w:rsidRPr="00B56BC3">
        <w:t xml:space="preserve"> 5 </w:t>
      </w:r>
      <w:r w:rsidRPr="00B56BC3">
        <w:t>之間的值，確保數據的正確性。對於</w:t>
      </w:r>
      <w:r w:rsidRPr="00B56BC3">
        <w:t xml:space="preserve"> rating </w:t>
      </w:r>
      <w:r w:rsidRPr="00B56BC3">
        <w:t>欄位</w:t>
      </w:r>
      <w:proofErr w:type="gramStart"/>
      <w:r w:rsidRPr="00B56BC3">
        <w:t>設置外鍵</w:t>
      </w:r>
      <w:proofErr w:type="gramEnd"/>
      <w:r w:rsidRPr="00B56BC3">
        <w:t xml:space="preserve"> (FOREIGN KEY) </w:t>
      </w:r>
      <w:r w:rsidRPr="00B56BC3">
        <w:t>約束是不適當的，</w:t>
      </w:r>
      <w:proofErr w:type="gramStart"/>
      <w:r w:rsidRPr="00B56BC3">
        <w:t>因為外鍵用於</w:t>
      </w:r>
      <w:proofErr w:type="gramEnd"/>
      <w:r w:rsidRPr="00B56BC3">
        <w:t>維護與其他表的鏈接，而在這種情況下</w:t>
      </w:r>
      <w:r w:rsidRPr="00B56BC3">
        <w:t xml:space="preserve"> rating </w:t>
      </w:r>
      <w:r w:rsidRPr="00B56BC3">
        <w:t>欄位不需要鏈接至其他表。將</w:t>
      </w:r>
      <w:r w:rsidRPr="00B56BC3">
        <w:t xml:space="preserve"> </w:t>
      </w:r>
      <w:proofErr w:type="spellStart"/>
      <w:r w:rsidRPr="00B56BC3">
        <w:t>review_text</w:t>
      </w:r>
      <w:proofErr w:type="spellEnd"/>
      <w:r w:rsidRPr="00B56BC3">
        <w:t xml:space="preserve"> </w:t>
      </w:r>
      <w:r w:rsidRPr="00B56BC3">
        <w:t>欄位設置為主鍵是不合適的，因為它具有變動性且不具唯一性。確保</w:t>
      </w:r>
      <w:r w:rsidRPr="00B56BC3">
        <w:t xml:space="preserve"> </w:t>
      </w:r>
      <w:proofErr w:type="spellStart"/>
      <w:r w:rsidRPr="00B56BC3">
        <w:t>customer_id</w:t>
      </w:r>
      <w:proofErr w:type="spellEnd"/>
      <w:r w:rsidRPr="00B56BC3">
        <w:t xml:space="preserve"> </w:t>
      </w:r>
      <w:r w:rsidRPr="00B56BC3">
        <w:t>不為空雖然重要，但該方法並未全面解決該情境中的其他關鍵要求，如唯一的評論識別和評級邊界。</w:t>
      </w:r>
    </w:p>
    <w:p w14:paraId="3E7ECB54" w14:textId="77777777" w:rsidR="00B56BC3" w:rsidRDefault="00B56BC3"/>
    <w:p w14:paraId="6DC7F805" w14:textId="77777777" w:rsidR="00B56BC3" w:rsidRDefault="00B56BC3"/>
    <w:p w14:paraId="55192FF9" w14:textId="77777777" w:rsidR="00B56BC3" w:rsidRDefault="00B56BC3"/>
    <w:p w14:paraId="4F0DBA99" w14:textId="77777777" w:rsidR="00B56BC3" w:rsidRPr="00B56BC3" w:rsidRDefault="00B56BC3" w:rsidP="00B56BC3">
      <w:r w:rsidRPr="00B56BC3">
        <w:lastRenderedPageBreak/>
        <w:t>當設置安全的無線網絡時，以下哪種加密方法因已知漏洞最應避免？</w:t>
      </w:r>
    </w:p>
    <w:p w14:paraId="5CBC6E1A" w14:textId="77777777" w:rsidR="00B56BC3" w:rsidRPr="00B56BC3" w:rsidRDefault="00B56BC3" w:rsidP="00B56BC3">
      <w:pPr>
        <w:numPr>
          <w:ilvl w:val="0"/>
          <w:numId w:val="5"/>
        </w:numPr>
      </w:pPr>
      <w:r w:rsidRPr="00B56BC3">
        <w:t>WPA2</w:t>
      </w:r>
    </w:p>
    <w:p w14:paraId="43D8B236" w14:textId="77777777" w:rsidR="00B56BC3" w:rsidRPr="00B56BC3" w:rsidRDefault="00B56BC3" w:rsidP="00B56BC3">
      <w:pPr>
        <w:numPr>
          <w:ilvl w:val="0"/>
          <w:numId w:val="5"/>
        </w:numPr>
      </w:pPr>
      <w:r w:rsidRPr="00B56BC3">
        <w:t>開放訪問</w:t>
      </w:r>
      <w:r w:rsidRPr="00B56BC3">
        <w:t>/</w:t>
      </w:r>
      <w:r w:rsidRPr="00B56BC3">
        <w:t>登錄門戶</w:t>
      </w:r>
      <w:r w:rsidRPr="00B56BC3">
        <w:t xml:space="preserve"> (Open access/Captive portal)</w:t>
      </w:r>
    </w:p>
    <w:p w14:paraId="6B39A87E" w14:textId="77777777" w:rsidR="00B56BC3" w:rsidRPr="00B56BC3" w:rsidRDefault="00B56BC3" w:rsidP="00B56BC3">
      <w:pPr>
        <w:numPr>
          <w:ilvl w:val="0"/>
          <w:numId w:val="5"/>
        </w:numPr>
      </w:pPr>
      <w:r w:rsidRPr="00B56BC3">
        <w:t>WEP</w:t>
      </w:r>
    </w:p>
    <w:p w14:paraId="1E01D2AD" w14:textId="77777777" w:rsidR="00B56BC3" w:rsidRPr="00B56BC3" w:rsidRDefault="00B56BC3" w:rsidP="00B56BC3">
      <w:pPr>
        <w:numPr>
          <w:ilvl w:val="0"/>
          <w:numId w:val="5"/>
        </w:numPr>
      </w:pPr>
      <w:r w:rsidRPr="00B56BC3">
        <w:t>WPA</w:t>
      </w:r>
    </w:p>
    <w:p w14:paraId="46FBF5B6" w14:textId="1E9316A0" w:rsidR="00B56BC3" w:rsidRPr="00B56BC3" w:rsidRDefault="00B56BC3" w:rsidP="00B56BC3">
      <w:r w:rsidRPr="00B56BC3">
        <w:t>WEP (</w:t>
      </w:r>
      <w:proofErr w:type="gramStart"/>
      <w:r w:rsidRPr="00B56BC3">
        <w:t>有線等效保密</w:t>
      </w:r>
      <w:proofErr w:type="gramEnd"/>
      <w:r w:rsidRPr="00B56BC3">
        <w:t>，</w:t>
      </w:r>
      <w:r w:rsidRPr="00B56BC3">
        <w:t xml:space="preserve">Wired Equivalent Privacy) </w:t>
      </w:r>
      <w:r w:rsidRPr="00B56BC3">
        <w:t>是一種存在已知漏洞的加密方法，因此對於保護網絡安全是風險較大的選擇。它是一種較早期的加密技術，已經被更安全的選項所取代。開放訪問並不是一種加密方法，而是缺乏任何形式的加密，無法為傳輸的數據提供安全保護。儘管</w:t>
      </w:r>
      <w:r w:rsidRPr="00B56BC3">
        <w:t xml:space="preserve"> WPA</w:t>
      </w:r>
      <w:r w:rsidRPr="00B56BC3">
        <w:t>（無線保護訪問，</w:t>
      </w:r>
      <w:r w:rsidRPr="00B56BC3">
        <w:t>Wireless Protected Access</w:t>
      </w:r>
      <w:r w:rsidRPr="00B56BC3">
        <w:t>）的安全性不如</w:t>
      </w:r>
      <w:r w:rsidRPr="00B56BC3">
        <w:t xml:space="preserve"> WPA2</w:t>
      </w:r>
      <w:r w:rsidRPr="00B56BC3">
        <w:t>，但仍然比</w:t>
      </w:r>
      <w:r w:rsidRPr="00B56BC3">
        <w:t xml:space="preserve"> WEP </w:t>
      </w:r>
      <w:r w:rsidRPr="00B56BC3">
        <w:t>更安全。</w:t>
      </w:r>
      <w:r w:rsidRPr="00B56BC3">
        <w:t xml:space="preserve">WPA2 </w:t>
      </w:r>
      <w:r w:rsidRPr="00B56BC3">
        <w:t>是現代且更安全的加密方法，在設置無線網絡時應優先使用。</w:t>
      </w:r>
    </w:p>
    <w:p w14:paraId="6B8FD58B" w14:textId="77777777" w:rsidR="00B56BC3" w:rsidRDefault="00B56BC3"/>
    <w:p w14:paraId="3049AA43" w14:textId="77777777" w:rsidR="0016251B" w:rsidRDefault="0016251B"/>
    <w:p w14:paraId="15C62EB4" w14:textId="77777777" w:rsidR="0016251B" w:rsidRPr="0016251B" w:rsidRDefault="0016251B" w:rsidP="0016251B">
      <w:r w:rsidRPr="0016251B">
        <w:rPr>
          <w:b/>
          <w:bCs/>
        </w:rPr>
        <w:t>在編程的上下文中，什麼是向量？</w:t>
      </w:r>
    </w:p>
    <w:p w14:paraId="6EFA597F" w14:textId="77777777" w:rsidR="0016251B" w:rsidRPr="0016251B" w:rsidRDefault="0016251B" w:rsidP="0016251B">
      <w:pPr>
        <w:numPr>
          <w:ilvl w:val="0"/>
          <w:numId w:val="6"/>
        </w:numPr>
      </w:pPr>
      <w:r w:rsidRPr="0016251B">
        <w:t>向量是一種類似於動態數組的實體，可以在插入或刪除元素時自動更改其大小。</w:t>
      </w:r>
    </w:p>
    <w:p w14:paraId="1548607D" w14:textId="77777777" w:rsidR="0016251B" w:rsidRPr="0016251B" w:rsidRDefault="0016251B" w:rsidP="0016251B">
      <w:pPr>
        <w:numPr>
          <w:ilvl w:val="0"/>
          <w:numId w:val="6"/>
        </w:numPr>
      </w:pPr>
      <w:r w:rsidRPr="0016251B">
        <w:t>向量是一個用戶定義的函數，用於執行特定任務。</w:t>
      </w:r>
    </w:p>
    <w:p w14:paraId="14AA5EEC" w14:textId="77777777" w:rsidR="0016251B" w:rsidRPr="0016251B" w:rsidRDefault="0016251B" w:rsidP="0016251B">
      <w:pPr>
        <w:numPr>
          <w:ilvl w:val="0"/>
          <w:numId w:val="6"/>
        </w:numPr>
      </w:pPr>
      <w:r w:rsidRPr="0016251B">
        <w:t>向量是一個序列容器，可以包含不同類型的元素。</w:t>
      </w:r>
    </w:p>
    <w:p w14:paraId="67085075" w14:textId="77777777" w:rsidR="0016251B" w:rsidRPr="0016251B" w:rsidRDefault="0016251B" w:rsidP="0016251B">
      <w:pPr>
        <w:numPr>
          <w:ilvl w:val="0"/>
          <w:numId w:val="6"/>
        </w:numPr>
      </w:pPr>
      <w:r w:rsidRPr="0016251B">
        <w:t>向量是一個內建的數據類型，用於存儲相同數據類型的固定大小集合。</w:t>
      </w:r>
    </w:p>
    <w:p w14:paraId="450398B5" w14:textId="55F28901" w:rsidR="0016251B" w:rsidRPr="0016251B" w:rsidRDefault="0016251B" w:rsidP="0016251B">
      <w:r w:rsidRPr="0016251B">
        <w:t>向量可以在運行時動態更改其大小，這使其與固定大小的數組不同。這描述的是一個函數，而不是向量。雖然向量在某些語言中是一種內建數據類型，但它並沒有固定大小，並且可以根據需要動態調整大小。雖然向量確實是一個序列容器，但一般不能包含不同類型的元素，而是用於存儲相同數據類型的元素。</w:t>
      </w:r>
    </w:p>
    <w:p w14:paraId="003228FC" w14:textId="77777777" w:rsidR="000C6F51" w:rsidRDefault="000C6F51">
      <w:pPr>
        <w:rPr>
          <w:rFonts w:hint="eastAsia"/>
        </w:rPr>
      </w:pPr>
    </w:p>
    <w:p w14:paraId="07116C11" w14:textId="77777777" w:rsidR="000C6F51" w:rsidRPr="000C6F51" w:rsidRDefault="000C6F51" w:rsidP="000C6F51">
      <w:r w:rsidRPr="000C6F51">
        <w:t xml:space="preserve">Jane </w:t>
      </w:r>
      <w:r w:rsidRPr="000C6F51">
        <w:t>在她的瀏覽器中輸入了一個網頁的</w:t>
      </w:r>
      <w:r w:rsidRPr="000C6F51">
        <w:t xml:space="preserve"> URL</w:t>
      </w:r>
      <w:proofErr w:type="gramStart"/>
      <w:r w:rsidRPr="000C6F51">
        <w:t>（</w:t>
      </w:r>
      <w:proofErr w:type="gramEnd"/>
      <w:r w:rsidRPr="000C6F51">
        <w:t>例如</w:t>
      </w:r>
      <w:r w:rsidRPr="000C6F51">
        <w:t xml:space="preserve"> www.example.com</w:t>
      </w:r>
      <w:proofErr w:type="gramStart"/>
      <w:r w:rsidRPr="000C6F51">
        <w:t>）</w:t>
      </w:r>
      <w:proofErr w:type="gramEnd"/>
      <w:r w:rsidRPr="000C6F51">
        <w:t>。在</w:t>
      </w:r>
      <w:proofErr w:type="gramStart"/>
      <w:r w:rsidRPr="000C6F51">
        <w:t>網站加載之前</w:t>
      </w:r>
      <w:proofErr w:type="gramEnd"/>
      <w:r w:rsidRPr="000C6F51">
        <w:t>，必須進行一次轉換。哪</w:t>
      </w:r>
      <w:proofErr w:type="gramStart"/>
      <w:r w:rsidRPr="000C6F51">
        <w:t>個</w:t>
      </w:r>
      <w:proofErr w:type="gramEnd"/>
      <w:r w:rsidRPr="000C6F51">
        <w:t>過程最能描述正在發生的情況？</w:t>
      </w:r>
    </w:p>
    <w:p w14:paraId="426B7642" w14:textId="77777777" w:rsidR="000C6F51" w:rsidRPr="000C6F51" w:rsidRDefault="000C6F51" w:rsidP="000C6F51">
      <w:r w:rsidRPr="000C6F51">
        <w:t>選項：</w:t>
      </w:r>
    </w:p>
    <w:p w14:paraId="2FA490A7" w14:textId="77777777" w:rsidR="000C6F51" w:rsidRPr="000C6F51" w:rsidRDefault="000C6F51" w:rsidP="000C6F51">
      <w:pPr>
        <w:numPr>
          <w:ilvl w:val="0"/>
          <w:numId w:val="8"/>
        </w:numPr>
      </w:pPr>
      <w:r w:rsidRPr="000C6F51">
        <w:t>網頁的</w:t>
      </w:r>
      <w:r w:rsidRPr="000C6F51">
        <w:t xml:space="preserve"> URL </w:t>
      </w:r>
      <w:r w:rsidRPr="000C6F51">
        <w:t>被轉換成二進制代碼</w:t>
      </w:r>
    </w:p>
    <w:p w14:paraId="574E25DE" w14:textId="77777777" w:rsidR="000C6F51" w:rsidRPr="000C6F51" w:rsidRDefault="000C6F51" w:rsidP="000C6F51">
      <w:pPr>
        <w:numPr>
          <w:ilvl w:val="0"/>
          <w:numId w:val="8"/>
        </w:numPr>
      </w:pPr>
      <w:r w:rsidRPr="000C6F51">
        <w:t>網頁的</w:t>
      </w:r>
      <w:r w:rsidRPr="000C6F51">
        <w:t xml:space="preserve"> URL </w:t>
      </w:r>
      <w:r w:rsidRPr="000C6F51">
        <w:t>被轉換成</w:t>
      </w:r>
      <w:r w:rsidRPr="000C6F51">
        <w:t xml:space="preserve"> MAC </w:t>
      </w:r>
      <w:r w:rsidRPr="000C6F51">
        <w:t>地址</w:t>
      </w:r>
    </w:p>
    <w:p w14:paraId="6C0F8F43" w14:textId="77777777" w:rsidR="000C6F51" w:rsidRPr="000C6F51" w:rsidRDefault="000C6F51" w:rsidP="000C6F51">
      <w:pPr>
        <w:numPr>
          <w:ilvl w:val="0"/>
          <w:numId w:val="8"/>
        </w:numPr>
      </w:pPr>
      <w:r w:rsidRPr="000C6F51">
        <w:t>網頁的</w:t>
      </w:r>
      <w:r w:rsidRPr="000C6F51">
        <w:t xml:space="preserve"> URL </w:t>
      </w:r>
      <w:r w:rsidRPr="000C6F51">
        <w:t>被轉換成十六進制代碼</w:t>
      </w:r>
    </w:p>
    <w:p w14:paraId="2BF7E079" w14:textId="77777777" w:rsidR="000C6F51" w:rsidRPr="000C6F51" w:rsidRDefault="000C6F51" w:rsidP="000C6F51">
      <w:pPr>
        <w:numPr>
          <w:ilvl w:val="0"/>
          <w:numId w:val="8"/>
        </w:numPr>
      </w:pPr>
      <w:r w:rsidRPr="000C6F51">
        <w:t>網頁的</w:t>
      </w:r>
      <w:r w:rsidRPr="000C6F51">
        <w:t xml:space="preserve"> URL </w:t>
      </w:r>
      <w:r w:rsidRPr="000C6F51">
        <w:t>被轉換成</w:t>
      </w:r>
      <w:r w:rsidRPr="000C6F51">
        <w:t xml:space="preserve"> IP </w:t>
      </w:r>
      <w:r w:rsidRPr="000C6F51">
        <w:t>地址</w:t>
      </w:r>
    </w:p>
    <w:p w14:paraId="30B9A04E" w14:textId="77777777" w:rsidR="000C6F51" w:rsidRPr="000C6F51" w:rsidRDefault="000C6F51" w:rsidP="000C6F51">
      <w:pPr>
        <w:numPr>
          <w:ilvl w:val="0"/>
          <w:numId w:val="9"/>
        </w:numPr>
      </w:pPr>
      <w:r w:rsidRPr="000C6F51">
        <w:rPr>
          <w:b/>
          <w:bCs/>
        </w:rPr>
        <w:t>選項</w:t>
      </w:r>
      <w:r w:rsidRPr="000C6F51">
        <w:rPr>
          <w:b/>
          <w:bCs/>
        </w:rPr>
        <w:t xml:space="preserve"> 1</w:t>
      </w:r>
      <w:r w:rsidRPr="000C6F51">
        <w:t>：這個說法不正確。儘管</w:t>
      </w:r>
      <w:r w:rsidRPr="000C6F51">
        <w:t xml:space="preserve"> IP </w:t>
      </w:r>
      <w:r w:rsidRPr="000C6F51">
        <w:t>地址確實需要轉換成二進制格式以便在互聯網上進行傳輸，但這個過程特指的是</w:t>
      </w:r>
      <w:r w:rsidRPr="000C6F51">
        <w:t xml:space="preserve"> DNS </w:t>
      </w:r>
      <w:r w:rsidRPr="000C6F51">
        <w:t>解析，具體是將</w:t>
      </w:r>
      <w:r w:rsidRPr="000C6F51">
        <w:t xml:space="preserve"> URL </w:t>
      </w:r>
      <w:r w:rsidRPr="000C6F51">
        <w:t>轉換成</w:t>
      </w:r>
      <w:r w:rsidRPr="000C6F51">
        <w:t xml:space="preserve"> IP </w:t>
      </w:r>
      <w:r w:rsidRPr="000C6F51">
        <w:t>地址。</w:t>
      </w:r>
    </w:p>
    <w:p w14:paraId="5C47A288" w14:textId="77777777" w:rsidR="000C6F51" w:rsidRPr="000C6F51" w:rsidRDefault="000C6F51" w:rsidP="000C6F51">
      <w:pPr>
        <w:numPr>
          <w:ilvl w:val="0"/>
          <w:numId w:val="9"/>
        </w:numPr>
      </w:pPr>
      <w:r w:rsidRPr="000C6F51">
        <w:rPr>
          <w:b/>
          <w:bCs/>
        </w:rPr>
        <w:t>選項</w:t>
      </w:r>
      <w:r w:rsidRPr="000C6F51">
        <w:rPr>
          <w:b/>
          <w:bCs/>
        </w:rPr>
        <w:t xml:space="preserve"> 2</w:t>
      </w:r>
      <w:r w:rsidRPr="000C6F51">
        <w:t>：這個說法不正確。</w:t>
      </w:r>
      <w:r w:rsidRPr="000C6F51">
        <w:t xml:space="preserve">MAC </w:t>
      </w:r>
      <w:r w:rsidRPr="000C6F51">
        <w:t>地址用於識別本地網絡中的設備，並不是將</w:t>
      </w:r>
      <w:r w:rsidRPr="000C6F51">
        <w:t xml:space="preserve"> URL </w:t>
      </w:r>
      <w:r w:rsidRPr="000C6F51">
        <w:t>轉換成</w:t>
      </w:r>
      <w:r w:rsidRPr="000C6F51">
        <w:t xml:space="preserve"> IP </w:t>
      </w:r>
      <w:r w:rsidRPr="000C6F51">
        <w:t>地址的過程的一部分。</w:t>
      </w:r>
    </w:p>
    <w:p w14:paraId="43331F36" w14:textId="77777777" w:rsidR="000C6F51" w:rsidRPr="000C6F51" w:rsidRDefault="000C6F51" w:rsidP="000C6F51">
      <w:pPr>
        <w:numPr>
          <w:ilvl w:val="0"/>
          <w:numId w:val="9"/>
        </w:numPr>
      </w:pPr>
      <w:r w:rsidRPr="000C6F51">
        <w:rPr>
          <w:b/>
          <w:bCs/>
        </w:rPr>
        <w:t>選項</w:t>
      </w:r>
      <w:r w:rsidRPr="000C6F51">
        <w:rPr>
          <w:b/>
          <w:bCs/>
        </w:rPr>
        <w:t xml:space="preserve"> 3</w:t>
      </w:r>
      <w:r w:rsidRPr="000C6F51">
        <w:t>：這個說法不正確。在網絡通信的上下文中並未使用十六進制代碼進行</w:t>
      </w:r>
      <w:r w:rsidRPr="000C6F51">
        <w:t xml:space="preserve"> URL </w:t>
      </w:r>
      <w:r w:rsidRPr="000C6F51">
        <w:t>到</w:t>
      </w:r>
      <w:r w:rsidRPr="000C6F51">
        <w:t xml:space="preserve"> IP </w:t>
      </w:r>
      <w:r w:rsidRPr="000C6F51">
        <w:t>地址的轉換。</w:t>
      </w:r>
    </w:p>
    <w:p w14:paraId="1B41325C" w14:textId="77777777" w:rsidR="000C6F51" w:rsidRPr="000C6F51" w:rsidRDefault="000C6F51" w:rsidP="000C6F51">
      <w:pPr>
        <w:numPr>
          <w:ilvl w:val="0"/>
          <w:numId w:val="9"/>
        </w:numPr>
      </w:pPr>
      <w:r w:rsidRPr="000C6F51">
        <w:rPr>
          <w:b/>
          <w:bCs/>
        </w:rPr>
        <w:lastRenderedPageBreak/>
        <w:t>選項</w:t>
      </w:r>
      <w:r w:rsidRPr="000C6F51">
        <w:rPr>
          <w:b/>
          <w:bCs/>
        </w:rPr>
        <w:t xml:space="preserve"> 4</w:t>
      </w:r>
      <w:r w:rsidRPr="000C6F51">
        <w:t>：這個說法正確。將</w:t>
      </w:r>
      <w:r w:rsidRPr="000C6F51">
        <w:t xml:space="preserve"> URL </w:t>
      </w:r>
      <w:r w:rsidRPr="000C6F51">
        <w:t>轉換為</w:t>
      </w:r>
      <w:r w:rsidRPr="000C6F51">
        <w:t xml:space="preserve"> IP </w:t>
      </w:r>
      <w:r w:rsidRPr="000C6F51">
        <w:t>地址的過程</w:t>
      </w:r>
      <w:proofErr w:type="gramStart"/>
      <w:r w:rsidRPr="000C6F51">
        <w:t>是由域名</w:t>
      </w:r>
      <w:proofErr w:type="gramEnd"/>
      <w:r w:rsidRPr="000C6F51">
        <w:t>系統（</w:t>
      </w:r>
      <w:r w:rsidRPr="000C6F51">
        <w:t>DNS</w:t>
      </w:r>
      <w:r w:rsidRPr="000C6F51">
        <w:t>）執行的。</w:t>
      </w:r>
      <w:r w:rsidRPr="000C6F51">
        <w:t xml:space="preserve">DNS </w:t>
      </w:r>
      <w:r w:rsidRPr="000C6F51">
        <w:t>負責將網站的</w:t>
      </w:r>
      <w:r w:rsidRPr="000C6F51">
        <w:t xml:space="preserve"> URL </w:t>
      </w:r>
      <w:r w:rsidRPr="000C6F51">
        <w:t>翻譯為對應的</w:t>
      </w:r>
      <w:r w:rsidRPr="000C6F51">
        <w:t xml:space="preserve"> IP </w:t>
      </w:r>
      <w:r w:rsidRPr="000C6F51">
        <w:t>地址，從而定位網站在互聯網上的實際位置。</w:t>
      </w:r>
    </w:p>
    <w:p w14:paraId="233D9607" w14:textId="77777777" w:rsidR="000C6F51" w:rsidRDefault="000C6F51"/>
    <w:p w14:paraId="4124403A" w14:textId="77777777" w:rsidR="00BC5EA6" w:rsidRDefault="00BC5EA6"/>
    <w:p w14:paraId="4AC27A82" w14:textId="77777777" w:rsidR="00BC5EA6" w:rsidRDefault="00BC5EA6"/>
    <w:p w14:paraId="23176198" w14:textId="77777777" w:rsidR="00BC5EA6" w:rsidRPr="00BC5EA6" w:rsidRDefault="00BC5EA6" w:rsidP="00BC5EA6">
      <w:r w:rsidRPr="00BC5EA6">
        <w:t>Caleb</w:t>
      </w:r>
      <w:r w:rsidRPr="00BC5EA6">
        <w:t>，一名數位行銷人員，在例行更新其公司的網站時，開始收到意外的安全警告。他並未更改瀏覽器設置，且訪問其他網站時未出現此問題。以下哪些可能導致這些警告？</w:t>
      </w:r>
    </w:p>
    <w:p w14:paraId="5307CD46" w14:textId="77777777" w:rsidR="00BC5EA6" w:rsidRPr="00BC5EA6" w:rsidRDefault="00BC5EA6" w:rsidP="00BC5EA6">
      <w:r w:rsidRPr="00BC5EA6">
        <w:t>選項：</w:t>
      </w:r>
    </w:p>
    <w:p w14:paraId="6D5AD416" w14:textId="77777777" w:rsidR="00BC5EA6" w:rsidRPr="00BC5EA6" w:rsidRDefault="00BC5EA6" w:rsidP="00BC5EA6">
      <w:pPr>
        <w:numPr>
          <w:ilvl w:val="0"/>
          <w:numId w:val="10"/>
        </w:numPr>
      </w:pPr>
      <w:r w:rsidRPr="00BC5EA6">
        <w:t>網站的證書無效</w:t>
      </w:r>
    </w:p>
    <w:p w14:paraId="50875224" w14:textId="77777777" w:rsidR="00BC5EA6" w:rsidRPr="00BC5EA6" w:rsidRDefault="00BC5EA6" w:rsidP="00BC5EA6">
      <w:pPr>
        <w:numPr>
          <w:ilvl w:val="0"/>
          <w:numId w:val="10"/>
        </w:numPr>
      </w:pPr>
      <w:r w:rsidRPr="00BC5EA6">
        <w:t>腳本攔截器已啟用</w:t>
      </w:r>
    </w:p>
    <w:p w14:paraId="72671C8C" w14:textId="77777777" w:rsidR="00BC5EA6" w:rsidRPr="00BC5EA6" w:rsidRDefault="00BC5EA6" w:rsidP="00BC5EA6">
      <w:pPr>
        <w:numPr>
          <w:ilvl w:val="0"/>
          <w:numId w:val="10"/>
        </w:numPr>
      </w:pPr>
      <w:r w:rsidRPr="00BC5EA6">
        <w:t>彈出窗口攔截器已啟用</w:t>
      </w:r>
    </w:p>
    <w:p w14:paraId="78BF0F28" w14:textId="77777777" w:rsidR="00BC5EA6" w:rsidRPr="00BC5EA6" w:rsidRDefault="00BC5EA6" w:rsidP="00BC5EA6">
      <w:pPr>
        <w:numPr>
          <w:ilvl w:val="0"/>
          <w:numId w:val="10"/>
        </w:numPr>
      </w:pPr>
      <w:r w:rsidRPr="00BC5EA6">
        <w:t>最近安裝的瀏覽器擴展</w:t>
      </w:r>
    </w:p>
    <w:p w14:paraId="54B56BBD" w14:textId="77777777" w:rsidR="00BC5EA6" w:rsidRPr="00BC5EA6" w:rsidRDefault="00BC5EA6" w:rsidP="00BC5EA6">
      <w:r w:rsidRPr="00BC5EA6">
        <w:rPr>
          <w:b/>
          <w:bCs/>
        </w:rPr>
        <w:t>不正確解釋</w:t>
      </w:r>
      <w:r w:rsidRPr="00BC5EA6">
        <w:t>：</w:t>
      </w:r>
    </w:p>
    <w:p w14:paraId="4EF31564" w14:textId="77777777" w:rsidR="00BC5EA6" w:rsidRPr="00BC5EA6" w:rsidRDefault="00BC5EA6" w:rsidP="00BC5EA6">
      <w:pPr>
        <w:numPr>
          <w:ilvl w:val="0"/>
          <w:numId w:val="11"/>
        </w:numPr>
      </w:pPr>
      <w:r w:rsidRPr="00BC5EA6">
        <w:rPr>
          <w:b/>
          <w:bCs/>
        </w:rPr>
        <w:t>選項</w:t>
      </w:r>
      <w:r w:rsidRPr="00BC5EA6">
        <w:rPr>
          <w:b/>
          <w:bCs/>
        </w:rPr>
        <w:t xml:space="preserve"> 2</w:t>
      </w:r>
      <w:r w:rsidRPr="00BC5EA6">
        <w:t>：腳本攔截器可能會影響網站的互動元素，但通常不會導致安全警告。</w:t>
      </w:r>
    </w:p>
    <w:p w14:paraId="5E886E19" w14:textId="77777777" w:rsidR="00BC5EA6" w:rsidRPr="00BC5EA6" w:rsidRDefault="00BC5EA6" w:rsidP="00BC5EA6">
      <w:pPr>
        <w:numPr>
          <w:ilvl w:val="0"/>
          <w:numId w:val="11"/>
        </w:numPr>
      </w:pPr>
      <w:r w:rsidRPr="00BC5EA6">
        <w:rPr>
          <w:b/>
          <w:bCs/>
        </w:rPr>
        <w:t>選項</w:t>
      </w:r>
      <w:r w:rsidRPr="00BC5EA6">
        <w:rPr>
          <w:b/>
          <w:bCs/>
        </w:rPr>
        <w:t xml:space="preserve"> 3</w:t>
      </w:r>
      <w:r w:rsidRPr="00BC5EA6">
        <w:t>：彈出窗口攔截器可防止打擾用戶體驗的彈出窗口，但不會導致安全警告。</w:t>
      </w:r>
    </w:p>
    <w:p w14:paraId="32F4ADF1" w14:textId="77777777" w:rsidR="00BC5EA6" w:rsidRPr="00BC5EA6" w:rsidRDefault="00BC5EA6" w:rsidP="00BC5EA6">
      <w:pPr>
        <w:numPr>
          <w:ilvl w:val="0"/>
          <w:numId w:val="11"/>
        </w:numPr>
      </w:pPr>
      <w:r w:rsidRPr="00BC5EA6">
        <w:rPr>
          <w:b/>
          <w:bCs/>
        </w:rPr>
        <w:t>選項</w:t>
      </w:r>
      <w:r w:rsidRPr="00BC5EA6">
        <w:rPr>
          <w:b/>
          <w:bCs/>
        </w:rPr>
        <w:t xml:space="preserve"> 4</w:t>
      </w:r>
      <w:r w:rsidRPr="00BC5EA6">
        <w:t>：雖然安裝新擴展可能導致網站功能問題，但通常不會導致與</w:t>
      </w:r>
      <w:r w:rsidRPr="00BC5EA6">
        <w:t xml:space="preserve"> SSL </w:t>
      </w:r>
      <w:r w:rsidRPr="00BC5EA6">
        <w:t>證書相關的安全警告，除非存在特定衝突。</w:t>
      </w:r>
    </w:p>
    <w:p w14:paraId="6FC1CFDD" w14:textId="77777777" w:rsidR="00BC5EA6" w:rsidRPr="00BC5EA6" w:rsidRDefault="00BC5EA6" w:rsidP="00BC5EA6">
      <w:r w:rsidRPr="00BC5EA6">
        <w:rPr>
          <w:b/>
          <w:bCs/>
        </w:rPr>
        <w:t>正確解釋</w:t>
      </w:r>
      <w:r w:rsidRPr="00BC5EA6">
        <w:t>：</w:t>
      </w:r>
    </w:p>
    <w:p w14:paraId="79503EE7" w14:textId="77777777" w:rsidR="00BC5EA6" w:rsidRPr="00BC5EA6" w:rsidRDefault="00BC5EA6" w:rsidP="00BC5EA6">
      <w:pPr>
        <w:numPr>
          <w:ilvl w:val="0"/>
          <w:numId w:val="12"/>
        </w:numPr>
      </w:pPr>
      <w:r w:rsidRPr="00BC5EA6">
        <w:rPr>
          <w:b/>
          <w:bCs/>
        </w:rPr>
        <w:t>選項</w:t>
      </w:r>
      <w:r w:rsidRPr="00BC5EA6">
        <w:rPr>
          <w:b/>
          <w:bCs/>
        </w:rPr>
        <w:t xml:space="preserve"> 1</w:t>
      </w:r>
      <w:r w:rsidRPr="00BC5EA6">
        <w:t>：網站的</w:t>
      </w:r>
      <w:r w:rsidRPr="00BC5EA6">
        <w:t xml:space="preserve"> SSL </w:t>
      </w:r>
      <w:r w:rsidRPr="00BC5EA6">
        <w:t>證書出現問題通常會導致意外的安全警告。如果他的設置未改變，且問題僅出現在該網站上，這很可能是問題的根源。</w:t>
      </w:r>
      <w:r w:rsidRPr="00BC5EA6">
        <w:t xml:space="preserve">SSL </w:t>
      </w:r>
      <w:r w:rsidRPr="00BC5EA6">
        <w:t>證書過期、配置錯誤或不受信任的證書提供商都可能導致這些警告。</w:t>
      </w:r>
    </w:p>
    <w:p w14:paraId="1185EDF3" w14:textId="77777777" w:rsidR="00BC5EA6" w:rsidRDefault="00BC5EA6"/>
    <w:p w14:paraId="7ACBD101" w14:textId="77777777" w:rsidR="00BC5EA6" w:rsidRDefault="00BC5EA6"/>
    <w:p w14:paraId="4F0F11FF" w14:textId="77777777" w:rsidR="00BC5EA6" w:rsidRPr="00BC5EA6" w:rsidRDefault="00BC5EA6" w:rsidP="00BC5EA6">
      <w:r w:rsidRPr="00BC5EA6">
        <w:t xml:space="preserve">Ellie </w:t>
      </w:r>
      <w:r w:rsidRPr="00BC5EA6">
        <w:t>是一家大型公司的資料庫管理員，她大部分時間都花在管理和操作公司資料庫中的數據。為了完成日常工作，她經常使用</w:t>
      </w:r>
      <w:r w:rsidRPr="00BC5EA6">
        <w:t xml:space="preserve"> SQL</w:t>
      </w:r>
      <w:r w:rsidRPr="00BC5EA6">
        <w:t>。考慮到她工作的性質以及她所使用的語言，以下哪</w:t>
      </w:r>
      <w:proofErr w:type="gramStart"/>
      <w:r w:rsidRPr="00BC5EA6">
        <w:t>個</w:t>
      </w:r>
      <w:proofErr w:type="gramEnd"/>
      <w:r w:rsidRPr="00BC5EA6">
        <w:t>敘述最能準確描述查詢語言（如</w:t>
      </w:r>
      <w:r w:rsidRPr="00BC5EA6">
        <w:t xml:space="preserve"> SQL</w:t>
      </w:r>
      <w:r w:rsidRPr="00BC5EA6">
        <w:t>）的性質？</w:t>
      </w:r>
    </w:p>
    <w:p w14:paraId="103254DB" w14:textId="77777777" w:rsidR="00BC5EA6" w:rsidRPr="00BC5EA6" w:rsidRDefault="00BC5EA6" w:rsidP="00BC5EA6">
      <w:pPr>
        <w:numPr>
          <w:ilvl w:val="0"/>
          <w:numId w:val="13"/>
        </w:numPr>
      </w:pPr>
      <w:r w:rsidRPr="00BC5EA6">
        <w:t>查詢語言用於創建腳本和自動化軟件中的任務</w:t>
      </w:r>
    </w:p>
    <w:p w14:paraId="75EE1AA4" w14:textId="77777777" w:rsidR="00BC5EA6" w:rsidRPr="00BC5EA6" w:rsidRDefault="00BC5EA6" w:rsidP="00BC5EA6">
      <w:pPr>
        <w:numPr>
          <w:ilvl w:val="0"/>
          <w:numId w:val="13"/>
        </w:numPr>
      </w:pPr>
      <w:r w:rsidRPr="00BC5EA6">
        <w:t>查詢語言主要用於結構化和展示網站上的數據</w:t>
      </w:r>
    </w:p>
    <w:p w14:paraId="4A80F18D" w14:textId="77777777" w:rsidR="00BC5EA6" w:rsidRPr="00BC5EA6" w:rsidRDefault="00BC5EA6" w:rsidP="00BC5EA6">
      <w:pPr>
        <w:numPr>
          <w:ilvl w:val="0"/>
          <w:numId w:val="13"/>
        </w:numPr>
      </w:pPr>
      <w:r w:rsidRPr="00BC5EA6">
        <w:t>查詢語言旨在檢索、插入、更新和刪除資料庫中的數據</w:t>
      </w:r>
    </w:p>
    <w:p w14:paraId="4FBF7E52" w14:textId="77777777" w:rsidR="00BC5EA6" w:rsidRPr="00BC5EA6" w:rsidRDefault="00BC5EA6" w:rsidP="00BC5EA6">
      <w:pPr>
        <w:numPr>
          <w:ilvl w:val="0"/>
          <w:numId w:val="13"/>
        </w:numPr>
      </w:pPr>
      <w:r w:rsidRPr="00BC5EA6">
        <w:t>查詢語言是編譯語言，在執行之前被翻譯成機器代碼</w:t>
      </w:r>
    </w:p>
    <w:p w14:paraId="005DF04D" w14:textId="434347BD" w:rsidR="00BC5EA6" w:rsidRPr="00BC5EA6" w:rsidRDefault="00BC5EA6" w:rsidP="00BC5EA6"/>
    <w:p w14:paraId="2ED86BA7" w14:textId="0723E9B7" w:rsidR="00BC5EA6" w:rsidRPr="00BC5EA6" w:rsidRDefault="00BC5EA6" w:rsidP="00BC5EA6">
      <w:r w:rsidRPr="00BC5EA6">
        <w:t>查詢語言（如</w:t>
      </w:r>
      <w:r w:rsidRPr="00BC5EA6">
        <w:t xml:space="preserve"> SQL</w:t>
      </w:r>
      <w:r w:rsidRPr="00BC5EA6">
        <w:t>）專門設計用於管理和操作資料庫中的數據。它們提供用於檢索、插入、更新和刪除數據的指令，使像</w:t>
      </w:r>
      <w:r w:rsidRPr="00BC5EA6">
        <w:t xml:space="preserve"> Ellie </w:t>
      </w:r>
      <w:r w:rsidRPr="00BC5EA6">
        <w:t>這樣的資料庫管理員能夠高效管理複雜的數據庫。雖然</w:t>
      </w:r>
      <w:r w:rsidRPr="00BC5EA6">
        <w:t xml:space="preserve"> SQL </w:t>
      </w:r>
      <w:r w:rsidRPr="00BC5EA6">
        <w:t>和其他查詢語言可以用於編寫腳本以自動化數據</w:t>
      </w:r>
      <w:r w:rsidRPr="00BC5EA6">
        <w:lastRenderedPageBreak/>
        <w:t>庫任務，但這並不是它們的主要用途。語言如</w:t>
      </w:r>
      <w:r w:rsidRPr="00BC5EA6">
        <w:t xml:space="preserve"> Python </w:t>
      </w:r>
      <w:r w:rsidRPr="00BC5EA6">
        <w:t>或</w:t>
      </w:r>
      <w:r w:rsidRPr="00BC5EA6">
        <w:t xml:space="preserve"> JavaScript </w:t>
      </w:r>
      <w:r w:rsidRPr="00BC5EA6">
        <w:t>更適合於一般的腳本和自動化任務。這個描述通常適用於編譯型語言，如</w:t>
      </w:r>
      <w:r w:rsidRPr="00BC5EA6">
        <w:t xml:space="preserve"> C++ </w:t>
      </w:r>
      <w:r w:rsidRPr="00BC5EA6">
        <w:t>或</w:t>
      </w:r>
      <w:r w:rsidRPr="00BC5EA6">
        <w:t xml:space="preserve"> Java</w:t>
      </w:r>
      <w:r w:rsidRPr="00BC5EA6">
        <w:t>，而不是查詢語言。查詢語言如</w:t>
      </w:r>
      <w:r w:rsidRPr="00BC5EA6">
        <w:t xml:space="preserve"> SQL </w:t>
      </w:r>
      <w:r w:rsidRPr="00BC5EA6">
        <w:t>是解釋型語言，指令逐條由解釋器執行。這個描述更適合標記語言（如</w:t>
      </w:r>
      <w:r w:rsidRPr="00BC5EA6">
        <w:t xml:space="preserve"> HTML</w:t>
      </w:r>
      <w:r w:rsidRPr="00BC5EA6">
        <w:t>、</w:t>
      </w:r>
      <w:r w:rsidRPr="00BC5EA6">
        <w:t>XML</w:t>
      </w:r>
      <w:r w:rsidRPr="00BC5EA6">
        <w:t>），而不是查詢語言。查詢語言用於管理和操作數據，而不是用於結構化和展示網頁內容。</w:t>
      </w:r>
    </w:p>
    <w:p w14:paraId="36AD5EBB" w14:textId="77777777" w:rsidR="00BC5EA6" w:rsidRDefault="00BC5EA6"/>
    <w:p w14:paraId="6130B3C4" w14:textId="77777777" w:rsidR="001C145D" w:rsidRDefault="001C145D"/>
    <w:p w14:paraId="55E8E38D" w14:textId="77777777" w:rsidR="001C145D" w:rsidRPr="001C145D" w:rsidRDefault="001C145D" w:rsidP="001C145D">
      <w:r w:rsidRPr="001C145D">
        <w:t xml:space="preserve">Jessica </w:t>
      </w:r>
      <w:r w:rsidRPr="001C145D">
        <w:t>正在她的家庭辦公室設置一台新的</w:t>
      </w:r>
      <w:r w:rsidRPr="001C145D">
        <w:t xml:space="preserve"> Wi-Fi </w:t>
      </w:r>
      <w:r w:rsidRPr="001C145D">
        <w:t>印表機。在將印表機連接到家用網路後，她最有可能需要執行什麼操作來配置印表機並使其能夠被她的設備使用？</w:t>
      </w:r>
    </w:p>
    <w:p w14:paraId="626E84DE" w14:textId="77777777" w:rsidR="001C145D" w:rsidRPr="001C145D" w:rsidRDefault="001C145D" w:rsidP="001C145D">
      <w:pPr>
        <w:numPr>
          <w:ilvl w:val="0"/>
          <w:numId w:val="14"/>
        </w:numPr>
      </w:pPr>
      <w:r w:rsidRPr="001C145D">
        <w:t xml:space="preserve">USB </w:t>
      </w:r>
      <w:r w:rsidRPr="001C145D">
        <w:t>連接</w:t>
      </w:r>
    </w:p>
    <w:p w14:paraId="44EC2106" w14:textId="77777777" w:rsidR="001C145D" w:rsidRPr="001C145D" w:rsidRDefault="001C145D" w:rsidP="001C145D">
      <w:pPr>
        <w:numPr>
          <w:ilvl w:val="0"/>
          <w:numId w:val="14"/>
        </w:numPr>
      </w:pPr>
      <w:proofErr w:type="gramStart"/>
      <w:r w:rsidRPr="001C145D">
        <w:t>即插即用</w:t>
      </w:r>
      <w:proofErr w:type="gramEnd"/>
    </w:p>
    <w:p w14:paraId="31BBBDFE" w14:textId="77777777" w:rsidR="001C145D" w:rsidRPr="001C145D" w:rsidRDefault="001C145D" w:rsidP="001C145D">
      <w:pPr>
        <w:numPr>
          <w:ilvl w:val="0"/>
          <w:numId w:val="14"/>
        </w:numPr>
      </w:pPr>
      <w:r w:rsidRPr="001C145D">
        <w:t>驅動程式安裝</w:t>
      </w:r>
    </w:p>
    <w:p w14:paraId="0A7498D0" w14:textId="77777777" w:rsidR="001C145D" w:rsidRPr="001C145D" w:rsidRDefault="001C145D" w:rsidP="001C145D">
      <w:pPr>
        <w:numPr>
          <w:ilvl w:val="0"/>
          <w:numId w:val="14"/>
        </w:numPr>
      </w:pPr>
      <w:r w:rsidRPr="001C145D">
        <w:t>網頁配置</w:t>
      </w:r>
    </w:p>
    <w:p w14:paraId="2C82E756" w14:textId="15629BAF" w:rsidR="001C145D" w:rsidRPr="001C145D" w:rsidRDefault="001C145D" w:rsidP="001C145D">
      <w:r w:rsidRPr="001C145D">
        <w:br/>
      </w:r>
      <w:r w:rsidRPr="001C145D">
        <w:t>她很可能需要進行網頁配置來完成</w:t>
      </w:r>
      <w:r w:rsidRPr="001C145D">
        <w:t xml:space="preserve"> Wi-Fi </w:t>
      </w:r>
      <w:r w:rsidRPr="001C145D">
        <w:t>印表機的設置。這可能包括輸入她的</w:t>
      </w:r>
      <w:r w:rsidRPr="001C145D">
        <w:t xml:space="preserve"> Wi-Fi </w:t>
      </w:r>
      <w:r w:rsidRPr="001C145D">
        <w:t>資訊、設置</w:t>
      </w:r>
      <w:r w:rsidRPr="001C145D">
        <w:t xml:space="preserve"> IP </w:t>
      </w:r>
      <w:r w:rsidRPr="001C145D">
        <w:t>位址以及通過網頁介面配置其他設定。儘管某些印表機可以通過</w:t>
      </w:r>
      <w:r w:rsidRPr="001C145D">
        <w:t xml:space="preserve"> USB </w:t>
      </w:r>
      <w:r w:rsidRPr="001C145D">
        <w:t>連接，但</w:t>
      </w:r>
      <w:r w:rsidRPr="001C145D">
        <w:t xml:space="preserve"> Wi-Fi </w:t>
      </w:r>
      <w:r w:rsidRPr="001C145D">
        <w:t>印表機通常需要使用網路連接和網頁介面進行配置。「</w:t>
      </w:r>
      <w:proofErr w:type="gramStart"/>
      <w:r w:rsidRPr="001C145D">
        <w:t>即插即用</w:t>
      </w:r>
      <w:proofErr w:type="gramEnd"/>
      <w:r w:rsidRPr="001C145D">
        <w:t>」指的是將設備連接到電腦後，設備能自動被識別並安裝。雖然這可能是設置過程的一部分，但她仍然可能需要執行網頁配置來完成</w:t>
      </w:r>
      <w:r w:rsidRPr="001C145D">
        <w:t xml:space="preserve"> Wi-Fi </w:t>
      </w:r>
      <w:r w:rsidRPr="001C145D">
        <w:t>印表機的設置。雖然可能需要在她的設備上安裝驅動程式才能使用印表機，但印表機本身通常是通過網頁介面進行配置的。</w:t>
      </w:r>
    </w:p>
    <w:p w14:paraId="118EB185" w14:textId="77777777" w:rsidR="001C145D" w:rsidRDefault="001C145D"/>
    <w:p w14:paraId="2D167B48" w14:textId="77777777" w:rsidR="002D78E4" w:rsidRDefault="002D78E4"/>
    <w:p w14:paraId="2F92FEED" w14:textId="77777777" w:rsidR="002D78E4" w:rsidRPr="002D78E4" w:rsidRDefault="002D78E4" w:rsidP="002D78E4">
      <w:r w:rsidRPr="002D78E4">
        <w:t>在經過刺激的白水漂流一天後，</w:t>
      </w:r>
      <w:r w:rsidRPr="002D78E4">
        <w:t xml:space="preserve">Ted </w:t>
      </w:r>
      <w:r w:rsidRPr="002D78E4">
        <w:t>回到小屋，打開網站查看明天的天氣。然而，儘管他多次刷新，仍然只看到昨天的天氣預報。以下哪</w:t>
      </w:r>
      <w:proofErr w:type="gramStart"/>
      <w:r w:rsidRPr="002D78E4">
        <w:t>個</w:t>
      </w:r>
      <w:proofErr w:type="gramEnd"/>
      <w:r w:rsidRPr="002D78E4">
        <w:t>選項可能解決</w:t>
      </w:r>
      <w:r w:rsidRPr="002D78E4">
        <w:t xml:space="preserve"> Ted </w:t>
      </w:r>
      <w:r w:rsidRPr="002D78E4">
        <w:t>的問題？</w:t>
      </w:r>
    </w:p>
    <w:p w14:paraId="354AA044" w14:textId="77777777" w:rsidR="002D78E4" w:rsidRPr="002D78E4" w:rsidRDefault="002D78E4" w:rsidP="002D78E4">
      <w:pPr>
        <w:numPr>
          <w:ilvl w:val="0"/>
          <w:numId w:val="15"/>
        </w:numPr>
      </w:pPr>
      <w:r w:rsidRPr="002D78E4">
        <w:t>解除彈出窗口封鎖</w:t>
      </w:r>
    </w:p>
    <w:p w14:paraId="0AF32633" w14:textId="77777777" w:rsidR="002D78E4" w:rsidRPr="002D78E4" w:rsidRDefault="002D78E4" w:rsidP="002D78E4">
      <w:pPr>
        <w:numPr>
          <w:ilvl w:val="0"/>
          <w:numId w:val="15"/>
        </w:numPr>
      </w:pPr>
      <w:r w:rsidRPr="002D78E4">
        <w:t>啟用無痕模式</w:t>
      </w:r>
    </w:p>
    <w:p w14:paraId="2D0D2FAC" w14:textId="77777777" w:rsidR="002D78E4" w:rsidRPr="002D78E4" w:rsidRDefault="002D78E4" w:rsidP="002D78E4">
      <w:pPr>
        <w:numPr>
          <w:ilvl w:val="0"/>
          <w:numId w:val="15"/>
        </w:numPr>
      </w:pPr>
      <w:r w:rsidRPr="002D78E4">
        <w:t>禁用所有瀏覽器擴展</w:t>
      </w:r>
    </w:p>
    <w:p w14:paraId="6DEA9559" w14:textId="77777777" w:rsidR="002D78E4" w:rsidRPr="002D78E4" w:rsidRDefault="002D78E4" w:rsidP="002D78E4">
      <w:pPr>
        <w:numPr>
          <w:ilvl w:val="0"/>
          <w:numId w:val="15"/>
        </w:numPr>
      </w:pPr>
      <w:r w:rsidRPr="002D78E4">
        <w:t>清除瀏覽器快取</w:t>
      </w:r>
    </w:p>
    <w:p w14:paraId="5B707C8E" w14:textId="59A77B7A" w:rsidR="002D78E4" w:rsidRPr="002D78E4" w:rsidRDefault="002D78E4" w:rsidP="002D78E4">
      <w:r w:rsidRPr="002D78E4">
        <w:br/>
        <w:t xml:space="preserve">Ted </w:t>
      </w:r>
      <w:r w:rsidRPr="002D78E4">
        <w:t>的問題可能是由於瀏覽器快取，快取會將網頁資源保存在他的設備上。如果快取未被清除，瀏覽器可能會顯示網頁的舊版本，而不是最新的內容。無痕模式雖然可以確保隱私，但主要是防止存儲瀏覽歷史，未必能顯示最新的網頁內容。擴展可能干擾一些功能，但很少影響網頁內容的刷新，除非與快取管理相關。解除彈出窗口封鎖僅會顯示彈出視窗，無助於顯示更新的天氣預報。</w:t>
      </w:r>
    </w:p>
    <w:p w14:paraId="39C42E8F" w14:textId="77777777" w:rsidR="002D78E4" w:rsidRDefault="002D78E4"/>
    <w:p w14:paraId="0B509884" w14:textId="77777777" w:rsidR="002D78E4" w:rsidRPr="002D78E4" w:rsidRDefault="002D78E4" w:rsidP="002D78E4">
      <w:r w:rsidRPr="002D78E4">
        <w:lastRenderedPageBreak/>
        <w:t xml:space="preserve">Lara </w:t>
      </w:r>
      <w:r w:rsidRPr="002D78E4">
        <w:t>是一名小企業主，她希望為員工購買新的軟體。她的員工數量會隨季節變化而變動，因此她需要一種可以適應這種變動的授權形式。她應考慮哪種類型的授權？</w:t>
      </w:r>
    </w:p>
    <w:p w14:paraId="2DF7BD52" w14:textId="77777777" w:rsidR="002D78E4" w:rsidRPr="002D78E4" w:rsidRDefault="002D78E4" w:rsidP="002D78E4">
      <w:pPr>
        <w:numPr>
          <w:ilvl w:val="0"/>
          <w:numId w:val="16"/>
        </w:numPr>
      </w:pPr>
      <w:r w:rsidRPr="002D78E4">
        <w:t>單一使用者授權</w:t>
      </w:r>
    </w:p>
    <w:p w14:paraId="1426C391" w14:textId="77777777" w:rsidR="002D78E4" w:rsidRPr="002D78E4" w:rsidRDefault="002D78E4" w:rsidP="002D78E4">
      <w:pPr>
        <w:numPr>
          <w:ilvl w:val="0"/>
          <w:numId w:val="16"/>
        </w:numPr>
      </w:pPr>
      <w:r w:rsidRPr="002D78E4">
        <w:t>群組</w:t>
      </w:r>
      <w:r w:rsidRPr="002D78E4">
        <w:t>/</w:t>
      </w:r>
      <w:r w:rsidRPr="002D78E4">
        <w:t>站點使用授權</w:t>
      </w:r>
    </w:p>
    <w:p w14:paraId="2E293DCF" w14:textId="77777777" w:rsidR="002D78E4" w:rsidRPr="002D78E4" w:rsidRDefault="002D78E4" w:rsidP="002D78E4">
      <w:pPr>
        <w:numPr>
          <w:ilvl w:val="0"/>
          <w:numId w:val="16"/>
        </w:numPr>
      </w:pPr>
      <w:r w:rsidRPr="002D78E4">
        <w:t>開源授權</w:t>
      </w:r>
    </w:p>
    <w:p w14:paraId="7F350783" w14:textId="77777777" w:rsidR="002D78E4" w:rsidRPr="002D78E4" w:rsidRDefault="002D78E4" w:rsidP="002D78E4">
      <w:pPr>
        <w:numPr>
          <w:ilvl w:val="0"/>
          <w:numId w:val="16"/>
        </w:numPr>
      </w:pPr>
      <w:r w:rsidRPr="002D78E4">
        <w:t>並發授權</w:t>
      </w:r>
    </w:p>
    <w:p w14:paraId="306E1A36" w14:textId="346392D4" w:rsidR="002D78E4" w:rsidRPr="002D78E4" w:rsidRDefault="002D78E4" w:rsidP="002D78E4">
      <w:r w:rsidRPr="002D78E4">
        <w:br/>
      </w:r>
      <w:r w:rsidRPr="002D78E4">
        <w:t>這種類型的授權允許特定數量的使用者在任何時候訪問軟體。這對於</w:t>
      </w:r>
      <w:r w:rsidRPr="002D78E4">
        <w:t xml:space="preserve"> Lara </w:t>
      </w:r>
      <w:r w:rsidRPr="002D78E4">
        <w:t>的變動團隊規模是最佳選擇，因為它提供了靈活性。雖然這類授權允許多位使用者，但它設有固定的使用者數量限制。這可能會對於</w:t>
      </w:r>
      <w:r w:rsidRPr="002D78E4">
        <w:t xml:space="preserve"> Lara </w:t>
      </w:r>
      <w:r w:rsidRPr="002D78E4">
        <w:t>變動的員工規模帶來問題。單一使用者授權只允許一位使用者安裝和使用軟體。這不適合</w:t>
      </w:r>
      <w:r w:rsidRPr="002D78E4">
        <w:t xml:space="preserve"> Lara</w:t>
      </w:r>
      <w:r w:rsidRPr="002D78E4">
        <w:t>，因為她有多位員工需要使用該軟體。儘管開源授權允許多位使用者訪問，卻可能無法提供</w:t>
      </w:r>
      <w:r w:rsidRPr="002D78E4">
        <w:t xml:space="preserve"> Lara </w:t>
      </w:r>
      <w:r w:rsidRPr="002D78E4">
        <w:t>企業所需的特定</w:t>
      </w:r>
      <w:proofErr w:type="gramStart"/>
      <w:r w:rsidRPr="002D78E4">
        <w:t>功能或並發</w:t>
      </w:r>
      <w:proofErr w:type="gramEnd"/>
      <w:r w:rsidRPr="002D78E4">
        <w:t>授權的商業支持服務。</w:t>
      </w:r>
    </w:p>
    <w:p w14:paraId="64E21660" w14:textId="77777777" w:rsidR="002D78E4" w:rsidRDefault="002D78E4" w:rsidP="002D78E4"/>
    <w:p w14:paraId="4C09D1C3" w14:textId="77777777" w:rsidR="00022CCA" w:rsidRDefault="00022CCA" w:rsidP="002D78E4"/>
    <w:p w14:paraId="3B2E840A" w14:textId="77777777" w:rsidR="00022CCA" w:rsidRPr="00022CCA" w:rsidRDefault="00022CCA" w:rsidP="00022CCA">
      <w:r w:rsidRPr="00022CCA">
        <w:t xml:space="preserve">BIOS </w:t>
      </w:r>
      <w:r w:rsidRPr="00022CCA">
        <w:t>在計算機系統中代表什麼？</w:t>
      </w:r>
    </w:p>
    <w:p w14:paraId="028C387F" w14:textId="77777777" w:rsidR="00022CCA" w:rsidRPr="00022CCA" w:rsidRDefault="00022CCA" w:rsidP="00022CCA">
      <w:pPr>
        <w:numPr>
          <w:ilvl w:val="0"/>
          <w:numId w:val="17"/>
        </w:numPr>
      </w:pPr>
      <w:r w:rsidRPr="00022CCA">
        <w:t>基本輸入</w:t>
      </w:r>
      <w:r w:rsidRPr="00022CCA">
        <w:t>/</w:t>
      </w:r>
      <w:r w:rsidRPr="00022CCA">
        <w:t>輸出系統</w:t>
      </w:r>
    </w:p>
    <w:p w14:paraId="586010D7" w14:textId="77777777" w:rsidR="00022CCA" w:rsidRPr="00022CCA" w:rsidRDefault="00022CCA" w:rsidP="00022CCA">
      <w:pPr>
        <w:numPr>
          <w:ilvl w:val="0"/>
          <w:numId w:val="17"/>
        </w:numPr>
      </w:pPr>
      <w:r w:rsidRPr="00022CCA">
        <w:t>基本集成操作系統</w:t>
      </w:r>
    </w:p>
    <w:p w14:paraId="7872E47E" w14:textId="77777777" w:rsidR="00022CCA" w:rsidRPr="00022CCA" w:rsidRDefault="00022CCA" w:rsidP="00022CCA">
      <w:pPr>
        <w:numPr>
          <w:ilvl w:val="0"/>
          <w:numId w:val="17"/>
        </w:numPr>
      </w:pPr>
      <w:r w:rsidRPr="00022CCA">
        <w:t>二進制輸入</w:t>
      </w:r>
      <w:r w:rsidRPr="00022CCA">
        <w:t>/</w:t>
      </w:r>
      <w:r w:rsidRPr="00022CCA">
        <w:t>輸出存儲</w:t>
      </w:r>
    </w:p>
    <w:p w14:paraId="6AB4A531" w14:textId="77777777" w:rsidR="00022CCA" w:rsidRPr="00022CCA" w:rsidRDefault="00022CCA" w:rsidP="00022CCA">
      <w:pPr>
        <w:numPr>
          <w:ilvl w:val="0"/>
          <w:numId w:val="17"/>
        </w:numPr>
      </w:pPr>
      <w:r w:rsidRPr="00022CCA">
        <w:t>二進制集成操作系統</w:t>
      </w:r>
    </w:p>
    <w:p w14:paraId="2F32268A" w14:textId="7EE4602A" w:rsidR="00022CCA" w:rsidRPr="00022CCA" w:rsidRDefault="00022CCA" w:rsidP="00022CCA">
      <w:r w:rsidRPr="00022CCA">
        <w:br/>
        <w:t xml:space="preserve">BIOS </w:t>
      </w:r>
      <w:r w:rsidRPr="00022CCA">
        <w:t>代表基本輸入</w:t>
      </w:r>
      <w:r w:rsidRPr="00022CCA">
        <w:t>/</w:t>
      </w:r>
      <w:r w:rsidRPr="00022CCA">
        <w:t>輸出系統。它是存儲在計算機主板上</w:t>
      </w:r>
      <w:proofErr w:type="gramStart"/>
      <w:r w:rsidRPr="00022CCA">
        <w:t>的固件</w:t>
      </w:r>
      <w:proofErr w:type="gramEnd"/>
      <w:r w:rsidRPr="00022CCA">
        <w:t>，負責在啟動過程中初始化並測試計算機的硬</w:t>
      </w:r>
      <w:proofErr w:type="gramStart"/>
      <w:r w:rsidRPr="00022CCA">
        <w:t>件組件</w:t>
      </w:r>
      <w:proofErr w:type="gramEnd"/>
      <w:r w:rsidRPr="00022CCA">
        <w:t>。</w:t>
      </w:r>
      <w:r w:rsidRPr="00022CCA">
        <w:t xml:space="preserve">BIOS </w:t>
      </w:r>
      <w:r w:rsidRPr="00022CCA">
        <w:t>提供了低級軟件指令，使計算機能夠與輸入和輸出設備進行通信和控制。</w:t>
      </w:r>
      <w:r w:rsidRPr="00022CCA">
        <w:t xml:space="preserve">BIOS </w:t>
      </w:r>
      <w:r w:rsidRPr="00022CCA">
        <w:t>不是操作系統，而是一個在啟動過程中執行特定任務</w:t>
      </w:r>
      <w:proofErr w:type="gramStart"/>
      <w:r w:rsidRPr="00022CCA">
        <w:t>的固件</w:t>
      </w:r>
      <w:proofErr w:type="gramEnd"/>
      <w:r w:rsidRPr="00022CCA">
        <w:t>。</w:t>
      </w:r>
      <w:r w:rsidRPr="00022CCA">
        <w:t>“</w:t>
      </w:r>
      <w:r w:rsidRPr="00022CCA">
        <w:t>二進制集成操作系統</w:t>
      </w:r>
      <w:r w:rsidRPr="00022CCA">
        <w:t>”</w:t>
      </w:r>
      <w:r w:rsidRPr="00022CCA">
        <w:t>一詞並不能準確描述</w:t>
      </w:r>
      <w:r w:rsidRPr="00022CCA">
        <w:t xml:space="preserve"> BIOS </w:t>
      </w:r>
      <w:r w:rsidRPr="00022CCA">
        <w:t>在計算機系統中的角色。雖然</w:t>
      </w:r>
      <w:r w:rsidRPr="00022CCA">
        <w:t xml:space="preserve"> BIOS </w:t>
      </w:r>
      <w:r w:rsidRPr="00022CCA">
        <w:t>是計算機系統中的重要組件，但它本身並不是操作系統，</w:t>
      </w:r>
      <w:proofErr w:type="gramStart"/>
      <w:r w:rsidRPr="00022CCA">
        <w:t>而是為硬件</w:t>
      </w:r>
      <w:proofErr w:type="gramEnd"/>
      <w:r w:rsidRPr="00022CCA">
        <w:t>正常運行提供基本功能。</w:t>
      </w:r>
      <w:r w:rsidRPr="00022CCA">
        <w:t>“</w:t>
      </w:r>
      <w:r w:rsidRPr="00022CCA">
        <w:t>二進制輸入</w:t>
      </w:r>
      <w:r w:rsidRPr="00022CCA">
        <w:t>/</w:t>
      </w:r>
      <w:r w:rsidRPr="00022CCA">
        <w:t>輸出存儲</w:t>
      </w:r>
      <w:r w:rsidRPr="00022CCA">
        <w:t>”</w:t>
      </w:r>
      <w:r w:rsidRPr="00022CCA">
        <w:t>這個術語也無法準確描述</w:t>
      </w:r>
      <w:r w:rsidRPr="00022CCA">
        <w:t xml:space="preserve"> BIOS </w:t>
      </w:r>
      <w:r w:rsidRPr="00022CCA">
        <w:t>在計算機系統中的目的或功能。</w:t>
      </w:r>
      <w:r w:rsidRPr="00022CCA">
        <w:t xml:space="preserve">BIOS </w:t>
      </w:r>
      <w:r w:rsidRPr="00022CCA">
        <w:t>負責輸入</w:t>
      </w:r>
      <w:r w:rsidRPr="00022CCA">
        <w:t>/</w:t>
      </w:r>
      <w:r w:rsidRPr="00022CCA">
        <w:t>輸出操作和系統初始化，但並不</w:t>
      </w:r>
      <w:proofErr w:type="gramStart"/>
      <w:r w:rsidRPr="00022CCA">
        <w:t>特指存儲</w:t>
      </w:r>
      <w:proofErr w:type="gramEnd"/>
      <w:r w:rsidRPr="00022CCA">
        <w:t>。</w:t>
      </w:r>
    </w:p>
    <w:p w14:paraId="19EF89F4" w14:textId="77777777" w:rsidR="00022CCA" w:rsidRDefault="00022CCA" w:rsidP="002D78E4"/>
    <w:p w14:paraId="28641735" w14:textId="77777777" w:rsidR="00022CCA" w:rsidRDefault="00022CCA" w:rsidP="002D78E4"/>
    <w:p w14:paraId="24697046" w14:textId="77777777" w:rsidR="00022CCA" w:rsidRPr="00022CCA" w:rsidRDefault="00022CCA" w:rsidP="00022CCA">
      <w:r w:rsidRPr="00022CCA">
        <w:t>在軟體開發邏輯的背景下，流程圖的基本組件是什麼？</w:t>
      </w:r>
    </w:p>
    <w:p w14:paraId="7C04F728" w14:textId="77777777" w:rsidR="00022CCA" w:rsidRPr="00022CCA" w:rsidRDefault="00022CCA" w:rsidP="00022CCA">
      <w:pPr>
        <w:numPr>
          <w:ilvl w:val="0"/>
          <w:numId w:val="18"/>
        </w:numPr>
      </w:pPr>
      <w:r w:rsidRPr="00022CCA">
        <w:t>沒有分配特定意義的隨機形狀</w:t>
      </w:r>
    </w:p>
    <w:p w14:paraId="658AAF8B" w14:textId="77777777" w:rsidR="00022CCA" w:rsidRPr="00022CCA" w:rsidRDefault="00022CCA" w:rsidP="00022CCA">
      <w:pPr>
        <w:numPr>
          <w:ilvl w:val="0"/>
          <w:numId w:val="18"/>
        </w:numPr>
      </w:pPr>
      <w:r w:rsidRPr="00022CCA">
        <w:t>整個程序的源代碼</w:t>
      </w:r>
    </w:p>
    <w:p w14:paraId="147D44A3" w14:textId="77777777" w:rsidR="00022CCA" w:rsidRPr="00022CCA" w:rsidRDefault="00022CCA" w:rsidP="00022CCA">
      <w:pPr>
        <w:numPr>
          <w:ilvl w:val="0"/>
          <w:numId w:val="18"/>
        </w:numPr>
      </w:pPr>
      <w:r w:rsidRPr="00022CCA">
        <w:t>數學方程式和特定編程語言語法</w:t>
      </w:r>
    </w:p>
    <w:p w14:paraId="24BECC3A" w14:textId="77777777" w:rsidR="00022CCA" w:rsidRPr="00022CCA" w:rsidRDefault="00022CCA" w:rsidP="00022CCA">
      <w:pPr>
        <w:numPr>
          <w:ilvl w:val="0"/>
          <w:numId w:val="18"/>
        </w:numPr>
      </w:pPr>
      <w:r w:rsidRPr="00022CCA">
        <w:t>方形、橢圓形、圓形和菱形用於表示特定類型的任務和決策點</w:t>
      </w:r>
    </w:p>
    <w:p w14:paraId="46AD8A96" w14:textId="06BCB8C5" w:rsidR="00022CCA" w:rsidRPr="00022CCA" w:rsidRDefault="00022CCA" w:rsidP="00022CCA">
      <w:r w:rsidRPr="00022CCA">
        <w:br/>
      </w:r>
      <w:r w:rsidRPr="00022CCA">
        <w:lastRenderedPageBreak/>
        <w:t>在流程圖中，不同的形狀代表不同類型的任務和決策點。方形（或矩形）通常表示過程或操作，橢圓形通常用於表示開始</w:t>
      </w:r>
      <w:r w:rsidRPr="00022CCA">
        <w:t>/</w:t>
      </w:r>
      <w:r w:rsidRPr="00022CCA">
        <w:t>結束點，菱形用來指示決策，而圓形有時可用來連接元素。流程圖是描述一個過程的高級、與語言無關的圖表，不包含源代碼。儘管流程圖可以表示用於計算的邏輯，但它們不包含數學方程式。流程圖是系統的圖表，其中每</w:t>
      </w:r>
      <w:proofErr w:type="gramStart"/>
      <w:r w:rsidRPr="00022CCA">
        <w:t>個</w:t>
      </w:r>
      <w:proofErr w:type="gramEnd"/>
      <w:r w:rsidRPr="00022CCA">
        <w:t>形狀都有特定的用途或描繪特定的操作或過程，並且不包含特定的編程語法。</w:t>
      </w:r>
    </w:p>
    <w:p w14:paraId="4A48EFCC" w14:textId="77777777" w:rsidR="00022CCA" w:rsidRDefault="00022CCA" w:rsidP="002D78E4"/>
    <w:p w14:paraId="546A8118" w14:textId="77777777" w:rsidR="006B18FA" w:rsidRDefault="006B18FA" w:rsidP="002D78E4"/>
    <w:p w14:paraId="0B481A19" w14:textId="77777777" w:rsidR="006B18FA" w:rsidRPr="006B18FA" w:rsidRDefault="006B18FA" w:rsidP="006B18FA">
      <w:r w:rsidRPr="006B18FA">
        <w:t>哪種類型的備份專門用於保護關鍵數據，以便在系統故障時能夠快速恢復？</w:t>
      </w:r>
    </w:p>
    <w:p w14:paraId="681DF2A4" w14:textId="77777777" w:rsidR="006B18FA" w:rsidRPr="006B18FA" w:rsidRDefault="006B18FA" w:rsidP="006B18FA">
      <w:pPr>
        <w:numPr>
          <w:ilvl w:val="0"/>
          <w:numId w:val="19"/>
        </w:numPr>
      </w:pPr>
      <w:r w:rsidRPr="006B18FA">
        <w:t>文件備份</w:t>
      </w:r>
    </w:p>
    <w:p w14:paraId="5FF27B4E" w14:textId="77777777" w:rsidR="006B18FA" w:rsidRPr="006B18FA" w:rsidRDefault="006B18FA" w:rsidP="006B18FA">
      <w:pPr>
        <w:numPr>
          <w:ilvl w:val="0"/>
          <w:numId w:val="19"/>
        </w:numPr>
      </w:pPr>
      <w:r w:rsidRPr="006B18FA">
        <w:t>冗餘備份</w:t>
      </w:r>
    </w:p>
    <w:p w14:paraId="74715798" w14:textId="77777777" w:rsidR="006B18FA" w:rsidRPr="006B18FA" w:rsidRDefault="006B18FA" w:rsidP="006B18FA">
      <w:pPr>
        <w:numPr>
          <w:ilvl w:val="0"/>
          <w:numId w:val="19"/>
        </w:numPr>
      </w:pPr>
      <w:r w:rsidRPr="006B18FA">
        <w:t>資料庫備份</w:t>
      </w:r>
    </w:p>
    <w:p w14:paraId="3B3A5084" w14:textId="77777777" w:rsidR="006B18FA" w:rsidRPr="006B18FA" w:rsidRDefault="006B18FA" w:rsidP="006B18FA">
      <w:pPr>
        <w:numPr>
          <w:ilvl w:val="0"/>
          <w:numId w:val="19"/>
        </w:numPr>
      </w:pPr>
      <w:r w:rsidRPr="006B18FA">
        <w:t>操作系統備份</w:t>
      </w:r>
    </w:p>
    <w:p w14:paraId="472F99D1" w14:textId="6C3D8D8E" w:rsidR="006B18FA" w:rsidRPr="006B18FA" w:rsidRDefault="006B18FA" w:rsidP="006B18FA">
      <w:r w:rsidRPr="006B18FA">
        <w:br/>
      </w:r>
      <w:r w:rsidRPr="006B18FA">
        <w:t>資料庫備份專門用於創建資料庫的複本，這些資料庫通常包含關鍵數據。資料庫備份旨在捕獲整個資料庫或其中的特定組件，從而在系統故障時可以有效地恢復關鍵數據。文件備份涉及創建單</w:t>
      </w:r>
      <w:proofErr w:type="gramStart"/>
      <w:r w:rsidRPr="006B18FA">
        <w:t>個</w:t>
      </w:r>
      <w:proofErr w:type="gramEnd"/>
      <w:r w:rsidRPr="006B18FA">
        <w:t>文件或文件夾的複本。雖然這是一種常見的備份方法，但對於需要在系統故障時快速恢復的關鍵數據而言，它可能不是最合適的選擇。「冗餘備份」不是在數據備份背景下使用的術語。冗餘通常指的是設置重複的資源或系統以確保容錯，而不是特定的備份方法。操作系統備份涉及創建操作系統（</w:t>
      </w:r>
      <w:r w:rsidRPr="006B18FA">
        <w:t>OS</w:t>
      </w:r>
      <w:r w:rsidRPr="006B18FA">
        <w:t>）文件和配置的副本。儘管操作系統備份對於系統恢復至關重要，但它們不一定專門針對關鍵數據的恢復。</w:t>
      </w:r>
    </w:p>
    <w:p w14:paraId="07E6FE01" w14:textId="77777777" w:rsidR="006B18FA" w:rsidRPr="006B18FA" w:rsidRDefault="006B18FA" w:rsidP="002D78E4">
      <w:pPr>
        <w:rPr>
          <w:rFonts w:hint="eastAsia"/>
        </w:rPr>
      </w:pPr>
    </w:p>
    <w:sectPr w:rsidR="006B18FA" w:rsidRPr="006B18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75B"/>
    <w:multiLevelType w:val="multilevel"/>
    <w:tmpl w:val="014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F88"/>
    <w:multiLevelType w:val="multilevel"/>
    <w:tmpl w:val="FAD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02FC"/>
    <w:multiLevelType w:val="multilevel"/>
    <w:tmpl w:val="544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31B0"/>
    <w:multiLevelType w:val="multilevel"/>
    <w:tmpl w:val="EBA2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C28FE"/>
    <w:multiLevelType w:val="multilevel"/>
    <w:tmpl w:val="C04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F138F"/>
    <w:multiLevelType w:val="multilevel"/>
    <w:tmpl w:val="16F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06AEF"/>
    <w:multiLevelType w:val="multilevel"/>
    <w:tmpl w:val="548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D0187"/>
    <w:multiLevelType w:val="multilevel"/>
    <w:tmpl w:val="729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61BB9"/>
    <w:multiLevelType w:val="multilevel"/>
    <w:tmpl w:val="67D0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F3EDB"/>
    <w:multiLevelType w:val="multilevel"/>
    <w:tmpl w:val="37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304A6"/>
    <w:multiLevelType w:val="multilevel"/>
    <w:tmpl w:val="FF3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810E4"/>
    <w:multiLevelType w:val="multilevel"/>
    <w:tmpl w:val="51C6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158A2"/>
    <w:multiLevelType w:val="multilevel"/>
    <w:tmpl w:val="013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87A59"/>
    <w:multiLevelType w:val="multilevel"/>
    <w:tmpl w:val="F24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57820"/>
    <w:multiLevelType w:val="multilevel"/>
    <w:tmpl w:val="8940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A55C5"/>
    <w:multiLevelType w:val="multilevel"/>
    <w:tmpl w:val="7590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FC0A3F"/>
    <w:multiLevelType w:val="multilevel"/>
    <w:tmpl w:val="8CEC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D3C8B"/>
    <w:multiLevelType w:val="multilevel"/>
    <w:tmpl w:val="AA9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57096"/>
    <w:multiLevelType w:val="multilevel"/>
    <w:tmpl w:val="F4B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539280">
    <w:abstractNumId w:val="17"/>
  </w:num>
  <w:num w:numId="2" w16cid:durableId="880096505">
    <w:abstractNumId w:val="7"/>
  </w:num>
  <w:num w:numId="3" w16cid:durableId="488131430">
    <w:abstractNumId w:val="3"/>
  </w:num>
  <w:num w:numId="4" w16cid:durableId="27151116">
    <w:abstractNumId w:val="16"/>
  </w:num>
  <w:num w:numId="5" w16cid:durableId="925111932">
    <w:abstractNumId w:val="8"/>
  </w:num>
  <w:num w:numId="6" w16cid:durableId="294215874">
    <w:abstractNumId w:val="10"/>
  </w:num>
  <w:num w:numId="7" w16cid:durableId="493765477">
    <w:abstractNumId w:val="14"/>
  </w:num>
  <w:num w:numId="8" w16cid:durableId="2133546507">
    <w:abstractNumId w:val="15"/>
  </w:num>
  <w:num w:numId="9" w16cid:durableId="1322810464">
    <w:abstractNumId w:val="9"/>
  </w:num>
  <w:num w:numId="10" w16cid:durableId="1530951528">
    <w:abstractNumId w:val="11"/>
  </w:num>
  <w:num w:numId="11" w16cid:durableId="744228582">
    <w:abstractNumId w:val="4"/>
  </w:num>
  <w:num w:numId="12" w16cid:durableId="518466945">
    <w:abstractNumId w:val="12"/>
  </w:num>
  <w:num w:numId="13" w16cid:durableId="1120101918">
    <w:abstractNumId w:val="0"/>
  </w:num>
  <w:num w:numId="14" w16cid:durableId="351423694">
    <w:abstractNumId w:val="18"/>
  </w:num>
  <w:num w:numId="15" w16cid:durableId="2031490606">
    <w:abstractNumId w:val="2"/>
  </w:num>
  <w:num w:numId="16" w16cid:durableId="1107772969">
    <w:abstractNumId w:val="5"/>
  </w:num>
  <w:num w:numId="17" w16cid:durableId="1011646014">
    <w:abstractNumId w:val="6"/>
  </w:num>
  <w:num w:numId="18" w16cid:durableId="1996107171">
    <w:abstractNumId w:val="1"/>
  </w:num>
  <w:num w:numId="19" w16cid:durableId="13505230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1604"/>
    <w:rsid w:val="00022CCA"/>
    <w:rsid w:val="000C6F51"/>
    <w:rsid w:val="0016251B"/>
    <w:rsid w:val="001C145D"/>
    <w:rsid w:val="002D78E4"/>
    <w:rsid w:val="003432D5"/>
    <w:rsid w:val="004871B1"/>
    <w:rsid w:val="00672B5B"/>
    <w:rsid w:val="006B18FA"/>
    <w:rsid w:val="00B56BC3"/>
    <w:rsid w:val="00BC5EA6"/>
    <w:rsid w:val="00D67EC5"/>
    <w:rsid w:val="00E31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61FB"/>
  <w15:chartTrackingRefBased/>
  <w15:docId w15:val="{21F7FCA2-4338-4D8D-87E9-7CE4ABE0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289360462">
      <w:bodyDiv w:val="1"/>
      <w:marLeft w:val="0"/>
      <w:marRight w:val="0"/>
      <w:marTop w:val="0"/>
      <w:marBottom w:val="0"/>
      <w:divBdr>
        <w:top w:val="none" w:sz="0" w:space="0" w:color="auto"/>
        <w:left w:val="none" w:sz="0" w:space="0" w:color="auto"/>
        <w:bottom w:val="none" w:sz="0" w:space="0" w:color="auto"/>
        <w:right w:val="none" w:sz="0" w:space="0" w:color="auto"/>
      </w:divBdr>
    </w:div>
    <w:div w:id="397019350">
      <w:bodyDiv w:val="1"/>
      <w:marLeft w:val="0"/>
      <w:marRight w:val="0"/>
      <w:marTop w:val="0"/>
      <w:marBottom w:val="0"/>
      <w:divBdr>
        <w:top w:val="none" w:sz="0" w:space="0" w:color="auto"/>
        <w:left w:val="none" w:sz="0" w:space="0" w:color="auto"/>
        <w:bottom w:val="none" w:sz="0" w:space="0" w:color="auto"/>
        <w:right w:val="none" w:sz="0" w:space="0" w:color="auto"/>
      </w:divBdr>
    </w:div>
    <w:div w:id="415246478">
      <w:bodyDiv w:val="1"/>
      <w:marLeft w:val="0"/>
      <w:marRight w:val="0"/>
      <w:marTop w:val="0"/>
      <w:marBottom w:val="0"/>
      <w:divBdr>
        <w:top w:val="none" w:sz="0" w:space="0" w:color="auto"/>
        <w:left w:val="none" w:sz="0" w:space="0" w:color="auto"/>
        <w:bottom w:val="none" w:sz="0" w:space="0" w:color="auto"/>
        <w:right w:val="none" w:sz="0" w:space="0" w:color="auto"/>
      </w:divBdr>
    </w:div>
    <w:div w:id="477921275">
      <w:bodyDiv w:val="1"/>
      <w:marLeft w:val="0"/>
      <w:marRight w:val="0"/>
      <w:marTop w:val="0"/>
      <w:marBottom w:val="0"/>
      <w:divBdr>
        <w:top w:val="none" w:sz="0" w:space="0" w:color="auto"/>
        <w:left w:val="none" w:sz="0" w:space="0" w:color="auto"/>
        <w:bottom w:val="none" w:sz="0" w:space="0" w:color="auto"/>
        <w:right w:val="none" w:sz="0" w:space="0" w:color="auto"/>
      </w:divBdr>
    </w:div>
    <w:div w:id="542329076">
      <w:bodyDiv w:val="1"/>
      <w:marLeft w:val="0"/>
      <w:marRight w:val="0"/>
      <w:marTop w:val="0"/>
      <w:marBottom w:val="0"/>
      <w:divBdr>
        <w:top w:val="none" w:sz="0" w:space="0" w:color="auto"/>
        <w:left w:val="none" w:sz="0" w:space="0" w:color="auto"/>
        <w:bottom w:val="none" w:sz="0" w:space="0" w:color="auto"/>
        <w:right w:val="none" w:sz="0" w:space="0" w:color="auto"/>
      </w:divBdr>
    </w:div>
    <w:div w:id="572862228">
      <w:bodyDiv w:val="1"/>
      <w:marLeft w:val="0"/>
      <w:marRight w:val="0"/>
      <w:marTop w:val="0"/>
      <w:marBottom w:val="0"/>
      <w:divBdr>
        <w:top w:val="none" w:sz="0" w:space="0" w:color="auto"/>
        <w:left w:val="none" w:sz="0" w:space="0" w:color="auto"/>
        <w:bottom w:val="none" w:sz="0" w:space="0" w:color="auto"/>
        <w:right w:val="none" w:sz="0" w:space="0" w:color="auto"/>
      </w:divBdr>
    </w:div>
    <w:div w:id="787704938">
      <w:bodyDiv w:val="1"/>
      <w:marLeft w:val="0"/>
      <w:marRight w:val="0"/>
      <w:marTop w:val="0"/>
      <w:marBottom w:val="0"/>
      <w:divBdr>
        <w:top w:val="none" w:sz="0" w:space="0" w:color="auto"/>
        <w:left w:val="none" w:sz="0" w:space="0" w:color="auto"/>
        <w:bottom w:val="none" w:sz="0" w:space="0" w:color="auto"/>
        <w:right w:val="none" w:sz="0" w:space="0" w:color="auto"/>
      </w:divBdr>
    </w:div>
    <w:div w:id="826819566">
      <w:bodyDiv w:val="1"/>
      <w:marLeft w:val="0"/>
      <w:marRight w:val="0"/>
      <w:marTop w:val="0"/>
      <w:marBottom w:val="0"/>
      <w:divBdr>
        <w:top w:val="none" w:sz="0" w:space="0" w:color="auto"/>
        <w:left w:val="none" w:sz="0" w:space="0" w:color="auto"/>
        <w:bottom w:val="none" w:sz="0" w:space="0" w:color="auto"/>
        <w:right w:val="none" w:sz="0" w:space="0" w:color="auto"/>
      </w:divBdr>
    </w:div>
    <w:div w:id="1076627428">
      <w:bodyDiv w:val="1"/>
      <w:marLeft w:val="0"/>
      <w:marRight w:val="0"/>
      <w:marTop w:val="0"/>
      <w:marBottom w:val="0"/>
      <w:divBdr>
        <w:top w:val="none" w:sz="0" w:space="0" w:color="auto"/>
        <w:left w:val="none" w:sz="0" w:space="0" w:color="auto"/>
        <w:bottom w:val="none" w:sz="0" w:space="0" w:color="auto"/>
        <w:right w:val="none" w:sz="0" w:space="0" w:color="auto"/>
      </w:divBdr>
    </w:div>
    <w:div w:id="1130174361">
      <w:bodyDiv w:val="1"/>
      <w:marLeft w:val="0"/>
      <w:marRight w:val="0"/>
      <w:marTop w:val="0"/>
      <w:marBottom w:val="0"/>
      <w:divBdr>
        <w:top w:val="none" w:sz="0" w:space="0" w:color="auto"/>
        <w:left w:val="none" w:sz="0" w:space="0" w:color="auto"/>
        <w:bottom w:val="none" w:sz="0" w:space="0" w:color="auto"/>
        <w:right w:val="none" w:sz="0" w:space="0" w:color="auto"/>
      </w:divBdr>
    </w:div>
    <w:div w:id="1133669779">
      <w:bodyDiv w:val="1"/>
      <w:marLeft w:val="0"/>
      <w:marRight w:val="0"/>
      <w:marTop w:val="0"/>
      <w:marBottom w:val="0"/>
      <w:divBdr>
        <w:top w:val="none" w:sz="0" w:space="0" w:color="auto"/>
        <w:left w:val="none" w:sz="0" w:space="0" w:color="auto"/>
        <w:bottom w:val="none" w:sz="0" w:space="0" w:color="auto"/>
        <w:right w:val="none" w:sz="0" w:space="0" w:color="auto"/>
      </w:divBdr>
    </w:div>
    <w:div w:id="1169060875">
      <w:bodyDiv w:val="1"/>
      <w:marLeft w:val="0"/>
      <w:marRight w:val="0"/>
      <w:marTop w:val="0"/>
      <w:marBottom w:val="0"/>
      <w:divBdr>
        <w:top w:val="none" w:sz="0" w:space="0" w:color="auto"/>
        <w:left w:val="none" w:sz="0" w:space="0" w:color="auto"/>
        <w:bottom w:val="none" w:sz="0" w:space="0" w:color="auto"/>
        <w:right w:val="none" w:sz="0" w:space="0" w:color="auto"/>
      </w:divBdr>
    </w:div>
    <w:div w:id="1186747228">
      <w:bodyDiv w:val="1"/>
      <w:marLeft w:val="0"/>
      <w:marRight w:val="0"/>
      <w:marTop w:val="0"/>
      <w:marBottom w:val="0"/>
      <w:divBdr>
        <w:top w:val="none" w:sz="0" w:space="0" w:color="auto"/>
        <w:left w:val="none" w:sz="0" w:space="0" w:color="auto"/>
        <w:bottom w:val="none" w:sz="0" w:space="0" w:color="auto"/>
        <w:right w:val="none" w:sz="0" w:space="0" w:color="auto"/>
      </w:divBdr>
    </w:div>
    <w:div w:id="1223640498">
      <w:bodyDiv w:val="1"/>
      <w:marLeft w:val="0"/>
      <w:marRight w:val="0"/>
      <w:marTop w:val="0"/>
      <w:marBottom w:val="0"/>
      <w:divBdr>
        <w:top w:val="none" w:sz="0" w:space="0" w:color="auto"/>
        <w:left w:val="none" w:sz="0" w:space="0" w:color="auto"/>
        <w:bottom w:val="none" w:sz="0" w:space="0" w:color="auto"/>
        <w:right w:val="none" w:sz="0" w:space="0" w:color="auto"/>
      </w:divBdr>
    </w:div>
    <w:div w:id="1233464381">
      <w:bodyDiv w:val="1"/>
      <w:marLeft w:val="0"/>
      <w:marRight w:val="0"/>
      <w:marTop w:val="0"/>
      <w:marBottom w:val="0"/>
      <w:divBdr>
        <w:top w:val="none" w:sz="0" w:space="0" w:color="auto"/>
        <w:left w:val="none" w:sz="0" w:space="0" w:color="auto"/>
        <w:bottom w:val="none" w:sz="0" w:space="0" w:color="auto"/>
        <w:right w:val="none" w:sz="0" w:space="0" w:color="auto"/>
      </w:divBdr>
    </w:div>
    <w:div w:id="1276332923">
      <w:bodyDiv w:val="1"/>
      <w:marLeft w:val="0"/>
      <w:marRight w:val="0"/>
      <w:marTop w:val="0"/>
      <w:marBottom w:val="0"/>
      <w:divBdr>
        <w:top w:val="none" w:sz="0" w:space="0" w:color="auto"/>
        <w:left w:val="none" w:sz="0" w:space="0" w:color="auto"/>
        <w:bottom w:val="none" w:sz="0" w:space="0" w:color="auto"/>
        <w:right w:val="none" w:sz="0" w:space="0" w:color="auto"/>
      </w:divBdr>
    </w:div>
    <w:div w:id="1298533863">
      <w:bodyDiv w:val="1"/>
      <w:marLeft w:val="0"/>
      <w:marRight w:val="0"/>
      <w:marTop w:val="0"/>
      <w:marBottom w:val="0"/>
      <w:divBdr>
        <w:top w:val="none" w:sz="0" w:space="0" w:color="auto"/>
        <w:left w:val="none" w:sz="0" w:space="0" w:color="auto"/>
        <w:bottom w:val="none" w:sz="0" w:space="0" w:color="auto"/>
        <w:right w:val="none" w:sz="0" w:space="0" w:color="auto"/>
      </w:divBdr>
    </w:div>
    <w:div w:id="1325477680">
      <w:bodyDiv w:val="1"/>
      <w:marLeft w:val="0"/>
      <w:marRight w:val="0"/>
      <w:marTop w:val="0"/>
      <w:marBottom w:val="0"/>
      <w:divBdr>
        <w:top w:val="none" w:sz="0" w:space="0" w:color="auto"/>
        <w:left w:val="none" w:sz="0" w:space="0" w:color="auto"/>
        <w:bottom w:val="none" w:sz="0" w:space="0" w:color="auto"/>
        <w:right w:val="none" w:sz="0" w:space="0" w:color="auto"/>
      </w:divBdr>
    </w:div>
    <w:div w:id="1359161323">
      <w:bodyDiv w:val="1"/>
      <w:marLeft w:val="0"/>
      <w:marRight w:val="0"/>
      <w:marTop w:val="0"/>
      <w:marBottom w:val="0"/>
      <w:divBdr>
        <w:top w:val="none" w:sz="0" w:space="0" w:color="auto"/>
        <w:left w:val="none" w:sz="0" w:space="0" w:color="auto"/>
        <w:bottom w:val="none" w:sz="0" w:space="0" w:color="auto"/>
        <w:right w:val="none" w:sz="0" w:space="0" w:color="auto"/>
      </w:divBdr>
    </w:div>
    <w:div w:id="1415318642">
      <w:bodyDiv w:val="1"/>
      <w:marLeft w:val="0"/>
      <w:marRight w:val="0"/>
      <w:marTop w:val="0"/>
      <w:marBottom w:val="0"/>
      <w:divBdr>
        <w:top w:val="none" w:sz="0" w:space="0" w:color="auto"/>
        <w:left w:val="none" w:sz="0" w:space="0" w:color="auto"/>
        <w:bottom w:val="none" w:sz="0" w:space="0" w:color="auto"/>
        <w:right w:val="none" w:sz="0" w:space="0" w:color="auto"/>
      </w:divBdr>
    </w:div>
    <w:div w:id="1492866316">
      <w:bodyDiv w:val="1"/>
      <w:marLeft w:val="0"/>
      <w:marRight w:val="0"/>
      <w:marTop w:val="0"/>
      <w:marBottom w:val="0"/>
      <w:divBdr>
        <w:top w:val="none" w:sz="0" w:space="0" w:color="auto"/>
        <w:left w:val="none" w:sz="0" w:space="0" w:color="auto"/>
        <w:bottom w:val="none" w:sz="0" w:space="0" w:color="auto"/>
        <w:right w:val="none" w:sz="0" w:space="0" w:color="auto"/>
      </w:divBdr>
    </w:div>
    <w:div w:id="1503935425">
      <w:bodyDiv w:val="1"/>
      <w:marLeft w:val="0"/>
      <w:marRight w:val="0"/>
      <w:marTop w:val="0"/>
      <w:marBottom w:val="0"/>
      <w:divBdr>
        <w:top w:val="none" w:sz="0" w:space="0" w:color="auto"/>
        <w:left w:val="none" w:sz="0" w:space="0" w:color="auto"/>
        <w:bottom w:val="none" w:sz="0" w:space="0" w:color="auto"/>
        <w:right w:val="none" w:sz="0" w:space="0" w:color="auto"/>
      </w:divBdr>
    </w:div>
    <w:div w:id="1578323932">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95107219">
      <w:bodyDiv w:val="1"/>
      <w:marLeft w:val="0"/>
      <w:marRight w:val="0"/>
      <w:marTop w:val="0"/>
      <w:marBottom w:val="0"/>
      <w:divBdr>
        <w:top w:val="none" w:sz="0" w:space="0" w:color="auto"/>
        <w:left w:val="none" w:sz="0" w:space="0" w:color="auto"/>
        <w:bottom w:val="none" w:sz="0" w:space="0" w:color="auto"/>
        <w:right w:val="none" w:sz="0" w:space="0" w:color="auto"/>
      </w:divBdr>
    </w:div>
    <w:div w:id="1706828920">
      <w:bodyDiv w:val="1"/>
      <w:marLeft w:val="0"/>
      <w:marRight w:val="0"/>
      <w:marTop w:val="0"/>
      <w:marBottom w:val="0"/>
      <w:divBdr>
        <w:top w:val="none" w:sz="0" w:space="0" w:color="auto"/>
        <w:left w:val="none" w:sz="0" w:space="0" w:color="auto"/>
        <w:bottom w:val="none" w:sz="0" w:space="0" w:color="auto"/>
        <w:right w:val="none" w:sz="0" w:space="0" w:color="auto"/>
      </w:divBdr>
    </w:div>
    <w:div w:id="1721980194">
      <w:bodyDiv w:val="1"/>
      <w:marLeft w:val="0"/>
      <w:marRight w:val="0"/>
      <w:marTop w:val="0"/>
      <w:marBottom w:val="0"/>
      <w:divBdr>
        <w:top w:val="none" w:sz="0" w:space="0" w:color="auto"/>
        <w:left w:val="none" w:sz="0" w:space="0" w:color="auto"/>
        <w:bottom w:val="none" w:sz="0" w:space="0" w:color="auto"/>
        <w:right w:val="none" w:sz="0" w:space="0" w:color="auto"/>
      </w:divBdr>
    </w:div>
    <w:div w:id="1847819919">
      <w:bodyDiv w:val="1"/>
      <w:marLeft w:val="0"/>
      <w:marRight w:val="0"/>
      <w:marTop w:val="0"/>
      <w:marBottom w:val="0"/>
      <w:divBdr>
        <w:top w:val="none" w:sz="0" w:space="0" w:color="auto"/>
        <w:left w:val="none" w:sz="0" w:space="0" w:color="auto"/>
        <w:bottom w:val="none" w:sz="0" w:space="0" w:color="auto"/>
        <w:right w:val="none" w:sz="0" w:space="0" w:color="auto"/>
      </w:divBdr>
    </w:div>
    <w:div w:id="1851869203">
      <w:bodyDiv w:val="1"/>
      <w:marLeft w:val="0"/>
      <w:marRight w:val="0"/>
      <w:marTop w:val="0"/>
      <w:marBottom w:val="0"/>
      <w:divBdr>
        <w:top w:val="none" w:sz="0" w:space="0" w:color="auto"/>
        <w:left w:val="none" w:sz="0" w:space="0" w:color="auto"/>
        <w:bottom w:val="none" w:sz="0" w:space="0" w:color="auto"/>
        <w:right w:val="none" w:sz="0" w:space="0" w:color="auto"/>
      </w:divBdr>
    </w:div>
    <w:div w:id="1871986322">
      <w:bodyDiv w:val="1"/>
      <w:marLeft w:val="0"/>
      <w:marRight w:val="0"/>
      <w:marTop w:val="0"/>
      <w:marBottom w:val="0"/>
      <w:divBdr>
        <w:top w:val="none" w:sz="0" w:space="0" w:color="auto"/>
        <w:left w:val="none" w:sz="0" w:space="0" w:color="auto"/>
        <w:bottom w:val="none" w:sz="0" w:space="0" w:color="auto"/>
        <w:right w:val="none" w:sz="0" w:space="0" w:color="auto"/>
      </w:divBdr>
    </w:div>
    <w:div w:id="1888637461">
      <w:bodyDiv w:val="1"/>
      <w:marLeft w:val="0"/>
      <w:marRight w:val="0"/>
      <w:marTop w:val="0"/>
      <w:marBottom w:val="0"/>
      <w:divBdr>
        <w:top w:val="none" w:sz="0" w:space="0" w:color="auto"/>
        <w:left w:val="none" w:sz="0" w:space="0" w:color="auto"/>
        <w:bottom w:val="none" w:sz="0" w:space="0" w:color="auto"/>
        <w:right w:val="none" w:sz="0" w:space="0" w:color="auto"/>
      </w:divBdr>
    </w:div>
    <w:div w:id="2021853331">
      <w:bodyDiv w:val="1"/>
      <w:marLeft w:val="0"/>
      <w:marRight w:val="0"/>
      <w:marTop w:val="0"/>
      <w:marBottom w:val="0"/>
      <w:divBdr>
        <w:top w:val="none" w:sz="0" w:space="0" w:color="auto"/>
        <w:left w:val="none" w:sz="0" w:space="0" w:color="auto"/>
        <w:bottom w:val="none" w:sz="0" w:space="0" w:color="auto"/>
        <w:right w:val="none" w:sz="0" w:space="0" w:color="auto"/>
      </w:divBdr>
    </w:div>
    <w:div w:id="208510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2024-11-01T01:31:00Z</dcterms:created>
  <dcterms:modified xsi:type="dcterms:W3CDTF">2024-11-01T08:41:00Z</dcterms:modified>
</cp:coreProperties>
</file>