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5CE2" w14:textId="585F8AD5" w:rsidR="004871B1" w:rsidRDefault="00111497">
      <w:r>
        <w:t>C</w:t>
      </w:r>
      <w:r>
        <w:rPr>
          <w:rFonts w:hint="eastAsia"/>
        </w:rPr>
        <w:t>h1</w:t>
      </w:r>
    </w:p>
    <w:p w14:paraId="05E8AE11" w14:textId="0262EC86" w:rsidR="00111497" w:rsidRDefault="00111497">
      <w:r>
        <w:rPr>
          <w:rFonts w:hint="eastAsia"/>
        </w:rPr>
        <w:t>計算機素養</w:t>
      </w:r>
      <w:r>
        <w:rPr>
          <w:rFonts w:hint="eastAsia"/>
        </w:rPr>
        <w:t>(Computer literacy):</w:t>
      </w:r>
      <w:r w:rsidRPr="00111497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11497">
        <w:rPr>
          <w:rFonts w:ascii="Arial" w:hAnsi="Arial" w:cs="Arial"/>
          <w:color w:val="202122"/>
          <w:shd w:val="clear" w:color="auto" w:fill="FFFFFF"/>
        </w:rPr>
        <w:t>這種技能需要學習基本的電腦知識</w:t>
      </w:r>
      <w:r>
        <w:rPr>
          <w:rFonts w:ascii="Arial" w:hAnsi="Arial" w:cs="Arial" w:hint="eastAsia"/>
          <w:color w:val="202122"/>
          <w:shd w:val="clear" w:color="auto" w:fill="FFFFFF"/>
        </w:rPr>
        <w:t>，</w:t>
      </w:r>
      <w:r w:rsidRPr="00111497">
        <w:t>使用電腦和應用軟體的技能</w:t>
      </w:r>
      <w:r>
        <w:rPr>
          <w:rFonts w:hint="eastAsia"/>
        </w:rPr>
        <w:t>，</w:t>
      </w:r>
      <w:r w:rsidRPr="00111497">
        <w:t>理解電腦的</w:t>
      </w:r>
      <w:hyperlink r:id="rId7" w:tooltip="硬體" w:history="1">
        <w:r w:rsidRPr="00111497">
          <w:rPr>
            <w:rStyle w:val="a3"/>
          </w:rPr>
          <w:t>硬體</w:t>
        </w:r>
      </w:hyperlink>
      <w:r w:rsidRPr="00111497">
        <w:t>、</w:t>
      </w:r>
      <w:hyperlink r:id="rId8" w:tooltip="軟體" w:history="1">
        <w:r w:rsidRPr="00111497">
          <w:rPr>
            <w:rStyle w:val="a3"/>
          </w:rPr>
          <w:t>軟體</w:t>
        </w:r>
      </w:hyperlink>
      <w:r w:rsidRPr="00111497">
        <w:t>和它們的使用方法</w:t>
      </w:r>
      <w:r>
        <w:rPr>
          <w:rFonts w:hint="eastAsia"/>
        </w:rPr>
        <w:t>，</w:t>
      </w:r>
      <w:r w:rsidRPr="00111497">
        <w:t>電腦素養涵蓋的內容隨著電腦的發展而變化</w:t>
      </w:r>
      <w:r>
        <w:rPr>
          <w:rFonts w:hint="eastAsia"/>
        </w:rPr>
        <w:t>。</w:t>
      </w:r>
    </w:p>
    <w:p w14:paraId="5348D98E" w14:textId="77777777" w:rsidR="00111497" w:rsidRDefault="00111497">
      <w:r>
        <w:rPr>
          <w:rFonts w:hint="eastAsia"/>
        </w:rPr>
        <w:t>計算過程分為四個階段：</w:t>
      </w:r>
    </w:p>
    <w:p w14:paraId="4CD283E4" w14:textId="710476A7" w:rsidR="00111497" w:rsidRDefault="00111497">
      <w:r>
        <w:rPr>
          <w:rFonts w:hint="eastAsia"/>
        </w:rPr>
        <w:t>輸入</w:t>
      </w:r>
      <w:r>
        <w:rPr>
          <w:rFonts w:hint="eastAsia"/>
        </w:rPr>
        <w:t>(input)</w:t>
      </w:r>
      <w:r>
        <w:rPr>
          <w:rFonts w:hint="eastAsia"/>
        </w:rPr>
        <w:t>、處理</w:t>
      </w:r>
      <w:r>
        <w:rPr>
          <w:rFonts w:hint="eastAsia"/>
        </w:rPr>
        <w:t>(processing)</w:t>
      </w:r>
      <w:r>
        <w:rPr>
          <w:rFonts w:hint="eastAsia"/>
        </w:rPr>
        <w:t>、輸出</w:t>
      </w:r>
      <w:r>
        <w:rPr>
          <w:rFonts w:hint="eastAsia"/>
        </w:rPr>
        <w:t>(output)</w:t>
      </w:r>
      <w:r>
        <w:rPr>
          <w:rFonts w:hint="eastAsia"/>
        </w:rPr>
        <w:t>、存儲</w:t>
      </w:r>
      <w:r>
        <w:rPr>
          <w:rFonts w:hint="eastAsia"/>
        </w:rPr>
        <w:t>(storage)</w:t>
      </w:r>
    </w:p>
    <w:p w14:paraId="670BF0D5" w14:textId="77777777" w:rsidR="00042120" w:rsidRDefault="00042120">
      <w:r>
        <w:rPr>
          <w:rFonts w:hint="eastAsia"/>
        </w:rPr>
        <w:t>因為有互聯網，更加提升了計算機的應用層面。</w:t>
      </w:r>
    </w:p>
    <w:p w14:paraId="0384B4C5" w14:textId="31CA02FB" w:rsidR="00042120" w:rsidRDefault="00042120">
      <w:r>
        <w:rPr>
          <w:rFonts w:hint="eastAsia"/>
        </w:rPr>
        <w:t>區域網</w:t>
      </w:r>
      <w:r>
        <w:rPr>
          <w:rFonts w:hint="eastAsia"/>
        </w:rPr>
        <w:t>(</w:t>
      </w:r>
      <w:r w:rsidR="00295FD5">
        <w:rPr>
          <w:rFonts w:hint="eastAsia"/>
        </w:rPr>
        <w:t xml:space="preserve">Local Area Network, </w:t>
      </w:r>
      <w:r>
        <w:rPr>
          <w:rFonts w:hint="eastAsia"/>
        </w:rPr>
        <w:t>LAN)</w:t>
      </w:r>
      <w:r>
        <w:rPr>
          <w:rFonts w:hint="eastAsia"/>
        </w:rPr>
        <w:t>是指一組計算機或其他網路設備在一個區域，可以互相通訊。</w:t>
      </w:r>
    </w:p>
    <w:p w14:paraId="2268BAF9" w14:textId="754FA7E0" w:rsidR="001B3DFD" w:rsidRPr="001B3DFD" w:rsidRDefault="001B3DFD">
      <w:r>
        <w:rPr>
          <w:rFonts w:hint="eastAsia"/>
        </w:rPr>
        <w:t>比區域網高級的是廣域網路</w:t>
      </w:r>
      <w:r>
        <w:rPr>
          <w:rFonts w:hint="eastAsia"/>
        </w:rPr>
        <w:t>(Wide Area Network, WAN)</w:t>
      </w:r>
      <w:r w:rsidR="00295FD5">
        <w:rPr>
          <w:rFonts w:hint="eastAsia"/>
        </w:rPr>
        <w:t>，是指兩個或以上的區域網。</w:t>
      </w:r>
    </w:p>
    <w:p w14:paraId="1CE16D7A" w14:textId="69B2B3AE" w:rsidR="00111497" w:rsidRDefault="001B3DFD">
      <w:r>
        <w:rPr>
          <w:rFonts w:hint="eastAsia"/>
        </w:rPr>
        <w:t>區域網</w:t>
      </w:r>
      <w:r w:rsidR="00042120">
        <w:rPr>
          <w:rFonts w:hint="eastAsia"/>
        </w:rPr>
        <w:t>通常透過交換機</w:t>
      </w:r>
      <w:r w:rsidR="00042120">
        <w:rPr>
          <w:rFonts w:hint="eastAsia"/>
        </w:rPr>
        <w:t>(Switch)</w:t>
      </w:r>
      <w:r w:rsidR="00042120">
        <w:rPr>
          <w:rFonts w:hint="eastAsia"/>
        </w:rPr>
        <w:t>的設備連接在一起。</w:t>
      </w:r>
    </w:p>
    <w:p w14:paraId="4DF97FAE" w14:textId="4D4C0641" w:rsidR="00042120" w:rsidRDefault="001B3DFD">
      <w:r>
        <w:rPr>
          <w:rFonts w:hint="eastAsia"/>
        </w:rPr>
        <w:t>區域網</w:t>
      </w:r>
      <w:r w:rsidR="00042120">
        <w:rPr>
          <w:rFonts w:hint="eastAsia"/>
        </w:rPr>
        <w:t>通常使用伺服器</w:t>
      </w:r>
      <w:r w:rsidR="00042120">
        <w:rPr>
          <w:rFonts w:hint="eastAsia"/>
        </w:rPr>
        <w:t>(Server)</w:t>
      </w:r>
      <w:proofErr w:type="gramStart"/>
      <w:r w:rsidR="00042120">
        <w:rPr>
          <w:rFonts w:hint="eastAsia"/>
        </w:rPr>
        <w:t>儲存文檔</w:t>
      </w:r>
      <w:proofErr w:type="gramEnd"/>
      <w:r w:rsidR="00042120">
        <w:rPr>
          <w:rFonts w:hint="eastAsia"/>
        </w:rPr>
        <w:t>。</w:t>
      </w:r>
    </w:p>
    <w:p w14:paraId="6C27332C" w14:textId="6A80D1EB" w:rsidR="00295FD5" w:rsidRDefault="00295FD5">
      <w:r>
        <w:rPr>
          <w:rFonts w:hint="eastAsia"/>
        </w:rPr>
        <w:t>廣域網路通常使用路由器</w:t>
      </w:r>
      <w:r>
        <w:rPr>
          <w:rFonts w:hint="eastAsia"/>
        </w:rPr>
        <w:t>(Router)</w:t>
      </w:r>
      <w:r>
        <w:rPr>
          <w:rFonts w:hint="eastAsia"/>
        </w:rPr>
        <w:t>所結合。</w:t>
      </w:r>
    </w:p>
    <w:p w14:paraId="07DAC779" w14:textId="4E1B6E80" w:rsidR="0028779F" w:rsidRPr="0028779F" w:rsidRDefault="0028779F" w:rsidP="0028779F">
      <w:r>
        <w:rPr>
          <w:rFonts w:hint="eastAsia"/>
        </w:rPr>
        <w:t>將各種廣域網路連接在一起，使其可以互相通訊，</w:t>
      </w:r>
      <w:proofErr w:type="gramStart"/>
      <w:r w:rsidR="00800A04">
        <w:rPr>
          <w:rFonts w:hint="eastAsia"/>
        </w:rPr>
        <w:t>類似</w:t>
      </w:r>
      <w:r>
        <w:rPr>
          <w:rFonts w:hint="eastAsia"/>
        </w:rPr>
        <w:t>互</w:t>
      </w:r>
      <w:proofErr w:type="gramEnd"/>
      <w:r>
        <w:rPr>
          <w:rFonts w:hint="eastAsia"/>
        </w:rPr>
        <w:t>聯網</w:t>
      </w:r>
      <w:r>
        <w:rPr>
          <w:rFonts w:hint="eastAsia"/>
        </w:rPr>
        <w:t xml:space="preserve">The </w:t>
      </w:r>
      <w:r w:rsidRPr="0028779F">
        <w:rPr>
          <w:lang w:val="en"/>
        </w:rPr>
        <w:t>internet</w:t>
      </w:r>
    </w:p>
    <w:p w14:paraId="6183D203" w14:textId="77777777" w:rsidR="00656701" w:rsidRDefault="00656701" w:rsidP="00656701">
      <w:pPr>
        <w:tabs>
          <w:tab w:val="center" w:pos="4153"/>
        </w:tabs>
      </w:pPr>
      <w:r>
        <w:rPr>
          <w:rFonts w:hint="eastAsia"/>
        </w:rPr>
        <w:t>網路應用程式</w:t>
      </w:r>
      <w:r>
        <w:rPr>
          <w:rFonts w:hint="eastAsia"/>
        </w:rPr>
        <w:t>(O</w:t>
      </w:r>
      <w:r w:rsidRPr="00656701">
        <w:t>nline application</w:t>
      </w:r>
      <w:r>
        <w:rPr>
          <w:rFonts w:hint="eastAsia"/>
        </w:rPr>
        <w:t>)</w:t>
      </w:r>
      <w:r>
        <w:rPr>
          <w:rFonts w:hint="eastAsia"/>
        </w:rPr>
        <w:t>，所屬遠程訪問的計算機系統</w:t>
      </w:r>
      <w:r>
        <w:rPr>
          <w:rFonts w:hint="eastAsia"/>
        </w:rPr>
        <w:t>(Remotely-accessed computer systems)</w:t>
      </w:r>
      <w:r>
        <w:rPr>
          <w:rFonts w:hint="eastAsia"/>
        </w:rPr>
        <w:t>。</w:t>
      </w:r>
    </w:p>
    <w:p w14:paraId="59310676" w14:textId="77777777" w:rsidR="00656701" w:rsidRDefault="00656701" w:rsidP="00656701">
      <w:pPr>
        <w:tabs>
          <w:tab w:val="center" w:pos="4153"/>
        </w:tabs>
      </w:pPr>
      <w:r>
        <w:rPr>
          <w:rFonts w:hint="eastAsia"/>
        </w:rPr>
        <w:t>舉例：</w:t>
      </w:r>
    </w:p>
    <w:p w14:paraId="6DADDCD9" w14:textId="3DDFC5DD" w:rsidR="00656701" w:rsidRDefault="00656701" w:rsidP="00656701">
      <w:pPr>
        <w:pStyle w:val="a5"/>
        <w:numPr>
          <w:ilvl w:val="0"/>
          <w:numId w:val="1"/>
        </w:numPr>
        <w:tabs>
          <w:tab w:val="center" w:pos="4153"/>
        </w:tabs>
        <w:ind w:leftChars="0"/>
      </w:pPr>
      <w:r>
        <w:rPr>
          <w:rFonts w:hint="eastAsia"/>
        </w:rPr>
        <w:t>當擁有微軟</w:t>
      </w:r>
      <w:r>
        <w:rPr>
          <w:rFonts w:hint="eastAsia"/>
        </w:rPr>
        <w:t>office</w:t>
      </w:r>
      <w:r>
        <w:rPr>
          <w:rFonts w:hint="eastAsia"/>
        </w:rPr>
        <w:t>時可以在網頁上使用所需功能</w:t>
      </w:r>
      <w:r>
        <w:rPr>
          <w:rFonts w:hint="eastAsia"/>
        </w:rPr>
        <w:t>(PPT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excel)</w:t>
      </w:r>
      <w:r>
        <w:rPr>
          <w:rFonts w:hint="eastAsia"/>
        </w:rPr>
        <w:t>，並不用下載至電腦。</w:t>
      </w:r>
    </w:p>
    <w:p w14:paraId="30558AA9" w14:textId="1DC00C02" w:rsidR="00656701" w:rsidRDefault="00656701" w:rsidP="00656701">
      <w:pPr>
        <w:pStyle w:val="a5"/>
        <w:numPr>
          <w:ilvl w:val="0"/>
          <w:numId w:val="1"/>
        </w:numPr>
        <w:tabs>
          <w:tab w:val="center" w:pos="4153"/>
        </w:tabs>
        <w:ind w:leftChars="0"/>
      </w:pPr>
      <w:r>
        <w:rPr>
          <w:rFonts w:hint="eastAsia"/>
        </w:rPr>
        <w:t>使用</w:t>
      </w:r>
      <w:r>
        <w:rPr>
          <w:rFonts w:hint="eastAsia"/>
        </w:rPr>
        <w:t>YT</w:t>
      </w:r>
      <w:r>
        <w:rPr>
          <w:rFonts w:hint="eastAsia"/>
        </w:rPr>
        <w:t>時，影片是存在</w:t>
      </w:r>
      <w:r>
        <w:rPr>
          <w:rFonts w:hint="eastAsia"/>
        </w:rPr>
        <w:t>google server</w:t>
      </w:r>
      <w:r>
        <w:rPr>
          <w:rFonts w:hint="eastAsia"/>
        </w:rPr>
        <w:t>，並非自己手機上的</w:t>
      </w:r>
      <w:r w:rsidR="00D57875">
        <w:rPr>
          <w:rFonts w:hint="eastAsia"/>
        </w:rPr>
        <w:t>。</w:t>
      </w:r>
    </w:p>
    <w:p w14:paraId="76A97A98" w14:textId="5A34B49C" w:rsidR="00D57875" w:rsidRDefault="00D57875" w:rsidP="00656701">
      <w:pPr>
        <w:pStyle w:val="a5"/>
        <w:numPr>
          <w:ilvl w:val="0"/>
          <w:numId w:val="1"/>
        </w:numPr>
        <w:tabs>
          <w:tab w:val="center" w:pos="4153"/>
        </w:tabs>
        <w:ind w:leftChars="0"/>
      </w:pPr>
      <w:r>
        <w:rPr>
          <w:rFonts w:hint="eastAsia"/>
        </w:rPr>
        <w:t>當一個電腦沒有儲存裝置時，可以連接本地網路，使用網路伺服器</w:t>
      </w:r>
      <w:proofErr w:type="gramStart"/>
      <w:r>
        <w:rPr>
          <w:rFonts w:hint="eastAsia"/>
        </w:rPr>
        <w:t>去加載</w:t>
      </w:r>
      <w:proofErr w:type="gramEnd"/>
      <w:r>
        <w:rPr>
          <w:rFonts w:hint="eastAsia"/>
        </w:rPr>
        <w:t>，使電腦還是可以正常使用，只是所有的儲存功能</w:t>
      </w:r>
      <w:r>
        <w:rPr>
          <w:rFonts w:hint="eastAsia"/>
        </w:rPr>
        <w:t>/</w:t>
      </w:r>
      <w:r>
        <w:rPr>
          <w:rFonts w:hint="eastAsia"/>
        </w:rPr>
        <w:t>路徑都在遠端伺服器</w:t>
      </w:r>
      <w:r>
        <w:rPr>
          <w:rFonts w:hint="eastAsia"/>
        </w:rPr>
        <w:t>(Remote server)</w:t>
      </w:r>
      <w:r>
        <w:rPr>
          <w:rFonts w:hint="eastAsia"/>
        </w:rPr>
        <w:t>。</w:t>
      </w:r>
    </w:p>
    <w:p w14:paraId="71A23FAB" w14:textId="12FAABE4" w:rsidR="005F2E74" w:rsidRDefault="00C0736F" w:rsidP="005F2E74">
      <w:pPr>
        <w:tabs>
          <w:tab w:val="center" w:pos="4153"/>
        </w:tabs>
      </w:pPr>
      <w:r>
        <w:rPr>
          <w:rFonts w:hint="eastAsia"/>
        </w:rPr>
        <w:t>到處都有專門的電腦</w:t>
      </w:r>
      <w:r>
        <w:rPr>
          <w:rFonts w:hint="eastAsia"/>
        </w:rPr>
        <w:t>(computer)</w:t>
      </w:r>
      <w:r>
        <w:rPr>
          <w:rFonts w:hint="eastAsia"/>
        </w:rPr>
        <w:t>，像是洗衣機、冷氣的溫控面板、監視器。</w:t>
      </w:r>
    </w:p>
    <w:p w14:paraId="7F0DC961" w14:textId="23E5167F" w:rsidR="00C0736F" w:rsidRDefault="00C0736F" w:rsidP="005F2E74">
      <w:pPr>
        <w:tabs>
          <w:tab w:val="center" w:pos="4153"/>
        </w:tabs>
      </w:pPr>
      <w:r>
        <w:rPr>
          <w:rFonts w:hint="eastAsia"/>
        </w:rPr>
        <w:t>銷售點系統</w:t>
      </w:r>
      <w:r>
        <w:rPr>
          <w:rFonts w:hint="eastAsia"/>
        </w:rPr>
        <w:t>(</w:t>
      </w:r>
      <w:r w:rsidR="00861692">
        <w:rPr>
          <w:rFonts w:hint="eastAsia"/>
        </w:rPr>
        <w:t>P</w:t>
      </w:r>
      <w:r>
        <w:rPr>
          <w:rFonts w:hint="eastAsia"/>
        </w:rPr>
        <w:t xml:space="preserve">oint </w:t>
      </w:r>
      <w:r w:rsidR="00861692">
        <w:rPr>
          <w:rFonts w:hint="eastAsia"/>
        </w:rPr>
        <w:t>O</w:t>
      </w:r>
      <w:r>
        <w:rPr>
          <w:rFonts w:hint="eastAsia"/>
        </w:rPr>
        <w:t xml:space="preserve">f </w:t>
      </w:r>
      <w:r w:rsidR="00861692">
        <w:rPr>
          <w:rFonts w:hint="eastAsia"/>
        </w:rPr>
        <w:t>S</w:t>
      </w:r>
      <w:r>
        <w:rPr>
          <w:rFonts w:hint="eastAsia"/>
        </w:rPr>
        <w:t>ale system, POS)</w:t>
      </w:r>
      <w:r>
        <w:rPr>
          <w:rFonts w:hint="eastAsia"/>
        </w:rPr>
        <w:t>使能夠直接與機器互動，用以購買物品。</w:t>
      </w:r>
    </w:p>
    <w:p w14:paraId="72CDF5EB" w14:textId="6F9CBA1B" w:rsidR="00C0736F" w:rsidRDefault="00861692" w:rsidP="005F2E74">
      <w:pPr>
        <w:tabs>
          <w:tab w:val="center" w:pos="4153"/>
        </w:tabs>
      </w:pPr>
      <w:r>
        <w:rPr>
          <w:rFonts w:hint="eastAsia"/>
        </w:rPr>
        <w:t>他們的特點是有輸入</w:t>
      </w:r>
      <w:r>
        <w:rPr>
          <w:rFonts w:hint="eastAsia"/>
        </w:rPr>
        <w:t>/</w:t>
      </w:r>
      <w:r>
        <w:rPr>
          <w:rFonts w:hint="eastAsia"/>
        </w:rPr>
        <w:t>輸出特性</w:t>
      </w:r>
      <w:r>
        <w:rPr>
          <w:rFonts w:hint="eastAsia"/>
        </w:rPr>
        <w:t>(</w:t>
      </w:r>
      <w:r w:rsidRPr="00861692">
        <w:t>input and output features</w:t>
      </w:r>
      <w:r>
        <w:rPr>
          <w:rFonts w:hint="eastAsia"/>
        </w:rPr>
        <w:t>)</w:t>
      </w:r>
      <w:r>
        <w:rPr>
          <w:rFonts w:hint="eastAsia"/>
        </w:rPr>
        <w:t>，能夠完成使用者所需</w:t>
      </w:r>
    </w:p>
    <w:p w14:paraId="11CED439" w14:textId="372866D1" w:rsidR="00861692" w:rsidRDefault="00861692" w:rsidP="005F2E74">
      <w:pPr>
        <w:tabs>
          <w:tab w:val="center" w:pos="4153"/>
        </w:tabs>
      </w:pPr>
      <w:r>
        <w:rPr>
          <w:rFonts w:hint="eastAsia"/>
        </w:rPr>
        <w:t>像是</w:t>
      </w:r>
      <w:r>
        <w:rPr>
          <w:rFonts w:hint="eastAsia"/>
        </w:rPr>
        <w:t>ATM</w:t>
      </w:r>
      <w:r>
        <w:rPr>
          <w:rFonts w:hint="eastAsia"/>
        </w:rPr>
        <w:t>、餐廳用的</w:t>
      </w:r>
      <w:proofErr w:type="gramStart"/>
      <w:r>
        <w:rPr>
          <w:rFonts w:hint="eastAsia"/>
        </w:rPr>
        <w:t>點餐機</w:t>
      </w:r>
      <w:proofErr w:type="gramEnd"/>
      <w:r>
        <w:rPr>
          <w:rFonts w:hint="eastAsia"/>
        </w:rPr>
        <w:t>、手提式</w:t>
      </w:r>
      <w:proofErr w:type="gramStart"/>
      <w:r>
        <w:rPr>
          <w:rFonts w:hint="eastAsia"/>
        </w:rPr>
        <w:t>點餐機</w:t>
      </w:r>
      <w:proofErr w:type="gramEnd"/>
      <w:r>
        <w:rPr>
          <w:rFonts w:hint="eastAsia"/>
        </w:rPr>
        <w:t>、刷卡機。</w:t>
      </w:r>
    </w:p>
    <w:p w14:paraId="44618897" w14:textId="471125A2" w:rsidR="00861692" w:rsidRDefault="00861692" w:rsidP="005F2E74">
      <w:pPr>
        <w:tabs>
          <w:tab w:val="center" w:pos="4153"/>
        </w:tabs>
      </w:pPr>
      <w:r>
        <w:rPr>
          <w:rFonts w:hint="eastAsia"/>
        </w:rPr>
        <w:t>全球定位系統</w:t>
      </w:r>
      <w:r>
        <w:rPr>
          <w:rFonts w:hint="eastAsia"/>
        </w:rPr>
        <w:t>(G</w:t>
      </w:r>
      <w:r>
        <w:t>lobal Positioning System, GPS)</w:t>
      </w:r>
      <w:r>
        <w:rPr>
          <w:rFonts w:hint="eastAsia"/>
        </w:rPr>
        <w:t>使用一系列軌道衛星，幫助在太空進行三角定位。</w:t>
      </w:r>
    </w:p>
    <w:p w14:paraId="58876B9A" w14:textId="77777777" w:rsidR="005D4DB6" w:rsidRDefault="005D4DB6" w:rsidP="005F2E74">
      <w:pPr>
        <w:tabs>
          <w:tab w:val="center" w:pos="4153"/>
        </w:tabs>
      </w:pPr>
      <w:r>
        <w:rPr>
          <w:rFonts w:hint="eastAsia"/>
        </w:rPr>
        <w:t>計算設備可以處理大量輸入</w:t>
      </w:r>
      <w:r>
        <w:rPr>
          <w:rFonts w:hint="eastAsia"/>
        </w:rPr>
        <w:t>/</w:t>
      </w:r>
      <w:r>
        <w:rPr>
          <w:rFonts w:hint="eastAsia"/>
        </w:rPr>
        <w:t>輸出裝置。</w:t>
      </w:r>
    </w:p>
    <w:p w14:paraId="5CE09EB3" w14:textId="77777777" w:rsidR="005D4DB6" w:rsidRDefault="005D4DB6" w:rsidP="005F2E74">
      <w:pPr>
        <w:tabs>
          <w:tab w:val="center" w:pos="4153"/>
        </w:tabs>
      </w:pPr>
      <w:r>
        <w:rPr>
          <w:rFonts w:hint="eastAsia"/>
        </w:rPr>
        <w:t>舉例：</w:t>
      </w:r>
    </w:p>
    <w:p w14:paraId="74DEEA41" w14:textId="374F914B" w:rsidR="005D4DB6" w:rsidRDefault="005D4DB6" w:rsidP="005D4DB6">
      <w:pPr>
        <w:pStyle w:val="a5"/>
        <w:numPr>
          <w:ilvl w:val="0"/>
          <w:numId w:val="2"/>
        </w:numPr>
        <w:tabs>
          <w:tab w:val="center" w:pos="4153"/>
        </w:tabs>
        <w:ind w:leftChars="0"/>
      </w:pPr>
      <w:r>
        <w:rPr>
          <w:rFonts w:hint="eastAsia"/>
        </w:rPr>
        <w:t>PayPal</w:t>
      </w:r>
      <w:r>
        <w:rPr>
          <w:rFonts w:hint="eastAsia"/>
        </w:rPr>
        <w:t>設備，可以處理信用卡跟摳摳</w:t>
      </w:r>
    </w:p>
    <w:p w14:paraId="1C84C392" w14:textId="7E45523A" w:rsidR="005D4DB6" w:rsidRDefault="005D4DB6" w:rsidP="005D4DB6">
      <w:pPr>
        <w:pStyle w:val="a5"/>
        <w:numPr>
          <w:ilvl w:val="0"/>
          <w:numId w:val="2"/>
        </w:numPr>
        <w:tabs>
          <w:tab w:val="center" w:pos="4153"/>
        </w:tabs>
        <w:ind w:leftChars="0"/>
      </w:pPr>
      <w:proofErr w:type="gramStart"/>
      <w:r>
        <w:rPr>
          <w:rFonts w:hint="eastAsia"/>
        </w:rPr>
        <w:t>耳罩式</w:t>
      </w:r>
      <w:proofErr w:type="gramEnd"/>
      <w:r>
        <w:rPr>
          <w:rFonts w:hint="eastAsia"/>
        </w:rPr>
        <w:t>耳機，連接電腦可以聽得更清楚。</w:t>
      </w:r>
    </w:p>
    <w:p w14:paraId="2747C002" w14:textId="1F0C2A62" w:rsidR="005D4DB6" w:rsidRDefault="005D4DB6" w:rsidP="005D4DB6">
      <w:pPr>
        <w:pStyle w:val="a5"/>
        <w:numPr>
          <w:ilvl w:val="0"/>
          <w:numId w:val="2"/>
        </w:numPr>
        <w:tabs>
          <w:tab w:val="center" w:pos="4153"/>
        </w:tabs>
        <w:ind w:leftChars="0"/>
      </w:pPr>
      <w:r>
        <w:rPr>
          <w:rFonts w:hint="eastAsia"/>
        </w:rPr>
        <w:t>印表機，連接電腦可以列印</w:t>
      </w:r>
    </w:p>
    <w:p w14:paraId="37B3B162" w14:textId="26DC1C3E" w:rsidR="005D4DB6" w:rsidRDefault="005D4DB6" w:rsidP="005D4DB6">
      <w:pPr>
        <w:pStyle w:val="a5"/>
        <w:numPr>
          <w:ilvl w:val="0"/>
          <w:numId w:val="2"/>
        </w:numPr>
        <w:tabs>
          <w:tab w:val="center" w:pos="4153"/>
        </w:tabs>
        <w:ind w:leftChars="0"/>
      </w:pPr>
      <w:r>
        <w:rPr>
          <w:rFonts w:hint="eastAsia"/>
        </w:rPr>
        <w:t>遊戲手把，可以改善遊戲體驗</w:t>
      </w:r>
    </w:p>
    <w:p w14:paraId="22A59557" w14:textId="77777777" w:rsidR="005D4DB6" w:rsidRDefault="005D4DB6" w:rsidP="005D4DB6">
      <w:pPr>
        <w:tabs>
          <w:tab w:val="center" w:pos="4153"/>
        </w:tabs>
      </w:pPr>
    </w:p>
    <w:p w14:paraId="6EEADB1F" w14:textId="0BA1E7E4" w:rsidR="000C46EE" w:rsidRPr="00C42669" w:rsidRDefault="000C46EE" w:rsidP="005D4DB6">
      <w:pPr>
        <w:tabs>
          <w:tab w:val="center" w:pos="4153"/>
        </w:tabs>
      </w:pPr>
    </w:p>
    <w:sectPr w:rsidR="000C46EE" w:rsidRPr="00C426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5D2E9" w14:textId="77777777" w:rsidR="0039421B" w:rsidRDefault="0039421B" w:rsidP="00916FD4">
      <w:r>
        <w:separator/>
      </w:r>
    </w:p>
  </w:endnote>
  <w:endnote w:type="continuationSeparator" w:id="0">
    <w:p w14:paraId="7886C437" w14:textId="77777777" w:rsidR="0039421B" w:rsidRDefault="0039421B" w:rsidP="0091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13551" w14:textId="77777777" w:rsidR="0039421B" w:rsidRDefault="0039421B" w:rsidP="00916FD4">
      <w:r>
        <w:separator/>
      </w:r>
    </w:p>
  </w:footnote>
  <w:footnote w:type="continuationSeparator" w:id="0">
    <w:p w14:paraId="07197298" w14:textId="77777777" w:rsidR="0039421B" w:rsidRDefault="0039421B" w:rsidP="00916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D2C58"/>
    <w:multiLevelType w:val="hybridMultilevel"/>
    <w:tmpl w:val="064859F2"/>
    <w:lvl w:ilvl="0" w:tplc="D3A84D7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2" w15:restartNumberingAfterBreak="0">
    <w:nsid w:val="69E2491F"/>
    <w:multiLevelType w:val="hybridMultilevel"/>
    <w:tmpl w:val="4DD2C8D4"/>
    <w:lvl w:ilvl="0" w:tplc="DACA32C0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886379213">
    <w:abstractNumId w:val="2"/>
  </w:num>
  <w:num w:numId="2" w16cid:durableId="1162356657">
    <w:abstractNumId w:val="0"/>
  </w:num>
  <w:num w:numId="3" w16cid:durableId="556089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D4F"/>
    <w:rsid w:val="0001161D"/>
    <w:rsid w:val="00042120"/>
    <w:rsid w:val="000C46EE"/>
    <w:rsid w:val="00111497"/>
    <w:rsid w:val="001B3DFD"/>
    <w:rsid w:val="0028779F"/>
    <w:rsid w:val="00295FD5"/>
    <w:rsid w:val="002B48A6"/>
    <w:rsid w:val="0039421B"/>
    <w:rsid w:val="004871B1"/>
    <w:rsid w:val="00522BC3"/>
    <w:rsid w:val="005D4DB6"/>
    <w:rsid w:val="005F2E74"/>
    <w:rsid w:val="006565FB"/>
    <w:rsid w:val="00656701"/>
    <w:rsid w:val="00691D3D"/>
    <w:rsid w:val="00800A04"/>
    <w:rsid w:val="0082166D"/>
    <w:rsid w:val="00861692"/>
    <w:rsid w:val="00880677"/>
    <w:rsid w:val="00916FD4"/>
    <w:rsid w:val="00922057"/>
    <w:rsid w:val="00A10D4F"/>
    <w:rsid w:val="00A31843"/>
    <w:rsid w:val="00AB41F0"/>
    <w:rsid w:val="00B21109"/>
    <w:rsid w:val="00B72DDF"/>
    <w:rsid w:val="00C0736F"/>
    <w:rsid w:val="00C239AB"/>
    <w:rsid w:val="00C42669"/>
    <w:rsid w:val="00CF1076"/>
    <w:rsid w:val="00D57875"/>
    <w:rsid w:val="00D81F67"/>
    <w:rsid w:val="00E4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E2F8A"/>
  <w15:chartTrackingRefBased/>
  <w15:docId w15:val="{1E33A511-8723-4781-957A-F8777F75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4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149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8779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28779F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56701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16F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16FD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16F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16F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9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BD%AF%E4%BB%B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7%A1%AC%E4%BB%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2024-09-02T06:41:00Z</dcterms:created>
  <dcterms:modified xsi:type="dcterms:W3CDTF">2024-09-03T06:12:00Z</dcterms:modified>
</cp:coreProperties>
</file>