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B143B" w14:textId="0CD0B299" w:rsidR="00EF254E" w:rsidRPr="00691755" w:rsidRDefault="00B1571F" w:rsidP="00EF254E">
      <w:pPr>
        <w:spacing w:line="276" w:lineRule="auto"/>
      </w:pPr>
      <w:r w:rsidRPr="00691755">
        <w:rPr>
          <w:rFonts w:hint="eastAsia"/>
        </w:rPr>
        <w:t>C</w:t>
      </w:r>
      <w:r w:rsidRPr="00691755">
        <w:t>h</w:t>
      </w:r>
      <w:proofErr w:type="gramStart"/>
      <w:r w:rsidR="0064482D" w:rsidRPr="00691755">
        <w:t>1</w:t>
      </w:r>
      <w:r w:rsidR="00EF254E" w:rsidRPr="00691755">
        <w:rPr>
          <w:rFonts w:hint="eastAsia"/>
        </w:rPr>
        <w:t>4</w:t>
      </w:r>
      <w:r w:rsidR="0067253C" w:rsidRPr="00691755">
        <w:rPr>
          <w:rFonts w:hint="eastAsia"/>
        </w:rPr>
        <w:t xml:space="preserve"> :</w:t>
      </w:r>
      <w:proofErr w:type="gramEnd"/>
      <w:r w:rsidR="0064482D" w:rsidRPr="00691755">
        <w:t xml:space="preserve"> </w:t>
      </w:r>
    </w:p>
    <w:p w14:paraId="343403AD" w14:textId="77777777" w:rsidR="003154ED" w:rsidRPr="00691755" w:rsidRDefault="0054122C" w:rsidP="003154ED">
      <w:pPr>
        <w:spacing w:line="276" w:lineRule="auto"/>
      </w:pPr>
      <w:r w:rsidRPr="00691755">
        <w:rPr>
          <w:rFonts w:hint="eastAsia"/>
        </w:rPr>
        <w:t>平面文件儲存</w:t>
      </w:r>
      <w:r w:rsidRPr="00691755">
        <w:rPr>
          <w:rFonts w:hint="eastAsia"/>
        </w:rPr>
        <w:t xml:space="preserve"> (</w:t>
      </w:r>
      <w:r w:rsidRPr="00691755">
        <w:t>Flat-file storage</w:t>
      </w:r>
      <w:r w:rsidRPr="00691755">
        <w:rPr>
          <w:rFonts w:hint="eastAsia"/>
        </w:rPr>
        <w:t>)</w:t>
      </w:r>
      <w:r w:rsidRPr="00691755">
        <w:t xml:space="preserve"> : </w:t>
      </w:r>
      <w:r w:rsidR="003154ED" w:rsidRPr="00691755">
        <w:t>是一種簡單的數據存儲方法，所有數據都保存在單</w:t>
      </w:r>
      <w:proofErr w:type="gramStart"/>
      <w:r w:rsidR="003154ED" w:rsidRPr="00691755">
        <w:t>個</w:t>
      </w:r>
      <w:proofErr w:type="gramEnd"/>
      <w:r w:rsidR="003154ED" w:rsidRPr="00691755">
        <w:t>文件或多個無結構的文本文件中，這些文件通常不具有像關聯數據庫那樣的複雜性。數據存儲在平面文件中，通常</w:t>
      </w:r>
      <w:proofErr w:type="gramStart"/>
      <w:r w:rsidR="003154ED" w:rsidRPr="00691755">
        <w:t>以純文本</w:t>
      </w:r>
      <w:proofErr w:type="gramEnd"/>
      <w:r w:rsidR="003154ED" w:rsidRPr="00691755">
        <w:t>或簡單的表格形式呈現，如</w:t>
      </w:r>
      <w:r w:rsidR="003154ED" w:rsidRPr="00691755">
        <w:t xml:space="preserve"> CSV</w:t>
      </w:r>
      <w:r w:rsidR="003154ED" w:rsidRPr="00691755">
        <w:t>（逗號分隔值）文件。</w:t>
      </w:r>
    </w:p>
    <w:p w14:paraId="4A7DD49F" w14:textId="77777777" w:rsidR="003154ED" w:rsidRPr="003154ED" w:rsidRDefault="003154ED" w:rsidP="003154ED">
      <w:pPr>
        <w:spacing w:line="276" w:lineRule="auto"/>
      </w:pPr>
      <w:r w:rsidRPr="003154ED">
        <w:t>主要特點：</w:t>
      </w:r>
    </w:p>
    <w:p w14:paraId="5852AA42" w14:textId="77777777" w:rsidR="003154ED" w:rsidRPr="003154ED" w:rsidRDefault="003154ED" w:rsidP="003154ED">
      <w:pPr>
        <w:numPr>
          <w:ilvl w:val="0"/>
          <w:numId w:val="18"/>
        </w:numPr>
        <w:spacing w:line="276" w:lineRule="auto"/>
      </w:pPr>
      <w:r w:rsidRPr="003154ED">
        <w:t>單一結構：所有數據都保存在一個文件中，這個文件的結構通常是平坦的、無層次的。每一行表示一條記錄，</w:t>
      </w:r>
      <w:proofErr w:type="gramStart"/>
      <w:r w:rsidRPr="003154ED">
        <w:t>字段之間</w:t>
      </w:r>
      <w:proofErr w:type="gramEnd"/>
      <w:r w:rsidRPr="003154ED">
        <w:t>可能由逗號、空格、或其他分隔符隔開。</w:t>
      </w:r>
    </w:p>
    <w:p w14:paraId="765A7F4A" w14:textId="77777777" w:rsidR="003154ED" w:rsidRPr="003154ED" w:rsidRDefault="003154ED" w:rsidP="003154ED">
      <w:pPr>
        <w:numPr>
          <w:ilvl w:val="0"/>
          <w:numId w:val="18"/>
        </w:numPr>
        <w:spacing w:line="276" w:lineRule="auto"/>
      </w:pPr>
      <w:r w:rsidRPr="003154ED">
        <w:t>簡單易用：平面文件存儲非常直觀和簡單，任何文本編輯器都可以查看和編輯數據。這也是它的主要優勢之</w:t>
      </w:r>
      <w:proofErr w:type="gramStart"/>
      <w:r w:rsidRPr="003154ED">
        <w:t>一</w:t>
      </w:r>
      <w:proofErr w:type="gramEnd"/>
      <w:r w:rsidRPr="003154ED">
        <w:t>。</w:t>
      </w:r>
    </w:p>
    <w:p w14:paraId="08D22782" w14:textId="77777777" w:rsidR="003154ED" w:rsidRPr="003154ED" w:rsidRDefault="003154ED" w:rsidP="003154ED">
      <w:pPr>
        <w:numPr>
          <w:ilvl w:val="0"/>
          <w:numId w:val="18"/>
        </w:numPr>
        <w:spacing w:line="276" w:lineRule="auto"/>
      </w:pPr>
      <w:r w:rsidRPr="003154ED">
        <w:t>靈活性低：由於缺乏數據結構或約束，平面文件存儲在處理大量數據或複雜查詢時表現不佳，並且容易出現冗餘數據和數據不一致的問題。</w:t>
      </w:r>
    </w:p>
    <w:p w14:paraId="01424FD1" w14:textId="77777777" w:rsidR="003154ED" w:rsidRPr="003154ED" w:rsidRDefault="003154ED" w:rsidP="003154ED">
      <w:pPr>
        <w:numPr>
          <w:ilvl w:val="0"/>
          <w:numId w:val="18"/>
        </w:numPr>
        <w:spacing w:line="276" w:lineRule="auto"/>
      </w:pPr>
      <w:r w:rsidRPr="003154ED">
        <w:t>應用場景：</w:t>
      </w:r>
    </w:p>
    <w:p w14:paraId="67FCB122" w14:textId="77777777" w:rsidR="003154ED" w:rsidRPr="003154ED" w:rsidRDefault="003154ED" w:rsidP="003154ED">
      <w:pPr>
        <w:numPr>
          <w:ilvl w:val="1"/>
          <w:numId w:val="18"/>
        </w:numPr>
        <w:spacing w:line="276" w:lineRule="auto"/>
      </w:pPr>
      <w:r w:rsidRPr="003154ED">
        <w:t>小型應用程序：當數據量較小，且不需要複雜的查詢功能時，平面文件是一個合適的選擇。</w:t>
      </w:r>
    </w:p>
    <w:p w14:paraId="642445A2" w14:textId="77777777" w:rsidR="003154ED" w:rsidRPr="003154ED" w:rsidRDefault="003154ED" w:rsidP="003154ED">
      <w:pPr>
        <w:numPr>
          <w:ilvl w:val="1"/>
          <w:numId w:val="18"/>
        </w:numPr>
        <w:spacing w:line="276" w:lineRule="auto"/>
      </w:pPr>
      <w:r w:rsidRPr="003154ED">
        <w:t>數據交換：平面文件常用作不同系統之間數據交換的格式，特別是</w:t>
      </w:r>
      <w:r w:rsidRPr="003154ED">
        <w:t xml:space="preserve"> CSV </w:t>
      </w:r>
      <w:r w:rsidRPr="003154ED">
        <w:t>文件在報表和導入導出數據上應用廣泛。</w:t>
      </w:r>
    </w:p>
    <w:p w14:paraId="5E904CD0" w14:textId="77777777" w:rsidR="003154ED" w:rsidRPr="003154ED" w:rsidRDefault="003154ED" w:rsidP="003154ED">
      <w:pPr>
        <w:numPr>
          <w:ilvl w:val="1"/>
          <w:numId w:val="18"/>
        </w:numPr>
        <w:spacing w:line="276" w:lineRule="auto"/>
      </w:pPr>
      <w:r w:rsidRPr="003154ED">
        <w:t>配置文件：很多應用程序使用平面文件來保存配置數據，這些文件格式通常是</w:t>
      </w:r>
      <w:r w:rsidRPr="003154ED">
        <w:t xml:space="preserve"> XML</w:t>
      </w:r>
      <w:r w:rsidRPr="003154ED">
        <w:t>、</w:t>
      </w:r>
      <w:r w:rsidRPr="003154ED">
        <w:t xml:space="preserve">JSON </w:t>
      </w:r>
      <w:r w:rsidRPr="003154ED">
        <w:t>或</w:t>
      </w:r>
      <w:r w:rsidRPr="003154ED">
        <w:t xml:space="preserve"> YAML</w:t>
      </w:r>
      <w:r w:rsidRPr="003154ED">
        <w:t>。</w:t>
      </w:r>
    </w:p>
    <w:p w14:paraId="60DFB628" w14:textId="77777777" w:rsidR="003154ED" w:rsidRPr="003154ED" w:rsidRDefault="003154ED" w:rsidP="003154ED">
      <w:pPr>
        <w:spacing w:line="276" w:lineRule="auto"/>
      </w:pPr>
      <w:r w:rsidRPr="003154ED">
        <w:t>優點：</w:t>
      </w:r>
    </w:p>
    <w:p w14:paraId="015BFA45" w14:textId="77777777" w:rsidR="003154ED" w:rsidRPr="003154ED" w:rsidRDefault="003154ED" w:rsidP="003154ED">
      <w:pPr>
        <w:numPr>
          <w:ilvl w:val="0"/>
          <w:numId w:val="19"/>
        </w:numPr>
        <w:spacing w:line="276" w:lineRule="auto"/>
      </w:pPr>
      <w:r w:rsidRPr="003154ED">
        <w:t>簡單和低成本：無需額外的數據庫管理系統，維護成本低。</w:t>
      </w:r>
    </w:p>
    <w:p w14:paraId="409CE575" w14:textId="77777777" w:rsidR="003154ED" w:rsidRPr="003154ED" w:rsidRDefault="003154ED" w:rsidP="003154ED">
      <w:pPr>
        <w:numPr>
          <w:ilvl w:val="0"/>
          <w:numId w:val="19"/>
        </w:numPr>
        <w:spacing w:line="276" w:lineRule="auto"/>
      </w:pPr>
      <w:r w:rsidRPr="003154ED">
        <w:t>可移植性強：平面文件可以輕鬆地在不同的系統之間傳遞。</w:t>
      </w:r>
    </w:p>
    <w:p w14:paraId="5E1BA2C7" w14:textId="77777777" w:rsidR="003154ED" w:rsidRPr="003154ED" w:rsidRDefault="003154ED" w:rsidP="003154ED">
      <w:pPr>
        <w:spacing w:line="276" w:lineRule="auto"/>
      </w:pPr>
      <w:r w:rsidRPr="003154ED">
        <w:t>缺點：</w:t>
      </w:r>
    </w:p>
    <w:p w14:paraId="65409976" w14:textId="77777777" w:rsidR="003154ED" w:rsidRPr="003154ED" w:rsidRDefault="003154ED" w:rsidP="003154ED">
      <w:pPr>
        <w:numPr>
          <w:ilvl w:val="0"/>
          <w:numId w:val="20"/>
        </w:numPr>
        <w:spacing w:line="276" w:lineRule="auto"/>
      </w:pPr>
      <w:r w:rsidRPr="003154ED">
        <w:t>不適合大規模數據管理：在處理大數據量、複雜查詢、數據一致性和多用戶操作時，</w:t>
      </w:r>
      <w:r w:rsidRPr="003154ED">
        <w:t xml:space="preserve">Flat-file storage </w:t>
      </w:r>
      <w:r w:rsidRPr="003154ED">
        <w:t>很容易暴露性能和數據完整性問題。</w:t>
      </w:r>
    </w:p>
    <w:p w14:paraId="15033095" w14:textId="272EC8FC" w:rsidR="00CB150D" w:rsidRPr="00691755" w:rsidRDefault="003154ED" w:rsidP="00CB150D">
      <w:pPr>
        <w:numPr>
          <w:ilvl w:val="0"/>
          <w:numId w:val="20"/>
        </w:numPr>
        <w:spacing w:line="276" w:lineRule="auto"/>
      </w:pPr>
      <w:r w:rsidRPr="003154ED">
        <w:t>缺乏數據完整性和約束：沒有像關聯數據庫中的主鍵</w:t>
      </w:r>
      <w:proofErr w:type="gramStart"/>
      <w:r w:rsidRPr="003154ED">
        <w:t>或外鍵約束</w:t>
      </w:r>
      <w:proofErr w:type="gramEnd"/>
      <w:r w:rsidRPr="003154ED">
        <w:t>來確保數據的一致性和完整性。</w:t>
      </w:r>
    </w:p>
    <w:p w14:paraId="7479EF43" w14:textId="77777777" w:rsidR="00CB150D" w:rsidRPr="00691755" w:rsidRDefault="00CB150D" w:rsidP="00CB150D">
      <w:pPr>
        <w:spacing w:line="276" w:lineRule="auto"/>
      </w:pPr>
    </w:p>
    <w:p w14:paraId="25FB6863" w14:textId="77777777" w:rsidR="00CB150D" w:rsidRPr="00691755" w:rsidRDefault="00CB150D" w:rsidP="00CB150D">
      <w:pPr>
        <w:spacing w:line="276" w:lineRule="auto"/>
      </w:pPr>
    </w:p>
    <w:p w14:paraId="16020FC7" w14:textId="77777777" w:rsidR="00CB150D" w:rsidRPr="00691755" w:rsidRDefault="00CB150D" w:rsidP="00CB150D">
      <w:pPr>
        <w:spacing w:line="276" w:lineRule="auto"/>
      </w:pPr>
    </w:p>
    <w:p w14:paraId="4A1C2BEF" w14:textId="77777777" w:rsidR="00CB150D" w:rsidRPr="00691755" w:rsidRDefault="00CB150D" w:rsidP="00CB150D">
      <w:pPr>
        <w:spacing w:line="276" w:lineRule="auto"/>
      </w:pPr>
    </w:p>
    <w:p w14:paraId="43FB86CE" w14:textId="77777777" w:rsidR="00CB150D" w:rsidRPr="00691755" w:rsidRDefault="00CB150D" w:rsidP="00CB150D">
      <w:pPr>
        <w:spacing w:line="276" w:lineRule="auto"/>
      </w:pPr>
    </w:p>
    <w:p w14:paraId="2B929845" w14:textId="35CE3CB4" w:rsidR="00CB150D" w:rsidRPr="00CB150D" w:rsidRDefault="00CB150D" w:rsidP="00CB150D">
      <w:pPr>
        <w:spacing w:line="276" w:lineRule="auto"/>
      </w:pPr>
      <w:r w:rsidRPr="00CB150D">
        <w:lastRenderedPageBreak/>
        <w:t>數據庫（</w:t>
      </w:r>
      <w:r w:rsidRPr="00CB150D">
        <w:t>Database</w:t>
      </w:r>
      <w:r w:rsidRPr="00CB150D">
        <w:t>）是指一種有組織的數據集合，專門設計用來</w:t>
      </w:r>
      <w:proofErr w:type="gramStart"/>
      <w:r w:rsidRPr="00CB150D">
        <w:t>高效存儲</w:t>
      </w:r>
      <w:proofErr w:type="gramEnd"/>
      <w:r w:rsidRPr="00CB150D">
        <w:t>、管理和檢索數據。數據庫可以讓用戶和應用程序快速、方便地存取大量的結構化或非結構化數據，從而支持各種應用程序的運行需求。</w:t>
      </w:r>
    </w:p>
    <w:p w14:paraId="31E86C6E" w14:textId="77777777" w:rsidR="00CB150D" w:rsidRPr="00CB150D" w:rsidRDefault="00CB150D" w:rsidP="00CB150D">
      <w:pPr>
        <w:spacing w:line="276" w:lineRule="auto"/>
      </w:pPr>
      <w:r w:rsidRPr="00CB150D">
        <w:t>數據庫的核心概念</w:t>
      </w:r>
    </w:p>
    <w:p w14:paraId="3C9477E0" w14:textId="77777777" w:rsidR="00CB150D" w:rsidRPr="00CB150D" w:rsidRDefault="00CB150D" w:rsidP="00CB150D">
      <w:pPr>
        <w:numPr>
          <w:ilvl w:val="0"/>
          <w:numId w:val="21"/>
        </w:numPr>
        <w:spacing w:line="276" w:lineRule="auto"/>
      </w:pPr>
      <w:r w:rsidRPr="00CB150D">
        <w:t>數據庫管理系統（</w:t>
      </w:r>
      <w:r w:rsidRPr="00CB150D">
        <w:t>DBMS</w:t>
      </w:r>
      <w:r w:rsidRPr="00CB150D">
        <w:t>）：</w:t>
      </w:r>
    </w:p>
    <w:p w14:paraId="26C7A3E5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 xml:space="preserve">DBMS </w:t>
      </w:r>
      <w:r w:rsidRPr="00CB150D">
        <w:t>是用來管理數據庫的軟件，它提供數據的存儲、查詢、更新、刪除等基本操作。</w:t>
      </w:r>
    </w:p>
    <w:p w14:paraId="53E741A9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>常見的</w:t>
      </w:r>
      <w:r w:rsidRPr="00CB150D">
        <w:t xml:space="preserve"> DBMS </w:t>
      </w:r>
      <w:r w:rsidRPr="00CB150D">
        <w:t>包括</w:t>
      </w:r>
      <w:r w:rsidRPr="00CB150D">
        <w:t xml:space="preserve"> MySQL</w:t>
      </w:r>
      <w:r w:rsidRPr="00CB150D">
        <w:t>、</w:t>
      </w:r>
      <w:r w:rsidRPr="00CB150D">
        <w:t>PostgreSQL</w:t>
      </w:r>
      <w:r w:rsidRPr="00CB150D">
        <w:t>、</w:t>
      </w:r>
      <w:r w:rsidRPr="00CB150D">
        <w:t>SQL Server</w:t>
      </w:r>
      <w:r w:rsidRPr="00CB150D">
        <w:t>、</w:t>
      </w:r>
      <w:r w:rsidRPr="00CB150D">
        <w:t xml:space="preserve">Oracle </w:t>
      </w:r>
      <w:r w:rsidRPr="00CB150D">
        <w:t>和</w:t>
      </w:r>
      <w:r w:rsidRPr="00CB150D">
        <w:t xml:space="preserve"> SQLite </w:t>
      </w:r>
      <w:r w:rsidRPr="00CB150D">
        <w:t>等。</w:t>
      </w:r>
    </w:p>
    <w:p w14:paraId="69CED672" w14:textId="77777777" w:rsidR="00CB150D" w:rsidRPr="00CB150D" w:rsidRDefault="00CB150D" w:rsidP="00CB150D">
      <w:pPr>
        <w:numPr>
          <w:ilvl w:val="0"/>
          <w:numId w:val="21"/>
        </w:numPr>
        <w:spacing w:line="276" w:lineRule="auto"/>
      </w:pPr>
      <w:r w:rsidRPr="00CB150D">
        <w:t>數據模型：</w:t>
      </w:r>
    </w:p>
    <w:p w14:paraId="3F05BC64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>數據庫根據數據的組織方式，可以使用不同的數據模型來表示數據之間的關係。</w:t>
      </w:r>
    </w:p>
    <w:p w14:paraId="5A190E29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>常見的數據模型包括：</w:t>
      </w:r>
    </w:p>
    <w:p w14:paraId="0E411FD4" w14:textId="77777777" w:rsidR="00CB150D" w:rsidRPr="00CB150D" w:rsidRDefault="00CB150D" w:rsidP="00CB150D">
      <w:pPr>
        <w:numPr>
          <w:ilvl w:val="2"/>
          <w:numId w:val="21"/>
        </w:numPr>
        <w:spacing w:line="276" w:lineRule="auto"/>
      </w:pPr>
      <w:r w:rsidRPr="00CB150D">
        <w:t>關聯模型：數據存儲在表格（表、行、列）中，表之間可以通過鍵（如主鍵、外鍵）來建立關聯。例如：</w:t>
      </w:r>
      <w:r w:rsidRPr="00CB150D">
        <w:t xml:space="preserve">SQL </w:t>
      </w:r>
      <w:r w:rsidRPr="00CB150D">
        <w:t>數據庫。</w:t>
      </w:r>
    </w:p>
    <w:p w14:paraId="736EAED3" w14:textId="77777777" w:rsidR="00CB150D" w:rsidRPr="00CB150D" w:rsidRDefault="00CB150D" w:rsidP="00CB150D">
      <w:pPr>
        <w:numPr>
          <w:ilvl w:val="2"/>
          <w:numId w:val="21"/>
        </w:numPr>
        <w:spacing w:line="276" w:lineRule="auto"/>
      </w:pPr>
      <w:r w:rsidRPr="00CB150D">
        <w:t>層次模型：數據按照層次結構組織，數據之間呈現父子關係。</w:t>
      </w:r>
    </w:p>
    <w:p w14:paraId="7835D84C" w14:textId="77777777" w:rsidR="00CB150D" w:rsidRPr="00CB150D" w:rsidRDefault="00CB150D" w:rsidP="00CB150D">
      <w:pPr>
        <w:numPr>
          <w:ilvl w:val="2"/>
          <w:numId w:val="21"/>
        </w:numPr>
        <w:spacing w:line="276" w:lineRule="auto"/>
      </w:pPr>
      <w:r w:rsidRPr="00CB150D">
        <w:t>網絡模型：類似於層次模型，但允許一個節點有</w:t>
      </w:r>
      <w:proofErr w:type="gramStart"/>
      <w:r w:rsidRPr="00CB150D">
        <w:t>多個父</w:t>
      </w:r>
      <w:proofErr w:type="gramEnd"/>
      <w:r w:rsidRPr="00CB150D">
        <w:t>節點。</w:t>
      </w:r>
    </w:p>
    <w:p w14:paraId="44B7E15B" w14:textId="77777777" w:rsidR="00CB150D" w:rsidRPr="00CB150D" w:rsidRDefault="00CB150D" w:rsidP="00CB150D">
      <w:pPr>
        <w:numPr>
          <w:ilvl w:val="2"/>
          <w:numId w:val="21"/>
        </w:numPr>
        <w:spacing w:line="276" w:lineRule="auto"/>
      </w:pPr>
      <w:proofErr w:type="gramStart"/>
      <w:r w:rsidRPr="00CB150D">
        <w:t>文檔模型</w:t>
      </w:r>
      <w:proofErr w:type="gramEnd"/>
      <w:r w:rsidRPr="00CB150D">
        <w:t>：用於</w:t>
      </w:r>
      <w:proofErr w:type="gramStart"/>
      <w:r w:rsidRPr="00CB150D">
        <w:t>存儲半結構</w:t>
      </w:r>
      <w:proofErr w:type="gramEnd"/>
      <w:r w:rsidRPr="00CB150D">
        <w:t>化數據（如</w:t>
      </w:r>
      <w:r w:rsidRPr="00CB150D">
        <w:t xml:space="preserve"> JSON</w:t>
      </w:r>
      <w:r w:rsidRPr="00CB150D">
        <w:t>、</w:t>
      </w:r>
      <w:r w:rsidRPr="00CB150D">
        <w:t xml:space="preserve">XML </w:t>
      </w:r>
      <w:r w:rsidRPr="00CB150D">
        <w:t>文檔）的</w:t>
      </w:r>
      <w:r w:rsidRPr="00CB150D">
        <w:t xml:space="preserve"> NoSQL </w:t>
      </w:r>
      <w:r w:rsidRPr="00CB150D">
        <w:t>數據庫。</w:t>
      </w:r>
    </w:p>
    <w:p w14:paraId="5D4D42BD" w14:textId="77777777" w:rsidR="00CB150D" w:rsidRPr="00CB150D" w:rsidRDefault="00CB150D" w:rsidP="00CB150D">
      <w:pPr>
        <w:numPr>
          <w:ilvl w:val="2"/>
          <w:numId w:val="21"/>
        </w:numPr>
        <w:spacing w:line="276" w:lineRule="auto"/>
      </w:pPr>
      <w:r w:rsidRPr="00CB150D">
        <w:t>鍵</w:t>
      </w:r>
      <w:r w:rsidRPr="00CB150D">
        <w:t>-</w:t>
      </w:r>
      <w:r w:rsidRPr="00CB150D">
        <w:t>值模型：存</w:t>
      </w:r>
      <w:proofErr w:type="gramStart"/>
      <w:r w:rsidRPr="00CB150D">
        <w:t>儲鍵值對</w:t>
      </w:r>
      <w:proofErr w:type="gramEnd"/>
      <w:r w:rsidRPr="00CB150D">
        <w:t>，用於高效的</w:t>
      </w:r>
      <w:proofErr w:type="gramStart"/>
      <w:r w:rsidRPr="00CB150D">
        <w:t>查找和存取</w:t>
      </w:r>
      <w:proofErr w:type="gramEnd"/>
      <w:r w:rsidRPr="00CB150D">
        <w:t>操作。</w:t>
      </w:r>
    </w:p>
    <w:p w14:paraId="78062EF7" w14:textId="77777777" w:rsidR="00CB150D" w:rsidRPr="00CB150D" w:rsidRDefault="00CB150D" w:rsidP="00CB150D">
      <w:pPr>
        <w:numPr>
          <w:ilvl w:val="0"/>
          <w:numId w:val="21"/>
        </w:numPr>
        <w:spacing w:line="276" w:lineRule="auto"/>
      </w:pPr>
      <w:r w:rsidRPr="00CB150D">
        <w:t>SQL vs NoSQL</w:t>
      </w:r>
      <w:r w:rsidRPr="00CB150D">
        <w:t>：</w:t>
      </w:r>
    </w:p>
    <w:p w14:paraId="20449F8F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>SQL</w:t>
      </w:r>
      <w:r w:rsidRPr="00CB150D">
        <w:t>（</w:t>
      </w:r>
      <w:r w:rsidRPr="00CB150D">
        <w:t>Structured Query Language</w:t>
      </w:r>
      <w:r w:rsidRPr="00CB150D">
        <w:t>）數據庫是基於關聯模型的數據庫，使用</w:t>
      </w:r>
      <w:r w:rsidRPr="00CB150D">
        <w:t xml:space="preserve"> SQL </w:t>
      </w:r>
      <w:r w:rsidRPr="00CB150D">
        <w:t>查詢語言進行數據操作，強調數據的結構化和一致性。例如：</w:t>
      </w:r>
      <w:r w:rsidRPr="00CB150D">
        <w:t>MySQL</w:t>
      </w:r>
      <w:r w:rsidRPr="00CB150D">
        <w:t>、</w:t>
      </w:r>
      <w:r w:rsidRPr="00CB150D">
        <w:t>PostgreSQL</w:t>
      </w:r>
      <w:r w:rsidRPr="00CB150D">
        <w:t>、</w:t>
      </w:r>
      <w:r w:rsidRPr="00CB150D">
        <w:t>SQL Server</w:t>
      </w:r>
      <w:r w:rsidRPr="00CB150D">
        <w:t>。</w:t>
      </w:r>
    </w:p>
    <w:p w14:paraId="03AA0519" w14:textId="77777777" w:rsidR="00CB150D" w:rsidRPr="00CB150D" w:rsidRDefault="00CB150D" w:rsidP="00CB150D">
      <w:pPr>
        <w:numPr>
          <w:ilvl w:val="1"/>
          <w:numId w:val="21"/>
        </w:numPr>
        <w:spacing w:line="276" w:lineRule="auto"/>
      </w:pPr>
      <w:r w:rsidRPr="00CB150D">
        <w:t>NoSQL</w:t>
      </w:r>
      <w:r w:rsidRPr="00CB150D">
        <w:t>數據庫適合</w:t>
      </w:r>
      <w:proofErr w:type="gramStart"/>
      <w:r w:rsidRPr="00CB150D">
        <w:t>存儲非結構</w:t>
      </w:r>
      <w:proofErr w:type="gramEnd"/>
      <w:r w:rsidRPr="00CB150D">
        <w:t>化或半結構化數據，提供靈活的數據模型和</w:t>
      </w:r>
      <w:proofErr w:type="gramStart"/>
      <w:r w:rsidRPr="00CB150D">
        <w:t>可</w:t>
      </w:r>
      <w:proofErr w:type="gramEnd"/>
      <w:r w:rsidRPr="00CB150D">
        <w:t>擴展性。例如：</w:t>
      </w:r>
      <w:r w:rsidRPr="00CB150D">
        <w:t>MongoDB</w:t>
      </w:r>
      <w:r w:rsidRPr="00CB150D">
        <w:t>、</w:t>
      </w:r>
      <w:r w:rsidRPr="00CB150D">
        <w:t>Cassandra</w:t>
      </w:r>
      <w:r w:rsidRPr="00CB150D">
        <w:t>、</w:t>
      </w:r>
      <w:r w:rsidRPr="00CB150D">
        <w:t>Redis</w:t>
      </w:r>
      <w:r w:rsidRPr="00CB150D">
        <w:t>。</w:t>
      </w:r>
    </w:p>
    <w:p w14:paraId="2C9242E3" w14:textId="77777777" w:rsidR="00CB150D" w:rsidRPr="00CB150D" w:rsidRDefault="00CB150D" w:rsidP="00CB150D">
      <w:pPr>
        <w:spacing w:line="276" w:lineRule="auto"/>
      </w:pPr>
      <w:r w:rsidRPr="00CB150D">
        <w:t>數據庫的基本操作</w:t>
      </w:r>
    </w:p>
    <w:p w14:paraId="021CB7CA" w14:textId="77777777" w:rsidR="00CB150D" w:rsidRPr="00CB150D" w:rsidRDefault="00CB150D" w:rsidP="00CB150D">
      <w:pPr>
        <w:numPr>
          <w:ilvl w:val="0"/>
          <w:numId w:val="22"/>
        </w:numPr>
        <w:spacing w:line="276" w:lineRule="auto"/>
      </w:pPr>
      <w:r w:rsidRPr="00CB150D">
        <w:t>插入（</w:t>
      </w:r>
      <w:r w:rsidRPr="00CB150D">
        <w:t>Insert</w:t>
      </w:r>
      <w:r w:rsidRPr="00CB150D">
        <w:t>）：將新數據添加到數據庫中。</w:t>
      </w:r>
    </w:p>
    <w:p w14:paraId="22C37223" w14:textId="77777777" w:rsidR="00CB150D" w:rsidRPr="00CB150D" w:rsidRDefault="00CB150D" w:rsidP="00CB150D">
      <w:pPr>
        <w:numPr>
          <w:ilvl w:val="0"/>
          <w:numId w:val="22"/>
        </w:numPr>
        <w:spacing w:line="276" w:lineRule="auto"/>
      </w:pPr>
      <w:r w:rsidRPr="00CB150D">
        <w:t>查詢（</w:t>
      </w:r>
      <w:r w:rsidRPr="00CB150D">
        <w:t>Query</w:t>
      </w:r>
      <w:r w:rsidRPr="00CB150D">
        <w:t>）：檢索存儲在數據庫中的數據。</w:t>
      </w:r>
      <w:r w:rsidRPr="00CB150D">
        <w:t xml:space="preserve">SQL </w:t>
      </w:r>
      <w:r w:rsidRPr="00CB150D">
        <w:t>查詢語句例如</w:t>
      </w:r>
      <w:r w:rsidRPr="00CB150D">
        <w:t xml:space="preserve"> SELECT * FROM users; </w:t>
      </w:r>
      <w:r w:rsidRPr="00CB150D">
        <w:t>會返回整個</w:t>
      </w:r>
      <w:r w:rsidRPr="00CB150D">
        <w:t xml:space="preserve"> users </w:t>
      </w:r>
      <w:r w:rsidRPr="00CB150D">
        <w:t>表中的數據。</w:t>
      </w:r>
    </w:p>
    <w:p w14:paraId="3EFE7392" w14:textId="77777777" w:rsidR="00CB150D" w:rsidRPr="00CB150D" w:rsidRDefault="00CB150D" w:rsidP="00CB150D">
      <w:pPr>
        <w:numPr>
          <w:ilvl w:val="0"/>
          <w:numId w:val="22"/>
        </w:numPr>
        <w:spacing w:line="276" w:lineRule="auto"/>
      </w:pPr>
      <w:r w:rsidRPr="00CB150D">
        <w:lastRenderedPageBreak/>
        <w:t>更新（</w:t>
      </w:r>
      <w:r w:rsidRPr="00CB150D">
        <w:t>Update</w:t>
      </w:r>
      <w:r w:rsidRPr="00CB150D">
        <w:t>）：修改現有數據。例如</w:t>
      </w:r>
      <w:r w:rsidRPr="00CB150D">
        <w:t xml:space="preserve"> UPDATE users SET age = 30 WHERE id = 1; </w:t>
      </w:r>
      <w:r w:rsidRPr="00CB150D">
        <w:t>將修改</w:t>
      </w:r>
      <w:r w:rsidRPr="00CB150D">
        <w:t xml:space="preserve"> id </w:t>
      </w:r>
      <w:r w:rsidRPr="00CB150D">
        <w:t>為</w:t>
      </w:r>
      <w:r w:rsidRPr="00CB150D">
        <w:t xml:space="preserve"> 1 </w:t>
      </w:r>
      <w:r w:rsidRPr="00CB150D">
        <w:t>的用戶的年齡。</w:t>
      </w:r>
    </w:p>
    <w:p w14:paraId="42A48420" w14:textId="77777777" w:rsidR="00CB150D" w:rsidRPr="00CB150D" w:rsidRDefault="00CB150D" w:rsidP="00CB150D">
      <w:pPr>
        <w:numPr>
          <w:ilvl w:val="0"/>
          <w:numId w:val="22"/>
        </w:numPr>
        <w:spacing w:line="276" w:lineRule="auto"/>
      </w:pPr>
      <w:r w:rsidRPr="00CB150D">
        <w:t>刪除（</w:t>
      </w:r>
      <w:r w:rsidRPr="00CB150D">
        <w:t>Delete</w:t>
      </w:r>
      <w:r w:rsidRPr="00CB150D">
        <w:t>）：刪除數據。例如</w:t>
      </w:r>
      <w:r w:rsidRPr="00CB150D">
        <w:t xml:space="preserve"> DELETE FROM users WHERE id = 1; </w:t>
      </w:r>
      <w:r w:rsidRPr="00CB150D">
        <w:t>將刪除</w:t>
      </w:r>
      <w:r w:rsidRPr="00CB150D">
        <w:t xml:space="preserve"> id </w:t>
      </w:r>
      <w:r w:rsidRPr="00CB150D">
        <w:t>為</w:t>
      </w:r>
      <w:r w:rsidRPr="00CB150D">
        <w:t xml:space="preserve"> 1 </w:t>
      </w:r>
      <w:r w:rsidRPr="00CB150D">
        <w:t>的記錄。</w:t>
      </w:r>
    </w:p>
    <w:p w14:paraId="3C6DA288" w14:textId="77777777" w:rsidR="00CB150D" w:rsidRPr="00CB150D" w:rsidRDefault="00CB150D" w:rsidP="00CB150D">
      <w:pPr>
        <w:spacing w:line="276" w:lineRule="auto"/>
      </w:pPr>
      <w:r w:rsidRPr="00CB150D">
        <w:t>數據庫的特性</w:t>
      </w:r>
    </w:p>
    <w:p w14:paraId="55010C41" w14:textId="77777777" w:rsidR="00CB150D" w:rsidRPr="00CB150D" w:rsidRDefault="00CB150D" w:rsidP="00CB150D">
      <w:pPr>
        <w:numPr>
          <w:ilvl w:val="0"/>
          <w:numId w:val="23"/>
        </w:numPr>
        <w:spacing w:line="276" w:lineRule="auto"/>
      </w:pPr>
      <w:r w:rsidRPr="00CB150D">
        <w:t>ACID</w:t>
      </w:r>
      <w:r w:rsidRPr="00CB150D">
        <w:t>：關聯數據庫強調的四個特性，用來保證數據的完整性和一致性：</w:t>
      </w:r>
    </w:p>
    <w:p w14:paraId="243FF314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A</w:t>
      </w:r>
      <w:r w:rsidRPr="00CB150D">
        <w:t>（</w:t>
      </w:r>
      <w:r w:rsidRPr="00CB150D">
        <w:t xml:space="preserve">Atomicity, </w:t>
      </w:r>
      <w:r w:rsidRPr="00CB150D">
        <w:t>原子性）：操作</w:t>
      </w:r>
      <w:proofErr w:type="gramStart"/>
      <w:r w:rsidRPr="00CB150D">
        <w:t>要么全部</w:t>
      </w:r>
      <w:proofErr w:type="gramEnd"/>
      <w:r w:rsidRPr="00CB150D">
        <w:t>成功，</w:t>
      </w:r>
      <w:proofErr w:type="gramStart"/>
      <w:r w:rsidRPr="00CB150D">
        <w:t>要么全部</w:t>
      </w:r>
      <w:proofErr w:type="gramEnd"/>
      <w:r w:rsidRPr="00CB150D">
        <w:t>失敗，保證數據的完整性。</w:t>
      </w:r>
    </w:p>
    <w:p w14:paraId="445D1B76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C</w:t>
      </w:r>
      <w:r w:rsidRPr="00CB150D">
        <w:t>（</w:t>
      </w:r>
      <w:r w:rsidRPr="00CB150D">
        <w:t xml:space="preserve">Consistency, </w:t>
      </w:r>
      <w:r w:rsidRPr="00CB150D">
        <w:t>一致性）：數據在操作前後保持一致，符合數據庫的規則。</w:t>
      </w:r>
    </w:p>
    <w:p w14:paraId="42F34580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I</w:t>
      </w:r>
      <w:r w:rsidRPr="00CB150D">
        <w:t>（</w:t>
      </w:r>
      <w:r w:rsidRPr="00CB150D">
        <w:t xml:space="preserve">Isolation, </w:t>
      </w:r>
      <w:r w:rsidRPr="00CB150D">
        <w:t>隔離性）：多個事務同時運行時，互不干擾。</w:t>
      </w:r>
    </w:p>
    <w:p w14:paraId="09BE0BDB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D</w:t>
      </w:r>
      <w:r w:rsidRPr="00CB150D">
        <w:t>（</w:t>
      </w:r>
      <w:r w:rsidRPr="00CB150D">
        <w:t xml:space="preserve">Durability, </w:t>
      </w:r>
      <w:r w:rsidRPr="00CB150D">
        <w:t>持久性）：一旦事務提交，數據將永久保存，不會因系統崩潰丟失。</w:t>
      </w:r>
    </w:p>
    <w:p w14:paraId="5AD9878E" w14:textId="77777777" w:rsidR="00CB150D" w:rsidRPr="00CB150D" w:rsidRDefault="00CB150D" w:rsidP="00CB150D">
      <w:pPr>
        <w:numPr>
          <w:ilvl w:val="0"/>
          <w:numId w:val="23"/>
        </w:numPr>
        <w:spacing w:line="276" w:lineRule="auto"/>
      </w:pPr>
      <w:r w:rsidRPr="00CB150D">
        <w:t xml:space="preserve">CAP </w:t>
      </w:r>
      <w:r w:rsidRPr="00CB150D">
        <w:t>理論：分布式數據庫中，必須在一致性（</w:t>
      </w:r>
      <w:r w:rsidRPr="00CB150D">
        <w:t>Consistency</w:t>
      </w:r>
      <w:r w:rsidRPr="00CB150D">
        <w:t>）、可用性（</w:t>
      </w:r>
      <w:r w:rsidRPr="00CB150D">
        <w:t>Availability</w:t>
      </w:r>
      <w:r w:rsidRPr="00CB150D">
        <w:t>）和分區容錯性（</w:t>
      </w:r>
      <w:r w:rsidRPr="00CB150D">
        <w:t>Partition Tolerance</w:t>
      </w:r>
      <w:r w:rsidRPr="00CB150D">
        <w:t>）之間做出權衡，最多只能滿足兩者。</w:t>
      </w:r>
    </w:p>
    <w:p w14:paraId="663238DC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一致性（</w:t>
      </w:r>
      <w:r w:rsidRPr="00CB150D">
        <w:t>C</w:t>
      </w:r>
      <w:r w:rsidRPr="00CB150D">
        <w:t>）：所有節點的數據保持一致。</w:t>
      </w:r>
    </w:p>
    <w:p w14:paraId="2FBC4DCD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可用性（</w:t>
      </w:r>
      <w:r w:rsidRPr="00CB150D">
        <w:t>A</w:t>
      </w:r>
      <w:r w:rsidRPr="00CB150D">
        <w:t>）：每</w:t>
      </w:r>
      <w:proofErr w:type="gramStart"/>
      <w:r w:rsidRPr="00CB150D">
        <w:t>個</w:t>
      </w:r>
      <w:proofErr w:type="gramEnd"/>
      <w:r w:rsidRPr="00CB150D">
        <w:t>請求都能獲得響應。</w:t>
      </w:r>
    </w:p>
    <w:p w14:paraId="6601914E" w14:textId="77777777" w:rsidR="00CB150D" w:rsidRPr="00CB150D" w:rsidRDefault="00CB150D" w:rsidP="00CB150D">
      <w:pPr>
        <w:numPr>
          <w:ilvl w:val="1"/>
          <w:numId w:val="23"/>
        </w:numPr>
        <w:spacing w:line="276" w:lineRule="auto"/>
      </w:pPr>
      <w:r w:rsidRPr="00CB150D">
        <w:t>分區容錯性（</w:t>
      </w:r>
      <w:r w:rsidRPr="00CB150D">
        <w:t>P</w:t>
      </w:r>
      <w:r w:rsidRPr="00CB150D">
        <w:t>）：數據在網絡分區中也能繼續運作。</w:t>
      </w:r>
    </w:p>
    <w:p w14:paraId="65304363" w14:textId="77777777" w:rsidR="00CB150D" w:rsidRPr="00CB150D" w:rsidRDefault="00CB150D" w:rsidP="00CB150D">
      <w:pPr>
        <w:spacing w:line="276" w:lineRule="auto"/>
      </w:pPr>
      <w:r w:rsidRPr="00CB150D">
        <w:t>數據庫類型</w:t>
      </w:r>
    </w:p>
    <w:p w14:paraId="079615F1" w14:textId="77777777" w:rsidR="00CB150D" w:rsidRPr="00CB150D" w:rsidRDefault="00CB150D" w:rsidP="00CB150D">
      <w:pPr>
        <w:numPr>
          <w:ilvl w:val="0"/>
          <w:numId w:val="24"/>
        </w:numPr>
        <w:spacing w:line="276" w:lineRule="auto"/>
      </w:pPr>
      <w:r w:rsidRPr="00CB150D">
        <w:t>關聯數據庫：</w:t>
      </w:r>
    </w:p>
    <w:p w14:paraId="23D48463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使用表來表示數據及其關係，通過</w:t>
      </w:r>
      <w:r w:rsidRPr="00CB150D">
        <w:t xml:space="preserve"> SQL </w:t>
      </w:r>
      <w:r w:rsidRPr="00CB150D">
        <w:t>進行操作。</w:t>
      </w:r>
    </w:p>
    <w:p w14:paraId="2AE78888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常見的有</w:t>
      </w:r>
      <w:r w:rsidRPr="00CB150D">
        <w:t xml:space="preserve"> MySQL</w:t>
      </w:r>
      <w:r w:rsidRPr="00CB150D">
        <w:t>、</w:t>
      </w:r>
      <w:r w:rsidRPr="00CB150D">
        <w:t>PostgreSQL</w:t>
      </w:r>
      <w:r w:rsidRPr="00CB150D">
        <w:t>、</w:t>
      </w:r>
      <w:r w:rsidRPr="00CB150D">
        <w:t>SQL Server</w:t>
      </w:r>
      <w:r w:rsidRPr="00CB150D">
        <w:t>、</w:t>
      </w:r>
      <w:r w:rsidRPr="00CB150D">
        <w:t xml:space="preserve">Oracle </w:t>
      </w:r>
      <w:r w:rsidRPr="00CB150D">
        <w:t>等。</w:t>
      </w:r>
    </w:p>
    <w:p w14:paraId="0F6D9696" w14:textId="77777777" w:rsidR="00CB150D" w:rsidRPr="00CB150D" w:rsidRDefault="00CB150D" w:rsidP="00CB150D">
      <w:pPr>
        <w:numPr>
          <w:ilvl w:val="0"/>
          <w:numId w:val="24"/>
        </w:numPr>
        <w:spacing w:line="276" w:lineRule="auto"/>
      </w:pPr>
      <w:r w:rsidRPr="00CB150D">
        <w:t xml:space="preserve">NoSQL </w:t>
      </w:r>
      <w:r w:rsidRPr="00CB150D">
        <w:t>數據庫：</w:t>
      </w:r>
    </w:p>
    <w:p w14:paraId="7A36AF69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提供靈活的數據模型，適合</w:t>
      </w:r>
      <w:proofErr w:type="gramStart"/>
      <w:r w:rsidRPr="00CB150D">
        <w:t>存儲非結構</w:t>
      </w:r>
      <w:proofErr w:type="gramEnd"/>
      <w:r w:rsidRPr="00CB150D">
        <w:t>化或大規模數據。</w:t>
      </w:r>
    </w:p>
    <w:p w14:paraId="1EF454D2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類型包括</w:t>
      </w:r>
      <w:proofErr w:type="gramStart"/>
      <w:r w:rsidRPr="00CB150D">
        <w:t>文檔型</w:t>
      </w:r>
      <w:proofErr w:type="gramEnd"/>
      <w:r w:rsidRPr="00CB150D">
        <w:t>（如</w:t>
      </w:r>
      <w:r w:rsidRPr="00CB150D">
        <w:t xml:space="preserve"> MongoDB</w:t>
      </w:r>
      <w:r w:rsidRPr="00CB150D">
        <w:t>）、鍵值型（如</w:t>
      </w:r>
      <w:r w:rsidRPr="00CB150D">
        <w:t xml:space="preserve"> Redis</w:t>
      </w:r>
      <w:r w:rsidRPr="00CB150D">
        <w:t>）、</w:t>
      </w:r>
      <w:proofErr w:type="gramStart"/>
      <w:r w:rsidRPr="00CB150D">
        <w:t>列族型</w:t>
      </w:r>
      <w:proofErr w:type="gramEnd"/>
      <w:r w:rsidRPr="00CB150D">
        <w:t>（如</w:t>
      </w:r>
      <w:r w:rsidRPr="00CB150D">
        <w:t xml:space="preserve"> Cassandra</w:t>
      </w:r>
      <w:r w:rsidRPr="00CB150D">
        <w:t>）、圖形型（如</w:t>
      </w:r>
      <w:r w:rsidRPr="00CB150D">
        <w:t xml:space="preserve"> Neo4j</w:t>
      </w:r>
      <w:r w:rsidRPr="00CB150D">
        <w:t>）。</w:t>
      </w:r>
    </w:p>
    <w:p w14:paraId="1E66B191" w14:textId="77777777" w:rsidR="00CB150D" w:rsidRPr="00CB150D" w:rsidRDefault="00CB150D" w:rsidP="00CB150D">
      <w:pPr>
        <w:numPr>
          <w:ilvl w:val="0"/>
          <w:numId w:val="24"/>
        </w:numPr>
        <w:spacing w:line="276" w:lineRule="auto"/>
      </w:pPr>
      <w:r w:rsidRPr="00CB150D">
        <w:t>嵌入式數據庫：</w:t>
      </w:r>
    </w:p>
    <w:p w14:paraId="64B6C0C5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數據庫集成到應用程序中，適合桌面或移動設備，如</w:t>
      </w:r>
      <w:r w:rsidRPr="00CB150D">
        <w:t xml:space="preserve"> SQLite</w:t>
      </w:r>
      <w:r w:rsidRPr="00CB150D">
        <w:t>。</w:t>
      </w:r>
    </w:p>
    <w:p w14:paraId="520E2F24" w14:textId="77777777" w:rsidR="00CB150D" w:rsidRPr="00CB150D" w:rsidRDefault="00CB150D" w:rsidP="00CB150D">
      <w:pPr>
        <w:numPr>
          <w:ilvl w:val="0"/>
          <w:numId w:val="24"/>
        </w:numPr>
        <w:spacing w:line="276" w:lineRule="auto"/>
      </w:pPr>
      <w:r w:rsidRPr="00CB150D">
        <w:t>雲數據庫：</w:t>
      </w:r>
    </w:p>
    <w:p w14:paraId="05334F4C" w14:textId="77777777" w:rsidR="00CB150D" w:rsidRPr="00CB150D" w:rsidRDefault="00CB150D" w:rsidP="00CB150D">
      <w:pPr>
        <w:numPr>
          <w:ilvl w:val="1"/>
          <w:numId w:val="24"/>
        </w:numPr>
        <w:spacing w:line="276" w:lineRule="auto"/>
      </w:pPr>
      <w:r w:rsidRPr="00CB150D">
        <w:t>託管在雲端的數據庫服務，提供可擴展的數據存儲和管理，如</w:t>
      </w:r>
      <w:r w:rsidRPr="00CB150D">
        <w:t xml:space="preserve"> AWS RDS</w:t>
      </w:r>
      <w:r w:rsidRPr="00CB150D">
        <w:t>、</w:t>
      </w:r>
      <w:r w:rsidRPr="00CB150D">
        <w:t>Google Cloud SQL</w:t>
      </w:r>
      <w:r w:rsidRPr="00CB150D">
        <w:t>。</w:t>
      </w:r>
    </w:p>
    <w:p w14:paraId="1C75DA92" w14:textId="77777777" w:rsidR="00CB150D" w:rsidRPr="00CB150D" w:rsidRDefault="00CB150D" w:rsidP="00CB150D">
      <w:pPr>
        <w:spacing w:line="276" w:lineRule="auto"/>
      </w:pPr>
      <w:r w:rsidRPr="00CB150D">
        <w:t>數據庫應用場景</w:t>
      </w:r>
    </w:p>
    <w:p w14:paraId="704EE336" w14:textId="77777777" w:rsidR="00CB150D" w:rsidRPr="00CB150D" w:rsidRDefault="00CB150D" w:rsidP="00CB150D">
      <w:pPr>
        <w:numPr>
          <w:ilvl w:val="0"/>
          <w:numId w:val="25"/>
        </w:numPr>
        <w:spacing w:line="276" w:lineRule="auto"/>
      </w:pPr>
      <w:r w:rsidRPr="00CB150D">
        <w:lastRenderedPageBreak/>
        <w:t xml:space="preserve">Web </w:t>
      </w:r>
      <w:r w:rsidRPr="00CB150D">
        <w:t>應用：網站、電商平台使用數據庫存儲用戶信息、產品資料等。</w:t>
      </w:r>
    </w:p>
    <w:p w14:paraId="1D6F7618" w14:textId="77777777" w:rsidR="00CB150D" w:rsidRPr="00CB150D" w:rsidRDefault="00CB150D" w:rsidP="00CB150D">
      <w:pPr>
        <w:numPr>
          <w:ilvl w:val="0"/>
          <w:numId w:val="25"/>
        </w:numPr>
        <w:spacing w:line="276" w:lineRule="auto"/>
      </w:pPr>
      <w:r w:rsidRPr="00CB150D">
        <w:t>數據分析：數據庫提供高效的數據查詢和統計，支持大數據分析和商業智能應用。</w:t>
      </w:r>
    </w:p>
    <w:p w14:paraId="58124AB6" w14:textId="77777777" w:rsidR="00CB150D" w:rsidRPr="00CB150D" w:rsidRDefault="00CB150D" w:rsidP="00CB150D">
      <w:pPr>
        <w:numPr>
          <w:ilvl w:val="0"/>
          <w:numId w:val="25"/>
        </w:numPr>
        <w:spacing w:line="276" w:lineRule="auto"/>
      </w:pPr>
      <w:r w:rsidRPr="00CB150D">
        <w:t>金融系統：金融交易記錄、銀行賬戶管理等都依賴高可靠性的數據庫。</w:t>
      </w:r>
    </w:p>
    <w:p w14:paraId="7FB7D79D" w14:textId="77777777" w:rsidR="00CB150D" w:rsidRPr="00691755" w:rsidRDefault="00CB150D" w:rsidP="00CB150D">
      <w:pPr>
        <w:spacing w:line="276" w:lineRule="auto"/>
        <w:rPr>
          <w:rFonts w:hint="eastAsia"/>
        </w:rPr>
      </w:pPr>
    </w:p>
    <w:p w14:paraId="72BE1135" w14:textId="59A71D9F" w:rsidR="00691755" w:rsidRPr="00691755" w:rsidRDefault="00CB150D" w:rsidP="00691755">
      <w:pPr>
        <w:spacing w:line="276" w:lineRule="auto"/>
      </w:pPr>
      <w:r w:rsidRPr="00691755">
        <w:rPr>
          <w:rFonts w:hint="eastAsia"/>
        </w:rPr>
        <w:t>關聯數據庫</w:t>
      </w:r>
      <w:r w:rsidRPr="00691755">
        <w:rPr>
          <w:rFonts w:hint="eastAsia"/>
        </w:rPr>
        <w:t xml:space="preserve"> (Relational database, RDB) :</w:t>
      </w:r>
      <w:r w:rsidR="00691755" w:rsidRPr="00691755">
        <w:rPr>
          <w:rFonts w:ascii="新細明體" w:eastAsia="新細明體" w:hAnsi="新細明體" w:cs="新細明體"/>
          <w:kern w:val="0"/>
          <w:szCs w:val="24"/>
          <w14:ligatures w14:val="none"/>
        </w:rPr>
        <w:t xml:space="preserve"> </w:t>
      </w:r>
      <w:r w:rsidR="00691755" w:rsidRPr="00691755">
        <w:t>是一種基於關聯模型的數據庫。</w:t>
      </w:r>
      <w:r w:rsidR="00691755" w:rsidRPr="00691755">
        <w:t xml:space="preserve">RDB </w:t>
      </w:r>
      <w:r w:rsidR="00691755" w:rsidRPr="00691755">
        <w:t>使用表格（表、行、列）來存儲和管理數據，表之間通過共同</w:t>
      </w:r>
      <w:proofErr w:type="gramStart"/>
      <w:r w:rsidR="00691755" w:rsidRPr="00691755">
        <w:t>的字段</w:t>
      </w:r>
      <w:proofErr w:type="gramEnd"/>
      <w:r w:rsidR="00691755" w:rsidRPr="00691755">
        <w:t>（鍵）建立關聯，以實現數據的組織、查詢和管理。</w:t>
      </w:r>
    </w:p>
    <w:p w14:paraId="00A71DDC" w14:textId="77777777" w:rsidR="00691755" w:rsidRPr="00691755" w:rsidRDefault="00691755" w:rsidP="00691755">
      <w:pPr>
        <w:spacing w:line="276" w:lineRule="auto"/>
      </w:pPr>
      <w:r w:rsidRPr="00691755">
        <w:t xml:space="preserve">RDB </w:t>
      </w:r>
      <w:r w:rsidRPr="00691755">
        <w:t>的關鍵特徵</w:t>
      </w:r>
    </w:p>
    <w:p w14:paraId="2631414A" w14:textId="77777777" w:rsidR="00691755" w:rsidRPr="00691755" w:rsidRDefault="00691755" w:rsidP="00691755">
      <w:pPr>
        <w:numPr>
          <w:ilvl w:val="0"/>
          <w:numId w:val="26"/>
        </w:numPr>
        <w:spacing w:line="276" w:lineRule="auto"/>
      </w:pPr>
      <w:r w:rsidRPr="00691755">
        <w:t>關聯模型：數據以表格的形式組織，每</w:t>
      </w:r>
      <w:proofErr w:type="gramStart"/>
      <w:r w:rsidRPr="00691755">
        <w:t>個</w:t>
      </w:r>
      <w:proofErr w:type="gramEnd"/>
      <w:r w:rsidRPr="00691755">
        <w:t>表由行和列組成，行表示一條數據記錄，列表示數據的屬性。表之間的關係通過鍵（如主鍵、外鍵）來表達。</w:t>
      </w:r>
    </w:p>
    <w:p w14:paraId="4AA2687C" w14:textId="77777777" w:rsidR="00691755" w:rsidRPr="00691755" w:rsidRDefault="00691755" w:rsidP="00691755">
      <w:pPr>
        <w:numPr>
          <w:ilvl w:val="0"/>
          <w:numId w:val="26"/>
        </w:numPr>
        <w:spacing w:line="276" w:lineRule="auto"/>
      </w:pPr>
      <w:r w:rsidRPr="00691755">
        <w:t>SQL</w:t>
      </w:r>
      <w:r w:rsidRPr="00691755">
        <w:t>（</w:t>
      </w:r>
      <w:r w:rsidRPr="00691755">
        <w:t>Structured Query Language</w:t>
      </w:r>
      <w:r w:rsidRPr="00691755">
        <w:t>）：關聯式數據庫使用</w:t>
      </w:r>
      <w:r w:rsidRPr="00691755">
        <w:t xml:space="preserve"> SQL </w:t>
      </w:r>
      <w:r w:rsidRPr="00691755">
        <w:t>作為主要的查詢語言，用於數據插入、查詢、更新和刪除。</w:t>
      </w:r>
      <w:r w:rsidRPr="00691755">
        <w:t xml:space="preserve">SQL </w:t>
      </w:r>
      <w:r w:rsidRPr="00691755">
        <w:t>讓用戶能夠方便地對數據進行操作。</w:t>
      </w:r>
    </w:p>
    <w:p w14:paraId="538F2FA8" w14:textId="77777777" w:rsidR="00691755" w:rsidRPr="00691755" w:rsidRDefault="00691755" w:rsidP="00691755">
      <w:pPr>
        <w:numPr>
          <w:ilvl w:val="0"/>
          <w:numId w:val="26"/>
        </w:numPr>
        <w:spacing w:line="276" w:lineRule="auto"/>
      </w:pPr>
      <w:r w:rsidRPr="00691755">
        <w:t>數據一致性：</w:t>
      </w:r>
      <w:r w:rsidRPr="00691755">
        <w:t xml:space="preserve">RDB </w:t>
      </w:r>
      <w:r w:rsidRPr="00691755">
        <w:t>強調數據一致性，通過</w:t>
      </w:r>
      <w:r w:rsidRPr="00691755">
        <w:t xml:space="preserve"> ACID </w:t>
      </w:r>
      <w:r w:rsidRPr="00691755">
        <w:t>原則（原子性、一致性、隔離性、持久性）來保證數據操作的安全性和可靠性。</w:t>
      </w:r>
    </w:p>
    <w:p w14:paraId="372410A8" w14:textId="77777777" w:rsidR="00691755" w:rsidRPr="00691755" w:rsidRDefault="00691755" w:rsidP="00691755">
      <w:pPr>
        <w:numPr>
          <w:ilvl w:val="0"/>
          <w:numId w:val="26"/>
        </w:numPr>
        <w:spacing w:line="276" w:lineRule="auto"/>
      </w:pPr>
      <w:r w:rsidRPr="00691755">
        <w:t>鍵：</w:t>
      </w:r>
    </w:p>
    <w:p w14:paraId="7D9FC196" w14:textId="77777777" w:rsidR="00691755" w:rsidRPr="00691755" w:rsidRDefault="00691755" w:rsidP="00691755">
      <w:pPr>
        <w:numPr>
          <w:ilvl w:val="1"/>
          <w:numId w:val="26"/>
        </w:numPr>
        <w:spacing w:line="276" w:lineRule="auto"/>
      </w:pPr>
      <w:r w:rsidRPr="00691755">
        <w:t>主鍵（</w:t>
      </w:r>
      <w:r w:rsidRPr="00691755">
        <w:t>Primary Key</w:t>
      </w:r>
      <w:r w:rsidRPr="00691755">
        <w:t>）：每</w:t>
      </w:r>
      <w:proofErr w:type="gramStart"/>
      <w:r w:rsidRPr="00691755">
        <w:t>個</w:t>
      </w:r>
      <w:proofErr w:type="gramEnd"/>
      <w:r w:rsidRPr="00691755">
        <w:t>表中的唯一標識符，用來唯一確定表中的每一行。</w:t>
      </w:r>
    </w:p>
    <w:p w14:paraId="74D29F69" w14:textId="77777777" w:rsidR="00691755" w:rsidRPr="00691755" w:rsidRDefault="00691755" w:rsidP="00691755">
      <w:pPr>
        <w:numPr>
          <w:ilvl w:val="1"/>
          <w:numId w:val="26"/>
        </w:numPr>
        <w:spacing w:line="276" w:lineRule="auto"/>
      </w:pPr>
      <w:proofErr w:type="gramStart"/>
      <w:r w:rsidRPr="00691755">
        <w:t>外鍵</w:t>
      </w:r>
      <w:proofErr w:type="gramEnd"/>
      <w:r w:rsidRPr="00691755">
        <w:t>（</w:t>
      </w:r>
      <w:r w:rsidRPr="00691755">
        <w:t>Foreign Key</w:t>
      </w:r>
      <w:r w:rsidRPr="00691755">
        <w:t>）：用來引用其他表的主鍵，從而建立表與表之間的關聯。</w:t>
      </w:r>
    </w:p>
    <w:p w14:paraId="4F3A6C2A" w14:textId="77777777" w:rsidR="00691755" w:rsidRPr="00691755" w:rsidRDefault="00691755" w:rsidP="00691755">
      <w:pPr>
        <w:spacing w:line="276" w:lineRule="auto"/>
      </w:pPr>
      <w:r w:rsidRPr="00691755">
        <w:t xml:space="preserve">RDB </w:t>
      </w:r>
      <w:r w:rsidRPr="00691755">
        <w:t>的優點</w:t>
      </w:r>
    </w:p>
    <w:p w14:paraId="0F546C31" w14:textId="77777777" w:rsidR="00691755" w:rsidRPr="00691755" w:rsidRDefault="00691755" w:rsidP="00691755">
      <w:pPr>
        <w:numPr>
          <w:ilvl w:val="0"/>
          <w:numId w:val="27"/>
        </w:numPr>
        <w:spacing w:line="276" w:lineRule="auto"/>
      </w:pPr>
      <w:r w:rsidRPr="00691755">
        <w:t>數據結構化：數據以嚴格的結構存儲，易於組織和管理。</w:t>
      </w:r>
    </w:p>
    <w:p w14:paraId="34C73A9D" w14:textId="77777777" w:rsidR="00691755" w:rsidRPr="00691755" w:rsidRDefault="00691755" w:rsidP="00691755">
      <w:pPr>
        <w:numPr>
          <w:ilvl w:val="0"/>
          <w:numId w:val="27"/>
        </w:numPr>
        <w:spacing w:line="276" w:lineRule="auto"/>
      </w:pPr>
      <w:r w:rsidRPr="00691755">
        <w:t>數據一致性和完整性：基於</w:t>
      </w:r>
      <w:r w:rsidRPr="00691755">
        <w:t xml:space="preserve"> ACID </w:t>
      </w:r>
      <w:r w:rsidRPr="00691755">
        <w:t>原則，保證數據在操作過程中保持一致和完整。</w:t>
      </w:r>
    </w:p>
    <w:p w14:paraId="5A207652" w14:textId="77777777" w:rsidR="00691755" w:rsidRPr="00691755" w:rsidRDefault="00691755" w:rsidP="00691755">
      <w:pPr>
        <w:numPr>
          <w:ilvl w:val="0"/>
          <w:numId w:val="27"/>
        </w:numPr>
        <w:spacing w:line="276" w:lineRule="auto"/>
      </w:pPr>
      <w:r w:rsidRPr="00691755">
        <w:t>靈活的查詢：使用</w:t>
      </w:r>
      <w:r w:rsidRPr="00691755">
        <w:t xml:space="preserve"> SQL</w:t>
      </w:r>
      <w:r w:rsidRPr="00691755">
        <w:t>，可以執行複雜的查詢、過濾和聚合操作。</w:t>
      </w:r>
    </w:p>
    <w:p w14:paraId="2A680719" w14:textId="77777777" w:rsidR="00691755" w:rsidRPr="00691755" w:rsidRDefault="00691755" w:rsidP="00691755">
      <w:pPr>
        <w:numPr>
          <w:ilvl w:val="0"/>
          <w:numId w:val="27"/>
        </w:numPr>
        <w:spacing w:line="276" w:lineRule="auto"/>
      </w:pPr>
      <w:r w:rsidRPr="00691755">
        <w:t>標準化：關聯式數據庫有著標準的設計和操作模式，使用廣泛，便於維護和擴展。</w:t>
      </w:r>
    </w:p>
    <w:p w14:paraId="73E525B7" w14:textId="77777777" w:rsidR="00691755" w:rsidRPr="00691755" w:rsidRDefault="00691755" w:rsidP="00691755">
      <w:pPr>
        <w:spacing w:line="276" w:lineRule="auto"/>
      </w:pPr>
      <w:r w:rsidRPr="00691755">
        <w:t>常見的</w:t>
      </w:r>
      <w:r w:rsidRPr="00691755">
        <w:t xml:space="preserve"> RDBMS</w:t>
      </w:r>
      <w:r w:rsidRPr="00691755">
        <w:t>（關聯式數據庫管理系統）</w:t>
      </w:r>
    </w:p>
    <w:p w14:paraId="38E4E34E" w14:textId="77777777" w:rsidR="00691755" w:rsidRPr="00691755" w:rsidRDefault="00691755" w:rsidP="00691755">
      <w:pPr>
        <w:numPr>
          <w:ilvl w:val="0"/>
          <w:numId w:val="28"/>
        </w:numPr>
        <w:spacing w:line="276" w:lineRule="auto"/>
      </w:pPr>
      <w:r w:rsidRPr="00691755">
        <w:t>MySQL</w:t>
      </w:r>
      <w:r w:rsidRPr="00691755">
        <w:t>：開源且流行的</w:t>
      </w:r>
      <w:r w:rsidRPr="00691755">
        <w:t xml:space="preserve"> RDBMS</w:t>
      </w:r>
      <w:r w:rsidRPr="00691755">
        <w:t>，適合</w:t>
      </w:r>
      <w:r w:rsidRPr="00691755">
        <w:t xml:space="preserve"> Web </w:t>
      </w:r>
      <w:r w:rsidRPr="00691755">
        <w:t>應用。</w:t>
      </w:r>
    </w:p>
    <w:p w14:paraId="3FF0EAB2" w14:textId="77777777" w:rsidR="00691755" w:rsidRPr="00691755" w:rsidRDefault="00691755" w:rsidP="00691755">
      <w:pPr>
        <w:numPr>
          <w:ilvl w:val="0"/>
          <w:numId w:val="28"/>
        </w:numPr>
        <w:spacing w:line="276" w:lineRule="auto"/>
      </w:pPr>
      <w:r w:rsidRPr="00691755">
        <w:t>PostgreSQL</w:t>
      </w:r>
      <w:r w:rsidRPr="00691755">
        <w:t>：功能強大的開源</w:t>
      </w:r>
      <w:r w:rsidRPr="00691755">
        <w:t xml:space="preserve"> RDBMS</w:t>
      </w:r>
      <w:r w:rsidRPr="00691755">
        <w:t>，支持更多的數據類型和高級功能。</w:t>
      </w:r>
    </w:p>
    <w:p w14:paraId="186893D2" w14:textId="77777777" w:rsidR="00691755" w:rsidRPr="00691755" w:rsidRDefault="00691755" w:rsidP="00691755">
      <w:pPr>
        <w:numPr>
          <w:ilvl w:val="0"/>
          <w:numId w:val="28"/>
        </w:numPr>
        <w:spacing w:line="276" w:lineRule="auto"/>
      </w:pPr>
      <w:r w:rsidRPr="00691755">
        <w:t>Oracle</w:t>
      </w:r>
      <w:r w:rsidRPr="00691755">
        <w:t>：商業級</w:t>
      </w:r>
      <w:r w:rsidRPr="00691755">
        <w:t xml:space="preserve"> RDBMS</w:t>
      </w:r>
      <w:r w:rsidRPr="00691755">
        <w:t>，適合大型企業和高要求的業務系統。</w:t>
      </w:r>
    </w:p>
    <w:p w14:paraId="7EFB9B01" w14:textId="77777777" w:rsidR="00691755" w:rsidRPr="00691755" w:rsidRDefault="00691755" w:rsidP="00691755">
      <w:pPr>
        <w:numPr>
          <w:ilvl w:val="0"/>
          <w:numId w:val="28"/>
        </w:numPr>
        <w:spacing w:line="276" w:lineRule="auto"/>
      </w:pPr>
      <w:r w:rsidRPr="00691755">
        <w:lastRenderedPageBreak/>
        <w:t>Microsoft SQL Server</w:t>
      </w:r>
      <w:r w:rsidRPr="00691755">
        <w:t>：由微軟開發，廣泛應用於商業環境。</w:t>
      </w:r>
    </w:p>
    <w:p w14:paraId="15766CA7" w14:textId="77777777" w:rsidR="00691755" w:rsidRPr="00691755" w:rsidRDefault="00691755" w:rsidP="00691755">
      <w:pPr>
        <w:spacing w:line="276" w:lineRule="auto"/>
      </w:pPr>
      <w:r w:rsidRPr="00691755">
        <w:t xml:space="preserve">RDB </w:t>
      </w:r>
      <w:r w:rsidRPr="00691755">
        <w:t>的應用場景</w:t>
      </w:r>
    </w:p>
    <w:p w14:paraId="7B32FCBC" w14:textId="77777777" w:rsidR="00691755" w:rsidRPr="00691755" w:rsidRDefault="00691755" w:rsidP="00691755">
      <w:pPr>
        <w:numPr>
          <w:ilvl w:val="0"/>
          <w:numId w:val="29"/>
        </w:numPr>
        <w:spacing w:line="276" w:lineRule="auto"/>
      </w:pPr>
      <w:r w:rsidRPr="00691755">
        <w:t>電子商務平台：存儲用戶、產品、訂單等結構化數據。</w:t>
      </w:r>
    </w:p>
    <w:p w14:paraId="6E16AFBB" w14:textId="77777777" w:rsidR="00691755" w:rsidRPr="00691755" w:rsidRDefault="00691755" w:rsidP="00691755">
      <w:pPr>
        <w:numPr>
          <w:ilvl w:val="0"/>
          <w:numId w:val="29"/>
        </w:numPr>
        <w:spacing w:line="276" w:lineRule="auto"/>
      </w:pPr>
      <w:r w:rsidRPr="00691755">
        <w:t>企業資源管理系統（</w:t>
      </w:r>
      <w:r w:rsidRPr="00691755">
        <w:t>ERP</w:t>
      </w:r>
      <w:r w:rsidRPr="00691755">
        <w:t>）：管理企業內部數據，如財務、物流、人事等。</w:t>
      </w:r>
    </w:p>
    <w:p w14:paraId="77608773" w14:textId="77777777" w:rsidR="00691755" w:rsidRPr="00691755" w:rsidRDefault="00691755" w:rsidP="00691755">
      <w:pPr>
        <w:numPr>
          <w:ilvl w:val="0"/>
          <w:numId w:val="29"/>
        </w:numPr>
        <w:spacing w:line="276" w:lineRule="auto"/>
      </w:pPr>
      <w:r w:rsidRPr="00691755">
        <w:t>銀行和金融系統：保障交易的安全性和一致性。</w:t>
      </w:r>
    </w:p>
    <w:p w14:paraId="6891A5A2" w14:textId="079BF3CE" w:rsidR="00637773" w:rsidRDefault="00637773" w:rsidP="00D80C21">
      <w:pPr>
        <w:spacing w:line="276" w:lineRule="auto"/>
      </w:pPr>
    </w:p>
    <w:p w14:paraId="2631D8D3" w14:textId="76228EA5" w:rsidR="00D80C21" w:rsidRPr="00D80C21" w:rsidRDefault="00D80C21" w:rsidP="00D80C21">
      <w:pPr>
        <w:spacing w:line="276" w:lineRule="auto"/>
        <w:rPr>
          <w:rFonts w:hint="eastAsia"/>
        </w:rPr>
      </w:pPr>
      <w:r w:rsidRPr="00D80C21">
        <w:t>每秒輸入</w:t>
      </w:r>
      <w:r>
        <w:rPr>
          <w:rFonts w:hint="eastAsia"/>
        </w:rPr>
        <w:t>/</w:t>
      </w:r>
      <w:r w:rsidRPr="00D80C21">
        <w:t>輸出</w:t>
      </w:r>
      <w:r>
        <w:rPr>
          <w:rFonts w:hint="eastAsia"/>
        </w:rPr>
        <w:t xml:space="preserve"> (</w:t>
      </w:r>
      <w:r w:rsidRPr="00D80C21">
        <w:t>Input/Output Operations Per Second</w:t>
      </w:r>
      <w:r>
        <w:rPr>
          <w:rFonts w:hint="eastAsia"/>
        </w:rPr>
        <w:t xml:space="preserve">, IOPS) : </w:t>
      </w:r>
      <w:r w:rsidRPr="00D80C21">
        <w:t>是一個用於電腦儲存裝置效能測試的量測方式，可以視為是每秒的讀寫次數。和其他效能測試</w:t>
      </w:r>
      <w:proofErr w:type="gramStart"/>
      <w:r w:rsidRPr="00D80C21">
        <w:t>一</w:t>
      </w:r>
      <w:proofErr w:type="gramEnd"/>
      <w:r w:rsidRPr="00D80C21">
        <w:t>様，儲存裝置製造商提出的</w:t>
      </w:r>
      <w:r w:rsidRPr="00D80C21">
        <w:t>IOPS</w:t>
      </w:r>
      <w:r w:rsidRPr="00D80C21">
        <w:t>不保證就是實際應用下的效能。</w:t>
      </w:r>
      <w:r w:rsidRPr="00D80C21">
        <w:t xml:space="preserve"> IOPS</w:t>
      </w:r>
      <w:r w:rsidRPr="00D80C21">
        <w:t>可以用應用程式來量測</w:t>
      </w:r>
      <w:r>
        <w:rPr>
          <w:rFonts w:hint="eastAsia"/>
        </w:rPr>
        <w:t>。</w:t>
      </w:r>
    </w:p>
    <w:sectPr w:rsidR="00D80C21" w:rsidRPr="00D80C21" w:rsidSect="00644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B7599" w14:textId="77777777" w:rsidR="007D1AA5" w:rsidRDefault="007D1AA5" w:rsidP="0071751B">
      <w:r>
        <w:separator/>
      </w:r>
    </w:p>
  </w:endnote>
  <w:endnote w:type="continuationSeparator" w:id="0">
    <w:p w14:paraId="12D9B4FF" w14:textId="77777777" w:rsidR="007D1AA5" w:rsidRDefault="007D1AA5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7161A" w14:textId="77777777" w:rsidR="007D1AA5" w:rsidRDefault="007D1AA5" w:rsidP="0071751B">
      <w:r>
        <w:separator/>
      </w:r>
    </w:p>
  </w:footnote>
  <w:footnote w:type="continuationSeparator" w:id="0">
    <w:p w14:paraId="66E7671B" w14:textId="77777777" w:rsidR="007D1AA5" w:rsidRDefault="007D1AA5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075F"/>
    <w:multiLevelType w:val="multilevel"/>
    <w:tmpl w:val="FD98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075FC"/>
    <w:multiLevelType w:val="multilevel"/>
    <w:tmpl w:val="362E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1208B"/>
    <w:multiLevelType w:val="hybridMultilevel"/>
    <w:tmpl w:val="EB0266D2"/>
    <w:lvl w:ilvl="0" w:tplc="36F607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2A45188"/>
    <w:multiLevelType w:val="multilevel"/>
    <w:tmpl w:val="375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59C2AB0"/>
    <w:multiLevelType w:val="multilevel"/>
    <w:tmpl w:val="A8C2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085582"/>
    <w:multiLevelType w:val="multilevel"/>
    <w:tmpl w:val="482C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5127A"/>
    <w:multiLevelType w:val="multilevel"/>
    <w:tmpl w:val="24A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FD332A"/>
    <w:multiLevelType w:val="multilevel"/>
    <w:tmpl w:val="3E26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2521B"/>
    <w:multiLevelType w:val="multilevel"/>
    <w:tmpl w:val="4A086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059D9"/>
    <w:multiLevelType w:val="multilevel"/>
    <w:tmpl w:val="29C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13" w15:restartNumberingAfterBreak="0">
    <w:nsid w:val="2BF465AF"/>
    <w:multiLevelType w:val="multilevel"/>
    <w:tmpl w:val="745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89630C"/>
    <w:multiLevelType w:val="multilevel"/>
    <w:tmpl w:val="43D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7D0E8D"/>
    <w:multiLevelType w:val="multilevel"/>
    <w:tmpl w:val="E43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18" w15:restartNumberingAfterBreak="0">
    <w:nsid w:val="3F402EF6"/>
    <w:multiLevelType w:val="multilevel"/>
    <w:tmpl w:val="B96A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FC5228"/>
    <w:multiLevelType w:val="hybridMultilevel"/>
    <w:tmpl w:val="C368058A"/>
    <w:lvl w:ilvl="0" w:tplc="A33844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2DA3991"/>
    <w:multiLevelType w:val="multilevel"/>
    <w:tmpl w:val="60E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1E84087"/>
    <w:multiLevelType w:val="multilevel"/>
    <w:tmpl w:val="7D3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F74E9"/>
    <w:multiLevelType w:val="multilevel"/>
    <w:tmpl w:val="B474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B37DAC"/>
    <w:multiLevelType w:val="multilevel"/>
    <w:tmpl w:val="190A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0677A6"/>
    <w:multiLevelType w:val="multilevel"/>
    <w:tmpl w:val="D314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3C93531"/>
    <w:multiLevelType w:val="multilevel"/>
    <w:tmpl w:val="CC42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7639E4"/>
    <w:multiLevelType w:val="multilevel"/>
    <w:tmpl w:val="5EF6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9423">
    <w:abstractNumId w:val="17"/>
  </w:num>
  <w:num w:numId="2" w16cid:durableId="394740540">
    <w:abstractNumId w:val="12"/>
  </w:num>
  <w:num w:numId="3" w16cid:durableId="272596239">
    <w:abstractNumId w:val="21"/>
  </w:num>
  <w:num w:numId="4" w16cid:durableId="462847389">
    <w:abstractNumId w:val="26"/>
  </w:num>
  <w:num w:numId="5" w16cid:durableId="1881701426">
    <w:abstractNumId w:val="5"/>
  </w:num>
  <w:num w:numId="6" w16cid:durableId="1090472315">
    <w:abstractNumId w:val="1"/>
  </w:num>
  <w:num w:numId="7" w16cid:durableId="714354959">
    <w:abstractNumId w:val="14"/>
  </w:num>
  <w:num w:numId="8" w16cid:durableId="2064326361">
    <w:abstractNumId w:val="27"/>
  </w:num>
  <w:num w:numId="9" w16cid:durableId="850871442">
    <w:abstractNumId w:val="15"/>
  </w:num>
  <w:num w:numId="10" w16cid:durableId="2103526501">
    <w:abstractNumId w:val="3"/>
  </w:num>
  <w:num w:numId="11" w16cid:durableId="709570254">
    <w:abstractNumId w:val="19"/>
  </w:num>
  <w:num w:numId="12" w16cid:durableId="274094131">
    <w:abstractNumId w:val="18"/>
  </w:num>
  <w:num w:numId="13" w16cid:durableId="373585432">
    <w:abstractNumId w:val="25"/>
  </w:num>
  <w:num w:numId="14" w16cid:durableId="1284271020">
    <w:abstractNumId w:val="20"/>
  </w:num>
  <w:num w:numId="15" w16cid:durableId="2098746333">
    <w:abstractNumId w:val="22"/>
  </w:num>
  <w:num w:numId="16" w16cid:durableId="1873106265">
    <w:abstractNumId w:val="11"/>
  </w:num>
  <w:num w:numId="17" w16cid:durableId="513543329">
    <w:abstractNumId w:val="13"/>
  </w:num>
  <w:num w:numId="18" w16cid:durableId="1823739292">
    <w:abstractNumId w:val="2"/>
  </w:num>
  <w:num w:numId="19" w16cid:durableId="1726752744">
    <w:abstractNumId w:val="16"/>
  </w:num>
  <w:num w:numId="20" w16cid:durableId="940645405">
    <w:abstractNumId w:val="8"/>
  </w:num>
  <w:num w:numId="21" w16cid:durableId="908271847">
    <w:abstractNumId w:val="9"/>
  </w:num>
  <w:num w:numId="22" w16cid:durableId="184830657">
    <w:abstractNumId w:val="28"/>
  </w:num>
  <w:num w:numId="23" w16cid:durableId="805313100">
    <w:abstractNumId w:val="6"/>
  </w:num>
  <w:num w:numId="24" w16cid:durableId="573273176">
    <w:abstractNumId w:val="4"/>
  </w:num>
  <w:num w:numId="25" w16cid:durableId="609512750">
    <w:abstractNumId w:val="7"/>
  </w:num>
  <w:num w:numId="26" w16cid:durableId="1307971198">
    <w:abstractNumId w:val="24"/>
  </w:num>
  <w:num w:numId="27" w16cid:durableId="1757282703">
    <w:abstractNumId w:val="10"/>
  </w:num>
  <w:num w:numId="28" w16cid:durableId="1020668415">
    <w:abstractNumId w:val="0"/>
  </w:num>
  <w:num w:numId="29" w16cid:durableId="479360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00A67"/>
    <w:rsid w:val="000072FA"/>
    <w:rsid w:val="00012C63"/>
    <w:rsid w:val="00086B3A"/>
    <w:rsid w:val="000A62CC"/>
    <w:rsid w:val="001221B2"/>
    <w:rsid w:val="00141F8A"/>
    <w:rsid w:val="001A0275"/>
    <w:rsid w:val="001F0E65"/>
    <w:rsid w:val="002077E2"/>
    <w:rsid w:val="00215DB7"/>
    <w:rsid w:val="0023646E"/>
    <w:rsid w:val="002646B3"/>
    <w:rsid w:val="002658F1"/>
    <w:rsid w:val="0028274D"/>
    <w:rsid w:val="002908F6"/>
    <w:rsid w:val="002A45DF"/>
    <w:rsid w:val="002A63E2"/>
    <w:rsid w:val="002B5342"/>
    <w:rsid w:val="003154ED"/>
    <w:rsid w:val="003216FC"/>
    <w:rsid w:val="00346151"/>
    <w:rsid w:val="00346BB9"/>
    <w:rsid w:val="00382262"/>
    <w:rsid w:val="00383C1A"/>
    <w:rsid w:val="003A501D"/>
    <w:rsid w:val="003D2E55"/>
    <w:rsid w:val="00411514"/>
    <w:rsid w:val="0042427F"/>
    <w:rsid w:val="00464DAB"/>
    <w:rsid w:val="00480AB7"/>
    <w:rsid w:val="004871B1"/>
    <w:rsid w:val="00490F80"/>
    <w:rsid w:val="004C5E80"/>
    <w:rsid w:val="00522BC3"/>
    <w:rsid w:val="0054122C"/>
    <w:rsid w:val="00551AE7"/>
    <w:rsid w:val="0055520D"/>
    <w:rsid w:val="0056561F"/>
    <w:rsid w:val="005828A4"/>
    <w:rsid w:val="00586F34"/>
    <w:rsid w:val="00597EEA"/>
    <w:rsid w:val="005A3C26"/>
    <w:rsid w:val="005F5D9E"/>
    <w:rsid w:val="00623805"/>
    <w:rsid w:val="00637773"/>
    <w:rsid w:val="0064482D"/>
    <w:rsid w:val="0067253C"/>
    <w:rsid w:val="0067281C"/>
    <w:rsid w:val="00691755"/>
    <w:rsid w:val="006F16EC"/>
    <w:rsid w:val="00701836"/>
    <w:rsid w:val="00702411"/>
    <w:rsid w:val="0071751B"/>
    <w:rsid w:val="0072731E"/>
    <w:rsid w:val="007345F3"/>
    <w:rsid w:val="0075065C"/>
    <w:rsid w:val="0078105B"/>
    <w:rsid w:val="007833C0"/>
    <w:rsid w:val="007917ED"/>
    <w:rsid w:val="00795761"/>
    <w:rsid w:val="007C064C"/>
    <w:rsid w:val="007C5F39"/>
    <w:rsid w:val="007C63C8"/>
    <w:rsid w:val="007D1AA5"/>
    <w:rsid w:val="007D6AB9"/>
    <w:rsid w:val="007D71B1"/>
    <w:rsid w:val="007F4195"/>
    <w:rsid w:val="00801349"/>
    <w:rsid w:val="00807558"/>
    <w:rsid w:val="008335C6"/>
    <w:rsid w:val="00836D33"/>
    <w:rsid w:val="00854CE3"/>
    <w:rsid w:val="00863E41"/>
    <w:rsid w:val="008652FC"/>
    <w:rsid w:val="0087479C"/>
    <w:rsid w:val="00877BC6"/>
    <w:rsid w:val="00887E67"/>
    <w:rsid w:val="008911D6"/>
    <w:rsid w:val="00892CA2"/>
    <w:rsid w:val="008D353B"/>
    <w:rsid w:val="008E45E3"/>
    <w:rsid w:val="008F1D82"/>
    <w:rsid w:val="00903A87"/>
    <w:rsid w:val="00915E19"/>
    <w:rsid w:val="00920735"/>
    <w:rsid w:val="00930339"/>
    <w:rsid w:val="00945E15"/>
    <w:rsid w:val="00960631"/>
    <w:rsid w:val="00963DB1"/>
    <w:rsid w:val="009C5807"/>
    <w:rsid w:val="009C6118"/>
    <w:rsid w:val="009E7E4C"/>
    <w:rsid w:val="00A00194"/>
    <w:rsid w:val="00A07E51"/>
    <w:rsid w:val="00A1319D"/>
    <w:rsid w:val="00A170CC"/>
    <w:rsid w:val="00A54E8E"/>
    <w:rsid w:val="00AB5323"/>
    <w:rsid w:val="00B1571F"/>
    <w:rsid w:val="00B26E1F"/>
    <w:rsid w:val="00B3477E"/>
    <w:rsid w:val="00B57419"/>
    <w:rsid w:val="00B75FED"/>
    <w:rsid w:val="00B77044"/>
    <w:rsid w:val="00B92CB9"/>
    <w:rsid w:val="00BF4822"/>
    <w:rsid w:val="00BF5022"/>
    <w:rsid w:val="00C02F56"/>
    <w:rsid w:val="00C450D5"/>
    <w:rsid w:val="00C51A5A"/>
    <w:rsid w:val="00C53FE6"/>
    <w:rsid w:val="00C73CAF"/>
    <w:rsid w:val="00C91370"/>
    <w:rsid w:val="00CB150D"/>
    <w:rsid w:val="00CB35FC"/>
    <w:rsid w:val="00CC17C0"/>
    <w:rsid w:val="00CD3857"/>
    <w:rsid w:val="00CF4DC9"/>
    <w:rsid w:val="00D032F9"/>
    <w:rsid w:val="00D06E62"/>
    <w:rsid w:val="00D143E1"/>
    <w:rsid w:val="00D256B0"/>
    <w:rsid w:val="00D57FE9"/>
    <w:rsid w:val="00D6319C"/>
    <w:rsid w:val="00D65636"/>
    <w:rsid w:val="00D70C54"/>
    <w:rsid w:val="00D800DF"/>
    <w:rsid w:val="00D80C21"/>
    <w:rsid w:val="00D83F97"/>
    <w:rsid w:val="00D845FD"/>
    <w:rsid w:val="00D967DA"/>
    <w:rsid w:val="00DA2490"/>
    <w:rsid w:val="00DA6576"/>
    <w:rsid w:val="00DC341F"/>
    <w:rsid w:val="00DD493A"/>
    <w:rsid w:val="00DD7AFC"/>
    <w:rsid w:val="00DF4022"/>
    <w:rsid w:val="00DF6F7C"/>
    <w:rsid w:val="00E0748A"/>
    <w:rsid w:val="00E1428F"/>
    <w:rsid w:val="00E23B87"/>
    <w:rsid w:val="00E3097B"/>
    <w:rsid w:val="00E65B06"/>
    <w:rsid w:val="00E96495"/>
    <w:rsid w:val="00EF254E"/>
    <w:rsid w:val="00F42547"/>
    <w:rsid w:val="00F52685"/>
    <w:rsid w:val="00F92EFD"/>
    <w:rsid w:val="00FB21ED"/>
    <w:rsid w:val="00FC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4482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5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2024-09-03T06:12:00Z</dcterms:created>
  <dcterms:modified xsi:type="dcterms:W3CDTF">2024-09-20T07:55:00Z</dcterms:modified>
</cp:coreProperties>
</file>