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34C83" w14:textId="373A22DF" w:rsidR="0071751B" w:rsidRDefault="0071751B" w:rsidP="0071751B">
      <w:pPr>
        <w:tabs>
          <w:tab w:val="center" w:pos="4153"/>
        </w:tabs>
      </w:pPr>
      <w:r>
        <w:t>C</w:t>
      </w:r>
      <w:r>
        <w:rPr>
          <w:rFonts w:hint="eastAsia"/>
        </w:rPr>
        <w:t>h</w:t>
      </w:r>
      <w:r w:rsidR="00CD3857">
        <w:rPr>
          <w:rFonts w:hint="eastAsia"/>
        </w:rPr>
        <w:t>4</w:t>
      </w:r>
    </w:p>
    <w:p w14:paraId="7F0C6047" w14:textId="436EC178" w:rsidR="00CD3857" w:rsidRPr="00CD3857" w:rsidRDefault="00CD3857" w:rsidP="0071751B">
      <w:pPr>
        <w:tabs>
          <w:tab w:val="center" w:pos="4153"/>
        </w:tabs>
      </w:pPr>
      <w:r>
        <w:t>在電路中，每多一根電線</w:t>
      </w:r>
      <w:r>
        <w:t>(</w:t>
      </w:r>
      <w:r>
        <w:rPr>
          <w:rFonts w:hint="eastAsia"/>
        </w:rPr>
        <w:t>變數</w:t>
      </w:r>
      <w:r>
        <w:rPr>
          <w:rFonts w:hint="eastAsia"/>
        </w:rPr>
        <w:t>)</w:t>
      </w:r>
      <w:r>
        <w:rPr>
          <w:rFonts w:hint="eastAsia"/>
        </w:rPr>
        <w:t>就會多出一倍的結果。</w:t>
      </w:r>
    </w:p>
    <w:p w14:paraId="108C67C7" w14:textId="71873E05" w:rsidR="00CD3857" w:rsidRDefault="00CD3857" w:rsidP="0071751B">
      <w:pPr>
        <w:tabs>
          <w:tab w:val="center" w:pos="4153"/>
        </w:tabs>
      </w:pPr>
      <w:r>
        <w:rPr>
          <w:rFonts w:hint="eastAsia"/>
        </w:rPr>
        <w:t>硬碟</w:t>
      </w:r>
      <w:r>
        <w:rPr>
          <w:rFonts w:hint="eastAsia"/>
        </w:rPr>
        <w:t>(Hard drive)</w:t>
      </w:r>
      <w:r>
        <w:rPr>
          <w:rFonts w:hint="eastAsia"/>
        </w:rPr>
        <w:t>可以讓你永久</w:t>
      </w:r>
      <w:r>
        <w:rPr>
          <w:rFonts w:hint="eastAsia"/>
        </w:rPr>
        <w:t>(</w:t>
      </w:r>
      <w:r>
        <w:rPr>
          <w:rFonts w:hint="eastAsia"/>
        </w:rPr>
        <w:t>理論</w:t>
      </w:r>
      <w:r>
        <w:rPr>
          <w:rFonts w:hint="eastAsia"/>
        </w:rPr>
        <w:t>)</w:t>
      </w:r>
      <w:r>
        <w:rPr>
          <w:rFonts w:hint="eastAsia"/>
        </w:rPr>
        <w:t>的儲存資料，當你要關閉裝置時也一樣，不像</w:t>
      </w:r>
      <w:r>
        <w:rPr>
          <w:rFonts w:hint="eastAsia"/>
        </w:rPr>
        <w:t>RAM</w:t>
      </w:r>
    </w:p>
    <w:p w14:paraId="3E2220D7" w14:textId="2F48304E" w:rsidR="00CD3857" w:rsidRDefault="00CD3857" w:rsidP="0071751B">
      <w:pPr>
        <w:tabs>
          <w:tab w:val="center" w:pos="4153"/>
        </w:tabs>
      </w:pPr>
      <w:r>
        <w:rPr>
          <w:rFonts w:hint="eastAsia"/>
        </w:rPr>
        <w:t>以二進制來說，一個數字</w:t>
      </w:r>
      <w:r>
        <w:rPr>
          <w:rFonts w:hint="eastAsia"/>
        </w:rPr>
        <w:t>(</w:t>
      </w:r>
      <w:r>
        <w:rPr>
          <w:rFonts w:hint="eastAsia"/>
        </w:rPr>
        <w:t>不論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>都被稱為位八個位放在一起稱</w:t>
      </w:r>
      <w:proofErr w:type="gramStart"/>
      <w:r>
        <w:rPr>
          <w:rFonts w:hint="eastAsia"/>
        </w:rPr>
        <w:t>一個字節</w:t>
      </w:r>
      <w:proofErr w:type="gramEnd"/>
      <w:r>
        <w:t>(</w:t>
      </w:r>
      <w:r>
        <w:rPr>
          <w:rFonts w:hint="eastAsia"/>
        </w:rPr>
        <w:t>8bits = 1byte)</w:t>
      </w:r>
    </w:p>
    <w:p w14:paraId="72F68886" w14:textId="76E06AE5" w:rsidR="00CD3857" w:rsidRDefault="00CD3857" w:rsidP="0071751B">
      <w:pPr>
        <w:tabs>
          <w:tab w:val="center" w:pos="4153"/>
        </w:tabs>
      </w:pPr>
      <w:r>
        <w:rPr>
          <w:rFonts w:hint="eastAsia"/>
        </w:rPr>
        <w:t>各個儲存方式</w:t>
      </w:r>
      <w:r>
        <w:rPr>
          <w:rFonts w:hint="eastAsia"/>
        </w:rPr>
        <w:t>:</w:t>
      </w:r>
    </w:p>
    <w:p w14:paraId="5EBB7815" w14:textId="77777777" w:rsidR="00CD3857" w:rsidRDefault="00CD3857" w:rsidP="00CD3857">
      <w:pPr>
        <w:pStyle w:val="a7"/>
        <w:numPr>
          <w:ilvl w:val="0"/>
          <w:numId w:val="2"/>
        </w:numPr>
        <w:tabs>
          <w:tab w:val="center" w:pos="4153"/>
        </w:tabs>
        <w:ind w:leftChars="0"/>
      </w:pPr>
      <w:r>
        <w:rPr>
          <w:rFonts w:hint="eastAsia"/>
        </w:rPr>
        <w:t>內部硬碟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 xml:space="preserve">nterior hard drive) </w:t>
      </w:r>
      <w:r>
        <w:rPr>
          <w:rFonts w:hint="eastAsia"/>
        </w:rPr>
        <w:t>類似</w:t>
      </w:r>
      <w:r>
        <w:rPr>
          <w:rFonts w:hint="eastAsia"/>
        </w:rPr>
        <w:t xml:space="preserve"> HDD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，</w:t>
      </w:r>
      <w:proofErr w:type="gramStart"/>
      <w:r>
        <w:rPr>
          <w:rFonts w:hint="eastAsia"/>
        </w:rPr>
        <w:t>用於筆電</w:t>
      </w:r>
      <w:proofErr w:type="gramEnd"/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7A05014F" w14:textId="148436C9" w:rsidR="00CD3857" w:rsidRDefault="00CD3857" w:rsidP="00CD3857">
      <w:pPr>
        <w:pStyle w:val="a7"/>
        <w:numPr>
          <w:ilvl w:val="0"/>
          <w:numId w:val="2"/>
        </w:numPr>
        <w:tabs>
          <w:tab w:val="center" w:pos="4153"/>
        </w:tabs>
        <w:ind w:leftChars="0"/>
      </w:pPr>
      <w:r>
        <w:rPr>
          <w:rFonts w:hint="eastAsia"/>
        </w:rPr>
        <w:t>便</w:t>
      </w:r>
      <w:proofErr w:type="gramStart"/>
      <w:r>
        <w:rPr>
          <w:rFonts w:hint="eastAsia"/>
        </w:rPr>
        <w:t>攜式外接</w:t>
      </w:r>
      <w:proofErr w:type="gramEnd"/>
      <w:r>
        <w:rPr>
          <w:rFonts w:hint="eastAsia"/>
        </w:rPr>
        <w:t>硬碟</w:t>
      </w:r>
      <w:r>
        <w:rPr>
          <w:rFonts w:hint="eastAsia"/>
        </w:rPr>
        <w:t>(</w:t>
      </w:r>
      <w:r>
        <w:t>Portable</w:t>
      </w:r>
      <w:r>
        <w:rPr>
          <w:rFonts w:hint="eastAsia"/>
        </w:rPr>
        <w:t xml:space="preserve"> external hard drive)</w:t>
      </w:r>
    </w:p>
    <w:p w14:paraId="5A8B9B82" w14:textId="1A55F88A" w:rsidR="00CD3857" w:rsidRDefault="00CD3857" w:rsidP="00CD3857">
      <w:pPr>
        <w:pStyle w:val="a7"/>
        <w:numPr>
          <w:ilvl w:val="0"/>
          <w:numId w:val="2"/>
        </w:numPr>
        <w:tabs>
          <w:tab w:val="center" w:pos="4153"/>
        </w:tabs>
        <w:ind w:leftChars="0"/>
      </w:pPr>
      <w:r>
        <w:rPr>
          <w:rFonts w:hint="eastAsia"/>
        </w:rPr>
        <w:t>CD</w:t>
      </w:r>
      <w:r>
        <w:rPr>
          <w:rFonts w:hint="eastAsia"/>
        </w:rPr>
        <w:t>、</w:t>
      </w:r>
      <w:r>
        <w:rPr>
          <w:rFonts w:hint="eastAsia"/>
        </w:rPr>
        <w:t>DVD</w:t>
      </w:r>
    </w:p>
    <w:p w14:paraId="1BBA5F62" w14:textId="5543AA4A" w:rsidR="00CD3857" w:rsidRDefault="00CD3857" w:rsidP="00CD3857">
      <w:pPr>
        <w:pStyle w:val="a7"/>
        <w:numPr>
          <w:ilvl w:val="0"/>
          <w:numId w:val="2"/>
        </w:numPr>
        <w:tabs>
          <w:tab w:val="center" w:pos="4153"/>
        </w:tabs>
        <w:ind w:leftChars="0"/>
      </w:pPr>
      <w:r>
        <w:rPr>
          <w:rFonts w:hint="eastAsia"/>
        </w:rPr>
        <w:t>隨身碟</w:t>
      </w:r>
      <w:r w:rsidR="00887E67">
        <w:rPr>
          <w:rFonts w:hint="eastAsia"/>
        </w:rPr>
        <w:t>(F</w:t>
      </w:r>
      <w:r>
        <w:rPr>
          <w:rFonts w:hint="eastAsia"/>
        </w:rPr>
        <w:t>lash drive)</w:t>
      </w:r>
    </w:p>
    <w:p w14:paraId="19F4C221" w14:textId="49B6B672" w:rsidR="00CD3857" w:rsidRDefault="00887E67" w:rsidP="00887E67">
      <w:r>
        <w:rPr>
          <w:rFonts w:hint="eastAsia"/>
        </w:rPr>
        <w:t>內置或插入計算機的儲存設備稱為本地存儲</w:t>
      </w:r>
      <w:r>
        <w:rPr>
          <w:rFonts w:hint="eastAsia"/>
        </w:rPr>
        <w:t>(Local storage)</w:t>
      </w:r>
      <w:r>
        <w:rPr>
          <w:rFonts w:hint="eastAsia"/>
        </w:rPr>
        <w:t>或是直接連接存儲</w:t>
      </w:r>
    </w:p>
    <w:p w14:paraId="699121B7" w14:textId="091154DD" w:rsidR="00887E67" w:rsidRDefault="00887E67" w:rsidP="00887E67">
      <w:r>
        <w:rPr>
          <w:rFonts w:hint="eastAsia"/>
        </w:rPr>
        <w:t>與之相反使用網路連接到網路</w:t>
      </w:r>
      <w:proofErr w:type="gramStart"/>
      <w:r>
        <w:rPr>
          <w:rFonts w:hint="eastAsia"/>
        </w:rPr>
        <w:t>附</w:t>
      </w:r>
      <w:r w:rsidR="00464DAB">
        <w:rPr>
          <w:rFonts w:hint="eastAsia"/>
        </w:rPr>
        <w:t>接</w:t>
      </w:r>
      <w:r>
        <w:rPr>
          <w:rFonts w:hint="eastAsia"/>
        </w:rPr>
        <w:t>存儲</w:t>
      </w:r>
      <w:proofErr w:type="gramEnd"/>
      <w:r>
        <w:rPr>
          <w:rFonts w:hint="eastAsia"/>
        </w:rPr>
        <w:t>(Network-attached storage)</w:t>
      </w:r>
      <w:r>
        <w:rPr>
          <w:rFonts w:hint="eastAsia"/>
        </w:rPr>
        <w:t>，雲端儲存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loud storage)</w:t>
      </w:r>
      <w:r>
        <w:rPr>
          <w:rFonts w:hint="eastAsia"/>
        </w:rPr>
        <w:t>也算一種網路</w:t>
      </w:r>
      <w:proofErr w:type="gramStart"/>
      <w:r>
        <w:rPr>
          <w:rFonts w:hint="eastAsia"/>
        </w:rPr>
        <w:t>附</w:t>
      </w:r>
      <w:r w:rsidR="00464DAB">
        <w:rPr>
          <w:rFonts w:hint="eastAsia"/>
        </w:rPr>
        <w:t>接</w:t>
      </w:r>
      <w:r>
        <w:rPr>
          <w:rFonts w:hint="eastAsia"/>
        </w:rPr>
        <w:t>存儲</w:t>
      </w:r>
      <w:proofErr w:type="gramEnd"/>
    </w:p>
    <w:p w14:paraId="21A1226E" w14:textId="49769CC4" w:rsidR="007C5F39" w:rsidRDefault="007C5F39" w:rsidP="007C5F39"/>
    <w:p w14:paraId="68AA5FA7" w14:textId="74F2B237" w:rsidR="00887E67" w:rsidRDefault="00887E67" w:rsidP="00887E67">
      <w:r>
        <w:rPr>
          <w:rFonts w:hint="eastAsia"/>
        </w:rPr>
        <w:t>USB</w:t>
      </w:r>
      <w:r>
        <w:rPr>
          <w:rFonts w:hint="eastAsia"/>
        </w:rPr>
        <w:t>差異</w:t>
      </w:r>
      <w:r w:rsidR="00623805">
        <w:rPr>
          <w:rFonts w:hint="eastAsia"/>
        </w:rPr>
        <w:t>(</w:t>
      </w:r>
      <w:r w:rsidR="00623805">
        <w:rPr>
          <w:rFonts w:hint="eastAsia"/>
        </w:rPr>
        <w:t>傳輸速度</w:t>
      </w:r>
      <w:r w:rsidR="00623805">
        <w:rPr>
          <w:rFonts w:hint="eastAsia"/>
        </w:rPr>
        <w:t>)</w:t>
      </w:r>
      <w:r>
        <w:rPr>
          <w:rFonts w:hint="eastAsia"/>
        </w:rPr>
        <w:t>：</w:t>
      </w:r>
    </w:p>
    <w:p w14:paraId="5C7B457A" w14:textId="1DABEC62" w:rsidR="00887E67" w:rsidRDefault="00887E67" w:rsidP="00887E67">
      <w:r>
        <w:tab/>
      </w:r>
      <w:r>
        <w:rPr>
          <w:rFonts w:hint="eastAsia"/>
        </w:rPr>
        <w:t xml:space="preserve">USB </w:t>
      </w:r>
      <w:proofErr w:type="gramStart"/>
      <w:r>
        <w:rPr>
          <w:rFonts w:hint="eastAsia"/>
        </w:rPr>
        <w:t>2.0 :</w:t>
      </w:r>
      <w:proofErr w:type="gramEnd"/>
      <w:r>
        <w:rPr>
          <w:rFonts w:hint="eastAsia"/>
        </w:rPr>
        <w:t xml:space="preserve"> 480Mbps</w:t>
      </w:r>
    </w:p>
    <w:p w14:paraId="6091C806" w14:textId="51B39686" w:rsidR="00887E67" w:rsidRDefault="00887E67" w:rsidP="00887E67">
      <w:r>
        <w:tab/>
      </w:r>
      <w:r>
        <w:rPr>
          <w:rFonts w:hint="eastAsia"/>
        </w:rPr>
        <w:t xml:space="preserve">USB </w:t>
      </w:r>
      <w:proofErr w:type="gramStart"/>
      <w:r>
        <w:rPr>
          <w:rFonts w:hint="eastAsia"/>
        </w:rPr>
        <w:t>3.0 :</w:t>
      </w:r>
      <w:proofErr w:type="gramEnd"/>
      <w:r>
        <w:rPr>
          <w:rFonts w:hint="eastAsia"/>
        </w:rPr>
        <w:t xml:space="preserve"> </w:t>
      </w:r>
      <w:r w:rsidR="00623805">
        <w:rPr>
          <w:rFonts w:hint="eastAsia"/>
        </w:rPr>
        <w:t>5Gbps</w:t>
      </w:r>
    </w:p>
    <w:p w14:paraId="45C39668" w14:textId="71A271C3" w:rsidR="00623805" w:rsidRDefault="00623805" w:rsidP="00887E67">
      <w:r>
        <w:tab/>
      </w:r>
      <w:r>
        <w:rPr>
          <w:rFonts w:hint="eastAsia"/>
        </w:rPr>
        <w:t xml:space="preserve">USB 3.1/USB Type </w:t>
      </w: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10Gbps</w:t>
      </w:r>
    </w:p>
    <w:p w14:paraId="5F20383E" w14:textId="77777777" w:rsidR="00464DAB" w:rsidRDefault="00464DAB" w:rsidP="00887E6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1967"/>
      </w:tblGrid>
      <w:tr w:rsidR="00464DAB" w14:paraId="2DE911D7" w14:textId="77777777" w:rsidTr="00464DAB">
        <w:trPr>
          <w:trHeight w:val="731"/>
        </w:trPr>
        <w:tc>
          <w:tcPr>
            <w:tcW w:w="1966" w:type="dxa"/>
            <w:vAlign w:val="center"/>
          </w:tcPr>
          <w:p w14:paraId="4897B507" w14:textId="0E36E9C3" w:rsidR="00464DAB" w:rsidRDefault="00464DAB" w:rsidP="00464D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USB</w:t>
            </w:r>
          </w:p>
        </w:tc>
        <w:tc>
          <w:tcPr>
            <w:tcW w:w="1966" w:type="dxa"/>
            <w:vAlign w:val="center"/>
          </w:tcPr>
          <w:p w14:paraId="7F089D30" w14:textId="0A24DA9E" w:rsidR="00464DAB" w:rsidRDefault="00464DAB" w:rsidP="00464D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傳輸速度</w:t>
            </w:r>
          </w:p>
        </w:tc>
        <w:tc>
          <w:tcPr>
            <w:tcW w:w="1967" w:type="dxa"/>
            <w:vAlign w:val="center"/>
          </w:tcPr>
          <w:p w14:paraId="08833DDE" w14:textId="1C88F34C" w:rsidR="00464DAB" w:rsidRDefault="00464DAB" w:rsidP="00464D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圖片</w:t>
            </w:r>
            <w:r w:rsidR="001221B2">
              <w:rPr>
                <w:rFonts w:hint="eastAsia"/>
              </w:rPr>
              <w:t>舉例</w:t>
            </w:r>
          </w:p>
        </w:tc>
      </w:tr>
      <w:tr w:rsidR="00464DAB" w14:paraId="53D09A8C" w14:textId="77777777" w:rsidTr="00464DAB">
        <w:trPr>
          <w:trHeight w:val="1425"/>
        </w:trPr>
        <w:tc>
          <w:tcPr>
            <w:tcW w:w="1966" w:type="dxa"/>
            <w:vAlign w:val="center"/>
          </w:tcPr>
          <w:p w14:paraId="615E34AD" w14:textId="5CD5B813" w:rsidR="00464DAB" w:rsidRDefault="00464DAB" w:rsidP="00464D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USB2.0</w:t>
            </w:r>
          </w:p>
        </w:tc>
        <w:tc>
          <w:tcPr>
            <w:tcW w:w="1966" w:type="dxa"/>
            <w:vAlign w:val="center"/>
          </w:tcPr>
          <w:p w14:paraId="7617CD4D" w14:textId="6758A4AA" w:rsidR="00464DAB" w:rsidRDefault="00464DAB" w:rsidP="00464D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480Mbps</w:t>
            </w:r>
          </w:p>
        </w:tc>
        <w:tc>
          <w:tcPr>
            <w:tcW w:w="1967" w:type="dxa"/>
            <w:vAlign w:val="center"/>
          </w:tcPr>
          <w:p w14:paraId="0A2BF7DD" w14:textId="05E0CA63" w:rsidR="00464DAB" w:rsidRDefault="001221B2" w:rsidP="00464DAB">
            <w:pPr>
              <w:jc w:val="center"/>
              <w:rPr>
                <w:rFonts w:hint="eastAsia"/>
              </w:rPr>
            </w:pPr>
            <w:r w:rsidRPr="001221B2">
              <w:drawing>
                <wp:inline distT="0" distB="0" distL="0" distR="0" wp14:anchorId="1BC0DCFB" wp14:editId="50EA58AF">
                  <wp:extent cx="752580" cy="733527"/>
                  <wp:effectExtent l="0" t="0" r="9525" b="9525"/>
                  <wp:docPr id="2156814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6814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DAB" w14:paraId="7BB47ACA" w14:textId="77777777" w:rsidTr="00464DAB">
        <w:trPr>
          <w:trHeight w:val="1358"/>
        </w:trPr>
        <w:tc>
          <w:tcPr>
            <w:tcW w:w="1966" w:type="dxa"/>
            <w:vAlign w:val="center"/>
          </w:tcPr>
          <w:p w14:paraId="04C5CEB8" w14:textId="7B58720F" w:rsidR="00464DAB" w:rsidRDefault="00464DAB" w:rsidP="00464D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USB3.0</w:t>
            </w:r>
          </w:p>
        </w:tc>
        <w:tc>
          <w:tcPr>
            <w:tcW w:w="1966" w:type="dxa"/>
            <w:vAlign w:val="center"/>
          </w:tcPr>
          <w:p w14:paraId="339824DD" w14:textId="65123C9E" w:rsidR="00464DAB" w:rsidRDefault="00464DAB" w:rsidP="00464D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5Gbps</w:t>
            </w:r>
          </w:p>
        </w:tc>
        <w:tc>
          <w:tcPr>
            <w:tcW w:w="1967" w:type="dxa"/>
            <w:vAlign w:val="center"/>
          </w:tcPr>
          <w:p w14:paraId="6ECAF8B7" w14:textId="2743E9D6" w:rsidR="00464DAB" w:rsidRDefault="001221B2" w:rsidP="00464DAB">
            <w:pPr>
              <w:jc w:val="center"/>
              <w:rPr>
                <w:rFonts w:hint="eastAsia"/>
              </w:rPr>
            </w:pPr>
            <w:r w:rsidRPr="001221B2">
              <w:drawing>
                <wp:inline distT="0" distB="0" distL="0" distR="0" wp14:anchorId="736E8ACF" wp14:editId="72D01FC2">
                  <wp:extent cx="657317" cy="704948"/>
                  <wp:effectExtent l="0" t="0" r="9525" b="0"/>
                  <wp:docPr id="15614808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4808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DAB" w14:paraId="330FB83A" w14:textId="77777777" w:rsidTr="00464DAB">
        <w:trPr>
          <w:trHeight w:val="1358"/>
        </w:trPr>
        <w:tc>
          <w:tcPr>
            <w:tcW w:w="1966" w:type="dxa"/>
            <w:vAlign w:val="center"/>
          </w:tcPr>
          <w:p w14:paraId="1A3FE237" w14:textId="77777777" w:rsidR="00464DAB" w:rsidRDefault="00464DAB" w:rsidP="00464DAB">
            <w:pPr>
              <w:jc w:val="center"/>
            </w:pPr>
            <w:r>
              <w:rPr>
                <w:rFonts w:hint="eastAsia"/>
              </w:rPr>
              <w:t>USB3.1</w:t>
            </w:r>
          </w:p>
          <w:p w14:paraId="71AA89D2" w14:textId="1FD625FC" w:rsidR="00464DAB" w:rsidRDefault="00464DAB" w:rsidP="00464D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USB Type C</w:t>
            </w:r>
          </w:p>
        </w:tc>
        <w:tc>
          <w:tcPr>
            <w:tcW w:w="1966" w:type="dxa"/>
            <w:vAlign w:val="center"/>
          </w:tcPr>
          <w:p w14:paraId="367639BF" w14:textId="3078BBFB" w:rsidR="00464DAB" w:rsidRDefault="00464DAB" w:rsidP="00464D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10Gbps</w:t>
            </w:r>
          </w:p>
        </w:tc>
        <w:tc>
          <w:tcPr>
            <w:tcW w:w="1967" w:type="dxa"/>
            <w:vAlign w:val="center"/>
          </w:tcPr>
          <w:p w14:paraId="70922E86" w14:textId="0EE84EC3" w:rsidR="00464DAB" w:rsidRDefault="001221B2" w:rsidP="00464DAB">
            <w:pPr>
              <w:jc w:val="center"/>
              <w:rPr>
                <w:rFonts w:hint="eastAsia"/>
              </w:rPr>
            </w:pPr>
            <w:r w:rsidRPr="001221B2">
              <w:drawing>
                <wp:inline distT="0" distB="0" distL="0" distR="0" wp14:anchorId="012251E8" wp14:editId="7B09BF01">
                  <wp:extent cx="1107776" cy="670906"/>
                  <wp:effectExtent l="0" t="0" r="0" b="0"/>
                  <wp:docPr id="21332422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2422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071" cy="67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ACE7D" w14:textId="77777777" w:rsidR="00464DAB" w:rsidRDefault="00464DAB" w:rsidP="00887E67"/>
    <w:p w14:paraId="2C4EEF3D" w14:textId="77777777" w:rsidR="00464DAB" w:rsidRDefault="00464DAB" w:rsidP="00887E67"/>
    <w:p w14:paraId="1381A8D6" w14:textId="77777777" w:rsidR="00464DAB" w:rsidRDefault="00464DAB" w:rsidP="00887E67"/>
    <w:p w14:paraId="01772E81" w14:textId="77777777" w:rsidR="00464DAB" w:rsidRDefault="00464DAB" w:rsidP="00887E67"/>
    <w:p w14:paraId="29F1FE40" w14:textId="77777777" w:rsidR="00464DAB" w:rsidRDefault="00464DAB" w:rsidP="00887E67">
      <w:pPr>
        <w:rPr>
          <w:rFonts w:hint="eastAsia"/>
        </w:rPr>
      </w:pPr>
    </w:p>
    <w:p w14:paraId="2BBF898A" w14:textId="621214AE" w:rsidR="00623805" w:rsidRDefault="00623805" w:rsidP="00887E67">
      <w:r>
        <w:rPr>
          <w:rFonts w:hint="eastAsia"/>
        </w:rPr>
        <w:lastRenderedPageBreak/>
        <w:t>光碟差異</w:t>
      </w:r>
      <w:r>
        <w:rPr>
          <w:rFonts w:hint="eastAsia"/>
        </w:rPr>
        <w:t>(</w:t>
      </w:r>
      <w:r>
        <w:rPr>
          <w:rFonts w:hint="eastAsia"/>
        </w:rPr>
        <w:t>存儲空間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D21917A" w14:textId="3494F1A7" w:rsidR="00623805" w:rsidRDefault="00623805" w:rsidP="00887E67">
      <w:r>
        <w:tab/>
      </w:r>
      <w:proofErr w:type="gramStart"/>
      <w:r>
        <w:rPr>
          <w:rFonts w:hint="eastAsia"/>
        </w:rPr>
        <w:t>CD :</w:t>
      </w:r>
      <w:proofErr w:type="gramEnd"/>
      <w:r>
        <w:rPr>
          <w:rFonts w:hint="eastAsia"/>
        </w:rPr>
        <w:t xml:space="preserve"> 700MB</w:t>
      </w:r>
    </w:p>
    <w:p w14:paraId="0B69DCD0" w14:textId="61C8C4BC" w:rsidR="00623805" w:rsidRDefault="00623805" w:rsidP="00887E67">
      <w:r>
        <w:tab/>
      </w:r>
      <w:proofErr w:type="gramStart"/>
      <w:r>
        <w:rPr>
          <w:rFonts w:hint="eastAsia"/>
        </w:rPr>
        <w:t>DVD :</w:t>
      </w:r>
      <w:proofErr w:type="gramEnd"/>
      <w:r>
        <w:rPr>
          <w:rFonts w:hint="eastAsia"/>
        </w:rPr>
        <w:t xml:space="preserve"> 4.7 or 8.5 GB</w:t>
      </w:r>
    </w:p>
    <w:p w14:paraId="29073BDD" w14:textId="5245D94D" w:rsidR="00623805" w:rsidRDefault="00623805" w:rsidP="00887E67">
      <w:r>
        <w:tab/>
      </w:r>
      <w:r>
        <w:rPr>
          <w:rFonts w:hint="eastAsia"/>
        </w:rPr>
        <w:t>Blu-Ray</w:t>
      </w:r>
      <w:r w:rsidR="007C5F39">
        <w:rPr>
          <w:rFonts w:hint="eastAsia"/>
        </w:rPr>
        <w:t xml:space="preserve"> </w:t>
      </w:r>
      <w:proofErr w:type="gramStart"/>
      <w:r w:rsidR="007C5F39">
        <w:rPr>
          <w:rFonts w:hint="eastAsia"/>
        </w:rPr>
        <w:t>disk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50GB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19"/>
        <w:gridCol w:w="2619"/>
        <w:gridCol w:w="2620"/>
      </w:tblGrid>
      <w:tr w:rsidR="00DD493A" w14:paraId="36E93A37" w14:textId="77777777" w:rsidTr="001221B2">
        <w:trPr>
          <w:trHeight w:val="1350"/>
        </w:trPr>
        <w:tc>
          <w:tcPr>
            <w:tcW w:w="2619" w:type="dxa"/>
            <w:vAlign w:val="center"/>
          </w:tcPr>
          <w:p w14:paraId="75F42AF9" w14:textId="2607504A" w:rsidR="00464DAB" w:rsidRDefault="001221B2" w:rsidP="001221B2">
            <w:pPr>
              <w:jc w:val="center"/>
            </w:pPr>
            <w:r>
              <w:rPr>
                <w:rFonts w:hint="eastAsia"/>
              </w:rPr>
              <w:t>光碟名稱</w:t>
            </w:r>
          </w:p>
        </w:tc>
        <w:tc>
          <w:tcPr>
            <w:tcW w:w="2619" w:type="dxa"/>
            <w:vAlign w:val="center"/>
          </w:tcPr>
          <w:p w14:paraId="33218938" w14:textId="403E9964" w:rsidR="00464DAB" w:rsidRDefault="001221B2" w:rsidP="001221B2">
            <w:pPr>
              <w:jc w:val="center"/>
            </w:pPr>
            <w:r>
              <w:rPr>
                <w:rFonts w:hint="eastAsia"/>
              </w:rPr>
              <w:t>存儲空間</w:t>
            </w:r>
          </w:p>
        </w:tc>
        <w:tc>
          <w:tcPr>
            <w:tcW w:w="2620" w:type="dxa"/>
            <w:vAlign w:val="center"/>
          </w:tcPr>
          <w:p w14:paraId="2899FF70" w14:textId="7D7F4023" w:rsidR="00464DAB" w:rsidRDefault="001221B2" w:rsidP="001221B2">
            <w:pPr>
              <w:jc w:val="center"/>
            </w:pPr>
            <w:r>
              <w:rPr>
                <w:rFonts w:hint="eastAsia"/>
              </w:rPr>
              <w:t>圖片舉例</w:t>
            </w:r>
          </w:p>
        </w:tc>
      </w:tr>
      <w:tr w:rsidR="00DD493A" w14:paraId="03405A33" w14:textId="77777777" w:rsidTr="001221B2">
        <w:trPr>
          <w:trHeight w:val="1417"/>
        </w:trPr>
        <w:tc>
          <w:tcPr>
            <w:tcW w:w="2619" w:type="dxa"/>
            <w:vAlign w:val="center"/>
          </w:tcPr>
          <w:p w14:paraId="2C6B113F" w14:textId="6D2DCFCA" w:rsidR="00464DAB" w:rsidRDefault="001221B2" w:rsidP="001221B2">
            <w:pPr>
              <w:jc w:val="center"/>
            </w:pPr>
            <w:r>
              <w:rPr>
                <w:rFonts w:hint="eastAsia"/>
              </w:rPr>
              <w:t>CD</w:t>
            </w:r>
          </w:p>
        </w:tc>
        <w:tc>
          <w:tcPr>
            <w:tcW w:w="2619" w:type="dxa"/>
            <w:vAlign w:val="center"/>
          </w:tcPr>
          <w:p w14:paraId="22815962" w14:textId="3415C84C" w:rsidR="00464DAB" w:rsidRDefault="001221B2" w:rsidP="001221B2">
            <w:pPr>
              <w:jc w:val="center"/>
            </w:pPr>
            <w:r>
              <w:rPr>
                <w:rFonts w:hint="eastAsia"/>
              </w:rPr>
              <w:t>700MB</w:t>
            </w:r>
          </w:p>
        </w:tc>
        <w:tc>
          <w:tcPr>
            <w:tcW w:w="2620" w:type="dxa"/>
            <w:vAlign w:val="center"/>
          </w:tcPr>
          <w:p w14:paraId="574EC09E" w14:textId="429A19CA" w:rsidR="00464DAB" w:rsidRDefault="00DD493A" w:rsidP="001221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8B0EEC" wp14:editId="1C369BCB">
                  <wp:extent cx="1254118" cy="836776"/>
                  <wp:effectExtent l="0" t="0" r="0" b="0"/>
                  <wp:docPr id="2049213302" name="圖片 1" descr="電腦達人養成計畫7-6：光學儲存設備(上) LD、CD、DVD | i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電腦達人養成計畫7-6：光學儲存設備(上) LD、CD、DVD | i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450" cy="84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93A" w14:paraId="72FF5326" w14:textId="77777777" w:rsidTr="001221B2">
        <w:trPr>
          <w:trHeight w:val="1350"/>
        </w:trPr>
        <w:tc>
          <w:tcPr>
            <w:tcW w:w="2619" w:type="dxa"/>
            <w:vAlign w:val="center"/>
          </w:tcPr>
          <w:p w14:paraId="56D1001D" w14:textId="074C51A2" w:rsidR="00464DAB" w:rsidRDefault="001221B2" w:rsidP="001221B2">
            <w:pPr>
              <w:jc w:val="center"/>
            </w:pPr>
            <w:r>
              <w:rPr>
                <w:rFonts w:hint="eastAsia"/>
              </w:rPr>
              <w:t>DVD</w:t>
            </w:r>
          </w:p>
        </w:tc>
        <w:tc>
          <w:tcPr>
            <w:tcW w:w="2619" w:type="dxa"/>
            <w:vAlign w:val="center"/>
          </w:tcPr>
          <w:p w14:paraId="2AFE2B1C" w14:textId="4E8E900B" w:rsidR="00464DAB" w:rsidRDefault="001221B2" w:rsidP="00122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4.7 or 8.5GB</w:t>
            </w:r>
          </w:p>
        </w:tc>
        <w:tc>
          <w:tcPr>
            <w:tcW w:w="2620" w:type="dxa"/>
            <w:vAlign w:val="center"/>
          </w:tcPr>
          <w:p w14:paraId="73C8A217" w14:textId="6CD91028" w:rsidR="00464DAB" w:rsidRDefault="00DD493A" w:rsidP="001221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9FB03D" wp14:editId="593D3567">
                  <wp:extent cx="736600" cy="771630"/>
                  <wp:effectExtent l="0" t="0" r="0" b="0"/>
                  <wp:docPr id="1919997392" name="圖片 2" descr="DVD - 維基百科，自由嘅百科全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VD - 維基百科，自由嘅百科全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402" cy="775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93A" w14:paraId="57BDE571" w14:textId="77777777" w:rsidTr="001221B2">
        <w:trPr>
          <w:trHeight w:val="1350"/>
        </w:trPr>
        <w:tc>
          <w:tcPr>
            <w:tcW w:w="2619" w:type="dxa"/>
            <w:vAlign w:val="center"/>
          </w:tcPr>
          <w:p w14:paraId="0EF5079E" w14:textId="77777777" w:rsidR="001221B2" w:rsidRDefault="001221B2" w:rsidP="001221B2">
            <w:pPr>
              <w:jc w:val="center"/>
            </w:pPr>
            <w:r>
              <w:rPr>
                <w:rFonts w:hint="eastAsia"/>
              </w:rPr>
              <w:t>藍光光</w:t>
            </w:r>
            <w:proofErr w:type="gramStart"/>
            <w:r>
              <w:rPr>
                <w:rFonts w:hint="eastAsia"/>
              </w:rPr>
              <w:t>碟</w:t>
            </w:r>
            <w:proofErr w:type="gramEnd"/>
          </w:p>
          <w:p w14:paraId="36F6399D" w14:textId="17B1F297" w:rsidR="001221B2" w:rsidRDefault="001221B2" w:rsidP="00122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Blu-Ray disk</w:t>
            </w:r>
            <w:r>
              <w:rPr>
                <w:rFonts w:hint="eastAsia"/>
              </w:rPr>
              <w:t>)</w:t>
            </w:r>
          </w:p>
        </w:tc>
        <w:tc>
          <w:tcPr>
            <w:tcW w:w="2619" w:type="dxa"/>
            <w:vAlign w:val="center"/>
          </w:tcPr>
          <w:p w14:paraId="1F0D0445" w14:textId="740F58D3" w:rsidR="00464DAB" w:rsidRDefault="001221B2" w:rsidP="00122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50GB</w:t>
            </w:r>
          </w:p>
        </w:tc>
        <w:tc>
          <w:tcPr>
            <w:tcW w:w="2620" w:type="dxa"/>
            <w:vAlign w:val="center"/>
          </w:tcPr>
          <w:p w14:paraId="51698270" w14:textId="456690DD" w:rsidR="00464DAB" w:rsidRDefault="00DD493A" w:rsidP="001221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242241" wp14:editId="0A14C103">
                  <wp:extent cx="793594" cy="774514"/>
                  <wp:effectExtent l="0" t="0" r="0" b="0"/>
                  <wp:docPr id="1202127856" name="圖片 3" descr="藍光光碟- 維基百科，自由的百科全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藍光光碟- 維基百科，自由的百科全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03042" cy="78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68A17" w14:textId="77777777" w:rsidR="00464DAB" w:rsidRDefault="00464DAB" w:rsidP="00887E67"/>
    <w:p w14:paraId="756B1567" w14:textId="77777777" w:rsidR="001221B2" w:rsidRDefault="001221B2" w:rsidP="00887E67"/>
    <w:p w14:paraId="148DB7DC" w14:textId="77777777" w:rsidR="001221B2" w:rsidRDefault="001221B2" w:rsidP="00887E67"/>
    <w:p w14:paraId="0D6994C2" w14:textId="77777777" w:rsidR="001221B2" w:rsidRDefault="001221B2" w:rsidP="00887E67"/>
    <w:p w14:paraId="12A588BD" w14:textId="77777777" w:rsidR="001221B2" w:rsidRDefault="001221B2" w:rsidP="00887E67"/>
    <w:p w14:paraId="62371B22" w14:textId="77777777" w:rsidR="001221B2" w:rsidRDefault="001221B2" w:rsidP="00887E67"/>
    <w:p w14:paraId="0F6CDBCC" w14:textId="77777777" w:rsidR="001221B2" w:rsidRDefault="001221B2" w:rsidP="00887E67"/>
    <w:p w14:paraId="4859AC78" w14:textId="77777777" w:rsidR="001221B2" w:rsidRDefault="001221B2" w:rsidP="00887E67"/>
    <w:p w14:paraId="61470A7E" w14:textId="77777777" w:rsidR="001221B2" w:rsidRDefault="001221B2" w:rsidP="00887E67"/>
    <w:p w14:paraId="764B0E0C" w14:textId="77777777" w:rsidR="001221B2" w:rsidRDefault="001221B2" w:rsidP="00887E67"/>
    <w:p w14:paraId="5C20164D" w14:textId="77777777" w:rsidR="001221B2" w:rsidRDefault="001221B2" w:rsidP="00887E67"/>
    <w:p w14:paraId="04E0AF6E" w14:textId="77777777" w:rsidR="001221B2" w:rsidRDefault="001221B2" w:rsidP="00887E67"/>
    <w:p w14:paraId="12C957C8" w14:textId="77777777" w:rsidR="001221B2" w:rsidRDefault="001221B2" w:rsidP="00887E67"/>
    <w:p w14:paraId="1ED7C49A" w14:textId="77777777" w:rsidR="001221B2" w:rsidRDefault="001221B2" w:rsidP="00887E67"/>
    <w:p w14:paraId="07BFF905" w14:textId="77777777" w:rsidR="001221B2" w:rsidRDefault="001221B2" w:rsidP="00887E67"/>
    <w:p w14:paraId="0576F89A" w14:textId="77777777" w:rsidR="001221B2" w:rsidRDefault="001221B2" w:rsidP="00887E67"/>
    <w:p w14:paraId="705D4A6D" w14:textId="77777777" w:rsidR="001221B2" w:rsidRDefault="001221B2" w:rsidP="00887E67"/>
    <w:p w14:paraId="1D52B0CF" w14:textId="77777777" w:rsidR="001221B2" w:rsidRDefault="001221B2" w:rsidP="00887E67"/>
    <w:p w14:paraId="58B36C57" w14:textId="77777777" w:rsidR="001221B2" w:rsidRDefault="001221B2" w:rsidP="00887E67"/>
    <w:p w14:paraId="63FE7B45" w14:textId="0855A54F" w:rsidR="00623805" w:rsidRDefault="00623805" w:rsidP="00887E67">
      <w:r>
        <w:rPr>
          <w:rFonts w:hint="eastAsia"/>
        </w:rPr>
        <w:lastRenderedPageBreak/>
        <w:t>SSD HDD</w:t>
      </w:r>
      <w:r>
        <w:rPr>
          <w:rFonts w:hint="eastAsia"/>
        </w:rPr>
        <w:t>差異</w:t>
      </w:r>
      <w:r>
        <w:rPr>
          <w:rFonts w:hint="eastAsia"/>
        </w:rPr>
        <w:t>(</w:t>
      </w:r>
      <w:r>
        <w:rPr>
          <w:rFonts w:hint="eastAsia"/>
        </w:rPr>
        <w:t>執行讀</w:t>
      </w:r>
      <w:r>
        <w:rPr>
          <w:rFonts w:hint="eastAsia"/>
        </w:rPr>
        <w:t>/</w:t>
      </w:r>
      <w:r>
        <w:rPr>
          <w:rFonts w:hint="eastAsia"/>
        </w:rPr>
        <w:t>寫速度</w:t>
      </w:r>
      <w:r>
        <w:rPr>
          <w:rFonts w:hint="eastAsia"/>
        </w:rPr>
        <w:t>;</w:t>
      </w:r>
      <w:r>
        <w:rPr>
          <w:rFonts w:hint="eastAsia"/>
        </w:rPr>
        <w:t>壽命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AF129E5" w14:textId="4A3F0488" w:rsidR="00623805" w:rsidRDefault="00623805" w:rsidP="00887E67">
      <w:r>
        <w:tab/>
      </w:r>
      <w:r>
        <w:rPr>
          <w:rFonts w:hint="eastAsia"/>
        </w:rPr>
        <w:t xml:space="preserve">SSD(Solid State Drive) : 50~250Mbps, </w:t>
      </w:r>
      <w:r>
        <w:rPr>
          <w:rFonts w:hint="eastAsia"/>
        </w:rPr>
        <w:t>平均壽命</w:t>
      </w:r>
      <w:r>
        <w:rPr>
          <w:rFonts w:hint="eastAsia"/>
        </w:rPr>
        <w:t>5~10</w:t>
      </w:r>
      <w:r>
        <w:rPr>
          <w:rFonts w:hint="eastAsia"/>
        </w:rPr>
        <w:t>年</w:t>
      </w:r>
    </w:p>
    <w:p w14:paraId="2A161212" w14:textId="39D3FCA0" w:rsidR="00623805" w:rsidRDefault="00623805" w:rsidP="00887E67">
      <w:r>
        <w:tab/>
      </w:r>
      <w:r>
        <w:rPr>
          <w:rFonts w:hint="eastAsia"/>
        </w:rPr>
        <w:t xml:space="preserve">HDD(Hard Disk Drive) : 0.1~1.7Mbps, </w:t>
      </w:r>
      <w:r>
        <w:rPr>
          <w:rFonts w:hint="eastAsia"/>
        </w:rPr>
        <w:t>平均壽命</w:t>
      </w:r>
      <w:r>
        <w:rPr>
          <w:rFonts w:hint="eastAsia"/>
        </w:rPr>
        <w:t>3~5</w:t>
      </w:r>
      <w:r>
        <w:rPr>
          <w:rFonts w:hint="eastAsia"/>
        </w:rPr>
        <w:t>年</w:t>
      </w:r>
    </w:p>
    <w:p w14:paraId="123BCADA" w14:textId="77777777" w:rsidR="001221B2" w:rsidRDefault="001221B2" w:rsidP="00887E6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9"/>
        <w:gridCol w:w="2079"/>
        <w:gridCol w:w="2080"/>
        <w:gridCol w:w="2080"/>
      </w:tblGrid>
      <w:tr w:rsidR="000A62CC" w14:paraId="466007F2" w14:textId="77777777" w:rsidTr="001221B2">
        <w:trPr>
          <w:trHeight w:val="1382"/>
        </w:trPr>
        <w:tc>
          <w:tcPr>
            <w:tcW w:w="2079" w:type="dxa"/>
            <w:vAlign w:val="center"/>
          </w:tcPr>
          <w:p w14:paraId="59BF05BA" w14:textId="3CA5BD48" w:rsidR="001221B2" w:rsidRDefault="001221B2" w:rsidP="00122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硬碟</w:t>
            </w:r>
          </w:p>
        </w:tc>
        <w:tc>
          <w:tcPr>
            <w:tcW w:w="2079" w:type="dxa"/>
            <w:vAlign w:val="center"/>
          </w:tcPr>
          <w:p w14:paraId="104BA816" w14:textId="2587BB10" w:rsidR="001221B2" w:rsidRDefault="001221B2" w:rsidP="00122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執行讀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寫速度</w:t>
            </w:r>
          </w:p>
        </w:tc>
        <w:tc>
          <w:tcPr>
            <w:tcW w:w="2080" w:type="dxa"/>
            <w:vAlign w:val="center"/>
          </w:tcPr>
          <w:p w14:paraId="417BFC9B" w14:textId="5BAA8723" w:rsidR="001221B2" w:rsidRDefault="001221B2" w:rsidP="00122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平均壽命</w:t>
            </w:r>
          </w:p>
        </w:tc>
        <w:tc>
          <w:tcPr>
            <w:tcW w:w="2080" w:type="dxa"/>
            <w:vAlign w:val="center"/>
          </w:tcPr>
          <w:p w14:paraId="4C968B04" w14:textId="6D52935D" w:rsidR="001221B2" w:rsidRDefault="001221B2" w:rsidP="00122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圖片舉例</w:t>
            </w:r>
          </w:p>
        </w:tc>
      </w:tr>
      <w:tr w:rsidR="000A62CC" w14:paraId="4C16B42E" w14:textId="77777777" w:rsidTr="001221B2">
        <w:trPr>
          <w:trHeight w:val="1450"/>
        </w:trPr>
        <w:tc>
          <w:tcPr>
            <w:tcW w:w="2079" w:type="dxa"/>
            <w:vAlign w:val="center"/>
          </w:tcPr>
          <w:p w14:paraId="17BFE263" w14:textId="77777777" w:rsidR="001221B2" w:rsidRDefault="001221B2" w:rsidP="001221B2">
            <w:pPr>
              <w:jc w:val="center"/>
            </w:pPr>
            <w:r>
              <w:rPr>
                <w:rFonts w:hint="eastAsia"/>
              </w:rPr>
              <w:t>SSD</w:t>
            </w:r>
          </w:p>
          <w:p w14:paraId="6D1DB38A" w14:textId="17B50CFC" w:rsidR="001221B2" w:rsidRDefault="001221B2" w:rsidP="00122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(Solid State Drive)</w:t>
            </w:r>
          </w:p>
        </w:tc>
        <w:tc>
          <w:tcPr>
            <w:tcW w:w="2079" w:type="dxa"/>
            <w:vAlign w:val="center"/>
          </w:tcPr>
          <w:p w14:paraId="277DB32A" w14:textId="16A52057" w:rsidR="001221B2" w:rsidRDefault="001221B2" w:rsidP="00122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50~250Mbps</w:t>
            </w:r>
          </w:p>
        </w:tc>
        <w:tc>
          <w:tcPr>
            <w:tcW w:w="2080" w:type="dxa"/>
            <w:vAlign w:val="center"/>
          </w:tcPr>
          <w:p w14:paraId="1C4F19D1" w14:textId="380F2846" w:rsidR="001221B2" w:rsidRDefault="001221B2" w:rsidP="00122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5~10</w:t>
            </w:r>
            <w:r>
              <w:rPr>
                <w:rFonts w:hint="eastAsia"/>
              </w:rPr>
              <w:t>年</w:t>
            </w:r>
          </w:p>
        </w:tc>
        <w:tc>
          <w:tcPr>
            <w:tcW w:w="2080" w:type="dxa"/>
            <w:vAlign w:val="center"/>
          </w:tcPr>
          <w:p w14:paraId="219E2C50" w14:textId="2E911048" w:rsidR="001221B2" w:rsidRDefault="000A62CC" w:rsidP="001221B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8735CF" wp14:editId="3A962B1F">
                  <wp:extent cx="1168136" cy="700938"/>
                  <wp:effectExtent l="0" t="0" r="0" b="0"/>
                  <wp:docPr id="860176546" name="圖片 4" descr="美光5400 SATA SSD | Micron Technology Inc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美光5400 SATA SSD | Micron Technology Inc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295" cy="705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2CC" w14:paraId="1D99B139" w14:textId="77777777" w:rsidTr="001221B2">
        <w:trPr>
          <w:trHeight w:val="1382"/>
        </w:trPr>
        <w:tc>
          <w:tcPr>
            <w:tcW w:w="2079" w:type="dxa"/>
            <w:vAlign w:val="center"/>
          </w:tcPr>
          <w:p w14:paraId="74637750" w14:textId="77777777" w:rsidR="001221B2" w:rsidRDefault="001221B2" w:rsidP="001221B2">
            <w:pPr>
              <w:jc w:val="center"/>
            </w:pPr>
            <w:r>
              <w:rPr>
                <w:rFonts w:hint="eastAsia"/>
              </w:rPr>
              <w:t>HDD</w:t>
            </w:r>
          </w:p>
          <w:p w14:paraId="1E0B2E9E" w14:textId="03D7444A" w:rsidR="001221B2" w:rsidRDefault="001221B2" w:rsidP="00122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(Hard Disk Drive)</w:t>
            </w:r>
          </w:p>
        </w:tc>
        <w:tc>
          <w:tcPr>
            <w:tcW w:w="2079" w:type="dxa"/>
            <w:vAlign w:val="center"/>
          </w:tcPr>
          <w:p w14:paraId="2E081813" w14:textId="246290B7" w:rsidR="001221B2" w:rsidRDefault="001221B2" w:rsidP="00122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0.1~1.7Mbps</w:t>
            </w:r>
          </w:p>
        </w:tc>
        <w:tc>
          <w:tcPr>
            <w:tcW w:w="2080" w:type="dxa"/>
            <w:vAlign w:val="center"/>
          </w:tcPr>
          <w:p w14:paraId="07905EFB" w14:textId="08119A27" w:rsidR="001221B2" w:rsidRDefault="001221B2" w:rsidP="00122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3~5</w:t>
            </w:r>
            <w:r>
              <w:rPr>
                <w:rFonts w:hint="eastAsia"/>
              </w:rPr>
              <w:t>年</w:t>
            </w:r>
          </w:p>
        </w:tc>
        <w:tc>
          <w:tcPr>
            <w:tcW w:w="2080" w:type="dxa"/>
            <w:vAlign w:val="center"/>
          </w:tcPr>
          <w:p w14:paraId="48988100" w14:textId="322E23DA" w:rsidR="001221B2" w:rsidRDefault="000A62CC" w:rsidP="001221B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D7E1A7" wp14:editId="2C43A824">
                  <wp:extent cx="1080854" cy="851958"/>
                  <wp:effectExtent l="0" t="0" r="0" b="0"/>
                  <wp:docPr id="684441356" name="圖片 5" descr="Seagate 希捷 Video 2.5 HDD 硬碟 - 內部 (ST500VT00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eagate 希捷 Video 2.5 HDD 硬碟 - 內部 (ST500VT00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323" cy="867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CD9C3" w14:textId="77777777" w:rsidR="001221B2" w:rsidRPr="00CD3857" w:rsidRDefault="001221B2" w:rsidP="00887E67">
      <w:pPr>
        <w:rPr>
          <w:rFonts w:hint="eastAsia"/>
        </w:rPr>
      </w:pPr>
    </w:p>
    <w:sectPr w:rsidR="001221B2" w:rsidRPr="00CD38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B3953" w14:textId="77777777" w:rsidR="00CF4DC9" w:rsidRDefault="00CF4DC9" w:rsidP="0071751B">
      <w:r>
        <w:separator/>
      </w:r>
    </w:p>
  </w:endnote>
  <w:endnote w:type="continuationSeparator" w:id="0">
    <w:p w14:paraId="58132E27" w14:textId="77777777" w:rsidR="00CF4DC9" w:rsidRDefault="00CF4DC9" w:rsidP="007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3E888" w14:textId="77777777" w:rsidR="00CF4DC9" w:rsidRDefault="00CF4DC9" w:rsidP="0071751B">
      <w:r>
        <w:separator/>
      </w:r>
    </w:p>
  </w:footnote>
  <w:footnote w:type="continuationSeparator" w:id="0">
    <w:p w14:paraId="37D48BDA" w14:textId="77777777" w:rsidR="00CF4DC9" w:rsidRDefault="00CF4DC9" w:rsidP="0071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6585"/>
    <w:multiLevelType w:val="hybridMultilevel"/>
    <w:tmpl w:val="7770A05E"/>
    <w:lvl w:ilvl="0" w:tplc="308612CC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1" w15:restartNumberingAfterBreak="0">
    <w:nsid w:val="3D0825B4"/>
    <w:multiLevelType w:val="hybridMultilevel"/>
    <w:tmpl w:val="491A02AC"/>
    <w:lvl w:ilvl="0" w:tplc="99BAD8BC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num w:numId="1" w16cid:durableId="556089423">
    <w:abstractNumId w:val="1"/>
  </w:num>
  <w:num w:numId="2" w16cid:durableId="39474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B1"/>
    <w:rsid w:val="000A62CC"/>
    <w:rsid w:val="001221B2"/>
    <w:rsid w:val="001F0E65"/>
    <w:rsid w:val="002658F1"/>
    <w:rsid w:val="002B5342"/>
    <w:rsid w:val="00382262"/>
    <w:rsid w:val="003A501D"/>
    <w:rsid w:val="00464DAB"/>
    <w:rsid w:val="00480AB7"/>
    <w:rsid w:val="004871B1"/>
    <w:rsid w:val="00522BC3"/>
    <w:rsid w:val="0055520D"/>
    <w:rsid w:val="005A3C26"/>
    <w:rsid w:val="00623805"/>
    <w:rsid w:val="0071751B"/>
    <w:rsid w:val="00795761"/>
    <w:rsid w:val="007C5F39"/>
    <w:rsid w:val="007D71B1"/>
    <w:rsid w:val="00863E41"/>
    <w:rsid w:val="00887E67"/>
    <w:rsid w:val="00892CA2"/>
    <w:rsid w:val="008F1D82"/>
    <w:rsid w:val="00920735"/>
    <w:rsid w:val="00963DB1"/>
    <w:rsid w:val="009C6118"/>
    <w:rsid w:val="009E7E4C"/>
    <w:rsid w:val="00AB5323"/>
    <w:rsid w:val="00BF5022"/>
    <w:rsid w:val="00C91370"/>
    <w:rsid w:val="00CB35FC"/>
    <w:rsid w:val="00CC17C0"/>
    <w:rsid w:val="00CD3857"/>
    <w:rsid w:val="00CF4DC9"/>
    <w:rsid w:val="00D6319C"/>
    <w:rsid w:val="00D70C54"/>
    <w:rsid w:val="00DC341F"/>
    <w:rsid w:val="00DD493A"/>
    <w:rsid w:val="00E0748A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A2D1"/>
  <w15:chartTrackingRefBased/>
  <w15:docId w15:val="{F17D3AEF-104A-4A57-BEF4-EB133E6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51B"/>
    <w:rPr>
      <w:sz w:val="20"/>
      <w:szCs w:val="20"/>
    </w:rPr>
  </w:style>
  <w:style w:type="paragraph" w:styleId="a7">
    <w:name w:val="List Paragraph"/>
    <w:basedOn w:val="a"/>
    <w:uiPriority w:val="34"/>
    <w:qFormat/>
    <w:rsid w:val="0071751B"/>
    <w:pPr>
      <w:ind w:leftChars="200" w:left="480"/>
    </w:pPr>
  </w:style>
  <w:style w:type="table" w:styleId="a8">
    <w:name w:val="Table Grid"/>
    <w:basedOn w:val="a1"/>
    <w:uiPriority w:val="39"/>
    <w:rsid w:val="00892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92CA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92CA2"/>
  </w:style>
  <w:style w:type="character" w:customStyle="1" w:styleId="ab">
    <w:name w:val="註解文字 字元"/>
    <w:basedOn w:val="a0"/>
    <w:link w:val="aa"/>
    <w:uiPriority w:val="99"/>
    <w:semiHidden/>
    <w:rsid w:val="00892CA2"/>
  </w:style>
  <w:style w:type="paragraph" w:styleId="ac">
    <w:name w:val="annotation subject"/>
    <w:basedOn w:val="aa"/>
    <w:next w:val="aa"/>
    <w:link w:val="ad"/>
    <w:uiPriority w:val="99"/>
    <w:semiHidden/>
    <w:unhideWhenUsed/>
    <w:rsid w:val="00892CA2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92CA2"/>
    <w:rPr>
      <w:b/>
      <w:bCs/>
    </w:rPr>
  </w:style>
  <w:style w:type="character" w:styleId="ae">
    <w:name w:val="Hyperlink"/>
    <w:basedOn w:val="a0"/>
    <w:uiPriority w:val="99"/>
    <w:unhideWhenUsed/>
    <w:rsid w:val="002658F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5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2024-09-03T06:12:00Z</dcterms:created>
  <dcterms:modified xsi:type="dcterms:W3CDTF">2024-09-06T09:33:00Z</dcterms:modified>
</cp:coreProperties>
</file>