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60" w:before="0"/>
      </w:pPr>
      <w:r>
        <w:rPr>
          <w:rFonts w:ascii="Georgia" w:cs="Georgia" w:eastAsia="Georgia" w:hAnsi="Georgia"/>
          <w:b/>
          <w:bCs/>
          <w:color w:val="0D1F4E"/>
          <w:sz w:val="40"/>
          <w:szCs w:val="40"/>
        </w:rPr>
        <w:t xml:space="preserve">LinkedIn Drafts — October 19 through October 23, 2026</w:t>
      </w:r>
    </w:p>
    <w:p>
      <w:pPr>
        <w:spacing w:after="180" w:line="320"/>
      </w:pPr>
      <w:r>
        <w:rPr>
          <w:rFonts w:ascii="Arial" w:cs="Arial" w:eastAsia="Arial" w:hAnsi="Arial"/>
          <w:i/>
          <w:iCs/>
          <w:color w:val="444441"/>
          <w:sz w:val="20"/>
          <w:szCs w:val="20"/>
        </w:rPr>
        <w:t xml:space="preserve">Drafted 2026-10-12 (Monday 7am recurring batch). Covers the following week's Mon/Wed/Fri. Friday is Part 3 of Follow Along Friday, picking up from the Part 2 scheduled for Oct 16. Each post is ready to schedule in LinkedIn for 7:30am on its day.</w:t>
      </w:r>
    </w:p>
    <w:p>
      <w:pPr>
        <w:keepNext/>
        <w:spacing w:after="160" w:before="420"/>
      </w:pPr>
      <w:r>
        <w:rPr>
          <w:rFonts w:ascii="Georgia" w:cs="Georgia" w:eastAsia="Georgia" w:hAnsi="Georgia"/>
          <w:b/>
          <w:bCs/>
          <w:color w:val="0D1F4E"/>
          <w:sz w:val="28"/>
          <w:szCs w:val="28"/>
        </w:rPr>
        <w:t xml:space="preserve">Monday, October 19 — Thought Leadership</w:t>
      </w:r>
    </w:p>
    <w:p>
      <w:pPr>
        <w:spacing w:after="180" w:line="320"/>
      </w:pPr>
      <w:r>
        <w:rPr>
          <w:rFonts w:ascii="Arial" w:cs="Arial" w:eastAsia="Arial" w:hAnsi="Arial"/>
          <w:color w:val="444441"/>
          <w:sz w:val="22"/>
          <w:szCs w:val="22"/>
        </w:rPr>
        <w:t xml:space="preserve">Have you ever noticed that what brought in your first clients isn't bringing in the next ones?</w:t>
      </w:r>
    </w:p>
    <w:p>
      <w:pPr>
        <w:spacing w:after="180" w:line="320"/>
      </w:pPr>
      <w:r>
        <w:rPr>
          <w:rFonts w:ascii="Arial" w:cs="Arial" w:eastAsia="Arial" w:hAnsi="Arial"/>
          <w:color w:val="444441"/>
          <w:sz w:val="22"/>
          <w:szCs w:val="22"/>
        </w:rPr>
        <w:t xml:space="preserve">I see this in businesses between $750K and $1M. Early on, we take whoever shows up and describe what we do broadly enough to fit all of them. (That's how most of us got started!) The trouble is that a broad description is hard for a prospect to remember and even harder for a client to pass along.</w:t>
      </w:r>
    </w:p>
    <w:p>
      <w:pPr>
        <w:spacing w:after="180" w:line="320"/>
      </w:pPr>
      <w:r>
        <w:rPr>
          <w:rFonts w:ascii="Arial" w:cs="Arial" w:eastAsia="Arial" w:hAnsi="Arial"/>
          <w:color w:val="444441"/>
          <w:sz w:val="22"/>
          <w:szCs w:val="22"/>
        </w:rPr>
        <w:t xml:space="preserve">Growth at this stage usually asks us to get more specific about who we serve and what we do better than anyone else. Is that scary? Yes, because it feels like turning business away.</w:t>
      </w:r>
    </w:p>
    <w:p>
      <w:pPr>
        <w:spacing w:after="180" w:line="320"/>
      </w:pPr>
      <w:r>
        <w:rPr>
          <w:rFonts w:ascii="Arial" w:cs="Arial" w:eastAsia="Arial" w:hAnsi="Arial"/>
          <w:color w:val="444441"/>
          <w:sz w:val="22"/>
          <w:szCs w:val="22"/>
        </w:rPr>
        <w:t xml:space="preserve">Which client would you love to have 10 more of?</w:t>
      </w:r>
    </w:p>
    <w:p>
      <w:pPr>
        <w:keepNext/>
        <w:spacing w:after="160" w:before="420"/>
      </w:pPr>
      <w:r>
        <w:rPr>
          <w:rFonts w:ascii="Georgia" w:cs="Georgia" w:eastAsia="Georgia" w:hAnsi="Georgia"/>
          <w:b/>
          <w:bCs/>
          <w:color w:val="0D1F4E"/>
          <w:sz w:val="28"/>
          <w:szCs w:val="28"/>
        </w:rPr>
        <w:t xml:space="preserve">Wednesday, October 21 — Story</w:t>
      </w:r>
    </w:p>
    <w:p>
      <w:pPr>
        <w:spacing w:after="180" w:line="320"/>
      </w:pPr>
      <w:r>
        <w:rPr>
          <w:rFonts w:ascii="Arial" w:cs="Arial" w:eastAsia="Arial" w:hAnsi="Arial"/>
          <w:color w:val="444441"/>
          <w:sz w:val="22"/>
          <w:szCs w:val="22"/>
        </w:rPr>
        <w:t xml:space="preserve">My redesigned website went live last month. (Finally!) A couple of days later I checked the traffic numbers and found 188 visits had landed on "page not found." Oy!</w:t>
      </w:r>
    </w:p>
    <w:p>
      <w:pPr>
        <w:spacing w:after="180" w:line="320"/>
      </w:pPr>
      <w:r>
        <w:rPr>
          <w:rFonts w:ascii="Arial" w:cs="Arial" w:eastAsia="Arial" w:hAnsi="Arial"/>
          <w:color w:val="444441"/>
          <w:sz w:val="22"/>
          <w:szCs w:val="22"/>
        </w:rPr>
        <w:t xml:space="preserve">Most of those people were looking for old blog posts. When the blog moved to a new platform, the old links never got pointed to the new ones, and I had no idea.</w:t>
      </w:r>
    </w:p>
    <w:p>
      <w:pPr>
        <w:spacing w:after="180" w:line="320"/>
      </w:pPr>
      <w:r>
        <w:rPr>
          <w:rFonts w:ascii="Arial" w:cs="Arial" w:eastAsia="Arial" w:hAnsi="Arial"/>
          <w:color w:val="444441"/>
          <w:sz w:val="22"/>
          <w:szCs w:val="22"/>
        </w:rPr>
        <w:t xml:space="preserve">It made me wonder what else we set up years ago and never went back to check… a proposal template, maybe, or the voicemail greeting.</w:t>
      </w:r>
    </w:p>
    <w:p>
      <w:pPr>
        <w:spacing w:after="180" w:line="320"/>
      </w:pPr>
      <w:r>
        <w:rPr>
          <w:rFonts w:ascii="Arial" w:cs="Arial" w:eastAsia="Arial" w:hAnsi="Arial"/>
          <w:color w:val="444441"/>
          <w:sz w:val="22"/>
          <w:szCs w:val="22"/>
        </w:rPr>
        <w:t xml:space="preserve">Is there anything in your business you set up years ago and haven't looked at since?</w:t>
      </w:r>
    </w:p>
    <w:p>
      <w:pPr>
        <w:keepNext/>
        <w:spacing w:after="160" w:before="420"/>
      </w:pPr>
      <w:r>
        <w:rPr>
          <w:rFonts w:ascii="Georgia" w:cs="Georgia" w:eastAsia="Georgia" w:hAnsi="Georgia"/>
          <w:b/>
          <w:bCs/>
          <w:color w:val="0D1F4E"/>
          <w:sz w:val="28"/>
          <w:szCs w:val="28"/>
        </w:rPr>
        <w:t xml:space="preserve">Friday, October 23 — Follow Along Friday, Part 3</w:t>
      </w:r>
    </w:p>
    <w:p>
      <w:pPr>
        <w:spacing w:after="180" w:line="320"/>
      </w:pPr>
      <w:r>
        <w:rPr>
          <w:rFonts w:ascii="Arial" w:cs="Arial" w:eastAsia="Arial" w:hAnsi="Arial"/>
          <w:color w:val="444441"/>
          <w:sz w:val="22"/>
          <w:szCs w:val="22"/>
        </w:rPr>
        <w:t xml:space="preserve">Follow Along Friday</w:t>
      </w:r>
    </w:p>
    <w:p>
      <w:pPr>
        <w:spacing w:after="180" w:line="320"/>
      </w:pPr>
      <w:r>
        <w:rPr>
          <w:rFonts w:ascii="Arial" w:cs="Arial" w:eastAsia="Arial" w:hAnsi="Arial"/>
          <w:color w:val="444441"/>
          <w:sz w:val="22"/>
          <w:szCs w:val="22"/>
        </w:rPr>
        <w:t xml:space="preserve">Part 3: Different is better than better. (a story in installments)</w:t>
      </w:r>
    </w:p>
    <w:p>
      <w:pPr>
        <w:spacing w:after="180" w:line="320"/>
      </w:pPr>
      <w:r>
        <w:rPr>
          <w:rFonts w:ascii="Arial" w:cs="Arial" w:eastAsia="Arial" w:hAnsi="Arial"/>
          <w:color w:val="444441"/>
          <w:sz w:val="22"/>
          <w:szCs w:val="22"/>
        </w:rPr>
        <w:t xml:space="preserve">Last week I shared that clients talked most about how it feels to work with me. The second thing they described was the knowledge behind the advice. It's wide, from working across a lot of industries, and deep enough in their own that the advice fits. One client said I'm "almost like an octopus," with tentacles in so many different areas. (I'll take it!)</w:t>
      </w:r>
    </w:p>
    <w:p>
      <w:pPr>
        <w:spacing w:after="180" w:line="320"/>
      </w:pPr>
      <w:r>
        <w:rPr>
          <w:rFonts w:ascii="Arial" w:cs="Arial" w:eastAsia="Arial" w:hAnsi="Arial"/>
          <w:color w:val="444441"/>
          <w:sz w:val="22"/>
          <w:szCs w:val="22"/>
        </w:rPr>
        <w:t xml:space="preserve">More about that next week. Follow along!</w:t>
      </w:r>
    </w:p>
    <w:p>
      <w:pPr>
        <w:spacing w:after="180" w:line="320"/>
      </w:pPr>
      <w:r>
        <w:rPr>
          <w:rFonts w:ascii="Arial" w:cs="Arial" w:eastAsia="Arial" w:hAnsi="Arial"/>
          <w:color w:val="444441"/>
          <w:sz w:val="22"/>
          <w:szCs w:val="22"/>
        </w:rPr>
        <w:t xml:space="preserve">What's the most memorable way a client has described you?</w:t>
      </w:r>
    </w:p>
    <w:p>
      <w:pPr>
        <w:keepNext/>
        <w:spacing w:after="160" w:before="420"/>
      </w:pPr>
      <w:r>
        <w:rPr>
          <w:rFonts w:ascii="Georgia" w:cs="Georgia" w:eastAsia="Georgia" w:hAnsi="Georgia"/>
          <w:b/>
          <w:bCs/>
          <w:color w:val="0D1F4E"/>
          <w:sz w:val="28"/>
          <w:szCs w:val="28"/>
        </w:rPr>
        <w:t xml:space="preserve">Notes for review</w:t>
      </w:r>
    </w:p>
    <w:p>
      <w:pPr>
        <w:pStyle w:val="ListParagraph"/>
        <w:numPr>
          <w:ilvl w:val="0"/>
          <w:numId w:val="2"/>
        </w:numPr>
        <w:spacing w:after="120" w:line="300"/>
      </w:pPr>
      <w:r>
        <w:rPr>
          <w:rFonts w:ascii="Arial" w:cs="Arial" w:eastAsia="Arial" w:hAnsi="Arial"/>
          <w:color w:val="444441"/>
          <w:sz w:val="20"/>
          <w:szCs w:val="20"/>
        </w:rPr>
        <w:t xml:space="preserve">Friday follows the Follow Along Friday series in context/linkedin-marketing.md, not the older "What I'm Watching" wording in the scheduled task. It assumes Oct 16 runs as the Part 2 you edited (how it feels to work with you). If Oct 16 changes, the recap line needs to match.</w:t>
      </w:r>
    </w:p>
    <w:p>
      <w:pPr>
        <w:pStyle w:val="ListParagraph"/>
        <w:numPr>
          <w:ilvl w:val="0"/>
          <w:numId w:val="2"/>
        </w:numPr>
        <w:spacing w:after="120" w:line="300"/>
      </w:pPr>
      <w:r>
        <w:rPr>
          <w:rFonts w:ascii="Arial" w:cs="Arial" w:eastAsia="Arial" w:hAnsi="Arial"/>
          <w:color w:val="444441"/>
          <w:sz w:val="20"/>
          <w:szCs w:val="20"/>
        </w:rPr>
        <w:t xml:space="preserve">Friday, please confirm: the octopus line is a real client comment from the Aug 7 interview, left unnamed. Check that you're comfortable quoting it, and that this is the beat you want for Part 3. The wide-and-deep description comes from the positioning brief (two clients described it independently). One beat and one short paragraph, per your Oct 16 edit. I left "I'm dying to hear!!" off so it doesn't become a weekly formula. Add it back if you want it.</w:t>
      </w:r>
    </w:p>
    <w:p>
      <w:pPr>
        <w:pStyle w:val="ListParagraph"/>
        <w:numPr>
          <w:ilvl w:val="0"/>
          <w:numId w:val="2"/>
        </w:numPr>
        <w:spacing w:after="120" w:line="300"/>
      </w:pPr>
      <w:r>
        <w:rPr>
          <w:rFonts w:ascii="Arial" w:cs="Arial" w:eastAsia="Arial" w:hAnsi="Arial"/>
          <w:color w:val="444441"/>
          <w:sz w:val="20"/>
          <w:szCs w:val="20"/>
        </w:rPr>
        <w:t xml:space="preserve">Wednesday was replaced on 2026-10-12 because the partnership checklist story was posted that day. The new one is a real story: the Sept 13 traffic check found 188 visits over 90 days landing on "page not found," most of them old blog links from before the blog moved. Two things to confirm: that you're comfortable sharing the number, and whether the old links are fixed yet (the post doesn't say they are).</w:t>
      </w:r>
    </w:p>
    <w:p>
      <w:pPr>
        <w:pStyle w:val="ListParagraph"/>
        <w:numPr>
          <w:ilvl w:val="0"/>
          <w:numId w:val="2"/>
        </w:numPr>
        <w:spacing w:after="120" w:line="300"/>
      </w:pPr>
      <w:r>
        <w:rPr>
          <w:rFonts w:ascii="Arial" w:cs="Arial" w:eastAsia="Arial" w:hAnsi="Arial"/>
          <w:color w:val="444441"/>
          <w:sz w:val="20"/>
          <w:szCs w:val="20"/>
        </w:rPr>
        <w:t xml:space="preserve">Monday draws on the $750K–$1M wall in the positioning brief (what got early clients in the door isn't sharp enough to carry growth). Not used in any earlier batch. No client or number is invented. Posts built on one specific client moment have done better than general ones, so a real example would strengthen it if one comes to mind.</w:t>
      </w:r>
    </w:p>
    <w:p>
      <w:pPr>
        <w:pStyle w:val="ListParagraph"/>
        <w:numPr>
          <w:ilvl w:val="0"/>
          <w:numId w:val="2"/>
        </w:numPr>
        <w:spacing w:after="120" w:line="300"/>
      </w:pPr>
      <w:r>
        <w:rPr>
          <w:rFonts w:ascii="Arial" w:cs="Arial" w:eastAsia="Arial" w:hAnsi="Arial"/>
          <w:color w:val="444441"/>
          <w:sz w:val="20"/>
          <w:szCs w:val="20"/>
        </w:rPr>
        <w:t xml:space="preserve">Angles avoided from recent batches: the partnership checklist (posted Oct 12), unused software, SEO/AEO, anthropology, the workout rule, revenue vs. profit, the onboarding document, venting then deciding, economic confidence, the "I don't know" story, the Forrester and Wynter stats.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2026-10-12T16:02:08.166Z</dcterms:created>
  <dcterms:modified xsi:type="dcterms:W3CDTF">2026-10-12T16:02:08.166Z</dcterms:modified>
</cp:coreProperties>
</file>

<file path=docProps/custom.xml><?xml version="1.0" encoding="utf-8"?>
<Properties xmlns="http://schemas.openxmlformats.org/officeDocument/2006/custom-properties" xmlns:vt="http://schemas.openxmlformats.org/officeDocument/2006/docPropsVTypes"/>
</file>