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5FCF0" w14:textId="06097370" w:rsidR="00000D16" w:rsidRDefault="00000D16">
      <w:pPr>
        <w:rPr>
          <w:b/>
          <w:bCs/>
          <w:sz w:val="32"/>
          <w:szCs w:val="32"/>
        </w:rPr>
      </w:pPr>
      <w:r>
        <w:rPr>
          <w:b/>
          <w:bCs/>
          <w:noProof/>
          <w:sz w:val="32"/>
          <w:szCs w:val="32"/>
        </w:rPr>
        <w:drawing>
          <wp:inline distT="0" distB="0" distL="0" distR="0" wp14:anchorId="570BB106" wp14:editId="554DFD44">
            <wp:extent cx="4228555" cy="2378562"/>
            <wp:effectExtent l="0" t="0" r="635" b="3175"/>
            <wp:docPr id="1760007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07226" name="Picture 1760007226"/>
                    <pic:cNvPicPr/>
                  </pic:nvPicPr>
                  <pic:blipFill>
                    <a:blip r:embed="rId5">
                      <a:extLst>
                        <a:ext uri="{28A0092B-C50C-407E-A947-70E740481C1C}">
                          <a14:useLocalDpi xmlns:a14="http://schemas.microsoft.com/office/drawing/2010/main" val="0"/>
                        </a:ext>
                      </a:extLst>
                    </a:blip>
                    <a:stretch>
                      <a:fillRect/>
                    </a:stretch>
                  </pic:blipFill>
                  <pic:spPr>
                    <a:xfrm>
                      <a:off x="0" y="0"/>
                      <a:ext cx="4263202" cy="2398051"/>
                    </a:xfrm>
                    <a:prstGeom prst="rect">
                      <a:avLst/>
                    </a:prstGeom>
                  </pic:spPr>
                </pic:pic>
              </a:graphicData>
            </a:graphic>
          </wp:inline>
        </w:drawing>
      </w:r>
    </w:p>
    <w:p w14:paraId="68586D67" w14:textId="2C67F245" w:rsidR="00C57EFE" w:rsidRPr="00D82685" w:rsidRDefault="00D82685">
      <w:pPr>
        <w:rPr>
          <w:b/>
          <w:bCs/>
          <w:sz w:val="32"/>
          <w:szCs w:val="32"/>
        </w:rPr>
      </w:pPr>
      <w:r w:rsidRPr="00D82685">
        <w:rPr>
          <w:b/>
          <w:bCs/>
          <w:sz w:val="32"/>
          <w:szCs w:val="32"/>
        </w:rPr>
        <w:t>FTL: Flyingsaucer Transaction Loader</w:t>
      </w:r>
    </w:p>
    <w:p w14:paraId="0027B848" w14:textId="0ED54620" w:rsidR="00D82685" w:rsidRDefault="00D82685"/>
    <w:p w14:paraId="26EFF44C" w14:textId="4940B260" w:rsidR="00D82685" w:rsidRPr="00D82685" w:rsidRDefault="00D82685">
      <w:pPr>
        <w:rPr>
          <w:sz w:val="28"/>
          <w:szCs w:val="28"/>
        </w:rPr>
      </w:pPr>
      <w:r w:rsidRPr="00D82685">
        <w:rPr>
          <w:sz w:val="28"/>
          <w:szCs w:val="28"/>
        </w:rPr>
        <w:t>Testing Plans</w:t>
      </w:r>
    </w:p>
    <w:p w14:paraId="5207D87A" w14:textId="1208A4BA" w:rsidR="00D82685" w:rsidRDefault="00D82685"/>
    <w:p w14:paraId="343961CE" w14:textId="77777777" w:rsidR="00D82685" w:rsidRPr="00D82685" w:rsidRDefault="00D82685" w:rsidP="00D82685">
      <w:pPr>
        <w:rPr>
          <w:b/>
          <w:bCs/>
        </w:rPr>
      </w:pPr>
      <w:r w:rsidRPr="00D82685">
        <w:rPr>
          <w:b/>
          <w:bCs/>
        </w:rPr>
        <w:t>Background</w:t>
      </w:r>
    </w:p>
    <w:p w14:paraId="70A43654" w14:textId="055743D0" w:rsidR="00D82685" w:rsidRDefault="00D82685" w:rsidP="00D82685">
      <w:r w:rsidRPr="00D82685">
        <w:t>Flyingsaucer Transaction Loader (FTL) is a software to support a fast-food restaurant chain, the Flying Saucer.</w:t>
      </w:r>
      <w:r>
        <w:t xml:space="preserve"> </w:t>
      </w:r>
      <w:r w:rsidRPr="00D82685">
        <w:t xml:space="preserve">The three </w:t>
      </w:r>
      <w:r>
        <w:t>E</w:t>
      </w:r>
      <w:r w:rsidRPr="00D82685">
        <w:t xml:space="preserve">ntrees are Flying Saucer, Crashed Saucer, Livestock Mutation, and Outer Omelette. The </w:t>
      </w:r>
      <w:r>
        <w:t>S</w:t>
      </w:r>
      <w:r w:rsidRPr="00D82685">
        <w:t>ides are Crop Circle, Glowing Haystack, Taken Bacon, Missing Links, Eviscerated Eggs, and You're Toast. Finally, the Drinks are Liquified Vegetation, Saucer Fuel, and Inoragnic Substance.</w:t>
      </w:r>
      <w:r w:rsidR="00000D16">
        <w:t xml:space="preserve"> </w:t>
      </w:r>
      <w:r w:rsidR="00000D16" w:rsidRPr="00000D16">
        <w:t>You will evaluate whether the desktop application can successfully take orders from customers and perform transactions.</w:t>
      </w:r>
    </w:p>
    <w:p w14:paraId="7FD12E9E" w14:textId="16F65C1C" w:rsidR="00000D16" w:rsidRDefault="00000D16" w:rsidP="00D82685"/>
    <w:p w14:paraId="043869A1" w14:textId="7E11B368" w:rsidR="00000D16" w:rsidRPr="00000D16" w:rsidRDefault="00000D16" w:rsidP="00D82685">
      <w:pPr>
        <w:rPr>
          <w:b/>
          <w:bCs/>
        </w:rPr>
      </w:pPr>
      <w:r w:rsidRPr="00000D16">
        <w:rPr>
          <w:b/>
          <w:bCs/>
        </w:rPr>
        <w:t>Purpose</w:t>
      </w:r>
    </w:p>
    <w:p w14:paraId="081C9725" w14:textId="03BE5BCA" w:rsidR="00000D16" w:rsidRDefault="00145D80" w:rsidP="00D82685">
      <w:r>
        <w:rPr>
          <w:noProof/>
        </w:rPr>
        <w:lastRenderedPageBreak/>
        <w:drawing>
          <wp:inline distT="0" distB="0" distL="0" distR="0" wp14:anchorId="4B0A62E3" wp14:editId="32BD6E7B">
            <wp:extent cx="4161971" cy="2767978"/>
            <wp:effectExtent l="0" t="0" r="0" b="0"/>
            <wp:docPr id="1514444400"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444400" name="Picture 3"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66326" cy="2770874"/>
                    </a:xfrm>
                    <a:prstGeom prst="rect">
                      <a:avLst/>
                    </a:prstGeom>
                  </pic:spPr>
                </pic:pic>
              </a:graphicData>
            </a:graphic>
          </wp:inline>
        </w:drawing>
      </w:r>
    </w:p>
    <w:p w14:paraId="1CE5EFAE" w14:textId="77777777" w:rsidR="00DC7908" w:rsidRDefault="00DC7908" w:rsidP="00DC7908">
      <w:r>
        <w:t>The application basically consists of a main menu screen (1), a menu selection screen (2), and an order summary screen (3).</w:t>
      </w:r>
    </w:p>
    <w:p w14:paraId="3C289DE2" w14:textId="77777777" w:rsidR="00DC7908" w:rsidRDefault="00DC7908" w:rsidP="00DC7908"/>
    <w:p w14:paraId="7D3DBF5D" w14:textId="77777777" w:rsidR="00DC7908" w:rsidRDefault="00DC7908" w:rsidP="00DC7908">
      <w:r>
        <w:t>The main menu screen (1) includes the menu selection screen and order summary screen, and additionally allows you to cancel the order with the Cancel Order button, redisplay the menu selection screen with the Back to Menu button, or initiate payment by clicking the Complete Order button.</w:t>
      </w:r>
    </w:p>
    <w:p w14:paraId="44E351F0" w14:textId="77777777" w:rsidR="00DC7908" w:rsidRDefault="00DC7908" w:rsidP="00DC7908"/>
    <w:p w14:paraId="148193EC" w14:textId="3014E0C1" w:rsidR="00DC7908" w:rsidRDefault="00DC7908" w:rsidP="00DC7908">
      <w:r>
        <w:t>The menu selection screen (2) displays four Entrees, six Sides, and three Drinks menu items and allows the customer to select them by clicking buttons.</w:t>
      </w:r>
    </w:p>
    <w:p w14:paraId="2BFF1984" w14:textId="77777777" w:rsidR="00A35A54" w:rsidRDefault="00A35A54" w:rsidP="00DC7908"/>
    <w:p w14:paraId="334E467C" w14:textId="7482A8C7" w:rsidR="00DC7908" w:rsidRDefault="00EF1C26" w:rsidP="00DC7908">
      <w:r w:rsidRPr="00EF1C26">
        <w:t>The Order Summary screen (3) displays the prices and customizations for the items that the customer selected on the menu selection screen (2), and shows the subtotal, tax, and total of the order. The order summary screen displays each menu item in order, and you can click on a menu item to customize it or remove it from the order by clicking the delete button on the right. Customized special instructions are also displayed expanded under an arrow, and you can click the arrow to collapse or expand the special instructions.</w:t>
      </w:r>
    </w:p>
    <w:p w14:paraId="5391D39A" w14:textId="77777777" w:rsidR="00A35A54" w:rsidRDefault="00A35A54" w:rsidP="00DC7908"/>
    <w:p w14:paraId="6C2D80D7" w14:textId="2B1FA230" w:rsidR="00DC7908" w:rsidRDefault="00EF1C26" w:rsidP="00EF1C26">
      <w:r w:rsidRPr="00EF1C26">
        <w:t>Starting from this main menu screen, you will evaluate whether you can properly select and customize each menu item, and ultimately whether you can use cash to make change and pay for it properly in subsequent orders, and whether all of the customized item attributes and amounts are correct.</w:t>
      </w:r>
    </w:p>
    <w:p w14:paraId="779DC8A7" w14:textId="318B4C11" w:rsidR="00EF1C26" w:rsidRDefault="00EF1C26" w:rsidP="00EF1C26"/>
    <w:p w14:paraId="47F205FC" w14:textId="2ADC7E46" w:rsidR="00631612" w:rsidRDefault="00631612" w:rsidP="00EF1C26"/>
    <w:p w14:paraId="67E50238" w14:textId="5793006C" w:rsidR="00631612" w:rsidRDefault="00631612" w:rsidP="00EF1C26"/>
    <w:p w14:paraId="3D842685" w14:textId="11C69CC1" w:rsidR="00631612" w:rsidRDefault="00631612" w:rsidP="00EF1C26"/>
    <w:p w14:paraId="0B7842D3" w14:textId="1FA860A9" w:rsidR="00631612" w:rsidRDefault="00631612" w:rsidP="00EF1C26"/>
    <w:p w14:paraId="1990FC3A" w14:textId="6A2905D3" w:rsidR="00631612" w:rsidRDefault="00631612" w:rsidP="00EF1C26"/>
    <w:p w14:paraId="42D157CE" w14:textId="74223FBE" w:rsidR="00631612" w:rsidRDefault="00631612" w:rsidP="00EF1C26"/>
    <w:p w14:paraId="60F447EB" w14:textId="1677F1CB" w:rsidR="00631612" w:rsidRDefault="00631612" w:rsidP="00EF1C26"/>
    <w:p w14:paraId="1283B00C" w14:textId="610571C8" w:rsidR="00631612" w:rsidRDefault="00631612" w:rsidP="00EF1C26"/>
    <w:p w14:paraId="28EAF30E" w14:textId="587B1B0E" w:rsidR="00631612" w:rsidRDefault="00631612" w:rsidP="00EF1C26"/>
    <w:p w14:paraId="05C9C00E" w14:textId="27D99601" w:rsidR="00631612" w:rsidRDefault="00631612" w:rsidP="00EF1C26"/>
    <w:p w14:paraId="615C71B0" w14:textId="77777777" w:rsidR="00631612" w:rsidRDefault="00631612" w:rsidP="00EF1C26"/>
    <w:p w14:paraId="38F9FA63" w14:textId="6907809A" w:rsidR="00EF1C26" w:rsidRDefault="00EF1C26" w:rsidP="00EF1C26"/>
    <w:p w14:paraId="5FDD8F93" w14:textId="51247B28" w:rsidR="00EF1C26" w:rsidRDefault="00EF1C26" w:rsidP="00EF1C26">
      <w:pPr>
        <w:rPr>
          <w:b/>
          <w:bCs/>
          <w:sz w:val="28"/>
          <w:szCs w:val="28"/>
        </w:rPr>
      </w:pPr>
      <w:r w:rsidRPr="00EF1C26">
        <w:rPr>
          <w:b/>
          <w:bCs/>
          <w:sz w:val="28"/>
          <w:szCs w:val="28"/>
        </w:rPr>
        <w:t>Entrees</w:t>
      </w:r>
    </w:p>
    <w:p w14:paraId="7F959933" w14:textId="0D67CB37" w:rsidR="00EF1C26" w:rsidRPr="00631612" w:rsidRDefault="00EF1C26" w:rsidP="00631612">
      <w:pPr>
        <w:pStyle w:val="ListParagraph"/>
        <w:numPr>
          <w:ilvl w:val="0"/>
          <w:numId w:val="3"/>
        </w:numPr>
        <w:rPr>
          <w:i/>
          <w:iCs/>
          <w:sz w:val="28"/>
          <w:szCs w:val="28"/>
        </w:rPr>
      </w:pPr>
      <w:r w:rsidRPr="00631612">
        <w:rPr>
          <w:i/>
          <w:iCs/>
          <w:sz w:val="28"/>
          <w:szCs w:val="28"/>
        </w:rPr>
        <w:t>Flying Saucer</w:t>
      </w:r>
    </w:p>
    <w:p w14:paraId="61EBC1EA" w14:textId="33F773F8" w:rsidR="00631612" w:rsidRDefault="00631612" w:rsidP="00631612">
      <w:pPr>
        <w:pStyle w:val="ListParagraph"/>
        <w:numPr>
          <w:ilvl w:val="0"/>
          <w:numId w:val="4"/>
        </w:numPr>
        <w:rPr>
          <w:sz w:val="28"/>
          <w:szCs w:val="28"/>
        </w:rPr>
      </w:pPr>
      <w:r>
        <w:rPr>
          <w:sz w:val="28"/>
          <w:szCs w:val="28"/>
        </w:rPr>
        <w:t>Launch the application</w:t>
      </w:r>
    </w:p>
    <w:p w14:paraId="3728B26F" w14:textId="32825829" w:rsidR="00631612" w:rsidRDefault="00631612" w:rsidP="00631612">
      <w:pPr>
        <w:pStyle w:val="ListParagraph"/>
        <w:numPr>
          <w:ilvl w:val="0"/>
          <w:numId w:val="4"/>
        </w:numPr>
        <w:rPr>
          <w:sz w:val="28"/>
          <w:szCs w:val="28"/>
        </w:rPr>
      </w:pPr>
      <w:r>
        <w:rPr>
          <w:sz w:val="28"/>
          <w:szCs w:val="28"/>
        </w:rPr>
        <w:t>Select the “Flying Saucer” button from the “Entrees” menu</w:t>
      </w:r>
    </w:p>
    <w:p w14:paraId="4D7CF3F6" w14:textId="77777777" w:rsidR="00631612" w:rsidRDefault="00631612" w:rsidP="00631612">
      <w:pPr>
        <w:pStyle w:val="ListParagraph"/>
        <w:ind w:left="1440"/>
        <w:rPr>
          <w:sz w:val="28"/>
          <w:szCs w:val="28"/>
        </w:rPr>
      </w:pPr>
    </w:p>
    <w:p w14:paraId="652D9892" w14:textId="4F0C92C6" w:rsidR="00631612" w:rsidRDefault="00631612" w:rsidP="00631612">
      <w:pPr>
        <w:pStyle w:val="ListParagraph"/>
        <w:ind w:left="1440"/>
        <w:rPr>
          <w:sz w:val="28"/>
          <w:szCs w:val="28"/>
        </w:rPr>
      </w:pPr>
      <w:r>
        <w:rPr>
          <w:noProof/>
          <w:sz w:val="28"/>
          <w:szCs w:val="28"/>
        </w:rPr>
        <w:drawing>
          <wp:inline distT="0" distB="0" distL="0" distR="0" wp14:anchorId="737C57D9" wp14:editId="4131C487">
            <wp:extent cx="3981994" cy="2667000"/>
            <wp:effectExtent l="57150" t="19050" r="57150" b="95250"/>
            <wp:docPr id="1824978597"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78597" name="Picture 4" descr="Graphical user interface,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86164" cy="2669793"/>
                    </a:xfrm>
                    <a:prstGeom prst="rect">
                      <a:avLst/>
                    </a:prstGeom>
                    <a:effectLst>
                      <a:outerShdw blurRad="50800" dist="38100" dir="5400000" algn="t" rotWithShape="0">
                        <a:prstClr val="black">
                          <a:alpha val="40000"/>
                        </a:prstClr>
                      </a:outerShdw>
                    </a:effectLst>
                  </pic:spPr>
                </pic:pic>
              </a:graphicData>
            </a:graphic>
          </wp:inline>
        </w:drawing>
      </w:r>
    </w:p>
    <w:p w14:paraId="30679ED5" w14:textId="77777777" w:rsidR="00631612" w:rsidRDefault="00631612" w:rsidP="00631612">
      <w:pPr>
        <w:pStyle w:val="ListParagraph"/>
        <w:ind w:left="1440"/>
        <w:rPr>
          <w:sz w:val="28"/>
          <w:szCs w:val="28"/>
        </w:rPr>
      </w:pPr>
    </w:p>
    <w:p w14:paraId="02CEEB35" w14:textId="1ED876F2" w:rsidR="00631612" w:rsidRDefault="00631612" w:rsidP="00631612">
      <w:pPr>
        <w:pStyle w:val="ListParagraph"/>
        <w:numPr>
          <w:ilvl w:val="0"/>
          <w:numId w:val="4"/>
        </w:numPr>
        <w:rPr>
          <w:sz w:val="28"/>
          <w:szCs w:val="28"/>
        </w:rPr>
      </w:pPr>
      <w:r>
        <w:rPr>
          <w:sz w:val="28"/>
          <w:szCs w:val="28"/>
        </w:rPr>
        <w:t>Click the Flying Saucer item of ID: 1 in the Order Summary Screen. The app should switch to a customization screen that looks like this:</w:t>
      </w:r>
    </w:p>
    <w:p w14:paraId="49CDA364" w14:textId="710209A5" w:rsidR="00631612" w:rsidRDefault="00631612" w:rsidP="00631612">
      <w:pPr>
        <w:pStyle w:val="ListParagraph"/>
        <w:ind w:left="1440"/>
        <w:rPr>
          <w:sz w:val="28"/>
          <w:szCs w:val="28"/>
        </w:rPr>
      </w:pPr>
    </w:p>
    <w:p w14:paraId="6BDF41CB" w14:textId="77777777" w:rsidR="007E5A49" w:rsidRDefault="00631612" w:rsidP="007E5A49">
      <w:pPr>
        <w:pStyle w:val="ListParagraph"/>
        <w:ind w:left="1440"/>
        <w:rPr>
          <w:sz w:val="28"/>
          <w:szCs w:val="28"/>
        </w:rPr>
      </w:pPr>
      <w:r>
        <w:rPr>
          <w:noProof/>
          <w:sz w:val="28"/>
          <w:szCs w:val="28"/>
        </w:rPr>
        <w:lastRenderedPageBreak/>
        <w:drawing>
          <wp:inline distT="0" distB="0" distL="0" distR="0" wp14:anchorId="2FEF1B4C" wp14:editId="17D6A03F">
            <wp:extent cx="4053114" cy="2712036"/>
            <wp:effectExtent l="57150" t="19050" r="62230" b="88900"/>
            <wp:docPr id="1637535706"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35706" name="Picture 5"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61016" cy="2717323"/>
                    </a:xfrm>
                    <a:prstGeom prst="rect">
                      <a:avLst/>
                    </a:prstGeom>
                    <a:effectLst>
                      <a:outerShdw blurRad="50800" dist="38100" dir="5400000" algn="t" rotWithShape="0">
                        <a:prstClr val="black">
                          <a:alpha val="40000"/>
                        </a:prstClr>
                      </a:outerShdw>
                    </a:effectLst>
                  </pic:spPr>
                </pic:pic>
              </a:graphicData>
            </a:graphic>
          </wp:inline>
        </w:drawing>
      </w:r>
    </w:p>
    <w:p w14:paraId="13F9DE8C" w14:textId="2322899E" w:rsidR="007E5A49" w:rsidRDefault="007E5A49" w:rsidP="007E5A49">
      <w:pPr>
        <w:pStyle w:val="ListParagraph"/>
        <w:ind w:left="1440"/>
        <w:rPr>
          <w:sz w:val="28"/>
          <w:szCs w:val="28"/>
        </w:rPr>
      </w:pPr>
      <w:r w:rsidRPr="007E5A49">
        <w:rPr>
          <w:sz w:val="28"/>
          <w:szCs w:val="28"/>
        </w:rPr>
        <w:t xml:space="preserve">There </w:t>
      </w:r>
      <w:r>
        <w:rPr>
          <w:sz w:val="28"/>
          <w:szCs w:val="28"/>
        </w:rPr>
        <w:t>should</w:t>
      </w:r>
      <w:r w:rsidRPr="007E5A49">
        <w:rPr>
          <w:sz w:val="28"/>
          <w:szCs w:val="28"/>
        </w:rPr>
        <w:t xml:space="preserve"> be checkboxes for </w:t>
      </w:r>
      <w:r>
        <w:rPr>
          <w:sz w:val="28"/>
          <w:szCs w:val="28"/>
        </w:rPr>
        <w:t>“B</w:t>
      </w:r>
      <w:r w:rsidRPr="007E5A49">
        <w:rPr>
          <w:sz w:val="28"/>
          <w:szCs w:val="28"/>
        </w:rPr>
        <w:t>erries</w:t>
      </w:r>
      <w:r>
        <w:rPr>
          <w:sz w:val="28"/>
          <w:szCs w:val="28"/>
        </w:rPr>
        <w:t>”,</w:t>
      </w:r>
      <w:r w:rsidRPr="007E5A49">
        <w:rPr>
          <w:sz w:val="28"/>
          <w:szCs w:val="28"/>
        </w:rPr>
        <w:t xml:space="preserve"> </w:t>
      </w:r>
      <w:r>
        <w:rPr>
          <w:sz w:val="28"/>
          <w:szCs w:val="28"/>
        </w:rPr>
        <w:t>“S</w:t>
      </w:r>
      <w:r w:rsidRPr="007E5A49">
        <w:rPr>
          <w:sz w:val="28"/>
          <w:szCs w:val="28"/>
        </w:rPr>
        <w:t>yrup</w:t>
      </w:r>
      <w:r>
        <w:rPr>
          <w:sz w:val="28"/>
          <w:szCs w:val="28"/>
        </w:rPr>
        <w:t>”, and “Whipped Cream”</w:t>
      </w:r>
      <w:r w:rsidRPr="007E5A49">
        <w:rPr>
          <w:sz w:val="28"/>
          <w:szCs w:val="28"/>
        </w:rPr>
        <w:t>, and a count box for "Stack Size"</w:t>
      </w:r>
      <w:r>
        <w:rPr>
          <w:sz w:val="28"/>
          <w:szCs w:val="28"/>
        </w:rPr>
        <w:t xml:space="preserve"> which default value is 6</w:t>
      </w:r>
      <w:r w:rsidRPr="007E5A49">
        <w:rPr>
          <w:sz w:val="28"/>
          <w:szCs w:val="28"/>
        </w:rPr>
        <w:t>.</w:t>
      </w:r>
    </w:p>
    <w:tbl>
      <w:tblPr>
        <w:tblStyle w:val="TableGrid"/>
        <w:tblW w:w="0" w:type="auto"/>
        <w:jc w:val="center"/>
        <w:tblLook w:val="04A0" w:firstRow="1" w:lastRow="0" w:firstColumn="1" w:lastColumn="0" w:noHBand="0" w:noVBand="1"/>
      </w:tblPr>
      <w:tblGrid>
        <w:gridCol w:w="853"/>
        <w:gridCol w:w="6507"/>
      </w:tblGrid>
      <w:tr w:rsidR="007E5A49" w14:paraId="176E7223" w14:textId="77777777" w:rsidTr="00466CB6">
        <w:trPr>
          <w:trHeight w:val="274"/>
          <w:jc w:val="center"/>
        </w:trPr>
        <w:tc>
          <w:tcPr>
            <w:tcW w:w="719" w:type="dxa"/>
          </w:tcPr>
          <w:p w14:paraId="25D72869" w14:textId="77777777" w:rsidR="007E5A49" w:rsidRDefault="007E5A49" w:rsidP="00466CB6">
            <w:pPr>
              <w:rPr>
                <w:sz w:val="28"/>
                <w:szCs w:val="28"/>
              </w:rPr>
            </w:pPr>
            <w:r>
              <w:rPr>
                <w:sz w:val="28"/>
                <w:szCs w:val="28"/>
              </w:rPr>
              <w:t>Initial</w:t>
            </w:r>
          </w:p>
        </w:tc>
        <w:tc>
          <w:tcPr>
            <w:tcW w:w="6507" w:type="dxa"/>
          </w:tcPr>
          <w:p w14:paraId="4A361272" w14:textId="77777777" w:rsidR="007E5A49" w:rsidRDefault="007E5A49" w:rsidP="00466CB6">
            <w:pPr>
              <w:rPr>
                <w:sz w:val="28"/>
                <w:szCs w:val="28"/>
              </w:rPr>
            </w:pPr>
            <w:r>
              <w:rPr>
                <w:sz w:val="28"/>
                <w:szCs w:val="28"/>
              </w:rPr>
              <w:t>Test Item</w:t>
            </w:r>
          </w:p>
        </w:tc>
      </w:tr>
      <w:tr w:rsidR="007E5A49" w14:paraId="5D519E9C" w14:textId="77777777" w:rsidTr="00466CB6">
        <w:trPr>
          <w:trHeight w:val="274"/>
          <w:jc w:val="center"/>
        </w:trPr>
        <w:tc>
          <w:tcPr>
            <w:tcW w:w="719" w:type="dxa"/>
          </w:tcPr>
          <w:p w14:paraId="031D7093" w14:textId="77777777" w:rsidR="007E5A49" w:rsidRDefault="007E5A49" w:rsidP="00466CB6">
            <w:pPr>
              <w:rPr>
                <w:sz w:val="28"/>
                <w:szCs w:val="28"/>
              </w:rPr>
            </w:pPr>
          </w:p>
        </w:tc>
        <w:tc>
          <w:tcPr>
            <w:tcW w:w="6507" w:type="dxa"/>
          </w:tcPr>
          <w:p w14:paraId="1B74724C" w14:textId="77777777" w:rsidR="007E5A49" w:rsidRDefault="007E5A49" w:rsidP="00466CB6">
            <w:pPr>
              <w:rPr>
                <w:sz w:val="28"/>
                <w:szCs w:val="28"/>
              </w:rPr>
            </w:pPr>
            <w:r>
              <w:rPr>
                <w:sz w:val="28"/>
                <w:szCs w:val="28"/>
              </w:rPr>
              <w:t>B</w:t>
            </w:r>
            <w:r w:rsidRPr="007E5A49">
              <w:rPr>
                <w:sz w:val="28"/>
                <w:szCs w:val="28"/>
              </w:rPr>
              <w:t>erries</w:t>
            </w:r>
          </w:p>
        </w:tc>
      </w:tr>
      <w:tr w:rsidR="007E5A49" w14:paraId="14A45D5B" w14:textId="77777777" w:rsidTr="00466CB6">
        <w:trPr>
          <w:trHeight w:val="274"/>
          <w:jc w:val="center"/>
        </w:trPr>
        <w:tc>
          <w:tcPr>
            <w:tcW w:w="719" w:type="dxa"/>
          </w:tcPr>
          <w:p w14:paraId="1F3E9EB7" w14:textId="77777777" w:rsidR="007E5A49" w:rsidRDefault="007E5A49" w:rsidP="00466CB6">
            <w:pPr>
              <w:rPr>
                <w:sz w:val="28"/>
                <w:szCs w:val="28"/>
              </w:rPr>
            </w:pPr>
          </w:p>
        </w:tc>
        <w:tc>
          <w:tcPr>
            <w:tcW w:w="6507" w:type="dxa"/>
          </w:tcPr>
          <w:p w14:paraId="405B965E" w14:textId="77777777" w:rsidR="007E5A49" w:rsidRDefault="007E5A49" w:rsidP="00466CB6">
            <w:pPr>
              <w:rPr>
                <w:sz w:val="28"/>
                <w:szCs w:val="28"/>
              </w:rPr>
            </w:pPr>
            <w:r>
              <w:rPr>
                <w:sz w:val="28"/>
                <w:szCs w:val="28"/>
              </w:rPr>
              <w:t>S</w:t>
            </w:r>
            <w:r w:rsidRPr="007E5A49">
              <w:rPr>
                <w:sz w:val="28"/>
                <w:szCs w:val="28"/>
              </w:rPr>
              <w:t>yrup</w:t>
            </w:r>
          </w:p>
        </w:tc>
      </w:tr>
      <w:tr w:rsidR="007E5A49" w14:paraId="5AAA7C87" w14:textId="77777777" w:rsidTr="00466CB6">
        <w:trPr>
          <w:trHeight w:val="274"/>
          <w:jc w:val="center"/>
        </w:trPr>
        <w:tc>
          <w:tcPr>
            <w:tcW w:w="719" w:type="dxa"/>
          </w:tcPr>
          <w:p w14:paraId="009E314C" w14:textId="77777777" w:rsidR="007E5A49" w:rsidRDefault="007E5A49" w:rsidP="00466CB6">
            <w:pPr>
              <w:rPr>
                <w:sz w:val="28"/>
                <w:szCs w:val="28"/>
              </w:rPr>
            </w:pPr>
          </w:p>
        </w:tc>
        <w:tc>
          <w:tcPr>
            <w:tcW w:w="6507" w:type="dxa"/>
          </w:tcPr>
          <w:p w14:paraId="4FD5DDCA" w14:textId="77777777" w:rsidR="007E5A49" w:rsidRDefault="007E5A49" w:rsidP="00466CB6">
            <w:pPr>
              <w:rPr>
                <w:sz w:val="28"/>
                <w:szCs w:val="28"/>
              </w:rPr>
            </w:pPr>
            <w:r>
              <w:rPr>
                <w:sz w:val="28"/>
                <w:szCs w:val="28"/>
              </w:rPr>
              <w:t>Whipped Cream</w:t>
            </w:r>
          </w:p>
        </w:tc>
      </w:tr>
      <w:tr w:rsidR="007E5A49" w14:paraId="35C6FCEF" w14:textId="77777777" w:rsidTr="00466CB6">
        <w:trPr>
          <w:trHeight w:val="274"/>
          <w:jc w:val="center"/>
        </w:trPr>
        <w:tc>
          <w:tcPr>
            <w:tcW w:w="719" w:type="dxa"/>
          </w:tcPr>
          <w:p w14:paraId="59782CCB" w14:textId="77777777" w:rsidR="007E5A49" w:rsidRDefault="007E5A49" w:rsidP="00466CB6">
            <w:pPr>
              <w:rPr>
                <w:sz w:val="28"/>
                <w:szCs w:val="28"/>
              </w:rPr>
            </w:pPr>
          </w:p>
        </w:tc>
        <w:tc>
          <w:tcPr>
            <w:tcW w:w="6507" w:type="dxa"/>
          </w:tcPr>
          <w:p w14:paraId="725B5B35" w14:textId="77777777" w:rsidR="007E5A49" w:rsidRDefault="007E5A49" w:rsidP="00466CB6">
            <w:pPr>
              <w:rPr>
                <w:sz w:val="28"/>
                <w:szCs w:val="28"/>
              </w:rPr>
            </w:pPr>
            <w:r w:rsidRPr="007E5A49">
              <w:rPr>
                <w:sz w:val="28"/>
                <w:szCs w:val="28"/>
              </w:rPr>
              <w:t>Stack Size</w:t>
            </w:r>
            <w:r>
              <w:rPr>
                <w:sz w:val="28"/>
                <w:szCs w:val="28"/>
              </w:rPr>
              <w:t xml:space="preserve"> of 6</w:t>
            </w:r>
          </w:p>
        </w:tc>
      </w:tr>
    </w:tbl>
    <w:p w14:paraId="7F063F7F" w14:textId="2DBEE7D2" w:rsidR="007E5A49" w:rsidRDefault="007E5A49" w:rsidP="007E5A49">
      <w:pPr>
        <w:pStyle w:val="ListParagraph"/>
        <w:ind w:left="1440"/>
        <w:rPr>
          <w:sz w:val="28"/>
          <w:szCs w:val="28"/>
        </w:rPr>
      </w:pPr>
    </w:p>
    <w:p w14:paraId="0FD0205C" w14:textId="3E761E52" w:rsidR="007E5A49" w:rsidRDefault="007E5A49" w:rsidP="007E5A49">
      <w:pPr>
        <w:pStyle w:val="ListParagraph"/>
        <w:ind w:left="1440"/>
        <w:rPr>
          <w:sz w:val="28"/>
          <w:szCs w:val="28"/>
        </w:rPr>
      </w:pPr>
    </w:p>
    <w:p w14:paraId="547612C5" w14:textId="6F1A0DEE" w:rsidR="007E5A49" w:rsidRDefault="007E5A49" w:rsidP="007E5A49">
      <w:pPr>
        <w:pStyle w:val="ListParagraph"/>
        <w:ind w:left="1440"/>
        <w:rPr>
          <w:sz w:val="28"/>
          <w:szCs w:val="28"/>
        </w:rPr>
      </w:pPr>
      <w:r>
        <w:rPr>
          <w:sz w:val="28"/>
          <w:szCs w:val="28"/>
        </w:rPr>
        <w:t xml:space="preserve">A Flying Saucer entry should appear in the order, with a cost of </w:t>
      </w:r>
      <w:r w:rsidRPr="007E5A49">
        <w:rPr>
          <w:sz w:val="28"/>
          <w:szCs w:val="28"/>
        </w:rPr>
        <w:t>$</w:t>
      </w:r>
      <w:r w:rsidR="00A35A54">
        <w:rPr>
          <w:sz w:val="28"/>
          <w:szCs w:val="28"/>
        </w:rPr>
        <w:t>8</w:t>
      </w:r>
      <w:r w:rsidRPr="007E5A49">
        <w:rPr>
          <w:sz w:val="28"/>
          <w:szCs w:val="28"/>
        </w:rPr>
        <w:t>.</w:t>
      </w:r>
      <w:r>
        <w:rPr>
          <w:sz w:val="28"/>
          <w:szCs w:val="28"/>
        </w:rPr>
        <w:t>05</w:t>
      </w:r>
    </w:p>
    <w:tbl>
      <w:tblPr>
        <w:tblStyle w:val="TableGrid"/>
        <w:tblW w:w="0" w:type="auto"/>
        <w:jc w:val="center"/>
        <w:tblLook w:val="04A0" w:firstRow="1" w:lastRow="0" w:firstColumn="1" w:lastColumn="0" w:noHBand="0" w:noVBand="1"/>
      </w:tblPr>
      <w:tblGrid>
        <w:gridCol w:w="853"/>
        <w:gridCol w:w="6507"/>
      </w:tblGrid>
      <w:tr w:rsidR="007E5A49" w14:paraId="25CE33B5" w14:textId="77777777" w:rsidTr="007E5A49">
        <w:trPr>
          <w:trHeight w:val="274"/>
          <w:jc w:val="center"/>
        </w:trPr>
        <w:tc>
          <w:tcPr>
            <w:tcW w:w="853" w:type="dxa"/>
          </w:tcPr>
          <w:p w14:paraId="38362C95" w14:textId="77777777" w:rsidR="007E5A49" w:rsidRDefault="007E5A49" w:rsidP="00466CB6">
            <w:pPr>
              <w:rPr>
                <w:sz w:val="28"/>
                <w:szCs w:val="28"/>
              </w:rPr>
            </w:pPr>
            <w:r>
              <w:rPr>
                <w:sz w:val="28"/>
                <w:szCs w:val="28"/>
              </w:rPr>
              <w:t>Initial</w:t>
            </w:r>
          </w:p>
        </w:tc>
        <w:tc>
          <w:tcPr>
            <w:tcW w:w="6507" w:type="dxa"/>
          </w:tcPr>
          <w:p w14:paraId="1159318A" w14:textId="77777777" w:rsidR="007E5A49" w:rsidRDefault="007E5A49" w:rsidP="00466CB6">
            <w:pPr>
              <w:rPr>
                <w:sz w:val="28"/>
                <w:szCs w:val="28"/>
              </w:rPr>
            </w:pPr>
            <w:r>
              <w:rPr>
                <w:sz w:val="28"/>
                <w:szCs w:val="28"/>
              </w:rPr>
              <w:t>Test Item</w:t>
            </w:r>
          </w:p>
        </w:tc>
      </w:tr>
      <w:tr w:rsidR="007E5A49" w14:paraId="42775283" w14:textId="77777777" w:rsidTr="007E5A49">
        <w:trPr>
          <w:trHeight w:val="274"/>
          <w:jc w:val="center"/>
        </w:trPr>
        <w:tc>
          <w:tcPr>
            <w:tcW w:w="853" w:type="dxa"/>
          </w:tcPr>
          <w:p w14:paraId="72A25F8C" w14:textId="77777777" w:rsidR="007E5A49" w:rsidRDefault="007E5A49" w:rsidP="00466CB6">
            <w:pPr>
              <w:rPr>
                <w:sz w:val="28"/>
                <w:szCs w:val="28"/>
              </w:rPr>
            </w:pPr>
          </w:p>
        </w:tc>
        <w:tc>
          <w:tcPr>
            <w:tcW w:w="6507" w:type="dxa"/>
          </w:tcPr>
          <w:p w14:paraId="5A3871EC" w14:textId="62E231CB" w:rsidR="007E5A49" w:rsidRDefault="007E5A49" w:rsidP="00466CB6">
            <w:pPr>
              <w:rPr>
                <w:sz w:val="28"/>
                <w:szCs w:val="28"/>
              </w:rPr>
            </w:pPr>
            <w:r>
              <w:rPr>
                <w:sz w:val="28"/>
                <w:szCs w:val="28"/>
              </w:rPr>
              <w:t>Flying Saucer in the order</w:t>
            </w:r>
          </w:p>
        </w:tc>
      </w:tr>
      <w:tr w:rsidR="007E5A49" w14:paraId="1EAFB043" w14:textId="77777777" w:rsidTr="007E5A49">
        <w:trPr>
          <w:trHeight w:val="274"/>
          <w:jc w:val="center"/>
        </w:trPr>
        <w:tc>
          <w:tcPr>
            <w:tcW w:w="853" w:type="dxa"/>
          </w:tcPr>
          <w:p w14:paraId="76A53504" w14:textId="77777777" w:rsidR="007E5A49" w:rsidRDefault="007E5A49" w:rsidP="00466CB6">
            <w:pPr>
              <w:rPr>
                <w:sz w:val="28"/>
                <w:szCs w:val="28"/>
              </w:rPr>
            </w:pPr>
          </w:p>
        </w:tc>
        <w:tc>
          <w:tcPr>
            <w:tcW w:w="6507" w:type="dxa"/>
          </w:tcPr>
          <w:p w14:paraId="3AEFDAF5" w14:textId="5C995F79" w:rsidR="007E5A49" w:rsidRDefault="007E5A49" w:rsidP="00466CB6">
            <w:pPr>
              <w:rPr>
                <w:sz w:val="28"/>
                <w:szCs w:val="28"/>
              </w:rPr>
            </w:pPr>
            <w:r>
              <w:rPr>
                <w:sz w:val="28"/>
                <w:szCs w:val="28"/>
              </w:rPr>
              <w:t xml:space="preserve">Price of </w:t>
            </w:r>
            <w:r w:rsidRPr="007E5A49">
              <w:rPr>
                <w:sz w:val="28"/>
                <w:szCs w:val="28"/>
              </w:rPr>
              <w:t>$</w:t>
            </w:r>
            <w:r w:rsidR="00A35A54">
              <w:rPr>
                <w:sz w:val="28"/>
                <w:szCs w:val="28"/>
              </w:rPr>
              <w:t>8</w:t>
            </w:r>
            <w:r w:rsidRPr="007E5A49">
              <w:rPr>
                <w:sz w:val="28"/>
                <w:szCs w:val="28"/>
              </w:rPr>
              <w:t>.</w:t>
            </w:r>
            <w:r>
              <w:rPr>
                <w:sz w:val="28"/>
                <w:szCs w:val="28"/>
              </w:rPr>
              <w:t>05</w:t>
            </w:r>
          </w:p>
        </w:tc>
      </w:tr>
    </w:tbl>
    <w:p w14:paraId="44318D61" w14:textId="3C0994BC" w:rsidR="007E5A49" w:rsidRDefault="007E5A49" w:rsidP="007E5A49">
      <w:pPr>
        <w:pStyle w:val="ListParagraph"/>
        <w:ind w:left="1440"/>
        <w:rPr>
          <w:sz w:val="28"/>
          <w:szCs w:val="28"/>
        </w:rPr>
      </w:pPr>
    </w:p>
    <w:p w14:paraId="569BC99C" w14:textId="3192534B" w:rsidR="007E5A49" w:rsidRDefault="007E5A49" w:rsidP="007E5A49">
      <w:pPr>
        <w:pStyle w:val="ListParagraph"/>
        <w:ind w:left="1440"/>
        <w:rPr>
          <w:sz w:val="28"/>
          <w:szCs w:val="28"/>
        </w:rPr>
      </w:pPr>
    </w:p>
    <w:p w14:paraId="5592341E" w14:textId="29E9BE52" w:rsidR="007E5A49" w:rsidRDefault="007E5A49" w:rsidP="007E5A49">
      <w:pPr>
        <w:pStyle w:val="ListParagraph"/>
        <w:numPr>
          <w:ilvl w:val="0"/>
          <w:numId w:val="4"/>
        </w:numPr>
        <w:rPr>
          <w:sz w:val="28"/>
          <w:szCs w:val="28"/>
        </w:rPr>
      </w:pPr>
      <w:r>
        <w:rPr>
          <w:sz w:val="28"/>
          <w:szCs w:val="28"/>
        </w:rPr>
        <w:t xml:space="preserve">Uncheck the checkboxes and increase Stack Size to 12 clicking ‘+’ button, and a corresponding “Hold” detail should appear in the order, </w:t>
      </w:r>
      <w:r w:rsidRPr="007E5A49">
        <w:rPr>
          <w:sz w:val="28"/>
          <w:szCs w:val="28"/>
        </w:rPr>
        <w:t>i.e., un-checking should cause the order to look like:</w:t>
      </w:r>
    </w:p>
    <w:p w14:paraId="0E000E31" w14:textId="43B1F8CF" w:rsidR="007E5A49" w:rsidRDefault="007E5A49" w:rsidP="007E5A49">
      <w:pPr>
        <w:pStyle w:val="ListParagraph"/>
        <w:ind w:left="1440"/>
        <w:rPr>
          <w:sz w:val="28"/>
          <w:szCs w:val="28"/>
        </w:rPr>
      </w:pPr>
      <w:r>
        <w:rPr>
          <w:noProof/>
          <w:sz w:val="28"/>
          <w:szCs w:val="28"/>
        </w:rPr>
        <w:lastRenderedPageBreak/>
        <w:drawing>
          <wp:inline distT="0" distB="0" distL="0" distR="0" wp14:anchorId="5F5C03A7" wp14:editId="0572EBB5">
            <wp:extent cx="5124040" cy="3424238"/>
            <wp:effectExtent l="0" t="0" r="635" b="5080"/>
            <wp:docPr id="115914581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45816" name="Picture 6"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25435" cy="3425170"/>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853"/>
        <w:gridCol w:w="6507"/>
      </w:tblGrid>
      <w:tr w:rsidR="00C95739" w14:paraId="3FD0C888" w14:textId="77777777" w:rsidTr="00C95739">
        <w:trPr>
          <w:trHeight w:val="274"/>
          <w:jc w:val="center"/>
        </w:trPr>
        <w:tc>
          <w:tcPr>
            <w:tcW w:w="853" w:type="dxa"/>
          </w:tcPr>
          <w:p w14:paraId="4746B29A" w14:textId="77777777" w:rsidR="00C95739" w:rsidRDefault="00C95739" w:rsidP="00466CB6">
            <w:pPr>
              <w:rPr>
                <w:sz w:val="28"/>
                <w:szCs w:val="28"/>
              </w:rPr>
            </w:pPr>
            <w:r>
              <w:rPr>
                <w:sz w:val="28"/>
                <w:szCs w:val="28"/>
              </w:rPr>
              <w:t>Initial</w:t>
            </w:r>
          </w:p>
        </w:tc>
        <w:tc>
          <w:tcPr>
            <w:tcW w:w="6507" w:type="dxa"/>
          </w:tcPr>
          <w:p w14:paraId="7E3E8712" w14:textId="77777777" w:rsidR="00C95739" w:rsidRDefault="00C95739" w:rsidP="00466CB6">
            <w:pPr>
              <w:rPr>
                <w:sz w:val="28"/>
                <w:szCs w:val="28"/>
              </w:rPr>
            </w:pPr>
            <w:r>
              <w:rPr>
                <w:sz w:val="28"/>
                <w:szCs w:val="28"/>
              </w:rPr>
              <w:t>Test Item</w:t>
            </w:r>
          </w:p>
        </w:tc>
      </w:tr>
      <w:tr w:rsidR="00C95739" w14:paraId="3E4AE767" w14:textId="77777777" w:rsidTr="00C95739">
        <w:trPr>
          <w:trHeight w:val="274"/>
          <w:jc w:val="center"/>
        </w:trPr>
        <w:tc>
          <w:tcPr>
            <w:tcW w:w="853" w:type="dxa"/>
          </w:tcPr>
          <w:p w14:paraId="47A9E126" w14:textId="77777777" w:rsidR="00C95739" w:rsidRDefault="00C95739" w:rsidP="00466CB6">
            <w:pPr>
              <w:rPr>
                <w:sz w:val="28"/>
                <w:szCs w:val="28"/>
              </w:rPr>
            </w:pPr>
          </w:p>
        </w:tc>
        <w:tc>
          <w:tcPr>
            <w:tcW w:w="6507" w:type="dxa"/>
          </w:tcPr>
          <w:p w14:paraId="5B2F3D2E" w14:textId="28F541FA" w:rsidR="00C95739" w:rsidRDefault="00C95739" w:rsidP="00466CB6">
            <w:pPr>
              <w:rPr>
                <w:sz w:val="28"/>
                <w:szCs w:val="28"/>
              </w:rPr>
            </w:pPr>
            <w:r>
              <w:rPr>
                <w:sz w:val="28"/>
                <w:szCs w:val="28"/>
              </w:rPr>
              <w:t>B</w:t>
            </w:r>
            <w:r w:rsidRPr="007E5A49">
              <w:rPr>
                <w:sz w:val="28"/>
                <w:szCs w:val="28"/>
              </w:rPr>
              <w:t>erries</w:t>
            </w:r>
            <w:r w:rsidRPr="00C95739">
              <w:rPr>
                <w:sz w:val="28"/>
                <w:szCs w:val="28"/>
              </w:rPr>
              <w:t xml:space="preserve"> checkbox appears and functions</w:t>
            </w:r>
          </w:p>
        </w:tc>
      </w:tr>
      <w:tr w:rsidR="00C95739" w14:paraId="012848F4" w14:textId="77777777" w:rsidTr="00C95739">
        <w:trPr>
          <w:trHeight w:val="274"/>
          <w:jc w:val="center"/>
        </w:trPr>
        <w:tc>
          <w:tcPr>
            <w:tcW w:w="853" w:type="dxa"/>
          </w:tcPr>
          <w:p w14:paraId="5A9C1E27" w14:textId="77777777" w:rsidR="00C95739" w:rsidRDefault="00C95739" w:rsidP="00466CB6">
            <w:pPr>
              <w:rPr>
                <w:sz w:val="28"/>
                <w:szCs w:val="28"/>
              </w:rPr>
            </w:pPr>
          </w:p>
        </w:tc>
        <w:tc>
          <w:tcPr>
            <w:tcW w:w="6507" w:type="dxa"/>
          </w:tcPr>
          <w:p w14:paraId="323D9FCD" w14:textId="16E82996" w:rsidR="00C95739" w:rsidRDefault="00C95739" w:rsidP="00466CB6">
            <w:pPr>
              <w:rPr>
                <w:sz w:val="28"/>
                <w:szCs w:val="28"/>
              </w:rPr>
            </w:pPr>
            <w:r>
              <w:rPr>
                <w:sz w:val="28"/>
                <w:szCs w:val="28"/>
              </w:rPr>
              <w:t>S</w:t>
            </w:r>
            <w:r w:rsidRPr="007E5A49">
              <w:rPr>
                <w:sz w:val="28"/>
                <w:szCs w:val="28"/>
              </w:rPr>
              <w:t>yrup</w:t>
            </w:r>
            <w:r w:rsidRPr="00C95739">
              <w:rPr>
                <w:sz w:val="28"/>
                <w:szCs w:val="28"/>
              </w:rPr>
              <w:t xml:space="preserve"> checkbox appears and functions</w:t>
            </w:r>
          </w:p>
        </w:tc>
      </w:tr>
      <w:tr w:rsidR="00C95739" w14:paraId="4F5DC034" w14:textId="77777777" w:rsidTr="00C95739">
        <w:trPr>
          <w:trHeight w:val="274"/>
          <w:jc w:val="center"/>
        </w:trPr>
        <w:tc>
          <w:tcPr>
            <w:tcW w:w="853" w:type="dxa"/>
          </w:tcPr>
          <w:p w14:paraId="01836514" w14:textId="77777777" w:rsidR="00C95739" w:rsidRDefault="00C95739" w:rsidP="00466CB6">
            <w:pPr>
              <w:rPr>
                <w:sz w:val="28"/>
                <w:szCs w:val="28"/>
              </w:rPr>
            </w:pPr>
          </w:p>
        </w:tc>
        <w:tc>
          <w:tcPr>
            <w:tcW w:w="6507" w:type="dxa"/>
          </w:tcPr>
          <w:p w14:paraId="28C958BB" w14:textId="40F17BE4" w:rsidR="00C95739" w:rsidRDefault="00C95739" w:rsidP="00466CB6">
            <w:pPr>
              <w:rPr>
                <w:sz w:val="28"/>
                <w:szCs w:val="28"/>
              </w:rPr>
            </w:pPr>
            <w:r>
              <w:rPr>
                <w:sz w:val="28"/>
                <w:szCs w:val="28"/>
              </w:rPr>
              <w:t>Whipped Cream</w:t>
            </w:r>
            <w:r w:rsidRPr="00C95739">
              <w:rPr>
                <w:sz w:val="28"/>
                <w:szCs w:val="28"/>
              </w:rPr>
              <w:t xml:space="preserve"> checkbox appears and functions</w:t>
            </w:r>
          </w:p>
        </w:tc>
      </w:tr>
      <w:tr w:rsidR="00C95739" w14:paraId="48170E33" w14:textId="77777777" w:rsidTr="00C95739">
        <w:trPr>
          <w:trHeight w:val="274"/>
          <w:jc w:val="center"/>
        </w:trPr>
        <w:tc>
          <w:tcPr>
            <w:tcW w:w="853" w:type="dxa"/>
          </w:tcPr>
          <w:p w14:paraId="5AA37A45" w14:textId="77777777" w:rsidR="00C95739" w:rsidRDefault="00C95739" w:rsidP="00466CB6">
            <w:pPr>
              <w:rPr>
                <w:sz w:val="28"/>
                <w:szCs w:val="28"/>
              </w:rPr>
            </w:pPr>
          </w:p>
        </w:tc>
        <w:tc>
          <w:tcPr>
            <w:tcW w:w="6507" w:type="dxa"/>
          </w:tcPr>
          <w:p w14:paraId="4C969676" w14:textId="1228141F" w:rsidR="00C95739" w:rsidRDefault="00C95739" w:rsidP="00466CB6">
            <w:pPr>
              <w:rPr>
                <w:sz w:val="28"/>
                <w:szCs w:val="28"/>
              </w:rPr>
            </w:pPr>
            <w:r>
              <w:rPr>
                <w:sz w:val="28"/>
                <w:szCs w:val="28"/>
              </w:rPr>
              <w:t>Stack Size</w:t>
            </w:r>
            <w:r w:rsidRPr="00C95739">
              <w:rPr>
                <w:sz w:val="28"/>
                <w:szCs w:val="28"/>
              </w:rPr>
              <w:t xml:space="preserve"> </w:t>
            </w:r>
            <w:r>
              <w:rPr>
                <w:sz w:val="28"/>
                <w:szCs w:val="28"/>
              </w:rPr>
              <w:t>count</w:t>
            </w:r>
            <w:r w:rsidRPr="00C95739">
              <w:rPr>
                <w:sz w:val="28"/>
                <w:szCs w:val="28"/>
              </w:rPr>
              <w:t>box appears and functions</w:t>
            </w:r>
          </w:p>
        </w:tc>
      </w:tr>
    </w:tbl>
    <w:p w14:paraId="57327F33" w14:textId="77777777" w:rsidR="00C95739" w:rsidRDefault="00C95739" w:rsidP="007E5A49">
      <w:pPr>
        <w:pStyle w:val="ListParagraph"/>
        <w:ind w:left="1440"/>
        <w:rPr>
          <w:sz w:val="28"/>
          <w:szCs w:val="28"/>
        </w:rPr>
      </w:pPr>
    </w:p>
    <w:p w14:paraId="1DA2F731" w14:textId="5CCE77CF" w:rsidR="00C95739" w:rsidRDefault="00C95739" w:rsidP="00C95739">
      <w:pPr>
        <w:pStyle w:val="ListParagraph"/>
        <w:numPr>
          <w:ilvl w:val="0"/>
          <w:numId w:val="4"/>
        </w:numPr>
        <w:rPr>
          <w:sz w:val="28"/>
          <w:szCs w:val="28"/>
        </w:rPr>
      </w:pPr>
      <w:r>
        <w:rPr>
          <w:sz w:val="28"/>
          <w:szCs w:val="28"/>
        </w:rPr>
        <w:t>Click the “Back to Menu” Button. This should return you to the main menu screen, with the order still containing the details about the Flying Saucer with delete button:</w:t>
      </w:r>
    </w:p>
    <w:p w14:paraId="0BA5ED07" w14:textId="1547627F" w:rsidR="00C95739" w:rsidRDefault="00C95739" w:rsidP="00C95739">
      <w:pPr>
        <w:pStyle w:val="ListParagraph"/>
        <w:ind w:left="1440"/>
        <w:rPr>
          <w:sz w:val="28"/>
          <w:szCs w:val="28"/>
        </w:rPr>
      </w:pPr>
      <w:r>
        <w:rPr>
          <w:noProof/>
          <w:sz w:val="28"/>
          <w:szCs w:val="28"/>
        </w:rPr>
        <w:lastRenderedPageBreak/>
        <w:drawing>
          <wp:inline distT="0" distB="0" distL="0" distR="0" wp14:anchorId="6E9A71A2" wp14:editId="64858DBA">
            <wp:extent cx="4703201" cy="3141497"/>
            <wp:effectExtent l="0" t="0" r="2540" b="1905"/>
            <wp:docPr id="946976676"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76676" name="Picture 8"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07068" cy="3144080"/>
                    </a:xfrm>
                    <a:prstGeom prst="rect">
                      <a:avLst/>
                    </a:prstGeom>
                  </pic:spPr>
                </pic:pic>
              </a:graphicData>
            </a:graphic>
          </wp:inline>
        </w:drawing>
      </w:r>
    </w:p>
    <w:p w14:paraId="47C9B95B" w14:textId="77777777" w:rsidR="00C95739" w:rsidRDefault="00C95739" w:rsidP="00C95739">
      <w:pPr>
        <w:pStyle w:val="ListParagraph"/>
        <w:ind w:left="1440"/>
        <w:rPr>
          <w:sz w:val="28"/>
          <w:szCs w:val="28"/>
        </w:rPr>
      </w:pPr>
    </w:p>
    <w:tbl>
      <w:tblPr>
        <w:tblStyle w:val="TableGrid"/>
        <w:tblW w:w="0" w:type="auto"/>
        <w:jc w:val="center"/>
        <w:tblLook w:val="04A0" w:firstRow="1" w:lastRow="0" w:firstColumn="1" w:lastColumn="0" w:noHBand="0" w:noVBand="1"/>
      </w:tblPr>
      <w:tblGrid>
        <w:gridCol w:w="853"/>
        <w:gridCol w:w="6507"/>
      </w:tblGrid>
      <w:tr w:rsidR="00C95739" w14:paraId="51681482" w14:textId="77777777" w:rsidTr="00466CB6">
        <w:trPr>
          <w:trHeight w:val="274"/>
          <w:jc w:val="center"/>
        </w:trPr>
        <w:tc>
          <w:tcPr>
            <w:tcW w:w="853" w:type="dxa"/>
          </w:tcPr>
          <w:p w14:paraId="3ED418CF" w14:textId="77777777" w:rsidR="00C95739" w:rsidRDefault="00C95739" w:rsidP="00466CB6">
            <w:pPr>
              <w:rPr>
                <w:sz w:val="28"/>
                <w:szCs w:val="28"/>
              </w:rPr>
            </w:pPr>
            <w:r>
              <w:rPr>
                <w:sz w:val="28"/>
                <w:szCs w:val="28"/>
              </w:rPr>
              <w:t>Initial</w:t>
            </w:r>
          </w:p>
        </w:tc>
        <w:tc>
          <w:tcPr>
            <w:tcW w:w="6507" w:type="dxa"/>
          </w:tcPr>
          <w:p w14:paraId="69C8A4D3" w14:textId="77777777" w:rsidR="00C95739" w:rsidRDefault="00C95739" w:rsidP="00466CB6">
            <w:pPr>
              <w:rPr>
                <w:sz w:val="28"/>
                <w:szCs w:val="28"/>
              </w:rPr>
            </w:pPr>
            <w:r>
              <w:rPr>
                <w:sz w:val="28"/>
                <w:szCs w:val="28"/>
              </w:rPr>
              <w:t>Test Item</w:t>
            </w:r>
          </w:p>
        </w:tc>
      </w:tr>
      <w:tr w:rsidR="00C95739" w14:paraId="4BB76FC2" w14:textId="77777777" w:rsidTr="00466CB6">
        <w:trPr>
          <w:trHeight w:val="274"/>
          <w:jc w:val="center"/>
        </w:trPr>
        <w:tc>
          <w:tcPr>
            <w:tcW w:w="853" w:type="dxa"/>
          </w:tcPr>
          <w:p w14:paraId="20E7A19C" w14:textId="77777777" w:rsidR="00C95739" w:rsidRDefault="00C95739" w:rsidP="00466CB6">
            <w:pPr>
              <w:rPr>
                <w:sz w:val="28"/>
                <w:szCs w:val="28"/>
              </w:rPr>
            </w:pPr>
          </w:p>
        </w:tc>
        <w:tc>
          <w:tcPr>
            <w:tcW w:w="6507" w:type="dxa"/>
          </w:tcPr>
          <w:p w14:paraId="712FA41A" w14:textId="1E76D61C" w:rsidR="00C95739" w:rsidRDefault="00C95739" w:rsidP="00466CB6">
            <w:pPr>
              <w:rPr>
                <w:sz w:val="28"/>
                <w:szCs w:val="28"/>
              </w:rPr>
            </w:pPr>
            <w:r>
              <w:rPr>
                <w:sz w:val="28"/>
                <w:szCs w:val="28"/>
              </w:rPr>
              <w:t>With “12 Pancakes”</w:t>
            </w:r>
          </w:p>
        </w:tc>
      </w:tr>
      <w:tr w:rsidR="00C95739" w14:paraId="6E8B5AF7" w14:textId="77777777" w:rsidTr="00466CB6">
        <w:trPr>
          <w:trHeight w:val="274"/>
          <w:jc w:val="center"/>
        </w:trPr>
        <w:tc>
          <w:tcPr>
            <w:tcW w:w="853" w:type="dxa"/>
          </w:tcPr>
          <w:p w14:paraId="5747381F" w14:textId="77777777" w:rsidR="00C95739" w:rsidRDefault="00C95739" w:rsidP="00466CB6">
            <w:pPr>
              <w:rPr>
                <w:sz w:val="28"/>
                <w:szCs w:val="28"/>
              </w:rPr>
            </w:pPr>
          </w:p>
        </w:tc>
        <w:tc>
          <w:tcPr>
            <w:tcW w:w="6507" w:type="dxa"/>
          </w:tcPr>
          <w:p w14:paraId="6240E483" w14:textId="23DC1E22" w:rsidR="00C95739" w:rsidRDefault="00C95739" w:rsidP="00466CB6">
            <w:pPr>
              <w:rPr>
                <w:sz w:val="28"/>
                <w:szCs w:val="28"/>
              </w:rPr>
            </w:pPr>
            <w:r>
              <w:rPr>
                <w:sz w:val="28"/>
                <w:szCs w:val="28"/>
              </w:rPr>
              <w:t>With “Hold Syrup”</w:t>
            </w:r>
          </w:p>
        </w:tc>
      </w:tr>
      <w:tr w:rsidR="00C95739" w14:paraId="7085F80C" w14:textId="77777777" w:rsidTr="00466CB6">
        <w:trPr>
          <w:trHeight w:val="274"/>
          <w:jc w:val="center"/>
        </w:trPr>
        <w:tc>
          <w:tcPr>
            <w:tcW w:w="853" w:type="dxa"/>
          </w:tcPr>
          <w:p w14:paraId="732DACB7" w14:textId="77777777" w:rsidR="00C95739" w:rsidRDefault="00C95739" w:rsidP="00466CB6">
            <w:pPr>
              <w:rPr>
                <w:sz w:val="28"/>
                <w:szCs w:val="28"/>
              </w:rPr>
            </w:pPr>
          </w:p>
        </w:tc>
        <w:tc>
          <w:tcPr>
            <w:tcW w:w="6507" w:type="dxa"/>
          </w:tcPr>
          <w:p w14:paraId="3A47D367" w14:textId="0DA890BC" w:rsidR="00C95739" w:rsidRDefault="00C95739" w:rsidP="00466CB6">
            <w:pPr>
              <w:rPr>
                <w:sz w:val="28"/>
                <w:szCs w:val="28"/>
              </w:rPr>
            </w:pPr>
            <w:r>
              <w:rPr>
                <w:sz w:val="28"/>
                <w:szCs w:val="28"/>
              </w:rPr>
              <w:t>With “Hold Whipped Cream”</w:t>
            </w:r>
          </w:p>
        </w:tc>
      </w:tr>
      <w:tr w:rsidR="00C95739" w14:paraId="21EAD1B8" w14:textId="77777777" w:rsidTr="00466CB6">
        <w:trPr>
          <w:trHeight w:val="274"/>
          <w:jc w:val="center"/>
        </w:trPr>
        <w:tc>
          <w:tcPr>
            <w:tcW w:w="853" w:type="dxa"/>
          </w:tcPr>
          <w:p w14:paraId="5E89D832" w14:textId="77777777" w:rsidR="00C95739" w:rsidRDefault="00C95739" w:rsidP="00466CB6">
            <w:pPr>
              <w:rPr>
                <w:sz w:val="28"/>
                <w:szCs w:val="28"/>
              </w:rPr>
            </w:pPr>
          </w:p>
        </w:tc>
        <w:tc>
          <w:tcPr>
            <w:tcW w:w="6507" w:type="dxa"/>
          </w:tcPr>
          <w:p w14:paraId="6937EF79" w14:textId="5A686DB6" w:rsidR="00C95739" w:rsidRDefault="00C95739" w:rsidP="00466CB6">
            <w:pPr>
              <w:rPr>
                <w:sz w:val="28"/>
                <w:szCs w:val="28"/>
              </w:rPr>
            </w:pPr>
            <w:r>
              <w:rPr>
                <w:sz w:val="28"/>
                <w:szCs w:val="28"/>
              </w:rPr>
              <w:t>With “Hold Berries”</w:t>
            </w:r>
          </w:p>
        </w:tc>
      </w:tr>
      <w:tr w:rsidR="00C95739" w14:paraId="7BE4D31E" w14:textId="77777777" w:rsidTr="00466CB6">
        <w:trPr>
          <w:trHeight w:val="274"/>
          <w:jc w:val="center"/>
        </w:trPr>
        <w:tc>
          <w:tcPr>
            <w:tcW w:w="853" w:type="dxa"/>
          </w:tcPr>
          <w:p w14:paraId="31926A71" w14:textId="77777777" w:rsidR="00C95739" w:rsidRDefault="00C95739" w:rsidP="00466CB6">
            <w:pPr>
              <w:rPr>
                <w:sz w:val="28"/>
                <w:szCs w:val="28"/>
              </w:rPr>
            </w:pPr>
          </w:p>
        </w:tc>
        <w:tc>
          <w:tcPr>
            <w:tcW w:w="6507" w:type="dxa"/>
          </w:tcPr>
          <w:p w14:paraId="590A517B" w14:textId="2CFC2D44" w:rsidR="00C95739" w:rsidRDefault="00C95739" w:rsidP="00466CB6">
            <w:pPr>
              <w:rPr>
                <w:sz w:val="28"/>
                <w:szCs w:val="28"/>
              </w:rPr>
            </w:pPr>
            <w:r>
              <w:rPr>
                <w:sz w:val="28"/>
                <w:szCs w:val="28"/>
              </w:rPr>
              <w:t>Flying Saucer in the order</w:t>
            </w:r>
          </w:p>
        </w:tc>
      </w:tr>
      <w:tr w:rsidR="00C95739" w14:paraId="14F38C26" w14:textId="77777777" w:rsidTr="00466CB6">
        <w:trPr>
          <w:trHeight w:val="274"/>
          <w:jc w:val="center"/>
        </w:trPr>
        <w:tc>
          <w:tcPr>
            <w:tcW w:w="853" w:type="dxa"/>
          </w:tcPr>
          <w:p w14:paraId="1FD0C03F" w14:textId="77777777" w:rsidR="00C95739" w:rsidRDefault="00C95739" w:rsidP="00466CB6">
            <w:pPr>
              <w:rPr>
                <w:sz w:val="28"/>
                <w:szCs w:val="28"/>
              </w:rPr>
            </w:pPr>
          </w:p>
        </w:tc>
        <w:tc>
          <w:tcPr>
            <w:tcW w:w="6507" w:type="dxa"/>
          </w:tcPr>
          <w:p w14:paraId="266BE9C2" w14:textId="5E7D9A42" w:rsidR="00C95739" w:rsidRDefault="00C95739" w:rsidP="00466CB6">
            <w:pPr>
              <w:rPr>
                <w:sz w:val="28"/>
                <w:szCs w:val="28"/>
              </w:rPr>
            </w:pPr>
            <w:r>
              <w:rPr>
                <w:sz w:val="28"/>
                <w:szCs w:val="28"/>
              </w:rPr>
              <w:t xml:space="preserve">Price of </w:t>
            </w:r>
            <w:r w:rsidRPr="00C95739">
              <w:rPr>
                <w:sz w:val="28"/>
                <w:szCs w:val="28"/>
              </w:rPr>
              <w:t>$</w:t>
            </w:r>
            <w:r w:rsidR="00BC73D9">
              <w:rPr>
                <w:sz w:val="28"/>
                <w:szCs w:val="28"/>
              </w:rPr>
              <w:t>13</w:t>
            </w:r>
            <w:r>
              <w:rPr>
                <w:sz w:val="28"/>
                <w:szCs w:val="28"/>
              </w:rPr>
              <w:t>.</w:t>
            </w:r>
            <w:r w:rsidR="00BC73D9">
              <w:rPr>
                <w:sz w:val="28"/>
                <w:szCs w:val="28"/>
              </w:rPr>
              <w:t>0</w:t>
            </w:r>
            <w:r>
              <w:rPr>
                <w:sz w:val="28"/>
                <w:szCs w:val="28"/>
              </w:rPr>
              <w:t>0</w:t>
            </w:r>
          </w:p>
        </w:tc>
      </w:tr>
      <w:tr w:rsidR="00C95739" w14:paraId="58166950" w14:textId="77777777" w:rsidTr="00466CB6">
        <w:trPr>
          <w:trHeight w:val="274"/>
          <w:jc w:val="center"/>
        </w:trPr>
        <w:tc>
          <w:tcPr>
            <w:tcW w:w="853" w:type="dxa"/>
          </w:tcPr>
          <w:p w14:paraId="2A0D8AF7" w14:textId="77777777" w:rsidR="00C95739" w:rsidRDefault="00C95739" w:rsidP="00466CB6">
            <w:pPr>
              <w:rPr>
                <w:sz w:val="28"/>
                <w:szCs w:val="28"/>
              </w:rPr>
            </w:pPr>
          </w:p>
        </w:tc>
        <w:tc>
          <w:tcPr>
            <w:tcW w:w="6507" w:type="dxa"/>
          </w:tcPr>
          <w:p w14:paraId="6498E1AC" w14:textId="6805CB54" w:rsidR="00C95739" w:rsidRDefault="00C95739" w:rsidP="00466CB6">
            <w:pPr>
              <w:rPr>
                <w:sz w:val="28"/>
                <w:szCs w:val="28"/>
              </w:rPr>
            </w:pPr>
            <w:r>
              <w:rPr>
                <w:sz w:val="28"/>
                <w:szCs w:val="28"/>
              </w:rPr>
              <w:t>Delete button appears</w:t>
            </w:r>
          </w:p>
        </w:tc>
      </w:tr>
    </w:tbl>
    <w:p w14:paraId="77B03AFE" w14:textId="5D38C995" w:rsidR="00C95739" w:rsidRDefault="00C95739" w:rsidP="00C95739">
      <w:pPr>
        <w:pStyle w:val="ListParagraph"/>
        <w:ind w:left="1440"/>
        <w:rPr>
          <w:sz w:val="28"/>
          <w:szCs w:val="28"/>
        </w:rPr>
      </w:pPr>
    </w:p>
    <w:p w14:paraId="669A4C24" w14:textId="4867FA50" w:rsidR="00C95739" w:rsidRDefault="00C95739" w:rsidP="00C95739">
      <w:pPr>
        <w:pStyle w:val="ListParagraph"/>
        <w:ind w:left="1440"/>
        <w:rPr>
          <w:sz w:val="28"/>
          <w:szCs w:val="28"/>
        </w:rPr>
      </w:pPr>
    </w:p>
    <w:p w14:paraId="57FAA4DB" w14:textId="45933E93" w:rsidR="00C95739" w:rsidRDefault="00C95739" w:rsidP="00C95739">
      <w:pPr>
        <w:pStyle w:val="ListParagraph"/>
        <w:ind w:left="1440"/>
        <w:rPr>
          <w:sz w:val="28"/>
          <w:szCs w:val="28"/>
        </w:rPr>
      </w:pPr>
    </w:p>
    <w:p w14:paraId="3CD45F26" w14:textId="77777777" w:rsidR="00C95739" w:rsidRDefault="00C95739" w:rsidP="00C95739">
      <w:pPr>
        <w:pStyle w:val="ListParagraph"/>
        <w:ind w:left="1440"/>
        <w:rPr>
          <w:sz w:val="28"/>
          <w:szCs w:val="28"/>
        </w:rPr>
      </w:pPr>
    </w:p>
    <w:p w14:paraId="73F44DA8" w14:textId="073600D0" w:rsidR="00C95739" w:rsidRDefault="00C95739" w:rsidP="00C95739">
      <w:pPr>
        <w:pStyle w:val="ListParagraph"/>
        <w:numPr>
          <w:ilvl w:val="0"/>
          <w:numId w:val="4"/>
        </w:numPr>
        <w:rPr>
          <w:sz w:val="28"/>
          <w:szCs w:val="28"/>
        </w:rPr>
      </w:pPr>
      <w:r>
        <w:rPr>
          <w:sz w:val="28"/>
          <w:szCs w:val="28"/>
        </w:rPr>
        <w:t>Finally, click the red ‘X’ button in the Order Summary Screen to remove the item and checks that the “Subtotal”, “Tax”, and “Total” return to 0.</w:t>
      </w:r>
    </w:p>
    <w:p w14:paraId="3DC9E40F" w14:textId="212140C9" w:rsidR="00C95739" w:rsidRDefault="00C95739" w:rsidP="00C95739">
      <w:pPr>
        <w:pStyle w:val="ListParagraph"/>
        <w:ind w:left="1440"/>
        <w:rPr>
          <w:sz w:val="28"/>
          <w:szCs w:val="28"/>
        </w:rPr>
      </w:pPr>
      <w:r>
        <w:rPr>
          <w:noProof/>
          <w:sz w:val="28"/>
          <w:szCs w:val="28"/>
        </w:rPr>
        <w:lastRenderedPageBreak/>
        <w:drawing>
          <wp:inline distT="0" distB="0" distL="0" distR="0" wp14:anchorId="13BF1D4A" wp14:editId="272E4515">
            <wp:extent cx="4476633" cy="2993987"/>
            <wp:effectExtent l="0" t="0" r="635" b="0"/>
            <wp:docPr id="1020257402"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57402" name="Picture 9"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84683" cy="2999371"/>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853"/>
        <w:gridCol w:w="6507"/>
      </w:tblGrid>
      <w:tr w:rsidR="00C95739" w14:paraId="00784EF8" w14:textId="77777777" w:rsidTr="00466CB6">
        <w:trPr>
          <w:trHeight w:val="274"/>
          <w:jc w:val="center"/>
        </w:trPr>
        <w:tc>
          <w:tcPr>
            <w:tcW w:w="853" w:type="dxa"/>
          </w:tcPr>
          <w:p w14:paraId="59AA279D" w14:textId="77777777" w:rsidR="00C95739" w:rsidRDefault="00C95739" w:rsidP="00466CB6">
            <w:pPr>
              <w:rPr>
                <w:sz w:val="28"/>
                <w:szCs w:val="28"/>
              </w:rPr>
            </w:pPr>
            <w:r>
              <w:rPr>
                <w:sz w:val="28"/>
                <w:szCs w:val="28"/>
              </w:rPr>
              <w:t>Initial</w:t>
            </w:r>
          </w:p>
        </w:tc>
        <w:tc>
          <w:tcPr>
            <w:tcW w:w="6507" w:type="dxa"/>
          </w:tcPr>
          <w:p w14:paraId="6FBEA978" w14:textId="77777777" w:rsidR="00C95739" w:rsidRDefault="00C95739" w:rsidP="00466CB6">
            <w:pPr>
              <w:rPr>
                <w:sz w:val="28"/>
                <w:szCs w:val="28"/>
              </w:rPr>
            </w:pPr>
            <w:r>
              <w:rPr>
                <w:sz w:val="28"/>
                <w:szCs w:val="28"/>
              </w:rPr>
              <w:t>Test Item</w:t>
            </w:r>
          </w:p>
        </w:tc>
      </w:tr>
      <w:tr w:rsidR="00C95739" w14:paraId="199E64B9" w14:textId="77777777" w:rsidTr="00466CB6">
        <w:trPr>
          <w:trHeight w:val="274"/>
          <w:jc w:val="center"/>
        </w:trPr>
        <w:tc>
          <w:tcPr>
            <w:tcW w:w="853" w:type="dxa"/>
          </w:tcPr>
          <w:p w14:paraId="227A22A3" w14:textId="77777777" w:rsidR="00C95739" w:rsidRDefault="00C95739" w:rsidP="00466CB6">
            <w:pPr>
              <w:rPr>
                <w:sz w:val="28"/>
                <w:szCs w:val="28"/>
              </w:rPr>
            </w:pPr>
          </w:p>
        </w:tc>
        <w:tc>
          <w:tcPr>
            <w:tcW w:w="6507" w:type="dxa"/>
          </w:tcPr>
          <w:p w14:paraId="428F96F1" w14:textId="0C47E301" w:rsidR="00C95739" w:rsidRDefault="00C95739" w:rsidP="00466CB6">
            <w:pPr>
              <w:rPr>
                <w:sz w:val="28"/>
                <w:szCs w:val="28"/>
              </w:rPr>
            </w:pPr>
            <w:r>
              <w:rPr>
                <w:sz w:val="28"/>
                <w:szCs w:val="28"/>
              </w:rPr>
              <w:t>Delete button functions</w:t>
            </w:r>
          </w:p>
        </w:tc>
      </w:tr>
      <w:tr w:rsidR="00C95739" w14:paraId="2CB72676" w14:textId="77777777" w:rsidTr="00466CB6">
        <w:trPr>
          <w:trHeight w:val="274"/>
          <w:jc w:val="center"/>
        </w:trPr>
        <w:tc>
          <w:tcPr>
            <w:tcW w:w="853" w:type="dxa"/>
          </w:tcPr>
          <w:p w14:paraId="6C8ABBCF" w14:textId="77777777" w:rsidR="00C95739" w:rsidRDefault="00C95739" w:rsidP="00466CB6">
            <w:pPr>
              <w:rPr>
                <w:sz w:val="28"/>
                <w:szCs w:val="28"/>
              </w:rPr>
            </w:pPr>
          </w:p>
        </w:tc>
        <w:tc>
          <w:tcPr>
            <w:tcW w:w="6507" w:type="dxa"/>
          </w:tcPr>
          <w:p w14:paraId="2153F3A8" w14:textId="2FEE6537" w:rsidR="00C95739" w:rsidRDefault="00C95739" w:rsidP="00466CB6">
            <w:pPr>
              <w:rPr>
                <w:sz w:val="28"/>
                <w:szCs w:val="28"/>
              </w:rPr>
            </w:pPr>
            <w:r>
              <w:rPr>
                <w:sz w:val="28"/>
                <w:szCs w:val="28"/>
              </w:rPr>
              <w:t>Flying Saucer Item has been removed</w:t>
            </w:r>
          </w:p>
        </w:tc>
      </w:tr>
      <w:tr w:rsidR="00C95739" w14:paraId="46982E4D" w14:textId="77777777" w:rsidTr="00466CB6">
        <w:trPr>
          <w:trHeight w:val="274"/>
          <w:jc w:val="center"/>
        </w:trPr>
        <w:tc>
          <w:tcPr>
            <w:tcW w:w="853" w:type="dxa"/>
          </w:tcPr>
          <w:p w14:paraId="094B39B6" w14:textId="77777777" w:rsidR="00C95739" w:rsidRDefault="00C95739" w:rsidP="00466CB6">
            <w:pPr>
              <w:rPr>
                <w:sz w:val="28"/>
                <w:szCs w:val="28"/>
              </w:rPr>
            </w:pPr>
          </w:p>
        </w:tc>
        <w:tc>
          <w:tcPr>
            <w:tcW w:w="6507" w:type="dxa"/>
          </w:tcPr>
          <w:p w14:paraId="25F1C17A" w14:textId="188EFE67" w:rsidR="00C95739" w:rsidRDefault="00C95739" w:rsidP="00466CB6">
            <w:pPr>
              <w:rPr>
                <w:sz w:val="28"/>
                <w:szCs w:val="28"/>
              </w:rPr>
            </w:pPr>
            <w:r>
              <w:rPr>
                <w:sz w:val="28"/>
                <w:szCs w:val="28"/>
              </w:rPr>
              <w:t>Prices change to 0</w:t>
            </w:r>
          </w:p>
        </w:tc>
      </w:tr>
    </w:tbl>
    <w:p w14:paraId="205FB65D" w14:textId="77777777" w:rsidR="00C95739" w:rsidRDefault="00C95739" w:rsidP="00C95739">
      <w:pPr>
        <w:pStyle w:val="ListParagraph"/>
        <w:ind w:left="1440"/>
        <w:rPr>
          <w:sz w:val="28"/>
          <w:szCs w:val="28"/>
        </w:rPr>
      </w:pPr>
    </w:p>
    <w:p w14:paraId="59E2C466" w14:textId="5891CF35" w:rsidR="00C95739" w:rsidRPr="00A35A54" w:rsidRDefault="00A35A54" w:rsidP="00A35A54">
      <w:pPr>
        <w:pStyle w:val="ListParagraph"/>
        <w:numPr>
          <w:ilvl w:val="0"/>
          <w:numId w:val="3"/>
        </w:numPr>
        <w:rPr>
          <w:i/>
          <w:iCs/>
          <w:sz w:val="28"/>
          <w:szCs w:val="28"/>
        </w:rPr>
      </w:pPr>
      <w:r w:rsidRPr="00A35A54">
        <w:rPr>
          <w:i/>
          <w:iCs/>
          <w:sz w:val="28"/>
          <w:szCs w:val="28"/>
        </w:rPr>
        <w:t>Crashed Saucer</w:t>
      </w:r>
    </w:p>
    <w:p w14:paraId="6CC71B8A" w14:textId="45A46CA3" w:rsidR="00A35A54" w:rsidRDefault="00A35A54" w:rsidP="00A35A54">
      <w:pPr>
        <w:pStyle w:val="ListParagraph"/>
        <w:numPr>
          <w:ilvl w:val="0"/>
          <w:numId w:val="5"/>
        </w:numPr>
        <w:rPr>
          <w:sz w:val="28"/>
          <w:szCs w:val="28"/>
        </w:rPr>
      </w:pPr>
      <w:r>
        <w:rPr>
          <w:sz w:val="28"/>
          <w:szCs w:val="28"/>
        </w:rPr>
        <w:t>Launch the application</w:t>
      </w:r>
    </w:p>
    <w:p w14:paraId="4FE88DFE" w14:textId="53D70B73" w:rsidR="00A35A54" w:rsidRDefault="00A35A54" w:rsidP="00A35A54">
      <w:pPr>
        <w:pStyle w:val="ListParagraph"/>
        <w:numPr>
          <w:ilvl w:val="0"/>
          <w:numId w:val="5"/>
        </w:numPr>
        <w:rPr>
          <w:sz w:val="28"/>
          <w:szCs w:val="28"/>
        </w:rPr>
      </w:pPr>
      <w:r>
        <w:rPr>
          <w:sz w:val="28"/>
          <w:szCs w:val="28"/>
        </w:rPr>
        <w:t>Select the “</w:t>
      </w:r>
      <w:r>
        <w:rPr>
          <w:sz w:val="28"/>
          <w:szCs w:val="28"/>
        </w:rPr>
        <w:t>Crashed Saucer</w:t>
      </w:r>
      <w:r>
        <w:rPr>
          <w:sz w:val="28"/>
          <w:szCs w:val="28"/>
        </w:rPr>
        <w:t>” button from the “Entrees” menu</w:t>
      </w:r>
    </w:p>
    <w:p w14:paraId="38717FB5" w14:textId="77777777" w:rsidR="00A35A54" w:rsidRDefault="00A35A54" w:rsidP="00A35A54">
      <w:pPr>
        <w:pStyle w:val="ListParagraph"/>
        <w:numPr>
          <w:ilvl w:val="0"/>
          <w:numId w:val="5"/>
        </w:numPr>
        <w:rPr>
          <w:sz w:val="28"/>
          <w:szCs w:val="28"/>
        </w:rPr>
      </w:pPr>
      <w:r>
        <w:rPr>
          <w:sz w:val="28"/>
          <w:szCs w:val="28"/>
        </w:rPr>
        <w:t>Click the Flying Saucer item of ID: 1 in the Order Summary Screen. The app should switch to a customization screen that looks like this:</w:t>
      </w:r>
    </w:p>
    <w:p w14:paraId="6C6674DF" w14:textId="79C15724" w:rsidR="00A35A54" w:rsidRDefault="00A35A54" w:rsidP="00A35A54">
      <w:pPr>
        <w:pStyle w:val="ListParagraph"/>
        <w:ind w:left="1440"/>
        <w:rPr>
          <w:sz w:val="28"/>
          <w:szCs w:val="28"/>
        </w:rPr>
      </w:pPr>
      <w:r w:rsidRPr="007E5A49">
        <w:rPr>
          <w:sz w:val="28"/>
          <w:szCs w:val="28"/>
        </w:rPr>
        <w:t xml:space="preserve">There </w:t>
      </w:r>
      <w:r>
        <w:rPr>
          <w:sz w:val="28"/>
          <w:szCs w:val="28"/>
        </w:rPr>
        <w:t>should</w:t>
      </w:r>
      <w:r w:rsidRPr="007E5A49">
        <w:rPr>
          <w:sz w:val="28"/>
          <w:szCs w:val="28"/>
        </w:rPr>
        <w:t xml:space="preserve"> be checkboxes for </w:t>
      </w:r>
      <w:r>
        <w:rPr>
          <w:sz w:val="28"/>
          <w:szCs w:val="28"/>
        </w:rPr>
        <w:t>“</w:t>
      </w:r>
      <w:r>
        <w:rPr>
          <w:sz w:val="28"/>
          <w:szCs w:val="28"/>
        </w:rPr>
        <w:t>Syrup</w:t>
      </w:r>
      <w:r>
        <w:rPr>
          <w:sz w:val="28"/>
          <w:szCs w:val="28"/>
        </w:rPr>
        <w:t>”,</w:t>
      </w:r>
      <w:r>
        <w:rPr>
          <w:sz w:val="28"/>
          <w:szCs w:val="28"/>
        </w:rPr>
        <w:t xml:space="preserve"> and</w:t>
      </w:r>
      <w:r w:rsidRPr="007E5A49">
        <w:rPr>
          <w:sz w:val="28"/>
          <w:szCs w:val="28"/>
        </w:rPr>
        <w:t xml:space="preserve"> </w:t>
      </w:r>
      <w:r>
        <w:rPr>
          <w:sz w:val="28"/>
          <w:szCs w:val="28"/>
        </w:rPr>
        <w:t>“</w:t>
      </w:r>
      <w:r>
        <w:rPr>
          <w:sz w:val="28"/>
          <w:szCs w:val="28"/>
        </w:rPr>
        <w:t>Butter</w:t>
      </w:r>
      <w:r>
        <w:rPr>
          <w:sz w:val="28"/>
          <w:szCs w:val="28"/>
        </w:rPr>
        <w:t>”,</w:t>
      </w:r>
      <w:r>
        <w:rPr>
          <w:sz w:val="28"/>
          <w:szCs w:val="28"/>
        </w:rPr>
        <w:t xml:space="preserve"> </w:t>
      </w:r>
      <w:r w:rsidRPr="007E5A49">
        <w:rPr>
          <w:sz w:val="28"/>
          <w:szCs w:val="28"/>
        </w:rPr>
        <w:t>and a count box for "Stack Size"</w:t>
      </w:r>
      <w:r>
        <w:rPr>
          <w:sz w:val="28"/>
          <w:szCs w:val="28"/>
        </w:rPr>
        <w:t xml:space="preserve"> which default value is </w:t>
      </w:r>
      <w:r>
        <w:rPr>
          <w:sz w:val="28"/>
          <w:szCs w:val="28"/>
        </w:rPr>
        <w:t>2</w:t>
      </w:r>
      <w:r w:rsidRPr="007E5A49">
        <w:rPr>
          <w:sz w:val="28"/>
          <w:szCs w:val="28"/>
        </w:rPr>
        <w:t>.</w:t>
      </w:r>
    </w:p>
    <w:p w14:paraId="7F08FAF3" w14:textId="5030D0D4" w:rsidR="00A35A54" w:rsidRDefault="00A35A54" w:rsidP="00A35A54">
      <w:pPr>
        <w:pStyle w:val="ListParagraph"/>
        <w:ind w:left="1440"/>
        <w:rPr>
          <w:sz w:val="28"/>
          <w:szCs w:val="28"/>
        </w:rPr>
      </w:pPr>
      <w:r>
        <w:rPr>
          <w:sz w:val="28"/>
          <w:szCs w:val="28"/>
        </w:rPr>
        <w:t>A Crashed Saucer</w:t>
      </w:r>
      <w:r>
        <w:rPr>
          <w:sz w:val="28"/>
          <w:szCs w:val="28"/>
        </w:rPr>
        <w:t xml:space="preserve"> </w:t>
      </w:r>
      <w:r>
        <w:rPr>
          <w:sz w:val="28"/>
          <w:szCs w:val="28"/>
        </w:rPr>
        <w:t xml:space="preserve">entry should appear in the order, with a cost of </w:t>
      </w:r>
      <w:r w:rsidRPr="007E5A49">
        <w:rPr>
          <w:sz w:val="28"/>
          <w:szCs w:val="28"/>
        </w:rPr>
        <w:t>$</w:t>
      </w:r>
      <w:r>
        <w:rPr>
          <w:sz w:val="28"/>
          <w:szCs w:val="28"/>
        </w:rPr>
        <w:t>6.45</w:t>
      </w:r>
    </w:p>
    <w:p w14:paraId="3AC0A525" w14:textId="2EBCDD49" w:rsidR="00BC73D9" w:rsidRDefault="00BC73D9" w:rsidP="00BC73D9">
      <w:pPr>
        <w:pStyle w:val="ListParagraph"/>
        <w:numPr>
          <w:ilvl w:val="0"/>
          <w:numId w:val="5"/>
        </w:numPr>
        <w:rPr>
          <w:sz w:val="28"/>
          <w:szCs w:val="28"/>
        </w:rPr>
      </w:pPr>
      <w:r>
        <w:rPr>
          <w:sz w:val="28"/>
          <w:szCs w:val="28"/>
        </w:rPr>
        <w:t xml:space="preserve">Uncheck the checkboxes and increase Stack Size to </w:t>
      </w:r>
      <w:r>
        <w:rPr>
          <w:sz w:val="28"/>
          <w:szCs w:val="28"/>
        </w:rPr>
        <w:t>6</w:t>
      </w:r>
      <w:r>
        <w:rPr>
          <w:sz w:val="28"/>
          <w:szCs w:val="28"/>
        </w:rPr>
        <w:t xml:space="preserve"> clicking ‘+’ button, and a corresponding “Hold” detail should appear in the order, </w:t>
      </w:r>
      <w:r w:rsidRPr="007E5A49">
        <w:rPr>
          <w:sz w:val="28"/>
          <w:szCs w:val="28"/>
        </w:rPr>
        <w:t>i.e., un-checking should cause the order to look like:</w:t>
      </w:r>
    </w:p>
    <w:p w14:paraId="000165A3" w14:textId="3373A753" w:rsidR="00BC73D9" w:rsidRDefault="00BC73D9" w:rsidP="00BC73D9">
      <w:pPr>
        <w:pStyle w:val="ListParagraph"/>
        <w:numPr>
          <w:ilvl w:val="0"/>
          <w:numId w:val="5"/>
        </w:numPr>
        <w:rPr>
          <w:sz w:val="28"/>
          <w:szCs w:val="28"/>
        </w:rPr>
      </w:pPr>
      <w:r>
        <w:rPr>
          <w:sz w:val="28"/>
          <w:szCs w:val="28"/>
        </w:rPr>
        <w:t xml:space="preserve">Click the “Back to Menu” Button. This should return you to the main menu screen, with the order still containing the details about the </w:t>
      </w:r>
      <w:r>
        <w:rPr>
          <w:sz w:val="28"/>
          <w:szCs w:val="28"/>
        </w:rPr>
        <w:t>Crashed Saucer</w:t>
      </w:r>
      <w:r>
        <w:rPr>
          <w:sz w:val="28"/>
          <w:szCs w:val="28"/>
        </w:rPr>
        <w:t xml:space="preserve"> with delete button:</w:t>
      </w:r>
    </w:p>
    <w:p w14:paraId="7BC83B84" w14:textId="58F143BE" w:rsidR="00BC73D9" w:rsidRPr="00A35A54" w:rsidRDefault="00BC73D9" w:rsidP="00BC73D9">
      <w:pPr>
        <w:pStyle w:val="ListParagraph"/>
        <w:ind w:left="1440"/>
        <w:rPr>
          <w:sz w:val="28"/>
          <w:szCs w:val="28"/>
        </w:rPr>
      </w:pPr>
    </w:p>
    <w:p w14:paraId="7BDF1690" w14:textId="77777777" w:rsidR="00A35A54" w:rsidRDefault="00A35A54" w:rsidP="00A35A54">
      <w:pPr>
        <w:pStyle w:val="ListParagraph"/>
        <w:ind w:left="1440"/>
        <w:rPr>
          <w:sz w:val="28"/>
          <w:szCs w:val="28"/>
        </w:rPr>
      </w:pPr>
    </w:p>
    <w:p w14:paraId="2D4B6FF2" w14:textId="33585C57" w:rsidR="007E5A49" w:rsidRDefault="007E5A49" w:rsidP="007E5A49">
      <w:pPr>
        <w:pStyle w:val="ListParagraph"/>
        <w:ind w:left="1440"/>
        <w:rPr>
          <w:sz w:val="28"/>
          <w:szCs w:val="28"/>
        </w:rPr>
      </w:pPr>
    </w:p>
    <w:p w14:paraId="09AD095F" w14:textId="1C374BE6" w:rsidR="007E5A49" w:rsidRDefault="00BC73D9" w:rsidP="00BC73D9">
      <w:pPr>
        <w:pStyle w:val="ListParagraph"/>
        <w:numPr>
          <w:ilvl w:val="0"/>
          <w:numId w:val="5"/>
        </w:numPr>
        <w:rPr>
          <w:sz w:val="28"/>
          <w:szCs w:val="28"/>
        </w:rPr>
      </w:pPr>
      <w:r w:rsidRPr="00BC73D9">
        <w:rPr>
          <w:sz w:val="28"/>
          <w:szCs w:val="28"/>
        </w:rPr>
        <w:t>Finally, click the red ‘X’ button in the Order Summary Screen to remove the item and checks that the “Subtotal”, “Tax”, and “Total” return to 0.</w:t>
      </w:r>
    </w:p>
    <w:p w14:paraId="10677858" w14:textId="77777777" w:rsidR="00C47593" w:rsidRDefault="00C47593" w:rsidP="00C47593">
      <w:pPr>
        <w:pStyle w:val="ListParagraph"/>
        <w:ind w:left="1440"/>
        <w:rPr>
          <w:sz w:val="28"/>
          <w:szCs w:val="28"/>
        </w:rPr>
      </w:pPr>
    </w:p>
    <w:p w14:paraId="686D2834" w14:textId="376CF503" w:rsidR="00C47593" w:rsidRDefault="00C47593" w:rsidP="00C47593">
      <w:pPr>
        <w:pStyle w:val="ListParagraph"/>
        <w:numPr>
          <w:ilvl w:val="0"/>
          <w:numId w:val="3"/>
        </w:numPr>
        <w:rPr>
          <w:sz w:val="28"/>
          <w:szCs w:val="28"/>
        </w:rPr>
      </w:pPr>
      <w:r>
        <w:rPr>
          <w:sz w:val="28"/>
          <w:szCs w:val="28"/>
        </w:rPr>
        <w:t>Livestock Mutilation</w:t>
      </w:r>
    </w:p>
    <w:p w14:paraId="6A00587E" w14:textId="715D6690" w:rsidR="00C47593" w:rsidRDefault="00C47593" w:rsidP="00C47593">
      <w:pPr>
        <w:pStyle w:val="ListParagraph"/>
        <w:numPr>
          <w:ilvl w:val="0"/>
          <w:numId w:val="7"/>
        </w:numPr>
        <w:rPr>
          <w:sz w:val="28"/>
          <w:szCs w:val="28"/>
        </w:rPr>
      </w:pPr>
    </w:p>
    <w:p w14:paraId="30D5A7C1" w14:textId="77777777" w:rsidR="00C47593" w:rsidRDefault="00C47593" w:rsidP="00C47593">
      <w:pPr>
        <w:pStyle w:val="ListParagraph"/>
        <w:ind w:left="1440"/>
        <w:rPr>
          <w:sz w:val="28"/>
          <w:szCs w:val="28"/>
        </w:rPr>
      </w:pPr>
    </w:p>
    <w:p w14:paraId="343FDA58" w14:textId="292030BF" w:rsidR="00C47593" w:rsidRDefault="00C47593" w:rsidP="00C47593">
      <w:pPr>
        <w:pStyle w:val="ListParagraph"/>
        <w:numPr>
          <w:ilvl w:val="0"/>
          <w:numId w:val="3"/>
        </w:numPr>
        <w:rPr>
          <w:sz w:val="28"/>
          <w:szCs w:val="28"/>
        </w:rPr>
      </w:pPr>
      <w:r>
        <w:rPr>
          <w:sz w:val="28"/>
          <w:szCs w:val="28"/>
        </w:rPr>
        <w:t>Outer Omelette</w:t>
      </w:r>
    </w:p>
    <w:p w14:paraId="52FADDD6" w14:textId="0A3B8998" w:rsidR="00C47593" w:rsidRDefault="00C47593" w:rsidP="00C47593">
      <w:pPr>
        <w:pStyle w:val="ListParagraph"/>
        <w:numPr>
          <w:ilvl w:val="0"/>
          <w:numId w:val="8"/>
        </w:numPr>
        <w:rPr>
          <w:sz w:val="28"/>
          <w:szCs w:val="28"/>
        </w:rPr>
      </w:pPr>
    </w:p>
    <w:p w14:paraId="4D673B68" w14:textId="0C5ED99B" w:rsidR="00261142" w:rsidRDefault="00261142" w:rsidP="00C47593">
      <w:pPr>
        <w:pStyle w:val="ListParagraph"/>
        <w:ind w:left="1440"/>
        <w:rPr>
          <w:sz w:val="28"/>
          <w:szCs w:val="28"/>
        </w:rPr>
      </w:pPr>
    </w:p>
    <w:p w14:paraId="2DCEB41A" w14:textId="6C63C6D3" w:rsidR="00261142" w:rsidRPr="00261142" w:rsidRDefault="00261142" w:rsidP="00261142">
      <w:pPr>
        <w:rPr>
          <w:b/>
          <w:bCs/>
          <w:sz w:val="28"/>
          <w:szCs w:val="28"/>
        </w:rPr>
      </w:pPr>
      <w:r w:rsidRPr="00261142">
        <w:rPr>
          <w:b/>
          <w:bCs/>
          <w:sz w:val="28"/>
          <w:szCs w:val="28"/>
        </w:rPr>
        <w:t>Sides</w:t>
      </w:r>
    </w:p>
    <w:p w14:paraId="4ACF6E49" w14:textId="7894D0CF" w:rsidR="00261142" w:rsidRDefault="00693B78" w:rsidP="00261142">
      <w:pPr>
        <w:pStyle w:val="ListParagraph"/>
        <w:numPr>
          <w:ilvl w:val="0"/>
          <w:numId w:val="9"/>
        </w:numPr>
        <w:rPr>
          <w:sz w:val="28"/>
          <w:szCs w:val="28"/>
        </w:rPr>
      </w:pPr>
      <w:r>
        <w:rPr>
          <w:sz w:val="28"/>
          <w:szCs w:val="28"/>
        </w:rPr>
        <w:t>Crop Circle</w:t>
      </w:r>
    </w:p>
    <w:p w14:paraId="001B8320" w14:textId="7FCF0690" w:rsidR="00693B78" w:rsidRDefault="00693B78" w:rsidP="00261142">
      <w:pPr>
        <w:pStyle w:val="ListParagraph"/>
        <w:numPr>
          <w:ilvl w:val="0"/>
          <w:numId w:val="9"/>
        </w:numPr>
        <w:rPr>
          <w:sz w:val="28"/>
          <w:szCs w:val="28"/>
        </w:rPr>
      </w:pPr>
      <w:r>
        <w:rPr>
          <w:sz w:val="28"/>
          <w:szCs w:val="28"/>
        </w:rPr>
        <w:t>Glowing Haystack</w:t>
      </w:r>
    </w:p>
    <w:p w14:paraId="443BADD6" w14:textId="22D3140C" w:rsidR="00693B78" w:rsidRDefault="00693B78" w:rsidP="00261142">
      <w:pPr>
        <w:pStyle w:val="ListParagraph"/>
        <w:numPr>
          <w:ilvl w:val="0"/>
          <w:numId w:val="9"/>
        </w:numPr>
        <w:rPr>
          <w:sz w:val="28"/>
          <w:szCs w:val="28"/>
        </w:rPr>
      </w:pPr>
      <w:r>
        <w:rPr>
          <w:sz w:val="28"/>
          <w:szCs w:val="28"/>
        </w:rPr>
        <w:t>Taken Bacon</w:t>
      </w:r>
    </w:p>
    <w:p w14:paraId="16B4E781" w14:textId="2A374E4F" w:rsidR="00693B78" w:rsidRDefault="00693B78" w:rsidP="00261142">
      <w:pPr>
        <w:pStyle w:val="ListParagraph"/>
        <w:numPr>
          <w:ilvl w:val="0"/>
          <w:numId w:val="9"/>
        </w:numPr>
        <w:rPr>
          <w:sz w:val="28"/>
          <w:szCs w:val="28"/>
        </w:rPr>
      </w:pPr>
      <w:r>
        <w:rPr>
          <w:sz w:val="28"/>
          <w:szCs w:val="28"/>
        </w:rPr>
        <w:t>Missing Links</w:t>
      </w:r>
    </w:p>
    <w:p w14:paraId="26C3F801" w14:textId="6B4DAC42" w:rsidR="00693B78" w:rsidRDefault="00693B78" w:rsidP="00261142">
      <w:pPr>
        <w:pStyle w:val="ListParagraph"/>
        <w:numPr>
          <w:ilvl w:val="0"/>
          <w:numId w:val="9"/>
        </w:numPr>
        <w:rPr>
          <w:sz w:val="28"/>
          <w:szCs w:val="28"/>
        </w:rPr>
      </w:pPr>
      <w:r>
        <w:rPr>
          <w:sz w:val="28"/>
          <w:szCs w:val="28"/>
        </w:rPr>
        <w:t>Eviscerated Eggs</w:t>
      </w:r>
    </w:p>
    <w:p w14:paraId="1174CE09" w14:textId="77777777" w:rsidR="00693B78" w:rsidRDefault="00693B78" w:rsidP="00693B78">
      <w:pPr>
        <w:pStyle w:val="ListParagraph"/>
        <w:numPr>
          <w:ilvl w:val="0"/>
          <w:numId w:val="9"/>
        </w:numPr>
        <w:rPr>
          <w:sz w:val="28"/>
          <w:szCs w:val="28"/>
        </w:rPr>
      </w:pPr>
      <w:r>
        <w:rPr>
          <w:sz w:val="28"/>
          <w:szCs w:val="28"/>
        </w:rPr>
        <w:t>You’re Toast</w:t>
      </w:r>
    </w:p>
    <w:p w14:paraId="1063C205" w14:textId="77777777" w:rsidR="00693B78" w:rsidRDefault="00693B78" w:rsidP="00693B78">
      <w:pPr>
        <w:rPr>
          <w:sz w:val="28"/>
          <w:szCs w:val="28"/>
        </w:rPr>
      </w:pPr>
    </w:p>
    <w:p w14:paraId="0917FAA3" w14:textId="5E16EC64" w:rsidR="00693B78" w:rsidRPr="00693B78" w:rsidRDefault="00693B78" w:rsidP="00693B78">
      <w:pPr>
        <w:rPr>
          <w:b/>
          <w:bCs/>
          <w:sz w:val="28"/>
          <w:szCs w:val="28"/>
        </w:rPr>
      </w:pPr>
      <w:r w:rsidRPr="00693B78">
        <w:rPr>
          <w:b/>
          <w:bCs/>
          <w:sz w:val="28"/>
          <w:szCs w:val="28"/>
        </w:rPr>
        <w:t>Drinks</w:t>
      </w:r>
    </w:p>
    <w:p w14:paraId="3077A979" w14:textId="797B2CCA" w:rsidR="00693B78" w:rsidRDefault="00693B78" w:rsidP="00693B78">
      <w:pPr>
        <w:pStyle w:val="ListParagraph"/>
        <w:numPr>
          <w:ilvl w:val="0"/>
          <w:numId w:val="10"/>
        </w:numPr>
        <w:rPr>
          <w:sz w:val="28"/>
          <w:szCs w:val="28"/>
        </w:rPr>
      </w:pPr>
      <w:r>
        <w:rPr>
          <w:sz w:val="28"/>
          <w:szCs w:val="28"/>
        </w:rPr>
        <w:t>Liquified Vegetation</w:t>
      </w:r>
    </w:p>
    <w:p w14:paraId="057233BA" w14:textId="312E398B" w:rsidR="00693B78" w:rsidRDefault="00693B78" w:rsidP="00693B78">
      <w:pPr>
        <w:pStyle w:val="ListParagraph"/>
        <w:numPr>
          <w:ilvl w:val="0"/>
          <w:numId w:val="10"/>
        </w:numPr>
        <w:rPr>
          <w:sz w:val="28"/>
          <w:szCs w:val="28"/>
        </w:rPr>
      </w:pPr>
      <w:r>
        <w:rPr>
          <w:sz w:val="28"/>
          <w:szCs w:val="28"/>
        </w:rPr>
        <w:t>Saucer Fuel</w:t>
      </w:r>
    </w:p>
    <w:p w14:paraId="556261D6" w14:textId="27349900" w:rsidR="00693B78" w:rsidRDefault="00693B78" w:rsidP="00693B78">
      <w:pPr>
        <w:pStyle w:val="ListParagraph"/>
        <w:numPr>
          <w:ilvl w:val="0"/>
          <w:numId w:val="10"/>
        </w:numPr>
        <w:rPr>
          <w:sz w:val="28"/>
          <w:szCs w:val="28"/>
        </w:rPr>
      </w:pPr>
      <w:r>
        <w:rPr>
          <w:sz w:val="28"/>
          <w:szCs w:val="28"/>
        </w:rPr>
        <w:t>Inorganic Substance</w:t>
      </w:r>
    </w:p>
    <w:p w14:paraId="27DE640D" w14:textId="19B11267" w:rsidR="00D754EB" w:rsidRDefault="00D754EB" w:rsidP="00D754EB">
      <w:pPr>
        <w:pStyle w:val="ListParagraph"/>
        <w:ind w:left="1080"/>
        <w:rPr>
          <w:sz w:val="28"/>
          <w:szCs w:val="28"/>
        </w:rPr>
      </w:pPr>
    </w:p>
    <w:p w14:paraId="0B91DFCA" w14:textId="77777777" w:rsidR="00D754EB" w:rsidRDefault="00D754EB" w:rsidP="00D754EB">
      <w:pPr>
        <w:rPr>
          <w:sz w:val="28"/>
          <w:szCs w:val="28"/>
        </w:rPr>
      </w:pPr>
    </w:p>
    <w:p w14:paraId="05E134C6" w14:textId="77777777" w:rsidR="00D754EB" w:rsidRDefault="00D754EB" w:rsidP="00D754EB">
      <w:pPr>
        <w:rPr>
          <w:sz w:val="28"/>
          <w:szCs w:val="28"/>
        </w:rPr>
      </w:pPr>
    </w:p>
    <w:p w14:paraId="7229AEEE" w14:textId="77777777" w:rsidR="00D754EB" w:rsidRDefault="00D754EB" w:rsidP="00D754EB">
      <w:pPr>
        <w:rPr>
          <w:sz w:val="28"/>
          <w:szCs w:val="28"/>
        </w:rPr>
      </w:pPr>
    </w:p>
    <w:p w14:paraId="6FCF6509" w14:textId="77777777" w:rsidR="00D754EB" w:rsidRDefault="00D754EB" w:rsidP="00D754EB">
      <w:pPr>
        <w:rPr>
          <w:sz w:val="28"/>
          <w:szCs w:val="28"/>
        </w:rPr>
      </w:pPr>
    </w:p>
    <w:p w14:paraId="51CA82F3" w14:textId="77777777" w:rsidR="00D754EB" w:rsidRDefault="00D754EB" w:rsidP="00D754EB">
      <w:pPr>
        <w:rPr>
          <w:sz w:val="28"/>
          <w:szCs w:val="28"/>
        </w:rPr>
      </w:pPr>
    </w:p>
    <w:p w14:paraId="0456CA16" w14:textId="77777777" w:rsidR="00D754EB" w:rsidRDefault="00D754EB" w:rsidP="00D754EB">
      <w:pPr>
        <w:rPr>
          <w:sz w:val="28"/>
          <w:szCs w:val="28"/>
        </w:rPr>
      </w:pPr>
    </w:p>
    <w:p w14:paraId="00349419" w14:textId="77777777" w:rsidR="00D754EB" w:rsidRDefault="00D754EB" w:rsidP="00D754EB">
      <w:pPr>
        <w:rPr>
          <w:sz w:val="28"/>
          <w:szCs w:val="28"/>
        </w:rPr>
      </w:pPr>
    </w:p>
    <w:p w14:paraId="5F6C2817" w14:textId="7C223C66" w:rsidR="00D754EB" w:rsidRDefault="00D754EB" w:rsidP="00D754EB">
      <w:pPr>
        <w:rPr>
          <w:sz w:val="28"/>
          <w:szCs w:val="28"/>
        </w:rPr>
      </w:pPr>
      <w:r>
        <w:rPr>
          <w:sz w:val="28"/>
          <w:szCs w:val="28"/>
        </w:rPr>
        <w:t>Testing Currency</w:t>
      </w:r>
    </w:p>
    <w:p w14:paraId="48741389" w14:textId="2918A18A" w:rsidR="00D754EB" w:rsidRDefault="00D754EB" w:rsidP="00D754EB">
      <w:pPr>
        <w:rPr>
          <w:sz w:val="28"/>
          <w:szCs w:val="28"/>
        </w:rPr>
      </w:pPr>
    </w:p>
    <w:p w14:paraId="30F9E1C2" w14:textId="65711D3F" w:rsidR="00FE13D9" w:rsidRDefault="00FE13D9" w:rsidP="00FE13D9">
      <w:pPr>
        <w:rPr>
          <w:sz w:val="28"/>
          <w:szCs w:val="28"/>
        </w:rPr>
      </w:pPr>
      <w:r>
        <w:rPr>
          <w:noProof/>
          <w:sz w:val="28"/>
          <w:szCs w:val="28"/>
        </w:rPr>
        <w:drawing>
          <wp:inline distT="0" distB="0" distL="0" distR="0" wp14:anchorId="66961F72" wp14:editId="72A956BA">
            <wp:extent cx="4089556" cy="2730303"/>
            <wp:effectExtent l="0" t="0" r="6350" b="0"/>
            <wp:docPr id="2057263078"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63078" name="Picture 6"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93385" cy="2732859"/>
                    </a:xfrm>
                    <a:prstGeom prst="rect">
                      <a:avLst/>
                    </a:prstGeom>
                  </pic:spPr>
                </pic:pic>
              </a:graphicData>
            </a:graphic>
          </wp:inline>
        </w:drawing>
      </w:r>
    </w:p>
    <w:p w14:paraId="3F7BE782" w14:textId="3374A1E1" w:rsidR="00FE13D9" w:rsidRDefault="00FE13D9" w:rsidP="00FE13D9">
      <w:pPr>
        <w:pStyle w:val="ListParagraph"/>
        <w:numPr>
          <w:ilvl w:val="0"/>
          <w:numId w:val="12"/>
        </w:numPr>
        <w:rPr>
          <w:sz w:val="28"/>
          <w:szCs w:val="28"/>
        </w:rPr>
      </w:pPr>
      <w:r>
        <w:rPr>
          <w:sz w:val="28"/>
          <w:szCs w:val="28"/>
        </w:rPr>
        <w:t>Add one Flying Saucer to the order and click the Complete Order button</w:t>
      </w:r>
    </w:p>
    <w:p w14:paraId="1C730211" w14:textId="03230B0A" w:rsidR="00FE13D9" w:rsidRDefault="00FE13D9" w:rsidP="00FE13D9">
      <w:pPr>
        <w:pStyle w:val="ListParagraph"/>
        <w:rPr>
          <w:sz w:val="28"/>
          <w:szCs w:val="28"/>
        </w:rPr>
      </w:pPr>
    </w:p>
    <w:p w14:paraId="726B2F55" w14:textId="1503D2A2" w:rsidR="00FE13D9" w:rsidRDefault="00FE13D9" w:rsidP="00FE13D9">
      <w:pPr>
        <w:pStyle w:val="ListParagraph"/>
        <w:rPr>
          <w:sz w:val="28"/>
          <w:szCs w:val="28"/>
        </w:rPr>
      </w:pPr>
    </w:p>
    <w:p w14:paraId="4EB459E8" w14:textId="6E1EBD77" w:rsidR="00FE13D9" w:rsidRDefault="00FE13D9" w:rsidP="00FE13D9">
      <w:pPr>
        <w:pStyle w:val="ListParagraph"/>
        <w:rPr>
          <w:sz w:val="28"/>
          <w:szCs w:val="28"/>
        </w:rPr>
      </w:pPr>
      <w:r>
        <w:rPr>
          <w:noProof/>
          <w:sz w:val="28"/>
          <w:szCs w:val="28"/>
        </w:rPr>
        <w:drawing>
          <wp:inline distT="0" distB="0" distL="0" distR="0" wp14:anchorId="2C2A6BB7" wp14:editId="7CFF6DA8">
            <wp:extent cx="3778211" cy="2515174"/>
            <wp:effectExtent l="0" t="0" r="0" b="0"/>
            <wp:docPr id="107567064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670647" name="Picture 7"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82723" cy="2518178"/>
                    </a:xfrm>
                    <a:prstGeom prst="rect">
                      <a:avLst/>
                    </a:prstGeom>
                  </pic:spPr>
                </pic:pic>
              </a:graphicData>
            </a:graphic>
          </wp:inline>
        </w:drawing>
      </w:r>
    </w:p>
    <w:p w14:paraId="2C576CC0" w14:textId="30F3D898" w:rsidR="00FE13D9" w:rsidRDefault="00FE13D9" w:rsidP="00FE13D9">
      <w:pPr>
        <w:pStyle w:val="ListParagraph"/>
        <w:rPr>
          <w:sz w:val="28"/>
          <w:szCs w:val="28"/>
        </w:rPr>
      </w:pPr>
    </w:p>
    <w:p w14:paraId="15C906B4" w14:textId="626B8B9E" w:rsidR="00FE13D9" w:rsidRDefault="00FE13D9" w:rsidP="00FE13D9">
      <w:pPr>
        <w:pStyle w:val="ListParagraph"/>
        <w:numPr>
          <w:ilvl w:val="0"/>
          <w:numId w:val="12"/>
        </w:numPr>
        <w:rPr>
          <w:sz w:val="28"/>
          <w:szCs w:val="28"/>
        </w:rPr>
      </w:pPr>
      <w:r>
        <w:rPr>
          <w:sz w:val="28"/>
          <w:szCs w:val="28"/>
        </w:rPr>
        <w:t>Click the Cash payment button</w:t>
      </w:r>
    </w:p>
    <w:p w14:paraId="52D81E83" w14:textId="67F1663F" w:rsidR="00FE13D9" w:rsidRDefault="00FE13D9" w:rsidP="00FE13D9">
      <w:pPr>
        <w:rPr>
          <w:sz w:val="28"/>
          <w:szCs w:val="28"/>
        </w:rPr>
      </w:pPr>
    </w:p>
    <w:p w14:paraId="32EC5E7F" w14:textId="30F1FF49" w:rsidR="00FE13D9" w:rsidRDefault="00FE13D9" w:rsidP="00FE13D9">
      <w:pPr>
        <w:rPr>
          <w:sz w:val="28"/>
          <w:szCs w:val="28"/>
        </w:rPr>
      </w:pPr>
    </w:p>
    <w:p w14:paraId="4EDB627E" w14:textId="67CAE280" w:rsidR="00FE13D9" w:rsidRDefault="00FE13D9" w:rsidP="00FE13D9">
      <w:pPr>
        <w:rPr>
          <w:sz w:val="28"/>
          <w:szCs w:val="28"/>
        </w:rPr>
      </w:pPr>
      <w:r>
        <w:rPr>
          <w:noProof/>
          <w:sz w:val="28"/>
          <w:szCs w:val="28"/>
        </w:rPr>
        <w:lastRenderedPageBreak/>
        <w:drawing>
          <wp:inline distT="0" distB="0" distL="0" distR="0" wp14:anchorId="6280D0FE" wp14:editId="25B33A28">
            <wp:extent cx="4039067" cy="2692711"/>
            <wp:effectExtent l="0" t="0" r="0" b="0"/>
            <wp:docPr id="1919614096" name="Picture 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614096" name="Picture 8" descr="Chart&#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42662" cy="2695108"/>
                    </a:xfrm>
                    <a:prstGeom prst="rect">
                      <a:avLst/>
                    </a:prstGeom>
                  </pic:spPr>
                </pic:pic>
              </a:graphicData>
            </a:graphic>
          </wp:inline>
        </w:drawing>
      </w:r>
    </w:p>
    <w:p w14:paraId="6D603DC3" w14:textId="1E8EB270" w:rsidR="00FE13D9" w:rsidRDefault="00FE13D9" w:rsidP="00FE13D9">
      <w:pPr>
        <w:pStyle w:val="ListParagraph"/>
        <w:numPr>
          <w:ilvl w:val="0"/>
          <w:numId w:val="12"/>
        </w:numPr>
        <w:rPr>
          <w:sz w:val="28"/>
          <w:szCs w:val="28"/>
        </w:rPr>
      </w:pPr>
      <w:r>
        <w:rPr>
          <w:sz w:val="28"/>
          <w:szCs w:val="28"/>
        </w:rPr>
        <w:t>The you will see this cash payment screen</w:t>
      </w:r>
    </w:p>
    <w:p w14:paraId="636030A7" w14:textId="7C3758D2" w:rsidR="00FE13D9" w:rsidRDefault="00FE13D9" w:rsidP="00FE13D9">
      <w:pPr>
        <w:pStyle w:val="ListParagraph"/>
        <w:rPr>
          <w:sz w:val="28"/>
          <w:szCs w:val="28"/>
        </w:rPr>
      </w:pPr>
    </w:p>
    <w:p w14:paraId="72576E8A" w14:textId="741580FF" w:rsidR="00FE13D9" w:rsidRDefault="00FE13D9" w:rsidP="00FE13D9">
      <w:pPr>
        <w:pStyle w:val="ListParagraph"/>
        <w:rPr>
          <w:sz w:val="28"/>
          <w:szCs w:val="28"/>
        </w:rPr>
      </w:pPr>
      <w:r>
        <w:rPr>
          <w:noProof/>
          <w:sz w:val="28"/>
          <w:szCs w:val="28"/>
        </w:rPr>
        <w:drawing>
          <wp:inline distT="0" distB="0" distL="0" distR="0" wp14:anchorId="1A28028E" wp14:editId="7FA4E5EC">
            <wp:extent cx="4569195" cy="3038808"/>
            <wp:effectExtent l="0" t="0" r="3175" b="9525"/>
            <wp:docPr id="752960540"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60540" name="Picture 9"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72224" cy="3040822"/>
                    </a:xfrm>
                    <a:prstGeom prst="rect">
                      <a:avLst/>
                    </a:prstGeom>
                  </pic:spPr>
                </pic:pic>
              </a:graphicData>
            </a:graphic>
          </wp:inline>
        </w:drawing>
      </w:r>
    </w:p>
    <w:p w14:paraId="7802B6FC" w14:textId="1B32E799" w:rsidR="00FE13D9" w:rsidRDefault="00FE13D9" w:rsidP="00FE13D9">
      <w:pPr>
        <w:pStyle w:val="ListParagraph"/>
        <w:rPr>
          <w:sz w:val="28"/>
          <w:szCs w:val="28"/>
        </w:rPr>
      </w:pPr>
    </w:p>
    <w:p w14:paraId="7DD45A58" w14:textId="201BAD4A" w:rsidR="00FE13D9" w:rsidRDefault="00FE13D9" w:rsidP="00FE13D9">
      <w:pPr>
        <w:pStyle w:val="ListParagraph"/>
        <w:numPr>
          <w:ilvl w:val="0"/>
          <w:numId w:val="12"/>
        </w:numPr>
        <w:rPr>
          <w:sz w:val="28"/>
          <w:szCs w:val="28"/>
        </w:rPr>
      </w:pPr>
      <w:r>
        <w:rPr>
          <w:sz w:val="28"/>
          <w:szCs w:val="28"/>
        </w:rPr>
        <w:t>Add two $100 to the Customer currency. Then you can check that four $20, ten $10, three $1, three 25</w:t>
      </w:r>
      <w:r w:rsidRPr="00FE13D9">
        <w:rPr>
          <w:rFonts w:hint="eastAsia"/>
          <w:sz w:val="28"/>
          <w:szCs w:val="28"/>
        </w:rPr>
        <w:t>¢</w:t>
      </w:r>
      <w:r>
        <w:rPr>
          <w:sz w:val="28"/>
          <w:szCs w:val="28"/>
        </w:rPr>
        <w:t>, two 10</w:t>
      </w:r>
      <w:r w:rsidRPr="00FE13D9">
        <w:rPr>
          <w:rFonts w:hint="eastAsia"/>
        </w:rPr>
        <w:t xml:space="preserve"> </w:t>
      </w:r>
      <w:r w:rsidRPr="00FE13D9">
        <w:rPr>
          <w:rFonts w:hint="eastAsia"/>
          <w:sz w:val="28"/>
          <w:szCs w:val="28"/>
        </w:rPr>
        <w:t>¢</w:t>
      </w:r>
      <w:r>
        <w:rPr>
          <w:sz w:val="28"/>
          <w:szCs w:val="28"/>
        </w:rPr>
        <w:t xml:space="preserve"> is add to the Give As Change box for the $188.95 Change Owed. Then click the Finalize Sale button to finalize order.</w:t>
      </w:r>
    </w:p>
    <w:p w14:paraId="60D3B4E4" w14:textId="44FC605F" w:rsidR="00FE13D9" w:rsidRDefault="00FE13D9" w:rsidP="00FE13D9">
      <w:pPr>
        <w:rPr>
          <w:sz w:val="28"/>
          <w:szCs w:val="28"/>
        </w:rPr>
      </w:pPr>
    </w:p>
    <w:p w14:paraId="210A0809" w14:textId="18E30DD9" w:rsidR="00FE13D9" w:rsidRDefault="00FE13D9" w:rsidP="00FE13D9">
      <w:pPr>
        <w:rPr>
          <w:sz w:val="28"/>
          <w:szCs w:val="28"/>
        </w:rPr>
      </w:pPr>
    </w:p>
    <w:p w14:paraId="599709BC" w14:textId="125D4B37" w:rsidR="00FE13D9" w:rsidRDefault="00FE13D9" w:rsidP="00FE13D9">
      <w:pPr>
        <w:rPr>
          <w:sz w:val="28"/>
          <w:szCs w:val="28"/>
        </w:rPr>
      </w:pPr>
    </w:p>
    <w:p w14:paraId="201B2F42" w14:textId="29D85B7D" w:rsidR="00FE13D9" w:rsidRPr="00FE13D9" w:rsidRDefault="00FE13D9" w:rsidP="00FE13D9">
      <w:pPr>
        <w:rPr>
          <w:sz w:val="28"/>
          <w:szCs w:val="28"/>
        </w:rPr>
      </w:pPr>
      <w:r>
        <w:rPr>
          <w:noProof/>
          <w:sz w:val="28"/>
          <w:szCs w:val="28"/>
        </w:rPr>
        <w:drawing>
          <wp:inline distT="0" distB="0" distL="0" distR="0" wp14:anchorId="6C3A92A3" wp14:editId="68C63264">
            <wp:extent cx="4437364" cy="2961087"/>
            <wp:effectExtent l="0" t="0" r="1905" b="0"/>
            <wp:docPr id="925312967" name="Picture 11" descr="Graphical user interfac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12967" name="Picture 11" descr="Graphical user interface, diagram&#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439842" cy="2962741"/>
                    </a:xfrm>
                    <a:prstGeom prst="rect">
                      <a:avLst/>
                    </a:prstGeom>
                  </pic:spPr>
                </pic:pic>
              </a:graphicData>
            </a:graphic>
          </wp:inline>
        </w:drawing>
      </w:r>
    </w:p>
    <w:p w14:paraId="4533A272" w14:textId="43C97949" w:rsidR="00FE13D9" w:rsidRDefault="00FE13D9" w:rsidP="00FE13D9">
      <w:pPr>
        <w:rPr>
          <w:sz w:val="28"/>
          <w:szCs w:val="28"/>
        </w:rPr>
      </w:pPr>
    </w:p>
    <w:p w14:paraId="233EC953" w14:textId="2F155C7D" w:rsidR="00FE13D9" w:rsidRPr="00FE13D9" w:rsidRDefault="00FE13D9" w:rsidP="00FE13D9">
      <w:pPr>
        <w:pStyle w:val="ListParagraph"/>
        <w:numPr>
          <w:ilvl w:val="0"/>
          <w:numId w:val="12"/>
        </w:numPr>
        <w:rPr>
          <w:sz w:val="28"/>
          <w:szCs w:val="28"/>
        </w:rPr>
      </w:pPr>
      <w:r>
        <w:rPr>
          <w:sz w:val="28"/>
          <w:szCs w:val="28"/>
        </w:rPr>
        <w:t>After finalized order, do the same step 1-4. But this time add one $100 to the From Customer currency. If you click the Finalize Sale button. The error window would be appeared. Because there is not enough currency in the static Cash Drawer field.</w:t>
      </w:r>
    </w:p>
    <w:sectPr w:rsidR="00FE13D9" w:rsidRPr="00FE1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C3927"/>
    <w:multiLevelType w:val="hybridMultilevel"/>
    <w:tmpl w:val="15525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7150F"/>
    <w:multiLevelType w:val="hybridMultilevel"/>
    <w:tmpl w:val="01708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9F19B4"/>
    <w:multiLevelType w:val="hybridMultilevel"/>
    <w:tmpl w:val="451CD4A6"/>
    <w:lvl w:ilvl="0" w:tplc="FF8ADF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73E593C"/>
    <w:multiLevelType w:val="hybridMultilevel"/>
    <w:tmpl w:val="568CCEF8"/>
    <w:lvl w:ilvl="0" w:tplc="40EE37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2546B1"/>
    <w:multiLevelType w:val="hybridMultilevel"/>
    <w:tmpl w:val="E584BFE6"/>
    <w:lvl w:ilvl="0" w:tplc="4B80CB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2984C37"/>
    <w:multiLevelType w:val="hybridMultilevel"/>
    <w:tmpl w:val="FC3299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4905E4"/>
    <w:multiLevelType w:val="hybridMultilevel"/>
    <w:tmpl w:val="C4D262AE"/>
    <w:lvl w:ilvl="0" w:tplc="2DB606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CD3C51"/>
    <w:multiLevelType w:val="hybridMultilevel"/>
    <w:tmpl w:val="895ACB62"/>
    <w:lvl w:ilvl="0" w:tplc="CB0662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2B720FA"/>
    <w:multiLevelType w:val="hybridMultilevel"/>
    <w:tmpl w:val="9E665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9C37B3"/>
    <w:multiLevelType w:val="hybridMultilevel"/>
    <w:tmpl w:val="82F0A41C"/>
    <w:lvl w:ilvl="0" w:tplc="F4285C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192847"/>
    <w:multiLevelType w:val="hybridMultilevel"/>
    <w:tmpl w:val="AA72838C"/>
    <w:lvl w:ilvl="0" w:tplc="91642F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FE4196D"/>
    <w:multiLevelType w:val="hybridMultilevel"/>
    <w:tmpl w:val="2E304234"/>
    <w:lvl w:ilvl="0" w:tplc="A30219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05691291">
    <w:abstractNumId w:val="1"/>
  </w:num>
  <w:num w:numId="2" w16cid:durableId="232739211">
    <w:abstractNumId w:val="5"/>
  </w:num>
  <w:num w:numId="3" w16cid:durableId="398870562">
    <w:abstractNumId w:val="6"/>
  </w:num>
  <w:num w:numId="4" w16cid:durableId="384959264">
    <w:abstractNumId w:val="2"/>
  </w:num>
  <w:num w:numId="5" w16cid:durableId="1145974805">
    <w:abstractNumId w:val="11"/>
  </w:num>
  <w:num w:numId="6" w16cid:durableId="2012948753">
    <w:abstractNumId w:val="4"/>
  </w:num>
  <w:num w:numId="7" w16cid:durableId="469713438">
    <w:abstractNumId w:val="10"/>
  </w:num>
  <w:num w:numId="8" w16cid:durableId="1228414676">
    <w:abstractNumId w:val="7"/>
  </w:num>
  <w:num w:numId="9" w16cid:durableId="1917937724">
    <w:abstractNumId w:val="3"/>
  </w:num>
  <w:num w:numId="10" w16cid:durableId="1222323319">
    <w:abstractNumId w:val="9"/>
  </w:num>
  <w:num w:numId="11" w16cid:durableId="1863980086">
    <w:abstractNumId w:val="0"/>
  </w:num>
  <w:num w:numId="12" w16cid:durableId="17758597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4BC"/>
    <w:rsid w:val="00000D16"/>
    <w:rsid w:val="00145D80"/>
    <w:rsid w:val="001C1B77"/>
    <w:rsid w:val="00261142"/>
    <w:rsid w:val="00631612"/>
    <w:rsid w:val="006934BC"/>
    <w:rsid w:val="00693B78"/>
    <w:rsid w:val="007E5A49"/>
    <w:rsid w:val="00A35A54"/>
    <w:rsid w:val="00BC73D9"/>
    <w:rsid w:val="00C47593"/>
    <w:rsid w:val="00C57EFE"/>
    <w:rsid w:val="00C95739"/>
    <w:rsid w:val="00D754EB"/>
    <w:rsid w:val="00D82685"/>
    <w:rsid w:val="00DC7908"/>
    <w:rsid w:val="00EF1C26"/>
    <w:rsid w:val="00FE13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FBBAB"/>
  <w15:chartTrackingRefBased/>
  <w15:docId w15:val="{887A49D9-AE34-4B37-96C3-69DB6EE2D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7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C26"/>
    <w:pPr>
      <w:ind w:left="720"/>
      <w:contextualSpacing/>
    </w:pPr>
  </w:style>
  <w:style w:type="table" w:styleId="TableGrid">
    <w:name w:val="Table Grid"/>
    <w:basedOn w:val="TableNormal"/>
    <w:uiPriority w:val="39"/>
    <w:rsid w:val="007E5A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64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11</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Jiwo Jung</dc:creator>
  <cp:keywords/>
  <dc:description/>
  <cp:lastModifiedBy>Jiwo Jung</cp:lastModifiedBy>
  <cp:revision>5</cp:revision>
  <dcterms:created xsi:type="dcterms:W3CDTF">2023-03-31T21:32:00Z</dcterms:created>
  <dcterms:modified xsi:type="dcterms:W3CDTF">2023-04-01T02:01:00Z</dcterms:modified>
</cp:coreProperties>
</file>