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480"/>
        <w:rPr>
          <w:rFonts w:ascii="Arial" w:hAnsi="Arial" w:eastAsia="Arial" w:cs="Arial"/>
          <w:sz w:val="24"/>
          <w:szCs w:val="24"/>
        </w:rPr>
      </w:pPr>
      <w:r>
        <w:rPr>
          <w:rFonts w:eastAsia="Arial" w:cs="Arial" w:ascii="Arial" w:hAnsi="Arial"/>
          <w:sz w:val="24"/>
          <w:szCs w:val="24"/>
        </w:rPr>
        <w:t>1.0 Introduction</w:t>
      </w:r>
    </w:p>
    <w:p>
      <w:pPr>
        <w:pStyle w:val="Normal"/>
        <w:spacing w:lineRule="auto" w:line="480"/>
        <w:rPr>
          <w:rFonts w:ascii="Arial" w:hAnsi="Arial" w:eastAsia="Arial" w:cs="Arial"/>
          <w:sz w:val="24"/>
          <w:szCs w:val="24"/>
        </w:rPr>
      </w:pPr>
      <w:r>
        <w:rPr>
          <w:rFonts w:eastAsia="Arial" w:cs="Arial" w:ascii="Arial" w:hAnsi="Arial"/>
          <w:sz w:val="24"/>
          <w:szCs w:val="24"/>
        </w:rPr>
        <w:t>1.1 Purpose</w:t>
      </w:r>
    </w:p>
    <w:p>
      <w:pPr>
        <w:pStyle w:val="Normal"/>
        <w:spacing w:lineRule="auto" w:line="480"/>
        <w:ind w:firstLine="720"/>
        <w:rPr>
          <w:rFonts w:ascii="Arial" w:hAnsi="Arial" w:eastAsia="Arial" w:cs="Arial"/>
          <w:sz w:val="24"/>
          <w:szCs w:val="24"/>
        </w:rPr>
      </w:pPr>
      <w:r>
        <w:rPr>
          <w:rFonts w:eastAsia="Arial" w:cs="Arial" w:ascii="Arial" w:hAnsi="Arial"/>
          <w:sz w:val="24"/>
          <w:szCs w:val="24"/>
        </w:rPr>
        <w:t>This game was designed to teach a wide array of age ranges skills for problem solving.  This software was designed so students can grow mentally with the software and are able to choose ascending difficulties as they progress in age and grade.  The difficulty and interaction with the Woods game will change and mature as the student does with dynamic difficulty settings that are able to be chosen at the beginning of the game.</w:t>
      </w:r>
    </w:p>
    <w:p>
      <w:pPr>
        <w:pStyle w:val="Normal"/>
        <w:spacing w:lineRule="auto" w:line="480"/>
        <w:ind w:hanging="0"/>
        <w:rPr>
          <w:rFonts w:ascii="Arial" w:hAnsi="Arial" w:eastAsia="Arial" w:cs="Arial"/>
          <w:sz w:val="24"/>
          <w:szCs w:val="24"/>
        </w:rPr>
      </w:pPr>
      <w:r>
        <w:rPr>
          <w:rFonts w:eastAsia="Arial" w:cs="Arial" w:ascii="Arial" w:hAnsi="Arial"/>
          <w:sz w:val="24"/>
          <w:szCs w:val="24"/>
        </w:rPr>
        <w:t>1,2 Wandering the Woods Game</w:t>
      </w:r>
    </w:p>
    <w:p>
      <w:pPr>
        <w:pStyle w:val="Normal"/>
        <w:spacing w:lineRule="auto" w:line="480"/>
        <w:ind w:firstLine="720"/>
        <w:rPr>
          <w:rFonts w:ascii="Arial" w:hAnsi="Arial" w:eastAsia="Arial" w:cs="Arial"/>
          <w:sz w:val="24"/>
          <w:szCs w:val="24"/>
        </w:rPr>
      </w:pPr>
      <w:r>
        <w:rPr>
          <w:rFonts w:eastAsia="Arial" w:cs="Arial" w:ascii="Arial" w:hAnsi="Arial"/>
          <w:sz w:val="24"/>
          <w:szCs w:val="24"/>
        </w:rPr>
        <w:t xml:space="preserve">The Wandering the woods game is an interactive experience designed for two </w:t>
      </w:r>
      <w:r>
        <w:rPr>
          <w:rFonts w:eastAsia="Arial" w:cs="Arial" w:ascii="Arial" w:hAnsi="Arial"/>
          <w:sz w:val="24"/>
          <w:szCs w:val="24"/>
        </w:rPr>
        <w:t>or more</w:t>
      </w:r>
      <w:r>
        <w:rPr>
          <w:rFonts w:eastAsia="Arial" w:cs="Arial" w:ascii="Arial" w:hAnsi="Arial"/>
          <w:sz w:val="24"/>
          <w:szCs w:val="24"/>
        </w:rPr>
        <w:t xml:space="preserve"> players to work cooperatively.  By alternating turns at the same machine with mouse clicks to move their unique players S</w:t>
      </w:r>
      <w:r>
        <w:rPr>
          <w:rFonts w:eastAsia="Arial" w:cs="Arial" w:ascii="Arial" w:hAnsi="Arial"/>
          <w:sz w:val="24"/>
          <w:szCs w:val="24"/>
        </w:rPr>
        <w:t>t</w:t>
      </w:r>
      <w:r>
        <w:rPr>
          <w:rFonts w:eastAsia="Arial" w:cs="Arial" w:ascii="Arial" w:hAnsi="Arial"/>
          <w:sz w:val="24"/>
          <w:szCs w:val="24"/>
        </w:rPr>
        <w:t xml:space="preserve">udents can work together to reach </w:t>
      </w:r>
      <w:r>
        <w:rPr>
          <w:rFonts w:eastAsia="Arial" w:cs="Arial" w:ascii="Arial" w:hAnsi="Arial"/>
          <w:sz w:val="24"/>
          <w:szCs w:val="24"/>
        </w:rPr>
        <w:t>a wide array of game play modes as their ages progress.</w:t>
      </w:r>
    </w:p>
    <w:p>
      <w:pPr>
        <w:pStyle w:val="Normal"/>
        <w:spacing w:lineRule="auto" w:line="480"/>
        <w:ind w:hanging="0"/>
        <w:rPr>
          <w:rFonts w:ascii="Arial" w:hAnsi="Arial" w:eastAsia="Arial" w:cs="Arial"/>
          <w:sz w:val="24"/>
          <w:szCs w:val="24"/>
        </w:rPr>
      </w:pPr>
      <w:r>
        <w:rPr>
          <w:rFonts w:eastAsia="Arial" w:cs="Arial" w:ascii="Arial" w:hAnsi="Arial"/>
          <w:sz w:val="24"/>
          <w:szCs w:val="24"/>
        </w:rPr>
        <w:t>2.0 Process Model</w:t>
      </w:r>
    </w:p>
    <w:p>
      <w:pPr>
        <w:pStyle w:val="Normal"/>
        <w:spacing w:lineRule="auto" w:line="480"/>
        <w:ind w:firstLine="720"/>
        <w:rPr>
          <w:rFonts w:ascii="Arial" w:hAnsi="Arial" w:eastAsia="Arial" w:cs="Arial"/>
          <w:sz w:val="24"/>
          <w:szCs w:val="24"/>
        </w:rPr>
      </w:pPr>
      <w:r>
        <w:rPr>
          <w:rFonts w:eastAsia="Arial" w:cs="Arial" w:ascii="Arial" w:hAnsi="Arial"/>
          <w:sz w:val="24"/>
          <w:szCs w:val="24"/>
        </w:rPr>
        <w:t xml:space="preserve">Since analyses and testing are straightforward </w:t>
      </w:r>
      <w:r>
        <w:rPr>
          <w:rFonts w:eastAsia="Arial" w:cs="Arial" w:ascii="Arial" w:hAnsi="Arial"/>
          <w:sz w:val="24"/>
          <w:szCs w:val="24"/>
        </w:rPr>
        <w:t>Wandering The Woods</w:t>
      </w:r>
      <w:r>
        <w:rPr>
          <w:rFonts w:eastAsia="Arial" w:cs="Arial" w:ascii="Arial" w:hAnsi="Arial"/>
          <w:sz w:val="24"/>
          <w:szCs w:val="24"/>
        </w:rPr>
        <w:t xml:space="preserve"> the uses a waterfall process model</w:t>
      </w:r>
    </w:p>
    <w:p>
      <w:pPr>
        <w:pStyle w:val="Normal"/>
        <w:spacing w:lineRule="auto" w:line="480"/>
        <w:ind w:firstLine="720"/>
        <w:rPr>
          <w:rFonts w:ascii="Arial" w:hAnsi="Arial" w:eastAsia="Arial" w:cs="Arial"/>
          <w:sz w:val="24"/>
          <w:szCs w:val="24"/>
        </w:rPr>
      </w:pPr>
      <w:r>
        <w:rPr>
          <w:rFonts w:eastAsia="Arial" w:cs="Arial" w:ascii="Arial" w:hAnsi="Arial"/>
          <w:sz w:val="24"/>
          <w:szCs w:val="24"/>
        </w:rPr>
        <w:t>Communication --&gt; Planning --&gt; Modeling --&gt; Construction --&gt; Deployment</w:t>
      </w:r>
    </w:p>
    <w:p>
      <w:pPr>
        <w:pStyle w:val="Normal"/>
        <w:spacing w:lineRule="auto" w:line="480"/>
        <w:ind w:firstLine="720"/>
        <w:rPr>
          <w:rFonts w:ascii="Arial" w:hAnsi="Arial" w:eastAsia="Arial" w:cs="Arial"/>
          <w:sz w:val="24"/>
          <w:szCs w:val="24"/>
        </w:rPr>
      </w:pPr>
      <w:r>
        <w:rPr>
          <w:rFonts w:eastAsia="Arial" w:cs="Arial" w:ascii="Arial" w:hAnsi="Arial"/>
          <w:sz w:val="24"/>
          <w:szCs w:val="24"/>
        </w:rPr>
        <w:t>This allows for easy understanding and planning.  The size of Wandering the Woods allows for compact organization and allows for optimum planning.</w:t>
      </w:r>
    </w:p>
    <w:p>
      <w:pPr>
        <w:pStyle w:val="Normal"/>
        <w:spacing w:lineRule="auto" w:line="480"/>
        <w:ind w:hanging="0"/>
        <w:rPr>
          <w:rFonts w:ascii="Arial" w:hAnsi="Arial" w:eastAsia="Arial" w:cs="Arial"/>
          <w:sz w:val="24"/>
          <w:szCs w:val="24"/>
        </w:rPr>
      </w:pPr>
      <w:r>
        <w:rPr/>
      </w:r>
    </w:p>
    <w:p>
      <w:pPr>
        <w:pStyle w:val="Normal"/>
        <w:spacing w:lineRule="auto" w:line="480"/>
        <w:ind w:hanging="0"/>
        <w:rPr>
          <w:rFonts w:ascii="Arial" w:hAnsi="Arial" w:eastAsia="Arial" w:cs="Arial"/>
          <w:sz w:val="24"/>
          <w:szCs w:val="24"/>
        </w:rPr>
      </w:pPr>
      <w:r>
        <w:rPr/>
      </w:r>
    </w:p>
    <w:p>
      <w:pPr>
        <w:pStyle w:val="Normal"/>
        <w:spacing w:lineRule="auto" w:line="480"/>
        <w:ind w:hanging="0"/>
        <w:rPr>
          <w:rFonts w:ascii="Arial" w:hAnsi="Arial" w:eastAsia="Arial" w:cs="Arial"/>
          <w:sz w:val="24"/>
          <w:szCs w:val="24"/>
        </w:rPr>
      </w:pPr>
      <w:r>
        <w:rPr>
          <w:rFonts w:eastAsia="Arial" w:cs="Arial" w:ascii="Arial" w:hAnsi="Arial"/>
          <w:sz w:val="24"/>
          <w:szCs w:val="24"/>
        </w:rPr>
        <w:t>3.0 Use Cases.</w:t>
      </w:r>
    </w:p>
    <w:p>
      <w:pPr>
        <w:pStyle w:val="Normal"/>
        <w:spacing w:lineRule="auto" w:line="480"/>
        <w:ind w:hanging="0"/>
        <w:rPr>
          <w:rFonts w:ascii="Arial" w:hAnsi="Arial" w:eastAsia="Arial" w:cs="Arial"/>
          <w:sz w:val="24"/>
          <w:szCs w:val="24"/>
        </w:rPr>
      </w:pPr>
      <w:r>
        <w:rPr>
          <w:rFonts w:eastAsia="Arial" w:cs="Arial" w:ascii="Arial" w:hAnsi="Arial"/>
          <w:sz w:val="24"/>
          <w:szCs w:val="24"/>
        </w:rPr>
        <w:t>3.1 K2</w:t>
      </w:r>
    </w:p>
    <w:p>
      <w:pPr>
        <w:pStyle w:val="Normal"/>
        <w:spacing w:lineRule="auto" w:line="480"/>
        <w:ind w:hanging="0"/>
        <w:rPr>
          <w:rFonts w:ascii="Arial" w:hAnsi="Arial" w:eastAsia="Arial" w:cs="Arial"/>
          <w:sz w:val="24"/>
          <w:szCs w:val="24"/>
        </w:rPr>
      </w:pPr>
      <w:r>
        <w:rPr>
          <w:rFonts w:eastAsia="Arial" w:cs="Arial" w:ascii="Arial" w:hAnsi="Arial"/>
          <w:sz w:val="24"/>
          <w:szCs w:val="24"/>
        </w:rPr>
        <w:tab/>
        <w:t>Primary Actor(s): K-2 students</w:t>
      </w:r>
    </w:p>
    <w:p>
      <w:pPr>
        <w:pStyle w:val="Normal"/>
        <w:spacing w:lineRule="auto" w:line="480"/>
        <w:ind w:hanging="0"/>
        <w:rPr>
          <w:rFonts w:ascii="Arial" w:hAnsi="Arial" w:eastAsia="Arial" w:cs="Arial"/>
          <w:sz w:val="24"/>
          <w:szCs w:val="24"/>
        </w:rPr>
      </w:pPr>
      <w:r>
        <w:rPr>
          <w:rFonts w:eastAsia="Arial" w:cs="Arial" w:ascii="Arial" w:hAnsi="Arial"/>
          <w:sz w:val="24"/>
          <w:szCs w:val="24"/>
        </w:rPr>
        <w:tab/>
        <w:t>Preconditions:  The game has been started and students assigned players</w:t>
      </w:r>
    </w:p>
    <w:p>
      <w:pPr>
        <w:pStyle w:val="Normal"/>
        <w:spacing w:lineRule="auto" w:line="480"/>
        <w:ind w:hanging="0"/>
        <w:rPr>
          <w:rFonts w:ascii="Arial" w:hAnsi="Arial" w:eastAsia="Arial" w:cs="Arial"/>
          <w:sz w:val="24"/>
          <w:szCs w:val="24"/>
        </w:rPr>
      </w:pPr>
      <w:r>
        <w:rPr>
          <w:rFonts w:eastAsia="Arial" w:cs="Arial" w:ascii="Arial" w:hAnsi="Arial"/>
          <w:sz w:val="24"/>
          <w:szCs w:val="24"/>
        </w:rPr>
        <w:tab/>
        <w:t xml:space="preserve">Description: </w:t>
      </w:r>
      <w:r>
        <w:rPr>
          <w:rFonts w:eastAsia="Arial" w:cs="Arial" w:ascii="Arial" w:hAnsi="Arial"/>
          <w:sz w:val="24"/>
          <w:szCs w:val="24"/>
        </w:rPr>
        <w:t xml:space="preserve">Students will experience chance encounters and see physical </w:t>
        <w:tab/>
        <w:t>representations until they manage to meet in the same position.</w:t>
      </w:r>
    </w:p>
    <w:p>
      <w:pPr>
        <w:pStyle w:val="Normal"/>
        <w:spacing w:lineRule="auto" w:line="480"/>
        <w:ind w:hanging="0"/>
        <w:rPr>
          <w:rFonts w:ascii="Arial" w:hAnsi="Arial" w:eastAsia="Arial" w:cs="Arial"/>
          <w:sz w:val="24"/>
          <w:szCs w:val="24"/>
        </w:rPr>
      </w:pPr>
      <w:r>
        <w:rPr>
          <w:rFonts w:eastAsia="Arial" w:cs="Arial" w:ascii="Arial" w:hAnsi="Arial"/>
          <w:sz w:val="24"/>
          <w:szCs w:val="24"/>
        </w:rPr>
        <w:tab/>
        <w:t xml:space="preserve">Acceptance criteria: Students have </w:t>
      </w:r>
      <w:r>
        <w:rPr>
          <w:rFonts w:eastAsia="Arial" w:cs="Arial" w:ascii="Arial" w:hAnsi="Arial"/>
          <w:sz w:val="24"/>
          <w:szCs w:val="24"/>
        </w:rPr>
        <w:t xml:space="preserve">persevered and reached the end of their </w:t>
        <w:tab/>
        <w:t>wandering finding themselves at the same position.</w:t>
      </w:r>
    </w:p>
    <w:p>
      <w:pPr>
        <w:pStyle w:val="Normal"/>
        <w:spacing w:lineRule="auto" w:line="480"/>
        <w:ind w:hanging="0"/>
        <w:rPr>
          <w:rFonts w:ascii="Arial" w:hAnsi="Arial" w:eastAsia="Arial" w:cs="Arial"/>
          <w:sz w:val="24"/>
          <w:szCs w:val="24"/>
        </w:rPr>
      </w:pPr>
      <w:r>
        <w:rPr>
          <w:rFonts w:eastAsia="Arial" w:cs="Arial" w:ascii="Arial" w:hAnsi="Arial"/>
          <w:sz w:val="24"/>
          <w:szCs w:val="24"/>
        </w:rPr>
        <w:t>3.2 3-5</w:t>
      </w:r>
    </w:p>
    <w:p>
      <w:pPr>
        <w:pStyle w:val="Normal"/>
        <w:spacing w:lineRule="auto" w:line="480"/>
        <w:ind w:hanging="0"/>
        <w:rPr>
          <w:rFonts w:ascii="Arial" w:hAnsi="Arial" w:eastAsia="Arial" w:cs="Arial"/>
          <w:sz w:val="24"/>
          <w:szCs w:val="24"/>
        </w:rPr>
      </w:pPr>
      <w:r>
        <w:rPr>
          <w:rFonts w:eastAsia="Arial" w:cs="Arial" w:ascii="Arial" w:hAnsi="Arial"/>
          <w:sz w:val="24"/>
          <w:szCs w:val="24"/>
        </w:rPr>
        <w:tab/>
        <w:t>Primary Actor(s): 3-5 students</w:t>
      </w:r>
    </w:p>
    <w:p>
      <w:pPr>
        <w:pStyle w:val="Normal"/>
        <w:spacing w:lineRule="auto" w:line="480"/>
        <w:ind w:hanging="0"/>
        <w:rPr>
          <w:rFonts w:ascii="Arial" w:hAnsi="Arial" w:eastAsia="Arial" w:cs="Arial"/>
          <w:sz w:val="24"/>
          <w:szCs w:val="24"/>
        </w:rPr>
      </w:pPr>
      <w:r>
        <w:rPr>
          <w:rFonts w:eastAsia="Arial" w:cs="Arial" w:ascii="Arial" w:hAnsi="Arial"/>
          <w:sz w:val="24"/>
          <w:szCs w:val="24"/>
        </w:rPr>
        <w:tab/>
        <w:t>Preconditions:  The game has been started and students assigned players</w:t>
      </w:r>
    </w:p>
    <w:p>
      <w:pPr>
        <w:pStyle w:val="Normal"/>
        <w:spacing w:lineRule="auto" w:line="480"/>
        <w:ind w:hanging="0"/>
        <w:rPr>
          <w:rFonts w:ascii="Arial" w:hAnsi="Arial" w:eastAsia="Arial" w:cs="Arial"/>
          <w:sz w:val="24"/>
          <w:szCs w:val="24"/>
        </w:rPr>
      </w:pPr>
      <w:r>
        <w:rPr>
          <w:rFonts w:eastAsia="Arial" w:cs="Arial" w:ascii="Arial" w:hAnsi="Arial"/>
          <w:sz w:val="24"/>
          <w:szCs w:val="24"/>
        </w:rPr>
        <w:tab/>
        <w:t xml:space="preserve">Description: </w:t>
      </w:r>
      <w:r>
        <w:rPr>
          <w:rFonts w:eastAsia="Arial" w:cs="Arial" w:ascii="Arial" w:hAnsi="Arial"/>
          <w:sz w:val="24"/>
          <w:szCs w:val="24"/>
        </w:rPr>
        <w:t xml:space="preserve">Students will begin to understand the development side as they are </w:t>
        <w:tab/>
        <w:t>given the option to modify parameters of the game.</w:t>
      </w:r>
    </w:p>
    <w:p>
      <w:pPr>
        <w:pStyle w:val="Normal"/>
        <w:spacing w:lineRule="auto" w:line="480"/>
        <w:ind w:hanging="0"/>
        <w:rPr>
          <w:rFonts w:ascii="Arial" w:hAnsi="Arial" w:eastAsia="Arial" w:cs="Arial"/>
          <w:sz w:val="24"/>
          <w:szCs w:val="24"/>
        </w:rPr>
      </w:pPr>
      <w:r>
        <w:rPr>
          <w:rFonts w:eastAsia="Arial" w:cs="Arial" w:ascii="Arial" w:hAnsi="Arial"/>
          <w:sz w:val="24"/>
          <w:szCs w:val="24"/>
        </w:rPr>
        <w:tab/>
        <w:t xml:space="preserve">Acceptance criteria: </w:t>
      </w:r>
      <w:r>
        <w:rPr>
          <w:rFonts w:eastAsia="Arial" w:cs="Arial" w:ascii="Arial" w:hAnsi="Arial"/>
          <w:sz w:val="24"/>
          <w:szCs w:val="24"/>
        </w:rPr>
        <w:t xml:space="preserve">Students have learned manipulation of game parameters </w:t>
        <w:tab/>
        <w:t>and how it effects game play and win conditions.</w:t>
      </w:r>
    </w:p>
    <w:p>
      <w:pPr>
        <w:pStyle w:val="Normal"/>
        <w:spacing w:lineRule="auto" w:line="480"/>
        <w:ind w:hanging="0"/>
        <w:rPr>
          <w:rFonts w:ascii="Arial" w:hAnsi="Arial" w:eastAsia="Arial" w:cs="Arial"/>
          <w:sz w:val="24"/>
          <w:szCs w:val="24"/>
        </w:rPr>
      </w:pPr>
      <w:r>
        <w:rPr>
          <w:rFonts w:eastAsia="Arial" w:cs="Arial" w:ascii="Arial" w:hAnsi="Arial"/>
          <w:sz w:val="24"/>
          <w:szCs w:val="24"/>
        </w:rPr>
        <w:t>3.3 6-8</w:t>
      </w:r>
    </w:p>
    <w:p>
      <w:pPr>
        <w:pStyle w:val="Normal"/>
        <w:spacing w:lineRule="auto" w:line="480"/>
        <w:ind w:hanging="0"/>
        <w:rPr>
          <w:rFonts w:ascii="Arial" w:hAnsi="Arial" w:eastAsia="Arial" w:cs="Arial"/>
          <w:sz w:val="24"/>
          <w:szCs w:val="24"/>
        </w:rPr>
      </w:pPr>
      <w:r>
        <w:rPr>
          <w:rFonts w:eastAsia="Arial" w:cs="Arial" w:ascii="Arial" w:hAnsi="Arial"/>
          <w:sz w:val="24"/>
          <w:szCs w:val="24"/>
        </w:rPr>
        <w:tab/>
        <w:t>Primary Actor(s): 6-8 students</w:t>
      </w:r>
    </w:p>
    <w:p>
      <w:pPr>
        <w:pStyle w:val="Normal"/>
        <w:spacing w:lineRule="auto" w:line="480"/>
        <w:ind w:hanging="0"/>
        <w:rPr>
          <w:rFonts w:ascii="Arial" w:hAnsi="Arial" w:eastAsia="Arial" w:cs="Arial"/>
          <w:sz w:val="24"/>
          <w:szCs w:val="24"/>
        </w:rPr>
      </w:pPr>
      <w:r>
        <w:rPr>
          <w:rFonts w:eastAsia="Arial" w:cs="Arial" w:ascii="Arial" w:hAnsi="Arial"/>
          <w:sz w:val="24"/>
          <w:szCs w:val="24"/>
        </w:rPr>
        <w:tab/>
        <w:t>Preconditions:  The game has been started and students assigned players</w:t>
      </w:r>
    </w:p>
    <w:p>
      <w:pPr>
        <w:pStyle w:val="Normal"/>
        <w:spacing w:lineRule="auto" w:line="480"/>
        <w:ind w:hanging="0"/>
        <w:rPr>
          <w:rFonts w:ascii="Arial" w:hAnsi="Arial" w:eastAsia="Arial" w:cs="Arial"/>
          <w:sz w:val="24"/>
          <w:szCs w:val="24"/>
        </w:rPr>
      </w:pPr>
      <w:r>
        <w:rPr>
          <w:rFonts w:eastAsia="Arial" w:cs="Arial" w:ascii="Arial" w:hAnsi="Arial"/>
          <w:sz w:val="24"/>
          <w:szCs w:val="24"/>
        </w:rPr>
        <w:tab/>
        <w:t xml:space="preserve">Description: </w:t>
      </w:r>
      <w:r>
        <w:rPr>
          <w:rFonts w:eastAsia="Arial" w:cs="Arial" w:ascii="Arial" w:hAnsi="Arial"/>
          <w:sz w:val="24"/>
          <w:szCs w:val="24"/>
        </w:rPr>
        <w:t xml:space="preserve">Students will fully cross into the development side and been given </w:t>
        <w:tab/>
        <w:t xml:space="preserve">more parameters.  Furthermore students will understand the purpose of this level </w:t>
        <w:tab/>
        <w:t xml:space="preserve">is to experiment with parameters and outcomes not simply just meet in the </w:t>
        <w:tab/>
        <w:t>woods.</w:t>
      </w:r>
    </w:p>
    <w:p>
      <w:pPr>
        <w:pStyle w:val="Normal"/>
        <w:spacing w:lineRule="auto" w:line="480"/>
        <w:ind w:hanging="0"/>
        <w:rPr>
          <w:rFonts w:ascii="Arial" w:hAnsi="Arial" w:eastAsia="Arial" w:cs="Arial"/>
          <w:sz w:val="24"/>
          <w:szCs w:val="24"/>
        </w:rPr>
      </w:pPr>
      <w:r>
        <w:rPr>
          <w:rFonts w:eastAsia="Arial" w:cs="Arial" w:ascii="Arial" w:hAnsi="Arial"/>
          <w:sz w:val="24"/>
          <w:szCs w:val="24"/>
        </w:rPr>
        <w:tab/>
        <w:t xml:space="preserve">Acceptance criteria: Students </w:t>
      </w:r>
      <w:r>
        <w:rPr>
          <w:rFonts w:eastAsia="Arial" w:cs="Arial" w:ascii="Arial" w:hAnsi="Arial"/>
          <w:sz w:val="24"/>
          <w:szCs w:val="24"/>
        </w:rPr>
        <w:t xml:space="preserve">have run experiments with game parameters and </w:t>
        <w:tab/>
        <w:t>understand how their modifications have worked</w:t>
      </w:r>
    </w:p>
    <w:p>
      <w:pPr>
        <w:pStyle w:val="Normal"/>
        <w:spacing w:lineRule="auto" w:line="480"/>
        <w:ind w:hanging="0"/>
        <w:rPr>
          <w:rFonts w:ascii="Arial" w:hAnsi="Arial" w:eastAsia="Arial" w:cs="Arial"/>
          <w:sz w:val="24"/>
          <w:szCs w:val="24"/>
        </w:rPr>
      </w:pPr>
      <w:r>
        <w:rPr>
          <w:rFonts w:eastAsia="Arial" w:cs="Arial" w:ascii="Arial" w:hAnsi="Arial"/>
          <w:sz w:val="24"/>
          <w:szCs w:val="24"/>
        </w:rPr>
        <w:t>4.0 UML Model</w:t>
      </w:r>
    </w:p>
    <w:p>
      <w:pPr>
        <w:pStyle w:val="Normal"/>
        <w:spacing w:lineRule="auto" w:line="480"/>
        <w:ind w:hanging="0"/>
        <w:rPr>
          <w:rFonts w:ascii="Arial" w:hAnsi="Arial" w:eastAsia="Arial" w:cs="Arial"/>
          <w:sz w:val="24"/>
          <w:szCs w:val="24"/>
        </w:rPr>
      </w:pPr>
      <w:r>
        <w:rPr>
          <w:rFonts w:eastAsia="Arial" w:cs="Arial" w:ascii="Arial" w:hAnsi="Arial"/>
          <w:sz w:val="24"/>
          <w:szCs w:val="24"/>
        </w:rPr>
        <w:t>4.1 Use Case relationship</w:t>
      </w:r>
    </w:p>
    <w:p>
      <w:pPr>
        <w:pStyle w:val="Normal"/>
        <w:spacing w:lineRule="auto" w:line="480"/>
        <w:ind w:hanging="0"/>
        <w:rPr>
          <w:rFonts w:ascii="Arial" w:hAnsi="Arial" w:eastAsia="Arial" w:cs="Arial"/>
          <w:sz w:val="24"/>
          <w:szCs w:val="24"/>
        </w:rPr>
      </w:pPr>
      <w:r>
        <w:rPr>
          <w:rFonts w:eastAsia="Arial" w:cs="Arial" w:ascii="Arial" w:hAnsi="Arial"/>
          <w:sz w:val="24"/>
          <w:szCs w:val="24"/>
        </w:rPr>
        <w:tab/>
        <w:t>The Actors in the model are the students who try any of the three use cases.  The first level is only two, and the next two levels contain the possibility for more.  The users will make choices at first to achieve the win condition of the game and meet.  Further levels the user will manipulate game parameters and the goal becomes not just to meet in the woods learn how manipulation effects game play.</w:t>
      </w:r>
    </w:p>
    <w:p>
      <w:pPr>
        <w:pStyle w:val="Normal"/>
        <w:spacing w:lineRule="auto" w:line="480"/>
        <w:ind w:hanging="0"/>
        <w:rPr>
          <w:rFonts w:ascii="Arial" w:hAnsi="Arial" w:eastAsia="Arial" w:cs="Arial"/>
          <w:sz w:val="24"/>
          <w:szCs w:val="24"/>
        </w:rPr>
      </w:pPr>
      <w:r>
        <w:rPr>
          <w:rFonts w:eastAsia="Arial" w:cs="Arial" w:ascii="Arial" w:hAnsi="Arial"/>
          <w:sz w:val="24"/>
          <w:szCs w:val="24"/>
        </w:rPr>
        <w:t>4.2 Deployment</w:t>
      </w:r>
    </w:p>
    <w:p>
      <w:pPr>
        <w:pStyle w:val="Normal"/>
        <w:spacing w:lineRule="auto" w:line="480"/>
        <w:ind w:hanging="0"/>
        <w:rPr>
          <w:rFonts w:ascii="Arial" w:hAnsi="Arial" w:eastAsia="Arial" w:cs="Arial"/>
          <w:sz w:val="24"/>
          <w:szCs w:val="24"/>
        </w:rPr>
      </w:pPr>
      <w:r>
        <w:rPr>
          <w:rFonts w:eastAsia="Arial" w:cs="Arial" w:ascii="Arial" w:hAnsi="Arial"/>
          <w:sz w:val="24"/>
          <w:szCs w:val="24"/>
        </w:rPr>
        <w:tab/>
        <w:t>Wandering the woods game runs on simple system requirements that shoould be well within the range of public school computers.  Users only need a keyboard and mouse to input data and play the game.</w:t>
      </w:r>
    </w:p>
    <w:p>
      <w:pPr>
        <w:pStyle w:val="Normal"/>
        <w:spacing w:lineRule="auto" w:line="480"/>
        <w:ind w:hanging="0"/>
        <w:rPr>
          <w:rFonts w:ascii="Arial" w:hAnsi="Arial" w:eastAsia="Arial" w:cs="Arial"/>
          <w:sz w:val="24"/>
          <w:szCs w:val="24"/>
        </w:rPr>
      </w:pPr>
      <w:r>
        <w:rPr>
          <w:rFonts w:eastAsia="Arial" w:cs="Arial" w:ascii="Arial" w:hAnsi="Arial"/>
          <w:sz w:val="24"/>
          <w:szCs w:val="24"/>
        </w:rPr>
        <w:t>4.3 Class Diagram</w:t>
      </w:r>
    </w:p>
    <w:p>
      <w:pPr>
        <w:pStyle w:val="Normal"/>
        <w:spacing w:lineRule="auto" w:line="480"/>
        <w:ind w:hanging="0"/>
        <w:rPr>
          <w:rFonts w:ascii="Arial" w:hAnsi="Arial" w:eastAsia="Arial" w:cs="Arial"/>
          <w:sz w:val="24"/>
          <w:szCs w:val="24"/>
        </w:rPr>
      </w:pPr>
      <w:r>
        <w:rPr>
          <w:rFonts w:eastAsia="Arial" w:cs="Arial" w:ascii="Arial" w:hAnsi="Arial"/>
          <w:sz w:val="24"/>
          <w:szCs w:val="24"/>
        </w:rPr>
        <w:tab/>
      </w:r>
      <w:r>
        <w:rPr>
          <w:rFonts w:eastAsia="Arial" w:cs="Arial" w:ascii="Arial" w:hAnsi="Arial"/>
          <w:sz w:val="24"/>
          <w:szCs w:val="24"/>
        </w:rPr>
        <w:t>Main.py file:</w:t>
      </w:r>
    </w:p>
    <w:p>
      <w:pPr>
        <w:pStyle w:val="Normal"/>
        <w:spacing w:lineRule="auto" w:line="480"/>
        <w:ind w:hanging="0"/>
        <w:rPr>
          <w:rFonts w:ascii="Arial" w:hAnsi="Arial" w:eastAsia="Arial" w:cs="Arial"/>
          <w:sz w:val="24"/>
          <w:szCs w:val="24"/>
        </w:rPr>
      </w:pPr>
      <w:r>
        <w:rPr>
          <w:rFonts w:eastAsia="Arial" w:cs="Arial" w:ascii="Arial" w:hAnsi="Arial"/>
          <w:sz w:val="24"/>
          <w:szCs w:val="24"/>
        </w:rPr>
        <w:tab/>
        <w:tab/>
        <w:t>Level Selection</w:t>
      </w:r>
    </w:p>
    <w:p>
      <w:pPr>
        <w:pStyle w:val="Normal"/>
        <w:spacing w:lineRule="auto" w:line="480"/>
        <w:ind w:hanging="0"/>
        <w:rPr>
          <w:rFonts w:ascii="Arial" w:hAnsi="Arial" w:eastAsia="Arial" w:cs="Arial"/>
          <w:sz w:val="24"/>
          <w:szCs w:val="24"/>
        </w:rPr>
      </w:pPr>
      <w:r>
        <w:rPr/>
      </w:r>
    </w:p>
    <w:p>
      <w:pPr>
        <w:pStyle w:val="Normal"/>
        <w:spacing w:lineRule="auto" w:line="480"/>
        <w:ind w:hanging="0"/>
        <w:rPr>
          <w:rFonts w:ascii="Arial" w:hAnsi="Arial" w:eastAsia="Arial" w:cs="Arial"/>
          <w:sz w:val="24"/>
          <w:szCs w:val="24"/>
        </w:rPr>
      </w:pPr>
      <w:r>
        <w:rPr>
          <w:rFonts w:eastAsia="Arial" w:cs="Arial" w:ascii="Arial" w:hAnsi="Arial"/>
          <w:sz w:val="24"/>
          <w:szCs w:val="24"/>
        </w:rPr>
        <w:tab/>
        <w:t>Device:</w:t>
      </w:r>
    </w:p>
    <w:p>
      <w:pPr>
        <w:pStyle w:val="Normal"/>
        <w:spacing w:lineRule="auto" w:line="480"/>
        <w:ind w:hanging="0"/>
        <w:rPr>
          <w:rFonts w:ascii="Arial" w:hAnsi="Arial" w:eastAsia="Arial" w:cs="Arial"/>
          <w:sz w:val="24"/>
          <w:szCs w:val="24"/>
        </w:rPr>
      </w:pPr>
      <w:r>
        <w:rPr>
          <w:rFonts w:eastAsia="Arial" w:cs="Arial" w:ascii="Arial" w:hAnsi="Arial"/>
          <w:sz w:val="24"/>
          <w:szCs w:val="24"/>
        </w:rPr>
        <w:tab/>
        <w:tab/>
        <w:t>Mouse Control – for gameplay and moving in the woods.</w:t>
      </w:r>
    </w:p>
    <w:p>
      <w:pPr>
        <w:pStyle w:val="Normal"/>
        <w:spacing w:lineRule="auto" w:line="480"/>
        <w:ind w:hanging="0"/>
        <w:rPr>
          <w:rFonts w:ascii="Arial" w:hAnsi="Arial" w:eastAsia="Arial" w:cs="Arial"/>
          <w:sz w:val="24"/>
          <w:szCs w:val="24"/>
        </w:rPr>
      </w:pPr>
      <w:r>
        <w:rPr>
          <w:rFonts w:eastAsia="Arial" w:cs="Arial" w:ascii="Arial" w:hAnsi="Arial"/>
          <w:sz w:val="24"/>
          <w:szCs w:val="24"/>
        </w:rPr>
        <w:tab/>
        <w:tab/>
        <w:t>Keyboard – For user input and game parameter selection</w:t>
      </w:r>
    </w:p>
    <w:p>
      <w:pPr>
        <w:pStyle w:val="Normal"/>
        <w:spacing w:lineRule="auto" w:line="480"/>
        <w:ind w:hanging="0"/>
        <w:rPr>
          <w:rFonts w:ascii="Arial" w:hAnsi="Arial" w:eastAsia="Arial" w:cs="Arial"/>
          <w:sz w:val="24"/>
          <w:szCs w:val="24"/>
        </w:rPr>
      </w:pPr>
      <w:r>
        <w:rPr>
          <w:rFonts w:eastAsia="Arial" w:cs="Arial" w:ascii="Arial" w:hAnsi="Arial"/>
          <w:sz w:val="24"/>
          <w:szCs w:val="24"/>
        </w:rPr>
        <w:tab/>
        <w:t>K-2</w:t>
      </w:r>
    </w:p>
    <w:p>
      <w:pPr>
        <w:pStyle w:val="Normal"/>
        <w:spacing w:lineRule="auto" w:line="480"/>
        <w:ind w:hanging="0"/>
        <w:rPr>
          <w:rFonts w:ascii="Arial" w:hAnsi="Arial" w:eastAsia="Arial" w:cs="Arial"/>
          <w:sz w:val="24"/>
          <w:szCs w:val="24"/>
        </w:rPr>
      </w:pPr>
      <w:r>
        <w:rPr>
          <w:rFonts w:eastAsia="Arial" w:cs="Arial" w:ascii="Arial" w:hAnsi="Arial"/>
          <w:sz w:val="24"/>
          <w:szCs w:val="24"/>
        </w:rPr>
        <w:tab/>
        <w:tab/>
        <w:t>Player - user specified player</w:t>
      </w:r>
    </w:p>
    <w:p>
      <w:pPr>
        <w:pStyle w:val="Normal"/>
        <w:spacing w:lineRule="auto" w:line="480"/>
        <w:ind w:hanging="0"/>
        <w:rPr>
          <w:rFonts w:ascii="Arial" w:hAnsi="Arial" w:eastAsia="Arial" w:cs="Arial"/>
          <w:sz w:val="24"/>
          <w:szCs w:val="24"/>
        </w:rPr>
      </w:pPr>
      <w:r>
        <w:rPr>
          <w:rFonts w:eastAsia="Arial" w:cs="Arial" w:ascii="Arial" w:hAnsi="Arial"/>
          <w:sz w:val="24"/>
          <w:szCs w:val="24"/>
        </w:rPr>
        <w:tab/>
        <w:tab/>
        <w:t>Move – wandering decision</w:t>
      </w:r>
    </w:p>
    <w:p>
      <w:pPr>
        <w:pStyle w:val="Normal"/>
        <w:spacing w:lineRule="auto" w:line="480"/>
        <w:ind w:hanging="0"/>
        <w:rPr>
          <w:rFonts w:ascii="Arial" w:hAnsi="Arial" w:eastAsia="Arial" w:cs="Arial"/>
          <w:sz w:val="24"/>
          <w:szCs w:val="24"/>
        </w:rPr>
      </w:pPr>
      <w:r>
        <w:rPr>
          <w:rFonts w:eastAsia="Arial" w:cs="Arial" w:ascii="Arial" w:hAnsi="Arial"/>
          <w:sz w:val="24"/>
          <w:szCs w:val="24"/>
        </w:rPr>
        <w:tab/>
        <w:t>2-5</w:t>
      </w:r>
    </w:p>
    <w:p>
      <w:pPr>
        <w:pStyle w:val="Normal"/>
        <w:spacing w:lineRule="auto" w:line="480"/>
        <w:ind w:hanging="0"/>
        <w:rPr>
          <w:rFonts w:ascii="Arial" w:hAnsi="Arial" w:eastAsia="Arial" w:cs="Arial"/>
          <w:sz w:val="24"/>
          <w:szCs w:val="24"/>
        </w:rPr>
      </w:pPr>
      <w:r>
        <w:rPr>
          <w:rFonts w:eastAsia="Arial" w:cs="Arial" w:ascii="Arial" w:hAnsi="Arial"/>
          <w:sz w:val="24"/>
          <w:szCs w:val="24"/>
        </w:rPr>
        <w:tab/>
        <w:tab/>
        <w:t>Player – user specified player</w:t>
      </w:r>
    </w:p>
    <w:p>
      <w:pPr>
        <w:pStyle w:val="Normal"/>
        <w:spacing w:lineRule="auto" w:line="480"/>
        <w:ind w:hanging="0"/>
        <w:rPr>
          <w:rFonts w:ascii="Arial" w:hAnsi="Arial" w:eastAsia="Arial" w:cs="Arial"/>
          <w:sz w:val="24"/>
          <w:szCs w:val="24"/>
        </w:rPr>
      </w:pPr>
      <w:r>
        <w:rPr>
          <w:rFonts w:eastAsia="Arial" w:cs="Arial" w:ascii="Arial" w:hAnsi="Arial"/>
          <w:sz w:val="24"/>
          <w:szCs w:val="24"/>
        </w:rPr>
        <w:tab/>
        <w:tab/>
        <w:t>Parameter Grid = user specified grid size</w:t>
      </w:r>
    </w:p>
    <w:p>
      <w:pPr>
        <w:pStyle w:val="Normal"/>
        <w:spacing w:lineRule="auto" w:line="480"/>
        <w:ind w:hanging="0"/>
        <w:rPr>
          <w:rFonts w:ascii="Arial" w:hAnsi="Arial" w:eastAsia="Arial" w:cs="Arial"/>
          <w:sz w:val="24"/>
          <w:szCs w:val="24"/>
        </w:rPr>
      </w:pPr>
      <w:r>
        <w:rPr>
          <w:rFonts w:eastAsia="Arial" w:cs="Arial" w:ascii="Arial" w:hAnsi="Arial"/>
          <w:sz w:val="24"/>
          <w:szCs w:val="24"/>
        </w:rPr>
        <w:tab/>
        <w:tab/>
        <w:t>Move – wandering decision</w:t>
      </w:r>
    </w:p>
    <w:p>
      <w:pPr>
        <w:pStyle w:val="Normal"/>
        <w:spacing w:lineRule="auto" w:line="480"/>
        <w:ind w:hanging="0"/>
        <w:rPr>
          <w:rFonts w:ascii="Arial" w:hAnsi="Arial" w:eastAsia="Arial" w:cs="Arial"/>
          <w:sz w:val="24"/>
          <w:szCs w:val="24"/>
        </w:rPr>
      </w:pPr>
      <w:r>
        <w:rPr>
          <w:rFonts w:eastAsia="Arial" w:cs="Arial" w:ascii="Arial" w:hAnsi="Arial"/>
          <w:sz w:val="24"/>
          <w:szCs w:val="24"/>
        </w:rPr>
        <w:tab/>
        <w:t>6-8</w:t>
      </w:r>
    </w:p>
    <w:p>
      <w:pPr>
        <w:pStyle w:val="Normal"/>
        <w:spacing w:lineRule="auto" w:line="480"/>
        <w:ind w:hanging="0"/>
        <w:rPr>
          <w:rFonts w:ascii="Arial" w:hAnsi="Arial" w:eastAsia="Arial" w:cs="Arial"/>
          <w:sz w:val="24"/>
          <w:szCs w:val="24"/>
        </w:rPr>
      </w:pPr>
      <w:r>
        <w:rPr>
          <w:rFonts w:eastAsia="Arial" w:cs="Arial" w:ascii="Arial" w:hAnsi="Arial"/>
          <w:sz w:val="24"/>
          <w:szCs w:val="24"/>
        </w:rPr>
        <w:tab/>
        <w:tab/>
        <w:t>Player – user specified player</w:t>
      </w:r>
    </w:p>
    <w:p>
      <w:pPr>
        <w:pStyle w:val="Normal"/>
        <w:spacing w:lineRule="auto" w:line="480"/>
        <w:ind w:hanging="0"/>
        <w:rPr>
          <w:rFonts w:ascii="Arial" w:hAnsi="Arial" w:eastAsia="Arial" w:cs="Arial"/>
          <w:sz w:val="24"/>
          <w:szCs w:val="24"/>
        </w:rPr>
      </w:pPr>
      <w:r>
        <w:rPr>
          <w:rFonts w:eastAsia="Arial" w:cs="Arial" w:ascii="Arial" w:hAnsi="Arial"/>
          <w:sz w:val="24"/>
          <w:szCs w:val="24"/>
        </w:rPr>
        <w:tab/>
        <w:tab/>
        <w:t>Parameter Grid – user specified grid size</w:t>
      </w:r>
    </w:p>
    <w:p>
      <w:pPr>
        <w:pStyle w:val="Normal"/>
        <w:spacing w:lineRule="auto" w:line="480"/>
        <w:ind w:hanging="0"/>
        <w:rPr>
          <w:rFonts w:ascii="Arial" w:hAnsi="Arial" w:eastAsia="Arial" w:cs="Arial"/>
          <w:sz w:val="24"/>
          <w:szCs w:val="24"/>
        </w:rPr>
      </w:pPr>
      <w:r>
        <w:rPr>
          <w:rFonts w:eastAsia="Arial" w:cs="Arial" w:ascii="Arial" w:hAnsi="Arial"/>
          <w:sz w:val="24"/>
          <w:szCs w:val="24"/>
        </w:rPr>
        <w:tab/>
        <w:tab/>
        <w:t>Move – wondering decision</w:t>
      </w:r>
    </w:p>
    <w:p>
      <w:pPr>
        <w:pStyle w:val="Normal"/>
        <w:spacing w:lineRule="auto" w:line="480"/>
        <w:ind w:hanging="0"/>
        <w:rPr>
          <w:rFonts w:ascii="Arial" w:hAnsi="Arial" w:eastAsia="Arial" w:cs="Arial"/>
          <w:sz w:val="24"/>
          <w:szCs w:val="24"/>
        </w:rPr>
      </w:pPr>
      <w:r>
        <w:rPr>
          <w:rFonts w:eastAsia="Arial" w:cs="Arial" w:ascii="Arial" w:hAnsi="Arial"/>
          <w:sz w:val="24"/>
          <w:szCs w:val="24"/>
        </w:rPr>
        <w:tab/>
        <w:tab/>
        <w:t>Parameter Prortocal – Overall move type and trend.</w:t>
      </w:r>
    </w:p>
    <w:p>
      <w:pPr>
        <w:pStyle w:val="Normal"/>
        <w:spacing w:lineRule="auto" w:line="480"/>
        <w:ind w:hanging="0"/>
        <w:rPr>
          <w:rFonts w:ascii="Arial" w:hAnsi="Arial" w:eastAsia="Arial" w:cs="Arial"/>
          <w:sz w:val="24"/>
          <w:szCs w:val="24"/>
        </w:rPr>
      </w:pPr>
      <w:r>
        <w:rPr>
          <w:rFonts w:eastAsia="Arial" w:cs="Arial" w:ascii="Arial" w:hAnsi="Arial"/>
          <w:sz w:val="24"/>
          <w:szCs w:val="24"/>
        </w:rPr>
        <w:t xml:space="preserve">4.4 </w:t>
      </w:r>
      <w:r>
        <w:rPr>
          <w:rFonts w:eastAsia="Arial" w:cs="Arial" w:ascii="Arial" w:hAnsi="Arial"/>
          <w:sz w:val="24"/>
          <w:szCs w:val="24"/>
        </w:rPr>
        <w:t xml:space="preserve">State </w:t>
      </w:r>
      <w:r>
        <w:rPr>
          <w:rFonts w:eastAsia="Arial" w:cs="Arial" w:ascii="Arial" w:hAnsi="Arial"/>
          <w:sz w:val="24"/>
          <w:szCs w:val="24"/>
        </w:rPr>
        <w:t>Diagram</w:t>
      </w:r>
    </w:p>
    <w:p>
      <w:pPr>
        <w:pStyle w:val="Normal"/>
        <w:spacing w:lineRule="auto" w:line="480"/>
        <w:ind w:hanging="0"/>
        <w:rPr>
          <w:rFonts w:ascii="Arial" w:hAnsi="Arial" w:eastAsia="Arial" w:cs="Arial"/>
          <w:sz w:val="24"/>
          <w:szCs w:val="24"/>
        </w:rPr>
      </w:pPr>
      <w:r>
        <w:rPr>
          <w:rFonts w:eastAsia="Arial" w:cs="Arial" w:ascii="Arial" w:hAnsi="Arial"/>
          <w:sz w:val="24"/>
          <w:szCs w:val="24"/>
        </w:rPr>
        <w:tab/>
      </w:r>
      <w:r>
        <w:rPr>
          <w:rFonts w:eastAsia="Arial" w:cs="Arial" w:ascii="Arial" w:hAnsi="Arial"/>
          <w:sz w:val="24"/>
          <w:szCs w:val="24"/>
        </w:rPr>
        <w:t>The system start state begins depending on chosen level.  For K-2 Students will start on opposite diagonal corners of the square grid.  For 3-5 and 6-8 students can start at various positions of square or possible rectangle grid.</w:t>
      </w:r>
      <w:r>
        <w:rPr>
          <w:rFonts w:eastAsia="Arial" w:cs="Arial" w:ascii="Arial" w:hAnsi="Arial"/>
          <w:sz w:val="24"/>
          <w:szCs w:val="24"/>
        </w:rPr>
        <w:tab/>
        <w:t xml:space="preserve">  </w:t>
      </w:r>
      <w:r>
        <w:rPr>
          <w:rFonts w:eastAsia="Arial" w:cs="Arial" w:ascii="Arial" w:hAnsi="Arial"/>
          <w:sz w:val="24"/>
          <w:szCs w:val="24"/>
        </w:rPr>
        <w:t>The grid will reset with subsequent plays.</w:t>
      </w:r>
    </w:p>
    <w:p>
      <w:pPr>
        <w:pStyle w:val="Normal"/>
        <w:spacing w:lineRule="auto" w:line="480"/>
        <w:ind w:hanging="0"/>
        <w:rPr>
          <w:rFonts w:ascii="Arial" w:hAnsi="Arial" w:eastAsia="Arial" w:cs="Arial"/>
          <w:sz w:val="24"/>
          <w:szCs w:val="24"/>
        </w:rPr>
      </w:pPr>
      <w:r>
        <w:rPr>
          <w:rFonts w:eastAsia="Arial" w:cs="Arial" w:ascii="Arial" w:hAnsi="Arial"/>
          <w:sz w:val="24"/>
          <w:szCs w:val="24"/>
        </w:rPr>
        <w:t>4,5 Activity Diagram</w:t>
      </w:r>
    </w:p>
    <w:p>
      <w:pPr>
        <w:pStyle w:val="Normal"/>
        <w:spacing w:lineRule="auto" w:line="480"/>
        <w:ind w:hanging="0"/>
        <w:rPr>
          <w:rFonts w:ascii="Arial" w:hAnsi="Arial" w:eastAsia="Arial" w:cs="Arial"/>
          <w:sz w:val="24"/>
          <w:szCs w:val="24"/>
        </w:rPr>
      </w:pPr>
      <w:r>
        <w:rPr>
          <w:rFonts w:eastAsia="Arial" w:cs="Arial" w:ascii="Arial" w:hAnsi="Arial"/>
          <w:sz w:val="24"/>
          <w:szCs w:val="24"/>
        </w:rPr>
        <w:tab/>
        <w:t>High level activity of users will change based on chosen level.  For K-2 Wandering movements are random students will take turns randomly wandering the woods until a simple win condition is met.  Movement in subsequent levels will change based on weather students find each other for 3-5 two students who found each other in the woods will move cooperatively until all players are found.  The final level will introduce different protocols for players to wander.</w:t>
      </w:r>
    </w:p>
    <w:p>
      <w:pPr>
        <w:pStyle w:val="Normal"/>
        <w:spacing w:lineRule="auto" w:line="480"/>
        <w:ind w:hanging="0"/>
        <w:rPr>
          <w:rFonts w:ascii="Arial" w:hAnsi="Arial" w:eastAsia="Arial" w:cs="Arial"/>
          <w:sz w:val="24"/>
          <w:szCs w:val="24"/>
        </w:rPr>
      </w:pPr>
      <w:r>
        <w:rPr>
          <w:rFonts w:eastAsia="Arial" w:cs="Arial" w:ascii="Arial" w:hAnsi="Arial"/>
          <w:sz w:val="24"/>
          <w:szCs w:val="24"/>
        </w:rPr>
        <w:t>5.0 Customer Journey Map</w:t>
      </w:r>
    </w:p>
    <w:p>
      <w:pPr>
        <w:pStyle w:val="Normal"/>
        <w:spacing w:lineRule="auto" w:line="480"/>
        <w:ind w:hanging="0"/>
        <w:rPr>
          <w:rFonts w:ascii="Arial" w:hAnsi="Arial" w:eastAsia="Arial" w:cs="Arial"/>
          <w:sz w:val="24"/>
          <w:szCs w:val="24"/>
        </w:rPr>
      </w:pPr>
      <w:r>
        <w:rPr>
          <w:rFonts w:eastAsia="Arial" w:cs="Arial" w:ascii="Arial" w:hAnsi="Arial"/>
          <w:sz w:val="24"/>
          <w:szCs w:val="24"/>
        </w:rPr>
        <w:tab/>
        <w:t>The overall journey of Users progressing through levels will be to shift from reacting to random movements to taking control of the game itself.  As parameters become more open Users will get the chance to experience dynamic game play as they are able to change the game.</w:t>
      </w:r>
    </w:p>
    <w:p>
      <w:pPr>
        <w:pStyle w:val="Normal"/>
        <w:spacing w:lineRule="auto" w:line="480"/>
        <w:ind w:hanging="0"/>
        <w:rPr>
          <w:rFonts w:ascii="Arial" w:hAnsi="Arial" w:eastAsia="Arial" w:cs="Arial"/>
          <w:sz w:val="24"/>
          <w:szCs w:val="24"/>
        </w:rPr>
      </w:pPr>
      <w:r>
        <w:rPr>
          <w:rFonts w:eastAsia="Arial" w:cs="Arial" w:ascii="Arial" w:hAnsi="Arial"/>
          <w:sz w:val="24"/>
          <w:szCs w:val="24"/>
        </w:rPr>
        <w:t>6.0 Personas</w:t>
      </w:r>
    </w:p>
    <w:p>
      <w:pPr>
        <w:pStyle w:val="Normal"/>
        <w:spacing w:lineRule="auto" w:line="480"/>
        <w:ind w:hanging="0"/>
        <w:rPr>
          <w:rFonts w:ascii="Arial" w:hAnsi="Arial" w:eastAsia="Arial" w:cs="Arial"/>
          <w:sz w:val="24"/>
          <w:szCs w:val="24"/>
        </w:rPr>
      </w:pPr>
      <w:r>
        <w:rPr>
          <w:rFonts w:eastAsia="Arial" w:cs="Arial" w:ascii="Arial" w:hAnsi="Arial"/>
          <w:sz w:val="24"/>
          <w:szCs w:val="24"/>
        </w:rPr>
        <w:tab/>
        <w:t>Player personas between students are all equal.  Users will work cooperatively to meet goals and conditions.  The personas at the start of the simulation are the same at the end it is their positions that matter.  Customer profiles include schools and learning institutions with a wide array of age ranges.</w:t>
      </w:r>
    </w:p>
    <w:p>
      <w:pPr>
        <w:pStyle w:val="Normal"/>
        <w:spacing w:lineRule="auto" w:line="480"/>
        <w:ind w:hanging="0"/>
        <w:rPr>
          <w:rFonts w:ascii="Arial" w:hAnsi="Arial" w:eastAsia="Arial" w:cs="Arial"/>
          <w:sz w:val="24"/>
          <w:szCs w:val="24"/>
        </w:rPr>
      </w:pPr>
      <w:r>
        <w:rPr>
          <w:rFonts w:eastAsia="Arial" w:cs="Arial" w:ascii="Arial" w:hAnsi="Arial"/>
          <w:sz w:val="24"/>
          <w:szCs w:val="24"/>
        </w:rPr>
        <w:t>7. UI Mock Up</w:t>
      </w:r>
    </w:p>
    <w:p>
      <w:pPr>
        <w:pStyle w:val="Normal"/>
        <w:spacing w:lineRule="auto" w:line="480"/>
        <w:ind w:hanging="0"/>
        <w:rPr>
          <w:rFonts w:ascii="Arial" w:hAnsi="Arial" w:eastAsia="Arial" w:cs="Arial"/>
          <w:sz w:val="24"/>
          <w:szCs w:val="24"/>
        </w:rPr>
      </w:pPr>
      <w:r>
        <w:rPr>
          <w:rFonts w:eastAsia="Arial" w:cs="Arial" w:ascii="Arial" w:hAnsi="Arial"/>
          <w:sz w:val="24"/>
          <w:szCs w:val="24"/>
        </w:rPr>
        <w:tab/>
        <w:t>The game interface is a simple grid consisting of clearly defined areas and user characters.  Representations of character models will change position throughout the game.</w:t>
      </w:r>
    </w:p>
    <w:p>
      <w:pPr>
        <w:pStyle w:val="Normal"/>
        <w:spacing w:lineRule="auto" w:line="480"/>
        <w:ind w:hanging="0"/>
        <w:rPr>
          <w:rFonts w:ascii="Arial" w:hAnsi="Arial" w:eastAsia="Arial" w:cs="Arial"/>
          <w:sz w:val="24"/>
          <w:szCs w:val="24"/>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2557145" cy="274764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2557145" cy="2747645"/>
                    </a:xfrm>
                    <a:prstGeom prst="rect">
                      <a:avLst/>
                    </a:prstGeom>
                  </pic:spPr>
                </pic:pic>
              </a:graphicData>
            </a:graphic>
          </wp:anchor>
        </w:drawing>
      </w:r>
    </w:p>
    <w:p>
      <w:pPr>
        <w:pStyle w:val="Normal"/>
        <w:spacing w:lineRule="auto" w:line="480"/>
        <w:ind w:hanging="0"/>
        <w:rPr>
          <w:rFonts w:ascii="Arial" w:hAnsi="Arial" w:eastAsia="Arial" w:cs="Arial"/>
          <w:sz w:val="24"/>
          <w:szCs w:val="24"/>
        </w:rPr>
      </w:pPr>
      <w:r>
        <w:rPr>
          <w:rFonts w:eastAsia="Arial" w:cs="Arial" w:ascii="Arial" w:hAnsi="Arial"/>
          <w:sz w:val="24"/>
          <w:szCs w:val="24"/>
        </w:rPr>
      </w:r>
    </w:p>
    <w:p>
      <w:pPr>
        <w:pStyle w:val="Normal"/>
        <w:spacing w:lineRule="auto" w:line="480"/>
        <w:ind w:hanging="0"/>
        <w:rPr>
          <w:rFonts w:ascii="Arial" w:hAnsi="Arial" w:eastAsia="Arial" w:cs="Arial"/>
          <w:sz w:val="24"/>
          <w:szCs w:val="24"/>
        </w:rPr>
      </w:pPr>
      <w:r>
        <w:rPr/>
      </w:r>
    </w:p>
    <w:p>
      <w:pPr>
        <w:pStyle w:val="Normal"/>
        <w:spacing w:lineRule="auto" w:line="480"/>
        <w:ind w:hanging="0"/>
        <w:rPr>
          <w:rFonts w:ascii="Arial" w:hAnsi="Arial" w:eastAsia="Arial" w:cs="Arial"/>
          <w:sz w:val="24"/>
          <w:szCs w:val="24"/>
        </w:rPr>
      </w:pPr>
      <w:r>
        <w:rPr/>
      </w:r>
    </w:p>
    <w:p>
      <w:pPr>
        <w:pStyle w:val="Normal"/>
        <w:spacing w:lineRule="auto" w:line="480"/>
        <w:ind w:hanging="0"/>
        <w:rPr>
          <w:rFonts w:ascii="Arial" w:hAnsi="Arial" w:eastAsia="Arial" w:cs="Arial"/>
          <w:sz w:val="24"/>
          <w:szCs w:val="24"/>
        </w:rPr>
      </w:pPr>
      <w:r>
        <w:rPr/>
      </w:r>
    </w:p>
    <w:p>
      <w:pPr>
        <w:pStyle w:val="Normal"/>
        <w:spacing w:lineRule="auto" w:line="480"/>
        <w:ind w:hanging="0"/>
        <w:rPr>
          <w:rFonts w:ascii="Arial" w:hAnsi="Arial" w:eastAsia="Arial" w:cs="Arial"/>
          <w:sz w:val="24"/>
          <w:szCs w:val="24"/>
        </w:rPr>
      </w:pPr>
      <w:r>
        <w:rPr/>
      </w:r>
    </w:p>
    <w:p>
      <w:pPr>
        <w:pStyle w:val="Normal"/>
        <w:spacing w:lineRule="auto" w:line="480"/>
        <w:ind w:hanging="0"/>
        <w:rPr>
          <w:rFonts w:ascii="Arial" w:hAnsi="Arial" w:eastAsia="Arial" w:cs="Arial"/>
          <w:sz w:val="24"/>
          <w:szCs w:val="24"/>
        </w:rPr>
      </w:pPr>
      <w:r>
        <w:rPr/>
      </w:r>
    </w:p>
    <w:p>
      <w:pPr>
        <w:pStyle w:val="Normal"/>
        <w:spacing w:lineRule="auto" w:line="480"/>
        <w:ind w:hanging="0"/>
        <w:rPr>
          <w:rFonts w:ascii="Arial" w:hAnsi="Arial" w:eastAsia="Arial" w:cs="Arial"/>
          <w:sz w:val="24"/>
          <w:szCs w:val="24"/>
        </w:rPr>
      </w:pPr>
      <w:r>
        <w:rPr/>
        <w:t>8.0 Testing Stratagey</w:t>
      </w:r>
    </w:p>
    <w:p>
      <w:pPr>
        <w:pStyle w:val="Normal"/>
        <w:spacing w:lineRule="auto" w:line="480"/>
        <w:ind w:hanging="0"/>
        <w:rPr>
          <w:rFonts w:ascii="Arial" w:hAnsi="Arial" w:eastAsia="Arial" w:cs="Arial"/>
          <w:sz w:val="24"/>
          <w:szCs w:val="24"/>
        </w:rPr>
      </w:pPr>
      <w:r>
        <w:rPr/>
        <w:tab/>
        <w:t>It is of great importance that this software consists of a testing pahse including users from possible age groups in the appropriate levels.  The development team has carried out testing for usability and validation.</w:t>
      </w:r>
    </w:p>
    <w:p>
      <w:pPr>
        <w:pStyle w:val="Normal"/>
        <w:spacing w:lineRule="auto" w:line="480"/>
        <w:ind w:hanging="0"/>
        <w:rPr>
          <w:rFonts w:ascii="Arial" w:hAnsi="Arial" w:eastAsia="Arial" w:cs="Arial"/>
          <w:sz w:val="24"/>
          <w:szCs w:val="24"/>
        </w:rPr>
      </w:pPr>
      <w:r>
        <w:rPr/>
        <w:t>8.1 Usability</w:t>
      </w:r>
    </w:p>
    <w:p>
      <w:pPr>
        <w:pStyle w:val="Normal"/>
        <w:spacing w:lineRule="auto" w:line="480"/>
        <w:ind w:hanging="0"/>
        <w:rPr>
          <w:rFonts w:ascii="Arial" w:hAnsi="Arial" w:eastAsia="Arial" w:cs="Arial"/>
          <w:sz w:val="24"/>
          <w:szCs w:val="24"/>
        </w:rPr>
      </w:pPr>
      <w:r>
        <w:rPr/>
        <w:tab/>
        <w:t>The development team is looking to evaluate ease of understanding and intuitiveness of controls and win parameters among user of age ranges k-8.</w:t>
      </w:r>
    </w:p>
    <w:p>
      <w:pPr>
        <w:pStyle w:val="Normal"/>
        <w:spacing w:lineRule="auto" w:line="480"/>
        <w:ind w:hanging="0"/>
        <w:rPr>
          <w:rFonts w:ascii="Arial" w:hAnsi="Arial" w:eastAsia="Arial" w:cs="Arial"/>
          <w:sz w:val="24"/>
          <w:szCs w:val="24"/>
        </w:rPr>
      </w:pPr>
      <w:r>
        <w:rPr/>
        <w:t>8.2 Validation</w:t>
      </w:r>
    </w:p>
    <w:p>
      <w:pPr>
        <w:pStyle w:val="Normal"/>
        <w:spacing w:lineRule="auto" w:line="480"/>
        <w:ind w:hanging="0"/>
        <w:rPr>
          <w:rFonts w:ascii="Arial" w:hAnsi="Arial" w:eastAsia="Arial" w:cs="Arial"/>
          <w:sz w:val="24"/>
          <w:szCs w:val="24"/>
        </w:rPr>
      </w:pPr>
      <w:r>
        <w:rPr/>
        <w:tab/>
        <w:t>After test cases have been tested and reviewed validation testing can start with testing to gauge user retention and teacher involvement.  This will then be validated by project stakeholders.</w:t>
      </w:r>
    </w:p>
    <w:p>
      <w:pPr>
        <w:pStyle w:val="Normal"/>
        <w:spacing w:lineRule="auto" w:line="480"/>
        <w:ind w:hanging="0"/>
        <w:rPr>
          <w:rFonts w:ascii="Arial" w:hAnsi="Arial" w:eastAsia="Arial" w:cs="Arial"/>
          <w:sz w:val="24"/>
          <w:szCs w:val="24"/>
        </w:rPr>
      </w:pPr>
      <w:r>
        <w:rPr/>
      </w:r>
    </w:p>
    <w:p>
      <w:pPr>
        <w:pStyle w:val="Normal"/>
        <w:spacing w:lineRule="auto" w:line="480"/>
        <w:ind w:hanging="0"/>
        <w:rPr>
          <w:rFonts w:ascii="Arial" w:hAnsi="Arial" w:eastAsia="Arial" w:cs="Arial"/>
          <w:sz w:val="24"/>
          <w:szCs w:val="24"/>
        </w:rPr>
      </w:pPr>
      <w:r>
        <w:rPr/>
      </w:r>
    </w:p>
    <w:p>
      <w:pPr>
        <w:pStyle w:val="Normal"/>
        <w:spacing w:lineRule="auto" w:line="480" w:before="0" w:after="160"/>
        <w:ind w:hanging="0"/>
        <w:rPr>
          <w:rFonts w:ascii="Arial" w:hAnsi="Arial" w:eastAsia="Arial" w:cs="Arial"/>
          <w:sz w:val="24"/>
          <w:szCs w:val="24"/>
        </w:rPr>
      </w:pPr>
      <w:r>
        <w:rPr/>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Arial">
    <w:charset w:val="00"/>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Application>LibreOffice/7.2.0.4$Windows_X86_64 LibreOffice_project/9a9c6381e3f7a62afc1329bd359cc48accb6435b</Application>
  <AppVersion>15.0000</AppVersion>
  <Pages>7</Pages>
  <Words>904</Words>
  <Characters>4740</Characters>
  <CharactersWithSpaces>5670</CharactersWithSpaces>
  <Paragraphs>64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2024-03-09T05:17:17Z</dcterms:created>
  <dc:creator>matt crowley</dc:creator>
  <dc:description/>
  <dc:language>en-US</dc:language>
  <cp:lastModifiedBy/>
  <dcterms:modified xsi:type="dcterms:W3CDTF">2024-03-09T22:43:50Z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