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pPr>
        <w:rPr>
          <w:lang w:val="en-US"/>
        </w:rPr>
      </w:pPr>
      <w:bookmarkStart w:id="0" w:name="_Hlk484706166"/>
    </w:p>
    <w:p w14:paraId="25DE3D67" w14:textId="77777777" w:rsidR="00AE2CC4" w:rsidRPr="00E060F7" w:rsidRDefault="00AE2CC4" w:rsidP="00D84C56">
      <w:pPr>
        <w:rPr>
          <w:lang w:val="en-US"/>
        </w:rPr>
      </w:pPr>
      <w:bookmarkStart w:id="1" w:name="_GoBack"/>
      <w:bookmarkEnd w:id="1"/>
    </w:p>
    <w:p w14:paraId="59E66452" w14:textId="77777777" w:rsidR="00D84C56" w:rsidRPr="00E060F7" w:rsidRDefault="00D84C56" w:rsidP="00D84C56">
      <w:pPr>
        <w:rPr>
          <w:lang w:val="en-US"/>
        </w:rPr>
      </w:pPr>
    </w:p>
    <w:p w14:paraId="76A377B3" w14:textId="77777777" w:rsidR="00D84C56" w:rsidRPr="00E060F7" w:rsidRDefault="00D84C56" w:rsidP="00D84C56">
      <w:pPr>
        <w:rPr>
          <w:lang w:val="en-US"/>
        </w:rPr>
      </w:pPr>
    </w:p>
    <w:p w14:paraId="78340D07" w14:textId="77777777" w:rsidR="00D84C56" w:rsidRPr="00E060F7" w:rsidRDefault="00D84C56" w:rsidP="00D84C56">
      <w:pPr>
        <w:jc w:val="right"/>
        <w:rPr>
          <w:lang w:val="en-US"/>
        </w:rPr>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rPr>
                <w:lang w:val="en-US"/>
              </w:rPr>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rPr>
                <w:lang w:val="en-US"/>
              </w:rPr>
            </w:pPr>
          </w:p>
        </w:tc>
      </w:tr>
      <w:tr w:rsidR="00D84C56" w:rsidRPr="00E060F7" w14:paraId="703A98E7" w14:textId="77777777" w:rsidTr="008B556D">
        <w:tc>
          <w:tcPr>
            <w:tcW w:w="7198" w:type="dxa"/>
          </w:tcPr>
          <w:p w14:paraId="78E9D895" w14:textId="143B6CEA"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lang w:val="en-US"/>
              </w:rPr>
            </w:pPr>
            <w:r w:rsidRPr="00D251D5">
              <w:rPr>
                <w:rFonts w:ascii="Calibri" w:hAnsi="Calibri" w:cs="Calibri"/>
                <w:b/>
                <w:color w:val="AA0082"/>
                <w:sz w:val="72"/>
                <w:szCs w:val="72"/>
                <w:lang w:val="en-US"/>
              </w:rPr>
              <w:t>X-defini</w:t>
            </w:r>
            <w:r w:rsidR="001D19C7" w:rsidRPr="00D251D5">
              <w:rPr>
                <w:rFonts w:ascii="Calibri" w:hAnsi="Calibri" w:cs="Calibri"/>
                <w:b/>
                <w:color w:val="AA0082"/>
                <w:sz w:val="72"/>
                <w:szCs w:val="72"/>
                <w:lang w:val="en-US"/>
              </w:rPr>
              <w:t>tion</w:t>
            </w:r>
            <w:r w:rsidRPr="00D251D5">
              <w:rPr>
                <w:rFonts w:ascii="Calibri" w:hAnsi="Calibri" w:cs="Calibri"/>
                <w:b/>
                <w:color w:val="AA0082"/>
                <w:sz w:val="72"/>
                <w:szCs w:val="72"/>
                <w:lang w:val="en-US"/>
              </w:rPr>
              <w:t xml:space="preserve"> 3.</w:t>
            </w:r>
            <w:r w:rsidR="00C37737">
              <w:rPr>
                <w:rFonts w:ascii="Calibri" w:hAnsi="Calibri" w:cs="Calibri"/>
                <w:b/>
                <w:color w:val="AA0082"/>
                <w:sz w:val="72"/>
                <w:szCs w:val="72"/>
                <w:lang w:val="en-US"/>
              </w:rPr>
              <w:t>2</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lang w:val="en-US"/>
              </w:rPr>
            </w:pPr>
            <w:r w:rsidRPr="00D251D5">
              <w:rPr>
                <w:rFonts w:ascii="Calibri" w:hAnsi="Calibri" w:cs="Calibri"/>
                <w:b/>
                <w:color w:val="AA0082"/>
                <w:sz w:val="56"/>
                <w:szCs w:val="56"/>
                <w:lang w:val="en-US"/>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rPr>
                <w:lang w:val="en-US"/>
              </w:rPr>
            </w:pPr>
          </w:p>
        </w:tc>
      </w:tr>
      <w:tr w:rsidR="00D84C56" w:rsidRPr="00E060F7" w14:paraId="54515CDD" w14:textId="77777777" w:rsidTr="008B556D">
        <w:tc>
          <w:tcPr>
            <w:tcW w:w="7198" w:type="dxa"/>
          </w:tcPr>
          <w:p w14:paraId="479FB0E0" w14:textId="77777777" w:rsidR="00D84C56" w:rsidRPr="00E060F7" w:rsidRDefault="00D84C56" w:rsidP="008B556D">
            <w:pPr>
              <w:pStyle w:val="Zhlav"/>
              <w:tabs>
                <w:tab w:val="clear" w:pos="4153"/>
                <w:tab w:val="clear" w:pos="8306"/>
                <w:tab w:val="left" w:pos="1704"/>
              </w:tabs>
              <w:spacing w:before="3000"/>
              <w:jc w:val="left"/>
              <w:rPr>
                <w:rFonts w:ascii="Calibri" w:hAnsi="Calibri" w:cs="Calibri"/>
                <w:b/>
                <w:sz w:val="22"/>
                <w:szCs w:val="22"/>
                <w:lang w:val="en-US"/>
              </w:rPr>
            </w:pP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Aut</w:t>
            </w:r>
            <w:r w:rsidR="00BA311B" w:rsidRPr="00E060F7">
              <w:rPr>
                <w:rFonts w:ascii="Calibri" w:hAnsi="Calibri" w:cs="Calibri"/>
                <w:i/>
                <w:lang w:val="en-US"/>
              </w:rPr>
              <w:t>h</w:t>
            </w:r>
            <w:r w:rsidRPr="00E060F7">
              <w:rPr>
                <w:rFonts w:ascii="Calibri" w:hAnsi="Calibri" w:cs="Calibri"/>
                <w:i/>
                <w:lang w:val="en-US"/>
              </w:rPr>
              <w:t>or</w:t>
            </w:r>
            <w:r w:rsidR="00D84C56" w:rsidRPr="00E060F7">
              <w:rPr>
                <w:rFonts w:ascii="Calibri" w:hAnsi="Calibri" w:cs="Calibri"/>
                <w:i/>
                <w:lang w:val="en-US"/>
              </w:rPr>
              <w:t>:</w:t>
            </w:r>
            <w:r w:rsidR="00D84C56" w:rsidRPr="00E060F7">
              <w:rPr>
                <w:rFonts w:ascii="Calibri" w:hAnsi="Calibri" w:cs="Calibri"/>
                <w:b/>
                <w:lang w:val="en-US"/>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lang w:val="en-US"/>
              </w:rPr>
            </w:pPr>
            <w:r w:rsidRPr="00E060F7">
              <w:rPr>
                <w:rFonts w:ascii="Calibri" w:hAnsi="Calibri" w:cs="Calibri"/>
                <w:i/>
                <w:lang w:val="en-US"/>
              </w:rPr>
              <w:t>Translation:</w:t>
            </w:r>
            <w:r w:rsidRPr="00E060F7">
              <w:rPr>
                <w:rFonts w:ascii="Calibri" w:hAnsi="Calibri" w:cs="Calibri"/>
                <w:b/>
                <w:lang w:val="en-US"/>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lang w:val="en-US"/>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lang w:val="en-US"/>
              </w:rPr>
            </w:pPr>
          </w:p>
        </w:tc>
      </w:tr>
    </w:tbl>
    <w:p w14:paraId="508118FD" w14:textId="77777777" w:rsidR="00D84C56" w:rsidRPr="00E060F7" w:rsidRDefault="00D84C56" w:rsidP="00D84C56">
      <w:pPr>
        <w:rPr>
          <w:i/>
          <w:color w:val="000080"/>
          <w:lang w:val="en-US" w:eastAsia="cs-CZ"/>
        </w:rPr>
      </w:pPr>
    </w:p>
    <w:p w14:paraId="03A88F89" w14:textId="77777777" w:rsidR="00D84C56" w:rsidRPr="00E060F7" w:rsidRDefault="00D84C56" w:rsidP="00D84C56">
      <w:pPr>
        <w:rPr>
          <w:i/>
          <w:color w:val="000080"/>
          <w:lang w:val="en-US" w:eastAsia="cs-CZ"/>
        </w:rPr>
      </w:pPr>
    </w:p>
    <w:p w14:paraId="74972447" w14:textId="77777777" w:rsidR="00D84C56" w:rsidRPr="00E060F7" w:rsidRDefault="00D84C56" w:rsidP="00D84C56">
      <w:pPr>
        <w:rPr>
          <w:i/>
          <w:color w:val="000080"/>
          <w:lang w:val="en-US" w:eastAsia="cs-CZ"/>
        </w:rPr>
      </w:pPr>
    </w:p>
    <w:p w14:paraId="6557A9C2" w14:textId="77777777" w:rsidR="00D84C56" w:rsidRPr="00E060F7" w:rsidRDefault="00D84C56" w:rsidP="00D84C56">
      <w:pPr>
        <w:rPr>
          <w:i/>
          <w:color w:val="000080"/>
          <w:lang w:val="en-US" w:eastAsia="cs-CZ"/>
        </w:rPr>
      </w:pPr>
    </w:p>
    <w:p w14:paraId="6F185BF4" w14:textId="77777777" w:rsidR="0013523A" w:rsidRPr="00E060F7" w:rsidRDefault="0013523A" w:rsidP="00D84C56">
      <w:pPr>
        <w:rPr>
          <w:rFonts w:cs="Calibri"/>
          <w:lang w:val="en-US"/>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lang w:val="en-US"/>
        </w:rPr>
      </w:pPr>
    </w:p>
    <w:p w14:paraId="6F58EC37" w14:textId="77777777" w:rsidR="00AB5F92" w:rsidRDefault="00E21B00" w:rsidP="00756B7F">
      <w:pPr>
        <w:tabs>
          <w:tab w:val="left" w:pos="2745"/>
        </w:tabs>
        <w:rPr>
          <w:noProof/>
        </w:rPr>
      </w:pPr>
      <w:r w:rsidRPr="00E060F7">
        <w:rPr>
          <w:rFonts w:cs="Calibri"/>
          <w:b/>
          <w:sz w:val="32"/>
          <w:szCs w:val="32"/>
          <w:lang w:val="en-US"/>
        </w:rPr>
        <w:t>Content</w:t>
      </w:r>
      <w:r w:rsidR="00EF650E" w:rsidRPr="00E060F7">
        <w:rPr>
          <w:rFonts w:cs="Calibri"/>
          <w:b/>
          <w:i/>
          <w:caps/>
          <w:lang w:val="en-US"/>
        </w:rPr>
        <w:fldChar w:fldCharType="begin"/>
      </w:r>
      <w:r w:rsidR="00D84C56" w:rsidRPr="00E060F7">
        <w:rPr>
          <w:rFonts w:cs="Calibri"/>
          <w:b/>
          <w:i/>
          <w:caps/>
          <w:lang w:val="en-US"/>
        </w:rPr>
        <w:instrText xml:space="preserve"> TOC \o "1-3" \h \z \u </w:instrText>
      </w:r>
      <w:r w:rsidR="00EF650E" w:rsidRPr="00E060F7">
        <w:rPr>
          <w:rFonts w:cs="Calibri"/>
          <w:b/>
          <w:i/>
          <w:caps/>
          <w:lang w:val="en-US"/>
        </w:rPr>
        <w:fldChar w:fldCharType="separate"/>
      </w:r>
    </w:p>
    <w:p w14:paraId="416AEFC5" w14:textId="77777777" w:rsidR="00AB5F92" w:rsidRDefault="00AB5F9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87" w:history="1">
        <w:r w:rsidRPr="001170E9">
          <w:rPr>
            <w:rStyle w:val="Hypertextovodkaz"/>
            <w:noProof/>
            <w:lang w:val="en-US"/>
          </w:rPr>
          <w:t>1</w:t>
        </w:r>
        <w:r>
          <w:rPr>
            <w:rFonts w:asciiTheme="minorHAnsi" w:eastAsiaTheme="minorEastAsia" w:hAnsiTheme="minorHAnsi" w:cstheme="minorBidi"/>
            <w:b w:val="0"/>
            <w:caps w:val="0"/>
            <w:noProof/>
            <w:sz w:val="22"/>
            <w:szCs w:val="22"/>
            <w:lang w:eastAsia="cs-CZ"/>
          </w:rPr>
          <w:tab/>
        </w:r>
        <w:r w:rsidRPr="001170E9">
          <w:rPr>
            <w:rStyle w:val="Hypertextovodkaz"/>
            <w:noProof/>
            <w:lang w:val="en-US"/>
          </w:rPr>
          <w:t>Preface</w:t>
        </w:r>
        <w:r>
          <w:rPr>
            <w:noProof/>
            <w:webHidden/>
          </w:rPr>
          <w:tab/>
        </w:r>
        <w:r>
          <w:rPr>
            <w:noProof/>
            <w:webHidden/>
          </w:rPr>
          <w:fldChar w:fldCharType="begin"/>
        </w:r>
        <w:r>
          <w:rPr>
            <w:noProof/>
            <w:webHidden/>
          </w:rPr>
          <w:instrText xml:space="preserve"> PAGEREF _Toc217487 \h </w:instrText>
        </w:r>
        <w:r>
          <w:rPr>
            <w:noProof/>
            <w:webHidden/>
          </w:rPr>
        </w:r>
        <w:r>
          <w:rPr>
            <w:noProof/>
            <w:webHidden/>
          </w:rPr>
          <w:fldChar w:fldCharType="separate"/>
        </w:r>
        <w:r w:rsidR="005073A9">
          <w:rPr>
            <w:noProof/>
            <w:webHidden/>
          </w:rPr>
          <w:t>7</w:t>
        </w:r>
        <w:r>
          <w:rPr>
            <w:noProof/>
            <w:webHidden/>
          </w:rPr>
          <w:fldChar w:fldCharType="end"/>
        </w:r>
      </w:hyperlink>
    </w:p>
    <w:p w14:paraId="3E7D20B9"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88" w:history="1">
        <w:r w:rsidR="00AB5F92" w:rsidRPr="001170E9">
          <w:rPr>
            <w:rStyle w:val="Hypertextovodkaz"/>
            <w:noProof/>
            <w:lang w:val="en-US"/>
          </w:rPr>
          <w:t>2</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X-definition Technology</w:t>
        </w:r>
        <w:r w:rsidR="00AB5F92">
          <w:rPr>
            <w:noProof/>
            <w:webHidden/>
          </w:rPr>
          <w:tab/>
        </w:r>
        <w:r w:rsidR="00AB5F92">
          <w:rPr>
            <w:noProof/>
            <w:webHidden/>
          </w:rPr>
          <w:fldChar w:fldCharType="begin"/>
        </w:r>
        <w:r w:rsidR="00AB5F92">
          <w:rPr>
            <w:noProof/>
            <w:webHidden/>
          </w:rPr>
          <w:instrText xml:space="preserve"> PAGEREF _Toc217488 \h </w:instrText>
        </w:r>
        <w:r w:rsidR="00AB5F92">
          <w:rPr>
            <w:noProof/>
            <w:webHidden/>
          </w:rPr>
        </w:r>
        <w:r w:rsidR="00AB5F92">
          <w:rPr>
            <w:noProof/>
            <w:webHidden/>
          </w:rPr>
          <w:fldChar w:fldCharType="separate"/>
        </w:r>
        <w:r w:rsidR="005073A9">
          <w:rPr>
            <w:noProof/>
            <w:webHidden/>
          </w:rPr>
          <w:t>8</w:t>
        </w:r>
        <w:r w:rsidR="00AB5F92">
          <w:rPr>
            <w:noProof/>
            <w:webHidden/>
          </w:rPr>
          <w:fldChar w:fldCharType="end"/>
        </w:r>
      </w:hyperlink>
    </w:p>
    <w:p w14:paraId="615D2FF9"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89" w:history="1">
        <w:r w:rsidR="00AB5F92" w:rsidRPr="001170E9">
          <w:rPr>
            <w:rStyle w:val="Hypertextovodkaz"/>
            <w:noProof/>
            <w:lang w:val="en-US"/>
          </w:rPr>
          <w:t>2.1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Model of XML Element</w:t>
        </w:r>
        <w:r w:rsidR="00AB5F92">
          <w:rPr>
            <w:noProof/>
            <w:webHidden/>
          </w:rPr>
          <w:tab/>
        </w:r>
        <w:r w:rsidR="00AB5F92">
          <w:rPr>
            <w:noProof/>
            <w:webHidden/>
          </w:rPr>
          <w:fldChar w:fldCharType="begin"/>
        </w:r>
        <w:r w:rsidR="00AB5F92">
          <w:rPr>
            <w:noProof/>
            <w:webHidden/>
          </w:rPr>
          <w:instrText xml:space="preserve"> PAGEREF _Toc217489 \h </w:instrText>
        </w:r>
        <w:r w:rsidR="00AB5F92">
          <w:rPr>
            <w:noProof/>
            <w:webHidden/>
          </w:rPr>
        </w:r>
        <w:r w:rsidR="00AB5F92">
          <w:rPr>
            <w:noProof/>
            <w:webHidden/>
          </w:rPr>
          <w:fldChar w:fldCharType="separate"/>
        </w:r>
        <w:r w:rsidR="005073A9">
          <w:rPr>
            <w:noProof/>
            <w:webHidden/>
          </w:rPr>
          <w:t>9</w:t>
        </w:r>
        <w:r w:rsidR="00AB5F92">
          <w:rPr>
            <w:noProof/>
            <w:webHidden/>
          </w:rPr>
          <w:fldChar w:fldCharType="end"/>
        </w:r>
      </w:hyperlink>
    </w:p>
    <w:p w14:paraId="4F064A5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0" w:history="1">
        <w:r w:rsidR="00AB5F92" w:rsidRPr="001170E9">
          <w:rPr>
            <w:rStyle w:val="Hypertextovodkaz"/>
            <w:noProof/>
            <w:lang w:val="en-US"/>
          </w:rPr>
          <w:t>2.2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X-script of X</w:t>
        </w:r>
        <w:r w:rsidR="00AB5F92" w:rsidRPr="001170E9">
          <w:rPr>
            <w:rStyle w:val="Hypertextovodkaz"/>
            <w:noProof/>
            <w:lang w:val="en-US"/>
          </w:rPr>
          <w:noBreakHyphen/>
          <w:t>definition</w:t>
        </w:r>
        <w:r w:rsidR="00AB5F92">
          <w:rPr>
            <w:noProof/>
            <w:webHidden/>
          </w:rPr>
          <w:tab/>
        </w:r>
        <w:r w:rsidR="00AB5F92">
          <w:rPr>
            <w:noProof/>
            <w:webHidden/>
          </w:rPr>
          <w:fldChar w:fldCharType="begin"/>
        </w:r>
        <w:r w:rsidR="00AB5F92">
          <w:rPr>
            <w:noProof/>
            <w:webHidden/>
          </w:rPr>
          <w:instrText xml:space="preserve"> PAGEREF _Toc217490 \h </w:instrText>
        </w:r>
        <w:r w:rsidR="00AB5F92">
          <w:rPr>
            <w:noProof/>
            <w:webHidden/>
          </w:rPr>
        </w:r>
        <w:r w:rsidR="00AB5F92">
          <w:rPr>
            <w:noProof/>
            <w:webHidden/>
          </w:rPr>
          <w:fldChar w:fldCharType="separate"/>
        </w:r>
        <w:r w:rsidR="005073A9">
          <w:rPr>
            <w:noProof/>
            <w:webHidden/>
          </w:rPr>
          <w:t>9</w:t>
        </w:r>
        <w:r w:rsidR="00AB5F92">
          <w:rPr>
            <w:noProof/>
            <w:webHidden/>
          </w:rPr>
          <w:fldChar w:fldCharType="end"/>
        </w:r>
      </w:hyperlink>
    </w:p>
    <w:p w14:paraId="3F5E87C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1" w:history="1">
        <w:r w:rsidR="00AB5F92" w:rsidRPr="001170E9">
          <w:rPr>
            <w:rStyle w:val="Hypertextovodkaz"/>
            <w:noProof/>
            <w:lang w:val="en-US"/>
          </w:rPr>
          <w:t>2.3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X-definition Java Packages</w:t>
        </w:r>
        <w:r w:rsidR="00AB5F92">
          <w:rPr>
            <w:noProof/>
            <w:webHidden/>
          </w:rPr>
          <w:tab/>
        </w:r>
        <w:r w:rsidR="00AB5F92">
          <w:rPr>
            <w:noProof/>
            <w:webHidden/>
          </w:rPr>
          <w:fldChar w:fldCharType="begin"/>
        </w:r>
        <w:r w:rsidR="00AB5F92">
          <w:rPr>
            <w:noProof/>
            <w:webHidden/>
          </w:rPr>
          <w:instrText xml:space="preserve"> PAGEREF _Toc217491 \h </w:instrText>
        </w:r>
        <w:r w:rsidR="00AB5F92">
          <w:rPr>
            <w:noProof/>
            <w:webHidden/>
          </w:rPr>
        </w:r>
        <w:r w:rsidR="00AB5F92">
          <w:rPr>
            <w:noProof/>
            <w:webHidden/>
          </w:rPr>
          <w:fldChar w:fldCharType="separate"/>
        </w:r>
        <w:r w:rsidR="005073A9">
          <w:rPr>
            <w:noProof/>
            <w:webHidden/>
          </w:rPr>
          <w:t>10</w:t>
        </w:r>
        <w:r w:rsidR="00AB5F92">
          <w:rPr>
            <w:noProof/>
            <w:webHidden/>
          </w:rPr>
          <w:fldChar w:fldCharType="end"/>
        </w:r>
      </w:hyperlink>
    </w:p>
    <w:p w14:paraId="288BC286"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2" w:history="1">
        <w:r w:rsidR="00AB5F92" w:rsidRPr="001170E9">
          <w:rPr>
            <w:rStyle w:val="Hypertextovodkaz"/>
            <w:noProof/>
            <w:lang w:val="en-US"/>
          </w:rPr>
          <w:t>2.4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Exemplary XML Data</w:t>
        </w:r>
        <w:r w:rsidR="00AB5F92">
          <w:rPr>
            <w:noProof/>
            <w:webHidden/>
          </w:rPr>
          <w:tab/>
        </w:r>
        <w:r w:rsidR="00AB5F92">
          <w:rPr>
            <w:noProof/>
            <w:webHidden/>
          </w:rPr>
          <w:fldChar w:fldCharType="begin"/>
        </w:r>
        <w:r w:rsidR="00AB5F92">
          <w:rPr>
            <w:noProof/>
            <w:webHidden/>
          </w:rPr>
          <w:instrText xml:space="preserve"> PAGEREF _Toc217492 \h </w:instrText>
        </w:r>
        <w:r w:rsidR="00AB5F92">
          <w:rPr>
            <w:noProof/>
            <w:webHidden/>
          </w:rPr>
        </w:r>
        <w:r w:rsidR="00AB5F92">
          <w:rPr>
            <w:noProof/>
            <w:webHidden/>
          </w:rPr>
          <w:fldChar w:fldCharType="separate"/>
        </w:r>
        <w:r w:rsidR="005073A9">
          <w:rPr>
            <w:noProof/>
            <w:webHidden/>
          </w:rPr>
          <w:t>10</w:t>
        </w:r>
        <w:r w:rsidR="00AB5F92">
          <w:rPr>
            <w:noProof/>
            <w:webHidden/>
          </w:rPr>
          <w:fldChar w:fldCharType="end"/>
        </w:r>
      </w:hyperlink>
    </w:p>
    <w:p w14:paraId="14B2515E"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3" w:history="1">
        <w:r w:rsidR="00AB5F92" w:rsidRPr="001170E9">
          <w:rPr>
            <w:rStyle w:val="Hypertextovodkaz"/>
            <w:noProof/>
            <w:lang w:val="en-US"/>
          </w:rPr>
          <w:t>2.5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On-line Testing of X-definition</w:t>
        </w:r>
        <w:r w:rsidR="00AB5F92">
          <w:rPr>
            <w:noProof/>
            <w:webHidden/>
          </w:rPr>
          <w:tab/>
        </w:r>
        <w:r w:rsidR="00AB5F92">
          <w:rPr>
            <w:noProof/>
            <w:webHidden/>
          </w:rPr>
          <w:fldChar w:fldCharType="begin"/>
        </w:r>
        <w:r w:rsidR="00AB5F92">
          <w:rPr>
            <w:noProof/>
            <w:webHidden/>
          </w:rPr>
          <w:instrText xml:space="preserve"> PAGEREF _Toc217493 \h </w:instrText>
        </w:r>
        <w:r w:rsidR="00AB5F92">
          <w:rPr>
            <w:noProof/>
            <w:webHidden/>
          </w:rPr>
        </w:r>
        <w:r w:rsidR="00AB5F92">
          <w:rPr>
            <w:noProof/>
            <w:webHidden/>
          </w:rPr>
          <w:fldChar w:fldCharType="separate"/>
        </w:r>
        <w:r w:rsidR="005073A9">
          <w:rPr>
            <w:noProof/>
            <w:webHidden/>
          </w:rPr>
          <w:t>11</w:t>
        </w:r>
        <w:r w:rsidR="00AB5F92">
          <w:rPr>
            <w:noProof/>
            <w:webHidden/>
          </w:rPr>
          <w:fldChar w:fldCharType="end"/>
        </w:r>
      </w:hyperlink>
    </w:p>
    <w:p w14:paraId="17E84FF4"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4" w:history="1">
        <w:r w:rsidR="00AB5F92" w:rsidRPr="001170E9">
          <w:rPr>
            <w:rStyle w:val="Hypertextovodkaz"/>
            <w:noProof/>
            <w:lang w:val="en-US"/>
          </w:rPr>
          <w:t>3</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Way of Usage of X-definition</w:t>
        </w:r>
        <w:r w:rsidR="00AB5F92">
          <w:rPr>
            <w:noProof/>
            <w:webHidden/>
          </w:rPr>
          <w:tab/>
        </w:r>
        <w:r w:rsidR="00AB5F92">
          <w:rPr>
            <w:noProof/>
            <w:webHidden/>
          </w:rPr>
          <w:fldChar w:fldCharType="begin"/>
        </w:r>
        <w:r w:rsidR="00AB5F92">
          <w:rPr>
            <w:noProof/>
            <w:webHidden/>
          </w:rPr>
          <w:instrText xml:space="preserve"> PAGEREF _Toc217494 \h </w:instrText>
        </w:r>
        <w:r w:rsidR="00AB5F92">
          <w:rPr>
            <w:noProof/>
            <w:webHidden/>
          </w:rPr>
        </w:r>
        <w:r w:rsidR="00AB5F92">
          <w:rPr>
            <w:noProof/>
            <w:webHidden/>
          </w:rPr>
          <w:fldChar w:fldCharType="separate"/>
        </w:r>
        <w:r w:rsidR="005073A9">
          <w:rPr>
            <w:noProof/>
            <w:webHidden/>
          </w:rPr>
          <w:t>12</w:t>
        </w:r>
        <w:r w:rsidR="00AB5F92">
          <w:rPr>
            <w:noProof/>
            <w:webHidden/>
          </w:rPr>
          <w:fldChar w:fldCharType="end"/>
        </w:r>
      </w:hyperlink>
    </w:p>
    <w:p w14:paraId="464FFE16"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495" w:history="1">
        <w:r w:rsidR="00AB5F92" w:rsidRPr="001170E9">
          <w:rPr>
            <w:rStyle w:val="Hypertextovodkaz"/>
            <w:noProof/>
            <w:lang w:val="en-US"/>
          </w:rPr>
          <w:t>4</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Description of structure of XML document by X-definition</w:t>
        </w:r>
        <w:r w:rsidR="00AB5F92">
          <w:rPr>
            <w:noProof/>
            <w:webHidden/>
          </w:rPr>
          <w:tab/>
        </w:r>
        <w:r w:rsidR="00AB5F92">
          <w:rPr>
            <w:noProof/>
            <w:webHidden/>
          </w:rPr>
          <w:fldChar w:fldCharType="begin"/>
        </w:r>
        <w:r w:rsidR="00AB5F92">
          <w:rPr>
            <w:noProof/>
            <w:webHidden/>
          </w:rPr>
          <w:instrText xml:space="preserve"> PAGEREF _Toc217495 \h </w:instrText>
        </w:r>
        <w:r w:rsidR="00AB5F92">
          <w:rPr>
            <w:noProof/>
            <w:webHidden/>
          </w:rPr>
        </w:r>
        <w:r w:rsidR="00AB5F92">
          <w:rPr>
            <w:noProof/>
            <w:webHidden/>
          </w:rPr>
          <w:fldChar w:fldCharType="separate"/>
        </w:r>
        <w:r w:rsidR="005073A9">
          <w:rPr>
            <w:noProof/>
            <w:webHidden/>
          </w:rPr>
          <w:t>13</w:t>
        </w:r>
        <w:r w:rsidR="00AB5F92">
          <w:rPr>
            <w:noProof/>
            <w:webHidden/>
          </w:rPr>
          <w:fldChar w:fldCharType="end"/>
        </w:r>
      </w:hyperlink>
    </w:p>
    <w:p w14:paraId="05D35F8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6" w:history="1">
        <w:r w:rsidR="00AB5F92" w:rsidRPr="001170E9">
          <w:rPr>
            <w:rStyle w:val="Hypertextovodkaz"/>
            <w:noProof/>
            <w:lang w:val="en-US"/>
          </w:rPr>
          <w:t>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Model of Exemplary Element</w:t>
        </w:r>
        <w:r w:rsidR="00AB5F92">
          <w:rPr>
            <w:noProof/>
            <w:webHidden/>
          </w:rPr>
          <w:tab/>
        </w:r>
        <w:r w:rsidR="00AB5F92">
          <w:rPr>
            <w:noProof/>
            <w:webHidden/>
          </w:rPr>
          <w:fldChar w:fldCharType="begin"/>
        </w:r>
        <w:r w:rsidR="00AB5F92">
          <w:rPr>
            <w:noProof/>
            <w:webHidden/>
          </w:rPr>
          <w:instrText xml:space="preserve"> PAGEREF _Toc217496 \h </w:instrText>
        </w:r>
        <w:r w:rsidR="00AB5F92">
          <w:rPr>
            <w:noProof/>
            <w:webHidden/>
          </w:rPr>
        </w:r>
        <w:r w:rsidR="00AB5F92">
          <w:rPr>
            <w:noProof/>
            <w:webHidden/>
          </w:rPr>
          <w:fldChar w:fldCharType="separate"/>
        </w:r>
        <w:r w:rsidR="005073A9">
          <w:rPr>
            <w:noProof/>
            <w:webHidden/>
          </w:rPr>
          <w:t>13</w:t>
        </w:r>
        <w:r w:rsidR="00AB5F92">
          <w:rPr>
            <w:noProof/>
            <w:webHidden/>
          </w:rPr>
          <w:fldChar w:fldCharType="end"/>
        </w:r>
      </w:hyperlink>
    </w:p>
    <w:p w14:paraId="19053143"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497" w:history="1">
        <w:r w:rsidR="00AB5F92" w:rsidRPr="001170E9">
          <w:rPr>
            <w:rStyle w:val="Hypertextovodkaz"/>
            <w:noProof/>
            <w:lang w:val="en-US"/>
          </w:rPr>
          <w:t>4.2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Specification of Quantifier of Attributes and Text Nodes</w:t>
        </w:r>
        <w:r w:rsidR="00AB5F92">
          <w:rPr>
            <w:noProof/>
            <w:webHidden/>
          </w:rPr>
          <w:tab/>
        </w:r>
        <w:r w:rsidR="00AB5F92">
          <w:rPr>
            <w:noProof/>
            <w:webHidden/>
          </w:rPr>
          <w:fldChar w:fldCharType="begin"/>
        </w:r>
        <w:r w:rsidR="00AB5F92">
          <w:rPr>
            <w:noProof/>
            <w:webHidden/>
          </w:rPr>
          <w:instrText xml:space="preserve"> PAGEREF _Toc217497 \h </w:instrText>
        </w:r>
        <w:r w:rsidR="00AB5F92">
          <w:rPr>
            <w:noProof/>
            <w:webHidden/>
          </w:rPr>
        </w:r>
        <w:r w:rsidR="00AB5F92">
          <w:rPr>
            <w:noProof/>
            <w:webHidden/>
          </w:rPr>
          <w:fldChar w:fldCharType="separate"/>
        </w:r>
        <w:r w:rsidR="005073A9">
          <w:rPr>
            <w:noProof/>
            <w:webHidden/>
          </w:rPr>
          <w:t>14</w:t>
        </w:r>
        <w:r w:rsidR="00AB5F92">
          <w:rPr>
            <w:noProof/>
            <w:webHidden/>
          </w:rPr>
          <w:fldChar w:fldCharType="end"/>
        </w:r>
      </w:hyperlink>
    </w:p>
    <w:p w14:paraId="773FA20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8" w:history="1">
        <w:r w:rsidR="00AB5F92" w:rsidRPr="001170E9">
          <w:rPr>
            <w:rStyle w:val="Hypertextovodkaz"/>
            <w:noProof/>
            <w:lang w:val="en-US"/>
          </w:rPr>
          <w:t>4.2.1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Fixed Values</w:t>
        </w:r>
        <w:r w:rsidR="00AB5F92">
          <w:rPr>
            <w:noProof/>
            <w:webHidden/>
          </w:rPr>
          <w:tab/>
        </w:r>
        <w:r w:rsidR="00AB5F92">
          <w:rPr>
            <w:noProof/>
            <w:webHidden/>
          </w:rPr>
          <w:fldChar w:fldCharType="begin"/>
        </w:r>
        <w:r w:rsidR="00AB5F92">
          <w:rPr>
            <w:noProof/>
            <w:webHidden/>
          </w:rPr>
          <w:instrText xml:space="preserve"> PAGEREF _Toc217498 \h </w:instrText>
        </w:r>
        <w:r w:rsidR="00AB5F92">
          <w:rPr>
            <w:noProof/>
            <w:webHidden/>
          </w:rPr>
        </w:r>
        <w:r w:rsidR="00AB5F92">
          <w:rPr>
            <w:noProof/>
            <w:webHidden/>
          </w:rPr>
          <w:fldChar w:fldCharType="separate"/>
        </w:r>
        <w:r w:rsidR="005073A9">
          <w:rPr>
            <w:noProof/>
            <w:webHidden/>
          </w:rPr>
          <w:t>14</w:t>
        </w:r>
        <w:r w:rsidR="00AB5F92">
          <w:rPr>
            <w:noProof/>
            <w:webHidden/>
          </w:rPr>
          <w:fldChar w:fldCharType="end"/>
        </w:r>
      </w:hyperlink>
    </w:p>
    <w:p w14:paraId="5F385D8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499" w:history="1">
        <w:r w:rsidR="00AB5F92" w:rsidRPr="001170E9">
          <w:rPr>
            <w:rStyle w:val="Hypertextovodkaz"/>
            <w:noProof/>
            <w:lang w:val="en-US"/>
          </w:rPr>
          <w:t>4.2.2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Default Value</w:t>
        </w:r>
        <w:r w:rsidR="00AB5F92">
          <w:rPr>
            <w:noProof/>
            <w:webHidden/>
          </w:rPr>
          <w:tab/>
        </w:r>
        <w:r w:rsidR="00AB5F92">
          <w:rPr>
            <w:noProof/>
            <w:webHidden/>
          </w:rPr>
          <w:fldChar w:fldCharType="begin"/>
        </w:r>
        <w:r w:rsidR="00AB5F92">
          <w:rPr>
            <w:noProof/>
            <w:webHidden/>
          </w:rPr>
          <w:instrText xml:space="preserve"> PAGEREF _Toc217499 \h </w:instrText>
        </w:r>
        <w:r w:rsidR="00AB5F92">
          <w:rPr>
            <w:noProof/>
            <w:webHidden/>
          </w:rPr>
        </w:r>
        <w:r w:rsidR="00AB5F92">
          <w:rPr>
            <w:noProof/>
            <w:webHidden/>
          </w:rPr>
          <w:fldChar w:fldCharType="separate"/>
        </w:r>
        <w:r w:rsidR="005073A9">
          <w:rPr>
            <w:noProof/>
            <w:webHidden/>
          </w:rPr>
          <w:t>15</w:t>
        </w:r>
        <w:r w:rsidR="00AB5F92">
          <w:rPr>
            <w:noProof/>
            <w:webHidden/>
          </w:rPr>
          <w:fldChar w:fldCharType="end"/>
        </w:r>
      </w:hyperlink>
    </w:p>
    <w:p w14:paraId="1068121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0" w:history="1">
        <w:r w:rsidR="00AB5F92" w:rsidRPr="001170E9">
          <w:rPr>
            <w:rStyle w:val="Hypertextovodkaz"/>
            <w:noProof/>
            <w:lang w:val="en-US"/>
          </w:rPr>
          <w:t>4.3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Alternative specification of quantifiers</w:t>
        </w:r>
        <w:r w:rsidR="00AB5F92">
          <w:rPr>
            <w:noProof/>
            <w:webHidden/>
          </w:rPr>
          <w:tab/>
        </w:r>
        <w:r w:rsidR="00AB5F92">
          <w:rPr>
            <w:noProof/>
            <w:webHidden/>
          </w:rPr>
          <w:fldChar w:fldCharType="begin"/>
        </w:r>
        <w:r w:rsidR="00AB5F92">
          <w:rPr>
            <w:noProof/>
            <w:webHidden/>
          </w:rPr>
          <w:instrText xml:space="preserve"> PAGEREF _Toc217500 \h </w:instrText>
        </w:r>
        <w:r w:rsidR="00AB5F92">
          <w:rPr>
            <w:noProof/>
            <w:webHidden/>
          </w:rPr>
        </w:r>
        <w:r w:rsidR="00AB5F92">
          <w:rPr>
            <w:noProof/>
            <w:webHidden/>
          </w:rPr>
          <w:fldChar w:fldCharType="separate"/>
        </w:r>
        <w:r w:rsidR="005073A9">
          <w:rPr>
            <w:noProof/>
            <w:webHidden/>
          </w:rPr>
          <w:t>15</w:t>
        </w:r>
        <w:r w:rsidR="00AB5F92">
          <w:rPr>
            <w:noProof/>
            <w:webHidden/>
          </w:rPr>
          <w:fldChar w:fldCharType="end"/>
        </w:r>
      </w:hyperlink>
    </w:p>
    <w:p w14:paraId="038A588B"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1" w:history="1">
        <w:r w:rsidR="00AB5F92" w:rsidRPr="001170E9">
          <w:rPr>
            <w:rStyle w:val="Hypertextovodkaz"/>
            <w:noProof/>
            <w:lang w:val="en-US"/>
          </w:rPr>
          <w:t>4.4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Specification of Quantifier of Element</w:t>
        </w:r>
        <w:r w:rsidR="00AB5F92">
          <w:rPr>
            <w:noProof/>
            <w:webHidden/>
          </w:rPr>
          <w:tab/>
        </w:r>
        <w:r w:rsidR="00AB5F92">
          <w:rPr>
            <w:noProof/>
            <w:webHidden/>
          </w:rPr>
          <w:fldChar w:fldCharType="begin"/>
        </w:r>
        <w:r w:rsidR="00AB5F92">
          <w:rPr>
            <w:noProof/>
            <w:webHidden/>
          </w:rPr>
          <w:instrText xml:space="preserve"> PAGEREF _Toc217501 \h </w:instrText>
        </w:r>
        <w:r w:rsidR="00AB5F92">
          <w:rPr>
            <w:noProof/>
            <w:webHidden/>
          </w:rPr>
        </w:r>
        <w:r w:rsidR="00AB5F92">
          <w:rPr>
            <w:noProof/>
            <w:webHidden/>
          </w:rPr>
          <w:fldChar w:fldCharType="separate"/>
        </w:r>
        <w:r w:rsidR="005073A9">
          <w:rPr>
            <w:noProof/>
            <w:webHidden/>
          </w:rPr>
          <w:t>16</w:t>
        </w:r>
        <w:r w:rsidR="00AB5F92">
          <w:rPr>
            <w:noProof/>
            <w:webHidden/>
          </w:rPr>
          <w:fldChar w:fldCharType="end"/>
        </w:r>
      </w:hyperlink>
    </w:p>
    <w:p w14:paraId="6D7386B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2" w:history="1">
        <w:r w:rsidR="00AB5F92" w:rsidRPr="001170E9">
          <w:rPr>
            <w:rStyle w:val="Hypertextovodkaz"/>
            <w:noProof/>
            <w:lang w:val="en-US"/>
          </w:rPr>
          <w:t>4.5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Events and Actions</w:t>
        </w:r>
        <w:r w:rsidR="00AB5F92">
          <w:rPr>
            <w:noProof/>
            <w:webHidden/>
          </w:rPr>
          <w:tab/>
        </w:r>
        <w:r w:rsidR="00AB5F92">
          <w:rPr>
            <w:noProof/>
            <w:webHidden/>
          </w:rPr>
          <w:fldChar w:fldCharType="begin"/>
        </w:r>
        <w:r w:rsidR="00AB5F92">
          <w:rPr>
            <w:noProof/>
            <w:webHidden/>
          </w:rPr>
          <w:instrText xml:space="preserve"> PAGEREF _Toc217502 \h </w:instrText>
        </w:r>
        <w:r w:rsidR="00AB5F92">
          <w:rPr>
            <w:noProof/>
            <w:webHidden/>
          </w:rPr>
        </w:r>
        <w:r w:rsidR="00AB5F92">
          <w:rPr>
            <w:noProof/>
            <w:webHidden/>
          </w:rPr>
          <w:fldChar w:fldCharType="separate"/>
        </w:r>
        <w:r w:rsidR="005073A9">
          <w:rPr>
            <w:noProof/>
            <w:webHidden/>
          </w:rPr>
          <w:t>17</w:t>
        </w:r>
        <w:r w:rsidR="00AB5F92">
          <w:rPr>
            <w:noProof/>
            <w:webHidden/>
          </w:rPr>
          <w:fldChar w:fldCharType="end"/>
        </w:r>
      </w:hyperlink>
    </w:p>
    <w:p w14:paraId="0403F97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3" w:history="1">
        <w:r w:rsidR="00AB5F92" w:rsidRPr="001170E9">
          <w:rPr>
            <w:rStyle w:val="Hypertextovodkaz"/>
            <w:noProof/>
            <w:lang w:val="en-US"/>
          </w:rPr>
          <w:t>4.5.1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to Elements, Attributes or Text Nodes.</w:t>
        </w:r>
        <w:r w:rsidR="00AB5F92">
          <w:rPr>
            <w:noProof/>
            <w:webHidden/>
          </w:rPr>
          <w:tab/>
        </w:r>
        <w:r w:rsidR="00AB5F92">
          <w:rPr>
            <w:noProof/>
            <w:webHidden/>
          </w:rPr>
          <w:fldChar w:fldCharType="begin"/>
        </w:r>
        <w:r w:rsidR="00AB5F92">
          <w:rPr>
            <w:noProof/>
            <w:webHidden/>
          </w:rPr>
          <w:instrText xml:space="preserve"> PAGEREF _Toc217503 \h </w:instrText>
        </w:r>
        <w:r w:rsidR="00AB5F92">
          <w:rPr>
            <w:noProof/>
            <w:webHidden/>
          </w:rPr>
        </w:r>
        <w:r w:rsidR="00AB5F92">
          <w:rPr>
            <w:noProof/>
            <w:webHidden/>
          </w:rPr>
          <w:fldChar w:fldCharType="separate"/>
        </w:r>
        <w:r w:rsidR="005073A9">
          <w:rPr>
            <w:noProof/>
            <w:webHidden/>
          </w:rPr>
          <w:t>18</w:t>
        </w:r>
        <w:r w:rsidR="00AB5F92">
          <w:rPr>
            <w:noProof/>
            <w:webHidden/>
          </w:rPr>
          <w:fldChar w:fldCharType="end"/>
        </w:r>
      </w:hyperlink>
    </w:p>
    <w:p w14:paraId="2787168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4" w:history="1">
        <w:r w:rsidR="00AB5F92" w:rsidRPr="001170E9">
          <w:rPr>
            <w:rStyle w:val="Hypertextovodkaz"/>
            <w:noProof/>
            <w:lang w:val="en-US"/>
          </w:rPr>
          <w:t>4.5.2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with Element</w:t>
        </w:r>
        <w:r w:rsidR="00AB5F92">
          <w:rPr>
            <w:noProof/>
            <w:webHidden/>
          </w:rPr>
          <w:tab/>
        </w:r>
        <w:r w:rsidR="00AB5F92">
          <w:rPr>
            <w:noProof/>
            <w:webHidden/>
          </w:rPr>
          <w:fldChar w:fldCharType="begin"/>
        </w:r>
        <w:r w:rsidR="00AB5F92">
          <w:rPr>
            <w:noProof/>
            <w:webHidden/>
          </w:rPr>
          <w:instrText xml:space="preserve"> PAGEREF _Toc217504 \h </w:instrText>
        </w:r>
        <w:r w:rsidR="00AB5F92">
          <w:rPr>
            <w:noProof/>
            <w:webHidden/>
          </w:rPr>
        </w:r>
        <w:r w:rsidR="00AB5F92">
          <w:rPr>
            <w:noProof/>
            <w:webHidden/>
          </w:rPr>
          <w:fldChar w:fldCharType="separate"/>
        </w:r>
        <w:r w:rsidR="005073A9">
          <w:rPr>
            <w:noProof/>
            <w:webHidden/>
          </w:rPr>
          <w:t>19</w:t>
        </w:r>
        <w:r w:rsidR="00AB5F92">
          <w:rPr>
            <w:noProof/>
            <w:webHidden/>
          </w:rPr>
          <w:fldChar w:fldCharType="end"/>
        </w:r>
      </w:hyperlink>
    </w:p>
    <w:p w14:paraId="047875B7"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5" w:history="1">
        <w:r w:rsidR="00AB5F92" w:rsidRPr="001170E9">
          <w:rPr>
            <w:rStyle w:val="Hypertextovodkaz"/>
            <w:noProof/>
            <w:lang w:val="en-US"/>
          </w:rPr>
          <w:t>4.5.3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Connected with Text Nodes or Attributes</w:t>
        </w:r>
        <w:r w:rsidR="00AB5F92">
          <w:rPr>
            <w:noProof/>
            <w:webHidden/>
          </w:rPr>
          <w:tab/>
        </w:r>
        <w:r w:rsidR="00AB5F92">
          <w:rPr>
            <w:noProof/>
            <w:webHidden/>
          </w:rPr>
          <w:fldChar w:fldCharType="begin"/>
        </w:r>
        <w:r w:rsidR="00AB5F92">
          <w:rPr>
            <w:noProof/>
            <w:webHidden/>
          </w:rPr>
          <w:instrText xml:space="preserve"> PAGEREF _Toc217505 \h </w:instrText>
        </w:r>
        <w:r w:rsidR="00AB5F92">
          <w:rPr>
            <w:noProof/>
            <w:webHidden/>
          </w:rPr>
        </w:r>
        <w:r w:rsidR="00AB5F92">
          <w:rPr>
            <w:noProof/>
            <w:webHidden/>
          </w:rPr>
          <w:fldChar w:fldCharType="separate"/>
        </w:r>
        <w:r w:rsidR="005073A9">
          <w:rPr>
            <w:noProof/>
            <w:webHidden/>
          </w:rPr>
          <w:t>20</w:t>
        </w:r>
        <w:r w:rsidR="00AB5F92">
          <w:rPr>
            <w:noProof/>
            <w:webHidden/>
          </w:rPr>
          <w:fldChar w:fldCharType="end"/>
        </w:r>
      </w:hyperlink>
    </w:p>
    <w:p w14:paraId="1C48AF3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6" w:history="1">
        <w:r w:rsidR="00AB5F92" w:rsidRPr="001170E9">
          <w:rPr>
            <w:rStyle w:val="Hypertextovodkaz"/>
            <w:noProof/>
            <w:lang w:val="en-US"/>
          </w:rPr>
          <w:t>4.6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Processing of Large XML Data</w:t>
        </w:r>
        <w:r w:rsidR="00AB5F92">
          <w:rPr>
            <w:noProof/>
            <w:webHidden/>
          </w:rPr>
          <w:tab/>
        </w:r>
        <w:r w:rsidR="00AB5F92">
          <w:rPr>
            <w:noProof/>
            <w:webHidden/>
          </w:rPr>
          <w:fldChar w:fldCharType="begin"/>
        </w:r>
        <w:r w:rsidR="00AB5F92">
          <w:rPr>
            <w:noProof/>
            <w:webHidden/>
          </w:rPr>
          <w:instrText xml:space="preserve"> PAGEREF _Toc217506 \h </w:instrText>
        </w:r>
        <w:r w:rsidR="00AB5F92">
          <w:rPr>
            <w:noProof/>
            <w:webHidden/>
          </w:rPr>
        </w:r>
        <w:r w:rsidR="00AB5F92">
          <w:rPr>
            <w:noProof/>
            <w:webHidden/>
          </w:rPr>
          <w:fldChar w:fldCharType="separate"/>
        </w:r>
        <w:r w:rsidR="005073A9">
          <w:rPr>
            <w:noProof/>
            <w:webHidden/>
          </w:rPr>
          <w:t>20</w:t>
        </w:r>
        <w:r w:rsidR="00AB5F92">
          <w:rPr>
            <w:noProof/>
            <w:webHidden/>
          </w:rPr>
          <w:fldChar w:fldCharType="end"/>
        </w:r>
      </w:hyperlink>
    </w:p>
    <w:p w14:paraId="2B75D01B"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07" w:history="1">
        <w:r w:rsidR="00AB5F92" w:rsidRPr="001170E9">
          <w:rPr>
            <w:rStyle w:val="Hypertextovodkaz"/>
            <w:noProof/>
            <w:lang w:val="en-US"/>
          </w:rPr>
          <w:t>4.7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Sample of Complete X-definition</w:t>
        </w:r>
        <w:r w:rsidR="00AB5F92">
          <w:rPr>
            <w:noProof/>
            <w:webHidden/>
          </w:rPr>
          <w:tab/>
        </w:r>
        <w:r w:rsidR="00AB5F92">
          <w:rPr>
            <w:noProof/>
            <w:webHidden/>
          </w:rPr>
          <w:fldChar w:fldCharType="begin"/>
        </w:r>
        <w:r w:rsidR="00AB5F92">
          <w:rPr>
            <w:noProof/>
            <w:webHidden/>
          </w:rPr>
          <w:instrText xml:space="preserve"> PAGEREF _Toc217507 \h </w:instrText>
        </w:r>
        <w:r w:rsidR="00AB5F92">
          <w:rPr>
            <w:noProof/>
            <w:webHidden/>
          </w:rPr>
        </w:r>
        <w:r w:rsidR="00AB5F92">
          <w:rPr>
            <w:noProof/>
            <w:webHidden/>
          </w:rPr>
          <w:fldChar w:fldCharType="separate"/>
        </w:r>
        <w:r w:rsidR="005073A9">
          <w:rPr>
            <w:noProof/>
            <w:webHidden/>
          </w:rPr>
          <w:t>21</w:t>
        </w:r>
        <w:r w:rsidR="00AB5F92">
          <w:rPr>
            <w:noProof/>
            <w:webHidden/>
          </w:rPr>
          <w:fldChar w:fldCharType="end"/>
        </w:r>
      </w:hyperlink>
    </w:p>
    <w:p w14:paraId="61BD657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8" w:history="1">
        <w:r w:rsidR="00AB5F92" w:rsidRPr="001170E9">
          <w:rPr>
            <w:rStyle w:val="Hypertextovodkaz"/>
            <w:noProof/>
            <w:lang w:val="en-US"/>
          </w:rPr>
          <w:t>4.7.1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X-script of X-definition</w:t>
        </w:r>
        <w:r w:rsidR="00AB5F92">
          <w:rPr>
            <w:noProof/>
            <w:webHidden/>
          </w:rPr>
          <w:tab/>
        </w:r>
        <w:r w:rsidR="00AB5F92">
          <w:rPr>
            <w:noProof/>
            <w:webHidden/>
          </w:rPr>
          <w:fldChar w:fldCharType="begin"/>
        </w:r>
        <w:r w:rsidR="00AB5F92">
          <w:rPr>
            <w:noProof/>
            <w:webHidden/>
          </w:rPr>
          <w:instrText xml:space="preserve"> PAGEREF _Toc217508 \h </w:instrText>
        </w:r>
        <w:r w:rsidR="00AB5F92">
          <w:rPr>
            <w:noProof/>
            <w:webHidden/>
          </w:rPr>
        </w:r>
        <w:r w:rsidR="00AB5F92">
          <w:rPr>
            <w:noProof/>
            <w:webHidden/>
          </w:rPr>
          <w:fldChar w:fldCharType="separate"/>
        </w:r>
        <w:r w:rsidR="005073A9">
          <w:rPr>
            <w:noProof/>
            <w:webHidden/>
          </w:rPr>
          <w:t>21</w:t>
        </w:r>
        <w:r w:rsidR="00AB5F92">
          <w:rPr>
            <w:noProof/>
            <w:webHidden/>
          </w:rPr>
          <w:fldChar w:fldCharType="end"/>
        </w:r>
      </w:hyperlink>
    </w:p>
    <w:p w14:paraId="39EA4EE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09" w:history="1">
        <w:r w:rsidR="00AB5F92" w:rsidRPr="001170E9">
          <w:rPr>
            <w:rStyle w:val="Hypertextovodkaz"/>
            <w:noProof/>
            <w:lang w:val="en-US"/>
          </w:rPr>
          <w:t>4.7.2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Head of X-definition</w:t>
        </w:r>
        <w:r w:rsidR="00AB5F92">
          <w:rPr>
            <w:noProof/>
            <w:webHidden/>
          </w:rPr>
          <w:tab/>
        </w:r>
        <w:r w:rsidR="00AB5F92">
          <w:rPr>
            <w:noProof/>
            <w:webHidden/>
          </w:rPr>
          <w:fldChar w:fldCharType="begin"/>
        </w:r>
        <w:r w:rsidR="00AB5F92">
          <w:rPr>
            <w:noProof/>
            <w:webHidden/>
          </w:rPr>
          <w:instrText xml:space="preserve"> PAGEREF _Toc217509 \h </w:instrText>
        </w:r>
        <w:r w:rsidR="00AB5F92">
          <w:rPr>
            <w:noProof/>
            <w:webHidden/>
          </w:rPr>
        </w:r>
        <w:r w:rsidR="00AB5F92">
          <w:rPr>
            <w:noProof/>
            <w:webHidden/>
          </w:rPr>
          <w:fldChar w:fldCharType="separate"/>
        </w:r>
        <w:r w:rsidR="005073A9">
          <w:rPr>
            <w:noProof/>
            <w:webHidden/>
          </w:rPr>
          <w:t>22</w:t>
        </w:r>
        <w:r w:rsidR="00AB5F92">
          <w:rPr>
            <w:noProof/>
            <w:webHidden/>
          </w:rPr>
          <w:fldChar w:fldCharType="end"/>
        </w:r>
      </w:hyperlink>
    </w:p>
    <w:p w14:paraId="6CE221D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0" w:history="1">
        <w:r w:rsidR="00AB5F92" w:rsidRPr="001170E9">
          <w:rPr>
            <w:rStyle w:val="Hypertextovodkaz"/>
            <w:noProof/>
            <w:lang w:val="en-US"/>
          </w:rPr>
          <w:t>4.7.3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Declaration Section of X-definition</w:t>
        </w:r>
        <w:r w:rsidR="00AB5F92">
          <w:rPr>
            <w:noProof/>
            <w:webHidden/>
          </w:rPr>
          <w:tab/>
        </w:r>
        <w:r w:rsidR="00AB5F92">
          <w:rPr>
            <w:noProof/>
            <w:webHidden/>
          </w:rPr>
          <w:fldChar w:fldCharType="begin"/>
        </w:r>
        <w:r w:rsidR="00AB5F92">
          <w:rPr>
            <w:noProof/>
            <w:webHidden/>
          </w:rPr>
          <w:instrText xml:space="preserve"> PAGEREF _Toc217510 \h </w:instrText>
        </w:r>
        <w:r w:rsidR="00AB5F92">
          <w:rPr>
            <w:noProof/>
            <w:webHidden/>
          </w:rPr>
        </w:r>
        <w:r w:rsidR="00AB5F92">
          <w:rPr>
            <w:noProof/>
            <w:webHidden/>
          </w:rPr>
          <w:fldChar w:fldCharType="separate"/>
        </w:r>
        <w:r w:rsidR="005073A9">
          <w:rPr>
            <w:noProof/>
            <w:webHidden/>
          </w:rPr>
          <w:t>23</w:t>
        </w:r>
        <w:r w:rsidR="00AB5F92">
          <w:rPr>
            <w:noProof/>
            <w:webHidden/>
          </w:rPr>
          <w:fldChar w:fldCharType="end"/>
        </w:r>
      </w:hyperlink>
    </w:p>
    <w:p w14:paraId="3A388C0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1" w:history="1">
        <w:r w:rsidR="00AB5F92" w:rsidRPr="001170E9">
          <w:rPr>
            <w:rStyle w:val="Hypertextovodkaz"/>
            <w:noProof/>
            <w:lang w:val="en-US"/>
          </w:rPr>
          <w:t>4.8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(Java) Methods</w:t>
        </w:r>
        <w:r w:rsidR="00AB5F92">
          <w:rPr>
            <w:noProof/>
            <w:webHidden/>
          </w:rPr>
          <w:tab/>
        </w:r>
        <w:r w:rsidR="00AB5F92">
          <w:rPr>
            <w:noProof/>
            <w:webHidden/>
          </w:rPr>
          <w:fldChar w:fldCharType="begin"/>
        </w:r>
        <w:r w:rsidR="00AB5F92">
          <w:rPr>
            <w:noProof/>
            <w:webHidden/>
          </w:rPr>
          <w:instrText xml:space="preserve"> PAGEREF _Toc217511 \h </w:instrText>
        </w:r>
        <w:r w:rsidR="00AB5F92">
          <w:rPr>
            <w:noProof/>
            <w:webHidden/>
          </w:rPr>
        </w:r>
        <w:r w:rsidR="00AB5F92">
          <w:rPr>
            <w:noProof/>
            <w:webHidden/>
          </w:rPr>
          <w:fldChar w:fldCharType="separate"/>
        </w:r>
        <w:r w:rsidR="005073A9">
          <w:rPr>
            <w:noProof/>
            <w:webHidden/>
          </w:rPr>
          <w:t>32</w:t>
        </w:r>
        <w:r w:rsidR="00AB5F92">
          <w:rPr>
            <w:noProof/>
            <w:webHidden/>
          </w:rPr>
          <w:fldChar w:fldCharType="end"/>
        </w:r>
      </w:hyperlink>
    </w:p>
    <w:p w14:paraId="26616D8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2" w:history="1">
        <w:r w:rsidR="00AB5F92" w:rsidRPr="001170E9">
          <w:rPr>
            <w:rStyle w:val="Hypertextovodkaz"/>
            <w:noProof/>
            <w:lang w:val="en-US"/>
          </w:rPr>
          <w:t>4.8.1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Parameter</w:t>
        </w:r>
        <w:r w:rsidR="00AB5F92">
          <w:rPr>
            <w:noProof/>
            <w:webHidden/>
          </w:rPr>
          <w:tab/>
        </w:r>
        <w:r w:rsidR="00AB5F92">
          <w:rPr>
            <w:noProof/>
            <w:webHidden/>
          </w:rPr>
          <w:fldChar w:fldCharType="begin"/>
        </w:r>
        <w:r w:rsidR="00AB5F92">
          <w:rPr>
            <w:noProof/>
            <w:webHidden/>
          </w:rPr>
          <w:instrText xml:space="preserve"> PAGEREF _Toc217512 \h </w:instrText>
        </w:r>
        <w:r w:rsidR="00AB5F92">
          <w:rPr>
            <w:noProof/>
            <w:webHidden/>
          </w:rPr>
        </w:r>
        <w:r w:rsidR="00AB5F92">
          <w:rPr>
            <w:noProof/>
            <w:webHidden/>
          </w:rPr>
          <w:fldChar w:fldCharType="separate"/>
        </w:r>
        <w:r w:rsidR="005073A9">
          <w:rPr>
            <w:noProof/>
            <w:webHidden/>
          </w:rPr>
          <w:t>33</w:t>
        </w:r>
        <w:r w:rsidR="00AB5F92">
          <w:rPr>
            <w:noProof/>
            <w:webHidden/>
          </w:rPr>
          <w:fldChar w:fldCharType="end"/>
        </w:r>
      </w:hyperlink>
    </w:p>
    <w:p w14:paraId="02B353E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3" w:history="1">
        <w:r w:rsidR="00AB5F92" w:rsidRPr="001170E9">
          <w:rPr>
            <w:rStyle w:val="Hypertextovodkaz"/>
            <w:noProof/>
            <w:lang w:val="en-US"/>
          </w:rPr>
          <w:t>4.8.2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XXNode Parameter</w:t>
        </w:r>
        <w:r w:rsidR="00AB5F92">
          <w:rPr>
            <w:noProof/>
            <w:webHidden/>
          </w:rPr>
          <w:tab/>
        </w:r>
        <w:r w:rsidR="00AB5F92">
          <w:rPr>
            <w:noProof/>
            <w:webHidden/>
          </w:rPr>
          <w:fldChar w:fldCharType="begin"/>
        </w:r>
        <w:r w:rsidR="00AB5F92">
          <w:rPr>
            <w:noProof/>
            <w:webHidden/>
          </w:rPr>
          <w:instrText xml:space="preserve"> PAGEREF _Toc217513 \h </w:instrText>
        </w:r>
        <w:r w:rsidR="00AB5F92">
          <w:rPr>
            <w:noProof/>
            <w:webHidden/>
          </w:rPr>
        </w:r>
        <w:r w:rsidR="00AB5F92">
          <w:rPr>
            <w:noProof/>
            <w:webHidden/>
          </w:rPr>
          <w:fldChar w:fldCharType="separate"/>
        </w:r>
        <w:r w:rsidR="005073A9">
          <w:rPr>
            <w:noProof/>
            <w:webHidden/>
          </w:rPr>
          <w:t>34</w:t>
        </w:r>
        <w:r w:rsidR="00AB5F92">
          <w:rPr>
            <w:noProof/>
            <w:webHidden/>
          </w:rPr>
          <w:fldChar w:fldCharType="end"/>
        </w:r>
      </w:hyperlink>
    </w:p>
    <w:p w14:paraId="34A64418"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4" w:history="1">
        <w:r w:rsidR="00AB5F92" w:rsidRPr="001170E9">
          <w:rPr>
            <w:rStyle w:val="Hypertextovodkaz"/>
            <w:noProof/>
            <w:lang w:val="en-US"/>
          </w:rPr>
          <w:t>4.8.3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 Method with Array of Values</w:t>
        </w:r>
        <w:r w:rsidR="00AB5F92">
          <w:rPr>
            <w:noProof/>
            <w:webHidden/>
          </w:rPr>
          <w:tab/>
        </w:r>
        <w:r w:rsidR="00AB5F92">
          <w:rPr>
            <w:noProof/>
            <w:webHidden/>
          </w:rPr>
          <w:fldChar w:fldCharType="begin"/>
        </w:r>
        <w:r w:rsidR="00AB5F92">
          <w:rPr>
            <w:noProof/>
            <w:webHidden/>
          </w:rPr>
          <w:instrText xml:space="preserve"> PAGEREF _Toc217514 \h </w:instrText>
        </w:r>
        <w:r w:rsidR="00AB5F92">
          <w:rPr>
            <w:noProof/>
            <w:webHidden/>
          </w:rPr>
        </w:r>
        <w:r w:rsidR="00AB5F92">
          <w:rPr>
            <w:noProof/>
            <w:webHidden/>
          </w:rPr>
          <w:fldChar w:fldCharType="separate"/>
        </w:r>
        <w:r w:rsidR="005073A9">
          <w:rPr>
            <w:noProof/>
            <w:webHidden/>
          </w:rPr>
          <w:t>35</w:t>
        </w:r>
        <w:r w:rsidR="00AB5F92">
          <w:rPr>
            <w:noProof/>
            <w:webHidden/>
          </w:rPr>
          <w:fldChar w:fldCharType="end"/>
        </w:r>
      </w:hyperlink>
    </w:p>
    <w:p w14:paraId="698F26A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5" w:history="1">
        <w:r w:rsidR="00AB5F92" w:rsidRPr="001170E9">
          <w:rPr>
            <w:rStyle w:val="Hypertextovodkaz"/>
            <w:noProof/>
            <w:lang w:val="en-US"/>
          </w:rPr>
          <w:t>4.9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Declaration of X-script Methods</w:t>
        </w:r>
        <w:r w:rsidR="00AB5F92">
          <w:rPr>
            <w:noProof/>
            <w:webHidden/>
          </w:rPr>
          <w:tab/>
        </w:r>
        <w:r w:rsidR="00AB5F92">
          <w:rPr>
            <w:noProof/>
            <w:webHidden/>
          </w:rPr>
          <w:fldChar w:fldCharType="begin"/>
        </w:r>
        <w:r w:rsidR="00AB5F92">
          <w:rPr>
            <w:noProof/>
            <w:webHidden/>
          </w:rPr>
          <w:instrText xml:space="preserve"> PAGEREF _Toc217515 \h </w:instrText>
        </w:r>
        <w:r w:rsidR="00AB5F92">
          <w:rPr>
            <w:noProof/>
            <w:webHidden/>
          </w:rPr>
        </w:r>
        <w:r w:rsidR="00AB5F92">
          <w:rPr>
            <w:noProof/>
            <w:webHidden/>
          </w:rPr>
          <w:fldChar w:fldCharType="separate"/>
        </w:r>
        <w:r w:rsidR="005073A9">
          <w:rPr>
            <w:noProof/>
            <w:webHidden/>
          </w:rPr>
          <w:t>36</w:t>
        </w:r>
        <w:r w:rsidR="00AB5F92">
          <w:rPr>
            <w:noProof/>
            <w:webHidden/>
          </w:rPr>
          <w:fldChar w:fldCharType="end"/>
        </w:r>
      </w:hyperlink>
    </w:p>
    <w:p w14:paraId="33CA047F"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6" w:history="1">
        <w:r w:rsidR="00AB5F92" w:rsidRPr="001170E9">
          <w:rPr>
            <w:rStyle w:val="Hypertextovodkaz"/>
            <w:noProof/>
            <w:lang w:val="en-US"/>
          </w:rPr>
          <w:t>4.9.1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Methods without Parameter</w:t>
        </w:r>
        <w:r w:rsidR="00AB5F92">
          <w:rPr>
            <w:noProof/>
            <w:webHidden/>
          </w:rPr>
          <w:tab/>
        </w:r>
        <w:r w:rsidR="00AB5F92">
          <w:rPr>
            <w:noProof/>
            <w:webHidden/>
          </w:rPr>
          <w:fldChar w:fldCharType="begin"/>
        </w:r>
        <w:r w:rsidR="00AB5F92">
          <w:rPr>
            <w:noProof/>
            <w:webHidden/>
          </w:rPr>
          <w:instrText xml:space="preserve"> PAGEREF _Toc217516 \h </w:instrText>
        </w:r>
        <w:r w:rsidR="00AB5F92">
          <w:rPr>
            <w:noProof/>
            <w:webHidden/>
          </w:rPr>
        </w:r>
        <w:r w:rsidR="00AB5F92">
          <w:rPr>
            <w:noProof/>
            <w:webHidden/>
          </w:rPr>
          <w:fldChar w:fldCharType="separate"/>
        </w:r>
        <w:r w:rsidR="005073A9">
          <w:rPr>
            <w:noProof/>
            <w:webHidden/>
          </w:rPr>
          <w:t>37</w:t>
        </w:r>
        <w:r w:rsidR="00AB5F92">
          <w:rPr>
            <w:noProof/>
            <w:webHidden/>
          </w:rPr>
          <w:fldChar w:fldCharType="end"/>
        </w:r>
      </w:hyperlink>
    </w:p>
    <w:p w14:paraId="681B485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7" w:history="1">
        <w:r w:rsidR="00AB5F92" w:rsidRPr="001170E9">
          <w:rPr>
            <w:rStyle w:val="Hypertextovodkaz"/>
            <w:noProof/>
            <w:lang w:val="en-US"/>
          </w:rPr>
          <w:t>4.9.2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Methods with Parameter</w:t>
        </w:r>
        <w:r w:rsidR="00AB5F92">
          <w:rPr>
            <w:noProof/>
            <w:webHidden/>
          </w:rPr>
          <w:tab/>
        </w:r>
        <w:r w:rsidR="00AB5F92">
          <w:rPr>
            <w:noProof/>
            <w:webHidden/>
          </w:rPr>
          <w:fldChar w:fldCharType="begin"/>
        </w:r>
        <w:r w:rsidR="00AB5F92">
          <w:rPr>
            <w:noProof/>
            <w:webHidden/>
          </w:rPr>
          <w:instrText xml:space="preserve"> PAGEREF _Toc217517 \h </w:instrText>
        </w:r>
        <w:r w:rsidR="00AB5F92">
          <w:rPr>
            <w:noProof/>
            <w:webHidden/>
          </w:rPr>
        </w:r>
        <w:r w:rsidR="00AB5F92">
          <w:rPr>
            <w:noProof/>
            <w:webHidden/>
          </w:rPr>
          <w:fldChar w:fldCharType="separate"/>
        </w:r>
        <w:r w:rsidR="005073A9">
          <w:rPr>
            <w:noProof/>
            <w:webHidden/>
          </w:rPr>
          <w:t>37</w:t>
        </w:r>
        <w:r w:rsidR="00AB5F92">
          <w:rPr>
            <w:noProof/>
            <w:webHidden/>
          </w:rPr>
          <w:fldChar w:fldCharType="end"/>
        </w:r>
      </w:hyperlink>
    </w:p>
    <w:p w14:paraId="79B30107"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18" w:history="1">
        <w:r w:rsidR="00AB5F92" w:rsidRPr="001170E9">
          <w:rPr>
            <w:rStyle w:val="Hypertextovodkaz"/>
            <w:noProof/>
            <w:lang w:val="en-US"/>
          </w:rPr>
          <w:t>4.9.3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Value of Attribute or Text Node in the X-script</w:t>
        </w:r>
        <w:r w:rsidR="00AB5F92">
          <w:rPr>
            <w:noProof/>
            <w:webHidden/>
          </w:rPr>
          <w:tab/>
        </w:r>
        <w:r w:rsidR="00AB5F92">
          <w:rPr>
            <w:noProof/>
            <w:webHidden/>
          </w:rPr>
          <w:fldChar w:fldCharType="begin"/>
        </w:r>
        <w:r w:rsidR="00AB5F92">
          <w:rPr>
            <w:noProof/>
            <w:webHidden/>
          </w:rPr>
          <w:instrText xml:space="preserve"> PAGEREF _Toc217518 \h </w:instrText>
        </w:r>
        <w:r w:rsidR="00AB5F92">
          <w:rPr>
            <w:noProof/>
            <w:webHidden/>
          </w:rPr>
        </w:r>
        <w:r w:rsidR="00AB5F92">
          <w:rPr>
            <w:noProof/>
            <w:webHidden/>
          </w:rPr>
          <w:fldChar w:fldCharType="separate"/>
        </w:r>
        <w:r w:rsidR="005073A9">
          <w:rPr>
            <w:noProof/>
            <w:webHidden/>
          </w:rPr>
          <w:t>37</w:t>
        </w:r>
        <w:r w:rsidR="00AB5F92">
          <w:rPr>
            <w:noProof/>
            <w:webHidden/>
          </w:rPr>
          <w:fldChar w:fldCharType="end"/>
        </w:r>
      </w:hyperlink>
    </w:p>
    <w:p w14:paraId="633B580F"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19" w:history="1">
        <w:r w:rsidR="00AB5F92" w:rsidRPr="001170E9">
          <w:rPr>
            <w:rStyle w:val="Hypertextovodkaz"/>
            <w:noProof/>
            <w:lang w:val="en-US"/>
          </w:rPr>
          <w:t>4.10</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User Defined Methods for Checking Data Types</w:t>
        </w:r>
        <w:r w:rsidR="00AB5F92">
          <w:rPr>
            <w:noProof/>
            <w:webHidden/>
          </w:rPr>
          <w:tab/>
        </w:r>
        <w:r w:rsidR="00AB5F92">
          <w:rPr>
            <w:noProof/>
            <w:webHidden/>
          </w:rPr>
          <w:fldChar w:fldCharType="begin"/>
        </w:r>
        <w:r w:rsidR="00AB5F92">
          <w:rPr>
            <w:noProof/>
            <w:webHidden/>
          </w:rPr>
          <w:instrText xml:space="preserve"> PAGEREF _Toc217519 \h </w:instrText>
        </w:r>
        <w:r w:rsidR="00AB5F92">
          <w:rPr>
            <w:noProof/>
            <w:webHidden/>
          </w:rPr>
        </w:r>
        <w:r w:rsidR="00AB5F92">
          <w:rPr>
            <w:noProof/>
            <w:webHidden/>
          </w:rPr>
          <w:fldChar w:fldCharType="separate"/>
        </w:r>
        <w:r w:rsidR="005073A9">
          <w:rPr>
            <w:noProof/>
            <w:webHidden/>
          </w:rPr>
          <w:t>38</w:t>
        </w:r>
        <w:r w:rsidR="00AB5F92">
          <w:rPr>
            <w:noProof/>
            <w:webHidden/>
          </w:rPr>
          <w:fldChar w:fldCharType="end"/>
        </w:r>
      </w:hyperlink>
    </w:p>
    <w:p w14:paraId="76AE34A7"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0" w:history="1">
        <w:r w:rsidR="00AB5F92" w:rsidRPr="001170E9">
          <w:rPr>
            <w:rStyle w:val="Hypertextovodkaz"/>
            <w:noProof/>
            <w:lang w:val="en-US"/>
          </w:rPr>
          <w:t>4.10.1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Unique Value of Attribute or Text Node</w:t>
        </w:r>
        <w:r w:rsidR="00AB5F92">
          <w:rPr>
            <w:noProof/>
            <w:webHidden/>
          </w:rPr>
          <w:tab/>
        </w:r>
        <w:r w:rsidR="00AB5F92">
          <w:rPr>
            <w:noProof/>
            <w:webHidden/>
          </w:rPr>
          <w:fldChar w:fldCharType="begin"/>
        </w:r>
        <w:r w:rsidR="00AB5F92">
          <w:rPr>
            <w:noProof/>
            <w:webHidden/>
          </w:rPr>
          <w:instrText xml:space="preserve"> PAGEREF _Toc217520 \h </w:instrText>
        </w:r>
        <w:r w:rsidR="00AB5F92">
          <w:rPr>
            <w:noProof/>
            <w:webHidden/>
          </w:rPr>
        </w:r>
        <w:r w:rsidR="00AB5F92">
          <w:rPr>
            <w:noProof/>
            <w:webHidden/>
          </w:rPr>
          <w:fldChar w:fldCharType="separate"/>
        </w:r>
        <w:r w:rsidR="005073A9">
          <w:rPr>
            <w:noProof/>
            <w:webHidden/>
          </w:rPr>
          <w:t>39</w:t>
        </w:r>
        <w:r w:rsidR="00AB5F92">
          <w:rPr>
            <w:noProof/>
            <w:webHidden/>
          </w:rPr>
          <w:fldChar w:fldCharType="end"/>
        </w:r>
      </w:hyperlink>
    </w:p>
    <w:p w14:paraId="1426D884"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1" w:history="1">
        <w:r w:rsidR="00AB5F92" w:rsidRPr="001170E9">
          <w:rPr>
            <w:rStyle w:val="Hypertextovodkaz"/>
            <w:noProof/>
            <w:lang w:val="en-US"/>
          </w:rPr>
          <w:t>4.10.2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Unique Values Table with Multiple Items Key</w:t>
        </w:r>
        <w:r w:rsidR="00AB5F92">
          <w:rPr>
            <w:noProof/>
            <w:webHidden/>
          </w:rPr>
          <w:tab/>
        </w:r>
        <w:r w:rsidR="00AB5F92">
          <w:rPr>
            <w:noProof/>
            <w:webHidden/>
          </w:rPr>
          <w:fldChar w:fldCharType="begin"/>
        </w:r>
        <w:r w:rsidR="00AB5F92">
          <w:rPr>
            <w:noProof/>
            <w:webHidden/>
          </w:rPr>
          <w:instrText xml:space="preserve"> PAGEREF _Toc217521 \h </w:instrText>
        </w:r>
        <w:r w:rsidR="00AB5F92">
          <w:rPr>
            <w:noProof/>
            <w:webHidden/>
          </w:rPr>
        </w:r>
        <w:r w:rsidR="00AB5F92">
          <w:rPr>
            <w:noProof/>
            <w:webHidden/>
          </w:rPr>
          <w:fldChar w:fldCharType="separate"/>
        </w:r>
        <w:r w:rsidR="005073A9">
          <w:rPr>
            <w:noProof/>
            <w:webHidden/>
          </w:rPr>
          <w:t>41</w:t>
        </w:r>
        <w:r w:rsidR="00AB5F92">
          <w:rPr>
            <w:noProof/>
            <w:webHidden/>
          </w:rPr>
          <w:fldChar w:fldCharType="end"/>
        </w:r>
      </w:hyperlink>
    </w:p>
    <w:p w14:paraId="314CFE8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2" w:history="1">
        <w:r w:rsidR="00AB5F92" w:rsidRPr="001170E9">
          <w:rPr>
            <w:rStyle w:val="Hypertextovodkaz"/>
            <w:noProof/>
            <w:lang w:val="en-US"/>
          </w:rPr>
          <w:t>4.10.3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Nested Key</w:t>
        </w:r>
        <w:r w:rsidR="00AB5F92">
          <w:rPr>
            <w:noProof/>
            <w:webHidden/>
          </w:rPr>
          <w:tab/>
        </w:r>
        <w:r w:rsidR="00AB5F92">
          <w:rPr>
            <w:noProof/>
            <w:webHidden/>
          </w:rPr>
          <w:fldChar w:fldCharType="begin"/>
        </w:r>
        <w:r w:rsidR="00AB5F92">
          <w:rPr>
            <w:noProof/>
            <w:webHidden/>
          </w:rPr>
          <w:instrText xml:space="preserve"> PAGEREF _Toc217522 \h </w:instrText>
        </w:r>
        <w:r w:rsidR="00AB5F92">
          <w:rPr>
            <w:noProof/>
            <w:webHidden/>
          </w:rPr>
        </w:r>
        <w:r w:rsidR="00AB5F92">
          <w:rPr>
            <w:noProof/>
            <w:webHidden/>
          </w:rPr>
          <w:fldChar w:fldCharType="separate"/>
        </w:r>
        <w:r w:rsidR="005073A9">
          <w:rPr>
            <w:noProof/>
            <w:webHidden/>
          </w:rPr>
          <w:t>43</w:t>
        </w:r>
        <w:r w:rsidR="00AB5F92">
          <w:rPr>
            <w:noProof/>
            <w:webHidden/>
          </w:rPr>
          <w:fldChar w:fldCharType="end"/>
        </w:r>
      </w:hyperlink>
    </w:p>
    <w:p w14:paraId="71CD017D"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23" w:history="1">
        <w:r w:rsidR="00AB5F92" w:rsidRPr="001170E9">
          <w:rPr>
            <w:rStyle w:val="Hypertextovodkaz"/>
            <w:noProof/>
            <w:lang w:val="en-US"/>
          </w:rPr>
          <w:t>4.11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Group Specifications</w:t>
        </w:r>
        <w:r w:rsidR="00AB5F92">
          <w:rPr>
            <w:noProof/>
            <w:webHidden/>
          </w:rPr>
          <w:tab/>
        </w:r>
        <w:r w:rsidR="00AB5F92">
          <w:rPr>
            <w:noProof/>
            <w:webHidden/>
          </w:rPr>
          <w:fldChar w:fldCharType="begin"/>
        </w:r>
        <w:r w:rsidR="00AB5F92">
          <w:rPr>
            <w:noProof/>
            <w:webHidden/>
          </w:rPr>
          <w:instrText xml:space="preserve"> PAGEREF _Toc217523 \h </w:instrText>
        </w:r>
        <w:r w:rsidR="00AB5F92">
          <w:rPr>
            <w:noProof/>
            <w:webHidden/>
          </w:rPr>
        </w:r>
        <w:r w:rsidR="00AB5F92">
          <w:rPr>
            <w:noProof/>
            <w:webHidden/>
          </w:rPr>
          <w:fldChar w:fldCharType="separate"/>
        </w:r>
        <w:r w:rsidR="005073A9">
          <w:rPr>
            <w:noProof/>
            <w:webHidden/>
          </w:rPr>
          <w:t>45</w:t>
        </w:r>
        <w:r w:rsidR="00AB5F92">
          <w:rPr>
            <w:noProof/>
            <w:webHidden/>
          </w:rPr>
          <w:fldChar w:fldCharType="end"/>
        </w:r>
      </w:hyperlink>
    </w:p>
    <w:p w14:paraId="60BF1C0F"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4" w:history="1">
        <w:r w:rsidR="00AB5F92" w:rsidRPr="001170E9">
          <w:rPr>
            <w:rStyle w:val="Hypertextovodkaz"/>
            <w:noProof/>
            <w:lang w:val="en-US"/>
          </w:rPr>
          <w:t>4.11.1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Strict Order of Group Items (xd:sequence)</w:t>
        </w:r>
        <w:r w:rsidR="00AB5F92">
          <w:rPr>
            <w:noProof/>
            <w:webHidden/>
          </w:rPr>
          <w:tab/>
        </w:r>
        <w:r w:rsidR="00AB5F92">
          <w:rPr>
            <w:noProof/>
            <w:webHidden/>
          </w:rPr>
          <w:fldChar w:fldCharType="begin"/>
        </w:r>
        <w:r w:rsidR="00AB5F92">
          <w:rPr>
            <w:noProof/>
            <w:webHidden/>
          </w:rPr>
          <w:instrText xml:space="preserve"> PAGEREF _Toc217524 \h </w:instrText>
        </w:r>
        <w:r w:rsidR="00AB5F92">
          <w:rPr>
            <w:noProof/>
            <w:webHidden/>
          </w:rPr>
        </w:r>
        <w:r w:rsidR="00AB5F92">
          <w:rPr>
            <w:noProof/>
            <w:webHidden/>
          </w:rPr>
          <w:fldChar w:fldCharType="separate"/>
        </w:r>
        <w:r w:rsidR="005073A9">
          <w:rPr>
            <w:noProof/>
            <w:webHidden/>
          </w:rPr>
          <w:t>45</w:t>
        </w:r>
        <w:r w:rsidR="00AB5F92">
          <w:rPr>
            <w:noProof/>
            <w:webHidden/>
          </w:rPr>
          <w:fldChar w:fldCharType="end"/>
        </w:r>
      </w:hyperlink>
    </w:p>
    <w:p w14:paraId="1EA44AD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5" w:history="1">
        <w:r w:rsidR="00AB5F92" w:rsidRPr="001170E9">
          <w:rPr>
            <w:rStyle w:val="Hypertextovodkaz"/>
            <w:noProof/>
            <w:lang w:val="en-US"/>
          </w:rPr>
          <w:t>4.11.2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Arbitrary Order of Group Items (xd:mixed)</w:t>
        </w:r>
        <w:r w:rsidR="00AB5F92">
          <w:rPr>
            <w:noProof/>
            <w:webHidden/>
          </w:rPr>
          <w:tab/>
        </w:r>
        <w:r w:rsidR="00AB5F92">
          <w:rPr>
            <w:noProof/>
            <w:webHidden/>
          </w:rPr>
          <w:fldChar w:fldCharType="begin"/>
        </w:r>
        <w:r w:rsidR="00AB5F92">
          <w:rPr>
            <w:noProof/>
            <w:webHidden/>
          </w:rPr>
          <w:instrText xml:space="preserve"> PAGEREF _Toc217525 \h </w:instrText>
        </w:r>
        <w:r w:rsidR="00AB5F92">
          <w:rPr>
            <w:noProof/>
            <w:webHidden/>
          </w:rPr>
        </w:r>
        <w:r w:rsidR="00AB5F92">
          <w:rPr>
            <w:noProof/>
            <w:webHidden/>
          </w:rPr>
          <w:fldChar w:fldCharType="separate"/>
        </w:r>
        <w:r w:rsidR="005073A9">
          <w:rPr>
            <w:noProof/>
            <w:webHidden/>
          </w:rPr>
          <w:t>46</w:t>
        </w:r>
        <w:r w:rsidR="00AB5F92">
          <w:rPr>
            <w:noProof/>
            <w:webHidden/>
          </w:rPr>
          <w:fldChar w:fldCharType="end"/>
        </w:r>
      </w:hyperlink>
    </w:p>
    <w:p w14:paraId="1FD7AFFD"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6" w:history="1">
        <w:r w:rsidR="00AB5F92" w:rsidRPr="001170E9">
          <w:rPr>
            <w:rStyle w:val="Hypertextovodkaz"/>
            <w:noProof/>
            <w:lang w:val="en-US"/>
          </w:rPr>
          <w:t>4.11.3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Selection of Item from a Group </w:t>
        </w:r>
        <w:r w:rsidR="00AB5F92" w:rsidRPr="001170E9">
          <w:rPr>
            <w:rStyle w:val="Hypertextovodkaz"/>
            <w:noProof/>
          </w:rPr>
          <w:t xml:space="preserve"> (xd:choice)</w:t>
        </w:r>
        <w:r w:rsidR="00AB5F92">
          <w:rPr>
            <w:noProof/>
            <w:webHidden/>
          </w:rPr>
          <w:tab/>
        </w:r>
        <w:r w:rsidR="00AB5F92">
          <w:rPr>
            <w:noProof/>
            <w:webHidden/>
          </w:rPr>
          <w:fldChar w:fldCharType="begin"/>
        </w:r>
        <w:r w:rsidR="00AB5F92">
          <w:rPr>
            <w:noProof/>
            <w:webHidden/>
          </w:rPr>
          <w:instrText xml:space="preserve"> PAGEREF _Toc217526 \h </w:instrText>
        </w:r>
        <w:r w:rsidR="00AB5F92">
          <w:rPr>
            <w:noProof/>
            <w:webHidden/>
          </w:rPr>
        </w:r>
        <w:r w:rsidR="00AB5F92">
          <w:rPr>
            <w:noProof/>
            <w:webHidden/>
          </w:rPr>
          <w:fldChar w:fldCharType="separate"/>
        </w:r>
        <w:r w:rsidR="005073A9">
          <w:rPr>
            <w:noProof/>
            <w:webHidden/>
          </w:rPr>
          <w:t>46</w:t>
        </w:r>
        <w:r w:rsidR="00AB5F92">
          <w:rPr>
            <w:noProof/>
            <w:webHidden/>
          </w:rPr>
          <w:fldChar w:fldCharType="end"/>
        </w:r>
      </w:hyperlink>
    </w:p>
    <w:p w14:paraId="308731E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7" w:history="1">
        <w:r w:rsidR="00AB5F92" w:rsidRPr="001170E9">
          <w:rPr>
            <w:rStyle w:val="Hypertextovodkaz"/>
            <w:noProof/>
            <w:lang w:val="en-US"/>
          </w:rPr>
          <w:t>4.11.4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Selection with Action "match"</w:t>
        </w:r>
        <w:r w:rsidR="00AB5F92">
          <w:rPr>
            <w:noProof/>
            <w:webHidden/>
          </w:rPr>
          <w:tab/>
        </w:r>
        <w:r w:rsidR="00AB5F92">
          <w:rPr>
            <w:noProof/>
            <w:webHidden/>
          </w:rPr>
          <w:fldChar w:fldCharType="begin"/>
        </w:r>
        <w:r w:rsidR="00AB5F92">
          <w:rPr>
            <w:noProof/>
            <w:webHidden/>
          </w:rPr>
          <w:instrText xml:space="preserve"> PAGEREF _Toc217527 \h </w:instrText>
        </w:r>
        <w:r w:rsidR="00AB5F92">
          <w:rPr>
            <w:noProof/>
            <w:webHidden/>
          </w:rPr>
        </w:r>
        <w:r w:rsidR="00AB5F92">
          <w:rPr>
            <w:noProof/>
            <w:webHidden/>
          </w:rPr>
          <w:fldChar w:fldCharType="separate"/>
        </w:r>
        <w:r w:rsidR="005073A9">
          <w:rPr>
            <w:noProof/>
            <w:webHidden/>
          </w:rPr>
          <w:t>47</w:t>
        </w:r>
        <w:r w:rsidR="00AB5F92">
          <w:rPr>
            <w:noProof/>
            <w:webHidden/>
          </w:rPr>
          <w:fldChar w:fldCharType="end"/>
        </w:r>
      </w:hyperlink>
    </w:p>
    <w:p w14:paraId="4D91950D"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8" w:history="1">
        <w:r w:rsidR="00AB5F92" w:rsidRPr="001170E9">
          <w:rPr>
            <w:rStyle w:val="Hypertextovodkaz"/>
            <w:noProof/>
            <w:lang w:val="en-US"/>
          </w:rPr>
          <w:t>4.11.5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Groups with Text Node</w:t>
        </w:r>
        <w:r w:rsidR="00AB5F92">
          <w:rPr>
            <w:noProof/>
            <w:webHidden/>
          </w:rPr>
          <w:tab/>
        </w:r>
        <w:r w:rsidR="00AB5F92">
          <w:rPr>
            <w:noProof/>
            <w:webHidden/>
          </w:rPr>
          <w:fldChar w:fldCharType="begin"/>
        </w:r>
        <w:r w:rsidR="00AB5F92">
          <w:rPr>
            <w:noProof/>
            <w:webHidden/>
          </w:rPr>
          <w:instrText xml:space="preserve"> PAGEREF _Toc217528 \h </w:instrText>
        </w:r>
        <w:r w:rsidR="00AB5F92">
          <w:rPr>
            <w:noProof/>
            <w:webHidden/>
          </w:rPr>
        </w:r>
        <w:r w:rsidR="00AB5F92">
          <w:rPr>
            <w:noProof/>
            <w:webHidden/>
          </w:rPr>
          <w:fldChar w:fldCharType="separate"/>
        </w:r>
        <w:r w:rsidR="005073A9">
          <w:rPr>
            <w:noProof/>
            <w:webHidden/>
          </w:rPr>
          <w:t>49</w:t>
        </w:r>
        <w:r w:rsidR="00AB5F92">
          <w:rPr>
            <w:noProof/>
            <w:webHidden/>
          </w:rPr>
          <w:fldChar w:fldCharType="end"/>
        </w:r>
      </w:hyperlink>
    </w:p>
    <w:p w14:paraId="650FE76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29" w:history="1">
        <w:r w:rsidR="00AB5F92" w:rsidRPr="001170E9">
          <w:rPr>
            <w:rStyle w:val="Hypertextovodkaz"/>
            <w:noProof/>
            <w:lang w:val="en-US"/>
          </w:rPr>
          <w:t>4.11.6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"Named" Group as Model and Reference to Group.</w:t>
        </w:r>
        <w:r w:rsidR="00AB5F92">
          <w:rPr>
            <w:noProof/>
            <w:webHidden/>
          </w:rPr>
          <w:tab/>
        </w:r>
        <w:r w:rsidR="00AB5F92">
          <w:rPr>
            <w:noProof/>
            <w:webHidden/>
          </w:rPr>
          <w:fldChar w:fldCharType="begin"/>
        </w:r>
        <w:r w:rsidR="00AB5F92">
          <w:rPr>
            <w:noProof/>
            <w:webHidden/>
          </w:rPr>
          <w:instrText xml:space="preserve"> PAGEREF _Toc217529 \h </w:instrText>
        </w:r>
        <w:r w:rsidR="00AB5F92">
          <w:rPr>
            <w:noProof/>
            <w:webHidden/>
          </w:rPr>
        </w:r>
        <w:r w:rsidR="00AB5F92">
          <w:rPr>
            <w:noProof/>
            <w:webHidden/>
          </w:rPr>
          <w:fldChar w:fldCharType="separate"/>
        </w:r>
        <w:r w:rsidR="005073A9">
          <w:rPr>
            <w:noProof/>
            <w:webHidden/>
          </w:rPr>
          <w:t>49</w:t>
        </w:r>
        <w:r w:rsidR="00AB5F92">
          <w:rPr>
            <w:noProof/>
            <w:webHidden/>
          </w:rPr>
          <w:fldChar w:fldCharType="end"/>
        </w:r>
      </w:hyperlink>
    </w:p>
    <w:p w14:paraId="2E2DC997"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0" w:history="1">
        <w:r w:rsidR="00AB5F92" w:rsidRPr="001170E9">
          <w:rPr>
            <w:rStyle w:val="Hypertextovodkaz"/>
            <w:noProof/>
            <w:lang w:val="en-US"/>
          </w:rPr>
          <w:t>4.11.7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Events and events of groups</w:t>
        </w:r>
        <w:r w:rsidR="00AB5F92">
          <w:rPr>
            <w:noProof/>
            <w:webHidden/>
          </w:rPr>
          <w:tab/>
        </w:r>
        <w:r w:rsidR="00AB5F92">
          <w:rPr>
            <w:noProof/>
            <w:webHidden/>
          </w:rPr>
          <w:fldChar w:fldCharType="begin"/>
        </w:r>
        <w:r w:rsidR="00AB5F92">
          <w:rPr>
            <w:noProof/>
            <w:webHidden/>
          </w:rPr>
          <w:instrText xml:space="preserve"> PAGEREF _Toc217530 \h </w:instrText>
        </w:r>
        <w:r w:rsidR="00AB5F92">
          <w:rPr>
            <w:noProof/>
            <w:webHidden/>
          </w:rPr>
        </w:r>
        <w:r w:rsidR="00AB5F92">
          <w:rPr>
            <w:noProof/>
            <w:webHidden/>
          </w:rPr>
          <w:fldChar w:fldCharType="separate"/>
        </w:r>
        <w:r w:rsidR="005073A9">
          <w:rPr>
            <w:noProof/>
            <w:webHidden/>
          </w:rPr>
          <w:t>49</w:t>
        </w:r>
        <w:r w:rsidR="00AB5F92">
          <w:rPr>
            <w:noProof/>
            <w:webHidden/>
          </w:rPr>
          <w:fldChar w:fldCharType="end"/>
        </w:r>
      </w:hyperlink>
    </w:p>
    <w:p w14:paraId="2D9B77E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1" w:history="1">
        <w:r w:rsidR="00AB5F92" w:rsidRPr="001170E9">
          <w:rPr>
            <w:rStyle w:val="Hypertextovodkaz"/>
            <w:noProof/>
          </w:rPr>
          <w:t>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XML Namespace in Models</w:t>
        </w:r>
        <w:r w:rsidR="00AB5F92">
          <w:rPr>
            <w:noProof/>
            <w:webHidden/>
          </w:rPr>
          <w:tab/>
        </w:r>
        <w:r w:rsidR="00AB5F92">
          <w:rPr>
            <w:noProof/>
            <w:webHidden/>
          </w:rPr>
          <w:fldChar w:fldCharType="begin"/>
        </w:r>
        <w:r w:rsidR="00AB5F92">
          <w:rPr>
            <w:noProof/>
            <w:webHidden/>
          </w:rPr>
          <w:instrText xml:space="preserve"> PAGEREF _Toc217531 \h </w:instrText>
        </w:r>
        <w:r w:rsidR="00AB5F92">
          <w:rPr>
            <w:noProof/>
            <w:webHidden/>
          </w:rPr>
        </w:r>
        <w:r w:rsidR="00AB5F92">
          <w:rPr>
            <w:noProof/>
            <w:webHidden/>
          </w:rPr>
          <w:fldChar w:fldCharType="separate"/>
        </w:r>
        <w:r w:rsidR="005073A9">
          <w:rPr>
            <w:noProof/>
            <w:webHidden/>
          </w:rPr>
          <w:t>50</w:t>
        </w:r>
        <w:r w:rsidR="00AB5F92">
          <w:rPr>
            <w:noProof/>
            <w:webHidden/>
          </w:rPr>
          <w:fldChar w:fldCharType="end"/>
        </w:r>
      </w:hyperlink>
    </w:p>
    <w:p w14:paraId="4053AEC9"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32" w:history="1">
        <w:r w:rsidR="00AB5F92" w:rsidRPr="001170E9">
          <w:rPr>
            <w:rStyle w:val="Hypertextovodkaz"/>
            <w:noProof/>
            <w:lang w:val="en-US"/>
          </w:rPr>
          <w:t>5</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Types of Values and Objects in X-script</w:t>
        </w:r>
        <w:r w:rsidR="00AB5F92">
          <w:rPr>
            <w:noProof/>
            <w:webHidden/>
          </w:rPr>
          <w:tab/>
        </w:r>
        <w:r w:rsidR="00AB5F92">
          <w:rPr>
            <w:noProof/>
            <w:webHidden/>
          </w:rPr>
          <w:fldChar w:fldCharType="begin"/>
        </w:r>
        <w:r w:rsidR="00AB5F92">
          <w:rPr>
            <w:noProof/>
            <w:webHidden/>
          </w:rPr>
          <w:instrText xml:space="preserve"> PAGEREF _Toc217532 \h </w:instrText>
        </w:r>
        <w:r w:rsidR="00AB5F92">
          <w:rPr>
            <w:noProof/>
            <w:webHidden/>
          </w:rPr>
        </w:r>
        <w:r w:rsidR="00AB5F92">
          <w:rPr>
            <w:noProof/>
            <w:webHidden/>
          </w:rPr>
          <w:fldChar w:fldCharType="separate"/>
        </w:r>
        <w:r w:rsidR="005073A9">
          <w:rPr>
            <w:noProof/>
            <w:webHidden/>
          </w:rPr>
          <w:t>52</w:t>
        </w:r>
        <w:r w:rsidR="00AB5F92">
          <w:rPr>
            <w:noProof/>
            <w:webHidden/>
          </w:rPr>
          <w:fldChar w:fldCharType="end"/>
        </w:r>
      </w:hyperlink>
    </w:p>
    <w:p w14:paraId="65653500"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3" w:history="1">
        <w:r w:rsidR="00AB5F92" w:rsidRPr="001170E9">
          <w:rPr>
            <w:rStyle w:val="Hypertextovodkaz"/>
            <w:noProof/>
          </w:rPr>
          <w:t>5.1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Basic Types of Values</w:t>
        </w:r>
        <w:r w:rsidR="00AB5F92">
          <w:rPr>
            <w:noProof/>
            <w:webHidden/>
          </w:rPr>
          <w:tab/>
        </w:r>
        <w:r w:rsidR="00AB5F92">
          <w:rPr>
            <w:noProof/>
            <w:webHidden/>
          </w:rPr>
          <w:fldChar w:fldCharType="begin"/>
        </w:r>
        <w:r w:rsidR="00AB5F92">
          <w:rPr>
            <w:noProof/>
            <w:webHidden/>
          </w:rPr>
          <w:instrText xml:space="preserve"> PAGEREF _Toc217533 \h </w:instrText>
        </w:r>
        <w:r w:rsidR="00AB5F92">
          <w:rPr>
            <w:noProof/>
            <w:webHidden/>
          </w:rPr>
        </w:r>
        <w:r w:rsidR="00AB5F92">
          <w:rPr>
            <w:noProof/>
            <w:webHidden/>
          </w:rPr>
          <w:fldChar w:fldCharType="separate"/>
        </w:r>
        <w:r w:rsidR="005073A9">
          <w:rPr>
            <w:noProof/>
            <w:webHidden/>
          </w:rPr>
          <w:t>52</w:t>
        </w:r>
        <w:r w:rsidR="00AB5F92">
          <w:rPr>
            <w:noProof/>
            <w:webHidden/>
          </w:rPr>
          <w:fldChar w:fldCharType="end"/>
        </w:r>
      </w:hyperlink>
    </w:p>
    <w:p w14:paraId="76AF34F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4" w:history="1">
        <w:r w:rsidR="00AB5F92" w:rsidRPr="001170E9">
          <w:rPr>
            <w:rStyle w:val="Hypertextovodkaz"/>
            <w:noProof/>
          </w:rPr>
          <w:t>5.2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ParseResult</w:t>
        </w:r>
        <w:r w:rsidR="00AB5F92">
          <w:rPr>
            <w:noProof/>
            <w:webHidden/>
          </w:rPr>
          <w:tab/>
        </w:r>
        <w:r w:rsidR="00AB5F92">
          <w:rPr>
            <w:noProof/>
            <w:webHidden/>
          </w:rPr>
          <w:fldChar w:fldCharType="begin"/>
        </w:r>
        <w:r w:rsidR="00AB5F92">
          <w:rPr>
            <w:noProof/>
            <w:webHidden/>
          </w:rPr>
          <w:instrText xml:space="preserve"> PAGEREF _Toc217534 \h </w:instrText>
        </w:r>
        <w:r w:rsidR="00AB5F92">
          <w:rPr>
            <w:noProof/>
            <w:webHidden/>
          </w:rPr>
        </w:r>
        <w:r w:rsidR="00AB5F92">
          <w:rPr>
            <w:noProof/>
            <w:webHidden/>
          </w:rPr>
          <w:fldChar w:fldCharType="separate"/>
        </w:r>
        <w:r w:rsidR="005073A9">
          <w:rPr>
            <w:noProof/>
            <w:webHidden/>
          </w:rPr>
          <w:t>54</w:t>
        </w:r>
        <w:r w:rsidR="00AB5F92">
          <w:rPr>
            <w:noProof/>
            <w:webHidden/>
          </w:rPr>
          <w:fldChar w:fldCharType="end"/>
        </w:r>
      </w:hyperlink>
    </w:p>
    <w:p w14:paraId="3A90AEA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5" w:history="1">
        <w:r w:rsidR="00AB5F92" w:rsidRPr="001170E9">
          <w:rPr>
            <w:rStyle w:val="Hypertextovodkaz"/>
            <w:noProof/>
            <w:lang w:val="en-US"/>
          </w:rPr>
          <w:t>5.3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Reference to the Attribute of the Current Element</w:t>
        </w:r>
        <w:r w:rsidR="00AB5F92">
          <w:rPr>
            <w:noProof/>
            <w:webHidden/>
          </w:rPr>
          <w:tab/>
        </w:r>
        <w:r w:rsidR="00AB5F92">
          <w:rPr>
            <w:noProof/>
            <w:webHidden/>
          </w:rPr>
          <w:fldChar w:fldCharType="begin"/>
        </w:r>
        <w:r w:rsidR="00AB5F92">
          <w:rPr>
            <w:noProof/>
            <w:webHidden/>
          </w:rPr>
          <w:instrText xml:space="preserve"> PAGEREF _Toc217535 \h </w:instrText>
        </w:r>
        <w:r w:rsidR="00AB5F92">
          <w:rPr>
            <w:noProof/>
            <w:webHidden/>
          </w:rPr>
        </w:r>
        <w:r w:rsidR="00AB5F92">
          <w:rPr>
            <w:noProof/>
            <w:webHidden/>
          </w:rPr>
          <w:fldChar w:fldCharType="separate"/>
        </w:r>
        <w:r w:rsidR="005073A9">
          <w:rPr>
            <w:noProof/>
            <w:webHidden/>
          </w:rPr>
          <w:t>54</w:t>
        </w:r>
        <w:r w:rsidR="00AB5F92">
          <w:rPr>
            <w:noProof/>
            <w:webHidden/>
          </w:rPr>
          <w:fldChar w:fldCharType="end"/>
        </w:r>
      </w:hyperlink>
    </w:p>
    <w:p w14:paraId="5B88B699"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6" w:history="1">
        <w:r w:rsidR="00AB5F92" w:rsidRPr="001170E9">
          <w:rPr>
            <w:rStyle w:val="Hypertextovodkaz"/>
            <w:noProof/>
            <w:lang w:val="en-US"/>
          </w:rPr>
          <w:t>5.4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Named Value</w:t>
        </w:r>
        <w:r w:rsidR="00AB5F92">
          <w:rPr>
            <w:noProof/>
            <w:webHidden/>
          </w:rPr>
          <w:tab/>
        </w:r>
        <w:r w:rsidR="00AB5F92">
          <w:rPr>
            <w:noProof/>
            <w:webHidden/>
          </w:rPr>
          <w:fldChar w:fldCharType="begin"/>
        </w:r>
        <w:r w:rsidR="00AB5F92">
          <w:rPr>
            <w:noProof/>
            <w:webHidden/>
          </w:rPr>
          <w:instrText xml:space="preserve"> PAGEREF _Toc217536 \h </w:instrText>
        </w:r>
        <w:r w:rsidR="00AB5F92">
          <w:rPr>
            <w:noProof/>
            <w:webHidden/>
          </w:rPr>
        </w:r>
        <w:r w:rsidR="00AB5F92">
          <w:rPr>
            <w:noProof/>
            <w:webHidden/>
          </w:rPr>
          <w:fldChar w:fldCharType="separate"/>
        </w:r>
        <w:r w:rsidR="005073A9">
          <w:rPr>
            <w:noProof/>
            <w:webHidden/>
          </w:rPr>
          <w:t>54</w:t>
        </w:r>
        <w:r w:rsidR="00AB5F92">
          <w:rPr>
            <w:noProof/>
            <w:webHidden/>
          </w:rPr>
          <w:fldChar w:fldCharType="end"/>
        </w:r>
      </w:hyperlink>
    </w:p>
    <w:p w14:paraId="26D1F070"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37" w:history="1">
        <w:r w:rsidR="00AB5F92" w:rsidRPr="001170E9">
          <w:rPr>
            <w:rStyle w:val="Hypertextovodkaz"/>
            <w:noProof/>
            <w:lang w:val="en-US"/>
          </w:rPr>
          <w:t>5.5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Container</w:t>
        </w:r>
        <w:r w:rsidR="00AB5F92">
          <w:rPr>
            <w:noProof/>
            <w:webHidden/>
          </w:rPr>
          <w:tab/>
        </w:r>
        <w:r w:rsidR="00AB5F92">
          <w:rPr>
            <w:noProof/>
            <w:webHidden/>
          </w:rPr>
          <w:fldChar w:fldCharType="begin"/>
        </w:r>
        <w:r w:rsidR="00AB5F92">
          <w:rPr>
            <w:noProof/>
            <w:webHidden/>
          </w:rPr>
          <w:instrText xml:space="preserve"> PAGEREF _Toc217537 \h </w:instrText>
        </w:r>
        <w:r w:rsidR="00AB5F92">
          <w:rPr>
            <w:noProof/>
            <w:webHidden/>
          </w:rPr>
        </w:r>
        <w:r w:rsidR="00AB5F92">
          <w:rPr>
            <w:noProof/>
            <w:webHidden/>
          </w:rPr>
          <w:fldChar w:fldCharType="separate"/>
        </w:r>
        <w:r w:rsidR="005073A9">
          <w:rPr>
            <w:noProof/>
            <w:webHidden/>
          </w:rPr>
          <w:t>54</w:t>
        </w:r>
        <w:r w:rsidR="00AB5F92">
          <w:rPr>
            <w:noProof/>
            <w:webHidden/>
          </w:rPr>
          <w:fldChar w:fldCharType="end"/>
        </w:r>
      </w:hyperlink>
    </w:p>
    <w:p w14:paraId="5F01BEE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8" w:history="1">
        <w:r w:rsidR="00AB5F92" w:rsidRPr="001170E9">
          <w:rPr>
            <w:rStyle w:val="Hypertextovodkaz"/>
            <w:noProof/>
            <w:lang w:val="en-US"/>
          </w:rPr>
          <w:t>5.5.1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Working with Container in X-script.</w:t>
        </w:r>
        <w:r w:rsidR="00AB5F92">
          <w:rPr>
            <w:noProof/>
            <w:webHidden/>
          </w:rPr>
          <w:tab/>
        </w:r>
        <w:r w:rsidR="00AB5F92">
          <w:rPr>
            <w:noProof/>
            <w:webHidden/>
          </w:rPr>
          <w:fldChar w:fldCharType="begin"/>
        </w:r>
        <w:r w:rsidR="00AB5F92">
          <w:rPr>
            <w:noProof/>
            <w:webHidden/>
          </w:rPr>
          <w:instrText xml:space="preserve"> PAGEREF _Toc217538 \h </w:instrText>
        </w:r>
        <w:r w:rsidR="00AB5F92">
          <w:rPr>
            <w:noProof/>
            <w:webHidden/>
          </w:rPr>
        </w:r>
        <w:r w:rsidR="00AB5F92">
          <w:rPr>
            <w:noProof/>
            <w:webHidden/>
          </w:rPr>
          <w:fldChar w:fldCharType="separate"/>
        </w:r>
        <w:r w:rsidR="005073A9">
          <w:rPr>
            <w:noProof/>
            <w:webHidden/>
          </w:rPr>
          <w:t>55</w:t>
        </w:r>
        <w:r w:rsidR="00AB5F92">
          <w:rPr>
            <w:noProof/>
            <w:webHidden/>
          </w:rPr>
          <w:fldChar w:fldCharType="end"/>
        </w:r>
      </w:hyperlink>
    </w:p>
    <w:p w14:paraId="6105389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39" w:history="1">
        <w:r w:rsidR="00AB5F92" w:rsidRPr="001170E9">
          <w:rPr>
            <w:rStyle w:val="Hypertextovodkaz"/>
            <w:noProof/>
            <w:lang w:val="en-US"/>
          </w:rPr>
          <w:t>5.5.2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Container in external Java method</w:t>
        </w:r>
        <w:r w:rsidR="00AB5F92">
          <w:rPr>
            <w:noProof/>
            <w:webHidden/>
          </w:rPr>
          <w:tab/>
        </w:r>
        <w:r w:rsidR="00AB5F92">
          <w:rPr>
            <w:noProof/>
            <w:webHidden/>
          </w:rPr>
          <w:fldChar w:fldCharType="begin"/>
        </w:r>
        <w:r w:rsidR="00AB5F92">
          <w:rPr>
            <w:noProof/>
            <w:webHidden/>
          </w:rPr>
          <w:instrText xml:space="preserve"> PAGEREF _Toc217539 \h </w:instrText>
        </w:r>
        <w:r w:rsidR="00AB5F92">
          <w:rPr>
            <w:noProof/>
            <w:webHidden/>
          </w:rPr>
        </w:r>
        <w:r w:rsidR="00AB5F92">
          <w:rPr>
            <w:noProof/>
            <w:webHidden/>
          </w:rPr>
          <w:fldChar w:fldCharType="separate"/>
        </w:r>
        <w:r w:rsidR="005073A9">
          <w:rPr>
            <w:noProof/>
            <w:webHidden/>
          </w:rPr>
          <w:t>56</w:t>
        </w:r>
        <w:r w:rsidR="00AB5F92">
          <w:rPr>
            <w:noProof/>
            <w:webHidden/>
          </w:rPr>
          <w:fldChar w:fldCharType="end"/>
        </w:r>
      </w:hyperlink>
    </w:p>
    <w:p w14:paraId="2059248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0" w:history="1">
        <w:r w:rsidR="00AB5F92" w:rsidRPr="001170E9">
          <w:rPr>
            <w:rStyle w:val="Hypertextovodkaz"/>
            <w:noProof/>
            <w:lang w:val="en-US"/>
          </w:rPr>
          <w:t>5.6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Working with Text Values</w:t>
        </w:r>
        <w:r w:rsidR="00AB5F92">
          <w:rPr>
            <w:noProof/>
            <w:webHidden/>
          </w:rPr>
          <w:tab/>
        </w:r>
        <w:r w:rsidR="00AB5F92">
          <w:rPr>
            <w:noProof/>
            <w:webHidden/>
          </w:rPr>
          <w:fldChar w:fldCharType="begin"/>
        </w:r>
        <w:r w:rsidR="00AB5F92">
          <w:rPr>
            <w:noProof/>
            <w:webHidden/>
          </w:rPr>
          <w:instrText xml:space="preserve"> PAGEREF _Toc217540 \h </w:instrText>
        </w:r>
        <w:r w:rsidR="00AB5F92">
          <w:rPr>
            <w:noProof/>
            <w:webHidden/>
          </w:rPr>
        </w:r>
        <w:r w:rsidR="00AB5F92">
          <w:rPr>
            <w:noProof/>
            <w:webHidden/>
          </w:rPr>
          <w:fldChar w:fldCharType="separate"/>
        </w:r>
        <w:r w:rsidR="005073A9">
          <w:rPr>
            <w:noProof/>
            <w:webHidden/>
          </w:rPr>
          <w:t>57</w:t>
        </w:r>
        <w:r w:rsidR="00AB5F92">
          <w:rPr>
            <w:noProof/>
            <w:webHidden/>
          </w:rPr>
          <w:fldChar w:fldCharType="end"/>
        </w:r>
      </w:hyperlink>
    </w:p>
    <w:p w14:paraId="16DABB1D"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1" w:history="1">
        <w:r w:rsidR="00AB5F92" w:rsidRPr="001170E9">
          <w:rPr>
            <w:rStyle w:val="Hypertextovodkaz"/>
            <w:noProof/>
          </w:rPr>
          <w:t>5.1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rPr>
          <w:t>Objects for Working with Databases</w:t>
        </w:r>
        <w:r w:rsidR="00AB5F92">
          <w:rPr>
            <w:noProof/>
            <w:webHidden/>
          </w:rPr>
          <w:tab/>
        </w:r>
        <w:r w:rsidR="00AB5F92">
          <w:rPr>
            <w:noProof/>
            <w:webHidden/>
          </w:rPr>
          <w:fldChar w:fldCharType="begin"/>
        </w:r>
        <w:r w:rsidR="00AB5F92">
          <w:rPr>
            <w:noProof/>
            <w:webHidden/>
          </w:rPr>
          <w:instrText xml:space="preserve"> PAGEREF _Toc217541 \h </w:instrText>
        </w:r>
        <w:r w:rsidR="00AB5F92">
          <w:rPr>
            <w:noProof/>
            <w:webHidden/>
          </w:rPr>
        </w:r>
        <w:r w:rsidR="00AB5F92">
          <w:rPr>
            <w:noProof/>
            <w:webHidden/>
          </w:rPr>
          <w:fldChar w:fldCharType="separate"/>
        </w:r>
        <w:r w:rsidR="005073A9">
          <w:rPr>
            <w:noProof/>
            <w:webHidden/>
          </w:rPr>
          <w:t>57</w:t>
        </w:r>
        <w:r w:rsidR="00AB5F92">
          <w:rPr>
            <w:noProof/>
            <w:webHidden/>
          </w:rPr>
          <w:fldChar w:fldCharType="end"/>
        </w:r>
      </w:hyperlink>
    </w:p>
    <w:p w14:paraId="6049153C"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42" w:history="1">
        <w:r w:rsidR="00AB5F92" w:rsidRPr="001170E9">
          <w:rPr>
            <w:rStyle w:val="Hypertextovodkaz"/>
            <w:noProof/>
            <w:lang w:val="en-US"/>
          </w:rPr>
          <w:t>6</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Construction Mode of X-definition</w:t>
        </w:r>
        <w:r w:rsidR="00AB5F92">
          <w:rPr>
            <w:noProof/>
            <w:webHidden/>
          </w:rPr>
          <w:tab/>
        </w:r>
        <w:r w:rsidR="00AB5F92">
          <w:rPr>
            <w:noProof/>
            <w:webHidden/>
          </w:rPr>
          <w:fldChar w:fldCharType="begin"/>
        </w:r>
        <w:r w:rsidR="00AB5F92">
          <w:rPr>
            <w:noProof/>
            <w:webHidden/>
          </w:rPr>
          <w:instrText xml:space="preserve"> PAGEREF _Toc217542 \h </w:instrText>
        </w:r>
        <w:r w:rsidR="00AB5F92">
          <w:rPr>
            <w:noProof/>
            <w:webHidden/>
          </w:rPr>
        </w:r>
        <w:r w:rsidR="00AB5F92">
          <w:rPr>
            <w:noProof/>
            <w:webHidden/>
          </w:rPr>
          <w:fldChar w:fldCharType="separate"/>
        </w:r>
        <w:r w:rsidR="005073A9">
          <w:rPr>
            <w:noProof/>
            <w:webHidden/>
          </w:rPr>
          <w:t>59</w:t>
        </w:r>
        <w:r w:rsidR="00AB5F92">
          <w:rPr>
            <w:noProof/>
            <w:webHidden/>
          </w:rPr>
          <w:fldChar w:fldCharType="end"/>
        </w:r>
      </w:hyperlink>
    </w:p>
    <w:p w14:paraId="6EC0867F"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43" w:history="1">
        <w:r w:rsidR="00AB5F92" w:rsidRPr="001170E9">
          <w:rPr>
            <w:rStyle w:val="Hypertextovodkaz"/>
            <w:noProof/>
            <w:lang w:val="en-US"/>
          </w:rPr>
          <w:t>6.1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Create Section in X-script</w:t>
        </w:r>
        <w:r w:rsidR="00AB5F92">
          <w:rPr>
            <w:noProof/>
            <w:webHidden/>
          </w:rPr>
          <w:tab/>
        </w:r>
        <w:r w:rsidR="00AB5F92">
          <w:rPr>
            <w:noProof/>
            <w:webHidden/>
          </w:rPr>
          <w:fldChar w:fldCharType="begin"/>
        </w:r>
        <w:r w:rsidR="00AB5F92">
          <w:rPr>
            <w:noProof/>
            <w:webHidden/>
          </w:rPr>
          <w:instrText xml:space="preserve"> PAGEREF _Toc217543 \h </w:instrText>
        </w:r>
        <w:r w:rsidR="00AB5F92">
          <w:rPr>
            <w:noProof/>
            <w:webHidden/>
          </w:rPr>
        </w:r>
        <w:r w:rsidR="00AB5F92">
          <w:rPr>
            <w:noProof/>
            <w:webHidden/>
          </w:rPr>
          <w:fldChar w:fldCharType="separate"/>
        </w:r>
        <w:r w:rsidR="005073A9">
          <w:rPr>
            <w:noProof/>
            <w:webHidden/>
          </w:rPr>
          <w:t>59</w:t>
        </w:r>
        <w:r w:rsidR="00AB5F92">
          <w:rPr>
            <w:noProof/>
            <w:webHidden/>
          </w:rPr>
          <w:fldChar w:fldCharType="end"/>
        </w:r>
      </w:hyperlink>
    </w:p>
    <w:p w14:paraId="6AF49EF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4" w:history="1">
        <w:r w:rsidR="00AB5F92" w:rsidRPr="001170E9">
          <w:rPr>
            <w:rStyle w:val="Hypertextovodkaz"/>
            <w:noProof/>
          </w:rPr>
          <w:t>6.1.1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elements</w:t>
        </w:r>
        <w:r w:rsidR="00AB5F92">
          <w:rPr>
            <w:noProof/>
            <w:webHidden/>
          </w:rPr>
          <w:tab/>
        </w:r>
        <w:r w:rsidR="00AB5F92">
          <w:rPr>
            <w:noProof/>
            <w:webHidden/>
          </w:rPr>
          <w:fldChar w:fldCharType="begin"/>
        </w:r>
        <w:r w:rsidR="00AB5F92">
          <w:rPr>
            <w:noProof/>
            <w:webHidden/>
          </w:rPr>
          <w:instrText xml:space="preserve"> PAGEREF _Toc217544 \h </w:instrText>
        </w:r>
        <w:r w:rsidR="00AB5F92">
          <w:rPr>
            <w:noProof/>
            <w:webHidden/>
          </w:rPr>
        </w:r>
        <w:r w:rsidR="00AB5F92">
          <w:rPr>
            <w:noProof/>
            <w:webHidden/>
          </w:rPr>
          <w:fldChar w:fldCharType="separate"/>
        </w:r>
        <w:r w:rsidR="005073A9">
          <w:rPr>
            <w:noProof/>
            <w:webHidden/>
          </w:rPr>
          <w:t>62</w:t>
        </w:r>
        <w:r w:rsidR="00AB5F92">
          <w:rPr>
            <w:noProof/>
            <w:webHidden/>
          </w:rPr>
          <w:fldChar w:fldCharType="end"/>
        </w:r>
      </w:hyperlink>
    </w:p>
    <w:p w14:paraId="458321B4"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5" w:history="1">
        <w:r w:rsidR="00AB5F92" w:rsidRPr="001170E9">
          <w:rPr>
            <w:rStyle w:val="Hypertextovodkaz"/>
            <w:noProof/>
            <w:lang w:val="en-US"/>
          </w:rPr>
          <w:t>6.1.2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attributes and text nodes</w:t>
        </w:r>
        <w:r w:rsidR="00AB5F92">
          <w:rPr>
            <w:noProof/>
            <w:webHidden/>
          </w:rPr>
          <w:tab/>
        </w:r>
        <w:r w:rsidR="00AB5F92">
          <w:rPr>
            <w:noProof/>
            <w:webHidden/>
          </w:rPr>
          <w:fldChar w:fldCharType="begin"/>
        </w:r>
        <w:r w:rsidR="00AB5F92">
          <w:rPr>
            <w:noProof/>
            <w:webHidden/>
          </w:rPr>
          <w:instrText xml:space="preserve"> PAGEREF _Toc217545 \h </w:instrText>
        </w:r>
        <w:r w:rsidR="00AB5F92">
          <w:rPr>
            <w:noProof/>
            <w:webHidden/>
          </w:rPr>
        </w:r>
        <w:r w:rsidR="00AB5F92">
          <w:rPr>
            <w:noProof/>
            <w:webHidden/>
          </w:rPr>
          <w:fldChar w:fldCharType="separate"/>
        </w:r>
        <w:r w:rsidR="005073A9">
          <w:rPr>
            <w:noProof/>
            <w:webHidden/>
          </w:rPr>
          <w:t>63</w:t>
        </w:r>
        <w:r w:rsidR="00AB5F92">
          <w:rPr>
            <w:noProof/>
            <w:webHidden/>
          </w:rPr>
          <w:fldChar w:fldCharType="end"/>
        </w:r>
      </w:hyperlink>
    </w:p>
    <w:p w14:paraId="52B0C43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6" w:history="1">
        <w:r w:rsidR="00AB5F92" w:rsidRPr="001170E9">
          <w:rPr>
            <w:rStyle w:val="Hypertextovodkaz"/>
            <w:noProof/>
            <w:lang w:val="en-US"/>
          </w:rPr>
          <w:t>6.1.3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Container</w:t>
        </w:r>
        <w:r w:rsidR="00AB5F92">
          <w:rPr>
            <w:noProof/>
            <w:webHidden/>
          </w:rPr>
          <w:tab/>
        </w:r>
        <w:r w:rsidR="00AB5F92">
          <w:rPr>
            <w:noProof/>
            <w:webHidden/>
          </w:rPr>
          <w:fldChar w:fldCharType="begin"/>
        </w:r>
        <w:r w:rsidR="00AB5F92">
          <w:rPr>
            <w:noProof/>
            <w:webHidden/>
          </w:rPr>
          <w:instrText xml:space="preserve"> PAGEREF _Toc217546 \h </w:instrText>
        </w:r>
        <w:r w:rsidR="00AB5F92">
          <w:rPr>
            <w:noProof/>
            <w:webHidden/>
          </w:rPr>
        </w:r>
        <w:r w:rsidR="00AB5F92">
          <w:rPr>
            <w:noProof/>
            <w:webHidden/>
          </w:rPr>
          <w:fldChar w:fldCharType="separate"/>
        </w:r>
        <w:r w:rsidR="005073A9">
          <w:rPr>
            <w:noProof/>
            <w:webHidden/>
          </w:rPr>
          <w:t>64</w:t>
        </w:r>
        <w:r w:rsidR="00AB5F92">
          <w:rPr>
            <w:noProof/>
            <w:webHidden/>
          </w:rPr>
          <w:fldChar w:fldCharType="end"/>
        </w:r>
      </w:hyperlink>
    </w:p>
    <w:p w14:paraId="62654DCC"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7" w:history="1">
        <w:r w:rsidR="00AB5F92" w:rsidRPr="001170E9">
          <w:rPr>
            <w:rStyle w:val="Hypertextovodkaz"/>
            <w:noProof/>
            <w:lang w:val="en-US"/>
          </w:rPr>
          <w:t>6.1.4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Element</w:t>
        </w:r>
        <w:r w:rsidR="00AB5F92">
          <w:rPr>
            <w:noProof/>
            <w:webHidden/>
          </w:rPr>
          <w:tab/>
        </w:r>
        <w:r w:rsidR="00AB5F92">
          <w:rPr>
            <w:noProof/>
            <w:webHidden/>
          </w:rPr>
          <w:fldChar w:fldCharType="begin"/>
        </w:r>
        <w:r w:rsidR="00AB5F92">
          <w:rPr>
            <w:noProof/>
            <w:webHidden/>
          </w:rPr>
          <w:instrText xml:space="preserve"> PAGEREF _Toc217547 \h </w:instrText>
        </w:r>
        <w:r w:rsidR="00AB5F92">
          <w:rPr>
            <w:noProof/>
            <w:webHidden/>
          </w:rPr>
        </w:r>
        <w:r w:rsidR="00AB5F92">
          <w:rPr>
            <w:noProof/>
            <w:webHidden/>
          </w:rPr>
          <w:fldChar w:fldCharType="separate"/>
        </w:r>
        <w:r w:rsidR="005073A9">
          <w:rPr>
            <w:noProof/>
            <w:webHidden/>
          </w:rPr>
          <w:t>68</w:t>
        </w:r>
        <w:r w:rsidR="00AB5F92">
          <w:rPr>
            <w:noProof/>
            <w:webHidden/>
          </w:rPr>
          <w:fldChar w:fldCharType="end"/>
        </w:r>
      </w:hyperlink>
    </w:p>
    <w:p w14:paraId="63666BB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8" w:history="1">
        <w:r w:rsidR="00AB5F92" w:rsidRPr="001170E9">
          <w:rPr>
            <w:rStyle w:val="Hypertextovodkaz"/>
            <w:noProof/>
            <w:lang w:val="en-US"/>
          </w:rPr>
          <w:t>6.1.5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US"/>
          </w:rPr>
          <w:t>Construction of element from ResultSet</w:t>
        </w:r>
        <w:r w:rsidR="00AB5F92">
          <w:rPr>
            <w:noProof/>
            <w:webHidden/>
          </w:rPr>
          <w:tab/>
        </w:r>
        <w:r w:rsidR="00AB5F92">
          <w:rPr>
            <w:noProof/>
            <w:webHidden/>
          </w:rPr>
          <w:fldChar w:fldCharType="begin"/>
        </w:r>
        <w:r w:rsidR="00AB5F92">
          <w:rPr>
            <w:noProof/>
            <w:webHidden/>
          </w:rPr>
          <w:instrText xml:space="preserve"> PAGEREF _Toc217548 \h </w:instrText>
        </w:r>
        <w:r w:rsidR="00AB5F92">
          <w:rPr>
            <w:noProof/>
            <w:webHidden/>
          </w:rPr>
        </w:r>
        <w:r w:rsidR="00AB5F92">
          <w:rPr>
            <w:noProof/>
            <w:webHidden/>
          </w:rPr>
          <w:fldChar w:fldCharType="separate"/>
        </w:r>
        <w:r w:rsidR="005073A9">
          <w:rPr>
            <w:noProof/>
            <w:webHidden/>
          </w:rPr>
          <w:t>72</w:t>
        </w:r>
        <w:r w:rsidR="00AB5F92">
          <w:rPr>
            <w:noProof/>
            <w:webHidden/>
          </w:rPr>
          <w:fldChar w:fldCharType="end"/>
        </w:r>
      </w:hyperlink>
    </w:p>
    <w:p w14:paraId="6B3E444F"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49" w:history="1">
        <w:r w:rsidR="00AB5F92" w:rsidRPr="001170E9">
          <w:rPr>
            <w:rStyle w:val="Hypertextovodkaz"/>
            <w:noProof/>
            <w:lang w:val="en-US"/>
          </w:rPr>
          <w:t>6.1.6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The source data used as the context used for the construction of XML document</w:t>
        </w:r>
        <w:r w:rsidR="00AB5F92">
          <w:rPr>
            <w:noProof/>
            <w:webHidden/>
          </w:rPr>
          <w:tab/>
        </w:r>
        <w:r w:rsidR="00AB5F92">
          <w:rPr>
            <w:noProof/>
            <w:webHidden/>
          </w:rPr>
          <w:fldChar w:fldCharType="begin"/>
        </w:r>
        <w:r w:rsidR="00AB5F92">
          <w:rPr>
            <w:noProof/>
            <w:webHidden/>
          </w:rPr>
          <w:instrText xml:space="preserve"> PAGEREF _Toc217549 \h </w:instrText>
        </w:r>
        <w:r w:rsidR="00AB5F92">
          <w:rPr>
            <w:noProof/>
            <w:webHidden/>
          </w:rPr>
        </w:r>
        <w:r w:rsidR="00AB5F92">
          <w:rPr>
            <w:noProof/>
            <w:webHidden/>
          </w:rPr>
          <w:fldChar w:fldCharType="separate"/>
        </w:r>
        <w:r w:rsidR="005073A9">
          <w:rPr>
            <w:noProof/>
            <w:webHidden/>
          </w:rPr>
          <w:t>76</w:t>
        </w:r>
        <w:r w:rsidR="00AB5F92">
          <w:rPr>
            <w:noProof/>
            <w:webHidden/>
          </w:rPr>
          <w:fldChar w:fldCharType="end"/>
        </w:r>
      </w:hyperlink>
    </w:p>
    <w:p w14:paraId="4ECF70D3"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0" w:history="1">
        <w:r w:rsidR="00AB5F92" w:rsidRPr="001170E9">
          <w:rPr>
            <w:rStyle w:val="Hypertextovodkaz"/>
            <w:noProof/>
            <w:lang w:val="en-US"/>
          </w:rPr>
          <w:t>6.2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Value of attribute or text node created from value of X-script variable</w:t>
        </w:r>
        <w:r w:rsidR="00AB5F92">
          <w:rPr>
            <w:noProof/>
            <w:webHidden/>
          </w:rPr>
          <w:tab/>
        </w:r>
        <w:r w:rsidR="00AB5F92">
          <w:rPr>
            <w:noProof/>
            <w:webHidden/>
          </w:rPr>
          <w:fldChar w:fldCharType="begin"/>
        </w:r>
        <w:r w:rsidR="00AB5F92">
          <w:rPr>
            <w:noProof/>
            <w:webHidden/>
          </w:rPr>
          <w:instrText xml:space="preserve"> PAGEREF _Toc217550 \h </w:instrText>
        </w:r>
        <w:r w:rsidR="00AB5F92">
          <w:rPr>
            <w:noProof/>
            <w:webHidden/>
          </w:rPr>
        </w:r>
        <w:r w:rsidR="00AB5F92">
          <w:rPr>
            <w:noProof/>
            <w:webHidden/>
          </w:rPr>
          <w:fldChar w:fldCharType="separate"/>
        </w:r>
        <w:r w:rsidR="005073A9">
          <w:rPr>
            <w:noProof/>
            <w:webHidden/>
          </w:rPr>
          <w:t>84</w:t>
        </w:r>
        <w:r w:rsidR="00AB5F92">
          <w:rPr>
            <w:noProof/>
            <w:webHidden/>
          </w:rPr>
          <w:fldChar w:fldCharType="end"/>
        </w:r>
      </w:hyperlink>
    </w:p>
    <w:p w14:paraId="07283EAD"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1" w:history="1">
        <w:r w:rsidR="00AB5F92" w:rsidRPr="001170E9">
          <w:rPr>
            <w:rStyle w:val="Hypertextovodkaz"/>
            <w:noProof/>
            <w:lang w:val="en-US"/>
          </w:rPr>
          <w:t>6.3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Linking databases with X-definitions</w:t>
        </w:r>
        <w:r w:rsidR="00AB5F92">
          <w:rPr>
            <w:noProof/>
            <w:webHidden/>
          </w:rPr>
          <w:tab/>
        </w:r>
        <w:r w:rsidR="00AB5F92">
          <w:rPr>
            <w:noProof/>
            <w:webHidden/>
          </w:rPr>
          <w:fldChar w:fldCharType="begin"/>
        </w:r>
        <w:r w:rsidR="00AB5F92">
          <w:rPr>
            <w:noProof/>
            <w:webHidden/>
          </w:rPr>
          <w:instrText xml:space="preserve"> PAGEREF _Toc217551 \h </w:instrText>
        </w:r>
        <w:r w:rsidR="00AB5F92">
          <w:rPr>
            <w:noProof/>
            <w:webHidden/>
          </w:rPr>
        </w:r>
        <w:r w:rsidR="00AB5F92">
          <w:rPr>
            <w:noProof/>
            <w:webHidden/>
          </w:rPr>
          <w:fldChar w:fldCharType="separate"/>
        </w:r>
        <w:r w:rsidR="005073A9">
          <w:rPr>
            <w:noProof/>
            <w:webHidden/>
          </w:rPr>
          <w:t>85</w:t>
        </w:r>
        <w:r w:rsidR="00AB5F92">
          <w:rPr>
            <w:noProof/>
            <w:webHidden/>
          </w:rPr>
          <w:fldChar w:fldCharType="end"/>
        </w:r>
      </w:hyperlink>
    </w:p>
    <w:p w14:paraId="2DF9152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2" w:history="1">
        <w:r w:rsidR="00AB5F92" w:rsidRPr="001170E9">
          <w:rPr>
            <w:rStyle w:val="Hypertextovodkaz"/>
            <w:noProof/>
            <w:lang w:val="en-US"/>
          </w:rPr>
          <w:t>6.3.1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Statement</w:t>
        </w:r>
        <w:r w:rsidR="00AB5F92">
          <w:rPr>
            <w:noProof/>
            <w:webHidden/>
          </w:rPr>
          <w:tab/>
        </w:r>
        <w:r w:rsidR="00AB5F92">
          <w:rPr>
            <w:noProof/>
            <w:webHidden/>
          </w:rPr>
          <w:fldChar w:fldCharType="begin"/>
        </w:r>
        <w:r w:rsidR="00AB5F92">
          <w:rPr>
            <w:noProof/>
            <w:webHidden/>
          </w:rPr>
          <w:instrText xml:space="preserve"> PAGEREF _Toc217552 \h </w:instrText>
        </w:r>
        <w:r w:rsidR="00AB5F92">
          <w:rPr>
            <w:noProof/>
            <w:webHidden/>
          </w:rPr>
        </w:r>
        <w:r w:rsidR="00AB5F92">
          <w:rPr>
            <w:noProof/>
            <w:webHidden/>
          </w:rPr>
          <w:fldChar w:fldCharType="separate"/>
        </w:r>
        <w:r w:rsidR="005073A9">
          <w:rPr>
            <w:noProof/>
            <w:webHidden/>
          </w:rPr>
          <w:t>85</w:t>
        </w:r>
        <w:r w:rsidR="00AB5F92">
          <w:rPr>
            <w:noProof/>
            <w:webHidden/>
          </w:rPr>
          <w:fldChar w:fldCharType="end"/>
        </w:r>
      </w:hyperlink>
    </w:p>
    <w:p w14:paraId="47ADCD7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3" w:history="1">
        <w:r w:rsidR="00AB5F92" w:rsidRPr="001170E9">
          <w:rPr>
            <w:rStyle w:val="Hypertextovodkaz"/>
            <w:noProof/>
            <w:lang w:val="en-US"/>
          </w:rPr>
          <w:t>6.3.2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Closing resources</w:t>
        </w:r>
        <w:r w:rsidR="00AB5F92">
          <w:rPr>
            <w:noProof/>
            <w:webHidden/>
          </w:rPr>
          <w:tab/>
        </w:r>
        <w:r w:rsidR="00AB5F92">
          <w:rPr>
            <w:noProof/>
            <w:webHidden/>
          </w:rPr>
          <w:fldChar w:fldCharType="begin"/>
        </w:r>
        <w:r w:rsidR="00AB5F92">
          <w:rPr>
            <w:noProof/>
            <w:webHidden/>
          </w:rPr>
          <w:instrText xml:space="preserve"> PAGEREF _Toc217553 \h </w:instrText>
        </w:r>
        <w:r w:rsidR="00AB5F92">
          <w:rPr>
            <w:noProof/>
            <w:webHidden/>
          </w:rPr>
        </w:r>
        <w:r w:rsidR="00AB5F92">
          <w:rPr>
            <w:noProof/>
            <w:webHidden/>
          </w:rPr>
          <w:fldChar w:fldCharType="separate"/>
        </w:r>
        <w:r w:rsidR="005073A9">
          <w:rPr>
            <w:noProof/>
            <w:webHidden/>
          </w:rPr>
          <w:t>85</w:t>
        </w:r>
        <w:r w:rsidR="00AB5F92">
          <w:rPr>
            <w:noProof/>
            <w:webHidden/>
          </w:rPr>
          <w:fldChar w:fldCharType="end"/>
        </w:r>
      </w:hyperlink>
    </w:p>
    <w:p w14:paraId="71AF3214"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4" w:history="1">
        <w:r w:rsidR="00AB5F92" w:rsidRPr="001170E9">
          <w:rPr>
            <w:rStyle w:val="Hypertextovodkaz"/>
            <w:noProof/>
            <w:lang w:val="en-US"/>
          </w:rPr>
          <w:t>6.4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of template (“fixed”) XML documents</w:t>
        </w:r>
        <w:r w:rsidR="00AB5F92">
          <w:rPr>
            <w:noProof/>
            <w:webHidden/>
          </w:rPr>
          <w:tab/>
        </w:r>
        <w:r w:rsidR="00AB5F92">
          <w:rPr>
            <w:noProof/>
            <w:webHidden/>
          </w:rPr>
          <w:fldChar w:fldCharType="begin"/>
        </w:r>
        <w:r w:rsidR="00AB5F92">
          <w:rPr>
            <w:noProof/>
            <w:webHidden/>
          </w:rPr>
          <w:instrText xml:space="preserve"> PAGEREF _Toc217554 \h </w:instrText>
        </w:r>
        <w:r w:rsidR="00AB5F92">
          <w:rPr>
            <w:noProof/>
            <w:webHidden/>
          </w:rPr>
        </w:r>
        <w:r w:rsidR="00AB5F92">
          <w:rPr>
            <w:noProof/>
            <w:webHidden/>
          </w:rPr>
          <w:fldChar w:fldCharType="separate"/>
        </w:r>
        <w:r w:rsidR="005073A9">
          <w:rPr>
            <w:noProof/>
            <w:webHidden/>
          </w:rPr>
          <w:t>86</w:t>
        </w:r>
        <w:r w:rsidR="00AB5F92">
          <w:rPr>
            <w:noProof/>
            <w:webHidden/>
          </w:rPr>
          <w:fldChar w:fldCharType="end"/>
        </w:r>
      </w:hyperlink>
    </w:p>
    <w:p w14:paraId="692114C9"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5" w:history="1">
        <w:r w:rsidR="00AB5F92" w:rsidRPr="001170E9">
          <w:rPr>
            <w:rStyle w:val="Hypertextovodkaz"/>
            <w:noProof/>
            <w:lang w:val="en-US"/>
          </w:rPr>
          <w:t>6.5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of groups</w:t>
        </w:r>
        <w:r w:rsidR="00AB5F92">
          <w:rPr>
            <w:noProof/>
            <w:webHidden/>
          </w:rPr>
          <w:tab/>
        </w:r>
        <w:r w:rsidR="00AB5F92">
          <w:rPr>
            <w:noProof/>
            <w:webHidden/>
          </w:rPr>
          <w:fldChar w:fldCharType="begin"/>
        </w:r>
        <w:r w:rsidR="00AB5F92">
          <w:rPr>
            <w:noProof/>
            <w:webHidden/>
          </w:rPr>
          <w:instrText xml:space="preserve"> PAGEREF _Toc217555 \h </w:instrText>
        </w:r>
        <w:r w:rsidR="00AB5F92">
          <w:rPr>
            <w:noProof/>
            <w:webHidden/>
          </w:rPr>
        </w:r>
        <w:r w:rsidR="00AB5F92">
          <w:rPr>
            <w:noProof/>
            <w:webHidden/>
          </w:rPr>
          <w:fldChar w:fldCharType="separate"/>
        </w:r>
        <w:r w:rsidR="005073A9">
          <w:rPr>
            <w:noProof/>
            <w:webHidden/>
          </w:rPr>
          <w:t>87</w:t>
        </w:r>
        <w:r w:rsidR="00AB5F92">
          <w:rPr>
            <w:noProof/>
            <w:webHidden/>
          </w:rPr>
          <w:fldChar w:fldCharType="end"/>
        </w:r>
      </w:hyperlink>
    </w:p>
    <w:p w14:paraId="3527560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6" w:history="1">
        <w:r w:rsidR="00AB5F92" w:rsidRPr="001170E9">
          <w:rPr>
            <w:rStyle w:val="Hypertextovodkaz"/>
            <w:noProof/>
            <w:lang w:val="en-US"/>
          </w:rPr>
          <w:t>6.5.1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Strict order of elements (group xd:sequence)</w:t>
        </w:r>
        <w:r w:rsidR="00AB5F92">
          <w:rPr>
            <w:noProof/>
            <w:webHidden/>
          </w:rPr>
          <w:tab/>
        </w:r>
        <w:r w:rsidR="00AB5F92">
          <w:rPr>
            <w:noProof/>
            <w:webHidden/>
          </w:rPr>
          <w:fldChar w:fldCharType="begin"/>
        </w:r>
        <w:r w:rsidR="00AB5F92">
          <w:rPr>
            <w:noProof/>
            <w:webHidden/>
          </w:rPr>
          <w:instrText xml:space="preserve"> PAGEREF _Toc217556 \h </w:instrText>
        </w:r>
        <w:r w:rsidR="00AB5F92">
          <w:rPr>
            <w:noProof/>
            <w:webHidden/>
          </w:rPr>
        </w:r>
        <w:r w:rsidR="00AB5F92">
          <w:rPr>
            <w:noProof/>
            <w:webHidden/>
          </w:rPr>
          <w:fldChar w:fldCharType="separate"/>
        </w:r>
        <w:r w:rsidR="005073A9">
          <w:rPr>
            <w:noProof/>
            <w:webHidden/>
          </w:rPr>
          <w:t>88</w:t>
        </w:r>
        <w:r w:rsidR="00AB5F92">
          <w:rPr>
            <w:noProof/>
            <w:webHidden/>
          </w:rPr>
          <w:fldChar w:fldCharType="end"/>
        </w:r>
      </w:hyperlink>
    </w:p>
    <w:p w14:paraId="411C6A24"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7" w:history="1">
        <w:r w:rsidR="00AB5F92" w:rsidRPr="001170E9">
          <w:rPr>
            <w:rStyle w:val="Hypertextovodkaz"/>
            <w:noProof/>
            <w:lang w:val="en-US"/>
          </w:rPr>
          <w:t>6.5.2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Arbitrary order of elements (group xd:mixed)</w:t>
        </w:r>
        <w:r w:rsidR="00AB5F92">
          <w:rPr>
            <w:noProof/>
            <w:webHidden/>
          </w:rPr>
          <w:tab/>
        </w:r>
        <w:r w:rsidR="00AB5F92">
          <w:rPr>
            <w:noProof/>
            <w:webHidden/>
          </w:rPr>
          <w:fldChar w:fldCharType="begin"/>
        </w:r>
        <w:r w:rsidR="00AB5F92">
          <w:rPr>
            <w:noProof/>
            <w:webHidden/>
          </w:rPr>
          <w:instrText xml:space="preserve"> PAGEREF _Toc217557 \h </w:instrText>
        </w:r>
        <w:r w:rsidR="00AB5F92">
          <w:rPr>
            <w:noProof/>
            <w:webHidden/>
          </w:rPr>
        </w:r>
        <w:r w:rsidR="00AB5F92">
          <w:rPr>
            <w:noProof/>
            <w:webHidden/>
          </w:rPr>
          <w:fldChar w:fldCharType="separate"/>
        </w:r>
        <w:r w:rsidR="005073A9">
          <w:rPr>
            <w:noProof/>
            <w:webHidden/>
          </w:rPr>
          <w:t>88</w:t>
        </w:r>
        <w:r w:rsidR="00AB5F92">
          <w:rPr>
            <w:noProof/>
            <w:webHidden/>
          </w:rPr>
          <w:fldChar w:fldCharType="end"/>
        </w:r>
      </w:hyperlink>
    </w:p>
    <w:p w14:paraId="7A20BCD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58" w:history="1">
        <w:r w:rsidR="00AB5F92" w:rsidRPr="001170E9">
          <w:rPr>
            <w:rStyle w:val="Hypertextovodkaz"/>
            <w:noProof/>
            <w:lang w:val="en-US"/>
          </w:rPr>
          <w:t>6.5.3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Choice of elements (xd:choice group)</w:t>
        </w:r>
        <w:r w:rsidR="00AB5F92">
          <w:rPr>
            <w:noProof/>
            <w:webHidden/>
          </w:rPr>
          <w:tab/>
        </w:r>
        <w:r w:rsidR="00AB5F92">
          <w:rPr>
            <w:noProof/>
            <w:webHidden/>
          </w:rPr>
          <w:fldChar w:fldCharType="begin"/>
        </w:r>
        <w:r w:rsidR="00AB5F92">
          <w:rPr>
            <w:noProof/>
            <w:webHidden/>
          </w:rPr>
          <w:instrText xml:space="preserve"> PAGEREF _Toc217558 \h </w:instrText>
        </w:r>
        <w:r w:rsidR="00AB5F92">
          <w:rPr>
            <w:noProof/>
            <w:webHidden/>
          </w:rPr>
        </w:r>
        <w:r w:rsidR="00AB5F92">
          <w:rPr>
            <w:noProof/>
            <w:webHidden/>
          </w:rPr>
          <w:fldChar w:fldCharType="separate"/>
        </w:r>
        <w:r w:rsidR="005073A9">
          <w:rPr>
            <w:noProof/>
            <w:webHidden/>
          </w:rPr>
          <w:t>90</w:t>
        </w:r>
        <w:r w:rsidR="00AB5F92">
          <w:rPr>
            <w:noProof/>
            <w:webHidden/>
          </w:rPr>
          <w:fldChar w:fldCharType="end"/>
        </w:r>
      </w:hyperlink>
    </w:p>
    <w:p w14:paraId="54FA900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59" w:history="1">
        <w:r w:rsidR="00AB5F92" w:rsidRPr="001170E9">
          <w:rPr>
            <w:rStyle w:val="Hypertextovodkaz"/>
            <w:noProof/>
            <w:lang w:val="en-US"/>
          </w:rPr>
          <w:t>6.6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Combination of validation and construction mode</w:t>
        </w:r>
        <w:r w:rsidR="00AB5F92">
          <w:rPr>
            <w:noProof/>
            <w:webHidden/>
          </w:rPr>
          <w:tab/>
        </w:r>
        <w:r w:rsidR="00AB5F92">
          <w:rPr>
            <w:noProof/>
            <w:webHidden/>
          </w:rPr>
          <w:fldChar w:fldCharType="begin"/>
        </w:r>
        <w:r w:rsidR="00AB5F92">
          <w:rPr>
            <w:noProof/>
            <w:webHidden/>
          </w:rPr>
          <w:instrText xml:space="preserve"> PAGEREF _Toc217559 \h </w:instrText>
        </w:r>
        <w:r w:rsidR="00AB5F92">
          <w:rPr>
            <w:noProof/>
            <w:webHidden/>
          </w:rPr>
        </w:r>
        <w:r w:rsidR="00AB5F92">
          <w:rPr>
            <w:noProof/>
            <w:webHidden/>
          </w:rPr>
          <w:fldChar w:fldCharType="separate"/>
        </w:r>
        <w:r w:rsidR="005073A9">
          <w:rPr>
            <w:noProof/>
            <w:webHidden/>
          </w:rPr>
          <w:t>92</w:t>
        </w:r>
        <w:r w:rsidR="00AB5F92">
          <w:rPr>
            <w:noProof/>
            <w:webHidden/>
          </w:rPr>
          <w:fldChar w:fldCharType="end"/>
        </w:r>
      </w:hyperlink>
    </w:p>
    <w:p w14:paraId="2B742E4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0" w:history="1">
        <w:r w:rsidR="00AB5F92" w:rsidRPr="001170E9">
          <w:rPr>
            <w:rStyle w:val="Hypertextovodkaz"/>
            <w:noProof/>
            <w:lang w:val="en-US"/>
          </w:rPr>
          <w:t>6.6.1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Validation in the construction mode</w:t>
        </w:r>
        <w:r w:rsidR="00AB5F92">
          <w:rPr>
            <w:noProof/>
            <w:webHidden/>
          </w:rPr>
          <w:tab/>
        </w:r>
        <w:r w:rsidR="00AB5F92">
          <w:rPr>
            <w:noProof/>
            <w:webHidden/>
          </w:rPr>
          <w:fldChar w:fldCharType="begin"/>
        </w:r>
        <w:r w:rsidR="00AB5F92">
          <w:rPr>
            <w:noProof/>
            <w:webHidden/>
          </w:rPr>
          <w:instrText xml:space="preserve"> PAGEREF _Toc217560 \h </w:instrText>
        </w:r>
        <w:r w:rsidR="00AB5F92">
          <w:rPr>
            <w:noProof/>
            <w:webHidden/>
          </w:rPr>
        </w:r>
        <w:r w:rsidR="00AB5F92">
          <w:rPr>
            <w:noProof/>
            <w:webHidden/>
          </w:rPr>
          <w:fldChar w:fldCharType="separate"/>
        </w:r>
        <w:r w:rsidR="005073A9">
          <w:rPr>
            <w:noProof/>
            <w:webHidden/>
          </w:rPr>
          <w:t>93</w:t>
        </w:r>
        <w:r w:rsidR="00AB5F92">
          <w:rPr>
            <w:noProof/>
            <w:webHidden/>
          </w:rPr>
          <w:fldChar w:fldCharType="end"/>
        </w:r>
      </w:hyperlink>
    </w:p>
    <w:p w14:paraId="2320AD3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1" w:history="1">
        <w:r w:rsidR="00AB5F92" w:rsidRPr="001170E9">
          <w:rPr>
            <w:rStyle w:val="Hypertextovodkaz"/>
            <w:noProof/>
            <w:lang w:val="en-US"/>
          </w:rPr>
          <w:t>6.6.2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Construction in the validation mode</w:t>
        </w:r>
        <w:r w:rsidR="00AB5F92">
          <w:rPr>
            <w:noProof/>
            <w:webHidden/>
          </w:rPr>
          <w:tab/>
        </w:r>
        <w:r w:rsidR="00AB5F92">
          <w:rPr>
            <w:noProof/>
            <w:webHidden/>
          </w:rPr>
          <w:fldChar w:fldCharType="begin"/>
        </w:r>
        <w:r w:rsidR="00AB5F92">
          <w:rPr>
            <w:noProof/>
            <w:webHidden/>
          </w:rPr>
          <w:instrText xml:space="preserve"> PAGEREF _Toc217561 \h </w:instrText>
        </w:r>
        <w:r w:rsidR="00AB5F92">
          <w:rPr>
            <w:noProof/>
            <w:webHidden/>
          </w:rPr>
        </w:r>
        <w:r w:rsidR="00AB5F92">
          <w:rPr>
            <w:noProof/>
            <w:webHidden/>
          </w:rPr>
          <w:fldChar w:fldCharType="separate"/>
        </w:r>
        <w:r w:rsidR="005073A9">
          <w:rPr>
            <w:noProof/>
            <w:webHidden/>
          </w:rPr>
          <w:t>95</w:t>
        </w:r>
        <w:r w:rsidR="00AB5F92">
          <w:rPr>
            <w:noProof/>
            <w:webHidden/>
          </w:rPr>
          <w:fldChar w:fldCharType="end"/>
        </w:r>
      </w:hyperlink>
    </w:p>
    <w:p w14:paraId="37A2EDA1"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2" w:history="1">
        <w:r w:rsidR="00AB5F92" w:rsidRPr="001170E9">
          <w:rPr>
            <w:rStyle w:val="Hypertextovodkaz"/>
            <w:noProof/>
            <w:lang w:val="en-US"/>
          </w:rPr>
          <w:t>6.7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Example of XML transformation into HTML</w:t>
        </w:r>
        <w:r w:rsidR="00AB5F92">
          <w:rPr>
            <w:noProof/>
            <w:webHidden/>
          </w:rPr>
          <w:tab/>
        </w:r>
        <w:r w:rsidR="00AB5F92">
          <w:rPr>
            <w:noProof/>
            <w:webHidden/>
          </w:rPr>
          <w:fldChar w:fldCharType="begin"/>
        </w:r>
        <w:r w:rsidR="00AB5F92">
          <w:rPr>
            <w:noProof/>
            <w:webHidden/>
          </w:rPr>
          <w:instrText xml:space="preserve"> PAGEREF _Toc217562 \h </w:instrText>
        </w:r>
        <w:r w:rsidR="00AB5F92">
          <w:rPr>
            <w:noProof/>
            <w:webHidden/>
          </w:rPr>
        </w:r>
        <w:r w:rsidR="00AB5F92">
          <w:rPr>
            <w:noProof/>
            <w:webHidden/>
          </w:rPr>
          <w:fldChar w:fldCharType="separate"/>
        </w:r>
        <w:r w:rsidR="005073A9">
          <w:rPr>
            <w:noProof/>
            <w:webHidden/>
          </w:rPr>
          <w:t>96</w:t>
        </w:r>
        <w:r w:rsidR="00AB5F92">
          <w:rPr>
            <w:noProof/>
            <w:webHidden/>
          </w:rPr>
          <w:fldChar w:fldCharType="end"/>
        </w:r>
      </w:hyperlink>
    </w:p>
    <w:p w14:paraId="0083059F"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3" w:history="1">
        <w:r w:rsidR="00AB5F92" w:rsidRPr="001170E9">
          <w:rPr>
            <w:rStyle w:val="Hypertextovodkaz"/>
            <w:noProof/>
            <w:lang w:val="en-US"/>
          </w:rPr>
          <w:t>6.7.1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X-definition of HTML document</w:t>
        </w:r>
        <w:r w:rsidR="00AB5F92">
          <w:rPr>
            <w:noProof/>
            <w:webHidden/>
          </w:rPr>
          <w:tab/>
        </w:r>
        <w:r w:rsidR="00AB5F92">
          <w:rPr>
            <w:noProof/>
            <w:webHidden/>
          </w:rPr>
          <w:fldChar w:fldCharType="begin"/>
        </w:r>
        <w:r w:rsidR="00AB5F92">
          <w:rPr>
            <w:noProof/>
            <w:webHidden/>
          </w:rPr>
          <w:instrText xml:space="preserve"> PAGEREF _Toc217563 \h </w:instrText>
        </w:r>
        <w:r w:rsidR="00AB5F92">
          <w:rPr>
            <w:noProof/>
            <w:webHidden/>
          </w:rPr>
        </w:r>
        <w:r w:rsidR="00AB5F92">
          <w:rPr>
            <w:noProof/>
            <w:webHidden/>
          </w:rPr>
          <w:fldChar w:fldCharType="separate"/>
        </w:r>
        <w:r w:rsidR="005073A9">
          <w:rPr>
            <w:noProof/>
            <w:webHidden/>
          </w:rPr>
          <w:t>96</w:t>
        </w:r>
        <w:r w:rsidR="00AB5F92">
          <w:rPr>
            <w:noProof/>
            <w:webHidden/>
          </w:rPr>
          <w:fldChar w:fldCharType="end"/>
        </w:r>
      </w:hyperlink>
    </w:p>
    <w:p w14:paraId="3D7B46D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64" w:history="1">
        <w:r w:rsidR="00AB5F92" w:rsidRPr="001170E9">
          <w:rPr>
            <w:rStyle w:val="Hypertextovodkaz"/>
            <w:noProof/>
            <w:lang w:val="en-US"/>
          </w:rPr>
          <w:t>6.7.2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Create section used to construct a HTML document</w:t>
        </w:r>
        <w:r w:rsidR="00AB5F92">
          <w:rPr>
            <w:noProof/>
            <w:webHidden/>
          </w:rPr>
          <w:tab/>
        </w:r>
        <w:r w:rsidR="00AB5F92">
          <w:rPr>
            <w:noProof/>
            <w:webHidden/>
          </w:rPr>
          <w:fldChar w:fldCharType="begin"/>
        </w:r>
        <w:r w:rsidR="00AB5F92">
          <w:rPr>
            <w:noProof/>
            <w:webHidden/>
          </w:rPr>
          <w:instrText xml:space="preserve"> PAGEREF _Toc217564 \h </w:instrText>
        </w:r>
        <w:r w:rsidR="00AB5F92">
          <w:rPr>
            <w:noProof/>
            <w:webHidden/>
          </w:rPr>
        </w:r>
        <w:r w:rsidR="00AB5F92">
          <w:rPr>
            <w:noProof/>
            <w:webHidden/>
          </w:rPr>
          <w:fldChar w:fldCharType="separate"/>
        </w:r>
        <w:r w:rsidR="005073A9">
          <w:rPr>
            <w:noProof/>
            <w:webHidden/>
          </w:rPr>
          <w:t>97</w:t>
        </w:r>
        <w:r w:rsidR="00AB5F92">
          <w:rPr>
            <w:noProof/>
            <w:webHidden/>
          </w:rPr>
          <w:fldChar w:fldCharType="end"/>
        </w:r>
      </w:hyperlink>
    </w:p>
    <w:p w14:paraId="3D5A0BD6"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65" w:history="1">
        <w:r w:rsidR="00AB5F92" w:rsidRPr="001170E9">
          <w:rPr>
            <w:rStyle w:val="Hypertextovodkaz"/>
            <w:noProof/>
            <w:lang w:val="en-US"/>
          </w:rPr>
          <w:t>7</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Using of X</w:t>
        </w:r>
        <w:r w:rsidR="00AB5F92" w:rsidRPr="001170E9">
          <w:rPr>
            <w:rStyle w:val="Hypertextovodkaz"/>
            <w:noProof/>
            <w:lang w:val="en-US"/>
          </w:rPr>
          <w:noBreakHyphen/>
          <w:t>definitions in Java code</w:t>
        </w:r>
        <w:r w:rsidR="00AB5F92">
          <w:rPr>
            <w:noProof/>
            <w:webHidden/>
          </w:rPr>
          <w:tab/>
        </w:r>
        <w:r w:rsidR="00AB5F92">
          <w:rPr>
            <w:noProof/>
            <w:webHidden/>
          </w:rPr>
          <w:fldChar w:fldCharType="begin"/>
        </w:r>
        <w:r w:rsidR="00AB5F92">
          <w:rPr>
            <w:noProof/>
            <w:webHidden/>
          </w:rPr>
          <w:instrText xml:space="preserve"> PAGEREF _Toc217565 \h </w:instrText>
        </w:r>
        <w:r w:rsidR="00AB5F92">
          <w:rPr>
            <w:noProof/>
            <w:webHidden/>
          </w:rPr>
        </w:r>
        <w:r w:rsidR="00AB5F92">
          <w:rPr>
            <w:noProof/>
            <w:webHidden/>
          </w:rPr>
          <w:fldChar w:fldCharType="separate"/>
        </w:r>
        <w:r w:rsidR="005073A9">
          <w:rPr>
            <w:noProof/>
            <w:webHidden/>
          </w:rPr>
          <w:t>100</w:t>
        </w:r>
        <w:r w:rsidR="00AB5F92">
          <w:rPr>
            <w:noProof/>
            <w:webHidden/>
          </w:rPr>
          <w:fldChar w:fldCharType="end"/>
        </w:r>
      </w:hyperlink>
    </w:p>
    <w:p w14:paraId="4284F299"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6" w:history="1">
        <w:r w:rsidR="00AB5F92" w:rsidRPr="001170E9">
          <w:rPr>
            <w:rStyle w:val="Hypertextovodkaz"/>
            <w:noProof/>
            <w:lang w:val="en-US"/>
          </w:rPr>
          <w:t>7.1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Running the validation mode</w:t>
        </w:r>
        <w:r w:rsidR="00AB5F92">
          <w:rPr>
            <w:noProof/>
            <w:webHidden/>
          </w:rPr>
          <w:tab/>
        </w:r>
        <w:r w:rsidR="00AB5F92">
          <w:rPr>
            <w:noProof/>
            <w:webHidden/>
          </w:rPr>
          <w:fldChar w:fldCharType="begin"/>
        </w:r>
        <w:r w:rsidR="00AB5F92">
          <w:rPr>
            <w:noProof/>
            <w:webHidden/>
          </w:rPr>
          <w:instrText xml:space="preserve"> PAGEREF _Toc217566 \h </w:instrText>
        </w:r>
        <w:r w:rsidR="00AB5F92">
          <w:rPr>
            <w:noProof/>
            <w:webHidden/>
          </w:rPr>
        </w:r>
        <w:r w:rsidR="00AB5F92">
          <w:rPr>
            <w:noProof/>
            <w:webHidden/>
          </w:rPr>
          <w:fldChar w:fldCharType="separate"/>
        </w:r>
        <w:r w:rsidR="005073A9">
          <w:rPr>
            <w:noProof/>
            <w:webHidden/>
          </w:rPr>
          <w:t>100</w:t>
        </w:r>
        <w:r w:rsidR="00AB5F92">
          <w:rPr>
            <w:noProof/>
            <w:webHidden/>
          </w:rPr>
          <w:fldChar w:fldCharType="end"/>
        </w:r>
      </w:hyperlink>
    </w:p>
    <w:p w14:paraId="015BB9F8"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7" w:history="1">
        <w:r w:rsidR="00AB5F92" w:rsidRPr="001170E9">
          <w:rPr>
            <w:rStyle w:val="Hypertextovodkaz"/>
            <w:noProof/>
            <w:lang w:val="en-US"/>
          </w:rPr>
          <w:t>7.2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Start the XML document construction</w:t>
        </w:r>
        <w:r w:rsidR="00AB5F92">
          <w:rPr>
            <w:noProof/>
            <w:webHidden/>
          </w:rPr>
          <w:tab/>
        </w:r>
        <w:r w:rsidR="00AB5F92">
          <w:rPr>
            <w:noProof/>
            <w:webHidden/>
          </w:rPr>
          <w:fldChar w:fldCharType="begin"/>
        </w:r>
        <w:r w:rsidR="00AB5F92">
          <w:rPr>
            <w:noProof/>
            <w:webHidden/>
          </w:rPr>
          <w:instrText xml:space="preserve"> PAGEREF _Toc217567 \h </w:instrText>
        </w:r>
        <w:r w:rsidR="00AB5F92">
          <w:rPr>
            <w:noProof/>
            <w:webHidden/>
          </w:rPr>
        </w:r>
        <w:r w:rsidR="00AB5F92">
          <w:rPr>
            <w:noProof/>
            <w:webHidden/>
          </w:rPr>
          <w:fldChar w:fldCharType="separate"/>
        </w:r>
        <w:r w:rsidR="005073A9">
          <w:rPr>
            <w:noProof/>
            <w:webHidden/>
          </w:rPr>
          <w:t>101</w:t>
        </w:r>
        <w:r w:rsidR="00AB5F92">
          <w:rPr>
            <w:noProof/>
            <w:webHidden/>
          </w:rPr>
          <w:fldChar w:fldCharType="end"/>
        </w:r>
      </w:hyperlink>
    </w:p>
    <w:p w14:paraId="36F9FF2A"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8" w:history="1">
        <w:r w:rsidR="00AB5F92" w:rsidRPr="001170E9">
          <w:rPr>
            <w:rStyle w:val="Hypertextovodkaz"/>
            <w:noProof/>
            <w:lang w:val="en-US"/>
          </w:rPr>
          <w:t>7.3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Alternate creation of XDPool</w:t>
        </w:r>
        <w:r w:rsidR="00AB5F92">
          <w:rPr>
            <w:noProof/>
            <w:webHidden/>
          </w:rPr>
          <w:tab/>
        </w:r>
        <w:r w:rsidR="00AB5F92">
          <w:rPr>
            <w:noProof/>
            <w:webHidden/>
          </w:rPr>
          <w:fldChar w:fldCharType="begin"/>
        </w:r>
        <w:r w:rsidR="00AB5F92">
          <w:rPr>
            <w:noProof/>
            <w:webHidden/>
          </w:rPr>
          <w:instrText xml:space="preserve"> PAGEREF _Toc217568 \h </w:instrText>
        </w:r>
        <w:r w:rsidR="00AB5F92">
          <w:rPr>
            <w:noProof/>
            <w:webHidden/>
          </w:rPr>
        </w:r>
        <w:r w:rsidR="00AB5F92">
          <w:rPr>
            <w:noProof/>
            <w:webHidden/>
          </w:rPr>
          <w:fldChar w:fldCharType="separate"/>
        </w:r>
        <w:r w:rsidR="005073A9">
          <w:rPr>
            <w:noProof/>
            <w:webHidden/>
          </w:rPr>
          <w:t>102</w:t>
        </w:r>
        <w:r w:rsidR="00AB5F92">
          <w:rPr>
            <w:noProof/>
            <w:webHidden/>
          </w:rPr>
          <w:fldChar w:fldCharType="end"/>
        </w:r>
      </w:hyperlink>
    </w:p>
    <w:p w14:paraId="2FBEBE3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69" w:history="1">
        <w:r w:rsidR="00AB5F92" w:rsidRPr="001170E9">
          <w:rPr>
            <w:rStyle w:val="Hypertextovodkaz"/>
            <w:noProof/>
            <w:lang w:val="en-US"/>
          </w:rPr>
          <w:t>7.4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Build XDPool with classes containing exteral metods</w:t>
        </w:r>
        <w:r w:rsidR="00AB5F92">
          <w:rPr>
            <w:noProof/>
            <w:webHidden/>
          </w:rPr>
          <w:tab/>
        </w:r>
        <w:r w:rsidR="00AB5F92">
          <w:rPr>
            <w:noProof/>
            <w:webHidden/>
          </w:rPr>
          <w:fldChar w:fldCharType="begin"/>
        </w:r>
        <w:r w:rsidR="00AB5F92">
          <w:rPr>
            <w:noProof/>
            <w:webHidden/>
          </w:rPr>
          <w:instrText xml:space="preserve"> PAGEREF _Toc217569 \h </w:instrText>
        </w:r>
        <w:r w:rsidR="00AB5F92">
          <w:rPr>
            <w:noProof/>
            <w:webHidden/>
          </w:rPr>
        </w:r>
        <w:r w:rsidR="00AB5F92">
          <w:rPr>
            <w:noProof/>
            <w:webHidden/>
          </w:rPr>
          <w:fldChar w:fldCharType="separate"/>
        </w:r>
        <w:r w:rsidR="005073A9">
          <w:rPr>
            <w:noProof/>
            <w:webHidden/>
          </w:rPr>
          <w:t>102</w:t>
        </w:r>
        <w:r w:rsidR="00AB5F92">
          <w:rPr>
            <w:noProof/>
            <w:webHidden/>
          </w:rPr>
          <w:fldChar w:fldCharType="end"/>
        </w:r>
      </w:hyperlink>
    </w:p>
    <w:p w14:paraId="4393D54A"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0" w:history="1">
        <w:r w:rsidR="00AB5F92" w:rsidRPr="001170E9">
          <w:rPr>
            <w:rStyle w:val="Hypertextovodkaz"/>
            <w:noProof/>
            <w:lang w:val="en-US"/>
          </w:rPr>
          <w:t>7.5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Get result of X</w:t>
        </w:r>
        <w:r w:rsidR="00AB5F92" w:rsidRPr="001170E9">
          <w:rPr>
            <w:rStyle w:val="Hypertextovodkaz"/>
            <w:noProof/>
            <w:lang w:val="en-US"/>
          </w:rPr>
          <w:noBreakHyphen/>
          <w:t>definition process</w:t>
        </w:r>
        <w:r w:rsidR="00AB5F92">
          <w:rPr>
            <w:noProof/>
            <w:webHidden/>
          </w:rPr>
          <w:tab/>
        </w:r>
        <w:r w:rsidR="00AB5F92">
          <w:rPr>
            <w:noProof/>
            <w:webHidden/>
          </w:rPr>
          <w:fldChar w:fldCharType="begin"/>
        </w:r>
        <w:r w:rsidR="00AB5F92">
          <w:rPr>
            <w:noProof/>
            <w:webHidden/>
          </w:rPr>
          <w:instrText xml:space="preserve"> PAGEREF _Toc217570 \h </w:instrText>
        </w:r>
        <w:r w:rsidR="00AB5F92">
          <w:rPr>
            <w:noProof/>
            <w:webHidden/>
          </w:rPr>
        </w:r>
        <w:r w:rsidR="00AB5F92">
          <w:rPr>
            <w:noProof/>
            <w:webHidden/>
          </w:rPr>
          <w:fldChar w:fldCharType="separate"/>
        </w:r>
        <w:r w:rsidR="005073A9">
          <w:rPr>
            <w:noProof/>
            <w:webHidden/>
          </w:rPr>
          <w:t>103</w:t>
        </w:r>
        <w:r w:rsidR="00AB5F92">
          <w:rPr>
            <w:noProof/>
            <w:webHidden/>
          </w:rPr>
          <w:fldChar w:fldCharType="end"/>
        </w:r>
      </w:hyperlink>
    </w:p>
    <w:p w14:paraId="196A502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1" w:history="1">
        <w:r w:rsidR="00AB5F92" w:rsidRPr="001170E9">
          <w:rPr>
            <w:rStyle w:val="Hypertextovodkaz"/>
            <w:noProof/>
            <w:lang w:val="en-US"/>
          </w:rPr>
          <w:t>7.6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variables</w:t>
        </w:r>
        <w:r w:rsidR="00AB5F92">
          <w:rPr>
            <w:noProof/>
            <w:webHidden/>
          </w:rPr>
          <w:tab/>
        </w:r>
        <w:r w:rsidR="00AB5F92">
          <w:rPr>
            <w:noProof/>
            <w:webHidden/>
          </w:rPr>
          <w:fldChar w:fldCharType="begin"/>
        </w:r>
        <w:r w:rsidR="00AB5F92">
          <w:rPr>
            <w:noProof/>
            <w:webHidden/>
          </w:rPr>
          <w:instrText xml:space="preserve"> PAGEREF _Toc217571 \h </w:instrText>
        </w:r>
        <w:r w:rsidR="00AB5F92">
          <w:rPr>
            <w:noProof/>
            <w:webHidden/>
          </w:rPr>
        </w:r>
        <w:r w:rsidR="00AB5F92">
          <w:rPr>
            <w:noProof/>
            <w:webHidden/>
          </w:rPr>
          <w:fldChar w:fldCharType="separate"/>
        </w:r>
        <w:r w:rsidR="005073A9">
          <w:rPr>
            <w:noProof/>
            <w:webHidden/>
          </w:rPr>
          <w:t>103</w:t>
        </w:r>
        <w:r w:rsidR="00AB5F92">
          <w:rPr>
            <w:noProof/>
            <w:webHidden/>
          </w:rPr>
          <w:fldChar w:fldCharType="end"/>
        </w:r>
      </w:hyperlink>
    </w:p>
    <w:p w14:paraId="1E919A9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2" w:history="1">
        <w:r w:rsidR="00AB5F92" w:rsidRPr="001170E9">
          <w:rPr>
            <w:rStyle w:val="Hypertextovodkaz"/>
            <w:noProof/>
            <w:lang w:val="en-US"/>
          </w:rPr>
          <w:t>7.6.1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Connection to the reelational database</w:t>
        </w:r>
        <w:r w:rsidR="00AB5F92">
          <w:rPr>
            <w:noProof/>
            <w:webHidden/>
          </w:rPr>
          <w:tab/>
        </w:r>
        <w:r w:rsidR="00AB5F92">
          <w:rPr>
            <w:noProof/>
            <w:webHidden/>
          </w:rPr>
          <w:fldChar w:fldCharType="begin"/>
        </w:r>
        <w:r w:rsidR="00AB5F92">
          <w:rPr>
            <w:noProof/>
            <w:webHidden/>
          </w:rPr>
          <w:instrText xml:space="preserve"> PAGEREF _Toc217572 \h </w:instrText>
        </w:r>
        <w:r w:rsidR="00AB5F92">
          <w:rPr>
            <w:noProof/>
            <w:webHidden/>
          </w:rPr>
        </w:r>
        <w:r w:rsidR="00AB5F92">
          <w:rPr>
            <w:noProof/>
            <w:webHidden/>
          </w:rPr>
          <w:fldChar w:fldCharType="separate"/>
        </w:r>
        <w:r w:rsidR="005073A9">
          <w:rPr>
            <w:noProof/>
            <w:webHidden/>
          </w:rPr>
          <w:t>104</w:t>
        </w:r>
        <w:r w:rsidR="00AB5F92">
          <w:rPr>
            <w:noProof/>
            <w:webHidden/>
          </w:rPr>
          <w:fldChar w:fldCharType="end"/>
        </w:r>
      </w:hyperlink>
    </w:p>
    <w:p w14:paraId="52E49C6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3" w:history="1">
        <w:r w:rsidR="00AB5F92" w:rsidRPr="001170E9">
          <w:rPr>
            <w:rStyle w:val="Hypertextovodkaz"/>
            <w:noProof/>
            <w:lang w:val="en-US"/>
          </w:rPr>
          <w:t>7.7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External instance methods</w:t>
        </w:r>
        <w:r w:rsidR="00AB5F92">
          <w:rPr>
            <w:noProof/>
            <w:webHidden/>
          </w:rPr>
          <w:tab/>
        </w:r>
        <w:r w:rsidR="00AB5F92">
          <w:rPr>
            <w:noProof/>
            <w:webHidden/>
          </w:rPr>
          <w:fldChar w:fldCharType="begin"/>
        </w:r>
        <w:r w:rsidR="00AB5F92">
          <w:rPr>
            <w:noProof/>
            <w:webHidden/>
          </w:rPr>
          <w:instrText xml:space="preserve"> PAGEREF _Toc217573 \h </w:instrText>
        </w:r>
        <w:r w:rsidR="00AB5F92">
          <w:rPr>
            <w:noProof/>
            <w:webHidden/>
          </w:rPr>
        </w:r>
        <w:r w:rsidR="00AB5F92">
          <w:rPr>
            <w:noProof/>
            <w:webHidden/>
          </w:rPr>
          <w:fldChar w:fldCharType="separate"/>
        </w:r>
        <w:r w:rsidR="005073A9">
          <w:rPr>
            <w:noProof/>
            <w:webHidden/>
          </w:rPr>
          <w:t>105</w:t>
        </w:r>
        <w:r w:rsidR="00AB5F92">
          <w:rPr>
            <w:noProof/>
            <w:webHidden/>
          </w:rPr>
          <w:fldChar w:fldCharType="end"/>
        </w:r>
      </w:hyperlink>
    </w:p>
    <w:p w14:paraId="2751C7F5"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4" w:history="1">
        <w:r w:rsidR="00AB5F92" w:rsidRPr="001170E9">
          <w:rPr>
            <w:rStyle w:val="Hypertextovodkaz"/>
            <w:noProof/>
            <w:lang w:val="en-US"/>
          </w:rPr>
          <w:t>7.8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Validation of data with a database in a XML document</w:t>
        </w:r>
        <w:r w:rsidR="00AB5F92">
          <w:rPr>
            <w:noProof/>
            <w:webHidden/>
          </w:rPr>
          <w:tab/>
        </w:r>
        <w:r w:rsidR="00AB5F92">
          <w:rPr>
            <w:noProof/>
            <w:webHidden/>
          </w:rPr>
          <w:fldChar w:fldCharType="begin"/>
        </w:r>
        <w:r w:rsidR="00AB5F92">
          <w:rPr>
            <w:noProof/>
            <w:webHidden/>
          </w:rPr>
          <w:instrText xml:space="preserve"> PAGEREF _Toc217574 \h </w:instrText>
        </w:r>
        <w:r w:rsidR="00AB5F92">
          <w:rPr>
            <w:noProof/>
            <w:webHidden/>
          </w:rPr>
        </w:r>
        <w:r w:rsidR="00AB5F92">
          <w:rPr>
            <w:noProof/>
            <w:webHidden/>
          </w:rPr>
          <w:fldChar w:fldCharType="separate"/>
        </w:r>
        <w:r w:rsidR="005073A9">
          <w:rPr>
            <w:noProof/>
            <w:webHidden/>
          </w:rPr>
          <w:t>106</w:t>
        </w:r>
        <w:r w:rsidR="00AB5F92">
          <w:rPr>
            <w:noProof/>
            <w:webHidden/>
          </w:rPr>
          <w:fldChar w:fldCharType="end"/>
        </w:r>
      </w:hyperlink>
    </w:p>
    <w:p w14:paraId="0770CAFD"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5" w:history="1">
        <w:r w:rsidR="00AB5F92" w:rsidRPr="001170E9">
          <w:rPr>
            <w:rStyle w:val="Hypertextovodkaz"/>
            <w:noProof/>
            <w:lang w:val="en-US"/>
          </w:rPr>
          <w:t>7.9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XDPool in a binary data file</w:t>
        </w:r>
        <w:r w:rsidR="00AB5F92">
          <w:rPr>
            <w:noProof/>
            <w:webHidden/>
          </w:rPr>
          <w:tab/>
        </w:r>
        <w:r w:rsidR="00AB5F92">
          <w:rPr>
            <w:noProof/>
            <w:webHidden/>
          </w:rPr>
          <w:fldChar w:fldCharType="begin"/>
        </w:r>
        <w:r w:rsidR="00AB5F92">
          <w:rPr>
            <w:noProof/>
            <w:webHidden/>
          </w:rPr>
          <w:instrText xml:space="preserve"> PAGEREF _Toc217575 \h </w:instrText>
        </w:r>
        <w:r w:rsidR="00AB5F92">
          <w:rPr>
            <w:noProof/>
            <w:webHidden/>
          </w:rPr>
        </w:r>
        <w:r w:rsidR="00AB5F92">
          <w:rPr>
            <w:noProof/>
            <w:webHidden/>
          </w:rPr>
          <w:fldChar w:fldCharType="separate"/>
        </w:r>
        <w:r w:rsidR="005073A9">
          <w:rPr>
            <w:noProof/>
            <w:webHidden/>
          </w:rPr>
          <w:t>108</w:t>
        </w:r>
        <w:r w:rsidR="00AB5F92">
          <w:rPr>
            <w:noProof/>
            <w:webHidden/>
          </w:rPr>
          <w:fldChar w:fldCharType="end"/>
        </w:r>
      </w:hyperlink>
    </w:p>
    <w:p w14:paraId="0D27FC3E"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76" w:history="1">
        <w:r w:rsidR="00AB5F92" w:rsidRPr="001170E9">
          <w:rPr>
            <w:rStyle w:val="Hypertextovodkaz"/>
            <w:noProof/>
            <w:lang w:val="en-US"/>
          </w:rPr>
          <w:t>7.10</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Continuous XML document writing</w:t>
        </w:r>
        <w:r w:rsidR="00AB5F92">
          <w:rPr>
            <w:noProof/>
            <w:webHidden/>
          </w:rPr>
          <w:tab/>
        </w:r>
        <w:r w:rsidR="00AB5F92">
          <w:rPr>
            <w:noProof/>
            <w:webHidden/>
          </w:rPr>
          <w:fldChar w:fldCharType="begin"/>
        </w:r>
        <w:r w:rsidR="00AB5F92">
          <w:rPr>
            <w:noProof/>
            <w:webHidden/>
          </w:rPr>
          <w:instrText xml:space="preserve"> PAGEREF _Toc217576 \h </w:instrText>
        </w:r>
        <w:r w:rsidR="00AB5F92">
          <w:rPr>
            <w:noProof/>
            <w:webHidden/>
          </w:rPr>
        </w:r>
        <w:r w:rsidR="00AB5F92">
          <w:rPr>
            <w:noProof/>
            <w:webHidden/>
          </w:rPr>
          <w:fldChar w:fldCharType="separate"/>
        </w:r>
        <w:r w:rsidR="005073A9">
          <w:rPr>
            <w:noProof/>
            <w:webHidden/>
          </w:rPr>
          <w:t>108</w:t>
        </w:r>
        <w:r w:rsidR="00AB5F92">
          <w:rPr>
            <w:noProof/>
            <w:webHidden/>
          </w:rPr>
          <w:fldChar w:fldCharType="end"/>
        </w:r>
      </w:hyperlink>
    </w:p>
    <w:p w14:paraId="5204901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7" w:history="1">
        <w:r w:rsidR="00AB5F92" w:rsidRPr="001170E9">
          <w:rPr>
            <w:rStyle w:val="Hypertextovodkaz"/>
            <w:noProof/>
            <w:lang w:val="en-US"/>
          </w:rPr>
          <w:t>7.10.1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Automatic write to OutputStream</w:t>
        </w:r>
        <w:r w:rsidR="00AB5F92">
          <w:rPr>
            <w:noProof/>
            <w:webHidden/>
          </w:rPr>
          <w:tab/>
        </w:r>
        <w:r w:rsidR="00AB5F92">
          <w:rPr>
            <w:noProof/>
            <w:webHidden/>
          </w:rPr>
          <w:fldChar w:fldCharType="begin"/>
        </w:r>
        <w:r w:rsidR="00AB5F92">
          <w:rPr>
            <w:noProof/>
            <w:webHidden/>
          </w:rPr>
          <w:instrText xml:space="preserve"> PAGEREF _Toc217577 \h </w:instrText>
        </w:r>
        <w:r w:rsidR="00AB5F92">
          <w:rPr>
            <w:noProof/>
            <w:webHidden/>
          </w:rPr>
        </w:r>
        <w:r w:rsidR="00AB5F92">
          <w:rPr>
            <w:noProof/>
            <w:webHidden/>
          </w:rPr>
          <w:fldChar w:fldCharType="separate"/>
        </w:r>
        <w:r w:rsidR="005073A9">
          <w:rPr>
            <w:noProof/>
            <w:webHidden/>
          </w:rPr>
          <w:t>109</w:t>
        </w:r>
        <w:r w:rsidR="00AB5F92">
          <w:rPr>
            <w:noProof/>
            <w:webHidden/>
          </w:rPr>
          <w:fldChar w:fldCharType="end"/>
        </w:r>
      </w:hyperlink>
    </w:p>
    <w:p w14:paraId="1417C93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78" w:history="1">
        <w:r w:rsidR="00AB5F92" w:rsidRPr="001170E9">
          <w:rPr>
            <w:rStyle w:val="Hypertextovodkaz"/>
            <w:noProof/>
            <w:lang w:val="en-US"/>
          </w:rPr>
          <w:t>7.10.2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Incremental writing using XmlOutStream</w:t>
        </w:r>
        <w:r w:rsidR="00AB5F92">
          <w:rPr>
            <w:noProof/>
            <w:webHidden/>
          </w:rPr>
          <w:tab/>
        </w:r>
        <w:r w:rsidR="00AB5F92">
          <w:rPr>
            <w:noProof/>
            <w:webHidden/>
          </w:rPr>
          <w:fldChar w:fldCharType="begin"/>
        </w:r>
        <w:r w:rsidR="00AB5F92">
          <w:rPr>
            <w:noProof/>
            <w:webHidden/>
          </w:rPr>
          <w:instrText xml:space="preserve"> PAGEREF _Toc217578 \h </w:instrText>
        </w:r>
        <w:r w:rsidR="00AB5F92">
          <w:rPr>
            <w:noProof/>
            <w:webHidden/>
          </w:rPr>
        </w:r>
        <w:r w:rsidR="00AB5F92">
          <w:rPr>
            <w:noProof/>
            <w:webHidden/>
          </w:rPr>
          <w:fldChar w:fldCharType="separate"/>
        </w:r>
        <w:r w:rsidR="005073A9">
          <w:rPr>
            <w:noProof/>
            <w:webHidden/>
          </w:rPr>
          <w:t>109</w:t>
        </w:r>
        <w:r w:rsidR="00AB5F92">
          <w:rPr>
            <w:noProof/>
            <w:webHidden/>
          </w:rPr>
          <w:fldChar w:fldCharType="end"/>
        </w:r>
      </w:hyperlink>
    </w:p>
    <w:p w14:paraId="6F8E6804"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79" w:history="1">
        <w:r w:rsidR="00AB5F92" w:rsidRPr="001170E9">
          <w:rPr>
            <w:rStyle w:val="Hypertextovodkaz"/>
            <w:noProof/>
            <w:lang w:val="en-US"/>
          </w:rPr>
          <w:t>8</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Structuring of X-definitions</w:t>
        </w:r>
        <w:r w:rsidR="00AB5F92">
          <w:rPr>
            <w:noProof/>
            <w:webHidden/>
          </w:rPr>
          <w:tab/>
        </w:r>
        <w:r w:rsidR="00AB5F92">
          <w:rPr>
            <w:noProof/>
            <w:webHidden/>
          </w:rPr>
          <w:fldChar w:fldCharType="begin"/>
        </w:r>
        <w:r w:rsidR="00AB5F92">
          <w:rPr>
            <w:noProof/>
            <w:webHidden/>
          </w:rPr>
          <w:instrText xml:space="preserve"> PAGEREF _Toc217579 \h </w:instrText>
        </w:r>
        <w:r w:rsidR="00AB5F92">
          <w:rPr>
            <w:noProof/>
            <w:webHidden/>
          </w:rPr>
        </w:r>
        <w:r w:rsidR="00AB5F92">
          <w:rPr>
            <w:noProof/>
            <w:webHidden/>
          </w:rPr>
          <w:fldChar w:fldCharType="separate"/>
        </w:r>
        <w:r w:rsidR="005073A9">
          <w:rPr>
            <w:noProof/>
            <w:webHidden/>
          </w:rPr>
          <w:t>111</w:t>
        </w:r>
        <w:r w:rsidR="00AB5F92">
          <w:rPr>
            <w:noProof/>
            <w:webHidden/>
          </w:rPr>
          <w:fldChar w:fldCharType="end"/>
        </w:r>
      </w:hyperlink>
    </w:p>
    <w:p w14:paraId="45394E06"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0" w:history="1">
        <w:r w:rsidR="00AB5F92" w:rsidRPr="001170E9">
          <w:rPr>
            <w:rStyle w:val="Hypertextovodkaz"/>
            <w:noProof/>
            <w:lang w:val="en-US"/>
          </w:rPr>
          <w:t>8.1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Reference to another element model in X-definition</w:t>
        </w:r>
        <w:r w:rsidR="00AB5F92">
          <w:rPr>
            <w:noProof/>
            <w:webHidden/>
          </w:rPr>
          <w:tab/>
        </w:r>
        <w:r w:rsidR="00AB5F92">
          <w:rPr>
            <w:noProof/>
            <w:webHidden/>
          </w:rPr>
          <w:fldChar w:fldCharType="begin"/>
        </w:r>
        <w:r w:rsidR="00AB5F92">
          <w:rPr>
            <w:noProof/>
            <w:webHidden/>
          </w:rPr>
          <w:instrText xml:space="preserve"> PAGEREF _Toc217580 \h </w:instrText>
        </w:r>
        <w:r w:rsidR="00AB5F92">
          <w:rPr>
            <w:noProof/>
            <w:webHidden/>
          </w:rPr>
        </w:r>
        <w:r w:rsidR="00AB5F92">
          <w:rPr>
            <w:noProof/>
            <w:webHidden/>
          </w:rPr>
          <w:fldChar w:fldCharType="separate"/>
        </w:r>
        <w:r w:rsidR="005073A9">
          <w:rPr>
            <w:noProof/>
            <w:webHidden/>
          </w:rPr>
          <w:t>111</w:t>
        </w:r>
        <w:r w:rsidR="00AB5F92">
          <w:rPr>
            <w:noProof/>
            <w:webHidden/>
          </w:rPr>
          <w:fldChar w:fldCharType="end"/>
        </w:r>
      </w:hyperlink>
    </w:p>
    <w:p w14:paraId="42731DA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1" w:history="1">
        <w:r w:rsidR="00AB5F92" w:rsidRPr="001170E9">
          <w:rPr>
            <w:rStyle w:val="Hypertextovodkaz"/>
            <w:noProof/>
            <w:lang w:val="en-US"/>
          </w:rPr>
          <w:t>8.1.1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Alternative references to groups</w:t>
        </w:r>
        <w:r w:rsidR="00AB5F92">
          <w:rPr>
            <w:noProof/>
            <w:webHidden/>
          </w:rPr>
          <w:tab/>
        </w:r>
        <w:r w:rsidR="00AB5F92">
          <w:rPr>
            <w:noProof/>
            <w:webHidden/>
          </w:rPr>
          <w:fldChar w:fldCharType="begin"/>
        </w:r>
        <w:r w:rsidR="00AB5F92">
          <w:rPr>
            <w:noProof/>
            <w:webHidden/>
          </w:rPr>
          <w:instrText xml:space="preserve"> PAGEREF _Toc217581 \h </w:instrText>
        </w:r>
        <w:r w:rsidR="00AB5F92">
          <w:rPr>
            <w:noProof/>
            <w:webHidden/>
          </w:rPr>
        </w:r>
        <w:r w:rsidR="00AB5F92">
          <w:rPr>
            <w:noProof/>
            <w:webHidden/>
          </w:rPr>
          <w:fldChar w:fldCharType="separate"/>
        </w:r>
        <w:r w:rsidR="005073A9">
          <w:rPr>
            <w:noProof/>
            <w:webHidden/>
          </w:rPr>
          <w:t>113</w:t>
        </w:r>
        <w:r w:rsidR="00AB5F92">
          <w:rPr>
            <w:noProof/>
            <w:webHidden/>
          </w:rPr>
          <w:fldChar w:fldCharType="end"/>
        </w:r>
      </w:hyperlink>
    </w:p>
    <w:p w14:paraId="5545C24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2" w:history="1">
        <w:r w:rsidR="00AB5F92" w:rsidRPr="001170E9">
          <w:rPr>
            <w:rStyle w:val="Hypertextovodkaz"/>
            <w:noProof/>
            <w:lang w:val="en-US"/>
          </w:rPr>
          <w:t>8.2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Collection of X-Definitions</w:t>
        </w:r>
        <w:r w:rsidR="00AB5F92">
          <w:rPr>
            <w:noProof/>
            <w:webHidden/>
          </w:rPr>
          <w:tab/>
        </w:r>
        <w:r w:rsidR="00AB5F92">
          <w:rPr>
            <w:noProof/>
            <w:webHidden/>
          </w:rPr>
          <w:fldChar w:fldCharType="begin"/>
        </w:r>
        <w:r w:rsidR="00AB5F92">
          <w:rPr>
            <w:noProof/>
            <w:webHidden/>
          </w:rPr>
          <w:instrText xml:space="preserve"> PAGEREF _Toc217582 \h </w:instrText>
        </w:r>
        <w:r w:rsidR="00AB5F92">
          <w:rPr>
            <w:noProof/>
            <w:webHidden/>
          </w:rPr>
        </w:r>
        <w:r w:rsidR="00AB5F92">
          <w:rPr>
            <w:noProof/>
            <w:webHidden/>
          </w:rPr>
          <w:fldChar w:fldCharType="separate"/>
        </w:r>
        <w:r w:rsidR="005073A9">
          <w:rPr>
            <w:noProof/>
            <w:webHidden/>
          </w:rPr>
          <w:t>113</w:t>
        </w:r>
        <w:r w:rsidR="00AB5F92">
          <w:rPr>
            <w:noProof/>
            <w:webHidden/>
          </w:rPr>
          <w:fldChar w:fldCharType="end"/>
        </w:r>
      </w:hyperlink>
    </w:p>
    <w:p w14:paraId="703BB8A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3" w:history="1">
        <w:r w:rsidR="00AB5F92" w:rsidRPr="001170E9">
          <w:rPr>
            <w:rStyle w:val="Hypertextovodkaz"/>
            <w:noProof/>
            <w:lang w:val="en-US"/>
          </w:rPr>
          <w:t>8.2.1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Scope (visibility) of global variables and methods</w:t>
        </w:r>
        <w:r w:rsidR="00AB5F92">
          <w:rPr>
            <w:noProof/>
            <w:webHidden/>
          </w:rPr>
          <w:tab/>
        </w:r>
        <w:r w:rsidR="00AB5F92">
          <w:rPr>
            <w:noProof/>
            <w:webHidden/>
          </w:rPr>
          <w:fldChar w:fldCharType="begin"/>
        </w:r>
        <w:r w:rsidR="00AB5F92">
          <w:rPr>
            <w:noProof/>
            <w:webHidden/>
          </w:rPr>
          <w:instrText xml:space="preserve"> PAGEREF _Toc217583 \h </w:instrText>
        </w:r>
        <w:r w:rsidR="00AB5F92">
          <w:rPr>
            <w:noProof/>
            <w:webHidden/>
          </w:rPr>
        </w:r>
        <w:r w:rsidR="00AB5F92">
          <w:rPr>
            <w:noProof/>
            <w:webHidden/>
          </w:rPr>
          <w:fldChar w:fldCharType="separate"/>
        </w:r>
        <w:r w:rsidR="005073A9">
          <w:rPr>
            <w:noProof/>
            <w:webHidden/>
          </w:rPr>
          <w:t>115</w:t>
        </w:r>
        <w:r w:rsidR="00AB5F92">
          <w:rPr>
            <w:noProof/>
            <w:webHidden/>
          </w:rPr>
          <w:fldChar w:fldCharType="end"/>
        </w:r>
      </w:hyperlink>
    </w:p>
    <w:p w14:paraId="3E278661"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4" w:history="1">
        <w:r w:rsidR="00AB5F92" w:rsidRPr="001170E9">
          <w:rPr>
            <w:rStyle w:val="Hypertextovodkaz"/>
            <w:noProof/>
            <w:lang w:val="en-US"/>
          </w:rPr>
          <w:t>8.3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X-definitions in separate files</w:t>
        </w:r>
        <w:r w:rsidR="00AB5F92">
          <w:rPr>
            <w:noProof/>
            <w:webHidden/>
          </w:rPr>
          <w:tab/>
        </w:r>
        <w:r w:rsidR="00AB5F92">
          <w:rPr>
            <w:noProof/>
            <w:webHidden/>
          </w:rPr>
          <w:fldChar w:fldCharType="begin"/>
        </w:r>
        <w:r w:rsidR="00AB5F92">
          <w:rPr>
            <w:noProof/>
            <w:webHidden/>
          </w:rPr>
          <w:instrText xml:space="preserve"> PAGEREF _Toc217584 \h </w:instrText>
        </w:r>
        <w:r w:rsidR="00AB5F92">
          <w:rPr>
            <w:noProof/>
            <w:webHidden/>
          </w:rPr>
        </w:r>
        <w:r w:rsidR="00AB5F92">
          <w:rPr>
            <w:noProof/>
            <w:webHidden/>
          </w:rPr>
          <w:fldChar w:fldCharType="separate"/>
        </w:r>
        <w:r w:rsidR="005073A9">
          <w:rPr>
            <w:noProof/>
            <w:webHidden/>
          </w:rPr>
          <w:t>115</w:t>
        </w:r>
        <w:r w:rsidR="00AB5F92">
          <w:rPr>
            <w:noProof/>
            <w:webHidden/>
          </w:rPr>
          <w:fldChar w:fldCharType="end"/>
        </w:r>
      </w:hyperlink>
    </w:p>
    <w:p w14:paraId="0D5B1B9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5" w:history="1">
        <w:r w:rsidR="00AB5F92" w:rsidRPr="001170E9">
          <w:rPr>
            <w:rStyle w:val="Hypertextovodkaz"/>
            <w:noProof/>
            <w:lang w:val="en-US"/>
          </w:rPr>
          <w:t>8.4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Macros</w:t>
        </w:r>
        <w:r w:rsidR="00AB5F92">
          <w:rPr>
            <w:noProof/>
            <w:webHidden/>
          </w:rPr>
          <w:tab/>
        </w:r>
        <w:r w:rsidR="00AB5F92">
          <w:rPr>
            <w:noProof/>
            <w:webHidden/>
          </w:rPr>
          <w:fldChar w:fldCharType="begin"/>
        </w:r>
        <w:r w:rsidR="00AB5F92">
          <w:rPr>
            <w:noProof/>
            <w:webHidden/>
          </w:rPr>
          <w:instrText xml:space="preserve"> PAGEREF _Toc217585 \h </w:instrText>
        </w:r>
        <w:r w:rsidR="00AB5F92">
          <w:rPr>
            <w:noProof/>
            <w:webHidden/>
          </w:rPr>
        </w:r>
        <w:r w:rsidR="00AB5F92">
          <w:rPr>
            <w:noProof/>
            <w:webHidden/>
          </w:rPr>
          <w:fldChar w:fldCharType="separate"/>
        </w:r>
        <w:r w:rsidR="005073A9">
          <w:rPr>
            <w:noProof/>
            <w:webHidden/>
          </w:rPr>
          <w:t>116</w:t>
        </w:r>
        <w:r w:rsidR="00AB5F92">
          <w:rPr>
            <w:noProof/>
            <w:webHidden/>
          </w:rPr>
          <w:fldChar w:fldCharType="end"/>
        </w:r>
      </w:hyperlink>
    </w:p>
    <w:p w14:paraId="7B3D6BD4"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86" w:history="1">
        <w:r w:rsidR="00AB5F92" w:rsidRPr="001170E9">
          <w:rPr>
            <w:rStyle w:val="Hypertextovodkaz"/>
            <w:noProof/>
            <w:lang w:val="en-US"/>
          </w:rPr>
          <w:t>8.4.1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Macros with parameters</w:t>
        </w:r>
        <w:r w:rsidR="00AB5F92">
          <w:rPr>
            <w:noProof/>
            <w:webHidden/>
          </w:rPr>
          <w:tab/>
        </w:r>
        <w:r w:rsidR="00AB5F92">
          <w:rPr>
            <w:noProof/>
            <w:webHidden/>
          </w:rPr>
          <w:fldChar w:fldCharType="begin"/>
        </w:r>
        <w:r w:rsidR="00AB5F92">
          <w:rPr>
            <w:noProof/>
            <w:webHidden/>
          </w:rPr>
          <w:instrText xml:space="preserve"> PAGEREF _Toc217586 \h </w:instrText>
        </w:r>
        <w:r w:rsidR="00AB5F92">
          <w:rPr>
            <w:noProof/>
            <w:webHidden/>
          </w:rPr>
        </w:r>
        <w:r w:rsidR="00AB5F92">
          <w:rPr>
            <w:noProof/>
            <w:webHidden/>
          </w:rPr>
          <w:fldChar w:fldCharType="separate"/>
        </w:r>
        <w:r w:rsidR="005073A9">
          <w:rPr>
            <w:noProof/>
            <w:webHidden/>
          </w:rPr>
          <w:t>117</w:t>
        </w:r>
        <w:r w:rsidR="00AB5F92">
          <w:rPr>
            <w:noProof/>
            <w:webHidden/>
          </w:rPr>
          <w:fldChar w:fldCharType="end"/>
        </w:r>
      </w:hyperlink>
    </w:p>
    <w:p w14:paraId="7E5EA244"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7" w:history="1">
        <w:r w:rsidR="00AB5F92" w:rsidRPr="001170E9">
          <w:rPr>
            <w:rStyle w:val="Hypertextovodkaz"/>
            <w:noProof/>
            <w:lang w:val="en-US"/>
          </w:rPr>
          <w:t>8.5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Structure comparison</w:t>
        </w:r>
        <w:r w:rsidR="00AB5F92">
          <w:rPr>
            <w:noProof/>
            <w:webHidden/>
          </w:rPr>
          <w:tab/>
        </w:r>
        <w:r w:rsidR="00AB5F92">
          <w:rPr>
            <w:noProof/>
            <w:webHidden/>
          </w:rPr>
          <w:fldChar w:fldCharType="begin"/>
        </w:r>
        <w:r w:rsidR="00AB5F92">
          <w:rPr>
            <w:noProof/>
            <w:webHidden/>
          </w:rPr>
          <w:instrText xml:space="preserve"> PAGEREF _Toc217587 \h </w:instrText>
        </w:r>
        <w:r w:rsidR="00AB5F92">
          <w:rPr>
            <w:noProof/>
            <w:webHidden/>
          </w:rPr>
        </w:r>
        <w:r w:rsidR="00AB5F92">
          <w:rPr>
            <w:noProof/>
            <w:webHidden/>
          </w:rPr>
          <w:fldChar w:fldCharType="separate"/>
        </w:r>
        <w:r w:rsidR="005073A9">
          <w:rPr>
            <w:noProof/>
            <w:webHidden/>
          </w:rPr>
          <w:t>118</w:t>
        </w:r>
        <w:r w:rsidR="00AB5F92">
          <w:rPr>
            <w:noProof/>
            <w:webHidden/>
          </w:rPr>
          <w:fldChar w:fldCharType="end"/>
        </w:r>
      </w:hyperlink>
    </w:p>
    <w:p w14:paraId="0F840D75" w14:textId="77777777" w:rsidR="00AB5F92" w:rsidRDefault="00700B02">
      <w:pPr>
        <w:pStyle w:val="Obsah1"/>
        <w:tabs>
          <w:tab w:val="left" w:pos="400"/>
          <w:tab w:val="right" w:pos="9288"/>
        </w:tabs>
        <w:rPr>
          <w:rFonts w:asciiTheme="minorHAnsi" w:eastAsiaTheme="minorEastAsia" w:hAnsiTheme="minorHAnsi" w:cstheme="minorBidi"/>
          <w:b w:val="0"/>
          <w:caps w:val="0"/>
          <w:noProof/>
          <w:sz w:val="22"/>
          <w:szCs w:val="22"/>
          <w:lang w:eastAsia="cs-CZ"/>
        </w:rPr>
      </w:pPr>
      <w:hyperlink w:anchor="_Toc217588" w:history="1">
        <w:r w:rsidR="00AB5F92" w:rsidRPr="001170E9">
          <w:rPr>
            <w:rStyle w:val="Hypertextovodkaz"/>
            <w:noProof/>
            <w:lang w:val="en-US"/>
          </w:rPr>
          <w:t>9</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Events in X-Script</w:t>
        </w:r>
        <w:r w:rsidR="00AB5F92">
          <w:rPr>
            <w:noProof/>
            <w:webHidden/>
          </w:rPr>
          <w:tab/>
        </w:r>
        <w:r w:rsidR="00AB5F92">
          <w:rPr>
            <w:noProof/>
            <w:webHidden/>
          </w:rPr>
          <w:fldChar w:fldCharType="begin"/>
        </w:r>
        <w:r w:rsidR="00AB5F92">
          <w:rPr>
            <w:noProof/>
            <w:webHidden/>
          </w:rPr>
          <w:instrText xml:space="preserve"> PAGEREF _Toc217588 \h </w:instrText>
        </w:r>
        <w:r w:rsidR="00AB5F92">
          <w:rPr>
            <w:noProof/>
            <w:webHidden/>
          </w:rPr>
        </w:r>
        <w:r w:rsidR="00AB5F92">
          <w:rPr>
            <w:noProof/>
            <w:webHidden/>
          </w:rPr>
          <w:fldChar w:fldCharType="separate"/>
        </w:r>
        <w:r w:rsidR="005073A9">
          <w:rPr>
            <w:noProof/>
            <w:webHidden/>
          </w:rPr>
          <w:t>120</w:t>
        </w:r>
        <w:r w:rsidR="00AB5F92">
          <w:rPr>
            <w:noProof/>
            <w:webHidden/>
          </w:rPr>
          <w:fldChar w:fldCharType="end"/>
        </w:r>
      </w:hyperlink>
    </w:p>
    <w:p w14:paraId="5804F3A1"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89" w:history="1">
        <w:r w:rsidR="00AB5F92" w:rsidRPr="001170E9">
          <w:rPr>
            <w:rStyle w:val="Hypertextovodkaz"/>
            <w:noProof/>
            <w:lang w:val="en-US"/>
          </w:rPr>
          <w:t>9.1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Events in the validation mode</w:t>
        </w:r>
        <w:r w:rsidR="00AB5F92">
          <w:rPr>
            <w:noProof/>
            <w:webHidden/>
          </w:rPr>
          <w:tab/>
        </w:r>
        <w:r w:rsidR="00AB5F92">
          <w:rPr>
            <w:noProof/>
            <w:webHidden/>
          </w:rPr>
          <w:fldChar w:fldCharType="begin"/>
        </w:r>
        <w:r w:rsidR="00AB5F92">
          <w:rPr>
            <w:noProof/>
            <w:webHidden/>
          </w:rPr>
          <w:instrText xml:space="preserve"> PAGEREF _Toc217589 \h </w:instrText>
        </w:r>
        <w:r w:rsidR="00AB5F92">
          <w:rPr>
            <w:noProof/>
            <w:webHidden/>
          </w:rPr>
        </w:r>
        <w:r w:rsidR="00AB5F92">
          <w:rPr>
            <w:noProof/>
            <w:webHidden/>
          </w:rPr>
          <w:fldChar w:fldCharType="separate"/>
        </w:r>
        <w:r w:rsidR="005073A9">
          <w:rPr>
            <w:noProof/>
            <w:webHidden/>
          </w:rPr>
          <w:t>120</w:t>
        </w:r>
        <w:r w:rsidR="00AB5F92">
          <w:rPr>
            <w:noProof/>
            <w:webHidden/>
          </w:rPr>
          <w:fldChar w:fldCharType="end"/>
        </w:r>
      </w:hyperlink>
    </w:p>
    <w:p w14:paraId="5103552F"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0" w:history="1">
        <w:r w:rsidR="00AB5F92" w:rsidRPr="001170E9">
          <w:rPr>
            <w:rStyle w:val="Hypertextovodkaz"/>
            <w:noProof/>
            <w:lang w:val="en-US"/>
          </w:rPr>
          <w:t>9.2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Construction mode events</w:t>
        </w:r>
        <w:r w:rsidR="00AB5F92">
          <w:rPr>
            <w:noProof/>
            <w:webHidden/>
          </w:rPr>
          <w:tab/>
        </w:r>
        <w:r w:rsidR="00AB5F92">
          <w:rPr>
            <w:noProof/>
            <w:webHidden/>
          </w:rPr>
          <w:fldChar w:fldCharType="begin"/>
        </w:r>
        <w:r w:rsidR="00AB5F92">
          <w:rPr>
            <w:noProof/>
            <w:webHidden/>
          </w:rPr>
          <w:instrText xml:space="preserve"> PAGEREF _Toc217590 \h </w:instrText>
        </w:r>
        <w:r w:rsidR="00AB5F92">
          <w:rPr>
            <w:noProof/>
            <w:webHidden/>
          </w:rPr>
        </w:r>
        <w:r w:rsidR="00AB5F92">
          <w:rPr>
            <w:noProof/>
            <w:webHidden/>
          </w:rPr>
          <w:fldChar w:fldCharType="separate"/>
        </w:r>
        <w:r w:rsidR="005073A9">
          <w:rPr>
            <w:noProof/>
            <w:webHidden/>
          </w:rPr>
          <w:t>122</w:t>
        </w:r>
        <w:r w:rsidR="00AB5F92">
          <w:rPr>
            <w:noProof/>
            <w:webHidden/>
          </w:rPr>
          <w:fldChar w:fldCharType="end"/>
        </w:r>
      </w:hyperlink>
    </w:p>
    <w:p w14:paraId="07E7C2EB"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1" w:history="1">
        <w:r w:rsidR="00AB5F92" w:rsidRPr="001170E9">
          <w:rPr>
            <w:rStyle w:val="Hypertextovodkaz"/>
            <w:noProof/>
            <w:lang w:val="en-US"/>
          </w:rPr>
          <w:t>10</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Debugger</w:t>
        </w:r>
        <w:r w:rsidR="00AB5F92">
          <w:rPr>
            <w:noProof/>
            <w:webHidden/>
          </w:rPr>
          <w:tab/>
        </w:r>
        <w:r w:rsidR="00AB5F92">
          <w:rPr>
            <w:noProof/>
            <w:webHidden/>
          </w:rPr>
          <w:fldChar w:fldCharType="begin"/>
        </w:r>
        <w:r w:rsidR="00AB5F92">
          <w:rPr>
            <w:noProof/>
            <w:webHidden/>
          </w:rPr>
          <w:instrText xml:space="preserve"> PAGEREF _Toc217591 \h </w:instrText>
        </w:r>
        <w:r w:rsidR="00AB5F92">
          <w:rPr>
            <w:noProof/>
            <w:webHidden/>
          </w:rPr>
        </w:r>
        <w:r w:rsidR="00AB5F92">
          <w:rPr>
            <w:noProof/>
            <w:webHidden/>
          </w:rPr>
          <w:fldChar w:fldCharType="separate"/>
        </w:r>
        <w:r w:rsidR="005073A9">
          <w:rPr>
            <w:noProof/>
            <w:webHidden/>
          </w:rPr>
          <w:t>123</w:t>
        </w:r>
        <w:r w:rsidR="00AB5F92">
          <w:rPr>
            <w:noProof/>
            <w:webHidden/>
          </w:rPr>
          <w:fldChar w:fldCharType="end"/>
        </w:r>
      </w:hyperlink>
    </w:p>
    <w:p w14:paraId="612D78DA"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592" w:history="1">
        <w:r w:rsidR="00AB5F92" w:rsidRPr="001170E9">
          <w:rPr>
            <w:rStyle w:val="Hypertextovodkaz"/>
            <w:noProof/>
            <w:lang w:val="en-US"/>
          </w:rPr>
          <w:t>11</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Processing and reporting errors</w:t>
        </w:r>
        <w:r w:rsidR="00AB5F92">
          <w:rPr>
            <w:noProof/>
            <w:webHidden/>
          </w:rPr>
          <w:tab/>
        </w:r>
        <w:r w:rsidR="00AB5F92">
          <w:rPr>
            <w:noProof/>
            <w:webHidden/>
          </w:rPr>
          <w:fldChar w:fldCharType="begin"/>
        </w:r>
        <w:r w:rsidR="00AB5F92">
          <w:rPr>
            <w:noProof/>
            <w:webHidden/>
          </w:rPr>
          <w:instrText xml:space="preserve"> PAGEREF _Toc217592 \h </w:instrText>
        </w:r>
        <w:r w:rsidR="00AB5F92">
          <w:rPr>
            <w:noProof/>
            <w:webHidden/>
          </w:rPr>
        </w:r>
        <w:r w:rsidR="00AB5F92">
          <w:rPr>
            <w:noProof/>
            <w:webHidden/>
          </w:rPr>
          <w:fldChar w:fldCharType="separate"/>
        </w:r>
        <w:r w:rsidR="005073A9">
          <w:rPr>
            <w:noProof/>
            <w:webHidden/>
          </w:rPr>
          <w:t>125</w:t>
        </w:r>
        <w:r w:rsidR="00AB5F92">
          <w:rPr>
            <w:noProof/>
            <w:webHidden/>
          </w:rPr>
          <w:fldChar w:fldCharType="end"/>
        </w:r>
      </w:hyperlink>
    </w:p>
    <w:p w14:paraId="288227FA"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3" w:history="1">
        <w:r w:rsidR="00AB5F92" w:rsidRPr="001170E9">
          <w:rPr>
            <w:rStyle w:val="Hypertextovodkaz"/>
            <w:noProof/>
            <w:lang w:val="en-US"/>
          </w:rPr>
          <w:t>11.1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Generate XML file with errors</w:t>
        </w:r>
        <w:r w:rsidR="00AB5F92">
          <w:rPr>
            <w:noProof/>
            <w:webHidden/>
          </w:rPr>
          <w:tab/>
        </w:r>
        <w:r w:rsidR="00AB5F92">
          <w:rPr>
            <w:noProof/>
            <w:webHidden/>
          </w:rPr>
          <w:fldChar w:fldCharType="begin"/>
        </w:r>
        <w:r w:rsidR="00AB5F92">
          <w:rPr>
            <w:noProof/>
            <w:webHidden/>
          </w:rPr>
          <w:instrText xml:space="preserve"> PAGEREF _Toc217593 \h </w:instrText>
        </w:r>
        <w:r w:rsidR="00AB5F92">
          <w:rPr>
            <w:noProof/>
            <w:webHidden/>
          </w:rPr>
        </w:r>
        <w:r w:rsidR="00AB5F92">
          <w:rPr>
            <w:noProof/>
            <w:webHidden/>
          </w:rPr>
          <w:fldChar w:fldCharType="separate"/>
        </w:r>
        <w:r w:rsidR="005073A9">
          <w:rPr>
            <w:noProof/>
            <w:webHidden/>
          </w:rPr>
          <w:t>125</w:t>
        </w:r>
        <w:r w:rsidR="00AB5F92">
          <w:rPr>
            <w:noProof/>
            <w:webHidden/>
          </w:rPr>
          <w:fldChar w:fldCharType="end"/>
        </w:r>
      </w:hyperlink>
    </w:p>
    <w:p w14:paraId="24446110"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4" w:history="1">
        <w:r w:rsidR="00AB5F92" w:rsidRPr="001170E9">
          <w:rPr>
            <w:rStyle w:val="Hypertextovodkaz"/>
            <w:noProof/>
            <w:lang w:val="en-US"/>
          </w:rPr>
          <w:t>11.1.1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Creating of error data (two-phase)</w:t>
        </w:r>
        <w:r w:rsidR="00AB5F92">
          <w:rPr>
            <w:noProof/>
            <w:webHidden/>
          </w:rPr>
          <w:tab/>
        </w:r>
        <w:r w:rsidR="00AB5F92">
          <w:rPr>
            <w:noProof/>
            <w:webHidden/>
          </w:rPr>
          <w:fldChar w:fldCharType="begin"/>
        </w:r>
        <w:r w:rsidR="00AB5F92">
          <w:rPr>
            <w:noProof/>
            <w:webHidden/>
          </w:rPr>
          <w:instrText xml:space="preserve"> PAGEREF _Toc217594 \h </w:instrText>
        </w:r>
        <w:r w:rsidR="00AB5F92">
          <w:rPr>
            <w:noProof/>
            <w:webHidden/>
          </w:rPr>
        </w:r>
        <w:r w:rsidR="00AB5F92">
          <w:rPr>
            <w:noProof/>
            <w:webHidden/>
          </w:rPr>
          <w:fldChar w:fldCharType="separate"/>
        </w:r>
        <w:r w:rsidR="005073A9">
          <w:rPr>
            <w:noProof/>
            <w:webHidden/>
          </w:rPr>
          <w:t>125</w:t>
        </w:r>
        <w:r w:rsidR="00AB5F92">
          <w:rPr>
            <w:noProof/>
            <w:webHidden/>
          </w:rPr>
          <w:fldChar w:fldCharType="end"/>
        </w:r>
      </w:hyperlink>
    </w:p>
    <w:p w14:paraId="6E4C61F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5" w:history="1">
        <w:r w:rsidR="00AB5F92" w:rsidRPr="001170E9">
          <w:rPr>
            <w:rStyle w:val="Hypertextovodkaz"/>
            <w:noProof/>
            <w:lang w:val="en-US"/>
          </w:rPr>
          <w:t>11.1.2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One step construction of error data</w:t>
        </w:r>
        <w:r w:rsidR="00AB5F92">
          <w:rPr>
            <w:noProof/>
            <w:webHidden/>
          </w:rPr>
          <w:tab/>
        </w:r>
        <w:r w:rsidR="00AB5F92">
          <w:rPr>
            <w:noProof/>
            <w:webHidden/>
          </w:rPr>
          <w:fldChar w:fldCharType="begin"/>
        </w:r>
        <w:r w:rsidR="00AB5F92">
          <w:rPr>
            <w:noProof/>
            <w:webHidden/>
          </w:rPr>
          <w:instrText xml:space="preserve"> PAGEREF _Toc217595 \h </w:instrText>
        </w:r>
        <w:r w:rsidR="00AB5F92">
          <w:rPr>
            <w:noProof/>
            <w:webHidden/>
          </w:rPr>
        </w:r>
        <w:r w:rsidR="00AB5F92">
          <w:rPr>
            <w:noProof/>
            <w:webHidden/>
          </w:rPr>
          <w:fldChar w:fldCharType="separate"/>
        </w:r>
        <w:r w:rsidR="005073A9">
          <w:rPr>
            <w:noProof/>
            <w:webHidden/>
          </w:rPr>
          <w:t>127</w:t>
        </w:r>
        <w:r w:rsidR="00AB5F92">
          <w:rPr>
            <w:noProof/>
            <w:webHidden/>
          </w:rPr>
          <w:fldChar w:fldCharType="end"/>
        </w:r>
      </w:hyperlink>
    </w:p>
    <w:p w14:paraId="0357926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596" w:history="1">
        <w:r w:rsidR="00AB5F92" w:rsidRPr="001170E9">
          <w:rPr>
            <w:rStyle w:val="Hypertextovodkaz"/>
            <w:noProof/>
            <w:lang w:val="en-US"/>
          </w:rPr>
          <w:t>11.2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Reporter</w:t>
        </w:r>
        <w:r w:rsidR="00AB5F92">
          <w:rPr>
            <w:noProof/>
            <w:webHidden/>
          </w:rPr>
          <w:tab/>
        </w:r>
        <w:r w:rsidR="00AB5F92">
          <w:rPr>
            <w:noProof/>
            <w:webHidden/>
          </w:rPr>
          <w:fldChar w:fldCharType="begin"/>
        </w:r>
        <w:r w:rsidR="00AB5F92">
          <w:rPr>
            <w:noProof/>
            <w:webHidden/>
          </w:rPr>
          <w:instrText xml:space="preserve"> PAGEREF _Toc217596 \h </w:instrText>
        </w:r>
        <w:r w:rsidR="00AB5F92">
          <w:rPr>
            <w:noProof/>
            <w:webHidden/>
          </w:rPr>
        </w:r>
        <w:r w:rsidR="00AB5F92">
          <w:rPr>
            <w:noProof/>
            <w:webHidden/>
          </w:rPr>
          <w:fldChar w:fldCharType="separate"/>
        </w:r>
        <w:r w:rsidR="005073A9">
          <w:rPr>
            <w:noProof/>
            <w:webHidden/>
          </w:rPr>
          <w:t>129</w:t>
        </w:r>
        <w:r w:rsidR="00AB5F92">
          <w:rPr>
            <w:noProof/>
            <w:webHidden/>
          </w:rPr>
          <w:fldChar w:fldCharType="end"/>
        </w:r>
      </w:hyperlink>
    </w:p>
    <w:p w14:paraId="5197761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7" w:history="1">
        <w:r w:rsidR="00AB5F92" w:rsidRPr="001170E9">
          <w:rPr>
            <w:rStyle w:val="Hypertextovodkaz"/>
            <w:noProof/>
            <w:lang w:val="en-US"/>
          </w:rPr>
          <w:t>11.2.1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Reports</w:t>
        </w:r>
        <w:r w:rsidR="00AB5F92">
          <w:rPr>
            <w:noProof/>
            <w:webHidden/>
          </w:rPr>
          <w:tab/>
        </w:r>
        <w:r w:rsidR="00AB5F92">
          <w:rPr>
            <w:noProof/>
            <w:webHidden/>
          </w:rPr>
          <w:fldChar w:fldCharType="begin"/>
        </w:r>
        <w:r w:rsidR="00AB5F92">
          <w:rPr>
            <w:noProof/>
            <w:webHidden/>
          </w:rPr>
          <w:instrText xml:space="preserve"> PAGEREF _Toc217597 \h </w:instrText>
        </w:r>
        <w:r w:rsidR="00AB5F92">
          <w:rPr>
            <w:noProof/>
            <w:webHidden/>
          </w:rPr>
        </w:r>
        <w:r w:rsidR="00AB5F92">
          <w:rPr>
            <w:noProof/>
            <w:webHidden/>
          </w:rPr>
          <w:fldChar w:fldCharType="separate"/>
        </w:r>
        <w:r w:rsidR="005073A9">
          <w:rPr>
            <w:noProof/>
            <w:webHidden/>
          </w:rPr>
          <w:t>129</w:t>
        </w:r>
        <w:r w:rsidR="00AB5F92">
          <w:rPr>
            <w:noProof/>
            <w:webHidden/>
          </w:rPr>
          <w:fldChar w:fldCharType="end"/>
        </w:r>
      </w:hyperlink>
    </w:p>
    <w:p w14:paraId="3A995A6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8" w:history="1">
        <w:r w:rsidR="00AB5F92" w:rsidRPr="001170E9">
          <w:rPr>
            <w:rStyle w:val="Hypertextovodkaz"/>
            <w:noProof/>
            <w:lang w:val="en-US"/>
          </w:rPr>
          <w:t>11.2.2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Tables of reports</w:t>
        </w:r>
        <w:r w:rsidR="00AB5F92">
          <w:rPr>
            <w:noProof/>
            <w:webHidden/>
          </w:rPr>
          <w:tab/>
        </w:r>
        <w:r w:rsidR="00AB5F92">
          <w:rPr>
            <w:noProof/>
            <w:webHidden/>
          </w:rPr>
          <w:fldChar w:fldCharType="begin"/>
        </w:r>
        <w:r w:rsidR="00AB5F92">
          <w:rPr>
            <w:noProof/>
            <w:webHidden/>
          </w:rPr>
          <w:instrText xml:space="preserve"> PAGEREF _Toc217598 \h </w:instrText>
        </w:r>
        <w:r w:rsidR="00AB5F92">
          <w:rPr>
            <w:noProof/>
            <w:webHidden/>
          </w:rPr>
        </w:r>
        <w:r w:rsidR="00AB5F92">
          <w:rPr>
            <w:noProof/>
            <w:webHidden/>
          </w:rPr>
          <w:fldChar w:fldCharType="separate"/>
        </w:r>
        <w:r w:rsidR="005073A9">
          <w:rPr>
            <w:noProof/>
            <w:webHidden/>
          </w:rPr>
          <w:t>134</w:t>
        </w:r>
        <w:r w:rsidR="00AB5F92">
          <w:rPr>
            <w:noProof/>
            <w:webHidden/>
          </w:rPr>
          <w:fldChar w:fldCharType="end"/>
        </w:r>
      </w:hyperlink>
    </w:p>
    <w:p w14:paraId="282E987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599" w:history="1">
        <w:r w:rsidR="00AB5F92" w:rsidRPr="001170E9">
          <w:rPr>
            <w:rStyle w:val="Hypertextovodkaz"/>
            <w:noProof/>
            <w:lang w:val="en-US"/>
          </w:rPr>
          <w:t>11.2.3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System report manager</w:t>
        </w:r>
        <w:r w:rsidR="00AB5F92">
          <w:rPr>
            <w:noProof/>
            <w:webHidden/>
          </w:rPr>
          <w:tab/>
        </w:r>
        <w:r w:rsidR="00AB5F92">
          <w:rPr>
            <w:noProof/>
            <w:webHidden/>
          </w:rPr>
          <w:fldChar w:fldCharType="begin"/>
        </w:r>
        <w:r w:rsidR="00AB5F92">
          <w:rPr>
            <w:noProof/>
            <w:webHidden/>
          </w:rPr>
          <w:instrText xml:space="preserve"> PAGEREF _Toc217599 \h </w:instrText>
        </w:r>
        <w:r w:rsidR="00AB5F92">
          <w:rPr>
            <w:noProof/>
            <w:webHidden/>
          </w:rPr>
        </w:r>
        <w:r w:rsidR="00AB5F92">
          <w:rPr>
            <w:noProof/>
            <w:webHidden/>
          </w:rPr>
          <w:fldChar w:fldCharType="separate"/>
        </w:r>
        <w:r w:rsidR="005073A9">
          <w:rPr>
            <w:noProof/>
            <w:webHidden/>
          </w:rPr>
          <w:t>135</w:t>
        </w:r>
        <w:r w:rsidR="00AB5F92">
          <w:rPr>
            <w:noProof/>
            <w:webHidden/>
          </w:rPr>
          <w:fldChar w:fldCharType="end"/>
        </w:r>
      </w:hyperlink>
    </w:p>
    <w:p w14:paraId="1E9B955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0" w:history="1">
        <w:r w:rsidR="00AB5F92" w:rsidRPr="001170E9">
          <w:rPr>
            <w:rStyle w:val="Hypertextovodkaz"/>
            <w:noProof/>
            <w:lang w:val="en-US"/>
          </w:rPr>
          <w:t>11.2.4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Reporters</w:t>
        </w:r>
        <w:r w:rsidR="00AB5F92">
          <w:rPr>
            <w:noProof/>
            <w:webHidden/>
          </w:rPr>
          <w:tab/>
        </w:r>
        <w:r w:rsidR="00AB5F92">
          <w:rPr>
            <w:noProof/>
            <w:webHidden/>
          </w:rPr>
          <w:fldChar w:fldCharType="begin"/>
        </w:r>
        <w:r w:rsidR="00AB5F92">
          <w:rPr>
            <w:noProof/>
            <w:webHidden/>
          </w:rPr>
          <w:instrText xml:space="preserve"> PAGEREF _Toc217600 \h </w:instrText>
        </w:r>
        <w:r w:rsidR="00AB5F92">
          <w:rPr>
            <w:noProof/>
            <w:webHidden/>
          </w:rPr>
        </w:r>
        <w:r w:rsidR="00AB5F92">
          <w:rPr>
            <w:noProof/>
            <w:webHidden/>
          </w:rPr>
          <w:fldChar w:fldCharType="separate"/>
        </w:r>
        <w:r w:rsidR="005073A9">
          <w:rPr>
            <w:noProof/>
            <w:webHidden/>
          </w:rPr>
          <w:t>135</w:t>
        </w:r>
        <w:r w:rsidR="00AB5F92">
          <w:rPr>
            <w:noProof/>
            <w:webHidden/>
          </w:rPr>
          <w:fldChar w:fldCharType="end"/>
        </w:r>
      </w:hyperlink>
    </w:p>
    <w:p w14:paraId="51BC5C4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1" w:history="1">
        <w:r w:rsidR="00AB5F92" w:rsidRPr="001170E9">
          <w:rPr>
            <w:rStyle w:val="Hypertextovodkaz"/>
            <w:noProof/>
            <w:lang w:val="en-US"/>
          </w:rPr>
          <w:t>11.2.5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Reports in exceptions</w:t>
        </w:r>
        <w:r w:rsidR="00AB5F92">
          <w:rPr>
            <w:noProof/>
            <w:webHidden/>
          </w:rPr>
          <w:tab/>
        </w:r>
        <w:r w:rsidR="00AB5F92">
          <w:rPr>
            <w:noProof/>
            <w:webHidden/>
          </w:rPr>
          <w:fldChar w:fldCharType="begin"/>
        </w:r>
        <w:r w:rsidR="00AB5F92">
          <w:rPr>
            <w:noProof/>
            <w:webHidden/>
          </w:rPr>
          <w:instrText xml:space="preserve"> PAGEREF _Toc217601 \h </w:instrText>
        </w:r>
        <w:r w:rsidR="00AB5F92">
          <w:rPr>
            <w:noProof/>
            <w:webHidden/>
          </w:rPr>
        </w:r>
        <w:r w:rsidR="00AB5F92">
          <w:rPr>
            <w:noProof/>
            <w:webHidden/>
          </w:rPr>
          <w:fldChar w:fldCharType="separate"/>
        </w:r>
        <w:r w:rsidR="005073A9">
          <w:rPr>
            <w:noProof/>
            <w:webHidden/>
          </w:rPr>
          <w:t>136</w:t>
        </w:r>
        <w:r w:rsidR="00AB5F92">
          <w:rPr>
            <w:noProof/>
            <w:webHidden/>
          </w:rPr>
          <w:fldChar w:fldCharType="end"/>
        </w:r>
      </w:hyperlink>
    </w:p>
    <w:p w14:paraId="422DFD4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2" w:history="1">
        <w:r w:rsidR="00AB5F92" w:rsidRPr="001170E9">
          <w:rPr>
            <w:rStyle w:val="Hypertextovodkaz"/>
            <w:noProof/>
            <w:lang w:val="en-US"/>
          </w:rPr>
          <w:t>11.2.6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Example of use</w:t>
        </w:r>
        <w:r w:rsidR="00AB5F92">
          <w:rPr>
            <w:noProof/>
            <w:webHidden/>
          </w:rPr>
          <w:tab/>
        </w:r>
        <w:r w:rsidR="00AB5F92">
          <w:rPr>
            <w:noProof/>
            <w:webHidden/>
          </w:rPr>
          <w:fldChar w:fldCharType="begin"/>
        </w:r>
        <w:r w:rsidR="00AB5F92">
          <w:rPr>
            <w:noProof/>
            <w:webHidden/>
          </w:rPr>
          <w:instrText xml:space="preserve"> PAGEREF _Toc217602 \h </w:instrText>
        </w:r>
        <w:r w:rsidR="00AB5F92">
          <w:rPr>
            <w:noProof/>
            <w:webHidden/>
          </w:rPr>
        </w:r>
        <w:r w:rsidR="00AB5F92">
          <w:rPr>
            <w:noProof/>
            <w:webHidden/>
          </w:rPr>
          <w:fldChar w:fldCharType="separate"/>
        </w:r>
        <w:r w:rsidR="005073A9">
          <w:rPr>
            <w:noProof/>
            <w:webHidden/>
          </w:rPr>
          <w:t>136</w:t>
        </w:r>
        <w:r w:rsidR="00AB5F92">
          <w:rPr>
            <w:noProof/>
            <w:webHidden/>
          </w:rPr>
          <w:fldChar w:fldCharType="end"/>
        </w:r>
      </w:hyperlink>
    </w:p>
    <w:p w14:paraId="795B01BB"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3" w:history="1">
        <w:r w:rsidR="00AB5F92" w:rsidRPr="001170E9">
          <w:rPr>
            <w:rStyle w:val="Hypertextovodkaz"/>
            <w:noProof/>
            <w:lang w:val="en-US"/>
          </w:rPr>
          <w:t>11.3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The error method</w:t>
        </w:r>
        <w:r w:rsidR="00AB5F92">
          <w:rPr>
            <w:noProof/>
            <w:webHidden/>
          </w:rPr>
          <w:tab/>
        </w:r>
        <w:r w:rsidR="00AB5F92">
          <w:rPr>
            <w:noProof/>
            <w:webHidden/>
          </w:rPr>
          <w:fldChar w:fldCharType="begin"/>
        </w:r>
        <w:r w:rsidR="00AB5F92">
          <w:rPr>
            <w:noProof/>
            <w:webHidden/>
          </w:rPr>
          <w:instrText xml:space="preserve"> PAGEREF _Toc217603 \h </w:instrText>
        </w:r>
        <w:r w:rsidR="00AB5F92">
          <w:rPr>
            <w:noProof/>
            <w:webHidden/>
          </w:rPr>
        </w:r>
        <w:r w:rsidR="00AB5F92">
          <w:rPr>
            <w:noProof/>
            <w:webHidden/>
          </w:rPr>
          <w:fldChar w:fldCharType="separate"/>
        </w:r>
        <w:r w:rsidR="005073A9">
          <w:rPr>
            <w:noProof/>
            <w:webHidden/>
          </w:rPr>
          <w:t>139</w:t>
        </w:r>
        <w:r w:rsidR="00AB5F92">
          <w:rPr>
            <w:noProof/>
            <w:webHidden/>
          </w:rPr>
          <w:fldChar w:fldCharType="end"/>
        </w:r>
      </w:hyperlink>
    </w:p>
    <w:p w14:paraId="335E5AD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4" w:history="1">
        <w:r w:rsidR="00AB5F92" w:rsidRPr="001170E9">
          <w:rPr>
            <w:rStyle w:val="Hypertextovodkaz"/>
            <w:noProof/>
            <w:lang w:val="en-US"/>
          </w:rPr>
          <w:t>11.4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Automatically generated errors</w:t>
        </w:r>
        <w:r w:rsidR="00AB5F92">
          <w:rPr>
            <w:noProof/>
            <w:webHidden/>
          </w:rPr>
          <w:tab/>
        </w:r>
        <w:r w:rsidR="00AB5F92">
          <w:rPr>
            <w:noProof/>
            <w:webHidden/>
          </w:rPr>
          <w:fldChar w:fldCharType="begin"/>
        </w:r>
        <w:r w:rsidR="00AB5F92">
          <w:rPr>
            <w:noProof/>
            <w:webHidden/>
          </w:rPr>
          <w:instrText xml:space="preserve"> PAGEREF _Toc217604 \h </w:instrText>
        </w:r>
        <w:r w:rsidR="00AB5F92">
          <w:rPr>
            <w:noProof/>
            <w:webHidden/>
          </w:rPr>
        </w:r>
        <w:r w:rsidR="00AB5F92">
          <w:rPr>
            <w:noProof/>
            <w:webHidden/>
          </w:rPr>
          <w:fldChar w:fldCharType="separate"/>
        </w:r>
        <w:r w:rsidR="005073A9">
          <w:rPr>
            <w:noProof/>
            <w:webHidden/>
          </w:rPr>
          <w:t>140</w:t>
        </w:r>
        <w:r w:rsidR="00AB5F92">
          <w:rPr>
            <w:noProof/>
            <w:webHidden/>
          </w:rPr>
          <w:fldChar w:fldCharType="end"/>
        </w:r>
      </w:hyperlink>
    </w:p>
    <w:p w14:paraId="45CEF5B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5" w:history="1">
        <w:r w:rsidR="00AB5F92" w:rsidRPr="001170E9">
          <w:rPr>
            <w:rStyle w:val="Hypertextovodkaz"/>
            <w:noProof/>
            <w:lang w:val="en-US"/>
          </w:rPr>
          <w:t>11.4.1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Generating into a reporter</w:t>
        </w:r>
        <w:r w:rsidR="00AB5F92">
          <w:rPr>
            <w:noProof/>
            <w:webHidden/>
          </w:rPr>
          <w:tab/>
        </w:r>
        <w:r w:rsidR="00AB5F92">
          <w:rPr>
            <w:noProof/>
            <w:webHidden/>
          </w:rPr>
          <w:fldChar w:fldCharType="begin"/>
        </w:r>
        <w:r w:rsidR="00AB5F92">
          <w:rPr>
            <w:noProof/>
            <w:webHidden/>
          </w:rPr>
          <w:instrText xml:space="preserve"> PAGEREF _Toc217605 \h </w:instrText>
        </w:r>
        <w:r w:rsidR="00AB5F92">
          <w:rPr>
            <w:noProof/>
            <w:webHidden/>
          </w:rPr>
        </w:r>
        <w:r w:rsidR="00AB5F92">
          <w:rPr>
            <w:noProof/>
            <w:webHidden/>
          </w:rPr>
          <w:fldChar w:fldCharType="separate"/>
        </w:r>
        <w:r w:rsidR="005073A9">
          <w:rPr>
            <w:noProof/>
            <w:webHidden/>
          </w:rPr>
          <w:t>140</w:t>
        </w:r>
        <w:r w:rsidR="00AB5F92">
          <w:rPr>
            <w:noProof/>
            <w:webHidden/>
          </w:rPr>
          <w:fldChar w:fldCharType="end"/>
        </w:r>
      </w:hyperlink>
    </w:p>
    <w:p w14:paraId="2FB6507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06" w:history="1">
        <w:r w:rsidR="00AB5F92" w:rsidRPr="001170E9">
          <w:rPr>
            <w:rStyle w:val="Hypertextovodkaz"/>
            <w:noProof/>
            <w:lang w:val="en-US"/>
          </w:rPr>
          <w:t>11.4.2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Generate an exception listing error</w:t>
        </w:r>
        <w:r w:rsidR="00AB5F92">
          <w:rPr>
            <w:noProof/>
            <w:webHidden/>
          </w:rPr>
          <w:tab/>
        </w:r>
        <w:r w:rsidR="00AB5F92">
          <w:rPr>
            <w:noProof/>
            <w:webHidden/>
          </w:rPr>
          <w:fldChar w:fldCharType="begin"/>
        </w:r>
        <w:r w:rsidR="00AB5F92">
          <w:rPr>
            <w:noProof/>
            <w:webHidden/>
          </w:rPr>
          <w:instrText xml:space="preserve"> PAGEREF _Toc217606 \h </w:instrText>
        </w:r>
        <w:r w:rsidR="00AB5F92">
          <w:rPr>
            <w:noProof/>
            <w:webHidden/>
          </w:rPr>
        </w:r>
        <w:r w:rsidR="00AB5F92">
          <w:rPr>
            <w:noProof/>
            <w:webHidden/>
          </w:rPr>
          <w:fldChar w:fldCharType="separate"/>
        </w:r>
        <w:r w:rsidR="005073A9">
          <w:rPr>
            <w:noProof/>
            <w:webHidden/>
          </w:rPr>
          <w:t>140</w:t>
        </w:r>
        <w:r w:rsidR="00AB5F92">
          <w:rPr>
            <w:noProof/>
            <w:webHidden/>
          </w:rPr>
          <w:fldChar w:fldCharType="end"/>
        </w:r>
      </w:hyperlink>
    </w:p>
    <w:p w14:paraId="003ABCC8"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07" w:history="1">
        <w:r w:rsidR="00AB5F92" w:rsidRPr="001170E9">
          <w:rPr>
            <w:rStyle w:val="Hypertextovodkaz"/>
            <w:noProof/>
            <w:lang w:val="en-US"/>
          </w:rPr>
          <w:t>11.5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Errors when compiling X-definition</w:t>
        </w:r>
        <w:r w:rsidR="00AB5F92">
          <w:rPr>
            <w:noProof/>
            <w:webHidden/>
          </w:rPr>
          <w:tab/>
        </w:r>
        <w:r w:rsidR="00AB5F92">
          <w:rPr>
            <w:noProof/>
            <w:webHidden/>
          </w:rPr>
          <w:fldChar w:fldCharType="begin"/>
        </w:r>
        <w:r w:rsidR="00AB5F92">
          <w:rPr>
            <w:noProof/>
            <w:webHidden/>
          </w:rPr>
          <w:instrText xml:space="preserve"> PAGEREF _Toc217607 \h </w:instrText>
        </w:r>
        <w:r w:rsidR="00AB5F92">
          <w:rPr>
            <w:noProof/>
            <w:webHidden/>
          </w:rPr>
        </w:r>
        <w:r w:rsidR="00AB5F92">
          <w:rPr>
            <w:noProof/>
            <w:webHidden/>
          </w:rPr>
          <w:fldChar w:fldCharType="separate"/>
        </w:r>
        <w:r w:rsidR="005073A9">
          <w:rPr>
            <w:noProof/>
            <w:webHidden/>
          </w:rPr>
          <w:t>141</w:t>
        </w:r>
        <w:r w:rsidR="00AB5F92">
          <w:rPr>
            <w:noProof/>
            <w:webHidden/>
          </w:rPr>
          <w:fldChar w:fldCharType="end"/>
        </w:r>
      </w:hyperlink>
    </w:p>
    <w:p w14:paraId="6868F150"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8" w:history="1">
        <w:r w:rsidR="00AB5F92" w:rsidRPr="001170E9">
          <w:rPr>
            <w:rStyle w:val="Hypertextovodkaz"/>
            <w:noProof/>
            <w:lang w:val="en-US"/>
          </w:rPr>
          <w:t>12</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A – complete example</w:t>
        </w:r>
        <w:r w:rsidR="00AB5F92">
          <w:rPr>
            <w:noProof/>
            <w:webHidden/>
          </w:rPr>
          <w:tab/>
        </w:r>
        <w:r w:rsidR="00AB5F92">
          <w:rPr>
            <w:noProof/>
            <w:webHidden/>
          </w:rPr>
          <w:fldChar w:fldCharType="begin"/>
        </w:r>
        <w:r w:rsidR="00AB5F92">
          <w:rPr>
            <w:noProof/>
            <w:webHidden/>
          </w:rPr>
          <w:instrText xml:space="preserve"> PAGEREF _Toc217608 \h </w:instrText>
        </w:r>
        <w:r w:rsidR="00AB5F92">
          <w:rPr>
            <w:noProof/>
            <w:webHidden/>
          </w:rPr>
        </w:r>
        <w:r w:rsidR="00AB5F92">
          <w:rPr>
            <w:noProof/>
            <w:webHidden/>
          </w:rPr>
          <w:fldChar w:fldCharType="separate"/>
        </w:r>
        <w:r w:rsidR="005073A9">
          <w:rPr>
            <w:noProof/>
            <w:webHidden/>
          </w:rPr>
          <w:t>142</w:t>
        </w:r>
        <w:r w:rsidR="00AB5F92">
          <w:rPr>
            <w:noProof/>
            <w:webHidden/>
          </w:rPr>
          <w:fldChar w:fldCharType="end"/>
        </w:r>
      </w:hyperlink>
    </w:p>
    <w:p w14:paraId="1CFE6DCC"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09" w:history="1">
        <w:r w:rsidR="00AB5F92" w:rsidRPr="001170E9">
          <w:rPr>
            <w:rStyle w:val="Hypertextovodkaz"/>
            <w:noProof/>
            <w:lang w:val="en-US"/>
          </w:rPr>
          <w:t>13</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B – frequently asked questions (F.A.Q.)</w:t>
        </w:r>
        <w:r w:rsidR="00AB5F92">
          <w:rPr>
            <w:noProof/>
            <w:webHidden/>
          </w:rPr>
          <w:tab/>
        </w:r>
        <w:r w:rsidR="00AB5F92">
          <w:rPr>
            <w:noProof/>
            <w:webHidden/>
          </w:rPr>
          <w:fldChar w:fldCharType="begin"/>
        </w:r>
        <w:r w:rsidR="00AB5F92">
          <w:rPr>
            <w:noProof/>
            <w:webHidden/>
          </w:rPr>
          <w:instrText xml:space="preserve"> PAGEREF _Toc217609 \h </w:instrText>
        </w:r>
        <w:r w:rsidR="00AB5F92">
          <w:rPr>
            <w:noProof/>
            <w:webHidden/>
          </w:rPr>
        </w:r>
        <w:r w:rsidR="00AB5F92">
          <w:rPr>
            <w:noProof/>
            <w:webHidden/>
          </w:rPr>
          <w:fldChar w:fldCharType="separate"/>
        </w:r>
        <w:r w:rsidR="005073A9">
          <w:rPr>
            <w:noProof/>
            <w:webHidden/>
          </w:rPr>
          <w:t>153</w:t>
        </w:r>
        <w:r w:rsidR="00AB5F92">
          <w:rPr>
            <w:noProof/>
            <w:webHidden/>
          </w:rPr>
          <w:fldChar w:fldCharType="end"/>
        </w:r>
      </w:hyperlink>
    </w:p>
    <w:p w14:paraId="67C6E3E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0" w:history="1">
        <w:r w:rsidR="00AB5F92" w:rsidRPr="001170E9">
          <w:rPr>
            <w:rStyle w:val="Hypertextovodkaz"/>
            <w:noProof/>
            <w:lang w:val="en-US"/>
          </w:rPr>
          <w:t>13.1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Data content, types</w:t>
        </w:r>
        <w:r w:rsidR="00AB5F92">
          <w:rPr>
            <w:noProof/>
            <w:webHidden/>
          </w:rPr>
          <w:tab/>
        </w:r>
        <w:r w:rsidR="00AB5F92">
          <w:rPr>
            <w:noProof/>
            <w:webHidden/>
          </w:rPr>
          <w:fldChar w:fldCharType="begin"/>
        </w:r>
        <w:r w:rsidR="00AB5F92">
          <w:rPr>
            <w:noProof/>
            <w:webHidden/>
          </w:rPr>
          <w:instrText xml:space="preserve"> PAGEREF _Toc217610 \h </w:instrText>
        </w:r>
        <w:r w:rsidR="00AB5F92">
          <w:rPr>
            <w:noProof/>
            <w:webHidden/>
          </w:rPr>
        </w:r>
        <w:r w:rsidR="00AB5F92">
          <w:rPr>
            <w:noProof/>
            <w:webHidden/>
          </w:rPr>
          <w:fldChar w:fldCharType="separate"/>
        </w:r>
        <w:r w:rsidR="005073A9">
          <w:rPr>
            <w:noProof/>
            <w:webHidden/>
          </w:rPr>
          <w:t>153</w:t>
        </w:r>
        <w:r w:rsidR="00AB5F92">
          <w:rPr>
            <w:noProof/>
            <w:webHidden/>
          </w:rPr>
          <w:fldChar w:fldCharType="end"/>
        </w:r>
      </w:hyperlink>
    </w:p>
    <w:p w14:paraId="542208FB"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1" w:history="1">
        <w:r w:rsidR="00AB5F92" w:rsidRPr="001170E9">
          <w:rPr>
            <w:rStyle w:val="Hypertextovodkaz"/>
            <w:noProof/>
            <w:lang w:val="en-US"/>
          </w:rPr>
          <w:t>13.2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Error reporting</w:t>
        </w:r>
        <w:r w:rsidR="00AB5F92">
          <w:rPr>
            <w:noProof/>
            <w:webHidden/>
          </w:rPr>
          <w:tab/>
        </w:r>
        <w:r w:rsidR="00AB5F92">
          <w:rPr>
            <w:noProof/>
            <w:webHidden/>
          </w:rPr>
          <w:fldChar w:fldCharType="begin"/>
        </w:r>
        <w:r w:rsidR="00AB5F92">
          <w:rPr>
            <w:noProof/>
            <w:webHidden/>
          </w:rPr>
          <w:instrText xml:space="preserve"> PAGEREF _Toc217611 \h </w:instrText>
        </w:r>
        <w:r w:rsidR="00AB5F92">
          <w:rPr>
            <w:noProof/>
            <w:webHidden/>
          </w:rPr>
        </w:r>
        <w:r w:rsidR="00AB5F92">
          <w:rPr>
            <w:noProof/>
            <w:webHidden/>
          </w:rPr>
          <w:fldChar w:fldCharType="separate"/>
        </w:r>
        <w:r w:rsidR="005073A9">
          <w:rPr>
            <w:noProof/>
            <w:webHidden/>
          </w:rPr>
          <w:t>154</w:t>
        </w:r>
        <w:r w:rsidR="00AB5F92">
          <w:rPr>
            <w:noProof/>
            <w:webHidden/>
          </w:rPr>
          <w:fldChar w:fldCharType="end"/>
        </w:r>
      </w:hyperlink>
    </w:p>
    <w:p w14:paraId="38BF6CE3"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2" w:history="1">
        <w:r w:rsidR="00AB5F92" w:rsidRPr="001170E9">
          <w:rPr>
            <w:rStyle w:val="Hypertextovodkaz"/>
            <w:noProof/>
            <w:lang w:val="en-US"/>
          </w:rPr>
          <w:t>13.3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How to create an X-definition from given XML data</w:t>
        </w:r>
        <w:r w:rsidR="00AB5F92">
          <w:rPr>
            <w:noProof/>
            <w:webHidden/>
          </w:rPr>
          <w:tab/>
        </w:r>
        <w:r w:rsidR="00AB5F92">
          <w:rPr>
            <w:noProof/>
            <w:webHidden/>
          </w:rPr>
          <w:fldChar w:fldCharType="begin"/>
        </w:r>
        <w:r w:rsidR="00AB5F92">
          <w:rPr>
            <w:noProof/>
            <w:webHidden/>
          </w:rPr>
          <w:instrText xml:space="preserve"> PAGEREF _Toc217612 \h </w:instrText>
        </w:r>
        <w:r w:rsidR="00AB5F92">
          <w:rPr>
            <w:noProof/>
            <w:webHidden/>
          </w:rPr>
        </w:r>
        <w:r w:rsidR="00AB5F92">
          <w:rPr>
            <w:noProof/>
            <w:webHidden/>
          </w:rPr>
          <w:fldChar w:fldCharType="separate"/>
        </w:r>
        <w:r w:rsidR="005073A9">
          <w:rPr>
            <w:noProof/>
            <w:webHidden/>
          </w:rPr>
          <w:t>155</w:t>
        </w:r>
        <w:r w:rsidR="00AB5F92">
          <w:rPr>
            <w:noProof/>
            <w:webHidden/>
          </w:rPr>
          <w:fldChar w:fldCharType="end"/>
        </w:r>
      </w:hyperlink>
    </w:p>
    <w:p w14:paraId="22C102EE"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13" w:history="1">
        <w:r w:rsidR="00AB5F92" w:rsidRPr="001170E9">
          <w:rPr>
            <w:rStyle w:val="Hypertextovodkaz"/>
            <w:noProof/>
            <w:lang w:val="en-US"/>
          </w:rPr>
          <w:t>14</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Appendix C – supplementary description of X-definitions</w:t>
        </w:r>
        <w:r w:rsidR="00AB5F92">
          <w:rPr>
            <w:noProof/>
            <w:webHidden/>
          </w:rPr>
          <w:tab/>
        </w:r>
        <w:r w:rsidR="00AB5F92">
          <w:rPr>
            <w:noProof/>
            <w:webHidden/>
          </w:rPr>
          <w:fldChar w:fldCharType="begin"/>
        </w:r>
        <w:r w:rsidR="00AB5F92">
          <w:rPr>
            <w:noProof/>
            <w:webHidden/>
          </w:rPr>
          <w:instrText xml:space="preserve"> PAGEREF _Toc217613 \h </w:instrText>
        </w:r>
        <w:r w:rsidR="00AB5F92">
          <w:rPr>
            <w:noProof/>
            <w:webHidden/>
          </w:rPr>
        </w:r>
        <w:r w:rsidR="00AB5F92">
          <w:rPr>
            <w:noProof/>
            <w:webHidden/>
          </w:rPr>
          <w:fldChar w:fldCharType="separate"/>
        </w:r>
        <w:r w:rsidR="005073A9">
          <w:rPr>
            <w:noProof/>
            <w:webHidden/>
          </w:rPr>
          <w:t>157</w:t>
        </w:r>
        <w:r w:rsidR="00AB5F92">
          <w:rPr>
            <w:noProof/>
            <w:webHidden/>
          </w:rPr>
          <w:fldChar w:fldCharType="end"/>
        </w:r>
      </w:hyperlink>
    </w:p>
    <w:p w14:paraId="619A1C5B"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14" w:history="1">
        <w:r w:rsidR="00AB5F92" w:rsidRPr="001170E9">
          <w:rPr>
            <w:rStyle w:val="Hypertextovodkaz"/>
            <w:noProof/>
            <w:lang w:val="en-US"/>
          </w:rPr>
          <w:t>14.1</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Utitlites.</w:t>
        </w:r>
        <w:r w:rsidR="00AB5F92">
          <w:rPr>
            <w:noProof/>
            <w:webHidden/>
          </w:rPr>
          <w:tab/>
        </w:r>
        <w:r w:rsidR="00AB5F92">
          <w:rPr>
            <w:noProof/>
            <w:webHidden/>
          </w:rPr>
          <w:fldChar w:fldCharType="begin"/>
        </w:r>
        <w:r w:rsidR="00AB5F92">
          <w:rPr>
            <w:noProof/>
            <w:webHidden/>
          </w:rPr>
          <w:instrText xml:space="preserve"> PAGEREF _Toc217614 \h </w:instrText>
        </w:r>
        <w:r w:rsidR="00AB5F92">
          <w:rPr>
            <w:noProof/>
            <w:webHidden/>
          </w:rPr>
        </w:r>
        <w:r w:rsidR="00AB5F92">
          <w:rPr>
            <w:noProof/>
            <w:webHidden/>
          </w:rPr>
          <w:fldChar w:fldCharType="separate"/>
        </w:r>
        <w:r w:rsidR="005073A9">
          <w:rPr>
            <w:noProof/>
            <w:webHidden/>
          </w:rPr>
          <w:t>157</w:t>
        </w:r>
        <w:r w:rsidR="00AB5F92">
          <w:rPr>
            <w:noProof/>
            <w:webHidden/>
          </w:rPr>
          <w:fldChar w:fldCharType="end"/>
        </w:r>
      </w:hyperlink>
    </w:p>
    <w:p w14:paraId="703EBC3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5" w:history="1">
        <w:r w:rsidR="00AB5F92" w:rsidRPr="001170E9">
          <w:rPr>
            <w:rStyle w:val="Hypertextovodkaz"/>
            <w:noProof/>
            <w:lang w:val="en-US"/>
          </w:rPr>
          <w:t>14.1.1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Launch the validation mode from the command line</w:t>
        </w:r>
        <w:r w:rsidR="00AB5F92">
          <w:rPr>
            <w:noProof/>
            <w:webHidden/>
          </w:rPr>
          <w:tab/>
        </w:r>
        <w:r w:rsidR="00AB5F92">
          <w:rPr>
            <w:noProof/>
            <w:webHidden/>
          </w:rPr>
          <w:fldChar w:fldCharType="begin"/>
        </w:r>
        <w:r w:rsidR="00AB5F92">
          <w:rPr>
            <w:noProof/>
            <w:webHidden/>
          </w:rPr>
          <w:instrText xml:space="preserve"> PAGEREF _Toc217615 \h </w:instrText>
        </w:r>
        <w:r w:rsidR="00AB5F92">
          <w:rPr>
            <w:noProof/>
            <w:webHidden/>
          </w:rPr>
        </w:r>
        <w:r w:rsidR="00AB5F92">
          <w:rPr>
            <w:noProof/>
            <w:webHidden/>
          </w:rPr>
          <w:fldChar w:fldCharType="separate"/>
        </w:r>
        <w:r w:rsidR="005073A9">
          <w:rPr>
            <w:noProof/>
            <w:webHidden/>
          </w:rPr>
          <w:t>158</w:t>
        </w:r>
        <w:r w:rsidR="00AB5F92">
          <w:rPr>
            <w:noProof/>
            <w:webHidden/>
          </w:rPr>
          <w:fldChar w:fldCharType="end"/>
        </w:r>
      </w:hyperlink>
    </w:p>
    <w:p w14:paraId="31C7EFDD"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6" w:history="1">
        <w:r w:rsidR="00AB5F92" w:rsidRPr="001170E9">
          <w:rPr>
            <w:rStyle w:val="Hypertextovodkaz"/>
            <w:noProof/>
            <w:lang w:val="en-US"/>
          </w:rPr>
          <w:t>14.1.2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Lounch the</w:t>
        </w:r>
        <w:r w:rsidR="00AB5F92" w:rsidRPr="001170E9">
          <w:rPr>
            <w:rStyle w:val="Hypertextovodkaz"/>
            <w:rFonts w:eastAsia="Arial Black"/>
            <w:noProof/>
            <w:lang w:val="en-US"/>
          </w:rPr>
          <w:t xml:space="preserve"> construction mode from the command line</w:t>
        </w:r>
        <w:r w:rsidR="00AB5F92">
          <w:rPr>
            <w:noProof/>
            <w:webHidden/>
          </w:rPr>
          <w:tab/>
        </w:r>
        <w:r w:rsidR="00AB5F92">
          <w:rPr>
            <w:noProof/>
            <w:webHidden/>
          </w:rPr>
          <w:fldChar w:fldCharType="begin"/>
        </w:r>
        <w:r w:rsidR="00AB5F92">
          <w:rPr>
            <w:noProof/>
            <w:webHidden/>
          </w:rPr>
          <w:instrText xml:space="preserve"> PAGEREF _Toc217616 \h </w:instrText>
        </w:r>
        <w:r w:rsidR="00AB5F92">
          <w:rPr>
            <w:noProof/>
            <w:webHidden/>
          </w:rPr>
        </w:r>
        <w:r w:rsidR="00AB5F92">
          <w:rPr>
            <w:noProof/>
            <w:webHidden/>
          </w:rPr>
          <w:fldChar w:fldCharType="separate"/>
        </w:r>
        <w:r w:rsidR="005073A9">
          <w:rPr>
            <w:noProof/>
            <w:webHidden/>
          </w:rPr>
          <w:t>158</w:t>
        </w:r>
        <w:r w:rsidR="00AB5F92">
          <w:rPr>
            <w:noProof/>
            <w:webHidden/>
          </w:rPr>
          <w:fldChar w:fldCharType="end"/>
        </w:r>
      </w:hyperlink>
    </w:p>
    <w:p w14:paraId="5E49AF40"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7" w:history="1">
        <w:r w:rsidR="00AB5F92" w:rsidRPr="001170E9">
          <w:rPr>
            <w:rStyle w:val="Hypertextovodkaz"/>
            <w:noProof/>
            <w:lang w:val="en-US"/>
          </w:rPr>
          <w:t>14.1.3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Checking the accuracy of Xdefinition</w:t>
        </w:r>
        <w:r w:rsidR="00AB5F92">
          <w:rPr>
            <w:noProof/>
            <w:webHidden/>
          </w:rPr>
          <w:tab/>
        </w:r>
        <w:r w:rsidR="00AB5F92">
          <w:rPr>
            <w:noProof/>
            <w:webHidden/>
          </w:rPr>
          <w:fldChar w:fldCharType="begin"/>
        </w:r>
        <w:r w:rsidR="00AB5F92">
          <w:rPr>
            <w:noProof/>
            <w:webHidden/>
          </w:rPr>
          <w:instrText xml:space="preserve"> PAGEREF _Toc217617 \h </w:instrText>
        </w:r>
        <w:r w:rsidR="00AB5F92">
          <w:rPr>
            <w:noProof/>
            <w:webHidden/>
          </w:rPr>
        </w:r>
        <w:r w:rsidR="00AB5F92">
          <w:rPr>
            <w:noProof/>
            <w:webHidden/>
          </w:rPr>
          <w:fldChar w:fldCharType="separate"/>
        </w:r>
        <w:r w:rsidR="005073A9">
          <w:rPr>
            <w:noProof/>
            <w:webHidden/>
          </w:rPr>
          <w:t>159</w:t>
        </w:r>
        <w:r w:rsidR="00AB5F92">
          <w:rPr>
            <w:noProof/>
            <w:webHidden/>
          </w:rPr>
          <w:fldChar w:fldCharType="end"/>
        </w:r>
      </w:hyperlink>
    </w:p>
    <w:p w14:paraId="4BD50C68"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8" w:history="1">
        <w:r w:rsidR="00AB5F92" w:rsidRPr="001170E9">
          <w:rPr>
            <w:rStyle w:val="Hypertextovodkaz"/>
            <w:noProof/>
            <w:lang w:val="en-US"/>
          </w:rPr>
          <w:t>14.1.4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Create indented form of</w:t>
        </w:r>
        <w:r w:rsidR="00AB5F92" w:rsidRPr="001170E9">
          <w:rPr>
            <w:rStyle w:val="Hypertextovodkaz"/>
            <w:rFonts w:eastAsia="Arial Black"/>
            <w:noProof/>
            <w:lang w:val="en-US"/>
          </w:rPr>
          <w:t xml:space="preserve"> </w:t>
        </w:r>
        <w:r w:rsidR="00AB5F92" w:rsidRPr="001170E9">
          <w:rPr>
            <w:rStyle w:val="Hypertextovodkaz"/>
            <w:noProof/>
            <w:lang w:val="en-US"/>
          </w:rPr>
          <w:t>X-definition</w:t>
        </w:r>
        <w:r w:rsidR="00AB5F92">
          <w:rPr>
            <w:noProof/>
            <w:webHidden/>
          </w:rPr>
          <w:tab/>
        </w:r>
        <w:r w:rsidR="00AB5F92">
          <w:rPr>
            <w:noProof/>
            <w:webHidden/>
          </w:rPr>
          <w:fldChar w:fldCharType="begin"/>
        </w:r>
        <w:r w:rsidR="00AB5F92">
          <w:rPr>
            <w:noProof/>
            <w:webHidden/>
          </w:rPr>
          <w:instrText xml:space="preserve"> PAGEREF _Toc217618 \h </w:instrText>
        </w:r>
        <w:r w:rsidR="00AB5F92">
          <w:rPr>
            <w:noProof/>
            <w:webHidden/>
          </w:rPr>
        </w:r>
        <w:r w:rsidR="00AB5F92">
          <w:rPr>
            <w:noProof/>
            <w:webHidden/>
          </w:rPr>
          <w:fldChar w:fldCharType="separate"/>
        </w:r>
        <w:r w:rsidR="005073A9">
          <w:rPr>
            <w:noProof/>
            <w:webHidden/>
          </w:rPr>
          <w:t>159</w:t>
        </w:r>
        <w:r w:rsidR="00AB5F92">
          <w:rPr>
            <w:noProof/>
            <w:webHidden/>
          </w:rPr>
          <w:fldChar w:fldCharType="end"/>
        </w:r>
      </w:hyperlink>
    </w:p>
    <w:p w14:paraId="4749C9AC"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19" w:history="1">
        <w:r w:rsidR="00AB5F92" w:rsidRPr="001170E9">
          <w:rPr>
            <w:rStyle w:val="Hypertextovodkaz"/>
            <w:noProof/>
            <w:lang w:val="en-US"/>
          </w:rPr>
          <w:t>14.1.5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Conversion of XML</w:t>
        </w:r>
        <w:r w:rsidR="00AB5F92" w:rsidRPr="001170E9">
          <w:rPr>
            <w:rStyle w:val="Hypertextovodkaz"/>
            <w:rFonts w:eastAsia="Arial Black"/>
            <w:noProof/>
            <w:lang w:val="en-US"/>
          </w:rPr>
          <w:t xml:space="preserve"> </w:t>
        </w:r>
        <w:r w:rsidR="00AB5F92" w:rsidRPr="001170E9">
          <w:rPr>
            <w:rStyle w:val="Hypertextovodkaz"/>
            <w:noProof/>
            <w:lang w:val="en-US"/>
          </w:rPr>
          <w:t>schema</w:t>
        </w:r>
        <w:r w:rsidR="00AB5F92" w:rsidRPr="001170E9">
          <w:rPr>
            <w:rStyle w:val="Hypertextovodkaz"/>
            <w:rFonts w:eastAsia="Arial Black"/>
            <w:noProof/>
            <w:lang w:val="en-US"/>
          </w:rPr>
          <w:t xml:space="preserve"> to </w:t>
        </w:r>
        <w:r w:rsidR="00AB5F92" w:rsidRPr="001170E9">
          <w:rPr>
            <w:rStyle w:val="Hypertextovodkaz"/>
            <w:noProof/>
            <w:lang w:val="en-US"/>
          </w:rPr>
          <w:t>X-definition.</w:t>
        </w:r>
        <w:r w:rsidR="00AB5F92">
          <w:rPr>
            <w:noProof/>
            <w:webHidden/>
          </w:rPr>
          <w:tab/>
        </w:r>
        <w:r w:rsidR="00AB5F92">
          <w:rPr>
            <w:noProof/>
            <w:webHidden/>
          </w:rPr>
          <w:fldChar w:fldCharType="begin"/>
        </w:r>
        <w:r w:rsidR="00AB5F92">
          <w:rPr>
            <w:noProof/>
            <w:webHidden/>
          </w:rPr>
          <w:instrText xml:space="preserve"> PAGEREF _Toc217619 \h </w:instrText>
        </w:r>
        <w:r w:rsidR="00AB5F92">
          <w:rPr>
            <w:noProof/>
            <w:webHidden/>
          </w:rPr>
        </w:r>
        <w:r w:rsidR="00AB5F92">
          <w:rPr>
            <w:noProof/>
            <w:webHidden/>
          </w:rPr>
          <w:fldChar w:fldCharType="separate"/>
        </w:r>
        <w:r w:rsidR="005073A9">
          <w:rPr>
            <w:noProof/>
            <w:webHidden/>
          </w:rPr>
          <w:t>160</w:t>
        </w:r>
        <w:r w:rsidR="00AB5F92">
          <w:rPr>
            <w:noProof/>
            <w:webHidden/>
          </w:rPr>
          <w:fldChar w:fldCharType="end"/>
        </w:r>
      </w:hyperlink>
    </w:p>
    <w:p w14:paraId="74CAA7C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0" w:history="1">
        <w:r w:rsidR="00AB5F92" w:rsidRPr="001170E9">
          <w:rPr>
            <w:rStyle w:val="Hypertextovodkaz"/>
            <w:noProof/>
            <w:lang w:val="en-US"/>
          </w:rPr>
          <w:t>14.1.6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Conversion of</w:t>
        </w:r>
        <w:r w:rsidR="00AB5F92" w:rsidRPr="001170E9">
          <w:rPr>
            <w:rStyle w:val="Hypertextovodkaz"/>
            <w:rFonts w:eastAsia="Arial Black"/>
            <w:noProof/>
            <w:lang w:val="en-US"/>
          </w:rPr>
          <w:t xml:space="preserve"> </w:t>
        </w:r>
        <w:r w:rsidR="00AB5F92" w:rsidRPr="001170E9">
          <w:rPr>
            <w:rStyle w:val="Hypertextovodkaz"/>
            <w:noProof/>
            <w:lang w:val="en-US"/>
          </w:rPr>
          <w:t>X-definition to XML</w:t>
        </w:r>
        <w:r w:rsidR="00AB5F92" w:rsidRPr="001170E9">
          <w:rPr>
            <w:rStyle w:val="Hypertextovodkaz"/>
            <w:rFonts w:eastAsia="Arial Black"/>
            <w:noProof/>
            <w:lang w:val="en-US"/>
          </w:rPr>
          <w:t xml:space="preserve"> </w:t>
        </w:r>
        <w:r w:rsidR="00AB5F92" w:rsidRPr="001170E9">
          <w:rPr>
            <w:rStyle w:val="Hypertextovodkaz"/>
            <w:noProof/>
            <w:lang w:val="en-US"/>
          </w:rPr>
          <w:t>schema.</w:t>
        </w:r>
        <w:r w:rsidR="00AB5F92">
          <w:rPr>
            <w:noProof/>
            <w:webHidden/>
          </w:rPr>
          <w:tab/>
        </w:r>
        <w:r w:rsidR="00AB5F92">
          <w:rPr>
            <w:noProof/>
            <w:webHidden/>
          </w:rPr>
          <w:fldChar w:fldCharType="begin"/>
        </w:r>
        <w:r w:rsidR="00AB5F92">
          <w:rPr>
            <w:noProof/>
            <w:webHidden/>
          </w:rPr>
          <w:instrText xml:space="preserve"> PAGEREF _Toc217620 \h </w:instrText>
        </w:r>
        <w:r w:rsidR="00AB5F92">
          <w:rPr>
            <w:noProof/>
            <w:webHidden/>
          </w:rPr>
        </w:r>
        <w:r w:rsidR="00AB5F92">
          <w:rPr>
            <w:noProof/>
            <w:webHidden/>
          </w:rPr>
          <w:fldChar w:fldCharType="separate"/>
        </w:r>
        <w:r w:rsidR="005073A9">
          <w:rPr>
            <w:noProof/>
            <w:webHidden/>
          </w:rPr>
          <w:t>160</w:t>
        </w:r>
        <w:r w:rsidR="00AB5F92">
          <w:rPr>
            <w:noProof/>
            <w:webHidden/>
          </w:rPr>
          <w:fldChar w:fldCharType="end"/>
        </w:r>
      </w:hyperlink>
    </w:p>
    <w:p w14:paraId="1D940E8F"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21" w:history="1">
        <w:r w:rsidR="00AB5F92" w:rsidRPr="001170E9">
          <w:rPr>
            <w:rStyle w:val="Hypertextovodkaz"/>
            <w:noProof/>
            <w:lang w:val="en-US"/>
          </w:rPr>
          <w:t>14.2</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Types of values in X-script</w:t>
        </w:r>
        <w:r w:rsidR="00AB5F92">
          <w:rPr>
            <w:noProof/>
            <w:webHidden/>
          </w:rPr>
          <w:tab/>
        </w:r>
        <w:r w:rsidR="00AB5F92">
          <w:rPr>
            <w:noProof/>
            <w:webHidden/>
          </w:rPr>
          <w:fldChar w:fldCharType="begin"/>
        </w:r>
        <w:r w:rsidR="00AB5F92">
          <w:rPr>
            <w:noProof/>
            <w:webHidden/>
          </w:rPr>
          <w:instrText xml:space="preserve"> PAGEREF _Toc217621 \h </w:instrText>
        </w:r>
        <w:r w:rsidR="00AB5F92">
          <w:rPr>
            <w:noProof/>
            <w:webHidden/>
          </w:rPr>
        </w:r>
        <w:r w:rsidR="00AB5F92">
          <w:rPr>
            <w:noProof/>
            <w:webHidden/>
          </w:rPr>
          <w:fldChar w:fldCharType="separate"/>
        </w:r>
        <w:r w:rsidR="005073A9">
          <w:rPr>
            <w:noProof/>
            <w:webHidden/>
          </w:rPr>
          <w:t>160</w:t>
        </w:r>
        <w:r w:rsidR="00AB5F92">
          <w:rPr>
            <w:noProof/>
            <w:webHidden/>
          </w:rPr>
          <w:fldChar w:fldCharType="end"/>
        </w:r>
      </w:hyperlink>
    </w:p>
    <w:p w14:paraId="53FF4882"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2" w:history="1">
        <w:r w:rsidR="00AB5F92" w:rsidRPr="001170E9">
          <w:rPr>
            <w:rStyle w:val="Hypertextovodkaz"/>
            <w:noProof/>
            <w:lang w:bidi="en-GB"/>
          </w:rPr>
          <w:t>14.2.1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int </w:t>
        </w:r>
        <w:r w:rsidR="00AB5F92" w:rsidRPr="001170E9">
          <w:rPr>
            <w:rStyle w:val="Hypertextovodkaz"/>
            <w:noProof/>
            <w:lang w:bidi="en-GB"/>
          </w:rPr>
          <w:t>(the integer numbers)</w:t>
        </w:r>
        <w:r w:rsidR="00AB5F92">
          <w:rPr>
            <w:noProof/>
            <w:webHidden/>
          </w:rPr>
          <w:tab/>
        </w:r>
        <w:r w:rsidR="00AB5F92">
          <w:rPr>
            <w:noProof/>
            <w:webHidden/>
          </w:rPr>
          <w:fldChar w:fldCharType="begin"/>
        </w:r>
        <w:r w:rsidR="00AB5F92">
          <w:rPr>
            <w:noProof/>
            <w:webHidden/>
          </w:rPr>
          <w:instrText xml:space="preserve"> PAGEREF _Toc217622 \h </w:instrText>
        </w:r>
        <w:r w:rsidR="00AB5F92">
          <w:rPr>
            <w:noProof/>
            <w:webHidden/>
          </w:rPr>
        </w:r>
        <w:r w:rsidR="00AB5F92">
          <w:rPr>
            <w:noProof/>
            <w:webHidden/>
          </w:rPr>
          <w:fldChar w:fldCharType="separate"/>
        </w:r>
        <w:r w:rsidR="005073A9">
          <w:rPr>
            <w:noProof/>
            <w:webHidden/>
          </w:rPr>
          <w:t>160</w:t>
        </w:r>
        <w:r w:rsidR="00AB5F92">
          <w:rPr>
            <w:noProof/>
            <w:webHidden/>
          </w:rPr>
          <w:fldChar w:fldCharType="end"/>
        </w:r>
      </w:hyperlink>
    </w:p>
    <w:p w14:paraId="038D84C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3" w:history="1">
        <w:r w:rsidR="00AB5F92" w:rsidRPr="001170E9">
          <w:rPr>
            <w:rStyle w:val="Hypertextovodkaz"/>
            <w:noProof/>
            <w:lang w:bidi="en-GB"/>
          </w:rPr>
          <w:t>14.2.2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 xml:space="preserve">float </w:t>
        </w:r>
        <w:r w:rsidR="00AB5F92" w:rsidRPr="001170E9">
          <w:rPr>
            <w:rStyle w:val="Hypertextovodkaz"/>
            <w:noProof/>
            <w:lang w:bidi="en-GB"/>
          </w:rPr>
          <w:t>(the floating-point numbers)</w:t>
        </w:r>
        <w:r w:rsidR="00AB5F92">
          <w:rPr>
            <w:noProof/>
            <w:webHidden/>
          </w:rPr>
          <w:tab/>
        </w:r>
        <w:r w:rsidR="00AB5F92">
          <w:rPr>
            <w:noProof/>
            <w:webHidden/>
          </w:rPr>
          <w:fldChar w:fldCharType="begin"/>
        </w:r>
        <w:r w:rsidR="00AB5F92">
          <w:rPr>
            <w:noProof/>
            <w:webHidden/>
          </w:rPr>
          <w:instrText xml:space="preserve"> PAGEREF _Toc217623 \h </w:instrText>
        </w:r>
        <w:r w:rsidR="00AB5F92">
          <w:rPr>
            <w:noProof/>
            <w:webHidden/>
          </w:rPr>
        </w:r>
        <w:r w:rsidR="00AB5F92">
          <w:rPr>
            <w:noProof/>
            <w:webHidden/>
          </w:rPr>
          <w:fldChar w:fldCharType="separate"/>
        </w:r>
        <w:r w:rsidR="005073A9">
          <w:rPr>
            <w:noProof/>
            <w:webHidden/>
          </w:rPr>
          <w:t>161</w:t>
        </w:r>
        <w:r w:rsidR="00AB5F92">
          <w:rPr>
            <w:noProof/>
            <w:webHidden/>
          </w:rPr>
          <w:fldChar w:fldCharType="end"/>
        </w:r>
      </w:hyperlink>
    </w:p>
    <w:p w14:paraId="672BD98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4" w:history="1">
        <w:r w:rsidR="00AB5F92" w:rsidRPr="001170E9">
          <w:rPr>
            <w:rStyle w:val="Hypertextovodkaz"/>
            <w:noProof/>
          </w:rPr>
          <w:t>14.2.3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Decimal</w:t>
        </w:r>
        <w:r w:rsidR="00AB5F92" w:rsidRPr="001170E9">
          <w:rPr>
            <w:rStyle w:val="Hypertextovodkaz"/>
            <w:noProof/>
            <w:lang w:bidi="en-GB"/>
          </w:rPr>
          <w:t xml:space="preserve"> (the decimal numbers)</w:t>
        </w:r>
        <w:r w:rsidR="00AB5F92">
          <w:rPr>
            <w:noProof/>
            <w:webHidden/>
          </w:rPr>
          <w:tab/>
        </w:r>
        <w:r w:rsidR="00AB5F92">
          <w:rPr>
            <w:noProof/>
            <w:webHidden/>
          </w:rPr>
          <w:fldChar w:fldCharType="begin"/>
        </w:r>
        <w:r w:rsidR="00AB5F92">
          <w:rPr>
            <w:noProof/>
            <w:webHidden/>
          </w:rPr>
          <w:instrText xml:space="preserve"> PAGEREF _Toc217624 \h </w:instrText>
        </w:r>
        <w:r w:rsidR="00AB5F92">
          <w:rPr>
            <w:noProof/>
            <w:webHidden/>
          </w:rPr>
        </w:r>
        <w:r w:rsidR="00AB5F92">
          <w:rPr>
            <w:noProof/>
            <w:webHidden/>
          </w:rPr>
          <w:fldChar w:fldCharType="separate"/>
        </w:r>
        <w:r w:rsidR="005073A9">
          <w:rPr>
            <w:noProof/>
            <w:webHidden/>
          </w:rPr>
          <w:t>162</w:t>
        </w:r>
        <w:r w:rsidR="00AB5F92">
          <w:rPr>
            <w:noProof/>
            <w:webHidden/>
          </w:rPr>
          <w:fldChar w:fldCharType="end"/>
        </w:r>
      </w:hyperlink>
    </w:p>
    <w:p w14:paraId="1844E6F6"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5" w:history="1">
        <w:r w:rsidR="00AB5F92" w:rsidRPr="001170E9">
          <w:rPr>
            <w:rStyle w:val="Hypertextovodkaz"/>
            <w:noProof/>
            <w:lang w:val="en-US"/>
          </w:rPr>
          <w:t>14.2.4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String (the character strings)</w:t>
        </w:r>
        <w:r w:rsidR="00AB5F92">
          <w:rPr>
            <w:noProof/>
            <w:webHidden/>
          </w:rPr>
          <w:tab/>
        </w:r>
        <w:r w:rsidR="00AB5F92">
          <w:rPr>
            <w:noProof/>
            <w:webHidden/>
          </w:rPr>
          <w:fldChar w:fldCharType="begin"/>
        </w:r>
        <w:r w:rsidR="00AB5F92">
          <w:rPr>
            <w:noProof/>
            <w:webHidden/>
          </w:rPr>
          <w:instrText xml:space="preserve"> PAGEREF _Toc217625 \h </w:instrText>
        </w:r>
        <w:r w:rsidR="00AB5F92">
          <w:rPr>
            <w:noProof/>
            <w:webHidden/>
          </w:rPr>
        </w:r>
        <w:r w:rsidR="00AB5F92">
          <w:rPr>
            <w:noProof/>
            <w:webHidden/>
          </w:rPr>
          <w:fldChar w:fldCharType="separate"/>
        </w:r>
        <w:r w:rsidR="005073A9">
          <w:rPr>
            <w:noProof/>
            <w:webHidden/>
          </w:rPr>
          <w:t>162</w:t>
        </w:r>
        <w:r w:rsidR="00AB5F92">
          <w:rPr>
            <w:noProof/>
            <w:webHidden/>
          </w:rPr>
          <w:fldChar w:fldCharType="end"/>
        </w:r>
      </w:hyperlink>
    </w:p>
    <w:p w14:paraId="265D39D2"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6" w:history="1">
        <w:r w:rsidR="00AB5F92" w:rsidRPr="001170E9">
          <w:rPr>
            <w:rStyle w:val="Hypertextovodkaz"/>
            <w:rFonts w:eastAsiaTheme="minorHAnsi"/>
            <w:noProof/>
          </w:rPr>
          <w:t>14.2.5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Datetime (the date and time values)</w:t>
        </w:r>
        <w:r w:rsidR="00AB5F92">
          <w:rPr>
            <w:noProof/>
            <w:webHidden/>
          </w:rPr>
          <w:tab/>
        </w:r>
        <w:r w:rsidR="00AB5F92">
          <w:rPr>
            <w:noProof/>
            <w:webHidden/>
          </w:rPr>
          <w:fldChar w:fldCharType="begin"/>
        </w:r>
        <w:r w:rsidR="00AB5F92">
          <w:rPr>
            <w:noProof/>
            <w:webHidden/>
          </w:rPr>
          <w:instrText xml:space="preserve"> PAGEREF _Toc217626 \h </w:instrText>
        </w:r>
        <w:r w:rsidR="00AB5F92">
          <w:rPr>
            <w:noProof/>
            <w:webHidden/>
          </w:rPr>
        </w:r>
        <w:r w:rsidR="00AB5F92">
          <w:rPr>
            <w:noProof/>
            <w:webHidden/>
          </w:rPr>
          <w:fldChar w:fldCharType="separate"/>
        </w:r>
        <w:r w:rsidR="005073A9">
          <w:rPr>
            <w:noProof/>
            <w:webHidden/>
          </w:rPr>
          <w:t>162</w:t>
        </w:r>
        <w:r w:rsidR="00AB5F92">
          <w:rPr>
            <w:noProof/>
            <w:webHidden/>
          </w:rPr>
          <w:fldChar w:fldCharType="end"/>
        </w:r>
      </w:hyperlink>
    </w:p>
    <w:p w14:paraId="617FE79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7" w:history="1">
        <w:r w:rsidR="00AB5F92" w:rsidRPr="001170E9">
          <w:rPr>
            <w:rStyle w:val="Hypertextovodkaz"/>
            <w:noProof/>
            <w:lang w:bidi="en-GB"/>
          </w:rPr>
          <w:t>14.2.6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boolean (Boolean values)</w:t>
        </w:r>
        <w:r w:rsidR="00AB5F92">
          <w:rPr>
            <w:noProof/>
            <w:webHidden/>
          </w:rPr>
          <w:tab/>
        </w:r>
        <w:r w:rsidR="00AB5F92">
          <w:rPr>
            <w:noProof/>
            <w:webHidden/>
          </w:rPr>
          <w:fldChar w:fldCharType="begin"/>
        </w:r>
        <w:r w:rsidR="00AB5F92">
          <w:rPr>
            <w:noProof/>
            <w:webHidden/>
          </w:rPr>
          <w:instrText xml:space="preserve"> PAGEREF _Toc217627 \h </w:instrText>
        </w:r>
        <w:r w:rsidR="00AB5F92">
          <w:rPr>
            <w:noProof/>
            <w:webHidden/>
          </w:rPr>
        </w:r>
        <w:r w:rsidR="00AB5F92">
          <w:rPr>
            <w:noProof/>
            <w:webHidden/>
          </w:rPr>
          <w:fldChar w:fldCharType="separate"/>
        </w:r>
        <w:r w:rsidR="005073A9">
          <w:rPr>
            <w:noProof/>
            <w:webHidden/>
          </w:rPr>
          <w:t>164</w:t>
        </w:r>
        <w:r w:rsidR="00AB5F92">
          <w:rPr>
            <w:noProof/>
            <w:webHidden/>
          </w:rPr>
          <w:fldChar w:fldCharType="end"/>
        </w:r>
      </w:hyperlink>
    </w:p>
    <w:p w14:paraId="02E4251C"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8" w:history="1">
        <w:r w:rsidR="00AB5F92" w:rsidRPr="001170E9">
          <w:rPr>
            <w:rStyle w:val="Hypertextovodkaz"/>
            <w:noProof/>
          </w:rPr>
          <w:t>14.2.7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Locale (information about region)</w:t>
        </w:r>
        <w:r w:rsidR="00AB5F92">
          <w:rPr>
            <w:noProof/>
            <w:webHidden/>
          </w:rPr>
          <w:tab/>
        </w:r>
        <w:r w:rsidR="00AB5F92">
          <w:rPr>
            <w:noProof/>
            <w:webHidden/>
          </w:rPr>
          <w:fldChar w:fldCharType="begin"/>
        </w:r>
        <w:r w:rsidR="00AB5F92">
          <w:rPr>
            <w:noProof/>
            <w:webHidden/>
          </w:rPr>
          <w:instrText xml:space="preserve"> PAGEREF _Toc217628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05705ED2"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29" w:history="1">
        <w:r w:rsidR="00AB5F92" w:rsidRPr="001170E9">
          <w:rPr>
            <w:rStyle w:val="Hypertextovodkaz"/>
            <w:noProof/>
          </w:rPr>
          <w:t>14.2.8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Regex (Regular expressions)</w:t>
        </w:r>
        <w:r w:rsidR="00AB5F92">
          <w:rPr>
            <w:noProof/>
            <w:webHidden/>
          </w:rPr>
          <w:tab/>
        </w:r>
        <w:r w:rsidR="00AB5F92">
          <w:rPr>
            <w:noProof/>
            <w:webHidden/>
          </w:rPr>
          <w:fldChar w:fldCharType="begin"/>
        </w:r>
        <w:r w:rsidR="00AB5F92">
          <w:rPr>
            <w:noProof/>
            <w:webHidden/>
          </w:rPr>
          <w:instrText xml:space="preserve"> PAGEREF _Toc217629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42F241E2"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30" w:history="1">
        <w:r w:rsidR="00AB5F92" w:rsidRPr="001170E9">
          <w:rPr>
            <w:rStyle w:val="Hypertextovodkaz"/>
            <w:noProof/>
          </w:rPr>
          <w:t>14.2.9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RegexResult (results of regular expressions)</w:t>
        </w:r>
        <w:r w:rsidR="00AB5F92">
          <w:rPr>
            <w:noProof/>
            <w:webHidden/>
          </w:rPr>
          <w:tab/>
        </w:r>
        <w:r w:rsidR="00AB5F92">
          <w:rPr>
            <w:noProof/>
            <w:webHidden/>
          </w:rPr>
          <w:fldChar w:fldCharType="begin"/>
        </w:r>
        <w:r w:rsidR="00AB5F92">
          <w:rPr>
            <w:noProof/>
            <w:webHidden/>
          </w:rPr>
          <w:instrText xml:space="preserve"> PAGEREF _Toc217630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62D65049"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1" w:history="1">
        <w:r w:rsidR="00AB5F92" w:rsidRPr="001170E9">
          <w:rPr>
            <w:rStyle w:val="Hypertextovodkaz"/>
            <w:rFonts w:eastAsia="Arial"/>
            <w:noProof/>
          </w:rPr>
          <w:t>14.2.10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Input/Output (streams)</w:t>
        </w:r>
        <w:r w:rsidR="00AB5F92">
          <w:rPr>
            <w:noProof/>
            <w:webHidden/>
          </w:rPr>
          <w:tab/>
        </w:r>
        <w:r w:rsidR="00AB5F92">
          <w:rPr>
            <w:noProof/>
            <w:webHidden/>
          </w:rPr>
          <w:fldChar w:fldCharType="begin"/>
        </w:r>
        <w:r w:rsidR="00AB5F92">
          <w:rPr>
            <w:noProof/>
            <w:webHidden/>
          </w:rPr>
          <w:instrText xml:space="preserve"> PAGEREF _Toc217631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52D2DF3A"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2" w:history="1">
        <w:r w:rsidR="00AB5F92" w:rsidRPr="001170E9">
          <w:rPr>
            <w:rStyle w:val="Hypertextovodkaz"/>
            <w:noProof/>
          </w:rPr>
          <w:t>14.2.11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Element (XML elements)</w:t>
        </w:r>
        <w:r w:rsidR="00AB5F92">
          <w:rPr>
            <w:noProof/>
            <w:webHidden/>
          </w:rPr>
          <w:tab/>
        </w:r>
        <w:r w:rsidR="00AB5F92">
          <w:rPr>
            <w:noProof/>
            <w:webHidden/>
          </w:rPr>
          <w:fldChar w:fldCharType="begin"/>
        </w:r>
        <w:r w:rsidR="00AB5F92">
          <w:rPr>
            <w:noProof/>
            <w:webHidden/>
          </w:rPr>
          <w:instrText xml:space="preserve"> PAGEREF _Toc217632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7ECAA4AF"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3" w:history="1">
        <w:r w:rsidR="00AB5F92" w:rsidRPr="001170E9">
          <w:rPr>
            <w:rStyle w:val="Hypertextovodkaz"/>
            <w:noProof/>
          </w:rPr>
          <w:t>14.2.12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Bytes (array of bytes)</w:t>
        </w:r>
        <w:r w:rsidR="00AB5F92">
          <w:rPr>
            <w:noProof/>
            <w:webHidden/>
          </w:rPr>
          <w:tab/>
        </w:r>
        <w:r w:rsidR="00AB5F92">
          <w:rPr>
            <w:noProof/>
            <w:webHidden/>
          </w:rPr>
          <w:fldChar w:fldCharType="begin"/>
        </w:r>
        <w:r w:rsidR="00AB5F92">
          <w:rPr>
            <w:noProof/>
            <w:webHidden/>
          </w:rPr>
          <w:instrText xml:space="preserve"> PAGEREF _Toc217633 \h </w:instrText>
        </w:r>
        <w:r w:rsidR="00AB5F92">
          <w:rPr>
            <w:noProof/>
            <w:webHidden/>
          </w:rPr>
        </w:r>
        <w:r w:rsidR="00AB5F92">
          <w:rPr>
            <w:noProof/>
            <w:webHidden/>
          </w:rPr>
          <w:fldChar w:fldCharType="separate"/>
        </w:r>
        <w:r w:rsidR="005073A9">
          <w:rPr>
            <w:noProof/>
            <w:webHidden/>
          </w:rPr>
          <w:t>165</w:t>
        </w:r>
        <w:r w:rsidR="00AB5F92">
          <w:rPr>
            <w:noProof/>
            <w:webHidden/>
          </w:rPr>
          <w:fldChar w:fldCharType="end"/>
        </w:r>
      </w:hyperlink>
    </w:p>
    <w:p w14:paraId="3F1CCE0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4" w:history="1">
        <w:r w:rsidR="00AB5F92" w:rsidRPr="001170E9">
          <w:rPr>
            <w:rStyle w:val="Hypertextovodkaz"/>
            <w:noProof/>
          </w:rPr>
          <w:t>14.2.13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NamedValue (named values)</w:t>
        </w:r>
        <w:r w:rsidR="00AB5F92">
          <w:rPr>
            <w:noProof/>
            <w:webHidden/>
          </w:rPr>
          <w:tab/>
        </w:r>
        <w:r w:rsidR="00AB5F92">
          <w:rPr>
            <w:noProof/>
            <w:webHidden/>
          </w:rPr>
          <w:fldChar w:fldCharType="begin"/>
        </w:r>
        <w:r w:rsidR="00AB5F92">
          <w:rPr>
            <w:noProof/>
            <w:webHidden/>
          </w:rPr>
          <w:instrText xml:space="preserve"> PAGEREF _Toc217634 \h </w:instrText>
        </w:r>
        <w:r w:rsidR="00AB5F92">
          <w:rPr>
            <w:noProof/>
            <w:webHidden/>
          </w:rPr>
        </w:r>
        <w:r w:rsidR="00AB5F92">
          <w:rPr>
            <w:noProof/>
            <w:webHidden/>
          </w:rPr>
          <w:fldChar w:fldCharType="separate"/>
        </w:r>
        <w:r w:rsidR="005073A9">
          <w:rPr>
            <w:noProof/>
            <w:webHidden/>
          </w:rPr>
          <w:t>166</w:t>
        </w:r>
        <w:r w:rsidR="00AB5F92">
          <w:rPr>
            <w:noProof/>
            <w:webHidden/>
          </w:rPr>
          <w:fldChar w:fldCharType="end"/>
        </w:r>
      </w:hyperlink>
    </w:p>
    <w:p w14:paraId="4F17BCBA"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5" w:history="1">
        <w:r w:rsidR="00AB5F92" w:rsidRPr="001170E9">
          <w:rPr>
            <w:rStyle w:val="Hypertextovodkaz"/>
            <w:noProof/>
          </w:rPr>
          <w:t>14.2.14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Container (sequence and/or map of values)</w:t>
        </w:r>
        <w:r w:rsidR="00AB5F92">
          <w:rPr>
            <w:noProof/>
            <w:webHidden/>
          </w:rPr>
          <w:tab/>
        </w:r>
        <w:r w:rsidR="00AB5F92">
          <w:rPr>
            <w:noProof/>
            <w:webHidden/>
          </w:rPr>
          <w:fldChar w:fldCharType="begin"/>
        </w:r>
        <w:r w:rsidR="00AB5F92">
          <w:rPr>
            <w:noProof/>
            <w:webHidden/>
          </w:rPr>
          <w:instrText xml:space="preserve"> PAGEREF _Toc217635 \h </w:instrText>
        </w:r>
        <w:r w:rsidR="00AB5F92">
          <w:rPr>
            <w:noProof/>
            <w:webHidden/>
          </w:rPr>
        </w:r>
        <w:r w:rsidR="00AB5F92">
          <w:rPr>
            <w:noProof/>
            <w:webHidden/>
          </w:rPr>
          <w:fldChar w:fldCharType="separate"/>
        </w:r>
        <w:r w:rsidR="005073A9">
          <w:rPr>
            <w:noProof/>
            <w:webHidden/>
          </w:rPr>
          <w:t>166</w:t>
        </w:r>
        <w:r w:rsidR="00AB5F92">
          <w:rPr>
            <w:noProof/>
            <w:webHidden/>
          </w:rPr>
          <w:fldChar w:fldCharType="end"/>
        </w:r>
      </w:hyperlink>
    </w:p>
    <w:p w14:paraId="5CB00688"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6" w:history="1">
        <w:r w:rsidR="00AB5F92" w:rsidRPr="001170E9">
          <w:rPr>
            <w:rStyle w:val="Hypertextovodkaz"/>
            <w:noProof/>
          </w:rPr>
          <w:t>14.2.15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Exception (program exceptions)</w:t>
        </w:r>
        <w:r w:rsidR="00AB5F92">
          <w:rPr>
            <w:noProof/>
            <w:webHidden/>
          </w:rPr>
          <w:tab/>
        </w:r>
        <w:r w:rsidR="00AB5F92">
          <w:rPr>
            <w:noProof/>
            <w:webHidden/>
          </w:rPr>
          <w:fldChar w:fldCharType="begin"/>
        </w:r>
        <w:r w:rsidR="00AB5F92">
          <w:rPr>
            <w:noProof/>
            <w:webHidden/>
          </w:rPr>
          <w:instrText xml:space="preserve"> PAGEREF _Toc217636 \h </w:instrText>
        </w:r>
        <w:r w:rsidR="00AB5F92">
          <w:rPr>
            <w:noProof/>
            <w:webHidden/>
          </w:rPr>
        </w:r>
        <w:r w:rsidR="00AB5F92">
          <w:rPr>
            <w:noProof/>
            <w:webHidden/>
          </w:rPr>
          <w:fldChar w:fldCharType="separate"/>
        </w:r>
        <w:r w:rsidR="005073A9">
          <w:rPr>
            <w:noProof/>
            <w:webHidden/>
          </w:rPr>
          <w:t>166</w:t>
        </w:r>
        <w:r w:rsidR="00AB5F92">
          <w:rPr>
            <w:noProof/>
            <w:webHidden/>
          </w:rPr>
          <w:fldChar w:fldCharType="end"/>
        </w:r>
      </w:hyperlink>
    </w:p>
    <w:p w14:paraId="67F77CE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7" w:history="1">
        <w:r w:rsidR="00AB5F92" w:rsidRPr="001170E9">
          <w:rPr>
            <w:rStyle w:val="Hypertextovodkaz"/>
            <w:noProof/>
          </w:rPr>
          <w:t>14.2.16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Parser (tool used to parse string values)</w:t>
        </w:r>
        <w:r w:rsidR="00AB5F92">
          <w:rPr>
            <w:noProof/>
            <w:webHidden/>
          </w:rPr>
          <w:tab/>
        </w:r>
        <w:r w:rsidR="00AB5F92">
          <w:rPr>
            <w:noProof/>
            <w:webHidden/>
          </w:rPr>
          <w:fldChar w:fldCharType="begin"/>
        </w:r>
        <w:r w:rsidR="00AB5F92">
          <w:rPr>
            <w:noProof/>
            <w:webHidden/>
          </w:rPr>
          <w:instrText xml:space="preserve"> PAGEREF _Toc217637 \h </w:instrText>
        </w:r>
        <w:r w:rsidR="00AB5F92">
          <w:rPr>
            <w:noProof/>
            <w:webHidden/>
          </w:rPr>
        </w:r>
        <w:r w:rsidR="00AB5F92">
          <w:rPr>
            <w:noProof/>
            <w:webHidden/>
          </w:rPr>
          <w:fldChar w:fldCharType="separate"/>
        </w:r>
        <w:r w:rsidR="005073A9">
          <w:rPr>
            <w:noProof/>
            <w:webHidden/>
          </w:rPr>
          <w:t>166</w:t>
        </w:r>
        <w:r w:rsidR="00AB5F92">
          <w:rPr>
            <w:noProof/>
            <w:webHidden/>
          </w:rPr>
          <w:fldChar w:fldCharType="end"/>
        </w:r>
      </w:hyperlink>
    </w:p>
    <w:p w14:paraId="1C7E85AD"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8" w:history="1">
        <w:r w:rsidR="00AB5F92" w:rsidRPr="001170E9">
          <w:rPr>
            <w:rStyle w:val="Hypertextovodkaz"/>
            <w:noProof/>
          </w:rPr>
          <w:t>14.2.17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ParseResult (results of parsing/validation)</w:t>
        </w:r>
        <w:r w:rsidR="00AB5F92">
          <w:rPr>
            <w:noProof/>
            <w:webHidden/>
          </w:rPr>
          <w:tab/>
        </w:r>
        <w:r w:rsidR="00AB5F92">
          <w:rPr>
            <w:noProof/>
            <w:webHidden/>
          </w:rPr>
          <w:fldChar w:fldCharType="begin"/>
        </w:r>
        <w:r w:rsidR="00AB5F92">
          <w:rPr>
            <w:noProof/>
            <w:webHidden/>
          </w:rPr>
          <w:instrText xml:space="preserve"> PAGEREF _Toc217638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3CDB11B1"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39" w:history="1">
        <w:r w:rsidR="00AB5F92" w:rsidRPr="001170E9">
          <w:rPr>
            <w:rStyle w:val="Hypertextovodkaz"/>
            <w:noProof/>
          </w:rPr>
          <w:t>14.2.18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Report (messages)</w:t>
        </w:r>
        <w:r w:rsidR="00AB5F92">
          <w:rPr>
            <w:noProof/>
            <w:webHidden/>
          </w:rPr>
          <w:tab/>
        </w:r>
        <w:r w:rsidR="00AB5F92">
          <w:rPr>
            <w:noProof/>
            <w:webHidden/>
          </w:rPr>
          <w:fldChar w:fldCharType="begin"/>
        </w:r>
        <w:r w:rsidR="00AB5F92">
          <w:rPr>
            <w:noProof/>
            <w:webHidden/>
          </w:rPr>
          <w:instrText xml:space="preserve"> PAGEREF _Toc217639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3B4296F5"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0" w:history="1">
        <w:r w:rsidR="00AB5F92" w:rsidRPr="001170E9">
          <w:rPr>
            <w:rStyle w:val="Hypertextovodkaz"/>
            <w:noProof/>
          </w:rPr>
          <w:t>14.2.19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BNFGrammar (BNF grammars)</w:t>
        </w:r>
        <w:r w:rsidR="00AB5F92">
          <w:rPr>
            <w:noProof/>
            <w:webHidden/>
          </w:rPr>
          <w:tab/>
        </w:r>
        <w:r w:rsidR="00AB5F92">
          <w:rPr>
            <w:noProof/>
            <w:webHidden/>
          </w:rPr>
          <w:fldChar w:fldCharType="begin"/>
        </w:r>
        <w:r w:rsidR="00AB5F92">
          <w:rPr>
            <w:noProof/>
            <w:webHidden/>
          </w:rPr>
          <w:instrText xml:space="preserve"> PAGEREF _Toc217640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04A5FED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1" w:history="1">
        <w:r w:rsidR="00AB5F92" w:rsidRPr="001170E9">
          <w:rPr>
            <w:rStyle w:val="Hypertextovodkaz"/>
            <w:noProof/>
          </w:rPr>
          <w:t>14.2.20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BNFRule (BNF grammar rules)</w:t>
        </w:r>
        <w:r w:rsidR="00AB5F92">
          <w:rPr>
            <w:noProof/>
            <w:webHidden/>
          </w:rPr>
          <w:tab/>
        </w:r>
        <w:r w:rsidR="00AB5F92">
          <w:rPr>
            <w:noProof/>
            <w:webHidden/>
          </w:rPr>
          <w:fldChar w:fldCharType="begin"/>
        </w:r>
        <w:r w:rsidR="00AB5F92">
          <w:rPr>
            <w:noProof/>
            <w:webHidden/>
          </w:rPr>
          <w:instrText xml:space="preserve"> PAGEREF _Toc217641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6F2D21D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2" w:history="1">
        <w:r w:rsidR="00AB5F92" w:rsidRPr="001170E9">
          <w:rPr>
            <w:rStyle w:val="Hypertextovodkaz"/>
            <w:noProof/>
          </w:rPr>
          <w:t>14.2.21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uniqueSet (sets of unique values)</w:t>
        </w:r>
        <w:r w:rsidR="00AB5F92">
          <w:rPr>
            <w:noProof/>
            <w:webHidden/>
          </w:rPr>
          <w:tab/>
        </w:r>
        <w:r w:rsidR="00AB5F92">
          <w:rPr>
            <w:noProof/>
            <w:webHidden/>
          </w:rPr>
          <w:fldChar w:fldCharType="begin"/>
        </w:r>
        <w:r w:rsidR="00AB5F92">
          <w:rPr>
            <w:noProof/>
            <w:webHidden/>
          </w:rPr>
          <w:instrText xml:space="preserve"> PAGEREF _Toc217642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317727DE"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3" w:history="1">
        <w:r w:rsidR="00AB5F92" w:rsidRPr="001170E9">
          <w:rPr>
            <w:rStyle w:val="Hypertextovodkaz"/>
            <w:noProof/>
          </w:rPr>
          <w:t>14.2.22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Service (database service; access to a database)</w:t>
        </w:r>
        <w:r w:rsidR="00AB5F92">
          <w:rPr>
            <w:noProof/>
            <w:webHidden/>
          </w:rPr>
          <w:tab/>
        </w:r>
        <w:r w:rsidR="00AB5F92">
          <w:rPr>
            <w:noProof/>
            <w:webHidden/>
          </w:rPr>
          <w:fldChar w:fldCharType="begin"/>
        </w:r>
        <w:r w:rsidR="00AB5F92">
          <w:rPr>
            <w:noProof/>
            <w:webHidden/>
          </w:rPr>
          <w:instrText xml:space="preserve"> PAGEREF _Toc217643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43413A8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4" w:history="1">
        <w:r w:rsidR="00AB5F92" w:rsidRPr="001170E9">
          <w:rPr>
            <w:rStyle w:val="Hypertextovodkaz"/>
            <w:noProof/>
          </w:rPr>
          <w:t>14.2.23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Statement (database commands)</w:t>
        </w:r>
        <w:r w:rsidR="00AB5F92">
          <w:rPr>
            <w:noProof/>
            <w:webHidden/>
          </w:rPr>
          <w:tab/>
        </w:r>
        <w:r w:rsidR="00AB5F92">
          <w:rPr>
            <w:noProof/>
            <w:webHidden/>
          </w:rPr>
          <w:fldChar w:fldCharType="begin"/>
        </w:r>
        <w:r w:rsidR="00AB5F92">
          <w:rPr>
            <w:noProof/>
            <w:webHidden/>
          </w:rPr>
          <w:instrText xml:space="preserve"> PAGEREF _Toc217644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386E2BF3"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5" w:history="1">
        <w:r w:rsidR="00AB5F92" w:rsidRPr="001170E9">
          <w:rPr>
            <w:rStyle w:val="Hypertextovodkaz"/>
            <w:rFonts w:eastAsia="Arial"/>
            <w:noProof/>
          </w:rPr>
          <w:t>14.2.24</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Arial"/>
            <w:noProof/>
            <w:lang w:bidi="en-GB"/>
          </w:rPr>
          <w:t>ResultSet (results of the database commands)</w:t>
        </w:r>
        <w:r w:rsidR="00AB5F92">
          <w:rPr>
            <w:noProof/>
            <w:webHidden/>
          </w:rPr>
          <w:tab/>
        </w:r>
        <w:r w:rsidR="00AB5F92">
          <w:rPr>
            <w:noProof/>
            <w:webHidden/>
          </w:rPr>
          <w:fldChar w:fldCharType="begin"/>
        </w:r>
        <w:r w:rsidR="00AB5F92">
          <w:rPr>
            <w:noProof/>
            <w:webHidden/>
          </w:rPr>
          <w:instrText xml:space="preserve"> PAGEREF _Toc217645 \h </w:instrText>
        </w:r>
        <w:r w:rsidR="00AB5F92">
          <w:rPr>
            <w:noProof/>
            <w:webHidden/>
          </w:rPr>
        </w:r>
        <w:r w:rsidR="00AB5F92">
          <w:rPr>
            <w:noProof/>
            <w:webHidden/>
          </w:rPr>
          <w:fldChar w:fldCharType="separate"/>
        </w:r>
        <w:r w:rsidR="005073A9">
          <w:rPr>
            <w:noProof/>
            <w:webHidden/>
          </w:rPr>
          <w:t>167</w:t>
        </w:r>
        <w:r w:rsidR="00AB5F92">
          <w:rPr>
            <w:noProof/>
            <w:webHidden/>
          </w:rPr>
          <w:fldChar w:fldCharType="end"/>
        </w:r>
      </w:hyperlink>
    </w:p>
    <w:p w14:paraId="7598CEE2"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46" w:history="1">
        <w:r w:rsidR="00AB5F92" w:rsidRPr="001170E9">
          <w:rPr>
            <w:rStyle w:val="Hypertextovodkaz"/>
            <w:rFonts w:eastAsia="Arial"/>
            <w:noProof/>
          </w:rPr>
          <w:t>14.2.25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XmlOutStream (data channels used for continuous writing of XML objects to a stream)</w:t>
        </w:r>
        <w:r w:rsidR="00AB5F92">
          <w:rPr>
            <w:noProof/>
            <w:webHidden/>
          </w:rPr>
          <w:tab/>
        </w:r>
        <w:r w:rsidR="00AB5F92">
          <w:rPr>
            <w:noProof/>
            <w:webHidden/>
          </w:rPr>
          <w:fldChar w:fldCharType="begin"/>
        </w:r>
        <w:r w:rsidR="00AB5F92">
          <w:rPr>
            <w:noProof/>
            <w:webHidden/>
          </w:rPr>
          <w:instrText xml:space="preserve"> PAGEREF _Toc217646 \h </w:instrText>
        </w:r>
        <w:r w:rsidR="00AB5F92">
          <w:rPr>
            <w:noProof/>
            <w:webHidden/>
          </w:rPr>
        </w:r>
        <w:r w:rsidR="00AB5F92">
          <w:rPr>
            <w:noProof/>
            <w:webHidden/>
          </w:rPr>
          <w:fldChar w:fldCharType="separate"/>
        </w:r>
        <w:r w:rsidR="005073A9">
          <w:rPr>
            <w:noProof/>
            <w:webHidden/>
          </w:rPr>
          <w:t>168</w:t>
        </w:r>
        <w:r w:rsidR="00AB5F92">
          <w:rPr>
            <w:noProof/>
            <w:webHidden/>
          </w:rPr>
          <w:fldChar w:fldCharType="end"/>
        </w:r>
      </w:hyperlink>
    </w:p>
    <w:p w14:paraId="0245AA7E"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47" w:history="1">
        <w:r w:rsidR="00AB5F92" w:rsidRPr="001170E9">
          <w:rPr>
            <w:rStyle w:val="Hypertextovodkaz"/>
            <w:noProof/>
            <w:lang w:val="en-US"/>
          </w:rPr>
          <w:t>14.3</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Type validation methods</w:t>
        </w:r>
        <w:r w:rsidR="00AB5F92">
          <w:rPr>
            <w:noProof/>
            <w:webHidden/>
          </w:rPr>
          <w:tab/>
        </w:r>
        <w:r w:rsidR="00AB5F92">
          <w:rPr>
            <w:noProof/>
            <w:webHidden/>
          </w:rPr>
          <w:fldChar w:fldCharType="begin"/>
        </w:r>
        <w:r w:rsidR="00AB5F92">
          <w:rPr>
            <w:noProof/>
            <w:webHidden/>
          </w:rPr>
          <w:instrText xml:space="preserve"> PAGEREF _Toc217647 \h </w:instrText>
        </w:r>
        <w:r w:rsidR="00AB5F92">
          <w:rPr>
            <w:noProof/>
            <w:webHidden/>
          </w:rPr>
        </w:r>
        <w:r w:rsidR="00AB5F92">
          <w:rPr>
            <w:noProof/>
            <w:webHidden/>
          </w:rPr>
          <w:fldChar w:fldCharType="separate"/>
        </w:r>
        <w:r w:rsidR="005073A9">
          <w:rPr>
            <w:noProof/>
            <w:webHidden/>
          </w:rPr>
          <w:t>168</w:t>
        </w:r>
        <w:r w:rsidR="00AB5F92">
          <w:rPr>
            <w:noProof/>
            <w:webHidden/>
          </w:rPr>
          <w:fldChar w:fldCharType="end"/>
        </w:r>
      </w:hyperlink>
    </w:p>
    <w:p w14:paraId="45AA56F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8" w:history="1">
        <w:r w:rsidR="00AB5F92" w:rsidRPr="001170E9">
          <w:rPr>
            <w:rStyle w:val="Hypertextovodkaz"/>
            <w:noProof/>
            <w:lang w:val="en-US"/>
          </w:rPr>
          <w:t>14.3.1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Validation methods of XML schema types</w:t>
        </w:r>
        <w:r w:rsidR="00AB5F92">
          <w:rPr>
            <w:noProof/>
            <w:webHidden/>
          </w:rPr>
          <w:tab/>
        </w:r>
        <w:r w:rsidR="00AB5F92">
          <w:rPr>
            <w:noProof/>
            <w:webHidden/>
          </w:rPr>
          <w:fldChar w:fldCharType="begin"/>
        </w:r>
        <w:r w:rsidR="00AB5F92">
          <w:rPr>
            <w:noProof/>
            <w:webHidden/>
          </w:rPr>
          <w:instrText xml:space="preserve"> PAGEREF _Toc217648 \h </w:instrText>
        </w:r>
        <w:r w:rsidR="00AB5F92">
          <w:rPr>
            <w:noProof/>
            <w:webHidden/>
          </w:rPr>
        </w:r>
        <w:r w:rsidR="00AB5F92">
          <w:rPr>
            <w:noProof/>
            <w:webHidden/>
          </w:rPr>
          <w:fldChar w:fldCharType="separate"/>
        </w:r>
        <w:r w:rsidR="005073A9">
          <w:rPr>
            <w:noProof/>
            <w:webHidden/>
          </w:rPr>
          <w:t>168</w:t>
        </w:r>
        <w:r w:rsidR="00AB5F92">
          <w:rPr>
            <w:noProof/>
            <w:webHidden/>
          </w:rPr>
          <w:fldChar w:fldCharType="end"/>
        </w:r>
      </w:hyperlink>
    </w:p>
    <w:p w14:paraId="32D6847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49" w:history="1">
        <w:r w:rsidR="00AB5F92" w:rsidRPr="001170E9">
          <w:rPr>
            <w:rStyle w:val="Hypertextovodkaz"/>
            <w:noProof/>
            <w:lang w:val="en-US"/>
          </w:rPr>
          <w:t>14.3.2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Other validation methods in X-definition (and not in XML schema)</w:t>
        </w:r>
        <w:r w:rsidR="00AB5F92">
          <w:rPr>
            <w:noProof/>
            <w:webHidden/>
          </w:rPr>
          <w:tab/>
        </w:r>
        <w:r w:rsidR="00AB5F92">
          <w:rPr>
            <w:noProof/>
            <w:webHidden/>
          </w:rPr>
          <w:fldChar w:fldCharType="begin"/>
        </w:r>
        <w:r w:rsidR="00AB5F92">
          <w:rPr>
            <w:noProof/>
            <w:webHidden/>
          </w:rPr>
          <w:instrText xml:space="preserve"> PAGEREF _Toc217649 \h </w:instrText>
        </w:r>
        <w:r w:rsidR="00AB5F92">
          <w:rPr>
            <w:noProof/>
            <w:webHidden/>
          </w:rPr>
        </w:r>
        <w:r w:rsidR="00AB5F92">
          <w:rPr>
            <w:noProof/>
            <w:webHidden/>
          </w:rPr>
          <w:fldChar w:fldCharType="separate"/>
        </w:r>
        <w:r w:rsidR="005073A9">
          <w:rPr>
            <w:noProof/>
            <w:webHidden/>
          </w:rPr>
          <w:t>170</w:t>
        </w:r>
        <w:r w:rsidR="00AB5F92">
          <w:rPr>
            <w:noProof/>
            <w:webHidden/>
          </w:rPr>
          <w:fldChar w:fldCharType="end"/>
        </w:r>
      </w:hyperlink>
    </w:p>
    <w:p w14:paraId="6AA3BD90"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0" w:history="1">
        <w:r w:rsidR="00AB5F92" w:rsidRPr="001170E9">
          <w:rPr>
            <w:rStyle w:val="Hypertextovodkaz"/>
            <w:noProof/>
            <w:lang w:val="en-US"/>
          </w:rPr>
          <w:t>14.3.3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Data types used in Java external methods</w:t>
        </w:r>
        <w:r w:rsidR="00AB5F92">
          <w:rPr>
            <w:noProof/>
            <w:webHidden/>
          </w:rPr>
          <w:tab/>
        </w:r>
        <w:r w:rsidR="00AB5F92">
          <w:rPr>
            <w:noProof/>
            <w:webHidden/>
          </w:rPr>
          <w:fldChar w:fldCharType="begin"/>
        </w:r>
        <w:r w:rsidR="00AB5F92">
          <w:rPr>
            <w:noProof/>
            <w:webHidden/>
          </w:rPr>
          <w:instrText xml:space="preserve"> PAGEREF _Toc217650 \h </w:instrText>
        </w:r>
        <w:r w:rsidR="00AB5F92">
          <w:rPr>
            <w:noProof/>
            <w:webHidden/>
          </w:rPr>
        </w:r>
        <w:r w:rsidR="00AB5F92">
          <w:rPr>
            <w:noProof/>
            <w:webHidden/>
          </w:rPr>
          <w:fldChar w:fldCharType="separate"/>
        </w:r>
        <w:r w:rsidR="005073A9">
          <w:rPr>
            <w:noProof/>
            <w:webHidden/>
          </w:rPr>
          <w:t>172</w:t>
        </w:r>
        <w:r w:rsidR="00AB5F92">
          <w:rPr>
            <w:noProof/>
            <w:webHidden/>
          </w:rPr>
          <w:fldChar w:fldCharType="end"/>
        </w:r>
      </w:hyperlink>
    </w:p>
    <w:p w14:paraId="26AC2757"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1" w:history="1">
        <w:r w:rsidR="00AB5F92" w:rsidRPr="001170E9">
          <w:rPr>
            <w:rStyle w:val="Hypertextovodkaz"/>
            <w:noProof/>
            <w:lang w:val="en-US"/>
          </w:rPr>
          <w:t>14.4</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Pedefined values (constants)</w:t>
        </w:r>
        <w:r w:rsidR="00AB5F92">
          <w:rPr>
            <w:noProof/>
            <w:webHidden/>
          </w:rPr>
          <w:tab/>
        </w:r>
        <w:r w:rsidR="00AB5F92">
          <w:rPr>
            <w:noProof/>
            <w:webHidden/>
          </w:rPr>
          <w:fldChar w:fldCharType="begin"/>
        </w:r>
        <w:r w:rsidR="00AB5F92">
          <w:rPr>
            <w:noProof/>
            <w:webHidden/>
          </w:rPr>
          <w:instrText xml:space="preserve"> PAGEREF _Toc217651 \h </w:instrText>
        </w:r>
        <w:r w:rsidR="00AB5F92">
          <w:rPr>
            <w:noProof/>
            <w:webHidden/>
          </w:rPr>
        </w:r>
        <w:r w:rsidR="00AB5F92">
          <w:rPr>
            <w:noProof/>
            <w:webHidden/>
          </w:rPr>
          <w:fldChar w:fldCharType="separate"/>
        </w:r>
        <w:r w:rsidR="005073A9">
          <w:rPr>
            <w:noProof/>
            <w:webHidden/>
          </w:rPr>
          <w:t>173</w:t>
        </w:r>
        <w:r w:rsidR="00AB5F92">
          <w:rPr>
            <w:noProof/>
            <w:webHidden/>
          </w:rPr>
          <w:fldChar w:fldCharType="end"/>
        </w:r>
      </w:hyperlink>
    </w:p>
    <w:p w14:paraId="356DE8E8"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2" w:history="1">
        <w:r w:rsidR="00AB5F92" w:rsidRPr="001170E9">
          <w:rPr>
            <w:rStyle w:val="Hypertextovodkaz"/>
            <w:noProof/>
            <w:lang w:val="en-US"/>
          </w:rPr>
          <w:t>14.5</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Ignored and illegal nodes</w:t>
        </w:r>
        <w:r w:rsidR="00AB5F92">
          <w:rPr>
            <w:noProof/>
            <w:webHidden/>
          </w:rPr>
          <w:tab/>
        </w:r>
        <w:r w:rsidR="00AB5F92">
          <w:rPr>
            <w:noProof/>
            <w:webHidden/>
          </w:rPr>
          <w:fldChar w:fldCharType="begin"/>
        </w:r>
        <w:r w:rsidR="00AB5F92">
          <w:rPr>
            <w:noProof/>
            <w:webHidden/>
          </w:rPr>
          <w:instrText xml:space="preserve"> PAGEREF _Toc217652 \h </w:instrText>
        </w:r>
        <w:r w:rsidR="00AB5F92">
          <w:rPr>
            <w:noProof/>
            <w:webHidden/>
          </w:rPr>
        </w:r>
        <w:r w:rsidR="00AB5F92">
          <w:rPr>
            <w:noProof/>
            <w:webHidden/>
          </w:rPr>
          <w:fldChar w:fldCharType="separate"/>
        </w:r>
        <w:r w:rsidR="005073A9">
          <w:rPr>
            <w:noProof/>
            <w:webHidden/>
          </w:rPr>
          <w:t>174</w:t>
        </w:r>
        <w:r w:rsidR="00AB5F92">
          <w:rPr>
            <w:noProof/>
            <w:webHidden/>
          </w:rPr>
          <w:fldChar w:fldCharType="end"/>
        </w:r>
      </w:hyperlink>
    </w:p>
    <w:p w14:paraId="548CDDE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3" w:history="1">
        <w:r w:rsidR="00AB5F92" w:rsidRPr="001170E9">
          <w:rPr>
            <w:rStyle w:val="Hypertextovodkaz"/>
            <w:noProof/>
            <w:lang w:val="en-US"/>
          </w:rPr>
          <w:t>14.5.1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Speficifation of namespace for X-definition</w:t>
        </w:r>
        <w:r w:rsidR="00AB5F92">
          <w:rPr>
            <w:noProof/>
            <w:webHidden/>
          </w:rPr>
          <w:tab/>
        </w:r>
        <w:r w:rsidR="00AB5F92">
          <w:rPr>
            <w:noProof/>
            <w:webHidden/>
          </w:rPr>
          <w:fldChar w:fldCharType="begin"/>
        </w:r>
        <w:r w:rsidR="00AB5F92">
          <w:rPr>
            <w:noProof/>
            <w:webHidden/>
          </w:rPr>
          <w:instrText xml:space="preserve"> PAGEREF _Toc217653 \h </w:instrText>
        </w:r>
        <w:r w:rsidR="00AB5F92">
          <w:rPr>
            <w:noProof/>
            <w:webHidden/>
          </w:rPr>
        </w:r>
        <w:r w:rsidR="00AB5F92">
          <w:rPr>
            <w:noProof/>
            <w:webHidden/>
          </w:rPr>
          <w:fldChar w:fldCharType="separate"/>
        </w:r>
        <w:r w:rsidR="005073A9">
          <w:rPr>
            <w:noProof/>
            <w:webHidden/>
          </w:rPr>
          <w:t>174</w:t>
        </w:r>
        <w:r w:rsidR="00AB5F92">
          <w:rPr>
            <w:noProof/>
            <w:webHidden/>
          </w:rPr>
          <w:fldChar w:fldCharType="end"/>
        </w:r>
      </w:hyperlink>
    </w:p>
    <w:p w14:paraId="3B28D329"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4" w:history="1">
        <w:r w:rsidR="00AB5F92" w:rsidRPr="001170E9">
          <w:rPr>
            <w:rStyle w:val="Hypertextovodkaz"/>
            <w:noProof/>
            <w:lang w:val="en-US"/>
          </w:rPr>
          <w:t>14.6</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Options</w:t>
        </w:r>
        <w:r w:rsidR="00AB5F92">
          <w:rPr>
            <w:noProof/>
            <w:webHidden/>
          </w:rPr>
          <w:tab/>
        </w:r>
        <w:r w:rsidR="00AB5F92">
          <w:rPr>
            <w:noProof/>
            <w:webHidden/>
          </w:rPr>
          <w:fldChar w:fldCharType="begin"/>
        </w:r>
        <w:r w:rsidR="00AB5F92">
          <w:rPr>
            <w:noProof/>
            <w:webHidden/>
          </w:rPr>
          <w:instrText xml:space="preserve"> PAGEREF _Toc217654 \h </w:instrText>
        </w:r>
        <w:r w:rsidR="00AB5F92">
          <w:rPr>
            <w:noProof/>
            <w:webHidden/>
          </w:rPr>
        </w:r>
        <w:r w:rsidR="00AB5F92">
          <w:rPr>
            <w:noProof/>
            <w:webHidden/>
          </w:rPr>
          <w:fldChar w:fldCharType="separate"/>
        </w:r>
        <w:r w:rsidR="005073A9">
          <w:rPr>
            <w:noProof/>
            <w:webHidden/>
          </w:rPr>
          <w:t>175</w:t>
        </w:r>
        <w:r w:rsidR="00AB5F92">
          <w:rPr>
            <w:noProof/>
            <w:webHidden/>
          </w:rPr>
          <w:fldChar w:fldCharType="end"/>
        </w:r>
      </w:hyperlink>
    </w:p>
    <w:p w14:paraId="28399E3E"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55" w:history="1">
        <w:r w:rsidR="00AB5F92" w:rsidRPr="001170E9">
          <w:rPr>
            <w:rStyle w:val="Hypertextovodkaz"/>
            <w:noProof/>
            <w:lang w:val="en-US"/>
          </w:rPr>
          <w:t>14.7</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Methods implemented in X-Script</w:t>
        </w:r>
        <w:r w:rsidR="00AB5F92">
          <w:rPr>
            <w:noProof/>
            <w:webHidden/>
          </w:rPr>
          <w:tab/>
        </w:r>
        <w:r w:rsidR="00AB5F92">
          <w:rPr>
            <w:noProof/>
            <w:webHidden/>
          </w:rPr>
          <w:fldChar w:fldCharType="begin"/>
        </w:r>
        <w:r w:rsidR="00AB5F92">
          <w:rPr>
            <w:noProof/>
            <w:webHidden/>
          </w:rPr>
          <w:instrText xml:space="preserve"> PAGEREF _Toc217655 \h </w:instrText>
        </w:r>
        <w:r w:rsidR="00AB5F92">
          <w:rPr>
            <w:noProof/>
            <w:webHidden/>
          </w:rPr>
        </w:r>
        <w:r w:rsidR="00AB5F92">
          <w:rPr>
            <w:noProof/>
            <w:webHidden/>
          </w:rPr>
          <w:fldChar w:fldCharType="separate"/>
        </w:r>
        <w:r w:rsidR="005073A9">
          <w:rPr>
            <w:noProof/>
            <w:webHidden/>
          </w:rPr>
          <w:t>177</w:t>
        </w:r>
        <w:r w:rsidR="00AB5F92">
          <w:rPr>
            <w:noProof/>
            <w:webHidden/>
          </w:rPr>
          <w:fldChar w:fldCharType="end"/>
        </w:r>
      </w:hyperlink>
    </w:p>
    <w:p w14:paraId="45787BE7"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6" w:history="1">
        <w:r w:rsidR="00AB5F92" w:rsidRPr="001170E9">
          <w:rPr>
            <w:rStyle w:val="Hypertextovodkaz"/>
            <w:noProof/>
            <w:lang w:val="en-US"/>
          </w:rPr>
          <w:t>14.7.1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Implemented general methods</w:t>
        </w:r>
        <w:r w:rsidR="00AB5F92">
          <w:rPr>
            <w:noProof/>
            <w:webHidden/>
          </w:rPr>
          <w:tab/>
        </w:r>
        <w:r w:rsidR="00AB5F92">
          <w:rPr>
            <w:noProof/>
            <w:webHidden/>
          </w:rPr>
          <w:fldChar w:fldCharType="begin"/>
        </w:r>
        <w:r w:rsidR="00AB5F92">
          <w:rPr>
            <w:noProof/>
            <w:webHidden/>
          </w:rPr>
          <w:instrText xml:space="preserve"> PAGEREF _Toc217656 \h </w:instrText>
        </w:r>
        <w:r w:rsidR="00AB5F92">
          <w:rPr>
            <w:noProof/>
            <w:webHidden/>
          </w:rPr>
        </w:r>
        <w:r w:rsidR="00AB5F92">
          <w:rPr>
            <w:noProof/>
            <w:webHidden/>
          </w:rPr>
          <w:fldChar w:fldCharType="separate"/>
        </w:r>
        <w:r w:rsidR="005073A9">
          <w:rPr>
            <w:noProof/>
            <w:webHidden/>
          </w:rPr>
          <w:t>177</w:t>
        </w:r>
        <w:r w:rsidR="00AB5F92">
          <w:rPr>
            <w:noProof/>
            <w:webHidden/>
          </w:rPr>
          <w:fldChar w:fldCharType="end"/>
        </w:r>
      </w:hyperlink>
    </w:p>
    <w:p w14:paraId="3A361C6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7" w:history="1">
        <w:r w:rsidR="00AB5F92" w:rsidRPr="001170E9">
          <w:rPr>
            <w:rStyle w:val="Hypertextovodkaz"/>
            <w:noProof/>
            <w:lang w:val="en-US"/>
          </w:rPr>
          <w:t>14.7.2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w:t>
        </w:r>
        <w:r w:rsidR="00AB5F92" w:rsidRPr="001170E9">
          <w:rPr>
            <w:rStyle w:val="Hypertextovodkaz"/>
            <w:rFonts w:eastAsia="Calibri"/>
            <w:noProof/>
            <w:lang w:bidi="en-GB"/>
          </w:rPr>
          <w:t>ethods of objects of all types</w:t>
        </w:r>
        <w:r w:rsidR="00AB5F92">
          <w:rPr>
            <w:noProof/>
            <w:webHidden/>
          </w:rPr>
          <w:tab/>
        </w:r>
        <w:r w:rsidR="00AB5F92">
          <w:rPr>
            <w:noProof/>
            <w:webHidden/>
          </w:rPr>
          <w:fldChar w:fldCharType="begin"/>
        </w:r>
        <w:r w:rsidR="00AB5F92">
          <w:rPr>
            <w:noProof/>
            <w:webHidden/>
          </w:rPr>
          <w:instrText xml:space="preserve"> PAGEREF _Toc217657 \h </w:instrText>
        </w:r>
        <w:r w:rsidR="00AB5F92">
          <w:rPr>
            <w:noProof/>
            <w:webHidden/>
          </w:rPr>
        </w:r>
        <w:r w:rsidR="00AB5F92">
          <w:rPr>
            <w:noProof/>
            <w:webHidden/>
          </w:rPr>
          <w:fldChar w:fldCharType="separate"/>
        </w:r>
        <w:r w:rsidR="005073A9">
          <w:rPr>
            <w:noProof/>
            <w:webHidden/>
          </w:rPr>
          <w:t>185</w:t>
        </w:r>
        <w:r w:rsidR="00AB5F92">
          <w:rPr>
            <w:noProof/>
            <w:webHidden/>
          </w:rPr>
          <w:fldChar w:fldCharType="end"/>
        </w:r>
      </w:hyperlink>
    </w:p>
    <w:p w14:paraId="48ED03FF"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8" w:history="1">
        <w:r w:rsidR="00AB5F92" w:rsidRPr="001170E9">
          <w:rPr>
            <w:rStyle w:val="Hypertextovodkaz"/>
            <w:rFonts w:eastAsia="Calibri"/>
            <w:noProof/>
            <w:lang w:bidi="en-GB"/>
          </w:rPr>
          <w:t>14.7.3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M</w:t>
        </w:r>
        <w:r w:rsidR="00AB5F92" w:rsidRPr="001170E9">
          <w:rPr>
            <w:rStyle w:val="Hypertextovodkaz"/>
            <w:rFonts w:eastAsia="Calibri"/>
            <w:noProof/>
            <w:lang w:bidi="en-GB"/>
          </w:rPr>
          <w:t>ethods of objects of the type BNFGrammar</w:t>
        </w:r>
        <w:r w:rsidR="00AB5F92">
          <w:rPr>
            <w:noProof/>
            <w:webHidden/>
          </w:rPr>
          <w:tab/>
        </w:r>
        <w:r w:rsidR="00AB5F92">
          <w:rPr>
            <w:noProof/>
            <w:webHidden/>
          </w:rPr>
          <w:fldChar w:fldCharType="begin"/>
        </w:r>
        <w:r w:rsidR="00AB5F92">
          <w:rPr>
            <w:noProof/>
            <w:webHidden/>
          </w:rPr>
          <w:instrText xml:space="preserve"> PAGEREF _Toc217658 \h </w:instrText>
        </w:r>
        <w:r w:rsidR="00AB5F92">
          <w:rPr>
            <w:noProof/>
            <w:webHidden/>
          </w:rPr>
        </w:r>
        <w:r w:rsidR="00AB5F92">
          <w:rPr>
            <w:noProof/>
            <w:webHidden/>
          </w:rPr>
          <w:fldChar w:fldCharType="separate"/>
        </w:r>
        <w:r w:rsidR="005073A9">
          <w:rPr>
            <w:noProof/>
            <w:webHidden/>
          </w:rPr>
          <w:t>185</w:t>
        </w:r>
        <w:r w:rsidR="00AB5F92">
          <w:rPr>
            <w:noProof/>
            <w:webHidden/>
          </w:rPr>
          <w:fldChar w:fldCharType="end"/>
        </w:r>
      </w:hyperlink>
    </w:p>
    <w:p w14:paraId="47BF2048"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59" w:history="1">
        <w:r w:rsidR="00AB5F92" w:rsidRPr="001170E9">
          <w:rPr>
            <w:rStyle w:val="Hypertextovodkaz"/>
            <w:noProof/>
            <w:lang w:bidi="en-GB"/>
          </w:rPr>
          <w:t>14.7.4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BNFRule</w:t>
        </w:r>
        <w:r w:rsidR="00AB5F92">
          <w:rPr>
            <w:noProof/>
            <w:webHidden/>
          </w:rPr>
          <w:tab/>
        </w:r>
        <w:r w:rsidR="00AB5F92">
          <w:rPr>
            <w:noProof/>
            <w:webHidden/>
          </w:rPr>
          <w:fldChar w:fldCharType="begin"/>
        </w:r>
        <w:r w:rsidR="00AB5F92">
          <w:rPr>
            <w:noProof/>
            <w:webHidden/>
          </w:rPr>
          <w:instrText xml:space="preserve"> PAGEREF _Toc217659 \h </w:instrText>
        </w:r>
        <w:r w:rsidR="00AB5F92">
          <w:rPr>
            <w:noProof/>
            <w:webHidden/>
          </w:rPr>
        </w:r>
        <w:r w:rsidR="00AB5F92">
          <w:rPr>
            <w:noProof/>
            <w:webHidden/>
          </w:rPr>
          <w:fldChar w:fldCharType="separate"/>
        </w:r>
        <w:r w:rsidR="005073A9">
          <w:rPr>
            <w:noProof/>
            <w:webHidden/>
          </w:rPr>
          <w:t>185</w:t>
        </w:r>
        <w:r w:rsidR="00AB5F92">
          <w:rPr>
            <w:noProof/>
            <w:webHidden/>
          </w:rPr>
          <w:fldChar w:fldCharType="end"/>
        </w:r>
      </w:hyperlink>
    </w:p>
    <w:p w14:paraId="0A46516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0" w:history="1">
        <w:r w:rsidR="00AB5F92" w:rsidRPr="001170E9">
          <w:rPr>
            <w:rStyle w:val="Hypertextovodkaz"/>
            <w:rFonts w:eastAsia="Calibri"/>
            <w:noProof/>
            <w:lang w:bidi="en-GB"/>
          </w:rPr>
          <w:t>14.7.5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Bytes</w:t>
        </w:r>
        <w:r w:rsidR="00AB5F92">
          <w:rPr>
            <w:noProof/>
            <w:webHidden/>
          </w:rPr>
          <w:tab/>
        </w:r>
        <w:r w:rsidR="00AB5F92">
          <w:rPr>
            <w:noProof/>
            <w:webHidden/>
          </w:rPr>
          <w:fldChar w:fldCharType="begin"/>
        </w:r>
        <w:r w:rsidR="00AB5F92">
          <w:rPr>
            <w:noProof/>
            <w:webHidden/>
          </w:rPr>
          <w:instrText xml:space="preserve"> PAGEREF _Toc217660 \h </w:instrText>
        </w:r>
        <w:r w:rsidR="00AB5F92">
          <w:rPr>
            <w:noProof/>
            <w:webHidden/>
          </w:rPr>
        </w:r>
        <w:r w:rsidR="00AB5F92">
          <w:rPr>
            <w:noProof/>
            <w:webHidden/>
          </w:rPr>
          <w:fldChar w:fldCharType="separate"/>
        </w:r>
        <w:r w:rsidR="005073A9">
          <w:rPr>
            <w:noProof/>
            <w:webHidden/>
          </w:rPr>
          <w:t>186</w:t>
        </w:r>
        <w:r w:rsidR="00AB5F92">
          <w:rPr>
            <w:noProof/>
            <w:webHidden/>
          </w:rPr>
          <w:fldChar w:fldCharType="end"/>
        </w:r>
      </w:hyperlink>
    </w:p>
    <w:p w14:paraId="46ADE82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1" w:history="1">
        <w:r w:rsidR="00AB5F92" w:rsidRPr="001170E9">
          <w:rPr>
            <w:rStyle w:val="Hypertextovodkaz"/>
            <w:noProof/>
            <w:lang w:bidi="en-GB"/>
          </w:rPr>
          <w:t>14.7.6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Container</w:t>
        </w:r>
        <w:r w:rsidR="00AB5F92">
          <w:rPr>
            <w:noProof/>
            <w:webHidden/>
          </w:rPr>
          <w:tab/>
        </w:r>
        <w:r w:rsidR="00AB5F92">
          <w:rPr>
            <w:noProof/>
            <w:webHidden/>
          </w:rPr>
          <w:fldChar w:fldCharType="begin"/>
        </w:r>
        <w:r w:rsidR="00AB5F92">
          <w:rPr>
            <w:noProof/>
            <w:webHidden/>
          </w:rPr>
          <w:instrText xml:space="preserve"> PAGEREF _Toc217661 \h </w:instrText>
        </w:r>
        <w:r w:rsidR="00AB5F92">
          <w:rPr>
            <w:noProof/>
            <w:webHidden/>
          </w:rPr>
        </w:r>
        <w:r w:rsidR="00AB5F92">
          <w:rPr>
            <w:noProof/>
            <w:webHidden/>
          </w:rPr>
          <w:fldChar w:fldCharType="separate"/>
        </w:r>
        <w:r w:rsidR="005073A9">
          <w:rPr>
            <w:noProof/>
            <w:webHidden/>
          </w:rPr>
          <w:t>186</w:t>
        </w:r>
        <w:r w:rsidR="00AB5F92">
          <w:rPr>
            <w:noProof/>
            <w:webHidden/>
          </w:rPr>
          <w:fldChar w:fldCharType="end"/>
        </w:r>
      </w:hyperlink>
    </w:p>
    <w:p w14:paraId="18B03D85"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2" w:history="1">
        <w:r w:rsidR="00AB5F92" w:rsidRPr="001170E9">
          <w:rPr>
            <w:rStyle w:val="Hypertextovodkaz"/>
            <w:rFonts w:eastAsia="Calibri"/>
            <w:noProof/>
            <w:lang w:bidi="en-GB"/>
          </w:rPr>
          <w:t>14.7.7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Datetime</w:t>
        </w:r>
        <w:r w:rsidR="00AB5F92">
          <w:rPr>
            <w:noProof/>
            <w:webHidden/>
          </w:rPr>
          <w:tab/>
        </w:r>
        <w:r w:rsidR="00AB5F92">
          <w:rPr>
            <w:noProof/>
            <w:webHidden/>
          </w:rPr>
          <w:fldChar w:fldCharType="begin"/>
        </w:r>
        <w:r w:rsidR="00AB5F92">
          <w:rPr>
            <w:noProof/>
            <w:webHidden/>
          </w:rPr>
          <w:instrText xml:space="preserve"> PAGEREF _Toc217662 \h </w:instrText>
        </w:r>
        <w:r w:rsidR="00AB5F92">
          <w:rPr>
            <w:noProof/>
            <w:webHidden/>
          </w:rPr>
        </w:r>
        <w:r w:rsidR="00AB5F92">
          <w:rPr>
            <w:noProof/>
            <w:webHidden/>
          </w:rPr>
          <w:fldChar w:fldCharType="separate"/>
        </w:r>
        <w:r w:rsidR="005073A9">
          <w:rPr>
            <w:noProof/>
            <w:webHidden/>
          </w:rPr>
          <w:t>187</w:t>
        </w:r>
        <w:r w:rsidR="00AB5F92">
          <w:rPr>
            <w:noProof/>
            <w:webHidden/>
          </w:rPr>
          <w:fldChar w:fldCharType="end"/>
        </w:r>
      </w:hyperlink>
    </w:p>
    <w:p w14:paraId="3C34DBE0"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3" w:history="1">
        <w:r w:rsidR="00AB5F92" w:rsidRPr="001170E9">
          <w:rPr>
            <w:rStyle w:val="Hypertextovodkaz"/>
            <w:rFonts w:eastAsia="Calibri"/>
            <w:noProof/>
            <w:lang w:bidi="en-GB"/>
          </w:rPr>
          <w:t>14.7.8</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type Duration (time interval)</w:t>
        </w:r>
        <w:r w:rsidR="00AB5F92">
          <w:rPr>
            <w:noProof/>
            <w:webHidden/>
          </w:rPr>
          <w:tab/>
        </w:r>
        <w:r w:rsidR="00AB5F92">
          <w:rPr>
            <w:noProof/>
            <w:webHidden/>
          </w:rPr>
          <w:fldChar w:fldCharType="begin"/>
        </w:r>
        <w:r w:rsidR="00AB5F92">
          <w:rPr>
            <w:noProof/>
            <w:webHidden/>
          </w:rPr>
          <w:instrText xml:space="preserve"> PAGEREF _Toc217663 \h </w:instrText>
        </w:r>
        <w:r w:rsidR="00AB5F92">
          <w:rPr>
            <w:noProof/>
            <w:webHidden/>
          </w:rPr>
        </w:r>
        <w:r w:rsidR="00AB5F92">
          <w:rPr>
            <w:noProof/>
            <w:webHidden/>
          </w:rPr>
          <w:fldChar w:fldCharType="separate"/>
        </w:r>
        <w:r w:rsidR="005073A9">
          <w:rPr>
            <w:noProof/>
            <w:webHidden/>
          </w:rPr>
          <w:t>188</w:t>
        </w:r>
        <w:r w:rsidR="00AB5F92">
          <w:rPr>
            <w:noProof/>
            <w:webHidden/>
          </w:rPr>
          <w:fldChar w:fldCharType="end"/>
        </w:r>
      </w:hyperlink>
    </w:p>
    <w:p w14:paraId="52E401E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64" w:history="1">
        <w:r w:rsidR="00AB5F92" w:rsidRPr="001170E9">
          <w:rPr>
            <w:rStyle w:val="Hypertextovodkaz"/>
            <w:rFonts w:eastAsia="Calibri"/>
            <w:noProof/>
            <w:lang w:bidi="en-GB"/>
          </w:rPr>
          <w:t>14.7.9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Element</w:t>
        </w:r>
        <w:r w:rsidR="00AB5F92">
          <w:rPr>
            <w:noProof/>
            <w:webHidden/>
          </w:rPr>
          <w:tab/>
        </w:r>
        <w:r w:rsidR="00AB5F92">
          <w:rPr>
            <w:noProof/>
            <w:webHidden/>
          </w:rPr>
          <w:fldChar w:fldCharType="begin"/>
        </w:r>
        <w:r w:rsidR="00AB5F92">
          <w:rPr>
            <w:noProof/>
            <w:webHidden/>
          </w:rPr>
          <w:instrText xml:space="preserve"> PAGEREF _Toc217664 \h </w:instrText>
        </w:r>
        <w:r w:rsidR="00AB5F92">
          <w:rPr>
            <w:noProof/>
            <w:webHidden/>
          </w:rPr>
        </w:r>
        <w:r w:rsidR="00AB5F92">
          <w:rPr>
            <w:noProof/>
            <w:webHidden/>
          </w:rPr>
          <w:fldChar w:fldCharType="separate"/>
        </w:r>
        <w:r w:rsidR="005073A9">
          <w:rPr>
            <w:noProof/>
            <w:webHidden/>
          </w:rPr>
          <w:t>188</w:t>
        </w:r>
        <w:r w:rsidR="00AB5F92">
          <w:rPr>
            <w:noProof/>
            <w:webHidden/>
          </w:rPr>
          <w:fldChar w:fldCharType="end"/>
        </w:r>
      </w:hyperlink>
    </w:p>
    <w:p w14:paraId="102AF456"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5" w:history="1">
        <w:r w:rsidR="00AB5F92" w:rsidRPr="001170E9">
          <w:rPr>
            <w:rStyle w:val="Hypertextovodkaz"/>
            <w:rFonts w:eastAsia="Calibri"/>
            <w:noProof/>
            <w:lang w:bidi="en-GB"/>
          </w:rPr>
          <w:t>14.7.10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Exception</w:t>
        </w:r>
        <w:r w:rsidR="00AB5F92">
          <w:rPr>
            <w:noProof/>
            <w:webHidden/>
          </w:rPr>
          <w:tab/>
        </w:r>
        <w:r w:rsidR="00AB5F92">
          <w:rPr>
            <w:noProof/>
            <w:webHidden/>
          </w:rPr>
          <w:fldChar w:fldCharType="begin"/>
        </w:r>
        <w:r w:rsidR="00AB5F92">
          <w:rPr>
            <w:noProof/>
            <w:webHidden/>
          </w:rPr>
          <w:instrText xml:space="preserve"> PAGEREF _Toc217665 \h </w:instrText>
        </w:r>
        <w:r w:rsidR="00AB5F92">
          <w:rPr>
            <w:noProof/>
            <w:webHidden/>
          </w:rPr>
        </w:r>
        <w:r w:rsidR="00AB5F92">
          <w:rPr>
            <w:noProof/>
            <w:webHidden/>
          </w:rPr>
          <w:fldChar w:fldCharType="separate"/>
        </w:r>
        <w:r w:rsidR="005073A9">
          <w:rPr>
            <w:noProof/>
            <w:webHidden/>
          </w:rPr>
          <w:t>189</w:t>
        </w:r>
        <w:r w:rsidR="00AB5F92">
          <w:rPr>
            <w:noProof/>
            <w:webHidden/>
          </w:rPr>
          <w:fldChar w:fldCharType="end"/>
        </w:r>
      </w:hyperlink>
    </w:p>
    <w:p w14:paraId="5AEC37CB"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6" w:history="1">
        <w:r w:rsidR="00AB5F92" w:rsidRPr="001170E9">
          <w:rPr>
            <w:rStyle w:val="Hypertextovodkaz"/>
            <w:rFonts w:eastAsia="Calibri"/>
            <w:noProof/>
            <w:lang w:bidi="en-GB"/>
          </w:rPr>
          <w:t>14.7.11</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Input</w:t>
        </w:r>
        <w:r w:rsidR="00AB5F92">
          <w:rPr>
            <w:noProof/>
            <w:webHidden/>
          </w:rPr>
          <w:tab/>
        </w:r>
        <w:r w:rsidR="00AB5F92">
          <w:rPr>
            <w:noProof/>
            <w:webHidden/>
          </w:rPr>
          <w:fldChar w:fldCharType="begin"/>
        </w:r>
        <w:r w:rsidR="00AB5F92">
          <w:rPr>
            <w:noProof/>
            <w:webHidden/>
          </w:rPr>
          <w:instrText xml:space="preserve"> PAGEREF _Toc217666 \h </w:instrText>
        </w:r>
        <w:r w:rsidR="00AB5F92">
          <w:rPr>
            <w:noProof/>
            <w:webHidden/>
          </w:rPr>
        </w:r>
        <w:r w:rsidR="00AB5F92">
          <w:rPr>
            <w:noProof/>
            <w:webHidden/>
          </w:rPr>
          <w:fldChar w:fldCharType="separate"/>
        </w:r>
        <w:r w:rsidR="005073A9">
          <w:rPr>
            <w:noProof/>
            <w:webHidden/>
          </w:rPr>
          <w:t>189</w:t>
        </w:r>
        <w:r w:rsidR="00AB5F92">
          <w:rPr>
            <w:noProof/>
            <w:webHidden/>
          </w:rPr>
          <w:fldChar w:fldCharType="end"/>
        </w:r>
      </w:hyperlink>
    </w:p>
    <w:p w14:paraId="33255B8F"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7" w:history="1">
        <w:r w:rsidR="00AB5F92" w:rsidRPr="001170E9">
          <w:rPr>
            <w:rStyle w:val="Hypertextovodkaz"/>
            <w:rFonts w:eastAsia="Calibri"/>
            <w:noProof/>
            <w:lang w:bidi="en-GB"/>
          </w:rPr>
          <w:t>14.7.12</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NamedValue objects</w:t>
        </w:r>
        <w:r w:rsidR="00AB5F92">
          <w:rPr>
            <w:noProof/>
            <w:webHidden/>
          </w:rPr>
          <w:tab/>
        </w:r>
        <w:r w:rsidR="00AB5F92">
          <w:rPr>
            <w:noProof/>
            <w:webHidden/>
          </w:rPr>
          <w:fldChar w:fldCharType="begin"/>
        </w:r>
        <w:r w:rsidR="00AB5F92">
          <w:rPr>
            <w:noProof/>
            <w:webHidden/>
          </w:rPr>
          <w:instrText xml:space="preserve"> PAGEREF _Toc217667 \h </w:instrText>
        </w:r>
        <w:r w:rsidR="00AB5F92">
          <w:rPr>
            <w:noProof/>
            <w:webHidden/>
          </w:rPr>
        </w:r>
        <w:r w:rsidR="00AB5F92">
          <w:rPr>
            <w:noProof/>
            <w:webHidden/>
          </w:rPr>
          <w:fldChar w:fldCharType="separate"/>
        </w:r>
        <w:r w:rsidR="005073A9">
          <w:rPr>
            <w:noProof/>
            <w:webHidden/>
          </w:rPr>
          <w:t>190</w:t>
        </w:r>
        <w:r w:rsidR="00AB5F92">
          <w:rPr>
            <w:noProof/>
            <w:webHidden/>
          </w:rPr>
          <w:fldChar w:fldCharType="end"/>
        </w:r>
      </w:hyperlink>
    </w:p>
    <w:p w14:paraId="3B365D9B"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8" w:history="1">
        <w:r w:rsidR="00AB5F92" w:rsidRPr="001170E9">
          <w:rPr>
            <w:rStyle w:val="Hypertextovodkaz"/>
            <w:rFonts w:eastAsia="Calibri"/>
            <w:noProof/>
            <w:lang w:bidi="en-GB"/>
          </w:rPr>
          <w:t>14.7.13</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Output</w:t>
        </w:r>
        <w:r w:rsidR="00AB5F92">
          <w:rPr>
            <w:noProof/>
            <w:webHidden/>
          </w:rPr>
          <w:tab/>
        </w:r>
        <w:r w:rsidR="00AB5F92">
          <w:rPr>
            <w:noProof/>
            <w:webHidden/>
          </w:rPr>
          <w:fldChar w:fldCharType="begin"/>
        </w:r>
        <w:r w:rsidR="00AB5F92">
          <w:rPr>
            <w:noProof/>
            <w:webHidden/>
          </w:rPr>
          <w:instrText xml:space="preserve"> PAGEREF _Toc217668 \h </w:instrText>
        </w:r>
        <w:r w:rsidR="00AB5F92">
          <w:rPr>
            <w:noProof/>
            <w:webHidden/>
          </w:rPr>
        </w:r>
        <w:r w:rsidR="00AB5F92">
          <w:rPr>
            <w:noProof/>
            <w:webHidden/>
          </w:rPr>
          <w:fldChar w:fldCharType="separate"/>
        </w:r>
        <w:r w:rsidR="005073A9">
          <w:rPr>
            <w:noProof/>
            <w:webHidden/>
          </w:rPr>
          <w:t>190</w:t>
        </w:r>
        <w:r w:rsidR="00AB5F92">
          <w:rPr>
            <w:noProof/>
            <w:webHidden/>
          </w:rPr>
          <w:fldChar w:fldCharType="end"/>
        </w:r>
      </w:hyperlink>
    </w:p>
    <w:p w14:paraId="2FB1E94A"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69" w:history="1">
        <w:r w:rsidR="00AB5F92" w:rsidRPr="001170E9">
          <w:rPr>
            <w:rStyle w:val="Hypertextovodkaz"/>
            <w:rFonts w:eastAsia="Calibri"/>
            <w:noProof/>
            <w:lang w:bidi="en-GB"/>
          </w:rPr>
          <w:t>14.7.14</w:t>
        </w:r>
        <w:r w:rsidR="00AB5F92">
          <w:rPr>
            <w:rFonts w:asciiTheme="minorHAnsi" w:eastAsiaTheme="minorEastAsia" w:hAnsiTheme="minorHAnsi" w:cstheme="minorBidi"/>
            <w:i w:val="0"/>
            <w:noProof/>
            <w:sz w:val="22"/>
            <w:szCs w:val="22"/>
            <w:lang w:eastAsia="cs-CZ"/>
          </w:rPr>
          <w:tab/>
        </w:r>
        <w:r w:rsidR="00AB5F92" w:rsidRPr="001170E9">
          <w:rPr>
            <w:rStyle w:val="Hypertextovodkaz"/>
            <w:rFonts w:eastAsia="Calibri"/>
            <w:noProof/>
            <w:lang w:bidi="en-GB"/>
          </w:rPr>
          <w:t>Methods of objects of the type ParseResult</w:t>
        </w:r>
        <w:r w:rsidR="00AB5F92">
          <w:rPr>
            <w:noProof/>
            <w:webHidden/>
          </w:rPr>
          <w:tab/>
        </w:r>
        <w:r w:rsidR="00AB5F92">
          <w:rPr>
            <w:noProof/>
            <w:webHidden/>
          </w:rPr>
          <w:fldChar w:fldCharType="begin"/>
        </w:r>
        <w:r w:rsidR="00AB5F92">
          <w:rPr>
            <w:noProof/>
            <w:webHidden/>
          </w:rPr>
          <w:instrText xml:space="preserve"> PAGEREF _Toc217669 \h </w:instrText>
        </w:r>
        <w:r w:rsidR="00AB5F92">
          <w:rPr>
            <w:noProof/>
            <w:webHidden/>
          </w:rPr>
        </w:r>
        <w:r w:rsidR="00AB5F92">
          <w:rPr>
            <w:noProof/>
            <w:webHidden/>
          </w:rPr>
          <w:fldChar w:fldCharType="separate"/>
        </w:r>
        <w:r w:rsidR="005073A9">
          <w:rPr>
            <w:noProof/>
            <w:webHidden/>
          </w:rPr>
          <w:t>190</w:t>
        </w:r>
        <w:r w:rsidR="00AB5F92">
          <w:rPr>
            <w:noProof/>
            <w:webHidden/>
          </w:rPr>
          <w:fldChar w:fldCharType="end"/>
        </w:r>
      </w:hyperlink>
    </w:p>
    <w:p w14:paraId="574F7786"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0" w:history="1">
        <w:r w:rsidR="00AB5F92" w:rsidRPr="001170E9">
          <w:rPr>
            <w:rStyle w:val="Hypertextovodkaz"/>
            <w:rFonts w:eastAsia="Calibri"/>
            <w:noProof/>
            <w:lang w:bidi="en-GB"/>
          </w:rPr>
          <w:t>14.7.15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Regex</w:t>
        </w:r>
        <w:r w:rsidR="00AB5F92">
          <w:rPr>
            <w:noProof/>
            <w:webHidden/>
          </w:rPr>
          <w:tab/>
        </w:r>
        <w:r w:rsidR="00AB5F92">
          <w:rPr>
            <w:noProof/>
            <w:webHidden/>
          </w:rPr>
          <w:fldChar w:fldCharType="begin"/>
        </w:r>
        <w:r w:rsidR="00AB5F92">
          <w:rPr>
            <w:noProof/>
            <w:webHidden/>
          </w:rPr>
          <w:instrText xml:space="preserve"> PAGEREF _Toc217670 \h </w:instrText>
        </w:r>
        <w:r w:rsidR="00AB5F92">
          <w:rPr>
            <w:noProof/>
            <w:webHidden/>
          </w:rPr>
        </w:r>
        <w:r w:rsidR="00AB5F92">
          <w:rPr>
            <w:noProof/>
            <w:webHidden/>
          </w:rPr>
          <w:fldChar w:fldCharType="separate"/>
        </w:r>
        <w:r w:rsidR="005073A9">
          <w:rPr>
            <w:noProof/>
            <w:webHidden/>
          </w:rPr>
          <w:t>191</w:t>
        </w:r>
        <w:r w:rsidR="00AB5F92">
          <w:rPr>
            <w:noProof/>
            <w:webHidden/>
          </w:rPr>
          <w:fldChar w:fldCharType="end"/>
        </w:r>
      </w:hyperlink>
    </w:p>
    <w:p w14:paraId="1EA9400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1" w:history="1">
        <w:r w:rsidR="00AB5F92" w:rsidRPr="001170E9">
          <w:rPr>
            <w:rStyle w:val="Hypertextovodkaz"/>
            <w:rFonts w:eastAsia="Calibri"/>
            <w:noProof/>
            <w:lang w:bidi="en-GB"/>
          </w:rPr>
          <w:t>14.7.16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RegexResult</w:t>
        </w:r>
        <w:r w:rsidR="00AB5F92">
          <w:rPr>
            <w:noProof/>
            <w:webHidden/>
          </w:rPr>
          <w:tab/>
        </w:r>
        <w:r w:rsidR="00AB5F92">
          <w:rPr>
            <w:noProof/>
            <w:webHidden/>
          </w:rPr>
          <w:fldChar w:fldCharType="begin"/>
        </w:r>
        <w:r w:rsidR="00AB5F92">
          <w:rPr>
            <w:noProof/>
            <w:webHidden/>
          </w:rPr>
          <w:instrText xml:space="preserve"> PAGEREF _Toc217671 \h </w:instrText>
        </w:r>
        <w:r w:rsidR="00AB5F92">
          <w:rPr>
            <w:noProof/>
            <w:webHidden/>
          </w:rPr>
        </w:r>
        <w:r w:rsidR="00AB5F92">
          <w:rPr>
            <w:noProof/>
            <w:webHidden/>
          </w:rPr>
          <w:fldChar w:fldCharType="separate"/>
        </w:r>
        <w:r w:rsidR="005073A9">
          <w:rPr>
            <w:noProof/>
            <w:webHidden/>
          </w:rPr>
          <w:t>191</w:t>
        </w:r>
        <w:r w:rsidR="00AB5F92">
          <w:rPr>
            <w:noProof/>
            <w:webHidden/>
          </w:rPr>
          <w:fldChar w:fldCharType="end"/>
        </w:r>
      </w:hyperlink>
    </w:p>
    <w:p w14:paraId="5E08FE3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2" w:history="1">
        <w:r w:rsidR="00AB5F92" w:rsidRPr="001170E9">
          <w:rPr>
            <w:rStyle w:val="Hypertextovodkaz"/>
            <w:rFonts w:eastAsia="Calibri"/>
            <w:noProof/>
            <w:lang w:bidi="en-GB"/>
          </w:rPr>
          <w:t>14.7.17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Report</w:t>
        </w:r>
        <w:r w:rsidR="00AB5F92">
          <w:rPr>
            <w:noProof/>
            <w:webHidden/>
          </w:rPr>
          <w:tab/>
        </w:r>
        <w:r w:rsidR="00AB5F92">
          <w:rPr>
            <w:noProof/>
            <w:webHidden/>
          </w:rPr>
          <w:fldChar w:fldCharType="begin"/>
        </w:r>
        <w:r w:rsidR="00AB5F92">
          <w:rPr>
            <w:noProof/>
            <w:webHidden/>
          </w:rPr>
          <w:instrText xml:space="preserve"> PAGEREF _Toc217672 \h </w:instrText>
        </w:r>
        <w:r w:rsidR="00AB5F92">
          <w:rPr>
            <w:noProof/>
            <w:webHidden/>
          </w:rPr>
        </w:r>
        <w:r w:rsidR="00AB5F92">
          <w:rPr>
            <w:noProof/>
            <w:webHidden/>
          </w:rPr>
          <w:fldChar w:fldCharType="separate"/>
        </w:r>
        <w:r w:rsidR="005073A9">
          <w:rPr>
            <w:noProof/>
            <w:webHidden/>
          </w:rPr>
          <w:t>191</w:t>
        </w:r>
        <w:r w:rsidR="00AB5F92">
          <w:rPr>
            <w:noProof/>
            <w:webHidden/>
          </w:rPr>
          <w:fldChar w:fldCharType="end"/>
        </w:r>
      </w:hyperlink>
    </w:p>
    <w:p w14:paraId="1A0C6E8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3" w:history="1">
        <w:r w:rsidR="00AB5F92" w:rsidRPr="001170E9">
          <w:rPr>
            <w:rStyle w:val="Hypertextovodkaz"/>
            <w:noProof/>
            <w:lang w:bidi="en-GB"/>
          </w:rPr>
          <w:t>14.7.18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ResultSet</w:t>
        </w:r>
        <w:r w:rsidR="00AB5F92">
          <w:rPr>
            <w:noProof/>
            <w:webHidden/>
          </w:rPr>
          <w:tab/>
        </w:r>
        <w:r w:rsidR="00AB5F92">
          <w:rPr>
            <w:noProof/>
            <w:webHidden/>
          </w:rPr>
          <w:fldChar w:fldCharType="begin"/>
        </w:r>
        <w:r w:rsidR="00AB5F92">
          <w:rPr>
            <w:noProof/>
            <w:webHidden/>
          </w:rPr>
          <w:instrText xml:space="preserve"> PAGEREF _Toc217673 \h </w:instrText>
        </w:r>
        <w:r w:rsidR="00AB5F92">
          <w:rPr>
            <w:noProof/>
            <w:webHidden/>
          </w:rPr>
        </w:r>
        <w:r w:rsidR="00AB5F92">
          <w:rPr>
            <w:noProof/>
            <w:webHidden/>
          </w:rPr>
          <w:fldChar w:fldCharType="separate"/>
        </w:r>
        <w:r w:rsidR="005073A9">
          <w:rPr>
            <w:noProof/>
            <w:webHidden/>
          </w:rPr>
          <w:t>191</w:t>
        </w:r>
        <w:r w:rsidR="00AB5F92">
          <w:rPr>
            <w:noProof/>
            <w:webHidden/>
          </w:rPr>
          <w:fldChar w:fldCharType="end"/>
        </w:r>
      </w:hyperlink>
    </w:p>
    <w:p w14:paraId="69F7F007"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4" w:history="1">
        <w:r w:rsidR="00AB5F92" w:rsidRPr="001170E9">
          <w:rPr>
            <w:rStyle w:val="Hypertextovodkaz"/>
            <w:noProof/>
            <w:lang w:bidi="en-GB"/>
          </w:rPr>
          <w:t>14.7.19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Service</w:t>
        </w:r>
        <w:r w:rsidR="00AB5F92">
          <w:rPr>
            <w:noProof/>
            <w:webHidden/>
          </w:rPr>
          <w:tab/>
        </w:r>
        <w:r w:rsidR="00AB5F92">
          <w:rPr>
            <w:noProof/>
            <w:webHidden/>
          </w:rPr>
          <w:fldChar w:fldCharType="begin"/>
        </w:r>
        <w:r w:rsidR="00AB5F92">
          <w:rPr>
            <w:noProof/>
            <w:webHidden/>
          </w:rPr>
          <w:instrText xml:space="preserve"> PAGEREF _Toc217674 \h </w:instrText>
        </w:r>
        <w:r w:rsidR="00AB5F92">
          <w:rPr>
            <w:noProof/>
            <w:webHidden/>
          </w:rPr>
        </w:r>
        <w:r w:rsidR="00AB5F92">
          <w:rPr>
            <w:noProof/>
            <w:webHidden/>
          </w:rPr>
          <w:fldChar w:fldCharType="separate"/>
        </w:r>
        <w:r w:rsidR="005073A9">
          <w:rPr>
            <w:noProof/>
            <w:webHidden/>
          </w:rPr>
          <w:t>192</w:t>
        </w:r>
        <w:r w:rsidR="00AB5F92">
          <w:rPr>
            <w:noProof/>
            <w:webHidden/>
          </w:rPr>
          <w:fldChar w:fldCharType="end"/>
        </w:r>
      </w:hyperlink>
    </w:p>
    <w:p w14:paraId="67C019FA"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5" w:history="1">
        <w:r w:rsidR="00AB5F92" w:rsidRPr="001170E9">
          <w:rPr>
            <w:rStyle w:val="Hypertextovodkaz"/>
            <w:noProof/>
            <w:lang w:bidi="en-GB"/>
          </w:rPr>
          <w:t>14.7.20</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Statement</w:t>
        </w:r>
        <w:r w:rsidR="00AB5F92">
          <w:rPr>
            <w:noProof/>
            <w:webHidden/>
          </w:rPr>
          <w:tab/>
        </w:r>
        <w:r w:rsidR="00AB5F92">
          <w:rPr>
            <w:noProof/>
            <w:webHidden/>
          </w:rPr>
          <w:fldChar w:fldCharType="begin"/>
        </w:r>
        <w:r w:rsidR="00AB5F92">
          <w:rPr>
            <w:noProof/>
            <w:webHidden/>
          </w:rPr>
          <w:instrText xml:space="preserve"> PAGEREF _Toc217675 \h </w:instrText>
        </w:r>
        <w:r w:rsidR="00AB5F92">
          <w:rPr>
            <w:noProof/>
            <w:webHidden/>
          </w:rPr>
        </w:r>
        <w:r w:rsidR="00AB5F92">
          <w:rPr>
            <w:noProof/>
            <w:webHidden/>
          </w:rPr>
          <w:fldChar w:fldCharType="separate"/>
        </w:r>
        <w:r w:rsidR="005073A9">
          <w:rPr>
            <w:noProof/>
            <w:webHidden/>
          </w:rPr>
          <w:t>192</w:t>
        </w:r>
        <w:r w:rsidR="00AB5F92">
          <w:rPr>
            <w:noProof/>
            <w:webHidden/>
          </w:rPr>
          <w:fldChar w:fldCharType="end"/>
        </w:r>
      </w:hyperlink>
    </w:p>
    <w:p w14:paraId="4FB17911"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6" w:history="1">
        <w:r w:rsidR="00AB5F92" w:rsidRPr="001170E9">
          <w:rPr>
            <w:rStyle w:val="Hypertextovodkaz"/>
            <w:noProof/>
            <w:lang w:bidi="en-GB"/>
          </w:rPr>
          <w:t>14.7.21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the type String</w:t>
        </w:r>
        <w:r w:rsidR="00AB5F92">
          <w:rPr>
            <w:noProof/>
            <w:webHidden/>
          </w:rPr>
          <w:tab/>
        </w:r>
        <w:r w:rsidR="00AB5F92">
          <w:rPr>
            <w:noProof/>
            <w:webHidden/>
          </w:rPr>
          <w:fldChar w:fldCharType="begin"/>
        </w:r>
        <w:r w:rsidR="00AB5F92">
          <w:rPr>
            <w:noProof/>
            <w:webHidden/>
          </w:rPr>
          <w:instrText xml:space="preserve"> PAGEREF _Toc217676 \h </w:instrText>
        </w:r>
        <w:r w:rsidR="00AB5F92">
          <w:rPr>
            <w:noProof/>
            <w:webHidden/>
          </w:rPr>
        </w:r>
        <w:r w:rsidR="00AB5F92">
          <w:rPr>
            <w:noProof/>
            <w:webHidden/>
          </w:rPr>
          <w:fldChar w:fldCharType="separate"/>
        </w:r>
        <w:r w:rsidR="005073A9">
          <w:rPr>
            <w:noProof/>
            <w:webHidden/>
          </w:rPr>
          <w:t>192</w:t>
        </w:r>
        <w:r w:rsidR="00AB5F92">
          <w:rPr>
            <w:noProof/>
            <w:webHidden/>
          </w:rPr>
          <w:fldChar w:fldCharType="end"/>
        </w:r>
      </w:hyperlink>
    </w:p>
    <w:p w14:paraId="667E5492"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7" w:history="1">
        <w:r w:rsidR="00AB5F92" w:rsidRPr="001170E9">
          <w:rPr>
            <w:rStyle w:val="Hypertextovodkaz"/>
            <w:rFonts w:eastAsia="Calibri"/>
            <w:noProof/>
            <w:lang w:bidi="en-GB"/>
          </w:rPr>
          <w:t>14.7.22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uniqueSet</w:t>
        </w:r>
        <w:r w:rsidR="00AB5F92">
          <w:rPr>
            <w:noProof/>
            <w:webHidden/>
          </w:rPr>
          <w:tab/>
        </w:r>
        <w:r w:rsidR="00AB5F92">
          <w:rPr>
            <w:noProof/>
            <w:webHidden/>
          </w:rPr>
          <w:fldChar w:fldCharType="begin"/>
        </w:r>
        <w:r w:rsidR="00AB5F92">
          <w:rPr>
            <w:noProof/>
            <w:webHidden/>
          </w:rPr>
          <w:instrText xml:space="preserve"> PAGEREF _Toc217677 \h </w:instrText>
        </w:r>
        <w:r w:rsidR="00AB5F92">
          <w:rPr>
            <w:noProof/>
            <w:webHidden/>
          </w:rPr>
        </w:r>
        <w:r w:rsidR="00AB5F92">
          <w:rPr>
            <w:noProof/>
            <w:webHidden/>
          </w:rPr>
          <w:fldChar w:fldCharType="separate"/>
        </w:r>
        <w:r w:rsidR="005073A9">
          <w:rPr>
            <w:noProof/>
            <w:webHidden/>
          </w:rPr>
          <w:t>193</w:t>
        </w:r>
        <w:r w:rsidR="00AB5F92">
          <w:rPr>
            <w:noProof/>
            <w:webHidden/>
          </w:rPr>
          <w:fldChar w:fldCharType="end"/>
        </w:r>
      </w:hyperlink>
    </w:p>
    <w:p w14:paraId="177F4540" w14:textId="77777777" w:rsidR="00AB5F92" w:rsidRDefault="00700B02">
      <w:pPr>
        <w:pStyle w:val="Obsah3"/>
        <w:tabs>
          <w:tab w:val="left" w:pos="1200"/>
          <w:tab w:val="right" w:pos="9288"/>
        </w:tabs>
        <w:rPr>
          <w:rFonts w:asciiTheme="minorHAnsi" w:eastAsiaTheme="minorEastAsia" w:hAnsiTheme="minorHAnsi" w:cstheme="minorBidi"/>
          <w:i w:val="0"/>
          <w:noProof/>
          <w:sz w:val="22"/>
          <w:szCs w:val="22"/>
          <w:lang w:eastAsia="cs-CZ"/>
        </w:rPr>
      </w:pPr>
      <w:hyperlink w:anchor="_Toc217678" w:history="1">
        <w:r w:rsidR="00AB5F92" w:rsidRPr="001170E9">
          <w:rPr>
            <w:rStyle w:val="Hypertextovodkaz"/>
            <w:noProof/>
            <w:lang w:bidi="en-GB"/>
          </w:rPr>
          <w:t>14.7.23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objects of the type XmlOutStream</w:t>
        </w:r>
        <w:r w:rsidR="00AB5F92">
          <w:rPr>
            <w:noProof/>
            <w:webHidden/>
          </w:rPr>
          <w:tab/>
        </w:r>
        <w:r w:rsidR="00AB5F92">
          <w:rPr>
            <w:noProof/>
            <w:webHidden/>
          </w:rPr>
          <w:fldChar w:fldCharType="begin"/>
        </w:r>
        <w:r w:rsidR="00AB5F92">
          <w:rPr>
            <w:noProof/>
            <w:webHidden/>
          </w:rPr>
          <w:instrText xml:space="preserve"> PAGEREF _Toc217678 \h </w:instrText>
        </w:r>
        <w:r w:rsidR="00AB5F92">
          <w:rPr>
            <w:noProof/>
            <w:webHidden/>
          </w:rPr>
        </w:r>
        <w:r w:rsidR="00AB5F92">
          <w:rPr>
            <w:noProof/>
            <w:webHidden/>
          </w:rPr>
          <w:fldChar w:fldCharType="separate"/>
        </w:r>
        <w:r w:rsidR="005073A9">
          <w:rPr>
            <w:noProof/>
            <w:webHidden/>
          </w:rPr>
          <w:t>194</w:t>
        </w:r>
        <w:r w:rsidR="00AB5F92">
          <w:rPr>
            <w:noProof/>
            <w:webHidden/>
          </w:rPr>
          <w:fldChar w:fldCharType="end"/>
        </w:r>
      </w:hyperlink>
    </w:p>
    <w:p w14:paraId="0890646C"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79" w:history="1">
        <w:r w:rsidR="00AB5F92" w:rsidRPr="001170E9">
          <w:rPr>
            <w:rStyle w:val="Hypertextovodkaz"/>
            <w:noProof/>
            <w:lang w:bidi="en-GB"/>
          </w:rPr>
          <w:t>14.8</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bidi="en-GB"/>
          </w:rPr>
          <w:t>Mathematical methods in X-script</w:t>
        </w:r>
        <w:r w:rsidR="00AB5F92">
          <w:rPr>
            <w:noProof/>
            <w:webHidden/>
          </w:rPr>
          <w:tab/>
        </w:r>
        <w:r w:rsidR="00AB5F92">
          <w:rPr>
            <w:noProof/>
            <w:webHidden/>
          </w:rPr>
          <w:fldChar w:fldCharType="begin"/>
        </w:r>
        <w:r w:rsidR="00AB5F92">
          <w:rPr>
            <w:noProof/>
            <w:webHidden/>
          </w:rPr>
          <w:instrText xml:space="preserve"> PAGEREF _Toc217679 \h </w:instrText>
        </w:r>
        <w:r w:rsidR="00AB5F92">
          <w:rPr>
            <w:noProof/>
            <w:webHidden/>
          </w:rPr>
        </w:r>
        <w:r w:rsidR="00AB5F92">
          <w:rPr>
            <w:noProof/>
            <w:webHidden/>
          </w:rPr>
          <w:fldChar w:fldCharType="separate"/>
        </w:r>
        <w:r w:rsidR="005073A9">
          <w:rPr>
            <w:noProof/>
            <w:webHidden/>
          </w:rPr>
          <w:t>194</w:t>
        </w:r>
        <w:r w:rsidR="00AB5F92">
          <w:rPr>
            <w:noProof/>
            <w:webHidden/>
          </w:rPr>
          <w:fldChar w:fldCharType="end"/>
        </w:r>
      </w:hyperlink>
    </w:p>
    <w:p w14:paraId="2669313E"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0" w:history="1">
        <w:r w:rsidR="00AB5F92" w:rsidRPr="001170E9">
          <w:rPr>
            <w:rStyle w:val="Hypertextovodkaz"/>
            <w:noProof/>
            <w:lang w:bidi="en-GB"/>
          </w:rPr>
          <w:t>14.8.1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mathematical functions (taken from the class java.lang.Math)</w:t>
        </w:r>
        <w:r w:rsidR="00AB5F92">
          <w:rPr>
            <w:noProof/>
            <w:webHidden/>
          </w:rPr>
          <w:tab/>
        </w:r>
        <w:r w:rsidR="00AB5F92">
          <w:rPr>
            <w:noProof/>
            <w:webHidden/>
          </w:rPr>
          <w:fldChar w:fldCharType="begin"/>
        </w:r>
        <w:r w:rsidR="00AB5F92">
          <w:rPr>
            <w:noProof/>
            <w:webHidden/>
          </w:rPr>
          <w:instrText xml:space="preserve"> PAGEREF _Toc217680 \h </w:instrText>
        </w:r>
        <w:r w:rsidR="00AB5F92">
          <w:rPr>
            <w:noProof/>
            <w:webHidden/>
          </w:rPr>
        </w:r>
        <w:r w:rsidR="00AB5F92">
          <w:rPr>
            <w:noProof/>
            <w:webHidden/>
          </w:rPr>
          <w:fldChar w:fldCharType="separate"/>
        </w:r>
        <w:r w:rsidR="005073A9">
          <w:rPr>
            <w:noProof/>
            <w:webHidden/>
          </w:rPr>
          <w:t>194</w:t>
        </w:r>
        <w:r w:rsidR="00AB5F92">
          <w:rPr>
            <w:noProof/>
            <w:webHidden/>
          </w:rPr>
          <w:fldChar w:fldCharType="end"/>
        </w:r>
      </w:hyperlink>
    </w:p>
    <w:p w14:paraId="2C92DF3B"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1" w:history="1">
        <w:r w:rsidR="00AB5F92" w:rsidRPr="001170E9">
          <w:rPr>
            <w:rStyle w:val="Hypertextovodkaz"/>
            <w:rFonts w:eastAsia="Calibri"/>
            <w:noProof/>
            <w:lang w:bidi="en-GB"/>
          </w:rPr>
          <w:t>14.8.2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bidi="en-GB"/>
          </w:rPr>
          <w:t>M</w:t>
        </w:r>
        <w:r w:rsidR="00AB5F92" w:rsidRPr="001170E9">
          <w:rPr>
            <w:rStyle w:val="Hypertextovodkaz"/>
            <w:rFonts w:eastAsia="Calibri"/>
            <w:noProof/>
            <w:lang w:bidi="en-GB"/>
          </w:rPr>
          <w:t>ethods of mathematical functions (taken from java.math.BigDecimal)</w:t>
        </w:r>
        <w:r w:rsidR="00AB5F92">
          <w:rPr>
            <w:noProof/>
            <w:webHidden/>
          </w:rPr>
          <w:tab/>
        </w:r>
        <w:r w:rsidR="00AB5F92">
          <w:rPr>
            <w:noProof/>
            <w:webHidden/>
          </w:rPr>
          <w:fldChar w:fldCharType="begin"/>
        </w:r>
        <w:r w:rsidR="00AB5F92">
          <w:rPr>
            <w:noProof/>
            <w:webHidden/>
          </w:rPr>
          <w:instrText xml:space="preserve"> PAGEREF _Toc217681 \h </w:instrText>
        </w:r>
        <w:r w:rsidR="00AB5F92">
          <w:rPr>
            <w:noProof/>
            <w:webHidden/>
          </w:rPr>
        </w:r>
        <w:r w:rsidR="00AB5F92">
          <w:rPr>
            <w:noProof/>
            <w:webHidden/>
          </w:rPr>
          <w:fldChar w:fldCharType="separate"/>
        </w:r>
        <w:r w:rsidR="005073A9">
          <w:rPr>
            <w:noProof/>
            <w:webHidden/>
          </w:rPr>
          <w:t>195</w:t>
        </w:r>
        <w:r w:rsidR="00AB5F92">
          <w:rPr>
            <w:noProof/>
            <w:webHidden/>
          </w:rPr>
          <w:fldChar w:fldCharType="end"/>
        </w:r>
      </w:hyperlink>
    </w:p>
    <w:p w14:paraId="198AADC2" w14:textId="77777777" w:rsidR="00AB5F92" w:rsidRDefault="00700B02">
      <w:pPr>
        <w:pStyle w:val="Obsah2"/>
        <w:tabs>
          <w:tab w:val="left" w:pos="600"/>
          <w:tab w:val="right" w:pos="9288"/>
        </w:tabs>
        <w:rPr>
          <w:rFonts w:asciiTheme="minorHAnsi" w:eastAsiaTheme="minorEastAsia" w:hAnsiTheme="minorHAnsi" w:cstheme="minorBidi"/>
          <w:b w:val="0"/>
          <w:noProof/>
          <w:sz w:val="22"/>
          <w:szCs w:val="22"/>
          <w:lang w:eastAsia="cs-CZ"/>
        </w:rPr>
      </w:pPr>
      <w:hyperlink w:anchor="_Toc217682" w:history="1">
        <w:r w:rsidR="00AB5F92" w:rsidRPr="001170E9">
          <w:rPr>
            <w:rStyle w:val="Hypertextovodkaz"/>
            <w:noProof/>
            <w:lang w:val="en-US"/>
          </w:rPr>
          <w:t>14.9</w:t>
        </w:r>
        <w:r w:rsidR="00AB5F92">
          <w:rPr>
            <w:rFonts w:asciiTheme="minorHAnsi" w:eastAsiaTheme="minorEastAsia" w:hAnsiTheme="minorHAnsi" w:cstheme="minorBidi"/>
            <w:b w:val="0"/>
            <w:noProof/>
            <w:sz w:val="22"/>
            <w:szCs w:val="22"/>
            <w:lang w:eastAsia="cs-CZ"/>
          </w:rPr>
          <w:tab/>
        </w:r>
        <w:r w:rsidR="00AB5F92" w:rsidRPr="001170E9">
          <w:rPr>
            <w:rStyle w:val="Hypertextovodkaz"/>
            <w:noProof/>
            <w:lang w:val="en-US"/>
          </w:rPr>
          <w:t>BNF grammar</w:t>
        </w:r>
        <w:r w:rsidR="00AB5F92">
          <w:rPr>
            <w:noProof/>
            <w:webHidden/>
          </w:rPr>
          <w:tab/>
        </w:r>
        <w:r w:rsidR="00AB5F92">
          <w:rPr>
            <w:noProof/>
            <w:webHidden/>
          </w:rPr>
          <w:fldChar w:fldCharType="begin"/>
        </w:r>
        <w:r w:rsidR="00AB5F92">
          <w:rPr>
            <w:noProof/>
            <w:webHidden/>
          </w:rPr>
          <w:instrText xml:space="preserve"> PAGEREF _Toc217682 \h </w:instrText>
        </w:r>
        <w:r w:rsidR="00AB5F92">
          <w:rPr>
            <w:noProof/>
            <w:webHidden/>
          </w:rPr>
        </w:r>
        <w:r w:rsidR="00AB5F92">
          <w:rPr>
            <w:noProof/>
            <w:webHidden/>
          </w:rPr>
          <w:fldChar w:fldCharType="separate"/>
        </w:r>
        <w:r w:rsidR="005073A9">
          <w:rPr>
            <w:noProof/>
            <w:webHidden/>
          </w:rPr>
          <w:t>196</w:t>
        </w:r>
        <w:r w:rsidR="00AB5F92">
          <w:rPr>
            <w:noProof/>
            <w:webHidden/>
          </w:rPr>
          <w:fldChar w:fldCharType="end"/>
        </w:r>
      </w:hyperlink>
    </w:p>
    <w:p w14:paraId="78389E5A"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3" w:history="1">
        <w:r w:rsidR="00AB5F92" w:rsidRPr="001170E9">
          <w:rPr>
            <w:rStyle w:val="Hypertextovodkaz"/>
            <w:noProof/>
            <w:lang w:val="en-US"/>
          </w:rPr>
          <w:t>14.9.1</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p</w:t>
        </w:r>
        <w:r w:rsidR="00AB5F92" w:rsidRPr="001170E9">
          <w:rPr>
            <w:rStyle w:val="Hypertextovodkaz"/>
            <w:noProof/>
          </w:rPr>
          <w:t>roduction rule</w:t>
        </w:r>
        <w:r w:rsidR="00AB5F92">
          <w:rPr>
            <w:noProof/>
            <w:webHidden/>
          </w:rPr>
          <w:tab/>
        </w:r>
        <w:r w:rsidR="00AB5F92">
          <w:rPr>
            <w:noProof/>
            <w:webHidden/>
          </w:rPr>
          <w:fldChar w:fldCharType="begin"/>
        </w:r>
        <w:r w:rsidR="00AB5F92">
          <w:rPr>
            <w:noProof/>
            <w:webHidden/>
          </w:rPr>
          <w:instrText xml:space="preserve"> PAGEREF _Toc217683 \h </w:instrText>
        </w:r>
        <w:r w:rsidR="00AB5F92">
          <w:rPr>
            <w:noProof/>
            <w:webHidden/>
          </w:rPr>
        </w:r>
        <w:r w:rsidR="00AB5F92">
          <w:rPr>
            <w:noProof/>
            <w:webHidden/>
          </w:rPr>
          <w:fldChar w:fldCharType="separate"/>
        </w:r>
        <w:r w:rsidR="005073A9">
          <w:rPr>
            <w:noProof/>
            <w:webHidden/>
          </w:rPr>
          <w:t>196</w:t>
        </w:r>
        <w:r w:rsidR="00AB5F92">
          <w:rPr>
            <w:noProof/>
            <w:webHidden/>
          </w:rPr>
          <w:fldChar w:fldCharType="end"/>
        </w:r>
      </w:hyperlink>
    </w:p>
    <w:p w14:paraId="2F1FC95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4" w:history="1">
        <w:r w:rsidR="00AB5F92" w:rsidRPr="001170E9">
          <w:rPr>
            <w:rStyle w:val="Hypertextovodkaz"/>
            <w:noProof/>
          </w:rPr>
          <w:t>14.9.2</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t</w:t>
        </w:r>
        <w:r w:rsidR="00AB5F92" w:rsidRPr="001170E9">
          <w:rPr>
            <w:rStyle w:val="Hypertextovodkaz"/>
            <w:noProof/>
          </w:rPr>
          <w:t>erminal</w:t>
        </w:r>
        <w:r w:rsidR="00AB5F92" w:rsidRPr="001170E9">
          <w:rPr>
            <w:rStyle w:val="Hypertextovodkaz"/>
            <w:rFonts w:eastAsia="Arial Black"/>
            <w:noProof/>
          </w:rPr>
          <w:t xml:space="preserve"> </w:t>
        </w:r>
        <w:r w:rsidR="00AB5F92" w:rsidRPr="001170E9">
          <w:rPr>
            <w:rStyle w:val="Hypertextovodkaz"/>
            <w:noProof/>
          </w:rPr>
          <w:t>symbol</w:t>
        </w:r>
        <w:r w:rsidR="00AB5F92">
          <w:rPr>
            <w:noProof/>
            <w:webHidden/>
          </w:rPr>
          <w:tab/>
        </w:r>
        <w:r w:rsidR="00AB5F92">
          <w:rPr>
            <w:noProof/>
            <w:webHidden/>
          </w:rPr>
          <w:fldChar w:fldCharType="begin"/>
        </w:r>
        <w:r w:rsidR="00AB5F92">
          <w:rPr>
            <w:noProof/>
            <w:webHidden/>
          </w:rPr>
          <w:instrText xml:space="preserve"> PAGEREF _Toc217684 \h </w:instrText>
        </w:r>
        <w:r w:rsidR="00AB5F92">
          <w:rPr>
            <w:noProof/>
            <w:webHidden/>
          </w:rPr>
        </w:r>
        <w:r w:rsidR="00AB5F92">
          <w:rPr>
            <w:noProof/>
            <w:webHidden/>
          </w:rPr>
          <w:fldChar w:fldCharType="separate"/>
        </w:r>
        <w:r w:rsidR="005073A9">
          <w:rPr>
            <w:noProof/>
            <w:webHidden/>
          </w:rPr>
          <w:t>196</w:t>
        </w:r>
        <w:r w:rsidR="00AB5F92">
          <w:rPr>
            <w:noProof/>
            <w:webHidden/>
          </w:rPr>
          <w:fldChar w:fldCharType="end"/>
        </w:r>
      </w:hyperlink>
    </w:p>
    <w:p w14:paraId="717C2F7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5" w:history="1">
        <w:r w:rsidR="00AB5F92" w:rsidRPr="001170E9">
          <w:rPr>
            <w:rStyle w:val="Hypertextovodkaz"/>
            <w:noProof/>
          </w:rPr>
          <w:t>14.9.3</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Set of characters</w:t>
        </w:r>
        <w:r w:rsidR="00AB5F92">
          <w:rPr>
            <w:noProof/>
            <w:webHidden/>
          </w:rPr>
          <w:tab/>
        </w:r>
        <w:r w:rsidR="00AB5F92">
          <w:rPr>
            <w:noProof/>
            <w:webHidden/>
          </w:rPr>
          <w:fldChar w:fldCharType="begin"/>
        </w:r>
        <w:r w:rsidR="00AB5F92">
          <w:rPr>
            <w:noProof/>
            <w:webHidden/>
          </w:rPr>
          <w:instrText xml:space="preserve"> PAGEREF _Toc217685 \h </w:instrText>
        </w:r>
        <w:r w:rsidR="00AB5F92">
          <w:rPr>
            <w:noProof/>
            <w:webHidden/>
          </w:rPr>
        </w:r>
        <w:r w:rsidR="00AB5F92">
          <w:rPr>
            <w:noProof/>
            <w:webHidden/>
          </w:rPr>
          <w:fldChar w:fldCharType="separate"/>
        </w:r>
        <w:r w:rsidR="005073A9">
          <w:rPr>
            <w:noProof/>
            <w:webHidden/>
          </w:rPr>
          <w:t>197</w:t>
        </w:r>
        <w:r w:rsidR="00AB5F92">
          <w:rPr>
            <w:noProof/>
            <w:webHidden/>
          </w:rPr>
          <w:fldChar w:fldCharType="end"/>
        </w:r>
      </w:hyperlink>
    </w:p>
    <w:p w14:paraId="4436347C"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6" w:history="1">
        <w:r w:rsidR="00AB5F92" w:rsidRPr="001170E9">
          <w:rPr>
            <w:rStyle w:val="Hypertextovodkaz"/>
            <w:noProof/>
          </w:rPr>
          <w:t>14.9.4</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q</w:t>
        </w:r>
        <w:r w:rsidR="00AB5F92" w:rsidRPr="001170E9">
          <w:rPr>
            <w:rStyle w:val="Hypertextovodkaz"/>
            <w:noProof/>
          </w:rPr>
          <w:t>uantifier (repetition of a rule)</w:t>
        </w:r>
        <w:r w:rsidR="00AB5F92">
          <w:rPr>
            <w:noProof/>
            <w:webHidden/>
          </w:rPr>
          <w:tab/>
        </w:r>
        <w:r w:rsidR="00AB5F92">
          <w:rPr>
            <w:noProof/>
            <w:webHidden/>
          </w:rPr>
          <w:fldChar w:fldCharType="begin"/>
        </w:r>
        <w:r w:rsidR="00AB5F92">
          <w:rPr>
            <w:noProof/>
            <w:webHidden/>
          </w:rPr>
          <w:instrText xml:space="preserve"> PAGEREF _Toc217686 \h </w:instrText>
        </w:r>
        <w:r w:rsidR="00AB5F92">
          <w:rPr>
            <w:noProof/>
            <w:webHidden/>
          </w:rPr>
        </w:r>
        <w:r w:rsidR="00AB5F92">
          <w:rPr>
            <w:noProof/>
            <w:webHidden/>
          </w:rPr>
          <w:fldChar w:fldCharType="separate"/>
        </w:r>
        <w:r w:rsidR="005073A9">
          <w:rPr>
            <w:noProof/>
            <w:webHidden/>
          </w:rPr>
          <w:t>197</w:t>
        </w:r>
        <w:r w:rsidR="00AB5F92">
          <w:rPr>
            <w:noProof/>
            <w:webHidden/>
          </w:rPr>
          <w:fldChar w:fldCharType="end"/>
        </w:r>
      </w:hyperlink>
    </w:p>
    <w:p w14:paraId="6E8858E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7" w:history="1">
        <w:r w:rsidR="00AB5F92" w:rsidRPr="001170E9">
          <w:rPr>
            <w:rStyle w:val="Hypertextovodkaz"/>
            <w:noProof/>
            <w:lang w:val="en-US"/>
          </w:rPr>
          <w:t>14.9.5</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BNF expression</w:t>
        </w:r>
        <w:r w:rsidR="00AB5F92">
          <w:rPr>
            <w:noProof/>
            <w:webHidden/>
          </w:rPr>
          <w:tab/>
        </w:r>
        <w:r w:rsidR="00AB5F92">
          <w:rPr>
            <w:noProof/>
            <w:webHidden/>
          </w:rPr>
          <w:fldChar w:fldCharType="begin"/>
        </w:r>
        <w:r w:rsidR="00AB5F92">
          <w:rPr>
            <w:noProof/>
            <w:webHidden/>
          </w:rPr>
          <w:instrText xml:space="preserve"> PAGEREF _Toc217687 \h </w:instrText>
        </w:r>
        <w:r w:rsidR="00AB5F92">
          <w:rPr>
            <w:noProof/>
            <w:webHidden/>
          </w:rPr>
        </w:r>
        <w:r w:rsidR="00AB5F92">
          <w:rPr>
            <w:noProof/>
            <w:webHidden/>
          </w:rPr>
          <w:fldChar w:fldCharType="separate"/>
        </w:r>
        <w:r w:rsidR="005073A9">
          <w:rPr>
            <w:noProof/>
            <w:webHidden/>
          </w:rPr>
          <w:t>197</w:t>
        </w:r>
        <w:r w:rsidR="00AB5F92">
          <w:rPr>
            <w:noProof/>
            <w:webHidden/>
          </w:rPr>
          <w:fldChar w:fldCharType="end"/>
        </w:r>
      </w:hyperlink>
    </w:p>
    <w:p w14:paraId="7FC695C9"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8" w:history="1">
        <w:r w:rsidR="00AB5F92" w:rsidRPr="001170E9">
          <w:rPr>
            <w:rStyle w:val="Hypertextovodkaz"/>
            <w:noProof/>
          </w:rPr>
          <w:t>14.9.6</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C</w:t>
        </w:r>
        <w:r w:rsidR="00AB5F92" w:rsidRPr="001170E9">
          <w:rPr>
            <w:rStyle w:val="Hypertextovodkaz"/>
            <w:noProof/>
          </w:rPr>
          <w:t>omments and whitespaces</w:t>
        </w:r>
        <w:r w:rsidR="00AB5F92">
          <w:rPr>
            <w:noProof/>
            <w:webHidden/>
          </w:rPr>
          <w:tab/>
        </w:r>
        <w:r w:rsidR="00AB5F92">
          <w:rPr>
            <w:noProof/>
            <w:webHidden/>
          </w:rPr>
          <w:fldChar w:fldCharType="begin"/>
        </w:r>
        <w:r w:rsidR="00AB5F92">
          <w:rPr>
            <w:noProof/>
            <w:webHidden/>
          </w:rPr>
          <w:instrText xml:space="preserve"> PAGEREF _Toc217688 \h </w:instrText>
        </w:r>
        <w:r w:rsidR="00AB5F92">
          <w:rPr>
            <w:noProof/>
            <w:webHidden/>
          </w:rPr>
        </w:r>
        <w:r w:rsidR="00AB5F92">
          <w:rPr>
            <w:noProof/>
            <w:webHidden/>
          </w:rPr>
          <w:fldChar w:fldCharType="separate"/>
        </w:r>
        <w:r w:rsidR="005073A9">
          <w:rPr>
            <w:noProof/>
            <w:webHidden/>
          </w:rPr>
          <w:t>198</w:t>
        </w:r>
        <w:r w:rsidR="00AB5F92">
          <w:rPr>
            <w:noProof/>
            <w:webHidden/>
          </w:rPr>
          <w:fldChar w:fldCharType="end"/>
        </w:r>
      </w:hyperlink>
    </w:p>
    <w:p w14:paraId="006D4F83"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89" w:history="1">
        <w:r w:rsidR="00AB5F92" w:rsidRPr="001170E9">
          <w:rPr>
            <w:rStyle w:val="Hypertextovodkaz"/>
            <w:noProof/>
          </w:rPr>
          <w:t>14.9.7</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Implemented predefined rules</w:t>
        </w:r>
        <w:r w:rsidR="00AB5F92">
          <w:rPr>
            <w:noProof/>
            <w:webHidden/>
          </w:rPr>
          <w:tab/>
        </w:r>
        <w:r w:rsidR="00AB5F92">
          <w:rPr>
            <w:noProof/>
            <w:webHidden/>
          </w:rPr>
          <w:fldChar w:fldCharType="begin"/>
        </w:r>
        <w:r w:rsidR="00AB5F92">
          <w:rPr>
            <w:noProof/>
            <w:webHidden/>
          </w:rPr>
          <w:instrText xml:space="preserve"> PAGEREF _Toc217689 \h </w:instrText>
        </w:r>
        <w:r w:rsidR="00AB5F92">
          <w:rPr>
            <w:noProof/>
            <w:webHidden/>
          </w:rPr>
        </w:r>
        <w:r w:rsidR="00AB5F92">
          <w:rPr>
            <w:noProof/>
            <w:webHidden/>
          </w:rPr>
          <w:fldChar w:fldCharType="separate"/>
        </w:r>
        <w:r w:rsidR="005073A9">
          <w:rPr>
            <w:noProof/>
            <w:webHidden/>
          </w:rPr>
          <w:t>198</w:t>
        </w:r>
        <w:r w:rsidR="00AB5F92">
          <w:rPr>
            <w:noProof/>
            <w:webHidden/>
          </w:rPr>
          <w:fldChar w:fldCharType="end"/>
        </w:r>
      </w:hyperlink>
    </w:p>
    <w:p w14:paraId="7C900211"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0" w:history="1">
        <w:r w:rsidR="00AB5F92" w:rsidRPr="001170E9">
          <w:rPr>
            <w:rStyle w:val="Hypertextovodkaz"/>
            <w:noProof/>
          </w:rPr>
          <w:t>14.9.8</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rPr>
          <w:t>Implemented methods for handling the internal stack</w:t>
        </w:r>
        <w:r w:rsidR="00AB5F92">
          <w:rPr>
            <w:noProof/>
            <w:webHidden/>
          </w:rPr>
          <w:tab/>
        </w:r>
        <w:r w:rsidR="00AB5F92">
          <w:rPr>
            <w:noProof/>
            <w:webHidden/>
          </w:rPr>
          <w:fldChar w:fldCharType="begin"/>
        </w:r>
        <w:r w:rsidR="00AB5F92">
          <w:rPr>
            <w:noProof/>
            <w:webHidden/>
          </w:rPr>
          <w:instrText xml:space="preserve"> PAGEREF _Toc217690 \h </w:instrText>
        </w:r>
        <w:r w:rsidR="00AB5F92">
          <w:rPr>
            <w:noProof/>
            <w:webHidden/>
          </w:rPr>
        </w:r>
        <w:r w:rsidR="00AB5F92">
          <w:rPr>
            <w:noProof/>
            <w:webHidden/>
          </w:rPr>
          <w:fldChar w:fldCharType="separate"/>
        </w:r>
        <w:r w:rsidR="005073A9">
          <w:rPr>
            <w:noProof/>
            <w:webHidden/>
          </w:rPr>
          <w:t>199</w:t>
        </w:r>
        <w:r w:rsidR="00AB5F92">
          <w:rPr>
            <w:noProof/>
            <w:webHidden/>
          </w:rPr>
          <w:fldChar w:fldCharType="end"/>
        </w:r>
      </w:hyperlink>
    </w:p>
    <w:p w14:paraId="3BAC5032" w14:textId="77777777" w:rsidR="00AB5F92" w:rsidRDefault="00700B02">
      <w:pPr>
        <w:pStyle w:val="Obsah3"/>
        <w:tabs>
          <w:tab w:val="left" w:pos="1000"/>
          <w:tab w:val="right" w:pos="9288"/>
        </w:tabs>
        <w:rPr>
          <w:rFonts w:asciiTheme="minorHAnsi" w:eastAsiaTheme="minorEastAsia" w:hAnsiTheme="minorHAnsi" w:cstheme="minorBidi"/>
          <w:i w:val="0"/>
          <w:noProof/>
          <w:sz w:val="22"/>
          <w:szCs w:val="22"/>
          <w:lang w:eastAsia="cs-CZ"/>
        </w:rPr>
      </w:pPr>
      <w:hyperlink w:anchor="_Toc217691" w:history="1">
        <w:r w:rsidR="00AB5F92" w:rsidRPr="001170E9">
          <w:rPr>
            <w:rStyle w:val="Hypertextovodkaz"/>
            <w:noProof/>
            <w:lang w:val="en-US"/>
          </w:rPr>
          <w:t>14.9.9</w:t>
        </w:r>
        <w:r w:rsidR="00AB5F92">
          <w:rPr>
            <w:rFonts w:asciiTheme="minorHAnsi" w:eastAsiaTheme="minorEastAsia" w:hAnsiTheme="minorHAnsi" w:cstheme="minorBidi"/>
            <w:i w:val="0"/>
            <w:noProof/>
            <w:sz w:val="22"/>
            <w:szCs w:val="22"/>
            <w:lang w:eastAsia="cs-CZ"/>
          </w:rPr>
          <w:tab/>
        </w:r>
        <w:r w:rsidR="00AB5F92" w:rsidRPr="001170E9">
          <w:rPr>
            <w:rStyle w:val="Hypertextovodkaz"/>
            <w:noProof/>
            <w:lang w:val="en-US"/>
          </w:rPr>
          <w:t>Externally implemented rules</w:t>
        </w:r>
        <w:r w:rsidR="00AB5F92">
          <w:rPr>
            <w:noProof/>
            <w:webHidden/>
          </w:rPr>
          <w:tab/>
        </w:r>
        <w:r w:rsidR="00AB5F92">
          <w:rPr>
            <w:noProof/>
            <w:webHidden/>
          </w:rPr>
          <w:fldChar w:fldCharType="begin"/>
        </w:r>
        <w:r w:rsidR="00AB5F92">
          <w:rPr>
            <w:noProof/>
            <w:webHidden/>
          </w:rPr>
          <w:instrText xml:space="preserve"> PAGEREF _Toc217691 \h </w:instrText>
        </w:r>
        <w:r w:rsidR="00AB5F92">
          <w:rPr>
            <w:noProof/>
            <w:webHidden/>
          </w:rPr>
        </w:r>
        <w:r w:rsidR="00AB5F92">
          <w:rPr>
            <w:noProof/>
            <w:webHidden/>
          </w:rPr>
          <w:fldChar w:fldCharType="separate"/>
        </w:r>
        <w:r w:rsidR="005073A9">
          <w:rPr>
            <w:noProof/>
            <w:webHidden/>
          </w:rPr>
          <w:t>200</w:t>
        </w:r>
        <w:r w:rsidR="00AB5F92">
          <w:rPr>
            <w:noProof/>
            <w:webHidden/>
          </w:rPr>
          <w:fldChar w:fldCharType="end"/>
        </w:r>
      </w:hyperlink>
    </w:p>
    <w:p w14:paraId="5C8D6382" w14:textId="77777777" w:rsidR="00AB5F92" w:rsidRDefault="00700B02">
      <w:pPr>
        <w:pStyle w:val="Obsah1"/>
        <w:tabs>
          <w:tab w:val="left" w:pos="600"/>
          <w:tab w:val="right" w:pos="9288"/>
        </w:tabs>
        <w:rPr>
          <w:rFonts w:asciiTheme="minorHAnsi" w:eastAsiaTheme="minorEastAsia" w:hAnsiTheme="minorHAnsi" w:cstheme="minorBidi"/>
          <w:b w:val="0"/>
          <w:caps w:val="0"/>
          <w:noProof/>
          <w:sz w:val="22"/>
          <w:szCs w:val="22"/>
          <w:lang w:eastAsia="cs-CZ"/>
        </w:rPr>
      </w:pPr>
      <w:hyperlink w:anchor="_Toc217692" w:history="1">
        <w:r w:rsidR="00AB5F92" w:rsidRPr="001170E9">
          <w:rPr>
            <w:rStyle w:val="Hypertextovodkaz"/>
            <w:noProof/>
            <w:lang w:val="en-US"/>
          </w:rPr>
          <w:t>15</w:t>
        </w:r>
        <w:r w:rsidR="00AB5F92">
          <w:rPr>
            <w:rFonts w:asciiTheme="minorHAnsi" w:eastAsiaTheme="minorEastAsia" w:hAnsiTheme="minorHAnsi" w:cstheme="minorBidi"/>
            <w:b w:val="0"/>
            <w:caps w:val="0"/>
            <w:noProof/>
            <w:sz w:val="22"/>
            <w:szCs w:val="22"/>
            <w:lang w:eastAsia="cs-CZ"/>
          </w:rPr>
          <w:tab/>
        </w:r>
        <w:r w:rsidR="00AB5F92" w:rsidRPr="001170E9">
          <w:rPr>
            <w:rStyle w:val="Hypertextovodkaz"/>
            <w:noProof/>
            <w:lang w:val="en-US"/>
          </w:rPr>
          <w:t>Index</w:t>
        </w:r>
        <w:r w:rsidR="00AB5F92">
          <w:rPr>
            <w:noProof/>
            <w:webHidden/>
          </w:rPr>
          <w:tab/>
        </w:r>
        <w:r w:rsidR="00AB5F92">
          <w:rPr>
            <w:noProof/>
            <w:webHidden/>
          </w:rPr>
          <w:fldChar w:fldCharType="begin"/>
        </w:r>
        <w:r w:rsidR="00AB5F92">
          <w:rPr>
            <w:noProof/>
            <w:webHidden/>
          </w:rPr>
          <w:instrText xml:space="preserve"> PAGEREF _Toc217692 \h </w:instrText>
        </w:r>
        <w:r w:rsidR="00AB5F92">
          <w:rPr>
            <w:noProof/>
            <w:webHidden/>
          </w:rPr>
        </w:r>
        <w:r w:rsidR="00AB5F92">
          <w:rPr>
            <w:noProof/>
            <w:webHidden/>
          </w:rPr>
          <w:fldChar w:fldCharType="separate"/>
        </w:r>
        <w:r w:rsidR="005073A9">
          <w:rPr>
            <w:noProof/>
            <w:webHidden/>
          </w:rPr>
          <w:t>202</w:t>
        </w:r>
        <w:r w:rsidR="00AB5F92">
          <w:rPr>
            <w:noProof/>
            <w:webHidden/>
          </w:rPr>
          <w:fldChar w:fldCharType="end"/>
        </w:r>
      </w:hyperlink>
    </w:p>
    <w:p w14:paraId="372F47CC" w14:textId="77777777" w:rsidR="00AB5F92" w:rsidRDefault="00700B02">
      <w:pPr>
        <w:pStyle w:val="Obsah1"/>
        <w:tabs>
          <w:tab w:val="right" w:pos="9288"/>
        </w:tabs>
        <w:rPr>
          <w:rFonts w:asciiTheme="minorHAnsi" w:eastAsiaTheme="minorEastAsia" w:hAnsiTheme="minorHAnsi" w:cstheme="minorBidi"/>
          <w:b w:val="0"/>
          <w:caps w:val="0"/>
          <w:noProof/>
          <w:sz w:val="22"/>
          <w:szCs w:val="22"/>
          <w:lang w:eastAsia="cs-CZ"/>
        </w:rPr>
      </w:pPr>
      <w:hyperlink w:anchor="_Toc217693" w:history="1">
        <w:r w:rsidR="00AB5F92" w:rsidRPr="001170E9">
          <w:rPr>
            <w:rStyle w:val="Hypertextovodkaz"/>
            <w:noProof/>
            <w:lang w:val="en-US"/>
          </w:rPr>
          <w:t>Related documents</w:t>
        </w:r>
        <w:r w:rsidR="00AB5F92">
          <w:rPr>
            <w:noProof/>
            <w:webHidden/>
          </w:rPr>
          <w:tab/>
        </w:r>
        <w:r w:rsidR="00AB5F92">
          <w:rPr>
            <w:noProof/>
            <w:webHidden/>
          </w:rPr>
          <w:fldChar w:fldCharType="begin"/>
        </w:r>
        <w:r w:rsidR="00AB5F92">
          <w:rPr>
            <w:noProof/>
            <w:webHidden/>
          </w:rPr>
          <w:instrText xml:space="preserve"> PAGEREF _Toc217693 \h </w:instrText>
        </w:r>
        <w:r w:rsidR="00AB5F92">
          <w:rPr>
            <w:noProof/>
            <w:webHidden/>
          </w:rPr>
        </w:r>
        <w:r w:rsidR="00AB5F92">
          <w:rPr>
            <w:noProof/>
            <w:webHidden/>
          </w:rPr>
          <w:fldChar w:fldCharType="separate"/>
        </w:r>
        <w:r w:rsidR="005073A9">
          <w:rPr>
            <w:noProof/>
            <w:webHidden/>
          </w:rPr>
          <w:t>204</w:t>
        </w:r>
        <w:r w:rsidR="00AB5F92">
          <w:rPr>
            <w:noProof/>
            <w:webHidden/>
          </w:rPr>
          <w:fldChar w:fldCharType="end"/>
        </w:r>
      </w:hyperlink>
    </w:p>
    <w:p w14:paraId="71158E76" w14:textId="3C0F6F54" w:rsidR="00C35ED7" w:rsidRPr="00E060F7" w:rsidRDefault="00EF650E" w:rsidP="006D286B">
      <w:pPr>
        <w:pStyle w:val="Obsah4"/>
        <w:ind w:left="0"/>
        <w:rPr>
          <w:lang w:val="en-US"/>
        </w:rPr>
      </w:pPr>
      <w:r w:rsidRPr="00E060F7">
        <w:rPr>
          <w:rFonts w:ascii="Calibri" w:hAnsi="Calibri" w:cs="Calibri"/>
          <w:b/>
          <w:i w:val="0"/>
          <w:caps/>
          <w:sz w:val="24"/>
          <w:lang w:val="en-US"/>
        </w:rPr>
        <w:fldChar w:fldCharType="end"/>
      </w:r>
    </w:p>
    <w:p w14:paraId="63073329" w14:textId="77777777" w:rsidR="00B21AF8" w:rsidRPr="00E060F7" w:rsidRDefault="00B21AF8" w:rsidP="00B21AF8">
      <w:pPr>
        <w:pStyle w:val="Nadpis1"/>
        <w:rPr>
          <w:lang w:val="en-US"/>
        </w:rPr>
      </w:pPr>
      <w:bookmarkStart w:id="2" w:name="_Toc287818493"/>
      <w:bookmarkStart w:id="3" w:name="_Toc287962697"/>
      <w:bookmarkStart w:id="4" w:name="_Toc288583820"/>
      <w:bookmarkStart w:id="5" w:name="_Toc288826660"/>
      <w:bookmarkStart w:id="6" w:name="_Toc287818494"/>
      <w:bookmarkStart w:id="7" w:name="_Toc287962698"/>
      <w:bookmarkStart w:id="8" w:name="_Toc288583821"/>
      <w:bookmarkStart w:id="9" w:name="_Toc288826661"/>
      <w:bookmarkStart w:id="10" w:name="_Toc287818495"/>
      <w:bookmarkStart w:id="11" w:name="_Toc287962699"/>
      <w:bookmarkStart w:id="12" w:name="_Toc288583822"/>
      <w:bookmarkStart w:id="13" w:name="_Toc288826662"/>
      <w:bookmarkStart w:id="14" w:name="_Toc287818496"/>
      <w:bookmarkStart w:id="15" w:name="_Toc287962700"/>
      <w:bookmarkStart w:id="16" w:name="_Toc288583823"/>
      <w:bookmarkStart w:id="17" w:name="_Toc288826663"/>
      <w:bookmarkStart w:id="18" w:name="_Toc287818497"/>
      <w:bookmarkStart w:id="19" w:name="_Toc287962701"/>
      <w:bookmarkStart w:id="20" w:name="_Toc288583824"/>
      <w:bookmarkStart w:id="21" w:name="_Toc288826664"/>
      <w:bookmarkStart w:id="22" w:name="_Toc287818498"/>
      <w:bookmarkStart w:id="23" w:name="_Toc287962702"/>
      <w:bookmarkStart w:id="24" w:name="_Toc288583825"/>
      <w:bookmarkStart w:id="25" w:name="_Toc288826665"/>
      <w:bookmarkStart w:id="26" w:name="_Toc287818499"/>
      <w:bookmarkStart w:id="27" w:name="_Toc287962703"/>
      <w:bookmarkStart w:id="28" w:name="_Toc288583826"/>
      <w:bookmarkStart w:id="29" w:name="_Toc288826666"/>
      <w:bookmarkStart w:id="30" w:name="_Toc287818500"/>
      <w:bookmarkStart w:id="31" w:name="_Toc287962704"/>
      <w:bookmarkStart w:id="32" w:name="_Toc288583827"/>
      <w:bookmarkStart w:id="33" w:name="_Toc288826667"/>
      <w:bookmarkStart w:id="34" w:name="_Toc355016480"/>
      <w:bookmarkStart w:id="35" w:name="_Toc355016744"/>
      <w:bookmarkStart w:id="36" w:name="_Toc355312038"/>
      <w:bookmarkStart w:id="37" w:name="_Toc355016482"/>
      <w:bookmarkStart w:id="38" w:name="_Toc355016746"/>
      <w:bookmarkStart w:id="39" w:name="_Toc355312040"/>
      <w:bookmarkStart w:id="40" w:name="_Toc355016483"/>
      <w:bookmarkStart w:id="41" w:name="_Toc355016747"/>
      <w:bookmarkStart w:id="42" w:name="_Toc355312041"/>
      <w:bookmarkStart w:id="43" w:name="_Toc21748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E060F7">
        <w:rPr>
          <w:lang w:val="en-US"/>
        </w:rPr>
        <w:lastRenderedPageBreak/>
        <w:t>Preface</w:t>
      </w:r>
      <w:bookmarkEnd w:id="43"/>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lang w:val="en-US"/>
        </w:rPr>
      </w:pPr>
      <w:r w:rsidRPr="00E060F7">
        <w:rPr>
          <w:rFonts w:cs="Calibri"/>
          <w:b/>
          <w:position w:val="-5"/>
          <w:sz w:val="53"/>
          <w:lang w:val="en-US"/>
        </w:rPr>
        <w:t>T</w:t>
      </w:r>
    </w:p>
    <w:p w14:paraId="63393623" w14:textId="77777777" w:rsidR="00B21AF8" w:rsidRPr="00E060F7" w:rsidRDefault="00B21AF8" w:rsidP="00B21AF8">
      <w:pPr>
        <w:pStyle w:val="OdstavecSynteastyl"/>
        <w:rPr>
          <w:lang w:val="en-US"/>
        </w:rPr>
      </w:pPr>
      <w:r w:rsidRPr="00E060F7">
        <w:rPr>
          <w:lang w:val="en-US"/>
        </w:rPr>
        <w:t xml:space="preserve">his document is the user manual which contains the description of the programming tool </w:t>
      </w:r>
      <w:r w:rsidRPr="00E060F7">
        <w:rPr>
          <w:b/>
          <w:i/>
          <w:lang w:val="en-US"/>
        </w:rPr>
        <w:t>X-definition</w:t>
      </w:r>
      <w:r w:rsidRPr="00E060F7">
        <w:rPr>
          <w:lang w:val="en-US"/>
        </w:rPr>
        <w:t>. It is designed for programmers wh</w:t>
      </w:r>
      <w:r w:rsidR="005B10F8">
        <w:rPr>
          <w:lang w:val="en-US"/>
        </w:rPr>
        <w:t>o</w:t>
      </w:r>
      <w:r w:rsidRPr="00E060F7">
        <w:rPr>
          <w:lang w:val="en-US"/>
        </w:rPr>
        <w:t xml:space="preserve"> use this technology in projects with XML data.</w:t>
      </w:r>
    </w:p>
    <w:p w14:paraId="24DEC47E" w14:textId="77777777" w:rsidR="00B21AF8" w:rsidRPr="00E060F7" w:rsidRDefault="00B21AF8" w:rsidP="00B21AF8">
      <w:pPr>
        <w:pStyle w:val="OdstavecSynteastyl"/>
        <w:rPr>
          <w:lang w:val="en-US"/>
        </w:rPr>
      </w:pPr>
      <w:r w:rsidRPr="00E060F7">
        <w:rPr>
          <w:lang w:val="en-US"/>
        </w:rPr>
        <w:t>The text of this document assumes the basic knowledge of XML language.</w:t>
      </w:r>
    </w:p>
    <w:p w14:paraId="1124DF35" w14:textId="77777777" w:rsidR="00B21AF8" w:rsidRPr="00E060F7" w:rsidRDefault="00B21AF8" w:rsidP="00B21AF8">
      <w:pPr>
        <w:pStyle w:val="OdstavecSynteastyl"/>
        <w:rPr>
          <w:lang w:val="en-US"/>
        </w:rPr>
      </w:pPr>
      <w:r w:rsidRPr="00E060F7">
        <w:rPr>
          <w:lang w:val="en-US"/>
        </w:rPr>
        <w:t xml:space="preserve">The document is divided </w:t>
      </w:r>
      <w:r w:rsidR="005B10F8">
        <w:rPr>
          <w:lang w:val="en-US"/>
        </w:rPr>
        <w:t>in</w:t>
      </w:r>
      <w:r w:rsidRPr="00E060F7">
        <w:rPr>
          <w:lang w:val="en-US"/>
        </w:rPr>
        <w:t xml:space="preserve">to several chapters focused </w:t>
      </w:r>
      <w:r w:rsidR="005B10F8">
        <w:rPr>
          <w:lang w:val="en-US"/>
        </w:rPr>
        <w:t>on</w:t>
      </w:r>
      <w:r w:rsidRPr="00E060F7">
        <w:rPr>
          <w:lang w:val="en-US"/>
        </w:rPr>
        <w:t xml:space="preserve"> different parts of </w:t>
      </w:r>
      <w:r w:rsidR="009A2293">
        <w:rPr>
          <w:lang w:val="en-US"/>
        </w:rPr>
        <w:t xml:space="preserve">the </w:t>
      </w:r>
      <w:r w:rsidRPr="00E060F7">
        <w:rPr>
          <w:lang w:val="en-US"/>
        </w:rPr>
        <w:t>X</w:t>
      </w:r>
      <w:r w:rsidRPr="00E060F7">
        <w:rPr>
          <w:lang w:val="en-US"/>
        </w:rPr>
        <w:noBreakHyphen/>
        <w:t xml:space="preserve">definition technology. You can read the text either in sequential way or according to keywords presented at the </w:t>
      </w:r>
      <w:r w:rsidR="009A2293">
        <w:rPr>
          <w:lang w:val="en-US"/>
        </w:rPr>
        <w:t xml:space="preserve">header or the </w:t>
      </w:r>
      <w:r w:rsidRPr="00E060F7">
        <w:rPr>
          <w:lang w:val="en-US"/>
        </w:rPr>
        <w:t xml:space="preserve">end of </w:t>
      </w:r>
      <w:r w:rsidR="009A2293">
        <w:rPr>
          <w:lang w:val="en-US"/>
        </w:rPr>
        <w:t>a</w:t>
      </w:r>
      <w:r w:rsidRPr="00E060F7">
        <w:rPr>
          <w:lang w:val="en-US"/>
        </w:rPr>
        <w:t xml:space="preserve"> chapter and you can skip </w:t>
      </w:r>
      <w:r w:rsidR="009A2293">
        <w:rPr>
          <w:lang w:val="en-US"/>
        </w:rPr>
        <w:t>to the</w:t>
      </w:r>
      <w:r w:rsidRPr="00E060F7">
        <w:rPr>
          <w:lang w:val="en-US"/>
        </w:rPr>
        <w:t xml:space="preserve"> refere</w:t>
      </w:r>
      <w:r w:rsidR="004E500D" w:rsidRPr="00E060F7">
        <w:rPr>
          <w:lang w:val="en-US"/>
        </w:rPr>
        <w:t>nce</w:t>
      </w:r>
      <w:r w:rsidR="009A2293">
        <w:rPr>
          <w:lang w:val="en-US"/>
        </w:rPr>
        <w:t>d</w:t>
      </w:r>
      <w:r w:rsidRPr="00E060F7">
        <w:rPr>
          <w:lang w:val="en-US"/>
        </w:rPr>
        <w:t xml:space="preserve"> parts </w:t>
      </w:r>
      <w:r w:rsidR="009A2293">
        <w:rPr>
          <w:lang w:val="en-US"/>
        </w:rPr>
        <w:t>according</w:t>
      </w:r>
      <w:r w:rsidRPr="00E060F7">
        <w:rPr>
          <w:lang w:val="en-US"/>
        </w:rPr>
        <w:t xml:space="preserve"> to your actual knowledge - see green arrows </w:t>
      </w:r>
      <w:r w:rsidR="00700B02">
        <w:rPr>
          <w:noProof/>
          <w:lang w:val="en-US"/>
        </w:rPr>
      </w:r>
      <w:r w:rsidR="00700B02">
        <w:rPr>
          <w:noProof/>
          <w:lang w:val="en-US"/>
        </w:rPr>
        <w:pict w14:anchorId="70F5816F">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3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Pr="00E060F7">
        <w:rPr>
          <w:lang w:val="en-US"/>
        </w:rPr>
        <w:t xml:space="preserve">. </w:t>
      </w:r>
      <w:r w:rsidR="004E500D" w:rsidRPr="00E060F7">
        <w:rPr>
          <w:lang w:val="en-US"/>
        </w:rPr>
        <w:t>A</w:t>
      </w:r>
      <w:r w:rsidRPr="00E060F7">
        <w:rPr>
          <w:lang w:val="en-US"/>
        </w:rPr>
        <w:t>t the beginning</w:t>
      </w:r>
      <w:r w:rsidR="004E500D" w:rsidRPr="00E060F7">
        <w:rPr>
          <w:lang w:val="en-US"/>
        </w:rPr>
        <w:t xml:space="preserve"> </w:t>
      </w:r>
      <w:r w:rsidRPr="00E060F7">
        <w:rPr>
          <w:lang w:val="en-US"/>
        </w:rPr>
        <w:t xml:space="preserve">of each chapter see red arrows  </w:t>
      </w:r>
      <w:r w:rsidR="00700B02">
        <w:rPr>
          <w:noProof/>
          <w:lang w:val="en-US"/>
        </w:rPr>
      </w:r>
      <w:r w:rsidR="00700B02">
        <w:rPr>
          <w:noProof/>
          <w:lang w:val="en-US"/>
        </w:rPr>
        <w:pict w14:anchorId="06F0DDD5">
          <v:shape id="Šipka doprava 332" o:spid="_x0000_s13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Pr="00E060F7">
        <w:rPr>
          <w:lang w:val="en-US"/>
        </w:rPr>
        <w:t xml:space="preserve"> pointing to the appropriate chapter </w:t>
      </w:r>
      <w:r w:rsidR="00E46AEB" w:rsidRPr="00E060F7">
        <w:rPr>
          <w:lang w:val="en-US"/>
        </w:rPr>
        <w:t xml:space="preserve">describing </w:t>
      </w:r>
      <w:r w:rsidRPr="00E060F7">
        <w:rPr>
          <w:lang w:val="en-US"/>
        </w:rPr>
        <w:t>recommended knowledge.</w:t>
      </w:r>
    </w:p>
    <w:p w14:paraId="4E93A807" w14:textId="77777777" w:rsidR="00B21AF8" w:rsidRPr="00E060F7" w:rsidRDefault="00700B02" w:rsidP="00B21AF8">
      <w:pPr>
        <w:pStyle w:val="Odstace-XDef"/>
        <w:rPr>
          <w:lang w:val="en-US"/>
        </w:rPr>
      </w:pPr>
      <w:r>
        <w:rPr>
          <w:noProof/>
          <w:lang w:val="en-US"/>
        </w:rPr>
        <w:pict w14:anchorId="617AF7AA">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style="mso-next-textbox:#Čárový popisek 2 331">
              <w:txbxContent>
                <w:p w14:paraId="1CD76910" w14:textId="77777777" w:rsidR="003A036E" w:rsidRPr="00795026" w:rsidRDefault="003A036E" w:rsidP="00B21AF8">
                  <w:pPr>
                    <w:pStyle w:val="Bublina"/>
                    <w:rPr>
                      <w:lang w:val="en-US"/>
                    </w:rPr>
                  </w:pPr>
                  <w:r w:rsidRPr="00795026">
                    <w:rPr>
                      <w:lang w:val="en-US"/>
                    </w:rPr>
                    <w:t>Required knowledge to study this chapter</w:t>
                  </w:r>
                </w:p>
              </w:txbxContent>
            </v:textbox>
            <o:callout v:ext="edit" minusy="t"/>
          </v:shape>
        </w:pict>
      </w:r>
    </w:p>
    <w:p w14:paraId="11A20217" w14:textId="77777777" w:rsidR="00B21AF8" w:rsidRPr="00E060F7" w:rsidRDefault="00B21AF8" w:rsidP="00B21AF8">
      <w:pPr>
        <w:pStyle w:val="Odstace-XDef"/>
        <w:rPr>
          <w:lang w:val="en-US"/>
        </w:rPr>
      </w:pPr>
    </w:p>
    <w:p w14:paraId="0F36F544" w14:textId="77777777" w:rsidR="00B21AF8" w:rsidRPr="00E060F7" w:rsidRDefault="00700B02" w:rsidP="00B21AF8">
      <w:pPr>
        <w:pStyle w:val="Odstace-XDef"/>
        <w:jc w:val="center"/>
        <w:rPr>
          <w:lang w:val="en-US"/>
        </w:rPr>
      </w:pPr>
      <w:r>
        <w:rPr>
          <w:noProof/>
          <w:lang w:val="en-US"/>
        </w:rPr>
        <w:pict w14:anchorId="457C12F1">
          <v:shape id="Čárový popisek 2 330" o:spid="_x0000_s1027" type="#_x0000_t48" style="position:absolute;left:0;text-align:left;margin-left:324.3pt;margin-top:11.7pt;width:140pt;height:32.15pt;z-index:25147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style="mso-next-textbox:#Čárový popisek 2 330">
              <w:txbxContent>
                <w:p w14:paraId="3243CACE" w14:textId="77777777" w:rsidR="003A036E" w:rsidRPr="00795026" w:rsidRDefault="003A036E" w:rsidP="00B21AF8">
                  <w:pPr>
                    <w:pStyle w:val="Bublina"/>
                    <w:rPr>
                      <w:lang w:val="en-US"/>
                    </w:rPr>
                  </w:pPr>
                  <w:r w:rsidRPr="00795026">
                    <w:rPr>
                      <w:lang w:val="en-US"/>
                    </w:rPr>
                    <w:t>Pointer to required knowledge</w:t>
                  </w:r>
                </w:p>
              </w:txbxContent>
            </v:textbox>
            <o:callout v:ext="edit" minusy="t"/>
          </v:shape>
        </w:pict>
      </w:r>
      <w:r w:rsidR="00B21AF8" w:rsidRPr="00E060F7">
        <w:rPr>
          <w:noProof/>
          <w:lang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77777777" w:rsidR="00B21AF8" w:rsidRPr="00E060F7" w:rsidRDefault="00700B02" w:rsidP="00B21AF8">
      <w:pPr>
        <w:pStyle w:val="Odstace-XDef"/>
        <w:spacing w:before="0"/>
        <w:jc w:val="center"/>
        <w:rPr>
          <w:lang w:val="en-US"/>
        </w:rPr>
      </w:pPr>
      <w:r>
        <w:rPr>
          <w:noProof/>
          <w:lang w:val="en-US"/>
        </w:rPr>
        <w:pict w14:anchorId="1066385A">
          <v:shape id="Čárový popisek 2 329" o:spid="_x0000_s1028" type="#_x0000_t48" style="position:absolute;left:0;text-align:left;margin-left:324.3pt;margin-top:1.45pt;width:140pt;height:49.05pt;z-index:25147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style="mso-next-textbox:#Čárový popisek 2 329">
              <w:txbxContent>
                <w:p w14:paraId="2FF958ED" w14:textId="77777777" w:rsidR="003A036E" w:rsidRPr="00795026" w:rsidRDefault="003A036E" w:rsidP="00B21AF8">
                  <w:pPr>
                    <w:pStyle w:val="Bublina"/>
                    <w:rPr>
                      <w:lang w:val="en-US"/>
                    </w:rPr>
                  </w:pPr>
                  <w:r w:rsidRPr="00795026">
                    <w:rPr>
                      <w:lang w:val="en-US"/>
                    </w:rPr>
                    <w:t>To study design of a X</w:t>
                  </w:r>
                  <w:r w:rsidRPr="00795026">
                    <w:rPr>
                      <w:lang w:val="en-US"/>
                    </w:rPr>
                    <w:noBreakHyphen/>
                    <w:t>definition see Chapter 3</w:t>
                  </w:r>
                </w:p>
              </w:txbxContent>
            </v:textbox>
            <o:callout v:ext="edit" minusy="t"/>
          </v:shape>
        </w:pict>
      </w:r>
      <w:r w:rsidR="00B21AF8" w:rsidRPr="00E060F7">
        <w:rPr>
          <w:noProof/>
          <w:lang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rPr>
          <w:lang w:val="en-US"/>
        </w:rPr>
      </w:pPr>
    </w:p>
    <w:p w14:paraId="28EE9CC1" w14:textId="77777777" w:rsidR="00B21AF8" w:rsidRPr="00E060F7" w:rsidRDefault="00700B02" w:rsidP="00B21AF8">
      <w:pPr>
        <w:pStyle w:val="Odstace-XDef"/>
        <w:rPr>
          <w:lang w:val="en-US"/>
        </w:rPr>
      </w:pPr>
      <w:r>
        <w:rPr>
          <w:noProof/>
          <w:lang w:val="en-US"/>
        </w:rPr>
        <w:pict w14:anchorId="24FD4E26">
          <v:shape id="Čárový popisek 2 328" o:spid="_x0000_s1029" type="#_x0000_t48" style="position:absolute;left:0;text-align:left;margin-left:324.3pt;margin-top:7.6pt;width:140pt;height:46.7pt;z-index:25147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style="mso-next-textbox:#Čárový popisek 2 328">
              <w:txbxContent>
                <w:p w14:paraId="12266BAC" w14:textId="77777777" w:rsidR="003A036E" w:rsidRPr="00795026" w:rsidRDefault="003A036E" w:rsidP="00B21AF8">
                  <w:pPr>
                    <w:pStyle w:val="Bublina"/>
                    <w:rPr>
                      <w:lang w:val="en-US"/>
                    </w:rPr>
                  </w:pPr>
                  <w:r w:rsidRPr="00795026">
                    <w:rPr>
                      <w:lang w:val="en-US"/>
                    </w:rPr>
                    <w:t xml:space="preserve">To study </w:t>
                  </w:r>
                  <w:r>
                    <w:rPr>
                      <w:lang w:val="en-US"/>
                    </w:rPr>
                    <w:t xml:space="preserve">how to use </w:t>
                  </w:r>
                  <w:r w:rsidRPr="00795026">
                    <w:rPr>
                      <w:lang w:val="en-US"/>
                    </w:rPr>
                    <w:t>X</w:t>
                  </w:r>
                  <w:r>
                    <w:rPr>
                      <w:lang w:val="en-US"/>
                    </w:rPr>
                    <w:noBreakHyphen/>
                  </w:r>
                  <w:r w:rsidRPr="00795026">
                    <w:rPr>
                      <w:lang w:val="en-US"/>
                    </w:rPr>
                    <w:t xml:space="preserve">definition </w:t>
                  </w:r>
                  <w:r>
                    <w:rPr>
                      <w:lang w:val="en-US"/>
                    </w:rPr>
                    <w:t>on</w:t>
                  </w:r>
                  <w:r w:rsidRPr="00795026">
                    <w:rPr>
                      <w:lang w:val="en-US"/>
                    </w:rPr>
                    <w:t xml:space="preserve"> essential example see Chapter. 4</w:t>
                  </w:r>
                </w:p>
              </w:txbxContent>
            </v:textbox>
          </v:shape>
        </w:pict>
      </w:r>
    </w:p>
    <w:p w14:paraId="65005A20" w14:textId="77777777" w:rsidR="00B21AF8" w:rsidRPr="00E060F7" w:rsidRDefault="00B21AF8" w:rsidP="00B21AF8">
      <w:pPr>
        <w:pStyle w:val="Odstace-XDef"/>
        <w:rPr>
          <w:lang w:val="en-US"/>
        </w:rPr>
      </w:pPr>
    </w:p>
    <w:p w14:paraId="598E5870" w14:textId="77777777" w:rsidR="00B21AF8" w:rsidRPr="00E060F7" w:rsidRDefault="00B21AF8" w:rsidP="00B21AF8">
      <w:pPr>
        <w:pStyle w:val="Nadpis1"/>
        <w:rPr>
          <w:lang w:val="en-US"/>
        </w:rPr>
      </w:pPr>
      <w:bookmarkStart w:id="44" w:name="_Ref336520673"/>
      <w:bookmarkStart w:id="45" w:name="_Toc337655399"/>
      <w:bookmarkStart w:id="46" w:name="_Toc354676875"/>
      <w:bookmarkStart w:id="47" w:name="_Toc484606822"/>
      <w:bookmarkStart w:id="48" w:name="_Ref497147238"/>
      <w:bookmarkStart w:id="49" w:name="_Ref497147244"/>
      <w:bookmarkStart w:id="50" w:name="_Ref497147280"/>
      <w:bookmarkStart w:id="51" w:name="_Toc217488"/>
      <w:r w:rsidRPr="00E060F7">
        <w:rPr>
          <w:lang w:val="en-US"/>
        </w:rPr>
        <w:lastRenderedPageBreak/>
        <w:t>X-defini</w:t>
      </w:r>
      <w:bookmarkEnd w:id="44"/>
      <w:bookmarkEnd w:id="45"/>
      <w:bookmarkEnd w:id="46"/>
      <w:r w:rsidRPr="00E060F7">
        <w:rPr>
          <w:lang w:val="en-US"/>
        </w:rPr>
        <w:t>tion</w:t>
      </w:r>
      <w:bookmarkEnd w:id="47"/>
      <w:r w:rsidR="00EF650E" w:rsidRPr="00E060F7">
        <w:rPr>
          <w:lang w:val="en-US"/>
        </w:rPr>
        <w:fldChar w:fldCharType="begin"/>
      </w:r>
      <w:r w:rsidRPr="00E060F7">
        <w:rPr>
          <w:lang w:val="en-US"/>
        </w:rPr>
        <w:instrText xml:space="preserve"> XE "X-Definice" </w:instrText>
      </w:r>
      <w:r w:rsidR="00EF650E" w:rsidRPr="00E060F7">
        <w:rPr>
          <w:lang w:val="en-US"/>
        </w:rPr>
        <w:fldChar w:fldCharType="end"/>
      </w:r>
      <w:r w:rsidR="00B3503B" w:rsidRPr="00E060F7">
        <w:rPr>
          <w:lang w:val="en-US"/>
        </w:rPr>
        <w:t xml:space="preserve"> </w:t>
      </w:r>
      <w:r w:rsidR="00CD4B8E" w:rsidRPr="00E060F7">
        <w:rPr>
          <w:lang w:val="en-US"/>
        </w:rPr>
        <w:t>T</w:t>
      </w:r>
      <w:r w:rsidR="00B3503B" w:rsidRPr="00E060F7">
        <w:rPr>
          <w:lang w:val="en-US"/>
        </w:rPr>
        <w:t>echnology</w:t>
      </w:r>
      <w:bookmarkEnd w:id="48"/>
      <w:bookmarkEnd w:id="49"/>
      <w:bookmarkEnd w:id="50"/>
      <w:bookmarkEnd w:id="51"/>
    </w:p>
    <w:p w14:paraId="44E3A039" w14:textId="77777777" w:rsidR="00B21AF8" w:rsidRPr="00E060F7" w:rsidRDefault="00700B02" w:rsidP="00B21AF8">
      <w:pPr>
        <w:pStyle w:val="OdstavecSynteastyl"/>
        <w:rPr>
          <w:lang w:val="en-US"/>
        </w:rPr>
      </w:pPr>
      <w:r>
        <w:rPr>
          <w:noProof/>
          <w:lang w:val="en-US"/>
        </w:rPr>
      </w:r>
      <w:r>
        <w:rPr>
          <w:noProof/>
          <w:lang w:val="en-US"/>
        </w:rPr>
        <w:pict w14:anchorId="6CA0FACA">
          <v:shape id="Šipka doprava 327" o:spid="_x0000_s13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 </w:t>
      </w:r>
    </w:p>
    <w:p w14:paraId="6B8674E2" w14:textId="77777777" w:rsidR="00B21AF8" w:rsidRPr="00E060F7" w:rsidRDefault="00B21AF8" w:rsidP="00B21AF8">
      <w:pPr>
        <w:pStyle w:val="OdstavecSynteastyl"/>
        <w:rPr>
          <w:rFonts w:eastAsia="Arial"/>
          <w:lang w:val="en-US"/>
        </w:rPr>
      </w:pPr>
      <w:r w:rsidRPr="00E060F7">
        <w:rPr>
          <w:rFonts w:eastAsia="Arial"/>
          <w:lang w:val="en-US"/>
        </w:rPr>
        <w:t>X</w:t>
      </w:r>
      <w:r w:rsidRPr="00E060F7">
        <w:rPr>
          <w:rFonts w:eastAsia="Arial"/>
          <w:lang w:val="en-US"/>
        </w:rPr>
        <w:noBreakHyphen/>
        <w:t xml:space="preserve">definition is </w:t>
      </w:r>
      <w:r w:rsidR="001C2D85">
        <w:rPr>
          <w:rFonts w:eastAsia="Arial"/>
          <w:lang w:val="en-US"/>
        </w:rPr>
        <w:t>a</w:t>
      </w:r>
      <w:r w:rsidRPr="00E060F7">
        <w:rPr>
          <w:rFonts w:eastAsia="Arial"/>
          <w:lang w:val="en-US"/>
        </w:rPr>
        <w:t xml:space="preserve"> programming language containing tools for</w:t>
      </w:r>
    </w:p>
    <w:p w14:paraId="203EFB90" w14:textId="77777777" w:rsidR="00B21AF8" w:rsidRPr="00E060F7" w:rsidRDefault="00B21AF8" w:rsidP="007D4BA3">
      <w:pPr>
        <w:pStyle w:val="OdstavecSynteastyl"/>
        <w:numPr>
          <w:ilvl w:val="0"/>
          <w:numId w:val="11"/>
        </w:numPr>
        <w:rPr>
          <w:rFonts w:eastAsia="Arial"/>
          <w:lang w:val="en-US"/>
        </w:rPr>
      </w:pPr>
      <w:r w:rsidRPr="00E060F7">
        <w:rPr>
          <w:lang w:val="en-US"/>
        </w:rPr>
        <w:t xml:space="preserve">Description of structure and values of </w:t>
      </w:r>
      <w:r w:rsidRPr="00E060F7">
        <w:rPr>
          <w:rFonts w:ascii="Arial Narrow" w:hAnsi="Arial Narrow" w:cs="Arial Narrow"/>
          <w:lang w:val="en-US"/>
        </w:rPr>
        <w:t>XML</w:t>
      </w:r>
      <w:r w:rsidR="005B10F8">
        <w:rPr>
          <w:rFonts w:eastAsia="Arial"/>
          <w:lang w:val="en-US"/>
        </w:rPr>
        <w:t xml:space="preserve"> documents and of the</w:t>
      </w:r>
      <w:r w:rsidRPr="00E060F7">
        <w:rPr>
          <w:rFonts w:eastAsia="Arial"/>
          <w:lang w:val="en-US"/>
        </w:rPr>
        <w:t xml:space="preserve"> processing of XML data</w:t>
      </w:r>
      <w:r w:rsidRPr="00E060F7">
        <w:rPr>
          <w:lang w:val="en-US"/>
        </w:rPr>
        <w:t>;</w:t>
      </w:r>
    </w:p>
    <w:p w14:paraId="2B4587B9" w14:textId="77777777" w:rsidR="00B21AF8" w:rsidRPr="00E060F7" w:rsidRDefault="00B21AF8" w:rsidP="007D4BA3">
      <w:pPr>
        <w:pStyle w:val="OdstavecSynteastyl"/>
        <w:numPr>
          <w:ilvl w:val="1"/>
          <w:numId w:val="11"/>
        </w:numPr>
        <w:rPr>
          <w:rFonts w:eastAsia="Arial"/>
          <w:lang w:val="en-US"/>
        </w:rPr>
      </w:pPr>
      <w:r w:rsidRPr="00E060F7">
        <w:rPr>
          <w:lang w:val="en-US"/>
        </w:rPr>
        <w:t>X</w:t>
      </w:r>
      <w:r w:rsidRPr="00E060F7">
        <w:rPr>
          <w:lang w:val="en-US"/>
        </w:rPr>
        <w:noBreakHyphen/>
        <w:t>definition describes XML document as an object containing root element and child nodes. Elements may have attributes and child nodes may be either elements or text nodes. X</w:t>
      </w:r>
      <w:r w:rsidRPr="00E060F7">
        <w:rPr>
          <w:lang w:val="en-US"/>
        </w:rPr>
        <w:noBreakHyphen/>
        <w:t xml:space="preserve">definition also describes types of values of attributes and of </w:t>
      </w:r>
      <w:r w:rsidR="005B10F8">
        <w:rPr>
          <w:lang w:val="en-US"/>
        </w:rPr>
        <w:t xml:space="preserve">the </w:t>
      </w:r>
      <w:r w:rsidRPr="00E060F7">
        <w:rPr>
          <w:lang w:val="en-US"/>
        </w:rPr>
        <w:t>text nodes.</w:t>
      </w:r>
    </w:p>
    <w:p w14:paraId="257497D4" w14:textId="77777777" w:rsidR="00B21AF8" w:rsidRPr="008D20E8" w:rsidRDefault="00B21AF8" w:rsidP="007D4BA3">
      <w:pPr>
        <w:pStyle w:val="OdstavecSynteastyl"/>
        <w:numPr>
          <w:ilvl w:val="0"/>
          <w:numId w:val="11"/>
        </w:numPr>
        <w:rPr>
          <w:rFonts w:eastAsia="Arial"/>
          <w:lang w:val="en-US"/>
        </w:rPr>
      </w:pPr>
      <w:r w:rsidRPr="00E060F7">
        <w:rPr>
          <w:lang w:val="en-US"/>
        </w:rPr>
        <w:t>Validati</w:t>
      </w:r>
      <w:r w:rsidR="005B10F8">
        <w:rPr>
          <w:lang w:val="en-US"/>
        </w:rPr>
        <w:t xml:space="preserve">on of source XML data and </w:t>
      </w:r>
      <w:r w:rsidRPr="00E060F7">
        <w:rPr>
          <w:lang w:val="en-US"/>
        </w:rPr>
        <w:t>to proces</w:t>
      </w:r>
      <w:r w:rsidR="00904B8A" w:rsidRPr="00E060F7">
        <w:rPr>
          <w:lang w:val="en-US"/>
        </w:rPr>
        <w:t>s</w:t>
      </w:r>
      <w:r w:rsidR="005B10F8">
        <w:rPr>
          <w:lang w:val="en-US"/>
        </w:rPr>
        <w:t xml:space="preserve"> </w:t>
      </w:r>
      <w:r w:rsidR="001C2D85">
        <w:rPr>
          <w:lang w:val="en-US"/>
        </w:rPr>
        <w:t>them</w:t>
      </w:r>
      <w:r w:rsidRPr="00E060F7">
        <w:rPr>
          <w:lang w:val="en-US"/>
        </w:rPr>
        <w:t>. This way X</w:t>
      </w:r>
      <w:r w:rsidRPr="00E060F7">
        <w:rPr>
          <w:lang w:val="en-US"/>
        </w:rPr>
        <w:noBreakHyphen/>
        <w:t xml:space="preserve">definition can be used </w:t>
      </w:r>
      <w:r w:rsidR="005B10F8">
        <w:rPr>
          <w:lang w:val="en-US"/>
        </w:rPr>
        <w:t xml:space="preserve">instead of XML schema or </w:t>
      </w:r>
      <w:r w:rsidRPr="00E060F7">
        <w:rPr>
          <w:lang w:val="en-US"/>
        </w:rPr>
        <w:t>Schematron.</w:t>
      </w:r>
    </w:p>
    <w:p w14:paraId="04F16EC5" w14:textId="77777777" w:rsidR="008D20E8" w:rsidRPr="00E060F7" w:rsidRDefault="008D20E8" w:rsidP="007D4BA3">
      <w:pPr>
        <w:pStyle w:val="OdstavecSynteastyl"/>
        <w:numPr>
          <w:ilvl w:val="0"/>
          <w:numId w:val="11"/>
        </w:numPr>
        <w:rPr>
          <w:rFonts w:eastAsia="Arial"/>
          <w:lang w:val="en-US"/>
        </w:rPr>
      </w:pPr>
      <w:r>
        <w:rPr>
          <w:lang w:val="en-US"/>
        </w:rPr>
        <w:t xml:space="preserve">Use XQuery format (only </w:t>
      </w:r>
      <w:r w:rsidR="005B10F8">
        <w:rPr>
          <w:lang w:val="en-US"/>
        </w:rPr>
        <w:t xml:space="preserve">the </w:t>
      </w:r>
      <w:r>
        <w:rPr>
          <w:lang w:val="en-US"/>
        </w:rPr>
        <w:t>versions distributed with Saxon library)</w:t>
      </w:r>
    </w:p>
    <w:p w14:paraId="3D332B5F" w14:textId="77777777" w:rsidR="00B21AF8" w:rsidRPr="00E060F7" w:rsidRDefault="00B21AF8" w:rsidP="007D4BA3">
      <w:pPr>
        <w:pStyle w:val="OdstavecSynteastyl"/>
        <w:numPr>
          <w:ilvl w:val="0"/>
          <w:numId w:val="11"/>
        </w:numPr>
        <w:rPr>
          <w:rFonts w:eastAsia="Arial"/>
          <w:lang w:val="en-US"/>
        </w:rPr>
      </w:pPr>
      <w:r w:rsidRPr="00E060F7">
        <w:rPr>
          <w:lang w:val="en-US"/>
        </w:rPr>
        <w:t>With X</w:t>
      </w:r>
      <w:r w:rsidRPr="00E060F7">
        <w:rPr>
          <w:lang w:val="en-US"/>
        </w:rPr>
        <w:noBreakHyphen/>
        <w:t xml:space="preserve">definition you can also describe rules for </w:t>
      </w:r>
      <w:r w:rsidR="001C2D85">
        <w:rPr>
          <w:lang w:val="en-US"/>
        </w:rPr>
        <w:t xml:space="preserve">the </w:t>
      </w:r>
      <w:r w:rsidRPr="00E060F7">
        <w:rPr>
          <w:lang w:val="en-US"/>
        </w:rPr>
        <w:t xml:space="preserve">construction of XML documents from variable resources. This way you can use X-definition also for transformation to </w:t>
      </w:r>
      <w:r w:rsidR="005B10F8">
        <w:rPr>
          <w:lang w:val="en-US"/>
        </w:rPr>
        <w:t xml:space="preserve">a </w:t>
      </w:r>
      <w:r w:rsidRPr="00E060F7">
        <w:rPr>
          <w:lang w:val="en-US"/>
        </w:rPr>
        <w:t>given XML structure (instead of XSLT).</w:t>
      </w:r>
    </w:p>
    <w:p w14:paraId="6F13B101" w14:textId="77777777" w:rsidR="002E6D86" w:rsidRPr="00E060F7" w:rsidRDefault="002E6D86" w:rsidP="007D4BA3">
      <w:pPr>
        <w:pStyle w:val="OdstavecSynteastyl"/>
        <w:numPr>
          <w:ilvl w:val="0"/>
          <w:numId w:val="11"/>
        </w:numPr>
        <w:rPr>
          <w:rFonts w:eastAsia="Arial"/>
          <w:lang w:val="en-US"/>
        </w:rPr>
      </w:pPr>
      <w:r w:rsidRPr="00E060F7">
        <w:rPr>
          <w:rFonts w:eastAsia="Arial"/>
          <w:lang w:val="en-US"/>
        </w:rPr>
        <w:t>Generation of X</w:t>
      </w:r>
      <w:r w:rsidRPr="00E060F7">
        <w:rPr>
          <w:rFonts w:eastAsia="Arial"/>
          <w:lang w:val="en-US"/>
        </w:rPr>
        <w:noBreakHyphen/>
        <w:t xml:space="preserve">components </w:t>
      </w:r>
      <w:r w:rsidR="00904B8A" w:rsidRPr="00E060F7">
        <w:rPr>
          <w:rFonts w:eastAsia="Arial"/>
          <w:lang w:val="en-US"/>
        </w:rPr>
        <w:t xml:space="preserve">- </w:t>
      </w:r>
      <w:r w:rsidRPr="00E060F7">
        <w:rPr>
          <w:rFonts w:eastAsia="Arial"/>
          <w:lang w:val="en-US"/>
        </w:rPr>
        <w:t>Java source code representing models of elements from X</w:t>
      </w:r>
      <w:r w:rsidRPr="00E060F7">
        <w:rPr>
          <w:rFonts w:eastAsia="Arial"/>
          <w:lang w:val="en-US"/>
        </w:rPr>
        <w:noBreakHyphen/>
        <w:t xml:space="preserve">definition </w:t>
      </w:r>
      <w:r w:rsidR="00904B8A" w:rsidRPr="00E060F7">
        <w:rPr>
          <w:rFonts w:eastAsia="Arial"/>
          <w:lang w:val="en-US"/>
        </w:rPr>
        <w:t>(</w:t>
      </w:r>
      <w:r w:rsidRPr="00E060F7">
        <w:rPr>
          <w:rFonts w:eastAsia="Arial"/>
          <w:lang w:val="en-US"/>
        </w:rPr>
        <w:t>similar way as JAXB</w:t>
      </w:r>
      <w:r w:rsidR="00904B8A" w:rsidRPr="00E060F7">
        <w:rPr>
          <w:rFonts w:eastAsia="Arial"/>
          <w:lang w:val="en-US"/>
        </w:rPr>
        <w:t>)</w:t>
      </w:r>
      <w:r w:rsidRPr="00E060F7">
        <w:rPr>
          <w:rFonts w:eastAsia="Arial"/>
          <w:lang w:val="en-US"/>
        </w:rPr>
        <w:t>.</w:t>
      </w:r>
    </w:p>
    <w:p w14:paraId="617A56DE" w14:textId="77777777" w:rsidR="00B21AF8" w:rsidRPr="00E060F7" w:rsidRDefault="002E6D86" w:rsidP="007D4BA3">
      <w:pPr>
        <w:pStyle w:val="OdstavecSynteastyl"/>
        <w:numPr>
          <w:ilvl w:val="0"/>
          <w:numId w:val="11"/>
        </w:numPr>
        <w:rPr>
          <w:rFonts w:eastAsia="Arial"/>
          <w:lang w:val="en-US"/>
        </w:rPr>
      </w:pPr>
      <w:r w:rsidRPr="00E060F7">
        <w:rPr>
          <w:lang w:val="en-US"/>
        </w:rPr>
        <w:t>P</w:t>
      </w:r>
      <w:r w:rsidR="00B21AF8" w:rsidRPr="00E060F7">
        <w:rPr>
          <w:lang w:val="en-US"/>
        </w:rPr>
        <w:t>rocessing of XML documents in different language variants</w:t>
      </w:r>
      <w:r w:rsidRPr="00E060F7">
        <w:rPr>
          <w:lang w:val="en-US"/>
        </w:rPr>
        <w:t xml:space="preserve"> (see specification of “thesaurus”)</w:t>
      </w:r>
      <w:r w:rsidR="00B21AF8" w:rsidRPr="00E060F7">
        <w:rPr>
          <w:lang w:val="en-US"/>
        </w:rPr>
        <w:t>.</w:t>
      </w:r>
    </w:p>
    <w:p w14:paraId="2D6364E2" w14:textId="77777777" w:rsidR="00B21AF8" w:rsidRDefault="00B21AF8" w:rsidP="007D4BA3">
      <w:pPr>
        <w:pStyle w:val="OdstavecSynteastyl"/>
        <w:numPr>
          <w:ilvl w:val="0"/>
          <w:numId w:val="11"/>
        </w:numPr>
        <w:rPr>
          <w:rFonts w:eastAsia="Arial"/>
          <w:lang w:val="en-US"/>
        </w:rPr>
      </w:pPr>
      <w:r w:rsidRPr="00E060F7">
        <w:rPr>
          <w:lang w:val="en-US"/>
        </w:rPr>
        <w:t>X</w:t>
      </w:r>
      <w:r w:rsidRPr="00E060F7">
        <w:rPr>
          <w:lang w:val="en-US"/>
        </w:rPr>
        <w:noBreakHyphen/>
        <w:t xml:space="preserve">definition technology </w:t>
      </w:r>
      <w:r w:rsidR="002E6D86" w:rsidRPr="00E060F7">
        <w:rPr>
          <w:lang w:val="en-US"/>
        </w:rPr>
        <w:t>can</w:t>
      </w:r>
      <w:r w:rsidRPr="00E060F7">
        <w:rPr>
          <w:lang w:val="en-US"/>
        </w:rPr>
        <w:t xml:space="preserve"> process XML data of unlimited size (see </w:t>
      </w:r>
      <w:r w:rsidR="001C2D85">
        <w:rPr>
          <w:lang w:val="en-US"/>
        </w:rPr>
        <w:t xml:space="preserve">the </w:t>
      </w:r>
      <w:r w:rsidR="00CD32E2">
        <w:rPr>
          <w:lang w:val="en-US"/>
        </w:rPr>
        <w:t>X-s</w:t>
      </w:r>
      <w:r w:rsidR="001C2D85">
        <w:rPr>
          <w:lang w:val="en-US"/>
        </w:rPr>
        <w:t xml:space="preserve">cript </w:t>
      </w:r>
      <w:r w:rsidRPr="00E060F7">
        <w:rPr>
          <w:lang w:val="en-US"/>
        </w:rPr>
        <w:t xml:space="preserve">command </w:t>
      </w:r>
      <w:r w:rsidR="007230BC">
        <w:rPr>
          <w:lang w:val="en-US"/>
        </w:rPr>
        <w:t>“</w:t>
      </w:r>
      <w:r w:rsidRPr="00E060F7">
        <w:rPr>
          <w:lang w:val="en-US"/>
        </w:rPr>
        <w:t>forget</w:t>
      </w:r>
      <w:r w:rsidR="007230BC">
        <w:rPr>
          <w:lang w:val="en-US"/>
        </w:rPr>
        <w:t xml:space="preserve">” </w:t>
      </w:r>
      <w:r w:rsidRPr="00E060F7">
        <w:rPr>
          <w:lang w:val="en-US"/>
        </w:rPr>
        <w:t xml:space="preserve">or </w:t>
      </w:r>
      <w:r w:rsidR="007230BC">
        <w:rPr>
          <w:lang w:val="en-US"/>
        </w:rPr>
        <w:t>“</w:t>
      </w:r>
      <w:r w:rsidRPr="00E060F7">
        <w:rPr>
          <w:lang w:val="en-US"/>
        </w:rPr>
        <w:t>stream mode</w:t>
      </w:r>
      <w:r w:rsidR="007230BC">
        <w:rPr>
          <w:lang w:val="en-US"/>
        </w:rPr>
        <w:t>”</w:t>
      </w:r>
      <w:r w:rsidRPr="00E060F7">
        <w:rPr>
          <w:lang w:val="en-US"/>
        </w:rPr>
        <w:t xml:space="preserve">) </w:t>
      </w:r>
      <w:r w:rsidRPr="00E060F7">
        <w:rPr>
          <w:rFonts w:eastAsia="Arial"/>
          <w:lang w:val="en-US"/>
        </w:rPr>
        <w:t>[Doc1]</w:t>
      </w:r>
    </w:p>
    <w:p w14:paraId="5921EA99" w14:textId="77777777" w:rsidR="008D20E8" w:rsidRPr="00E060F7" w:rsidRDefault="008D20E8" w:rsidP="007D4BA3">
      <w:pPr>
        <w:pStyle w:val="OdstavecSynteastyl"/>
        <w:numPr>
          <w:ilvl w:val="0"/>
          <w:numId w:val="11"/>
        </w:numPr>
        <w:rPr>
          <w:rFonts w:eastAsia="Arial"/>
          <w:lang w:val="en-US"/>
        </w:rPr>
      </w:pPr>
      <w:r>
        <w:rPr>
          <w:lang w:val="en-US"/>
        </w:rPr>
        <w:t>Process data in the JSON format</w:t>
      </w:r>
    </w:p>
    <w:p w14:paraId="0531C7C7" w14:textId="777E9AE8" w:rsidR="00B21AF8" w:rsidRPr="00E060F7" w:rsidRDefault="00B21AF8" w:rsidP="00B21AF8">
      <w:pPr>
        <w:pStyle w:val="OdstavecSynteastyl"/>
        <w:rPr>
          <w:lang w:val="en-US"/>
        </w:rPr>
      </w:pPr>
      <w:r w:rsidRPr="00E060F7">
        <w:rPr>
          <w:lang w:val="en-US"/>
        </w:rPr>
        <w:t>X</w:t>
      </w:r>
      <w:r w:rsidRPr="00E060F7">
        <w:rPr>
          <w:lang w:val="en-US"/>
        </w:rPr>
        <w:noBreakHyphen/>
        <w:t>definition -</w:t>
      </w:r>
      <w:r w:rsidRPr="00E060F7">
        <w:rPr>
          <w:rFonts w:eastAsia="Arial"/>
          <w:lang w:val="en-US"/>
        </w:rPr>
        <w:t xml:space="preserve"> </w:t>
      </w:r>
      <w:r w:rsidRPr="00E060F7">
        <w:rPr>
          <w:lang w:val="en-US"/>
        </w:rPr>
        <w:t>so as</w:t>
      </w:r>
      <w:r w:rsidRPr="00E060F7">
        <w:rPr>
          <w:rFonts w:eastAsia="Arial"/>
          <w:lang w:val="en-US"/>
        </w:rPr>
        <w:t xml:space="preserve"> described </w:t>
      </w:r>
      <w:r w:rsidRPr="00E060F7">
        <w:rPr>
          <w:lang w:val="en-US"/>
        </w:rPr>
        <w:t>data – is a</w:t>
      </w:r>
      <w:r w:rsidR="001C2D85">
        <w:rPr>
          <w:lang w:val="en-US"/>
        </w:rPr>
        <w:t>n</w:t>
      </w:r>
      <w:r w:rsidRPr="00E060F7">
        <w:rPr>
          <w:lang w:val="en-US"/>
        </w:rPr>
        <w:t xml:space="preserve"> XML document</w:t>
      </w:r>
      <w:r w:rsidR="002823EF" w:rsidRPr="00E060F7">
        <w:rPr>
          <w:lang w:val="en-US"/>
        </w:rPr>
        <w:t xml:space="preserve"> belonging to the namespace of X</w:t>
      </w:r>
      <w:r w:rsidR="002823EF" w:rsidRPr="00E060F7">
        <w:rPr>
          <w:lang w:val="en-US"/>
        </w:rPr>
        <w:noBreakHyphen/>
        <w:t>definitions (</w:t>
      </w:r>
      <w:r w:rsidR="00D52FF0">
        <w:rPr>
          <w:lang w:val="en-US"/>
        </w:rPr>
        <w:t>ie</w:t>
      </w:r>
      <w:r w:rsidR="0077513A">
        <w:rPr>
          <w:lang w:val="en-US"/>
        </w:rPr>
        <w:t xml:space="preserve"> </w:t>
      </w:r>
      <w:r w:rsidR="002823EF" w:rsidRPr="00E060F7">
        <w:rPr>
          <w:lang w:val="en-US"/>
        </w:rPr>
        <w:t>"</w:t>
      </w:r>
      <w:r w:rsidR="005073A9">
        <w:rPr>
          <w:lang w:val="en-US"/>
        </w:rPr>
        <w:t>http://www.xdef.org/xdef/</w:t>
      </w:r>
      <w:r w:rsidR="00C37737" w:rsidRPr="00C37737">
        <w:rPr>
          <w:lang w:val="en-US"/>
        </w:rPr>
        <w:t>3.2</w:t>
      </w:r>
      <w:r w:rsidR="002823EF" w:rsidRPr="00E060F7">
        <w:rPr>
          <w:lang w:val="en-US"/>
        </w:rPr>
        <w:t>")</w:t>
      </w:r>
      <w:r w:rsidRPr="00E060F7">
        <w:rPr>
          <w:lang w:val="en-US"/>
        </w:rPr>
        <w:t xml:space="preserve">. </w:t>
      </w:r>
      <w:r w:rsidR="0077513A">
        <w:rPr>
          <w:lang w:val="en-US"/>
        </w:rPr>
        <w:t>The X</w:t>
      </w:r>
      <w:r w:rsidR="0077513A">
        <w:rPr>
          <w:lang w:val="en-US"/>
        </w:rPr>
        <w:noBreakHyphen/>
        <w:t>definition</w:t>
      </w:r>
      <w:r w:rsidRPr="00E060F7">
        <w:rPr>
          <w:lang w:val="en-US"/>
        </w:rPr>
        <w:t xml:space="preserve"> highly respects the structure of described data. This way it enables </w:t>
      </w:r>
      <w:r w:rsidRPr="00E060F7">
        <w:rPr>
          <w:rFonts w:eastAsia="Arial"/>
          <w:lang w:val="en-US"/>
        </w:rPr>
        <w:t>very fast and i</w:t>
      </w:r>
      <w:r w:rsidRPr="00E060F7">
        <w:rPr>
          <w:lang w:val="en-US"/>
        </w:rPr>
        <w:t>ntuitive way to</w:t>
      </w:r>
      <w:r w:rsidRPr="00E060F7">
        <w:rPr>
          <w:rFonts w:eastAsia="Arial"/>
          <w:lang w:val="en-US"/>
        </w:rPr>
        <w:t xml:space="preserve"> </w:t>
      </w:r>
      <w:r w:rsidRPr="00E060F7">
        <w:rPr>
          <w:lang w:val="en-US"/>
        </w:rPr>
        <w:t>design</w:t>
      </w:r>
      <w:r w:rsidR="0077513A">
        <w:rPr>
          <w:lang w:val="en-US"/>
        </w:rPr>
        <w:t xml:space="preserve"> the</w:t>
      </w:r>
      <w:r w:rsidRPr="00E060F7">
        <w:rPr>
          <w:rFonts w:eastAsia="Arial"/>
          <w:lang w:val="en-US"/>
        </w:rPr>
        <w:t xml:space="preserve"> </w:t>
      </w:r>
      <w:r w:rsidRPr="00E060F7">
        <w:rPr>
          <w:lang w:val="en-US"/>
        </w:rPr>
        <w:t>X-definition</w:t>
      </w:r>
      <w:r w:rsidR="0077513A">
        <w:rPr>
          <w:lang w:val="en-US"/>
        </w:rPr>
        <w:t>s</w:t>
      </w:r>
      <w:r w:rsidRPr="00E060F7">
        <w:rPr>
          <w:lang w:val="en-US"/>
        </w:rPr>
        <w:t xml:space="preserve"> </w:t>
      </w:r>
      <w:r w:rsidR="0077513A">
        <w:rPr>
          <w:lang w:val="en-US"/>
        </w:rPr>
        <w:t xml:space="preserve">even </w:t>
      </w:r>
      <w:r w:rsidRPr="00E060F7">
        <w:rPr>
          <w:lang w:val="en-US"/>
        </w:rPr>
        <w:t xml:space="preserve">for </w:t>
      </w:r>
      <w:r w:rsidR="0077513A">
        <w:rPr>
          <w:lang w:val="en-US"/>
        </w:rPr>
        <w:t>large</w:t>
      </w:r>
      <w:r w:rsidRPr="00E060F7">
        <w:rPr>
          <w:lang w:val="en-US"/>
        </w:rPr>
        <w:t xml:space="preserve"> group of</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d</w:t>
      </w:r>
      <w:r w:rsidR="0077513A">
        <w:rPr>
          <w:lang w:val="en-US"/>
        </w:rPr>
        <w:t>ata</w:t>
      </w:r>
      <w:r w:rsidRPr="00E060F7">
        <w:rPr>
          <w:lang w:val="en-US"/>
        </w:rPr>
        <w:t xml:space="preserve">. This feature facilitates both </w:t>
      </w:r>
      <w:r w:rsidR="0077513A">
        <w:rPr>
          <w:lang w:val="en-US"/>
        </w:rPr>
        <w:t xml:space="preserve">the </w:t>
      </w:r>
      <w:r w:rsidRPr="00E060F7">
        <w:rPr>
          <w:lang w:val="en-US"/>
        </w:rPr>
        <w:t xml:space="preserve">design </w:t>
      </w:r>
      <w:r w:rsidR="00904B8A" w:rsidRPr="00E060F7">
        <w:rPr>
          <w:lang w:val="en-US"/>
        </w:rPr>
        <w:t xml:space="preserve">and </w:t>
      </w:r>
      <w:r w:rsidR="0077513A">
        <w:rPr>
          <w:lang w:val="en-US"/>
        </w:rPr>
        <w:t>maint</w:t>
      </w:r>
      <w:r w:rsidR="005B10F8">
        <w:rPr>
          <w:lang w:val="en-US"/>
        </w:rPr>
        <w:t>enance of</w:t>
      </w:r>
      <w:r w:rsidR="00904B8A" w:rsidRPr="00E060F7">
        <w:rPr>
          <w:rFonts w:ascii="Arial" w:eastAsia="Calibri" w:hAnsi="Arial" w:cs="Arial"/>
          <w:bCs/>
          <w:color w:val="000000"/>
          <w:lang w:val="en-US" w:eastAsia="cs-CZ"/>
        </w:rPr>
        <w:t xml:space="preserve"> </w:t>
      </w:r>
      <w:r w:rsidR="00904B8A" w:rsidRPr="00E060F7">
        <w:rPr>
          <w:rFonts w:asciiTheme="minorHAnsi" w:eastAsia="Calibri" w:hAnsiTheme="minorHAnsi" w:cstheme="minorHAnsi"/>
          <w:bCs/>
          <w:color w:val="000000"/>
          <w:lang w:val="en-US" w:eastAsia="cs-CZ"/>
        </w:rPr>
        <w:t>large projects</w:t>
      </w:r>
      <w:r w:rsidRPr="00E060F7">
        <w:rPr>
          <w:lang w:val="en-US"/>
        </w:rPr>
        <w:t xml:space="preserve">. </w:t>
      </w:r>
      <w:r w:rsidR="0077513A">
        <w:rPr>
          <w:lang w:val="en-US"/>
        </w:rPr>
        <w:t xml:space="preserve">The </w:t>
      </w:r>
      <w:r w:rsidRPr="00E060F7">
        <w:rPr>
          <w:lang w:val="en-US"/>
        </w:rPr>
        <w:t>X-definition</w:t>
      </w:r>
      <w:r w:rsidRPr="00E060F7">
        <w:rPr>
          <w:rFonts w:eastAsia="Arial"/>
          <w:lang w:val="en-US"/>
        </w:rPr>
        <w:t xml:space="preserve"> </w:t>
      </w:r>
      <w:r w:rsidRPr="00E060F7">
        <w:rPr>
          <w:lang w:val="en-US"/>
        </w:rPr>
        <w:t>is a</w:t>
      </w:r>
      <w:r w:rsidRPr="00E060F7">
        <w:rPr>
          <w:rFonts w:eastAsia="Arial"/>
          <w:lang w:val="en-US"/>
        </w:rPr>
        <w:t xml:space="preserve"> </w:t>
      </w:r>
      <w:r w:rsidRPr="00E060F7">
        <w:rPr>
          <w:lang w:val="en-US"/>
        </w:rPr>
        <w:t>meta language used for</w:t>
      </w:r>
      <w:r w:rsidRPr="00E060F7">
        <w:rPr>
          <w:rFonts w:eastAsia="Arial"/>
          <w:lang w:val="en-US"/>
        </w:rPr>
        <w:t xml:space="preserve"> description of </w:t>
      </w:r>
      <w:r w:rsidRPr="00E060F7">
        <w:rPr>
          <w:rFonts w:ascii="Arial Narrow" w:hAnsi="Arial Narrow" w:cs="Arial Narrow"/>
          <w:lang w:val="en-US"/>
        </w:rPr>
        <w:t>XML</w:t>
      </w:r>
      <w:r w:rsidRPr="00E060F7">
        <w:rPr>
          <w:rFonts w:eastAsia="Arial"/>
          <w:lang w:val="en-US"/>
        </w:rPr>
        <w:t xml:space="preserve"> </w:t>
      </w:r>
      <w:r w:rsidRPr="00E060F7">
        <w:rPr>
          <w:lang w:val="en-US"/>
        </w:rPr>
        <w:t>documents.</w:t>
      </w:r>
      <w:r w:rsidRPr="00E060F7">
        <w:rPr>
          <w:rFonts w:eastAsia="Arial"/>
          <w:lang w:val="en-US"/>
        </w:rPr>
        <w:t xml:space="preserve"> In the process of development of X</w:t>
      </w:r>
      <w:r w:rsidRPr="00E060F7">
        <w:rPr>
          <w:rFonts w:eastAsia="Arial"/>
          <w:lang w:val="en-US"/>
        </w:rPr>
        <w:noBreakHyphen/>
        <w:t xml:space="preserve">definition it is possible </w:t>
      </w:r>
      <w:r w:rsidR="0077513A">
        <w:rPr>
          <w:rFonts w:eastAsia="Arial"/>
          <w:lang w:val="en-US"/>
        </w:rPr>
        <w:t xml:space="preserve">also </w:t>
      </w:r>
      <w:r w:rsidRPr="00E060F7">
        <w:rPr>
          <w:rFonts w:eastAsia="Arial"/>
          <w:lang w:val="en-US"/>
        </w:rPr>
        <w:t xml:space="preserve">to </w:t>
      </w:r>
      <w:r w:rsidR="0077513A">
        <w:rPr>
          <w:rFonts w:eastAsia="Arial"/>
          <w:lang w:val="en-US"/>
        </w:rPr>
        <w:t>specify</w:t>
      </w:r>
      <w:r w:rsidRPr="00E060F7">
        <w:rPr>
          <w:rFonts w:eastAsia="Arial"/>
          <w:lang w:val="en-US"/>
        </w:rPr>
        <w:t xml:space="preserve"> </w:t>
      </w:r>
      <w:r w:rsidRPr="00E060F7">
        <w:rPr>
          <w:lang w:val="en-US"/>
        </w:rPr>
        <w:t>commands</w:t>
      </w:r>
      <w:r w:rsidRPr="00E060F7">
        <w:rPr>
          <w:rFonts w:eastAsia="Arial"/>
          <w:lang w:val="en-US"/>
        </w:rPr>
        <w:t xml:space="preserve"> </w:t>
      </w:r>
      <w:r w:rsidR="0077513A">
        <w:rPr>
          <w:rFonts w:eastAsia="Arial"/>
          <w:lang w:val="en-US"/>
        </w:rPr>
        <w:t>invoked during</w:t>
      </w:r>
      <w:r w:rsidRPr="00E060F7">
        <w:rPr>
          <w:rFonts w:eastAsia="Arial"/>
          <w:lang w:val="en-US"/>
        </w:rPr>
        <w:t xml:space="preserve"> </w:t>
      </w:r>
      <w:r w:rsidRPr="00E060F7">
        <w:rPr>
          <w:lang w:val="en-US"/>
        </w:rPr>
        <w:t>processing</w:t>
      </w:r>
      <w:r w:rsidRPr="00E060F7">
        <w:rPr>
          <w:rFonts w:eastAsia="Arial"/>
          <w:lang w:val="en-US"/>
        </w:rPr>
        <w:t xml:space="preserve"> </w:t>
      </w:r>
      <w:r w:rsidR="0077513A">
        <w:rPr>
          <w:rFonts w:eastAsia="Arial"/>
          <w:lang w:val="en-US"/>
        </w:rPr>
        <w:t>of data (</w:t>
      </w:r>
      <w:r w:rsidRPr="00E060F7">
        <w:rPr>
          <w:rFonts w:eastAsia="Arial"/>
          <w:lang w:val="en-US"/>
        </w:rPr>
        <w:t xml:space="preserve">so called </w:t>
      </w:r>
      <w:r w:rsidR="00585856">
        <w:rPr>
          <w:rFonts w:eastAsia="Arial"/>
          <w:lang w:val="en-US"/>
        </w:rPr>
        <w:t>“</w:t>
      </w:r>
      <w:r w:rsidRPr="00E060F7">
        <w:rPr>
          <w:lang w:val="en-US"/>
        </w:rPr>
        <w:t>actions</w:t>
      </w:r>
      <w:r w:rsidR="00585856">
        <w:rPr>
          <w:rFonts w:eastAsia="Arial"/>
          <w:lang w:val="en-US"/>
        </w:rPr>
        <w:t>”</w:t>
      </w:r>
      <w:r w:rsidR="0077513A">
        <w:rPr>
          <w:rFonts w:eastAsia="Arial"/>
          <w:lang w:val="en-US"/>
        </w:rPr>
        <w:t xml:space="preserve">). </w:t>
      </w:r>
      <w:r w:rsidRPr="00E060F7">
        <w:rPr>
          <w:rFonts w:eastAsia="Arial"/>
          <w:lang w:val="en-US"/>
        </w:rPr>
        <w:t xml:space="preserve"> </w:t>
      </w:r>
      <w:r w:rsidR="0077513A">
        <w:rPr>
          <w:rFonts w:eastAsia="Arial"/>
          <w:lang w:val="en-US"/>
        </w:rPr>
        <w:t>Those commands</w:t>
      </w:r>
      <w:r w:rsidRPr="00E060F7">
        <w:rPr>
          <w:rFonts w:eastAsia="Arial"/>
          <w:lang w:val="en-US"/>
        </w:rPr>
        <w:t xml:space="preserve"> </w:t>
      </w:r>
      <w:r w:rsidR="0077513A">
        <w:rPr>
          <w:rFonts w:eastAsia="Arial"/>
          <w:lang w:val="en-US"/>
        </w:rPr>
        <w:t xml:space="preserve">are </w:t>
      </w:r>
      <w:r w:rsidRPr="00E060F7">
        <w:rPr>
          <w:rFonts w:eastAsia="Arial"/>
          <w:lang w:val="en-US"/>
        </w:rPr>
        <w:t xml:space="preserve">invoked in different situations during </w:t>
      </w:r>
      <w:r w:rsidRPr="00E060F7">
        <w:rPr>
          <w:lang w:val="en-US"/>
        </w:rPr>
        <w:t>processing of</w:t>
      </w:r>
      <w:r w:rsidRPr="00E060F7">
        <w:rPr>
          <w:rFonts w:eastAsia="Arial"/>
          <w:lang w:val="en-US"/>
        </w:rPr>
        <w:t xml:space="preserve"> </w:t>
      </w:r>
      <w:r w:rsidRPr="00E060F7">
        <w:rPr>
          <w:lang w:val="en-US"/>
        </w:rPr>
        <w:t>X</w:t>
      </w:r>
      <w:r w:rsidRPr="00E060F7">
        <w:rPr>
          <w:lang w:val="en-US"/>
        </w:rPr>
        <w:noBreakHyphen/>
        <w:t>definition</w:t>
      </w:r>
      <w:r w:rsidR="0077513A">
        <w:rPr>
          <w:lang w:val="en-US"/>
        </w:rPr>
        <w:t xml:space="preserve"> and data</w:t>
      </w:r>
      <w:r w:rsidRPr="00E060F7">
        <w:rPr>
          <w:lang w:val="en-US"/>
        </w:rPr>
        <w:t>.</w:t>
      </w:r>
    </w:p>
    <w:p w14:paraId="61C9C8C0" w14:textId="77777777" w:rsidR="00B21AF8" w:rsidRPr="00E060F7" w:rsidRDefault="0077513A" w:rsidP="00B21AF8">
      <w:pPr>
        <w:pStyle w:val="OdstavecSynteastyl"/>
        <w:rPr>
          <w:lang w:val="en-US"/>
        </w:rPr>
      </w:pPr>
      <w:r>
        <w:rPr>
          <w:lang w:val="en-US"/>
        </w:rPr>
        <w:t>T</w:t>
      </w:r>
      <w:r w:rsidR="00B21AF8" w:rsidRPr="00E060F7">
        <w:rPr>
          <w:lang w:val="en-US"/>
        </w:rPr>
        <w:t>he collection of X-definition</w:t>
      </w:r>
      <w:r>
        <w:rPr>
          <w:lang w:val="en-US"/>
        </w:rPr>
        <w:t>s</w:t>
      </w:r>
      <w:r w:rsidR="00B21AF8" w:rsidRPr="00E060F7">
        <w:rPr>
          <w:lang w:val="en-US"/>
        </w:rPr>
        <w:t xml:space="preserve"> </w:t>
      </w:r>
      <w:r w:rsidR="005B10F8">
        <w:rPr>
          <w:lang w:val="en-US"/>
        </w:rPr>
        <w:t>makes</w:t>
      </w:r>
      <w:r w:rsidR="00B21AF8" w:rsidRPr="00E060F7">
        <w:rPr>
          <w:lang w:val="en-US"/>
        </w:rPr>
        <w:t xml:space="preserve"> possible to c</w:t>
      </w:r>
      <w:r>
        <w:rPr>
          <w:lang w:val="en-US"/>
        </w:rPr>
        <w:t>ompile to</w:t>
      </w:r>
      <w:r w:rsidR="00B21AF8" w:rsidRPr="00E060F7">
        <w:rPr>
          <w:lang w:val="en-US"/>
        </w:rPr>
        <w:t xml:space="preserve"> a project. Within the project may be references from </w:t>
      </w:r>
      <w:r>
        <w:rPr>
          <w:lang w:val="en-US"/>
        </w:rPr>
        <w:t>a</w:t>
      </w:r>
      <w:r w:rsidR="00B21AF8" w:rsidRPr="00E060F7">
        <w:rPr>
          <w:lang w:val="en-US"/>
        </w:rPr>
        <w:t xml:space="preserve"> X</w:t>
      </w:r>
      <w:r w:rsidR="00B21AF8" w:rsidRPr="00E060F7">
        <w:rPr>
          <w:lang w:val="en-US"/>
        </w:rPr>
        <w:noBreakHyphen/>
        <w:t>definition to other X</w:t>
      </w:r>
      <w:r w:rsidR="00B21AF8" w:rsidRPr="00E060F7">
        <w:rPr>
          <w:lang w:val="en-US"/>
        </w:rPr>
        <w:noBreakHyphen/>
        <w:t>definitions.</w:t>
      </w:r>
    </w:p>
    <w:p w14:paraId="15275514" w14:textId="77777777" w:rsidR="00B21AF8" w:rsidRPr="00E060F7" w:rsidRDefault="00CD32E2" w:rsidP="00B21AF8">
      <w:pPr>
        <w:pStyle w:val="OdstavecSynteastyl"/>
        <w:rPr>
          <w:rFonts w:eastAsia="Arial"/>
          <w:lang w:val="en-US"/>
        </w:rPr>
      </w:pPr>
      <w:r>
        <w:rPr>
          <w:lang w:val="en-US"/>
        </w:rPr>
        <w:t>The c</w:t>
      </w:r>
      <w:r w:rsidR="00E71513" w:rsidRPr="00E060F7">
        <w:rPr>
          <w:lang w:val="en-US"/>
        </w:rPr>
        <w:t>ompiler of X</w:t>
      </w:r>
      <w:r w:rsidR="00E71513" w:rsidRPr="00E060F7">
        <w:rPr>
          <w:lang w:val="en-US"/>
        </w:rPr>
        <w:noBreakHyphen/>
        <w:t>definitions</w:t>
      </w:r>
      <w:r w:rsidR="00E71513">
        <w:rPr>
          <w:lang w:val="en-US"/>
        </w:rPr>
        <w:t xml:space="preserve"> creates from source X-definitions </w:t>
      </w:r>
      <w:r>
        <w:rPr>
          <w:lang w:val="en-US"/>
        </w:rPr>
        <w:t>a</w:t>
      </w:r>
      <w:r w:rsidR="00B21AF8" w:rsidRPr="00E060F7">
        <w:rPr>
          <w:lang w:val="en-US"/>
        </w:rPr>
        <w:t xml:space="preserve"> Java object XDPool. This object enables to create </w:t>
      </w:r>
      <w:r w:rsidR="00E71513">
        <w:rPr>
          <w:lang w:val="en-US"/>
        </w:rPr>
        <w:t>an</w:t>
      </w:r>
      <w:r w:rsidR="00B21AF8" w:rsidRPr="00E060F7">
        <w:rPr>
          <w:lang w:val="en-US"/>
        </w:rPr>
        <w:t xml:space="preserve"> instance of object XDDocument</w:t>
      </w:r>
      <w:r w:rsidR="00370AEF">
        <w:rPr>
          <w:lang w:val="en-US"/>
        </w:rPr>
        <w:t>. With this object it is possible</w:t>
      </w:r>
      <w:r w:rsidR="00B21AF8" w:rsidRPr="00E060F7">
        <w:rPr>
          <w:lang w:val="en-US"/>
        </w:rPr>
        <w:t xml:space="preserve"> </w:t>
      </w:r>
      <w:r w:rsidR="00370AEF">
        <w:rPr>
          <w:lang w:val="en-US"/>
        </w:rPr>
        <w:t xml:space="preserve">to </w:t>
      </w:r>
      <w:r w:rsidR="0093463D" w:rsidRPr="00E060F7">
        <w:rPr>
          <w:lang w:val="en-US"/>
        </w:rPr>
        <w:t>provide</w:t>
      </w:r>
      <w:r w:rsidR="00B21AF8" w:rsidRPr="00E060F7">
        <w:rPr>
          <w:lang w:val="en-US"/>
        </w:rPr>
        <w:t xml:space="preserve"> validation</w:t>
      </w:r>
      <w:r w:rsidR="0093463D" w:rsidRPr="00E060F7">
        <w:rPr>
          <w:lang w:val="en-US"/>
        </w:rPr>
        <w:t xml:space="preserve"> </w:t>
      </w:r>
      <w:r w:rsidR="00B21AF8" w:rsidRPr="00E060F7">
        <w:rPr>
          <w:lang w:val="en-US"/>
        </w:rPr>
        <w:t xml:space="preserve">and </w:t>
      </w:r>
      <w:r w:rsidR="00E71513">
        <w:rPr>
          <w:lang w:val="en-US"/>
        </w:rPr>
        <w:t xml:space="preserve">to </w:t>
      </w:r>
      <w:r w:rsidR="00B21AF8" w:rsidRPr="00E060F7">
        <w:rPr>
          <w:lang w:val="en-US"/>
        </w:rPr>
        <w:t>process</w:t>
      </w:r>
      <w:r w:rsidR="0093463D" w:rsidRPr="00E060F7">
        <w:rPr>
          <w:lang w:val="en-US"/>
        </w:rPr>
        <w:t xml:space="preserve"> </w:t>
      </w:r>
      <w:r w:rsidR="00563D30">
        <w:rPr>
          <w:lang w:val="en-US"/>
        </w:rPr>
        <w:t>the</w:t>
      </w:r>
      <w:r w:rsidR="0093463D" w:rsidRPr="00E060F7">
        <w:rPr>
          <w:lang w:val="en-US"/>
        </w:rPr>
        <w:t xml:space="preserve"> input XML data</w:t>
      </w:r>
      <w:r w:rsidR="00B21AF8" w:rsidRPr="00E060F7">
        <w:rPr>
          <w:lang w:val="en-US"/>
        </w:rPr>
        <w:t xml:space="preserve"> (by method </w:t>
      </w:r>
      <w:r w:rsidR="00292A61">
        <w:rPr>
          <w:lang w:val="en-US"/>
        </w:rPr>
        <w:t>"</w:t>
      </w:r>
      <w:r w:rsidR="00B21AF8" w:rsidRPr="00E060F7">
        <w:rPr>
          <w:lang w:val="en-US"/>
        </w:rPr>
        <w:t>xparse</w:t>
      </w:r>
      <w:r w:rsidR="00292A61">
        <w:rPr>
          <w:lang w:val="en-US"/>
        </w:rPr>
        <w:t>"</w:t>
      </w:r>
      <w:r w:rsidR="00B21AF8" w:rsidRPr="00E060F7">
        <w:rPr>
          <w:lang w:val="en-US"/>
        </w:rPr>
        <w:t xml:space="preserve">) or </w:t>
      </w:r>
      <w:r w:rsidR="00370AEF">
        <w:rPr>
          <w:lang w:val="en-US"/>
        </w:rPr>
        <w:t xml:space="preserve">even </w:t>
      </w:r>
      <w:r w:rsidR="00563D30">
        <w:rPr>
          <w:lang w:val="en-US"/>
        </w:rPr>
        <w:t xml:space="preserve">to </w:t>
      </w:r>
      <w:r w:rsidR="00B21AF8" w:rsidRPr="00E060F7">
        <w:rPr>
          <w:lang w:val="en-US"/>
        </w:rPr>
        <w:t>c</w:t>
      </w:r>
      <w:r w:rsidR="0093463D" w:rsidRPr="00E060F7">
        <w:rPr>
          <w:lang w:val="en-US"/>
        </w:rPr>
        <w:t>onstruct</w:t>
      </w:r>
      <w:r w:rsidR="00B21AF8" w:rsidRPr="00E060F7">
        <w:rPr>
          <w:lang w:val="en-US"/>
        </w:rPr>
        <w:t xml:space="preserve"> </w:t>
      </w:r>
      <w:r w:rsidR="00E71513">
        <w:rPr>
          <w:lang w:val="en-US"/>
        </w:rPr>
        <w:t>the</w:t>
      </w:r>
      <w:r w:rsidR="0093463D" w:rsidRPr="00E060F7">
        <w:rPr>
          <w:lang w:val="en-US"/>
        </w:rPr>
        <w:t xml:space="preserve"> </w:t>
      </w:r>
      <w:r w:rsidR="00B21AF8" w:rsidRPr="00E060F7">
        <w:rPr>
          <w:lang w:val="en-US"/>
        </w:rPr>
        <w:t>XML d</w:t>
      </w:r>
      <w:r w:rsidR="0093463D" w:rsidRPr="00E060F7">
        <w:rPr>
          <w:lang w:val="en-US"/>
        </w:rPr>
        <w:t>ata</w:t>
      </w:r>
      <w:r w:rsidR="00370AEF">
        <w:rPr>
          <w:lang w:val="en-US"/>
        </w:rPr>
        <w:t xml:space="preserve"> </w:t>
      </w:r>
      <w:r w:rsidR="00B21AF8" w:rsidRPr="00E060F7">
        <w:rPr>
          <w:lang w:val="en-US"/>
        </w:rPr>
        <w:t xml:space="preserve">(by method </w:t>
      </w:r>
      <w:r w:rsidR="00292A61">
        <w:rPr>
          <w:lang w:val="en-US"/>
        </w:rPr>
        <w:t>"</w:t>
      </w:r>
      <w:r w:rsidR="00B21AF8" w:rsidRPr="00E060F7">
        <w:rPr>
          <w:lang w:val="en-US"/>
        </w:rPr>
        <w:t>xcreate</w:t>
      </w:r>
      <w:r w:rsidR="00292A61">
        <w:rPr>
          <w:lang w:val="en-US"/>
        </w:rPr>
        <w:t>"</w:t>
      </w:r>
      <w:r w:rsidR="00B21AF8" w:rsidRPr="00E060F7">
        <w:rPr>
          <w:lang w:val="en-US"/>
        </w:rPr>
        <w:t>).</w:t>
      </w:r>
      <w:r w:rsidR="0093463D" w:rsidRPr="00E060F7">
        <w:rPr>
          <w:lang w:val="en-US"/>
        </w:rPr>
        <w:t xml:space="preserve"> The result may be </w:t>
      </w:r>
      <w:r w:rsidR="00BD7E22" w:rsidRPr="00E060F7">
        <w:rPr>
          <w:lang w:val="en-US"/>
        </w:rPr>
        <w:t xml:space="preserve">either </w:t>
      </w:r>
      <w:r w:rsidR="00E71513">
        <w:rPr>
          <w:lang w:val="en-US"/>
        </w:rPr>
        <w:t>an</w:t>
      </w:r>
      <w:r w:rsidR="0093463D" w:rsidRPr="00E060F7">
        <w:rPr>
          <w:lang w:val="en-US"/>
        </w:rPr>
        <w:t xml:space="preserve"> instance of XML object (org.w3c.dom</w:t>
      </w:r>
      <w:r w:rsidR="00563D30">
        <w:rPr>
          <w:lang w:val="en-US"/>
        </w:rPr>
        <w:t>.Element</w:t>
      </w:r>
      <w:r w:rsidR="0093463D" w:rsidRPr="00E060F7">
        <w:rPr>
          <w:lang w:val="en-US"/>
        </w:rPr>
        <w:t>)</w:t>
      </w:r>
      <w:r w:rsidR="00BD7E22" w:rsidRPr="00E060F7">
        <w:rPr>
          <w:lang w:val="en-US"/>
        </w:rPr>
        <w:t xml:space="preserve"> or it can be </w:t>
      </w:r>
      <w:r w:rsidR="00A259D7" w:rsidRPr="00E060F7">
        <w:rPr>
          <w:lang w:val="en-US"/>
        </w:rPr>
        <w:t>an</w:t>
      </w:r>
      <w:r w:rsidR="00BD7E22" w:rsidRPr="00E060F7">
        <w:rPr>
          <w:lang w:val="en-US"/>
        </w:rPr>
        <w:t xml:space="preserve"> </w:t>
      </w:r>
      <w:r w:rsidR="008F7613" w:rsidRPr="00E060F7">
        <w:rPr>
          <w:lang w:val="en-US"/>
        </w:rPr>
        <w:t xml:space="preserve">instance of </w:t>
      </w:r>
      <w:r w:rsidR="00BD7E22" w:rsidRPr="00E060F7">
        <w:rPr>
          <w:lang w:val="en-US"/>
        </w:rPr>
        <w:t>X</w:t>
      </w:r>
      <w:r w:rsidR="00BD7E22" w:rsidRPr="00E060F7">
        <w:rPr>
          <w:lang w:val="en-US"/>
        </w:rPr>
        <w:noBreakHyphen/>
        <w:t>component</w:t>
      </w:r>
      <w:r w:rsidR="00A259D7" w:rsidRPr="00E060F7">
        <w:rPr>
          <w:lang w:val="en-US"/>
        </w:rPr>
        <w:t xml:space="preserve"> (</w:t>
      </w:r>
      <w:r w:rsidR="00370AEF">
        <w:rPr>
          <w:lang w:val="en-US"/>
        </w:rPr>
        <w:t xml:space="preserve">see the </w:t>
      </w:r>
      <w:r w:rsidR="00A259D7" w:rsidRPr="00E060F7">
        <w:rPr>
          <w:lang w:val="en-US"/>
        </w:rPr>
        <w:t>method “parseXC”)</w:t>
      </w:r>
      <w:r w:rsidR="00BD7E22" w:rsidRPr="00E060F7">
        <w:rPr>
          <w:lang w:val="en-US"/>
        </w:rPr>
        <w:t xml:space="preserve">. Moreover, result of </w:t>
      </w:r>
      <w:r w:rsidR="008F7613" w:rsidRPr="00E060F7">
        <w:rPr>
          <w:lang w:val="en-US"/>
        </w:rPr>
        <w:t>processed</w:t>
      </w:r>
      <w:r w:rsidR="00BD7E22" w:rsidRPr="00E060F7">
        <w:rPr>
          <w:lang w:val="en-US"/>
        </w:rPr>
        <w:t xml:space="preserve"> X</w:t>
      </w:r>
      <w:r w:rsidR="00BD7E22" w:rsidRPr="00E060F7">
        <w:rPr>
          <w:lang w:val="en-US"/>
        </w:rPr>
        <w:noBreakHyphen/>
        <w:t xml:space="preserve">definition may be stored to output stream (stream mode). </w:t>
      </w:r>
    </w:p>
    <w:p w14:paraId="20F7A640" w14:textId="77777777" w:rsidR="00B21AF8" w:rsidRPr="00E060F7" w:rsidRDefault="00B21AF8" w:rsidP="00B21AF8">
      <w:pPr>
        <w:pStyle w:val="OdstavecSynteastyl"/>
        <w:rPr>
          <w:lang w:val="en-US"/>
        </w:rPr>
      </w:pPr>
      <w:r w:rsidRPr="00E060F7">
        <w:rPr>
          <w:lang w:val="en-US"/>
        </w:rPr>
        <w:t xml:space="preserve">X-definition </w:t>
      </w:r>
      <w:r w:rsidR="00A259D7" w:rsidRPr="00E060F7">
        <w:rPr>
          <w:lang w:val="en-US"/>
        </w:rPr>
        <w:t>may</w:t>
      </w:r>
      <w:r w:rsidR="008F7613" w:rsidRPr="00E060F7">
        <w:rPr>
          <w:lang w:val="en-US"/>
        </w:rPr>
        <w:t xml:space="preserve"> also</w:t>
      </w:r>
      <w:r w:rsidRPr="00E060F7">
        <w:rPr>
          <w:lang w:val="en-US"/>
        </w:rPr>
        <w:t xml:space="preserve"> contain </w:t>
      </w:r>
      <w:r w:rsidR="00370AEF">
        <w:rPr>
          <w:lang w:val="en-US"/>
        </w:rPr>
        <w:t xml:space="preserve">a </w:t>
      </w:r>
      <w:r w:rsidR="008F7613" w:rsidRPr="00E060F7">
        <w:rPr>
          <w:lang w:val="en-US"/>
        </w:rPr>
        <w:t xml:space="preserve">number of </w:t>
      </w:r>
      <w:r w:rsidRPr="00E060F7">
        <w:rPr>
          <w:lang w:val="en-US"/>
        </w:rPr>
        <w:t xml:space="preserve">declarations of macros, variables, </w:t>
      </w:r>
      <w:r w:rsidR="00585856">
        <w:rPr>
          <w:lang w:val="en-US"/>
        </w:rPr>
        <w:t>“</w:t>
      </w:r>
      <w:r w:rsidRPr="00E060F7">
        <w:rPr>
          <w:lang w:val="en-US"/>
        </w:rPr>
        <w:t>types</w:t>
      </w:r>
      <w:r w:rsidR="00585856">
        <w:rPr>
          <w:lang w:val="en-US"/>
        </w:rPr>
        <w:t>”</w:t>
      </w:r>
      <w:r w:rsidR="008F7613" w:rsidRPr="00E060F7">
        <w:rPr>
          <w:lang w:val="en-US"/>
        </w:rPr>
        <w:t xml:space="preserve"> of text values</w:t>
      </w:r>
      <w:r w:rsidRPr="00E060F7">
        <w:rPr>
          <w:lang w:val="en-US"/>
        </w:rPr>
        <w:t xml:space="preserve"> and methods. The language used for description of programming part </w:t>
      </w:r>
      <w:r w:rsidR="0077513A">
        <w:rPr>
          <w:lang w:val="en-US"/>
        </w:rPr>
        <w:t>we</w:t>
      </w:r>
      <w:r w:rsidRPr="00E060F7">
        <w:rPr>
          <w:lang w:val="en-US"/>
        </w:rPr>
        <w:t xml:space="preserve"> call</w:t>
      </w:r>
      <w:r w:rsidR="0077513A">
        <w:rPr>
          <w:lang w:val="en-US"/>
        </w:rPr>
        <w:t xml:space="preserve"> the “</w:t>
      </w:r>
      <w:r w:rsidR="00CD32E2">
        <w:rPr>
          <w:lang w:val="en-US"/>
        </w:rPr>
        <w:t>X-s</w:t>
      </w:r>
      <w:r w:rsidRPr="0077513A">
        <w:rPr>
          <w:b/>
          <w:lang w:val="en-US"/>
        </w:rPr>
        <w:t>cript</w:t>
      </w:r>
      <w:r w:rsidR="0077513A">
        <w:rPr>
          <w:lang w:val="en-US"/>
        </w:rPr>
        <w:t>”</w:t>
      </w:r>
      <w:r w:rsidR="00370AEF" w:rsidRPr="00370AEF">
        <w:rPr>
          <w:lang w:val="en-US"/>
        </w:rPr>
        <w:t xml:space="preserve"> of X</w:t>
      </w:r>
      <w:r w:rsidR="00370AEF" w:rsidRPr="00370AEF">
        <w:rPr>
          <w:lang w:val="en-US"/>
        </w:rPr>
        <w:noBreakHyphen/>
        <w:t>definitions</w:t>
      </w:r>
      <w:r w:rsidR="00370AEF" w:rsidRPr="00E060F7">
        <w:rPr>
          <w:lang w:val="en-US"/>
        </w:rPr>
        <w:t>.</w:t>
      </w:r>
      <w:r w:rsidR="00EF650E" w:rsidRPr="00E060F7">
        <w:rPr>
          <w:lang w:val="en-US"/>
        </w:rPr>
        <w:fldChar w:fldCharType="begin"/>
      </w:r>
      <w:r w:rsidRPr="00E060F7">
        <w:rPr>
          <w:lang w:val="en-US"/>
        </w:rPr>
        <w:instrText xml:space="preserve"> XE "X-Skript" </w:instrText>
      </w:r>
      <w:r w:rsidR="00EF650E" w:rsidRPr="00E060F7">
        <w:rPr>
          <w:lang w:val="en-US"/>
        </w:rPr>
        <w:fldChar w:fldCharType="end"/>
      </w:r>
      <w:r w:rsidRPr="00E060F7">
        <w:rPr>
          <w:lang w:val="en-US"/>
        </w:rPr>
        <w:t>.</w:t>
      </w:r>
    </w:p>
    <w:p w14:paraId="57B1B1C0" w14:textId="1BDF57D4" w:rsidR="00B21AF8" w:rsidRPr="00E060F7" w:rsidRDefault="00E71513" w:rsidP="00B21AF8">
      <w:pPr>
        <w:pStyle w:val="OdstavecSynteastyl"/>
        <w:rPr>
          <w:lang w:val="en-US"/>
        </w:rPr>
      </w:pPr>
      <w:r>
        <w:rPr>
          <w:lang w:val="en-US"/>
        </w:rPr>
        <w:t>S</w:t>
      </w:r>
      <w:r w:rsidR="00B21AF8" w:rsidRPr="00E060F7">
        <w:rPr>
          <w:lang w:val="en-US"/>
        </w:rPr>
        <w:t xml:space="preserve">yntax of </w:t>
      </w:r>
      <w:r w:rsidR="00CD32E2">
        <w:rPr>
          <w:lang w:val="en-US"/>
        </w:rPr>
        <w:t>X-s</w:t>
      </w:r>
      <w:r w:rsidR="00B21AF8" w:rsidRPr="00E060F7">
        <w:rPr>
          <w:lang w:val="en-US"/>
        </w:rPr>
        <w:t xml:space="preserve">cript </w:t>
      </w:r>
      <w:r w:rsidR="009C1728">
        <w:rPr>
          <w:lang w:val="en-US"/>
        </w:rPr>
        <w:t>of X</w:t>
      </w:r>
      <w:r w:rsidR="009C1728">
        <w:rPr>
          <w:lang w:val="en-US"/>
        </w:rPr>
        <w:noBreakHyphen/>
        <w:t xml:space="preserve">definition </w:t>
      </w:r>
      <w:r w:rsidR="00B21AF8" w:rsidRPr="00E060F7">
        <w:rPr>
          <w:lang w:val="en-US"/>
        </w:rPr>
        <w:t xml:space="preserve">is similar to the programming language Java or C. This way </w:t>
      </w:r>
      <w:r>
        <w:rPr>
          <w:lang w:val="en-US"/>
        </w:rPr>
        <w:t>a</w:t>
      </w:r>
      <w:r w:rsidR="00B21AF8" w:rsidRPr="00E060F7">
        <w:rPr>
          <w:lang w:val="en-US"/>
        </w:rPr>
        <w:t xml:space="preserve"> source code is easily understandable </w:t>
      </w:r>
      <w:r w:rsidR="00A259D7" w:rsidRPr="00E060F7">
        <w:rPr>
          <w:lang w:val="en-US"/>
        </w:rPr>
        <w:t>for</w:t>
      </w:r>
      <w:r w:rsidR="00B21AF8" w:rsidRPr="00E060F7">
        <w:rPr>
          <w:lang w:val="en-US"/>
        </w:rPr>
        <w:t xml:space="preserve"> programmers. It is also possible to </w:t>
      </w:r>
      <w:r w:rsidR="00A259D7" w:rsidRPr="00E060F7">
        <w:rPr>
          <w:lang w:val="en-US"/>
        </w:rPr>
        <w:t>invoke</w:t>
      </w:r>
      <w:r w:rsidR="00B21AF8" w:rsidRPr="00E060F7">
        <w:rPr>
          <w:lang w:val="en-US"/>
        </w:rPr>
        <w:t xml:space="preserve"> from X</w:t>
      </w:r>
      <w:r w:rsidR="00B21AF8" w:rsidRPr="00E060F7">
        <w:rPr>
          <w:lang w:val="en-US"/>
        </w:rPr>
        <w:noBreakHyphen/>
        <w:t xml:space="preserve">definition </w:t>
      </w:r>
      <w:r w:rsidR="008F7613" w:rsidRPr="00E060F7">
        <w:rPr>
          <w:lang w:val="en-US"/>
        </w:rPr>
        <w:t>an</w:t>
      </w:r>
      <w:r w:rsidR="00B21AF8" w:rsidRPr="00E060F7">
        <w:rPr>
          <w:lang w:val="en-US"/>
        </w:rPr>
        <w:t xml:space="preserve"> external method designed in </w:t>
      </w:r>
      <w:r w:rsidR="00370AEF">
        <w:rPr>
          <w:lang w:val="en-US"/>
        </w:rPr>
        <w:t xml:space="preserve">the </w:t>
      </w:r>
      <w:r w:rsidR="00B21AF8" w:rsidRPr="00E060F7">
        <w:rPr>
          <w:lang w:val="en-US"/>
        </w:rPr>
        <w:t xml:space="preserve">Java language (see chapter </w:t>
      </w:r>
      <w:r w:rsidR="00A7324A">
        <w:rPr>
          <w:lang w:val="en-US"/>
        </w:rPr>
        <w:fldChar w:fldCharType="begin"/>
      </w:r>
      <w:r w:rsidR="00A7324A">
        <w:rPr>
          <w:lang w:val="en-US"/>
        </w:rPr>
        <w:instrText xml:space="preserve"> REF _Ref487818182 \r \h </w:instrText>
      </w:r>
      <w:r w:rsidR="00A7324A">
        <w:rPr>
          <w:lang w:val="en-US"/>
        </w:rPr>
      </w:r>
      <w:r w:rsidR="00A7324A">
        <w:rPr>
          <w:lang w:val="en-US"/>
        </w:rPr>
        <w:fldChar w:fldCharType="separate"/>
      </w:r>
      <w:r w:rsidR="005073A9">
        <w:rPr>
          <w:lang w:val="en-US"/>
        </w:rPr>
        <w:t>4.8</w:t>
      </w:r>
      <w:r w:rsidR="00A7324A">
        <w:rPr>
          <w:lang w:val="en-US"/>
        </w:rPr>
        <w:fldChar w:fldCharType="end"/>
      </w:r>
      <w:r w:rsidR="00B21AF8" w:rsidRPr="00E060F7">
        <w:rPr>
          <w:lang w:val="en-US"/>
        </w:rPr>
        <w:t>).</w:t>
      </w:r>
    </w:p>
    <w:p w14:paraId="56FCFE0C" w14:textId="5B6CFC7E" w:rsidR="00B21AF8" w:rsidRPr="00E060F7" w:rsidRDefault="00700B02" w:rsidP="00B21AF8">
      <w:pPr>
        <w:pStyle w:val="OdstavecSynteastyl"/>
        <w:rPr>
          <w:lang w:val="en-US"/>
        </w:rPr>
      </w:pPr>
      <w:r>
        <w:rPr>
          <w:noProof/>
          <w:lang w:val="en-US"/>
        </w:rPr>
      </w:r>
      <w:r>
        <w:rPr>
          <w:noProof/>
          <w:lang w:val="en-US"/>
        </w:rPr>
        <w:pict w14:anchorId="0D26FD3A">
          <v:shape id="Šipka doprava 324" o:spid="_x0000_s13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C06DEF">
        <w:rPr>
          <w:lang w:val="en-US"/>
        </w:rPr>
        <w:fldChar w:fldCharType="begin"/>
      </w:r>
      <w:r w:rsidR="00C06DEF">
        <w:rPr>
          <w:lang w:val="en-US"/>
        </w:rPr>
        <w:instrText xml:space="preserve"> REF _Ref535949242 \r \h </w:instrText>
      </w:r>
      <w:r w:rsidR="00C06DEF">
        <w:rPr>
          <w:lang w:val="en-US"/>
        </w:rPr>
      </w:r>
      <w:r w:rsidR="00C06DEF">
        <w:rPr>
          <w:lang w:val="en-US"/>
        </w:rPr>
        <w:fldChar w:fldCharType="separate"/>
      </w:r>
      <w:r w:rsidR="005073A9">
        <w:rPr>
          <w:lang w:val="en-US"/>
        </w:rPr>
        <w:t>2.2</w:t>
      </w:r>
      <w:r w:rsidR="00C06DEF">
        <w:rPr>
          <w:lang w:val="en-US"/>
        </w:rPr>
        <w:fldChar w:fldCharType="end"/>
      </w:r>
      <w:r w:rsidR="00C06DEF">
        <w:rPr>
          <w:lang w:val="en-US"/>
        </w:rPr>
        <w:t xml:space="preserve"> </w:t>
      </w:r>
      <w:r w:rsidR="00EF650E">
        <w:rPr>
          <w:lang w:val="en-US"/>
        </w:rPr>
        <w:fldChar w:fldCharType="begin"/>
      </w:r>
      <w:r w:rsidR="00292A61">
        <w:rPr>
          <w:lang w:val="en-US"/>
        </w:rPr>
        <w:instrText xml:space="preserve"> REF _Ref497146856 \h </w:instrText>
      </w:r>
      <w:r w:rsidR="00EF650E">
        <w:rPr>
          <w:lang w:val="en-US"/>
        </w:rPr>
      </w:r>
      <w:r w:rsidR="00EF650E">
        <w:rPr>
          <w:lang w:val="en-US"/>
        </w:rPr>
        <w:fldChar w:fldCharType="separate"/>
      </w:r>
      <w:r w:rsidR="005073A9">
        <w:rPr>
          <w:lang w:val="en-US"/>
        </w:rPr>
        <w:t>X-s</w:t>
      </w:r>
      <w:r w:rsidR="005073A9" w:rsidRPr="00E060F7">
        <w:rPr>
          <w:lang w:val="en-US"/>
        </w:rPr>
        <w:t>cript of X</w:t>
      </w:r>
      <w:r w:rsidR="005073A9" w:rsidRPr="00E060F7">
        <w:rPr>
          <w:lang w:val="en-US"/>
        </w:rPr>
        <w:noBreakHyphen/>
        <w:t>definition</w:t>
      </w:r>
      <w:r w:rsidR="00EF650E">
        <w:rPr>
          <w:lang w:val="en-US"/>
        </w:rPr>
        <w:fldChar w:fldCharType="end"/>
      </w:r>
    </w:p>
    <w:p w14:paraId="42AAF065" w14:textId="73CB4C1B" w:rsidR="00B21AF8" w:rsidRDefault="00700B02" w:rsidP="00B21AF8">
      <w:pPr>
        <w:pStyle w:val="OdstavecSynteastyl"/>
        <w:rPr>
          <w:lang w:val="en-US"/>
        </w:rPr>
      </w:pPr>
      <w:r>
        <w:rPr>
          <w:noProof/>
          <w:lang w:val="en-US"/>
        </w:rPr>
      </w:r>
      <w:r>
        <w:rPr>
          <w:noProof/>
          <w:lang w:val="en-US"/>
        </w:rPr>
        <w:pict w14:anchorId="00A2E8D3">
          <v:shape id="_x0000_s13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Pr>
          <w:lang w:val="en-US"/>
        </w:rPr>
        <w:fldChar w:fldCharType="begin"/>
      </w:r>
      <w:r w:rsidR="00292A61">
        <w:rPr>
          <w:lang w:val="en-US"/>
        </w:rPr>
        <w:instrText xml:space="preserve"> REF _Ref497147161 \r \h </w:instrText>
      </w:r>
      <w:r w:rsidR="00EF650E">
        <w:rPr>
          <w:lang w:val="en-US"/>
        </w:rPr>
      </w:r>
      <w:r w:rsidR="00EF650E">
        <w:rPr>
          <w:lang w:val="en-US"/>
        </w:rPr>
        <w:fldChar w:fldCharType="separate"/>
      </w:r>
      <w:r w:rsidR="005073A9">
        <w:rPr>
          <w:lang w:val="en-US"/>
        </w:rPr>
        <w:t>2.4</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_Ref497147160 \h </w:instrText>
      </w:r>
      <w:r w:rsidR="00EF650E">
        <w:rPr>
          <w:lang w:val="en-US"/>
        </w:rPr>
      </w:r>
      <w:r w:rsidR="00EF650E">
        <w:rPr>
          <w:lang w:val="en-US"/>
        </w:rPr>
        <w:fldChar w:fldCharType="separate"/>
      </w:r>
      <w:r w:rsidR="005073A9" w:rsidRPr="00E060F7">
        <w:rPr>
          <w:lang w:val="en-US"/>
        </w:rPr>
        <w:t>Exemplary XML Data</w:t>
      </w:r>
      <w:r w:rsidR="00EF650E">
        <w:rPr>
          <w:lang w:val="en-US"/>
        </w:rPr>
        <w:fldChar w:fldCharType="end"/>
      </w:r>
    </w:p>
    <w:p w14:paraId="6F098412" w14:textId="06DCE865" w:rsidR="00A7324A" w:rsidRPr="00E060F7" w:rsidRDefault="00700B02" w:rsidP="00A7324A">
      <w:pPr>
        <w:pStyle w:val="OdstavecSynteastyl"/>
        <w:rPr>
          <w:lang w:val="en-US"/>
        </w:rPr>
      </w:pPr>
      <w:r>
        <w:rPr>
          <w:noProof/>
          <w:lang w:val="en-US"/>
        </w:rPr>
      </w:r>
      <w:r>
        <w:rPr>
          <w:noProof/>
          <w:lang w:val="en-US"/>
        </w:rPr>
        <w:pict w14:anchorId="50B29BA2">
          <v:shape id="Šipka doprava 326" o:spid="_x0000_s13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A7324A">
        <w:rPr>
          <w:lang w:val="en-US"/>
        </w:rPr>
        <w:fldChar w:fldCharType="begin"/>
      </w:r>
      <w:r w:rsidR="00A7324A">
        <w:rPr>
          <w:noProof/>
          <w:lang w:val="en-US"/>
        </w:rPr>
        <w:instrText xml:space="preserve"> REF _Ref487818182 \r \h </w:instrText>
      </w:r>
      <w:r w:rsidR="00A7324A">
        <w:rPr>
          <w:lang w:val="en-US"/>
        </w:rPr>
      </w:r>
      <w:r w:rsidR="00A7324A">
        <w:rPr>
          <w:lang w:val="en-US"/>
        </w:rPr>
        <w:fldChar w:fldCharType="separate"/>
      </w:r>
      <w:r w:rsidR="005073A9">
        <w:rPr>
          <w:noProof/>
          <w:lang w:val="en-US"/>
        </w:rPr>
        <w:t>4.8</w:t>
      </w:r>
      <w:r w:rsidR="00A7324A">
        <w:rPr>
          <w:lang w:val="en-US"/>
        </w:rPr>
        <w:fldChar w:fldCharType="end"/>
      </w:r>
      <w:r w:rsidR="00A7324A">
        <w:rPr>
          <w:lang w:val="en-US"/>
        </w:rPr>
        <w:t xml:space="preserve"> </w:t>
      </w:r>
      <w:r w:rsidR="00A7324A">
        <w:rPr>
          <w:lang w:val="en-US"/>
        </w:rPr>
        <w:fldChar w:fldCharType="begin"/>
      </w:r>
      <w:r w:rsidR="00A7324A">
        <w:rPr>
          <w:lang w:val="en-US"/>
        </w:rPr>
        <w:instrText xml:space="preserve"> REF _Ref487818182 \h </w:instrText>
      </w:r>
      <w:r w:rsidR="00A7324A">
        <w:rPr>
          <w:lang w:val="en-US"/>
        </w:rPr>
      </w:r>
      <w:r w:rsidR="00A7324A">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A7324A">
        <w:rPr>
          <w:lang w:val="en-US"/>
        </w:rPr>
        <w:fldChar w:fldCharType="end"/>
      </w:r>
    </w:p>
    <w:p w14:paraId="5A4A74D5" w14:textId="77777777" w:rsidR="00A7324A" w:rsidRPr="00E060F7" w:rsidRDefault="00A7324A" w:rsidP="00B21AF8">
      <w:pPr>
        <w:pStyle w:val="OdstavecSynteastyl"/>
        <w:rPr>
          <w:lang w:val="en-US"/>
        </w:rPr>
      </w:pPr>
    </w:p>
    <w:p w14:paraId="32D52AF5" w14:textId="77777777" w:rsidR="00B21AF8" w:rsidRPr="00E060F7" w:rsidRDefault="00B21AF8" w:rsidP="00B21AF8">
      <w:pPr>
        <w:pStyle w:val="Nadpis2"/>
        <w:rPr>
          <w:lang w:val="en-US"/>
        </w:rPr>
      </w:pPr>
      <w:bookmarkStart w:id="52" w:name="_Toc484606823"/>
      <w:bookmarkStart w:id="53" w:name="_Ref484620194"/>
      <w:bookmarkStart w:id="54" w:name="_Ref484620196"/>
      <w:bookmarkStart w:id="55" w:name="_Ref536211036"/>
      <w:bookmarkStart w:id="56" w:name="_Toc217489"/>
      <w:r w:rsidRPr="00E060F7">
        <w:rPr>
          <w:lang w:val="en-US"/>
        </w:rPr>
        <w:lastRenderedPageBreak/>
        <w:t xml:space="preserve">Model of </w:t>
      </w:r>
      <w:r w:rsidR="00076286" w:rsidRPr="00E060F7">
        <w:rPr>
          <w:lang w:val="en-US"/>
        </w:rPr>
        <w:t xml:space="preserve">XML </w:t>
      </w:r>
      <w:r w:rsidRPr="00E060F7">
        <w:rPr>
          <w:lang w:val="en-US"/>
        </w:rPr>
        <w:t>Element</w:t>
      </w:r>
      <w:bookmarkEnd w:id="52"/>
      <w:bookmarkEnd w:id="53"/>
      <w:bookmarkEnd w:id="54"/>
      <w:bookmarkEnd w:id="55"/>
      <w:bookmarkEnd w:id="56"/>
    </w:p>
    <w:p w14:paraId="36DDD1CB" w14:textId="59BBB406" w:rsidR="00B21AF8" w:rsidRPr="00E060F7" w:rsidRDefault="00700B02" w:rsidP="00B21AF8">
      <w:pPr>
        <w:pStyle w:val="OdstavecSynteastyl"/>
        <w:rPr>
          <w:lang w:val="en-US"/>
        </w:rPr>
      </w:pPr>
      <w:r>
        <w:rPr>
          <w:noProof/>
          <w:lang w:val="en-US"/>
        </w:rPr>
      </w:r>
      <w:r>
        <w:rPr>
          <w:noProof/>
          <w:lang w:val="en-US"/>
        </w:rPr>
        <w:pict w14:anchorId="6C56AC59">
          <v:shape id="Šipka doprava 323" o:spid="_x0000_s13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Pr>
          <w:lang w:val="en-US"/>
        </w:rPr>
        <w:fldChar w:fldCharType="begin"/>
      </w:r>
      <w:r w:rsidR="00292A61">
        <w:rPr>
          <w:lang w:val="en-US"/>
        </w:rPr>
        <w:instrText xml:space="preserve"> REF _Ref497147238 \r \h </w:instrText>
      </w:r>
      <w:r w:rsidR="00EF650E">
        <w:rPr>
          <w:lang w:val="en-US"/>
        </w:rPr>
      </w:r>
      <w:r w:rsidR="00EF650E">
        <w:rPr>
          <w:lang w:val="en-US"/>
        </w:rPr>
        <w:fldChar w:fldCharType="separate"/>
      </w:r>
      <w:r w:rsidR="005073A9">
        <w:rPr>
          <w:lang w:val="en-US"/>
        </w:rPr>
        <w:t>2</w:t>
      </w:r>
      <w:r w:rsidR="00EF650E">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_Ref497147244 \h </w:instrText>
      </w:r>
      <w:r w:rsidR="00EF650E">
        <w:rPr>
          <w:lang w:val="en-US"/>
        </w:rPr>
      </w:r>
      <w:r w:rsidR="00EF650E">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EF650E">
        <w:rPr>
          <w:lang w:val="en-US"/>
        </w:rPr>
        <w:fldChar w:fldCharType="end"/>
      </w:r>
    </w:p>
    <w:p w14:paraId="76C63BF3" w14:textId="77777777" w:rsidR="00B21AF8" w:rsidRPr="00E060F7" w:rsidRDefault="00B21AF8" w:rsidP="00B21AF8">
      <w:pPr>
        <w:pStyle w:val="Odstavec"/>
        <w:rPr>
          <w:lang w:val="en-US"/>
        </w:rPr>
      </w:pPr>
      <w:r w:rsidRPr="00E060F7">
        <w:rPr>
          <w:lang w:val="en-US"/>
        </w:rPr>
        <w:t xml:space="preserve">Basic concept of </w:t>
      </w:r>
      <w:r w:rsidR="00382FB9">
        <w:rPr>
          <w:lang w:val="en-US"/>
        </w:rPr>
        <w:t xml:space="preserve">the </w:t>
      </w:r>
      <w:r w:rsidRPr="00E060F7">
        <w:rPr>
          <w:lang w:val="en-US"/>
        </w:rPr>
        <w:t>X</w:t>
      </w:r>
      <w:r w:rsidRPr="00E060F7">
        <w:rPr>
          <w:lang w:val="en-US"/>
        </w:rPr>
        <w:noBreakHyphen/>
        <w:t xml:space="preserve">definition </w:t>
      </w:r>
      <w:r w:rsidR="00E71513">
        <w:rPr>
          <w:lang w:val="en-US"/>
        </w:rPr>
        <w:t xml:space="preserve">language </w:t>
      </w:r>
      <w:r w:rsidRPr="00E060F7">
        <w:rPr>
          <w:lang w:val="en-US"/>
        </w:rPr>
        <w:t xml:space="preserve">is </w:t>
      </w:r>
      <w:r w:rsidR="00370AEF">
        <w:rPr>
          <w:lang w:val="en-US"/>
        </w:rPr>
        <w:t>“</w:t>
      </w:r>
      <w:r w:rsidRPr="00E060F7">
        <w:rPr>
          <w:lang w:val="en-US"/>
        </w:rPr>
        <w:t>model</w:t>
      </w:r>
      <w:r w:rsidR="00370AEF">
        <w:rPr>
          <w:lang w:val="en-US"/>
        </w:rPr>
        <w:t>”</w:t>
      </w:r>
      <w:r w:rsidRPr="00E060F7">
        <w:rPr>
          <w:lang w:val="en-US"/>
        </w:rPr>
        <w:t xml:space="preserve"> of </w:t>
      </w:r>
      <w:r w:rsidR="00076286" w:rsidRPr="00E060F7">
        <w:rPr>
          <w:lang w:val="en-US"/>
        </w:rPr>
        <w:t xml:space="preserve">XML </w:t>
      </w:r>
      <w:r w:rsidRPr="00E060F7">
        <w:rPr>
          <w:lang w:val="en-US"/>
        </w:rPr>
        <w:t>element</w:t>
      </w:r>
      <w:r w:rsidR="002823EF" w:rsidRPr="00E060F7">
        <w:rPr>
          <w:lang w:val="en-US"/>
        </w:rPr>
        <w:t xml:space="preserve"> </w:t>
      </w:r>
      <w:r w:rsidR="00370AEF" w:rsidRPr="00E060F7">
        <w:rPr>
          <w:lang w:val="en-US"/>
        </w:rPr>
        <w:t>(hereafter only “model”).</w:t>
      </w:r>
      <w:r w:rsidRPr="00E060F7">
        <w:rPr>
          <w:lang w:val="en-US"/>
        </w:rPr>
        <w:t xml:space="preserve"> </w:t>
      </w:r>
      <w:r w:rsidR="00076286" w:rsidRPr="00E060F7">
        <w:rPr>
          <w:lang w:val="en-US"/>
        </w:rPr>
        <w:t xml:space="preserve">The model </w:t>
      </w:r>
      <w:r w:rsidRPr="00E060F7">
        <w:rPr>
          <w:lang w:val="en-US"/>
        </w:rPr>
        <w:t xml:space="preserve">describes structure of an XML element. Let’s have </w:t>
      </w:r>
      <w:r w:rsidR="00E71513">
        <w:rPr>
          <w:lang w:val="en-US"/>
        </w:rPr>
        <w:t>following</w:t>
      </w:r>
      <w:r w:rsidRPr="00E060F7">
        <w:rPr>
          <w:lang w:val="en-US"/>
        </w:rPr>
        <w:t xml:space="preserve"> element describing a book:</w:t>
      </w:r>
    </w:p>
    <w:p w14:paraId="2DF6C600"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"123456789"</w:t>
      </w:r>
    </w:p>
    <w:p w14:paraId="6F16B70D"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984806"/>
          <w:lang w:val="en-US"/>
        </w:rPr>
        <w:t>X</w:t>
      </w:r>
      <w:r w:rsidRPr="00E060F7">
        <w:rPr>
          <w:color w:val="984806"/>
          <w:lang w:val="en-US"/>
        </w:rPr>
        <w:noBreakHyphen/>
        <w:t>definition 3.</w:t>
      </w:r>
      <w:r w:rsidR="006700F5">
        <w:rPr>
          <w:color w:val="984806"/>
          <w:lang w:val="en-US"/>
        </w:rPr>
        <w:t>2</w:t>
      </w:r>
      <w:r w:rsidRPr="00E060F7">
        <w:rPr>
          <w:szCs w:val="16"/>
          <w:lang w:val="en-US"/>
        </w:rPr>
        <w:t>"</w:t>
      </w:r>
    </w:p>
    <w:p w14:paraId="557971B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01.02.201</w:t>
      </w:r>
      <w:r w:rsidR="006700F5">
        <w:rPr>
          <w:color w:val="984806"/>
          <w:lang w:val="en-US"/>
        </w:rPr>
        <w:t>8</w:t>
      </w:r>
      <w:r w:rsidRPr="00E060F7">
        <w:rPr>
          <w:szCs w:val="16"/>
          <w:lang w:val="en-US"/>
        </w:rPr>
        <w:t>"</w:t>
      </w:r>
    </w:p>
    <w:p w14:paraId="2F0D8853"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Syntea Software Group a.s.</w:t>
      </w:r>
      <w:r w:rsidRPr="00E060F7">
        <w:rPr>
          <w:szCs w:val="16"/>
          <w:lang w:val="en-US"/>
        </w:rPr>
        <w:t>"</w:t>
      </w:r>
    </w:p>
    <w:p w14:paraId="3533AD1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195.50</w:t>
      </w:r>
      <w:r w:rsidRPr="00E060F7">
        <w:rPr>
          <w:szCs w:val="16"/>
          <w:lang w:val="en-US"/>
        </w:rPr>
        <w:t>"</w:t>
      </w:r>
      <w:r w:rsidR="00370AEF">
        <w:rPr>
          <w:szCs w:val="16"/>
          <w:lang w:val="en-US"/>
        </w:rPr>
        <w:t xml:space="preserve"> </w:t>
      </w:r>
      <w:r w:rsidRPr="00E060F7">
        <w:rPr>
          <w:color w:val="0070C0"/>
          <w:lang w:val="en-US"/>
        </w:rPr>
        <w:t>&gt;</w:t>
      </w:r>
    </w:p>
    <w:p w14:paraId="1A85575B"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&lt;Author</w:t>
      </w:r>
      <w:r w:rsidRPr="00E060F7">
        <w:rPr>
          <w:color w:val="984806"/>
          <w:lang w:val="en-US"/>
        </w:rPr>
        <w:t xml:space="preserve"> J. Srp </w:t>
      </w:r>
      <w:r w:rsidRPr="00E060F7">
        <w:rPr>
          <w:color w:val="0070C0"/>
          <w:lang w:val="en-US"/>
        </w:rPr>
        <w:t>&lt;/Author&gt;</w:t>
      </w:r>
    </w:p>
    <w:p w14:paraId="0874F06A"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0937C863" w14:textId="25E55A33" w:rsidR="00B21AF8" w:rsidRPr="00E060F7" w:rsidRDefault="00B21AF8" w:rsidP="00B21AF8">
      <w:pPr>
        <w:rPr>
          <w:lang w:val="en-US"/>
        </w:rPr>
      </w:pPr>
      <w:r w:rsidRPr="00E060F7">
        <w:rPr>
          <w:lang w:val="en-US"/>
        </w:rPr>
        <w:t>Our XML element contains</w:t>
      </w:r>
      <w:r w:rsidRPr="00E060F7">
        <w:rPr>
          <w:rFonts w:eastAsia="Arial"/>
          <w:lang w:val="en-US"/>
        </w:rPr>
        <w:t xml:space="preserve"> different types </w:t>
      </w:r>
      <w:r w:rsidRPr="00E060F7">
        <w:rPr>
          <w:lang w:val="en-US"/>
        </w:rPr>
        <w:t>of values:</w:t>
      </w:r>
      <w:r w:rsidRPr="00E060F7">
        <w:rPr>
          <w:rFonts w:eastAsia="Arial"/>
          <w:lang w:val="en-US"/>
        </w:rPr>
        <w:t xml:space="preserve"> </w:t>
      </w:r>
      <w:r w:rsidRPr="00E060F7">
        <w:rPr>
          <w:lang w:val="en-US"/>
        </w:rPr>
        <w:t>isbn, title,</w:t>
      </w:r>
      <w:r w:rsidRPr="00E060F7">
        <w:rPr>
          <w:rFonts w:eastAsia="Arial"/>
          <w:lang w:val="en-US"/>
        </w:rPr>
        <w:t xml:space="preserve"> </w:t>
      </w:r>
      <w:r w:rsidRPr="00E060F7">
        <w:rPr>
          <w:lang w:val="en-US"/>
        </w:rPr>
        <w:t>date of publication,</w:t>
      </w:r>
      <w:r w:rsidRPr="00E060F7">
        <w:rPr>
          <w:rFonts w:eastAsia="Arial"/>
          <w:lang w:val="en-US"/>
        </w:rPr>
        <w:t xml:space="preserve"> price, authors</w:t>
      </w:r>
      <w:r w:rsidRPr="00E060F7">
        <w:rPr>
          <w:lang w:val="en-US"/>
        </w:rPr>
        <w:t>).</w:t>
      </w:r>
      <w:r w:rsidRPr="00E060F7">
        <w:rPr>
          <w:rFonts w:eastAsia="Arial"/>
          <w:lang w:val="en-US"/>
        </w:rPr>
        <w:t xml:space="preserve"> If we have to describe contents of </w:t>
      </w:r>
      <w:r w:rsidRPr="00E060F7">
        <w:rPr>
          <w:lang w:val="en-US"/>
        </w:rPr>
        <w:t>such an</w:t>
      </w:r>
      <w:r w:rsidRPr="00E060F7">
        <w:rPr>
          <w:rFonts w:eastAsia="Arial"/>
          <w:lang w:val="en-US"/>
        </w:rPr>
        <w:t xml:space="preserve"> </w:t>
      </w:r>
      <w:r w:rsidRPr="00E060F7">
        <w:rPr>
          <w:lang w:val="en-US"/>
        </w:rPr>
        <w:t>element</w:t>
      </w:r>
      <w:r w:rsidRPr="00E060F7">
        <w:rPr>
          <w:rFonts w:eastAsia="Arial"/>
          <w:lang w:val="en-US"/>
        </w:rPr>
        <w:t xml:space="preserve"> we can simpl</w:t>
      </w:r>
      <w:r w:rsidR="00382FB9">
        <w:rPr>
          <w:rFonts w:eastAsia="Arial"/>
          <w:lang w:val="en-US"/>
        </w:rPr>
        <w:t>y</w:t>
      </w:r>
      <w:r w:rsidRPr="00E060F7">
        <w:rPr>
          <w:rFonts w:eastAsia="Arial"/>
          <w:lang w:val="en-US"/>
        </w:rPr>
        <w:t xml:space="preserve"> specify if a value is required or to describe interval of its occurrence</w:t>
      </w:r>
      <w:r w:rsidR="00382FB9">
        <w:rPr>
          <w:rFonts w:eastAsia="Arial"/>
          <w:lang w:val="en-US"/>
        </w:rPr>
        <w:t>s</w:t>
      </w:r>
      <w:r w:rsidRPr="00E060F7">
        <w:rPr>
          <w:lang w:val="en-US"/>
        </w:rPr>
        <w:t xml:space="preserve"> (by </w:t>
      </w:r>
      <w:r w:rsidR="00370AEF">
        <w:rPr>
          <w:lang w:val="en-US"/>
        </w:rPr>
        <w:t>the</w:t>
      </w:r>
      <w:r w:rsidRPr="00E060F7">
        <w:rPr>
          <w:lang w:val="en-US"/>
        </w:rPr>
        <w:t xml:space="preserve"> </w:t>
      </w:r>
      <w:r w:rsidR="00370AEF">
        <w:rPr>
          <w:lang w:val="en-US"/>
        </w:rPr>
        <w:t>“</w:t>
      </w:r>
      <w:r w:rsidR="0044568E">
        <w:rPr>
          <w:lang w:val="en-US"/>
        </w:rPr>
        <w:t>quantifier</w:t>
      </w:r>
      <w:r w:rsidR="00370AEF">
        <w:rPr>
          <w:lang w:val="en-US"/>
        </w:rPr>
        <w:t>”</w:t>
      </w:r>
      <w:r w:rsidRPr="00E060F7">
        <w:rPr>
          <w:lang w:val="en-US"/>
        </w:rPr>
        <w:t xml:space="preserve">). </w:t>
      </w:r>
      <w:r w:rsidRPr="00E060F7">
        <w:rPr>
          <w:rFonts w:eastAsia="Arial"/>
          <w:lang w:val="en-US"/>
        </w:rPr>
        <w:t xml:space="preserve">Let’s say the attributes “ISBN” and “Title” are required and the others are optional. Let’s also accept that a book may have more authors or no author (who is author of The Bible?). </w:t>
      </w:r>
      <w:r w:rsidR="00370AEF" w:rsidRPr="00E060F7">
        <w:rPr>
          <w:lang w:val="en-US"/>
        </w:rPr>
        <w:t xml:space="preserve">Eventually we can specify </w:t>
      </w:r>
      <w:r w:rsidR="00370AEF">
        <w:rPr>
          <w:lang w:val="en-US"/>
        </w:rPr>
        <w:t xml:space="preserve">also </w:t>
      </w:r>
      <w:r w:rsidR="00370AEF" w:rsidRPr="00E060F7">
        <w:rPr>
          <w:lang w:val="en-US"/>
        </w:rPr>
        <w:t>the type</w:t>
      </w:r>
      <w:r w:rsidR="00382FB9">
        <w:rPr>
          <w:lang w:val="en-US"/>
        </w:rPr>
        <w:t>s</w:t>
      </w:r>
      <w:r w:rsidR="00370AEF" w:rsidRPr="00E060F7">
        <w:rPr>
          <w:lang w:val="en-US"/>
        </w:rPr>
        <w:t xml:space="preserve"> of </w:t>
      </w:r>
      <w:r w:rsidR="00382FB9">
        <w:rPr>
          <w:lang w:val="en-US"/>
        </w:rPr>
        <w:t xml:space="preserve">text </w:t>
      </w:r>
      <w:r w:rsidR="00370AEF" w:rsidRPr="00E060F7">
        <w:rPr>
          <w:lang w:val="en-US"/>
        </w:rPr>
        <w:t>value</w:t>
      </w:r>
      <w:r w:rsidR="00382FB9">
        <w:rPr>
          <w:lang w:val="en-US"/>
        </w:rPr>
        <w:t>s</w:t>
      </w:r>
      <w:r w:rsidR="00370AEF" w:rsidRPr="00E060F7">
        <w:rPr>
          <w:lang w:val="en-US"/>
        </w:rPr>
        <w:t>.</w:t>
      </w:r>
      <w:r w:rsidR="00370AEF" w:rsidRPr="00E060F7">
        <w:rPr>
          <w:rFonts w:eastAsia="Arial"/>
          <w:lang w:val="en-US"/>
        </w:rPr>
        <w:t xml:space="preserve"> </w:t>
      </w:r>
      <w:r w:rsidRPr="00E060F7">
        <w:rPr>
          <w:rFonts w:eastAsia="Arial"/>
          <w:lang w:val="en-US"/>
        </w:rPr>
        <w:t>Such f</w:t>
      </w:r>
      <w:r w:rsidRPr="00E060F7">
        <w:rPr>
          <w:lang w:val="en-US"/>
        </w:rPr>
        <w:t>ormal</w:t>
      </w:r>
      <w:r w:rsidRPr="00E060F7">
        <w:rPr>
          <w:rFonts w:eastAsia="Arial"/>
          <w:lang w:val="en-US"/>
        </w:rPr>
        <w:t xml:space="preserve"> </w:t>
      </w:r>
      <w:r w:rsidRPr="00E060F7">
        <w:rPr>
          <w:lang w:val="en-US"/>
        </w:rPr>
        <w:t>description</w:t>
      </w:r>
      <w:r w:rsidRPr="00E060F7">
        <w:rPr>
          <w:rFonts w:eastAsia="Arial"/>
          <w:lang w:val="en-US"/>
        </w:rPr>
        <w:t xml:space="preserve"> of </w:t>
      </w:r>
      <w:r w:rsidR="00382FB9">
        <w:rPr>
          <w:rFonts w:eastAsia="Arial"/>
          <w:lang w:val="en-US"/>
        </w:rPr>
        <w:t xml:space="preserve">a </w:t>
      </w:r>
      <w:r w:rsidRPr="00E060F7">
        <w:rPr>
          <w:rFonts w:eastAsia="Arial"/>
          <w:lang w:val="en-US"/>
        </w:rPr>
        <w:t xml:space="preserve">XML </w:t>
      </w:r>
      <w:r w:rsidRPr="00E060F7">
        <w:rPr>
          <w:lang w:val="en-US"/>
        </w:rPr>
        <w:t xml:space="preserve">element </w:t>
      </w:r>
      <w:r w:rsidR="002823EF" w:rsidRPr="00E060F7">
        <w:rPr>
          <w:lang w:val="en-US"/>
        </w:rPr>
        <w:t>is</w:t>
      </w:r>
      <w:r w:rsidR="00076286" w:rsidRPr="00E060F7">
        <w:rPr>
          <w:lang w:val="en-US"/>
        </w:rPr>
        <w:t xml:space="preserve"> </w:t>
      </w:r>
      <w:r w:rsidR="002823EF" w:rsidRPr="00E060F7">
        <w:rPr>
          <w:lang w:val="en-US"/>
        </w:rPr>
        <w:t xml:space="preserve">the </w:t>
      </w:r>
      <w:r w:rsidR="00076286" w:rsidRPr="00E060F7">
        <w:rPr>
          <w:lang w:val="en-US"/>
        </w:rPr>
        <w:t>model</w:t>
      </w:r>
      <w:r w:rsidR="00370AEF">
        <w:rPr>
          <w:lang w:val="en-US"/>
        </w:rPr>
        <w:t xml:space="preserve"> of element “Book”</w:t>
      </w:r>
      <w:r w:rsidRPr="00E060F7">
        <w:rPr>
          <w:lang w:val="en-US"/>
        </w:rPr>
        <w:t>. It may look like:</w:t>
      </w:r>
    </w:p>
    <w:p w14:paraId="3C0F2215" w14:textId="77777777" w:rsidR="00B21AF8" w:rsidRPr="00E060F7" w:rsidRDefault="00B21AF8" w:rsidP="00B21AF8">
      <w:pPr>
        <w:pStyle w:val="Zdrojovykod-zlutyboxSynteastyl"/>
        <w:ind w:left="340"/>
        <w:rPr>
          <w:lang w:val="en-US"/>
        </w:rPr>
      </w:pPr>
      <w:r w:rsidRPr="00E060F7">
        <w:rPr>
          <w:color w:val="0070C0"/>
          <w:lang w:val="en-US"/>
        </w:rPr>
        <w:t xml:space="preserve">&lt;Book </w:t>
      </w:r>
      <w:r w:rsidRPr="00E060F7">
        <w:rPr>
          <w:color w:val="00B050"/>
          <w:lang w:val="en-US"/>
        </w:rPr>
        <w:t xml:space="preserve">ISBN          </w:t>
      </w:r>
      <w:r w:rsidRPr="00E060F7">
        <w:rPr>
          <w:lang w:val="en-US"/>
        </w:rPr>
        <w:t xml:space="preserve">= </w:t>
      </w:r>
      <w:r w:rsidRPr="00E060F7">
        <w:rPr>
          <w:color w:val="C00000"/>
          <w:szCs w:val="16"/>
          <w:lang w:val="en-US"/>
        </w:rPr>
        <w:t>"required num(9,10); */ isbn is minumum 9 to 10 digits */"</w:t>
      </w:r>
    </w:p>
    <w:p w14:paraId="2B9B483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Title           </w:t>
      </w:r>
      <w:r w:rsidRPr="00E060F7">
        <w:rPr>
          <w:lang w:val="en-US"/>
        </w:rPr>
        <w:t xml:space="preserve">= </w:t>
      </w:r>
      <w:r w:rsidRPr="00E060F7">
        <w:rPr>
          <w:szCs w:val="16"/>
          <w:lang w:val="en-US"/>
        </w:rPr>
        <w:t>"</w:t>
      </w:r>
      <w:r w:rsidRPr="00E060F7">
        <w:rPr>
          <w:color w:val="C00000"/>
          <w:szCs w:val="16"/>
          <w:lang w:val="en-US"/>
        </w:rPr>
        <w:t>required</w:t>
      </w:r>
      <w:r w:rsidRPr="00E060F7">
        <w:rPr>
          <w:color w:val="984806"/>
          <w:lang w:val="en-US"/>
        </w:rPr>
        <w:t xml:space="preserve"> string();</w:t>
      </w:r>
      <w:r w:rsidRPr="00E060F7">
        <w:rPr>
          <w:szCs w:val="16"/>
          <w:lang w:val="en-US"/>
        </w:rPr>
        <w:t>"</w:t>
      </w:r>
    </w:p>
    <w:p w14:paraId="7F2F0002"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PublicationDate </w:t>
      </w:r>
      <w:r w:rsidRPr="00E060F7">
        <w:rPr>
          <w:lang w:val="en-US"/>
        </w:rPr>
        <w:t xml:space="preserve">= </w:t>
      </w:r>
      <w:r w:rsidRPr="00E060F7">
        <w:rPr>
          <w:szCs w:val="16"/>
          <w:lang w:val="en-US"/>
        </w:rPr>
        <w:t>"</w:t>
      </w:r>
      <w:r w:rsidRPr="00E060F7">
        <w:rPr>
          <w:color w:val="984806"/>
          <w:lang w:val="en-US"/>
        </w:rPr>
        <w:t xml:space="preserve">optional </w:t>
      </w:r>
      <w:r w:rsidR="00D7720B">
        <w:rPr>
          <w:color w:val="984806"/>
          <w:lang w:val="en-US"/>
        </w:rPr>
        <w:t>d</w:t>
      </w:r>
      <w:r w:rsidRPr="00E060F7">
        <w:rPr>
          <w:color w:val="984806"/>
          <w:lang w:val="en-US"/>
        </w:rPr>
        <w:t>ate();</w:t>
      </w:r>
      <w:r w:rsidRPr="00E060F7">
        <w:rPr>
          <w:szCs w:val="16"/>
          <w:lang w:val="en-US"/>
        </w:rPr>
        <w:t>"</w:t>
      </w:r>
    </w:p>
    <w:p w14:paraId="4920413D" w14:textId="77777777" w:rsidR="00B21AF8" w:rsidRPr="00E060F7" w:rsidRDefault="00B21AF8" w:rsidP="00B21AF8">
      <w:pPr>
        <w:pStyle w:val="Zdrojovykod-zlutyboxSynteastyl"/>
        <w:ind w:left="340"/>
        <w:rPr>
          <w:szCs w:val="16"/>
          <w:lang w:val="en-US"/>
        </w:rPr>
      </w:pPr>
      <w:r w:rsidRPr="00E060F7">
        <w:rPr>
          <w:lang w:val="en-US"/>
        </w:rPr>
        <w:tab/>
      </w:r>
      <w:r w:rsidRPr="00E060F7">
        <w:rPr>
          <w:color w:val="00B050"/>
          <w:lang w:val="en-US"/>
        </w:rPr>
        <w:t>Editor</w:t>
      </w:r>
      <w:r w:rsidRPr="00E060F7">
        <w:rPr>
          <w:lang w:val="en-US"/>
        </w:rPr>
        <w:t xml:space="preserve">          = </w:t>
      </w:r>
      <w:r w:rsidRPr="00E060F7">
        <w:rPr>
          <w:szCs w:val="16"/>
          <w:lang w:val="en-US"/>
        </w:rPr>
        <w:t>"</w:t>
      </w:r>
      <w:r w:rsidRPr="00E060F7">
        <w:rPr>
          <w:color w:val="984806"/>
          <w:lang w:val="en-US"/>
        </w:rPr>
        <w:t>optional string();</w:t>
      </w:r>
      <w:r w:rsidRPr="00E060F7">
        <w:rPr>
          <w:szCs w:val="16"/>
          <w:lang w:val="en-US"/>
        </w:rPr>
        <w:t>"</w:t>
      </w:r>
    </w:p>
    <w:p w14:paraId="7573AC61"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 xml:space="preserve">Price      </w:t>
      </w:r>
      <w:r w:rsidRPr="00E060F7">
        <w:rPr>
          <w:lang w:val="en-US"/>
        </w:rPr>
        <w:t xml:space="preserve">     = </w:t>
      </w:r>
      <w:r w:rsidRPr="00E060F7">
        <w:rPr>
          <w:szCs w:val="16"/>
          <w:lang w:val="en-US"/>
        </w:rPr>
        <w:t>"</w:t>
      </w:r>
      <w:r w:rsidRPr="00E060F7">
        <w:rPr>
          <w:color w:val="984806"/>
          <w:lang w:val="en-US"/>
        </w:rPr>
        <w:t>optional decimal()</w:t>
      </w:r>
      <w:r w:rsidRPr="00E060F7">
        <w:rPr>
          <w:szCs w:val="16"/>
          <w:lang w:val="en-US"/>
        </w:rPr>
        <w:t xml:space="preserve">" </w:t>
      </w:r>
      <w:r w:rsidRPr="00E060F7">
        <w:rPr>
          <w:color w:val="0070C0"/>
          <w:lang w:val="en-US"/>
        </w:rPr>
        <w:t>&gt;</w:t>
      </w:r>
    </w:p>
    <w:p w14:paraId="71A902AA" w14:textId="77777777" w:rsidR="00B21AF8" w:rsidRPr="00E060F7" w:rsidRDefault="00B21AF8" w:rsidP="00B21AF8">
      <w:pPr>
        <w:pStyle w:val="Zdrojovykod-zlutyboxSynteastyl"/>
        <w:ind w:left="340"/>
        <w:rPr>
          <w:color w:val="0070C0"/>
          <w:lang w:val="en-US"/>
        </w:rPr>
      </w:pPr>
      <w:r w:rsidRPr="00E060F7">
        <w:rPr>
          <w:lang w:val="en-US"/>
        </w:rPr>
        <w:t xml:space="preserve">  </w:t>
      </w:r>
      <w:r w:rsidRPr="00E060F7">
        <w:rPr>
          <w:color w:val="0070C0"/>
          <w:lang w:val="en-US"/>
        </w:rPr>
        <w:t xml:space="preserve">&lt;Author </w:t>
      </w:r>
      <w:r w:rsidRPr="00E060F7">
        <w:rPr>
          <w:color w:val="00B050"/>
          <w:lang w:val="en-US"/>
        </w:rPr>
        <w:t>xd:script</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r w:rsidRPr="00E060F7">
        <w:rPr>
          <w:color w:val="984806"/>
          <w:lang w:val="en-US"/>
        </w:rPr>
        <w:t xml:space="preserve"> string(); </w:t>
      </w:r>
      <w:r w:rsidRPr="00E060F7">
        <w:rPr>
          <w:color w:val="0070C0"/>
          <w:lang w:val="en-US"/>
        </w:rPr>
        <w:t>&lt;/Author&gt;</w:t>
      </w:r>
    </w:p>
    <w:p w14:paraId="7BD836A7" w14:textId="77777777" w:rsidR="00B21AF8" w:rsidRPr="00E060F7" w:rsidRDefault="00B21AF8" w:rsidP="00B21AF8">
      <w:pPr>
        <w:pStyle w:val="Zdrojovykod-zlutyboxSynteastyl"/>
        <w:ind w:left="340"/>
        <w:rPr>
          <w:color w:val="0070C0"/>
          <w:lang w:val="en-US"/>
        </w:rPr>
      </w:pPr>
      <w:r w:rsidRPr="00E060F7">
        <w:rPr>
          <w:color w:val="0070C0"/>
          <w:lang w:val="en-US"/>
        </w:rPr>
        <w:t>&lt;/Book&gt;</w:t>
      </w:r>
    </w:p>
    <w:p w14:paraId="30B5B176" w14:textId="324E4B4B" w:rsidR="00B21AF8" w:rsidRPr="00E060F7" w:rsidRDefault="00B21AF8" w:rsidP="00B21AF8">
      <w:pPr>
        <w:pStyle w:val="OdstavecSynteastyl"/>
        <w:rPr>
          <w:lang w:val="en-US"/>
        </w:rPr>
      </w:pPr>
      <w:r w:rsidRPr="00E060F7">
        <w:rPr>
          <w:lang w:val="en-US"/>
        </w:rPr>
        <w:t xml:space="preserve">As we can see the model is </w:t>
      </w:r>
      <w:r w:rsidR="00382FB9">
        <w:rPr>
          <w:lang w:val="en-US"/>
        </w:rPr>
        <w:t xml:space="preserve">very </w:t>
      </w:r>
      <w:r w:rsidRPr="00E060F7">
        <w:rPr>
          <w:lang w:val="en-US"/>
        </w:rPr>
        <w:t xml:space="preserve">similar to the described XML data. Values of text items are described by special language called </w:t>
      </w:r>
      <w:r w:rsidR="00585856">
        <w:rPr>
          <w:lang w:val="en-US"/>
        </w:rPr>
        <w:t>“</w:t>
      </w:r>
      <w:r w:rsidR="00CD32E2">
        <w:rPr>
          <w:lang w:val="en-US"/>
        </w:rPr>
        <w:t>X-s</w:t>
      </w:r>
      <w:r w:rsidRPr="00E060F7">
        <w:rPr>
          <w:lang w:val="en-US"/>
        </w:rPr>
        <w:t>cript of X</w:t>
      </w:r>
      <w:r w:rsidRPr="00E060F7">
        <w:rPr>
          <w:lang w:val="en-US"/>
        </w:rPr>
        <w:noBreakHyphen/>
        <w:t>definition</w:t>
      </w:r>
      <w:r w:rsidR="00585856">
        <w:rPr>
          <w:lang w:val="en-US"/>
        </w:rPr>
        <w:t>”</w:t>
      </w:r>
      <w:r w:rsidRPr="00E060F7">
        <w:rPr>
          <w:lang w:val="en-US"/>
        </w:rPr>
        <w:t>.</w:t>
      </w:r>
      <w:r w:rsidRPr="00E060F7">
        <w:rPr>
          <w:rFonts w:eastAsia="Arial"/>
          <w:lang w:val="en-US"/>
        </w:rPr>
        <w:t xml:space="preserve"> Note also the </w:t>
      </w:r>
      <w:r w:rsidR="0044568E">
        <w:rPr>
          <w:rFonts w:eastAsia="Arial"/>
          <w:lang w:val="en-US"/>
        </w:rPr>
        <w:t>quantifier</w:t>
      </w:r>
      <w:r w:rsidRPr="00E060F7">
        <w:rPr>
          <w:rFonts w:eastAsia="Arial"/>
          <w:lang w:val="en-US"/>
        </w:rPr>
        <w:t xml:space="preserve"> of the element </w:t>
      </w:r>
      <w:r w:rsidR="00585856">
        <w:rPr>
          <w:rFonts w:eastAsia="Arial"/>
          <w:lang w:val="en-US"/>
        </w:rPr>
        <w:t>“</w:t>
      </w:r>
      <w:r w:rsidRPr="00E060F7">
        <w:rPr>
          <w:rFonts w:eastAsia="Arial"/>
          <w:lang w:val="en-US"/>
        </w:rPr>
        <w:t>Author</w:t>
      </w:r>
      <w:r w:rsidR="00585856">
        <w:rPr>
          <w:rFonts w:eastAsia="Arial"/>
          <w:lang w:val="en-US"/>
        </w:rPr>
        <w:t>”</w:t>
      </w:r>
      <w:r w:rsidRPr="00E060F7">
        <w:rPr>
          <w:rFonts w:eastAsia="Arial"/>
          <w:lang w:val="en-US"/>
        </w:rPr>
        <w:t xml:space="preserve"> is written to the special auxiliary attribute „xd:script“. This attribute does not belong to any namespace of described XML data. However, the name prefix </w:t>
      </w:r>
      <w:r w:rsidR="00585856">
        <w:rPr>
          <w:rFonts w:eastAsia="Arial"/>
          <w:lang w:val="en-US"/>
        </w:rPr>
        <w:t>“</w:t>
      </w:r>
      <w:r w:rsidRPr="00E060F7">
        <w:rPr>
          <w:rFonts w:eastAsia="Arial"/>
          <w:lang w:val="en-US"/>
        </w:rPr>
        <w:t>xs</w:t>
      </w:r>
      <w:r w:rsidR="00585856">
        <w:rPr>
          <w:rFonts w:eastAsia="Arial"/>
          <w:lang w:val="en-US"/>
        </w:rPr>
        <w:t>”</w:t>
      </w:r>
      <w:r w:rsidRPr="00E060F7">
        <w:rPr>
          <w:rFonts w:eastAsia="Arial"/>
          <w:lang w:val="en-US"/>
        </w:rPr>
        <w:t xml:space="preserve"> defines that it belongs to the special namespace of X</w:t>
      </w:r>
      <w:r w:rsidRPr="00E060F7">
        <w:rPr>
          <w:rFonts w:eastAsia="Arial"/>
          <w:lang w:val="en-US"/>
        </w:rPr>
        <w:noBreakHyphen/>
        <w:t>definition</w:t>
      </w:r>
      <w:r w:rsidR="002E4F75">
        <w:rPr>
          <w:rFonts w:eastAsia="Arial"/>
          <w:lang w:val="en-US"/>
        </w:rPr>
        <w:t>s</w:t>
      </w:r>
      <w:r w:rsidRPr="00E060F7">
        <w:rPr>
          <w:rFonts w:eastAsia="Arial"/>
          <w:lang w:val="en-US"/>
        </w:rPr>
        <w:t xml:space="preserve">. By means of element models it is possible to describe a </w:t>
      </w:r>
      <w:r w:rsidRPr="00E060F7">
        <w:rPr>
          <w:lang w:val="en-US"/>
        </w:rPr>
        <w:t>general structure</w:t>
      </w:r>
      <w:r w:rsidRPr="00E060F7">
        <w:rPr>
          <w:rFonts w:eastAsia="Arial"/>
          <w:lang w:val="en-US"/>
        </w:rPr>
        <w:t xml:space="preserve"> of </w:t>
      </w:r>
      <w:r w:rsidR="009C1728">
        <w:rPr>
          <w:rFonts w:eastAsia="Arial"/>
          <w:lang w:val="en-US"/>
        </w:rPr>
        <w:t>any</w:t>
      </w:r>
      <w:r w:rsidRPr="00E060F7">
        <w:rPr>
          <w:rFonts w:eastAsia="Arial"/>
          <w:lang w:val="en-US"/>
        </w:rPr>
        <w:t xml:space="preserve"> </w:t>
      </w:r>
      <w:r w:rsidRPr="00E060F7">
        <w:rPr>
          <w:lang w:val="en-US"/>
        </w:rPr>
        <w:t>XML</w:t>
      </w:r>
      <w:r w:rsidRPr="00E060F7">
        <w:rPr>
          <w:rFonts w:eastAsia="Arial"/>
          <w:lang w:val="en-US"/>
        </w:rPr>
        <w:t xml:space="preserve"> </w:t>
      </w:r>
      <w:r w:rsidRPr="00E060F7">
        <w:rPr>
          <w:lang w:val="en-US"/>
        </w:rPr>
        <w:t xml:space="preserve">data, including the properties of values, </w:t>
      </w:r>
      <w:r w:rsidR="002E4F75">
        <w:rPr>
          <w:lang w:val="en-US"/>
        </w:rPr>
        <w:t xml:space="preserve">the </w:t>
      </w:r>
      <w:r w:rsidRPr="00E060F7">
        <w:rPr>
          <w:lang w:val="en-US"/>
        </w:rPr>
        <w:t>occurrences of items and even the way of processing or construction of XML d</w:t>
      </w:r>
      <w:r w:rsidR="009C1728">
        <w:rPr>
          <w:lang w:val="en-US"/>
        </w:rPr>
        <w:t>ata</w:t>
      </w:r>
      <w:r w:rsidRPr="00E060F7">
        <w:rPr>
          <w:lang w:val="en-US"/>
        </w:rPr>
        <w:t>.</w:t>
      </w:r>
    </w:p>
    <w:p w14:paraId="4565BB08" w14:textId="77777777" w:rsidR="00B21AF8" w:rsidRPr="00E060F7" w:rsidRDefault="00CD32E2" w:rsidP="00B21AF8">
      <w:pPr>
        <w:pStyle w:val="Nadpis2"/>
        <w:rPr>
          <w:lang w:val="en-US"/>
        </w:rPr>
      </w:pPr>
      <w:bookmarkStart w:id="57" w:name="_Toc484606824"/>
      <w:bookmarkStart w:id="58" w:name="_Ref485226845"/>
      <w:bookmarkStart w:id="59" w:name="_Ref497146856"/>
      <w:bookmarkStart w:id="60" w:name="_Ref497146868"/>
      <w:bookmarkStart w:id="61" w:name="_Ref535160630"/>
      <w:bookmarkStart w:id="62" w:name="_Ref535160638"/>
      <w:bookmarkStart w:id="63" w:name="_Ref535949242"/>
      <w:bookmarkStart w:id="64" w:name="_Toc217490"/>
      <w:r>
        <w:rPr>
          <w:lang w:val="en-US"/>
        </w:rPr>
        <w:t>X-s</w:t>
      </w:r>
      <w:r w:rsidR="00B21AF8" w:rsidRPr="00E060F7">
        <w:rPr>
          <w:lang w:val="en-US"/>
        </w:rPr>
        <w:t>cript of X</w:t>
      </w:r>
      <w:r w:rsidR="00B21AF8" w:rsidRPr="00E060F7">
        <w:rPr>
          <w:lang w:val="en-US"/>
        </w:rPr>
        <w:noBreakHyphen/>
        <w:t>definition</w:t>
      </w:r>
      <w:bookmarkEnd w:id="57"/>
      <w:bookmarkEnd w:id="58"/>
      <w:bookmarkEnd w:id="59"/>
      <w:bookmarkEnd w:id="60"/>
      <w:bookmarkEnd w:id="61"/>
      <w:bookmarkEnd w:id="62"/>
      <w:bookmarkEnd w:id="63"/>
      <w:bookmarkEnd w:id="64"/>
    </w:p>
    <w:p w14:paraId="6AC50077" w14:textId="61AF6831" w:rsidR="00B21AF8" w:rsidRPr="00E060F7" w:rsidRDefault="00700B02" w:rsidP="00B21AF8">
      <w:pPr>
        <w:pStyle w:val="OdstavecSynteastyl"/>
        <w:rPr>
          <w:lang w:val="en-US"/>
        </w:rPr>
      </w:pPr>
      <w:r>
        <w:rPr>
          <w:noProof/>
          <w:lang w:val="en-US"/>
        </w:rPr>
      </w:r>
      <w:r>
        <w:rPr>
          <w:noProof/>
          <w:lang w:val="en-US"/>
        </w:rPr>
        <w:pict w14:anchorId="3AEEA319">
          <v:shape id="AutoShape 1379" o:spid="_x0000_s13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_Ref336520673 \r \h </w:instrText>
      </w:r>
      <w:r w:rsidR="00EF650E" w:rsidRPr="00E060F7">
        <w:rPr>
          <w:lang w:val="en-US"/>
        </w:rPr>
      </w:r>
      <w:r w:rsidR="00EF650E" w:rsidRPr="00E060F7">
        <w:rPr>
          <w:lang w:val="en-US"/>
        </w:rPr>
        <w:fldChar w:fldCharType="separate"/>
      </w:r>
      <w:r w:rsidR="005073A9">
        <w:rPr>
          <w:lang w:val="en-US"/>
        </w:rPr>
        <w:t>2</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_Ref497147280 \h </w:instrText>
      </w:r>
      <w:r w:rsidR="00EF650E">
        <w:rPr>
          <w:lang w:val="en-US"/>
        </w:rPr>
      </w:r>
      <w:r w:rsidR="00EF650E">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EF650E">
        <w:rPr>
          <w:lang w:val="en-US"/>
        </w:rPr>
        <w:fldChar w:fldCharType="end"/>
      </w:r>
    </w:p>
    <w:p w14:paraId="22AFB7EA"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of </w:t>
      </w:r>
      <w:r w:rsidR="00147DF9">
        <w:rPr>
          <w:lang w:val="en-US"/>
        </w:rPr>
        <w:t xml:space="preserve">the </w:t>
      </w:r>
      <w:r w:rsidRPr="00E060F7">
        <w:rPr>
          <w:lang w:val="en-US"/>
        </w:rPr>
        <w:t>X</w:t>
      </w:r>
      <w:r w:rsidRPr="00E060F7">
        <w:rPr>
          <w:lang w:val="en-US"/>
        </w:rPr>
        <w:noBreakHyphen/>
        <w:t xml:space="preserve">definition </w:t>
      </w:r>
      <w:r w:rsidR="002823EF" w:rsidRPr="00E060F7">
        <w:rPr>
          <w:lang w:val="en-US"/>
        </w:rPr>
        <w:t>(hereafter only “</w:t>
      </w:r>
      <w:r w:rsidR="00CD32E2">
        <w:rPr>
          <w:lang w:val="en-US"/>
        </w:rPr>
        <w:t>X-s</w:t>
      </w:r>
      <w:r w:rsidR="002823EF" w:rsidRPr="00E060F7">
        <w:rPr>
          <w:lang w:val="en-US"/>
        </w:rPr>
        <w:t>cript”)</w:t>
      </w:r>
      <w:r w:rsidRPr="00E060F7">
        <w:rPr>
          <w:lang w:val="en-US"/>
        </w:rPr>
        <w:t xml:space="preserve"> is </w:t>
      </w:r>
      <w:r w:rsidR="00147DF9">
        <w:rPr>
          <w:lang w:val="en-US"/>
        </w:rPr>
        <w:t>a</w:t>
      </w:r>
      <w:r w:rsidRPr="00E060F7">
        <w:rPr>
          <w:lang w:val="en-US"/>
        </w:rPr>
        <w:t xml:space="preserve"> language </w:t>
      </w:r>
      <w:r w:rsidR="002823EF" w:rsidRPr="00E060F7">
        <w:rPr>
          <w:lang w:val="en-US"/>
        </w:rPr>
        <w:t>recorded</w:t>
      </w:r>
      <w:r w:rsidRPr="00E060F7">
        <w:rPr>
          <w:lang w:val="en-US"/>
        </w:rPr>
        <w:t xml:space="preserve"> to </w:t>
      </w:r>
      <w:r w:rsidR="00147DF9">
        <w:rPr>
          <w:lang w:val="en-US"/>
        </w:rPr>
        <w:t xml:space="preserve">the </w:t>
      </w:r>
      <w:r w:rsidRPr="00E060F7">
        <w:rPr>
          <w:lang w:val="en-US"/>
        </w:rPr>
        <w:t>X-definition</w:t>
      </w:r>
      <w:r w:rsidR="002823EF" w:rsidRPr="00E060F7">
        <w:rPr>
          <w:lang w:val="en-US"/>
        </w:rPr>
        <w:t xml:space="preserve"> as a text value</w:t>
      </w:r>
      <w:r w:rsidRPr="00E060F7">
        <w:rPr>
          <w:lang w:val="en-US"/>
        </w:rPr>
        <w:t xml:space="preserve">. In the case of </w:t>
      </w:r>
      <w:r w:rsidR="002E4F75">
        <w:rPr>
          <w:lang w:val="en-US"/>
        </w:rPr>
        <w:t xml:space="preserve">an </w:t>
      </w:r>
      <w:r w:rsidRPr="00E060F7">
        <w:rPr>
          <w:lang w:val="en-US"/>
        </w:rPr>
        <w:t xml:space="preserve">attribute or of </w:t>
      </w:r>
      <w:r w:rsidR="002E4F75">
        <w:rPr>
          <w:lang w:val="en-US"/>
        </w:rPr>
        <w:t xml:space="preserve">a </w:t>
      </w:r>
      <w:r w:rsidRPr="00E060F7">
        <w:rPr>
          <w:lang w:val="en-US"/>
        </w:rPr>
        <w:t xml:space="preserve">text </w:t>
      </w:r>
      <w:r w:rsidR="009C1728">
        <w:rPr>
          <w:lang w:val="en-US"/>
        </w:rPr>
        <w:t>node</w:t>
      </w:r>
      <w:r w:rsidRPr="00E060F7">
        <w:rPr>
          <w:lang w:val="en-US"/>
        </w:rPr>
        <w:t xml:space="preserve"> </w:t>
      </w:r>
      <w:r w:rsidR="002E4F75">
        <w:rPr>
          <w:lang w:val="en-US"/>
        </w:rPr>
        <w:t xml:space="preserve">(the child of </w:t>
      </w:r>
      <w:r w:rsidRPr="00E060F7">
        <w:rPr>
          <w:lang w:val="en-US"/>
        </w:rPr>
        <w:t>an element</w:t>
      </w:r>
      <w:r w:rsidR="002E4F75">
        <w:rPr>
          <w:lang w:val="en-US"/>
        </w:rPr>
        <w:t>)</w:t>
      </w:r>
      <w:r w:rsidRPr="00E060F7">
        <w:rPr>
          <w:lang w:val="en-US"/>
        </w:rPr>
        <w:t xml:space="preserve"> the </w:t>
      </w:r>
      <w:r w:rsidR="00CD32E2">
        <w:rPr>
          <w:lang w:val="en-US"/>
        </w:rPr>
        <w:t>X-s</w:t>
      </w:r>
      <w:r w:rsidRPr="00E060F7">
        <w:rPr>
          <w:lang w:val="en-US"/>
        </w:rPr>
        <w:t xml:space="preserve">cript is written as a text </w:t>
      </w:r>
      <w:r w:rsidR="002E4F75">
        <w:rPr>
          <w:lang w:val="en-US"/>
        </w:rPr>
        <w:t xml:space="preserve">on the place of </w:t>
      </w:r>
      <w:r w:rsidR="0023229C">
        <w:rPr>
          <w:lang w:val="en-US"/>
        </w:rPr>
        <w:t xml:space="preserve">the value of </w:t>
      </w:r>
      <w:r w:rsidR="002E4F75">
        <w:rPr>
          <w:lang w:val="en-US"/>
        </w:rPr>
        <w:t>this text node</w:t>
      </w:r>
      <w:r w:rsidRPr="00E060F7">
        <w:rPr>
          <w:lang w:val="en-US"/>
        </w:rPr>
        <w:t xml:space="preserve">. In the case of </w:t>
      </w:r>
      <w:r w:rsidR="0023229C">
        <w:rPr>
          <w:lang w:val="en-US"/>
        </w:rPr>
        <w:t xml:space="preserve">an </w:t>
      </w:r>
      <w:r w:rsidRPr="00E060F7">
        <w:rPr>
          <w:lang w:val="en-US"/>
        </w:rPr>
        <w:t xml:space="preserve">element </w:t>
      </w:r>
      <w:r w:rsidR="002E4F75">
        <w:rPr>
          <w:lang w:val="en-US"/>
        </w:rPr>
        <w:t xml:space="preserve">the </w:t>
      </w:r>
      <w:r w:rsidR="00CD32E2">
        <w:rPr>
          <w:lang w:val="en-US"/>
        </w:rPr>
        <w:t>X-s</w:t>
      </w:r>
      <w:r w:rsidR="002E4F75">
        <w:rPr>
          <w:lang w:val="en-US"/>
        </w:rPr>
        <w:t xml:space="preserve">cript </w:t>
      </w:r>
      <w:r w:rsidRPr="00E060F7">
        <w:rPr>
          <w:lang w:val="en-US"/>
        </w:rPr>
        <w:t xml:space="preserve">is written to the auxiliary attribute </w:t>
      </w:r>
      <w:r w:rsidR="00585856">
        <w:rPr>
          <w:lang w:val="en-US"/>
        </w:rPr>
        <w:t>“</w:t>
      </w:r>
      <w:r w:rsidRPr="00E060F7">
        <w:rPr>
          <w:lang w:val="en-US"/>
        </w:rPr>
        <w:t>xd:script</w:t>
      </w:r>
      <w:r w:rsidR="00585856">
        <w:rPr>
          <w:lang w:val="en-US"/>
        </w:rPr>
        <w:t>”</w:t>
      </w:r>
      <w:r w:rsidRPr="00E060F7">
        <w:rPr>
          <w:lang w:val="en-US"/>
        </w:rPr>
        <w:t xml:space="preserve"> (where </w:t>
      </w:r>
      <w:r w:rsidR="00585856">
        <w:rPr>
          <w:lang w:val="en-US"/>
        </w:rPr>
        <w:t>“</w:t>
      </w:r>
      <w:r w:rsidRPr="00E060F7">
        <w:rPr>
          <w:lang w:val="en-US"/>
        </w:rPr>
        <w:t>xd</w:t>
      </w:r>
      <w:r w:rsidR="00585856">
        <w:rPr>
          <w:lang w:val="en-US"/>
        </w:rPr>
        <w:t>”</w:t>
      </w:r>
      <w:r w:rsidRPr="00E060F7">
        <w:rPr>
          <w:lang w:val="en-US"/>
        </w:rPr>
        <w:t xml:space="preserve"> is the prefix of </w:t>
      </w:r>
      <w:r w:rsidR="0023229C">
        <w:rPr>
          <w:lang w:val="en-US"/>
        </w:rPr>
        <w:t xml:space="preserve">the </w:t>
      </w:r>
      <w:r w:rsidRPr="00E060F7">
        <w:rPr>
          <w:lang w:val="en-US"/>
        </w:rPr>
        <w:t>X</w:t>
      </w:r>
      <w:r w:rsidRPr="00E060F7">
        <w:rPr>
          <w:lang w:val="en-US"/>
        </w:rPr>
        <w:noBreakHyphen/>
        <w:t xml:space="preserve">definition namespace). The </w:t>
      </w:r>
      <w:r w:rsidR="00CD32E2">
        <w:rPr>
          <w:lang w:val="en-US"/>
        </w:rPr>
        <w:t>X-s</w:t>
      </w:r>
      <w:r w:rsidR="00CD32E2" w:rsidRPr="00E060F7">
        <w:rPr>
          <w:lang w:val="en-US"/>
        </w:rPr>
        <w:t xml:space="preserve">cript </w:t>
      </w:r>
      <w:r w:rsidRPr="00E060F7">
        <w:rPr>
          <w:lang w:val="en-US"/>
        </w:rPr>
        <w:t xml:space="preserve">enables to describe some other properties of data and/or the actions connected to different events during processing of </w:t>
      </w:r>
      <w:r w:rsidR="0023229C">
        <w:rPr>
          <w:lang w:val="en-US"/>
        </w:rPr>
        <w:t>a</w:t>
      </w:r>
      <w:r w:rsidR="002E4F75">
        <w:rPr>
          <w:lang w:val="en-US"/>
        </w:rPr>
        <w:t xml:space="preserve"> project</w:t>
      </w:r>
      <w:r w:rsidRPr="00E060F7">
        <w:rPr>
          <w:lang w:val="en-US"/>
        </w:rPr>
        <w:t>. [Doc1]</w:t>
      </w:r>
    </w:p>
    <w:p w14:paraId="4A2F4806"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Pr="00E060F7">
        <w:rPr>
          <w:lang w:val="en-US"/>
        </w:rPr>
        <w:t xml:space="preserve">cript </w:t>
      </w:r>
      <w:r w:rsidR="009C1728">
        <w:rPr>
          <w:lang w:val="en-US"/>
        </w:rPr>
        <w:t>consists of</w:t>
      </w:r>
      <w:r w:rsidRPr="00E060F7">
        <w:rPr>
          <w:lang w:val="en-US"/>
        </w:rPr>
        <w:t xml:space="preserve"> several sections. The order of individual sections </w:t>
      </w:r>
      <w:r w:rsidR="009C1728">
        <w:rPr>
          <w:lang w:val="en-US"/>
        </w:rPr>
        <w:t>in</w:t>
      </w:r>
      <w:r w:rsidRPr="00E060F7">
        <w:rPr>
          <w:lang w:val="en-US"/>
        </w:rPr>
        <w:t xml:space="preserve"> the </w:t>
      </w:r>
      <w:r w:rsidR="00CD32E2">
        <w:rPr>
          <w:lang w:val="en-US"/>
        </w:rPr>
        <w:t>X-s</w:t>
      </w:r>
      <w:r w:rsidR="00CD32E2" w:rsidRPr="00E060F7">
        <w:rPr>
          <w:lang w:val="en-US"/>
        </w:rPr>
        <w:t>cript</w:t>
      </w:r>
      <w:r w:rsidRPr="00E060F7">
        <w:rPr>
          <w:lang w:val="en-US"/>
        </w:rPr>
        <w:t xml:space="preserve"> is arbitrary and none of sections is compulsory. The sections of </w:t>
      </w:r>
      <w:r w:rsidR="005C397D">
        <w:rPr>
          <w:lang w:val="en-US"/>
        </w:rPr>
        <w:t xml:space="preserve">the </w:t>
      </w:r>
      <w:r w:rsidR="00CD32E2">
        <w:rPr>
          <w:lang w:val="en-US"/>
        </w:rPr>
        <w:t>X-s</w:t>
      </w:r>
      <w:r w:rsidR="00CD32E2" w:rsidRPr="00E060F7">
        <w:rPr>
          <w:lang w:val="en-US"/>
        </w:rPr>
        <w:t>cript</w:t>
      </w:r>
      <w:r w:rsidRPr="00E060F7">
        <w:rPr>
          <w:lang w:val="en-US"/>
        </w:rPr>
        <w:t xml:space="preserve"> are separated by </w:t>
      </w:r>
      <w:r w:rsidR="0023229C">
        <w:rPr>
          <w:lang w:val="en-US"/>
        </w:rPr>
        <w:t xml:space="preserve">a </w:t>
      </w:r>
      <w:r w:rsidRPr="00E060F7">
        <w:rPr>
          <w:lang w:val="en-US"/>
        </w:rPr>
        <w:t>semicolon (</w:t>
      </w:r>
      <w:r w:rsidRPr="00E060F7">
        <w:rPr>
          <w:rFonts w:ascii="Consolas" w:hAnsi="Consolas" w:cs="Consolas"/>
          <w:lang w:val="en-US"/>
        </w:rPr>
        <w:t>;</w:t>
      </w:r>
      <w:r w:rsidRPr="00E060F7">
        <w:rPr>
          <w:lang w:val="en-US"/>
        </w:rPr>
        <w:t xml:space="preserve">). </w:t>
      </w:r>
      <w:r w:rsidR="00D54B39" w:rsidRPr="00E060F7">
        <w:rPr>
          <w:lang w:val="en-US"/>
        </w:rPr>
        <w:t>At the end of</w:t>
      </w:r>
      <w:r w:rsidR="009C1728">
        <w:rPr>
          <w:lang w:val="en-US"/>
        </w:rPr>
        <w:t xml:space="preserve"> the </w:t>
      </w:r>
      <w:r w:rsidR="00CD32E2">
        <w:rPr>
          <w:lang w:val="en-US"/>
        </w:rPr>
        <w:t>X-s</w:t>
      </w:r>
      <w:r w:rsidR="00CD32E2" w:rsidRPr="00E060F7">
        <w:rPr>
          <w:lang w:val="en-US"/>
        </w:rPr>
        <w:t>cript</w:t>
      </w:r>
      <w:r w:rsidR="009C1728">
        <w:rPr>
          <w:lang w:val="en-US"/>
        </w:rPr>
        <w:t xml:space="preserve"> </w:t>
      </w:r>
      <w:r w:rsidR="0023229C">
        <w:rPr>
          <w:lang w:val="en-US"/>
        </w:rPr>
        <w:t xml:space="preserve">record </w:t>
      </w:r>
      <w:r w:rsidR="00D54B39" w:rsidRPr="00E060F7">
        <w:rPr>
          <w:lang w:val="en-US"/>
        </w:rPr>
        <w:t xml:space="preserve">the </w:t>
      </w:r>
      <w:r w:rsidR="002E4F75">
        <w:rPr>
          <w:lang w:val="en-US"/>
        </w:rPr>
        <w:t xml:space="preserve">or after the closing brace of a command </w:t>
      </w:r>
      <w:r w:rsidR="0023229C">
        <w:rPr>
          <w:lang w:val="en-US"/>
        </w:rPr>
        <w:t xml:space="preserve">assigned to a section of the </w:t>
      </w:r>
      <w:r w:rsidR="00735ED2">
        <w:rPr>
          <w:lang w:val="en-US"/>
        </w:rPr>
        <w:t>X-s</w:t>
      </w:r>
      <w:r w:rsidR="0023229C">
        <w:rPr>
          <w:lang w:val="en-US"/>
        </w:rPr>
        <w:t xml:space="preserve">cript </w:t>
      </w:r>
      <w:r w:rsidR="002E4F75">
        <w:rPr>
          <w:lang w:val="en-US"/>
        </w:rPr>
        <w:t xml:space="preserve">the </w:t>
      </w:r>
      <w:r w:rsidR="00D54B39" w:rsidRPr="00E060F7">
        <w:rPr>
          <w:lang w:val="en-US"/>
        </w:rPr>
        <w:t xml:space="preserve">specification of semicolon may be omitted. </w:t>
      </w:r>
      <w:r w:rsidRPr="00E060F7">
        <w:rPr>
          <w:lang w:val="en-US"/>
        </w:rPr>
        <w:t xml:space="preserve">The </w:t>
      </w:r>
      <w:r w:rsidR="00CD32E2">
        <w:rPr>
          <w:lang w:val="en-US"/>
        </w:rPr>
        <w:t>X-s</w:t>
      </w:r>
      <w:r w:rsidR="00CD32E2" w:rsidRPr="00E060F7">
        <w:rPr>
          <w:lang w:val="en-US"/>
        </w:rPr>
        <w:t>cript</w:t>
      </w:r>
      <w:r w:rsidRPr="00E060F7">
        <w:rPr>
          <w:lang w:val="en-US"/>
        </w:rPr>
        <w:t xml:space="preserve"> has the free format. The </w:t>
      </w:r>
      <w:r w:rsidR="009C1728">
        <w:rPr>
          <w:lang w:val="en-US"/>
        </w:rPr>
        <w:t xml:space="preserve">items </w:t>
      </w:r>
      <w:r w:rsidRPr="00E060F7">
        <w:rPr>
          <w:lang w:val="en-US"/>
        </w:rPr>
        <w:t xml:space="preserve">of the </w:t>
      </w:r>
      <w:r w:rsidR="00CD32E2">
        <w:rPr>
          <w:lang w:val="en-US"/>
        </w:rPr>
        <w:t>X-s</w:t>
      </w:r>
      <w:r w:rsidR="00CD32E2" w:rsidRPr="00E060F7">
        <w:rPr>
          <w:lang w:val="en-US"/>
        </w:rPr>
        <w:t>cript</w:t>
      </w:r>
      <w:r w:rsidRPr="00E060F7">
        <w:rPr>
          <w:lang w:val="en-US"/>
        </w:rPr>
        <w:t xml:space="preserve"> may by separated by unlimited number of spaces, new lines or tab characters</w:t>
      </w:r>
      <w:r w:rsidR="002E4F75">
        <w:rPr>
          <w:lang w:val="en-US"/>
        </w:rPr>
        <w:t xml:space="preserve"> (white spaces)</w:t>
      </w:r>
      <w:r w:rsidRPr="00E060F7">
        <w:rPr>
          <w:lang w:val="en-US"/>
        </w:rPr>
        <w:t>. [Doc1]</w:t>
      </w:r>
    </w:p>
    <w:p w14:paraId="12EAFAFB" w14:textId="77777777" w:rsidR="00B21AF8" w:rsidRPr="00E060F7" w:rsidRDefault="00B21AF8" w:rsidP="00B21AF8">
      <w:pPr>
        <w:pStyle w:val="OdstavecSynteastyl"/>
        <w:rPr>
          <w:lang w:val="en-US"/>
        </w:rPr>
      </w:pPr>
      <w:r w:rsidRPr="00E060F7">
        <w:rPr>
          <w:lang w:val="en-US"/>
        </w:rPr>
        <w:t xml:space="preserve">The </w:t>
      </w:r>
      <w:r w:rsidR="00CD32E2">
        <w:rPr>
          <w:lang w:val="en-US"/>
        </w:rPr>
        <w:t>X-s</w:t>
      </w:r>
      <w:r w:rsidR="00CD32E2" w:rsidRPr="00E060F7">
        <w:rPr>
          <w:lang w:val="en-US"/>
        </w:rPr>
        <w:t>cript</w:t>
      </w:r>
      <w:r w:rsidRPr="00E060F7">
        <w:rPr>
          <w:lang w:val="en-US"/>
        </w:rPr>
        <w:t xml:space="preserve"> contains following sections [Doc1]:</w:t>
      </w:r>
    </w:p>
    <w:p w14:paraId="5BAB18C4" w14:textId="4696ECBC" w:rsidR="00B21AF8" w:rsidRPr="00E060F7" w:rsidRDefault="00B21AF8" w:rsidP="007D4BA3">
      <w:pPr>
        <w:pStyle w:val="OdstavecSynteastyl"/>
        <w:numPr>
          <w:ilvl w:val="0"/>
          <w:numId w:val="14"/>
        </w:numPr>
        <w:jc w:val="left"/>
        <w:rPr>
          <w:lang w:val="en-US"/>
        </w:rPr>
      </w:pPr>
      <w:r w:rsidRPr="00E060F7">
        <w:rPr>
          <w:b/>
          <w:lang w:val="en-US"/>
        </w:rPr>
        <w:t>Validation section</w:t>
      </w:r>
      <w:r w:rsidRPr="00E060F7">
        <w:rPr>
          <w:lang w:val="en-US"/>
        </w:rPr>
        <w:t xml:space="preserve"> – the validation section may be declared in the model of an element or in </w:t>
      </w:r>
      <w:r w:rsidR="002E4F75">
        <w:rPr>
          <w:lang w:val="en-US"/>
        </w:rPr>
        <w:t xml:space="preserve">a text </w:t>
      </w:r>
      <w:r w:rsidRPr="00E060F7">
        <w:rPr>
          <w:lang w:val="en-US"/>
        </w:rPr>
        <w:t>node or in</w:t>
      </w:r>
      <w:r w:rsidR="002E4F75">
        <w:rPr>
          <w:lang w:val="en-US"/>
        </w:rPr>
        <w:t xml:space="preserve"> an </w:t>
      </w:r>
      <w:r w:rsidRPr="00E060F7">
        <w:rPr>
          <w:lang w:val="en-US"/>
        </w:rPr>
        <w:t xml:space="preserve">attribute. The validation section defines the </w:t>
      </w:r>
      <w:r w:rsidR="0044568E">
        <w:rPr>
          <w:lang w:val="en-US"/>
        </w:rPr>
        <w:t>quantifier</w:t>
      </w:r>
      <w:r w:rsidRPr="00E060F7">
        <w:rPr>
          <w:lang w:val="en-US"/>
        </w:rPr>
        <w:t xml:space="preserve"> (</w:t>
      </w:r>
      <w:r w:rsidR="00D52FF0">
        <w:rPr>
          <w:lang w:val="en-US"/>
        </w:rPr>
        <w:t>ie</w:t>
      </w:r>
      <w:r w:rsidRPr="00E060F7">
        <w:rPr>
          <w:lang w:val="en-US"/>
        </w:rPr>
        <w:t xml:space="preserve"> the specification</w:t>
      </w:r>
      <w:r w:rsidR="007732A6" w:rsidRPr="00E060F7">
        <w:rPr>
          <w:lang w:val="en-US"/>
        </w:rPr>
        <w:t xml:space="preserve"> </w:t>
      </w:r>
      <w:r w:rsidRPr="00E060F7">
        <w:rPr>
          <w:lang w:val="en-US"/>
        </w:rPr>
        <w:t>of</w:t>
      </w:r>
      <w:r w:rsidR="007732A6" w:rsidRPr="00E060F7">
        <w:rPr>
          <w:lang w:val="en-US"/>
        </w:rPr>
        <w:t xml:space="preserve"> permitted</w:t>
      </w:r>
      <w:r w:rsidRPr="00E060F7">
        <w:rPr>
          <w:lang w:val="en-US"/>
        </w:rPr>
        <w:t xml:space="preserve"> occurrence</w:t>
      </w:r>
      <w:r w:rsidR="002E4F75">
        <w:rPr>
          <w:lang w:val="en-US"/>
        </w:rPr>
        <w:t>s</w:t>
      </w:r>
      <w:r w:rsidRPr="00E060F7">
        <w:rPr>
          <w:lang w:val="en-US"/>
        </w:rPr>
        <w:t xml:space="preserve"> of an item). The validation section of </w:t>
      </w:r>
      <w:r w:rsidR="00956E31">
        <w:rPr>
          <w:lang w:val="en-US"/>
        </w:rPr>
        <w:t xml:space="preserve">the </w:t>
      </w:r>
      <w:r w:rsidRPr="00E060F7">
        <w:rPr>
          <w:lang w:val="en-US"/>
        </w:rPr>
        <w:t>attributes or of text nodes moreover contain</w:t>
      </w:r>
      <w:r w:rsidR="00956E31">
        <w:rPr>
          <w:lang w:val="en-US"/>
        </w:rPr>
        <w:t>s</w:t>
      </w:r>
      <w:r w:rsidRPr="00E060F7">
        <w:rPr>
          <w:lang w:val="en-US"/>
        </w:rPr>
        <w:t xml:space="preserve"> </w:t>
      </w:r>
      <w:r w:rsidR="002E4F75">
        <w:rPr>
          <w:lang w:val="en-US"/>
        </w:rPr>
        <w:t xml:space="preserve">also </w:t>
      </w:r>
      <w:r w:rsidRPr="00E060F7">
        <w:rPr>
          <w:lang w:val="en-US"/>
        </w:rPr>
        <w:t xml:space="preserve">the specification </w:t>
      </w:r>
      <w:r w:rsidR="002E4F75">
        <w:rPr>
          <w:lang w:val="en-US"/>
        </w:rPr>
        <w:t xml:space="preserve">of the </w:t>
      </w:r>
      <w:r w:rsidR="00956E31">
        <w:rPr>
          <w:lang w:val="en-US"/>
        </w:rPr>
        <w:t>"</w:t>
      </w:r>
      <w:r w:rsidRPr="00E060F7">
        <w:rPr>
          <w:lang w:val="en-US"/>
        </w:rPr>
        <w:t>type</w:t>
      </w:r>
      <w:r w:rsidR="00956E31">
        <w:rPr>
          <w:lang w:val="en-US"/>
        </w:rPr>
        <w:t>"</w:t>
      </w:r>
      <w:r w:rsidRPr="00E060F7">
        <w:rPr>
          <w:lang w:val="en-US"/>
        </w:rPr>
        <w:t xml:space="preserve"> of </w:t>
      </w:r>
      <w:r w:rsidR="00956E31">
        <w:rPr>
          <w:lang w:val="en-US"/>
        </w:rPr>
        <w:t>a</w:t>
      </w:r>
      <w:r w:rsidR="00E46AEB" w:rsidRPr="00E060F7">
        <w:rPr>
          <w:lang w:val="en-US"/>
        </w:rPr>
        <w:t xml:space="preserve"> </w:t>
      </w:r>
      <w:r w:rsidRPr="00E060F7">
        <w:rPr>
          <w:lang w:val="en-US"/>
        </w:rPr>
        <w:t>value</w:t>
      </w:r>
      <w:r w:rsidR="00956E31">
        <w:rPr>
          <w:lang w:val="en-US"/>
        </w:rPr>
        <w:t xml:space="preserve">, </w:t>
      </w:r>
      <w:r w:rsidR="00D52FF0">
        <w:rPr>
          <w:lang w:val="en-US"/>
        </w:rPr>
        <w:t>ie</w:t>
      </w:r>
      <w:r w:rsidR="00956E31">
        <w:rPr>
          <w:lang w:val="en-US"/>
        </w:rPr>
        <w:t xml:space="preserve"> rule how to check correctness of the text value</w:t>
      </w:r>
      <w:r w:rsidRPr="00E060F7">
        <w:rPr>
          <w:lang w:val="en-US"/>
        </w:rPr>
        <w:t>. The specification of type is described as a</w:t>
      </w:r>
      <w:r w:rsidR="00585856">
        <w:rPr>
          <w:lang w:val="en-US"/>
        </w:rPr>
        <w:t>n</w:t>
      </w:r>
      <w:r w:rsidRPr="00E060F7">
        <w:rPr>
          <w:lang w:val="en-US"/>
        </w:rPr>
        <w:t xml:space="preserve"> invocation of </w:t>
      </w:r>
      <w:r w:rsidR="00F44338">
        <w:rPr>
          <w:lang w:val="en-US"/>
        </w:rPr>
        <w:t xml:space="preserve">a </w:t>
      </w:r>
      <w:r w:rsidRPr="00E060F7">
        <w:rPr>
          <w:lang w:val="en-US"/>
        </w:rPr>
        <w:t xml:space="preserve">method which parses the text value of </w:t>
      </w:r>
      <w:r w:rsidR="00956E31">
        <w:rPr>
          <w:lang w:val="en-US"/>
        </w:rPr>
        <w:t>an</w:t>
      </w:r>
      <w:r w:rsidRPr="00E060F7">
        <w:rPr>
          <w:lang w:val="en-US"/>
        </w:rPr>
        <w:t xml:space="preserve"> item</w:t>
      </w:r>
      <w:r w:rsidR="00956E31">
        <w:rPr>
          <w:lang w:val="en-US"/>
        </w:rPr>
        <w:t>.</w:t>
      </w:r>
      <w:r w:rsidRPr="00E060F7">
        <w:rPr>
          <w:lang w:val="en-US"/>
        </w:rPr>
        <w:t xml:space="preserve"> </w:t>
      </w:r>
      <w:r w:rsidR="00956E31">
        <w:rPr>
          <w:lang w:val="en-US"/>
        </w:rPr>
        <w:t>I</w:t>
      </w:r>
      <w:r w:rsidRPr="00E060F7">
        <w:rPr>
          <w:lang w:val="en-US"/>
        </w:rPr>
        <w:t>t returns</w:t>
      </w:r>
      <w:r w:rsidR="00591AF6">
        <w:rPr>
          <w:lang w:val="en-US"/>
        </w:rPr>
        <w:t xml:space="preserve"> </w:t>
      </w:r>
      <w:r w:rsidR="00585856">
        <w:rPr>
          <w:lang w:val="en-US"/>
        </w:rPr>
        <w:t>“</w:t>
      </w:r>
      <w:r w:rsidRPr="00E060F7">
        <w:rPr>
          <w:lang w:val="en-US"/>
        </w:rPr>
        <w:t>true</w:t>
      </w:r>
      <w:r w:rsidR="00585856">
        <w:rPr>
          <w:lang w:val="en-US"/>
        </w:rPr>
        <w:t>”</w:t>
      </w:r>
      <w:r w:rsidRPr="00E060F7">
        <w:rPr>
          <w:lang w:val="en-US"/>
        </w:rPr>
        <w:t xml:space="preserve"> if the value complies to the parsing rules. </w:t>
      </w:r>
      <w:r w:rsidR="00F44338" w:rsidRPr="00E060F7">
        <w:rPr>
          <w:lang w:val="en-US"/>
        </w:rPr>
        <w:t xml:space="preserve">Otherwise it returns </w:t>
      </w:r>
      <w:r w:rsidR="00F44338">
        <w:rPr>
          <w:lang w:val="en-US"/>
        </w:rPr>
        <w:t>“</w:t>
      </w:r>
      <w:r w:rsidR="00F44338" w:rsidRPr="00E060F7">
        <w:rPr>
          <w:lang w:val="en-US"/>
        </w:rPr>
        <w:t>false</w:t>
      </w:r>
      <w:r w:rsidR="00F44338">
        <w:rPr>
          <w:lang w:val="en-US"/>
        </w:rPr>
        <w:t>”</w:t>
      </w:r>
      <w:r w:rsidR="00F44338" w:rsidRPr="00E060F7">
        <w:rPr>
          <w:lang w:val="en-US"/>
        </w:rPr>
        <w:t xml:space="preserve"> and it generates an </w:t>
      </w:r>
      <w:r w:rsidR="00F44338" w:rsidRPr="00E060F7">
        <w:rPr>
          <w:lang w:val="en-US"/>
        </w:rPr>
        <w:lastRenderedPageBreak/>
        <w:t>error message.</w:t>
      </w:r>
      <w:r w:rsidR="00F44338">
        <w:rPr>
          <w:lang w:val="en-US"/>
        </w:rPr>
        <w:t xml:space="preserve"> If validation method is not specified the value of an attribute or text node can be any nonempty string of characters (</w:t>
      </w:r>
      <w:r w:rsidR="00D52FF0">
        <w:rPr>
          <w:lang w:val="en-US"/>
        </w:rPr>
        <w:t>ie</w:t>
      </w:r>
      <w:r w:rsidR="00F44338">
        <w:rPr>
          <w:lang w:val="en-US"/>
        </w:rPr>
        <w:t xml:space="preserve"> the default validation method is "string()").</w:t>
      </w:r>
    </w:p>
    <w:p w14:paraId="4DE21023" w14:textId="77777777" w:rsidR="00B21AF8" w:rsidRPr="00E060F7" w:rsidRDefault="00B21AF8" w:rsidP="007D4BA3">
      <w:pPr>
        <w:pStyle w:val="OdstavecSynteastyl"/>
        <w:numPr>
          <w:ilvl w:val="0"/>
          <w:numId w:val="14"/>
        </w:numPr>
        <w:rPr>
          <w:lang w:val="en-US"/>
        </w:rPr>
      </w:pPr>
      <w:r w:rsidRPr="00E060F7">
        <w:rPr>
          <w:b/>
          <w:lang w:val="en-US"/>
        </w:rPr>
        <w:t>Sections of actions</w:t>
      </w:r>
      <w:r w:rsidRPr="00E060F7">
        <w:rPr>
          <w:lang w:val="en-US"/>
        </w:rPr>
        <w:t xml:space="preserve"> – </w:t>
      </w:r>
      <w:r w:rsidR="00956E31">
        <w:rPr>
          <w:lang w:val="en-US"/>
        </w:rPr>
        <w:t xml:space="preserve">the </w:t>
      </w:r>
      <w:r w:rsidRPr="00E060F7">
        <w:rPr>
          <w:lang w:val="en-US"/>
        </w:rPr>
        <w:t xml:space="preserve">description of an action is introduced by </w:t>
      </w:r>
      <w:r w:rsidR="00956E31">
        <w:rPr>
          <w:lang w:val="en-US"/>
        </w:rPr>
        <w:t>a</w:t>
      </w:r>
      <w:r w:rsidR="00591AF6">
        <w:rPr>
          <w:lang w:val="en-US"/>
        </w:rPr>
        <w:t xml:space="preserve"> </w:t>
      </w:r>
      <w:r w:rsidRPr="00E060F7">
        <w:rPr>
          <w:lang w:val="en-US"/>
        </w:rPr>
        <w:t xml:space="preserve">keyword specifying the event or the state of processing of </w:t>
      </w:r>
      <w:r w:rsidR="00591AF6">
        <w:rPr>
          <w:lang w:val="en-US"/>
        </w:rPr>
        <w:t xml:space="preserve">the </w:t>
      </w:r>
      <w:r w:rsidRPr="00E060F7">
        <w:rPr>
          <w:lang w:val="en-US"/>
        </w:rPr>
        <w:t>X</w:t>
      </w:r>
      <w:r w:rsidRPr="00E060F7">
        <w:rPr>
          <w:lang w:val="en-US"/>
        </w:rPr>
        <w:noBreakHyphen/>
        <w:t xml:space="preserve">definition code. After the keyword follows </w:t>
      </w:r>
      <w:r w:rsidR="00956E31">
        <w:rPr>
          <w:lang w:val="en-US"/>
        </w:rPr>
        <w:t xml:space="preserve">a </w:t>
      </w:r>
      <w:r w:rsidRPr="00E060F7">
        <w:rPr>
          <w:lang w:val="en-US"/>
        </w:rPr>
        <w:t xml:space="preserve">statement which is invoked in connection with </w:t>
      </w:r>
      <w:r w:rsidR="00956E31">
        <w:rPr>
          <w:lang w:val="en-US"/>
        </w:rPr>
        <w:t xml:space="preserve">the </w:t>
      </w:r>
      <w:r w:rsidRPr="00E060F7">
        <w:rPr>
          <w:lang w:val="en-US"/>
        </w:rPr>
        <w:t>specified event. If no action is connected to an event the X</w:t>
      </w:r>
      <w:r w:rsidRPr="00E060F7">
        <w:rPr>
          <w:lang w:val="en-US"/>
        </w:rPr>
        <w:noBreakHyphen/>
        <w:t xml:space="preserve">definition </w:t>
      </w:r>
      <w:r w:rsidR="00591AF6">
        <w:rPr>
          <w:lang w:val="en-US"/>
        </w:rPr>
        <w:t>processor</w:t>
      </w:r>
      <w:r w:rsidRPr="00E060F7">
        <w:rPr>
          <w:lang w:val="en-US"/>
        </w:rPr>
        <w:t xml:space="preserve"> provides </w:t>
      </w:r>
      <w:r w:rsidR="00956E31">
        <w:rPr>
          <w:lang w:val="en-US"/>
        </w:rPr>
        <w:t>a</w:t>
      </w:r>
      <w:r w:rsidRPr="00E060F7">
        <w:rPr>
          <w:lang w:val="en-US"/>
        </w:rPr>
        <w:t xml:space="preserve"> default action.</w:t>
      </w:r>
    </w:p>
    <w:p w14:paraId="7491EEFF" w14:textId="77777777" w:rsidR="00B21AF8" w:rsidRPr="00E060F7" w:rsidRDefault="00B21AF8" w:rsidP="007D4BA3">
      <w:pPr>
        <w:pStyle w:val="OdstavecSynteastyl"/>
        <w:numPr>
          <w:ilvl w:val="0"/>
          <w:numId w:val="14"/>
        </w:numPr>
        <w:rPr>
          <w:lang w:val="en-US"/>
        </w:rPr>
      </w:pPr>
      <w:r w:rsidRPr="00E060F7">
        <w:rPr>
          <w:b/>
          <w:lang w:val="en-US"/>
        </w:rPr>
        <w:t>Options</w:t>
      </w:r>
      <w:r w:rsidRPr="00E060F7">
        <w:rPr>
          <w:lang w:val="en-US"/>
        </w:rPr>
        <w:t xml:space="preserve"> – the specification of options (parameters of processing of X</w:t>
      </w:r>
      <w:r w:rsidRPr="00E060F7">
        <w:rPr>
          <w:lang w:val="en-US"/>
        </w:rPr>
        <w:noBreakHyphen/>
        <w:t xml:space="preserve">definition) is introduced by the keyword </w:t>
      </w:r>
      <w:r w:rsidR="00585856">
        <w:rPr>
          <w:lang w:val="en-US"/>
        </w:rPr>
        <w:t>“</w:t>
      </w:r>
      <w:r w:rsidRPr="00E060F7">
        <w:rPr>
          <w:lang w:val="en-US"/>
        </w:rPr>
        <w:t>options</w:t>
      </w:r>
      <w:r w:rsidR="00585856">
        <w:rPr>
          <w:lang w:val="en-US"/>
        </w:rPr>
        <w:t>”</w:t>
      </w:r>
      <w:r w:rsidRPr="00E060F7">
        <w:rPr>
          <w:lang w:val="en-US"/>
        </w:rPr>
        <w:t xml:space="preserve"> followed by </w:t>
      </w:r>
      <w:r w:rsidR="00591AF6">
        <w:rPr>
          <w:lang w:val="en-US"/>
        </w:rPr>
        <w:t xml:space="preserve">the </w:t>
      </w:r>
      <w:r w:rsidRPr="00E060F7">
        <w:rPr>
          <w:lang w:val="en-US"/>
        </w:rPr>
        <w:t>list of names separated by comma</w:t>
      </w:r>
      <w:r w:rsidR="00956E31">
        <w:rPr>
          <w:lang w:val="en-US"/>
        </w:rPr>
        <w:t xml:space="preserve"> (",")</w:t>
      </w:r>
      <w:r w:rsidRPr="00E060F7">
        <w:rPr>
          <w:lang w:val="en-US"/>
        </w:rPr>
        <w:t>.</w:t>
      </w:r>
    </w:p>
    <w:p w14:paraId="1D8A9623" w14:textId="77777777" w:rsidR="00B21AF8" w:rsidRPr="00E060F7" w:rsidRDefault="00B21AF8" w:rsidP="007D4BA3">
      <w:pPr>
        <w:pStyle w:val="OdstavecSynteastyl"/>
        <w:numPr>
          <w:ilvl w:val="0"/>
          <w:numId w:val="14"/>
        </w:numPr>
        <w:rPr>
          <w:lang w:val="en-US"/>
        </w:rPr>
      </w:pPr>
      <w:r w:rsidRPr="00E060F7">
        <w:rPr>
          <w:b/>
          <w:lang w:val="en-US"/>
        </w:rPr>
        <w:t>Reference</w:t>
      </w:r>
      <w:r w:rsidRPr="00E060F7">
        <w:rPr>
          <w:lang w:val="en-US"/>
        </w:rPr>
        <w:t xml:space="preserve"> – the reference </w:t>
      </w:r>
      <w:r w:rsidR="00956E31">
        <w:rPr>
          <w:lang w:val="en-US"/>
        </w:rPr>
        <w:t>specifies</w:t>
      </w:r>
      <w:r w:rsidRPr="00E060F7">
        <w:rPr>
          <w:lang w:val="en-US"/>
        </w:rPr>
        <w:t xml:space="preserve"> </w:t>
      </w:r>
      <w:r w:rsidR="00591AF6">
        <w:rPr>
          <w:lang w:val="en-US"/>
        </w:rPr>
        <w:t>pointer</w:t>
      </w:r>
      <w:r w:rsidRPr="00E060F7">
        <w:rPr>
          <w:lang w:val="en-US"/>
        </w:rPr>
        <w:t xml:space="preserve"> to a part of </w:t>
      </w:r>
      <w:r w:rsidR="00956E31">
        <w:rPr>
          <w:lang w:val="en-US"/>
        </w:rPr>
        <w:t xml:space="preserve">the </w:t>
      </w:r>
      <w:r w:rsidRPr="00E060F7">
        <w:rPr>
          <w:lang w:val="en-US"/>
        </w:rPr>
        <w:t>X</w:t>
      </w:r>
      <w:r w:rsidRPr="00E060F7">
        <w:rPr>
          <w:lang w:val="en-US"/>
        </w:rPr>
        <w:noBreakHyphen/>
        <w:t xml:space="preserve">definition </w:t>
      </w:r>
      <w:r w:rsidR="00956E31">
        <w:rPr>
          <w:lang w:val="en-US"/>
        </w:rPr>
        <w:t>which is recorded</w:t>
      </w:r>
      <w:r w:rsidRPr="00E060F7">
        <w:rPr>
          <w:lang w:val="en-US"/>
        </w:rPr>
        <w:t xml:space="preserve"> on </w:t>
      </w:r>
      <w:r w:rsidR="00956E31">
        <w:rPr>
          <w:lang w:val="en-US"/>
        </w:rPr>
        <w:t>an</w:t>
      </w:r>
      <w:r w:rsidRPr="00E060F7">
        <w:rPr>
          <w:lang w:val="en-US"/>
        </w:rPr>
        <w:t xml:space="preserve">other place. The reference is introduced by </w:t>
      </w:r>
      <w:r w:rsidR="00956E31">
        <w:rPr>
          <w:lang w:val="en-US"/>
        </w:rPr>
        <w:t>a</w:t>
      </w:r>
      <w:r w:rsidRPr="00E060F7">
        <w:rPr>
          <w:lang w:val="en-US"/>
        </w:rPr>
        <w:t xml:space="preserve"> keyword </w:t>
      </w:r>
      <w:r w:rsidR="00585856">
        <w:rPr>
          <w:lang w:val="en-US"/>
        </w:rPr>
        <w:t>“</w:t>
      </w:r>
      <w:r w:rsidRPr="00E060F7">
        <w:rPr>
          <w:lang w:val="en-US"/>
        </w:rPr>
        <w:t>ref</w:t>
      </w:r>
      <w:r w:rsidR="00585856">
        <w:rPr>
          <w:lang w:val="en-US"/>
        </w:rPr>
        <w:t>”</w:t>
      </w:r>
      <w:r w:rsidRPr="00E060F7">
        <w:rPr>
          <w:lang w:val="en-US"/>
        </w:rPr>
        <w:t xml:space="preserve">. </w:t>
      </w:r>
    </w:p>
    <w:p w14:paraId="68AE8CF6" w14:textId="40609F47" w:rsidR="00B21AF8" w:rsidRPr="00E060F7" w:rsidRDefault="00B21AF8" w:rsidP="00B21AF8">
      <w:pPr>
        <w:pStyle w:val="OdstavecSynteastyl"/>
        <w:ind w:left="360"/>
        <w:rPr>
          <w:lang w:val="en-US"/>
        </w:rPr>
      </w:pPr>
      <w:r w:rsidRPr="00E060F7">
        <w:rPr>
          <w:lang w:val="en-US"/>
        </w:rPr>
        <w:t xml:space="preserve">For more details see Chapter </w:t>
      </w:r>
      <w:r w:rsidR="00EF650E" w:rsidRPr="00E060F7">
        <w:rPr>
          <w:lang w:val="en-US"/>
        </w:rPr>
        <w:fldChar w:fldCharType="begin"/>
      </w:r>
      <w:r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Pr="00E060F7">
        <w:rPr>
          <w:lang w:val="en-US"/>
        </w:rPr>
        <w:t>.</w:t>
      </w:r>
    </w:p>
    <w:p w14:paraId="0B62A7D1" w14:textId="71811843" w:rsidR="00B21AF8" w:rsidRPr="00E060F7" w:rsidRDefault="00700B02" w:rsidP="00B21AF8">
      <w:pPr>
        <w:pStyle w:val="OdstavecSynteastyl"/>
        <w:rPr>
          <w:lang w:val="en-US"/>
        </w:rPr>
      </w:pPr>
      <w:r>
        <w:rPr>
          <w:noProof/>
          <w:lang w:val="en-US"/>
        </w:rPr>
      </w:r>
      <w:r>
        <w:rPr>
          <w:noProof/>
          <w:lang w:val="en-US"/>
        </w:rPr>
        <w:pict w14:anchorId="79176FE9">
          <v:shape id="Šipka doprava 322" o:spid="_x0000_s135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292A61" w:rsidRPr="00E060F7">
        <w:rPr>
          <w:lang w:val="en-US"/>
        </w:rPr>
        <w:instrText xml:space="preserve"> REF _Ref340588414 \r \h </w:instrText>
      </w:r>
      <w:r w:rsidR="00EF650E" w:rsidRPr="00E060F7">
        <w:rPr>
          <w:lang w:val="en-US"/>
        </w:rPr>
      </w:r>
      <w:r w:rsidR="00EF650E" w:rsidRPr="00E060F7">
        <w:rPr>
          <w:lang w:val="en-US"/>
        </w:rPr>
        <w:fldChar w:fldCharType="separate"/>
      </w:r>
      <w:r w:rsidR="005073A9">
        <w:rPr>
          <w:lang w:val="en-US"/>
        </w:rPr>
        <w:t>2.3</w:t>
      </w:r>
      <w:r w:rsidR="00EF650E" w:rsidRPr="00E060F7">
        <w:rPr>
          <w:lang w:val="en-US"/>
        </w:rPr>
        <w:fldChar w:fldCharType="end"/>
      </w:r>
      <w:r w:rsidR="00292A61">
        <w:rPr>
          <w:lang w:val="en-US"/>
        </w:rPr>
        <w:t xml:space="preserve"> </w:t>
      </w:r>
      <w:r w:rsidR="00B21AF8" w:rsidRPr="00E060F7">
        <w:rPr>
          <w:lang w:val="en-US"/>
        </w:rPr>
        <w:t xml:space="preserve">X-definition packages </w:t>
      </w:r>
    </w:p>
    <w:p w14:paraId="62CCA65C" w14:textId="1B872821" w:rsidR="00B21AF8" w:rsidRPr="00E060F7" w:rsidRDefault="00700B02" w:rsidP="00B21AF8">
      <w:pPr>
        <w:pStyle w:val="OdstavecSynteastyl"/>
        <w:rPr>
          <w:lang w:val="en-US"/>
        </w:rPr>
      </w:pPr>
      <w:r>
        <w:rPr>
          <w:noProof/>
          <w:lang w:val="en-US"/>
        </w:rPr>
      </w:r>
      <w:r>
        <w:rPr>
          <w:noProof/>
          <w:lang w:val="en-US"/>
        </w:rPr>
        <w:pict w14:anchorId="47885827">
          <v:shape id="Šipka doprava 321" o:spid="_x0000_s13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_Ref341370858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292A61">
        <w:rPr>
          <w:lang w:val="en-US"/>
        </w:rPr>
        <w:t xml:space="preserve"> </w:t>
      </w:r>
      <w:r w:rsidR="00EF650E">
        <w:rPr>
          <w:lang w:val="en-US"/>
        </w:rPr>
        <w:fldChar w:fldCharType="begin"/>
      </w:r>
      <w:r w:rsidR="00292A61">
        <w:rPr>
          <w:lang w:val="en-US"/>
        </w:rPr>
        <w:instrText xml:space="preserve"> REF _Ref337034981 \h </w:instrText>
      </w:r>
      <w:r w:rsidR="00EF650E">
        <w:rPr>
          <w:lang w:val="en-US"/>
        </w:rPr>
      </w:r>
      <w:r w:rsidR="00EF650E">
        <w:rPr>
          <w:lang w:val="en-US"/>
        </w:rPr>
        <w:fldChar w:fldCharType="separate"/>
      </w:r>
      <w:r w:rsidR="005073A9" w:rsidRPr="00E060F7">
        <w:rPr>
          <w:lang w:val="en-US"/>
        </w:rPr>
        <w:t>Events and Actions</w:t>
      </w:r>
      <w:r w:rsidR="00EF650E">
        <w:rPr>
          <w:lang w:val="en-US"/>
        </w:rPr>
        <w:fldChar w:fldCharType="end"/>
      </w:r>
    </w:p>
    <w:p w14:paraId="6017026B" w14:textId="3374FE11" w:rsidR="00B21AF8" w:rsidRPr="00E060F7" w:rsidRDefault="00700B02" w:rsidP="00B21AF8">
      <w:pPr>
        <w:pStyle w:val="OdstavecSynteastyl"/>
        <w:rPr>
          <w:lang w:val="en-US"/>
        </w:rPr>
      </w:pPr>
      <w:r>
        <w:rPr>
          <w:noProof/>
          <w:lang w:val="en-US"/>
        </w:rPr>
      </w:r>
      <w:r>
        <w:rPr>
          <w:noProof/>
          <w:lang w:val="en-US"/>
        </w:rPr>
        <w:pict w14:anchorId="2FDEDC34">
          <v:shape id="Šipka doprava 320" o:spid="_x0000_s13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650E" w:rsidRPr="00E060F7">
        <w:rPr>
          <w:lang w:val="en-US"/>
        </w:rPr>
        <w:fldChar w:fldCharType="begin"/>
      </w:r>
      <w:r w:rsidR="00292A61" w:rsidRPr="00E060F7">
        <w:rPr>
          <w:lang w:val="en-US"/>
        </w:rPr>
        <w:instrText xml:space="preserve"> REF _Ref360030313 \r \h </w:instrText>
      </w:r>
      <w:r w:rsidR="00EF650E" w:rsidRPr="00E060F7">
        <w:rPr>
          <w:lang w:val="en-US"/>
        </w:rPr>
      </w:r>
      <w:r w:rsidR="00EF650E" w:rsidRPr="00E060F7">
        <w:rPr>
          <w:lang w:val="en-US"/>
        </w:rPr>
        <w:fldChar w:fldCharType="separate"/>
      </w:r>
      <w:r w:rsidR="005073A9">
        <w:rPr>
          <w:lang w:val="en-US"/>
        </w:rPr>
        <w:t>4.7.1</w:t>
      </w:r>
      <w:r w:rsidR="00EF650E" w:rsidRPr="00E060F7">
        <w:rPr>
          <w:lang w:val="en-US"/>
        </w:rPr>
        <w:fldChar w:fldCharType="end"/>
      </w:r>
      <w:r w:rsidR="001F4F36">
        <w:rPr>
          <w:lang w:val="en-US"/>
        </w:rPr>
        <w:t xml:space="preserve"> </w:t>
      </w:r>
      <w:r w:rsidR="00EF650E">
        <w:rPr>
          <w:lang w:val="en-US"/>
        </w:rPr>
        <w:fldChar w:fldCharType="begin"/>
      </w:r>
      <w:r w:rsidR="00292A61">
        <w:rPr>
          <w:lang w:val="en-US"/>
        </w:rPr>
        <w:instrText xml:space="preserve"> REF _Ref497147464 \h </w:instrText>
      </w:r>
      <w:r w:rsidR="00EF650E">
        <w:rPr>
          <w:lang w:val="en-US"/>
        </w:rPr>
      </w:r>
      <w:r w:rsidR="00EF650E">
        <w:rPr>
          <w:lang w:val="en-US"/>
        </w:rPr>
        <w:fldChar w:fldCharType="separate"/>
      </w:r>
      <w:r w:rsidR="005073A9">
        <w:rPr>
          <w:lang w:val="en-US"/>
        </w:rPr>
        <w:t xml:space="preserve">X-script of </w:t>
      </w:r>
      <w:r w:rsidR="005073A9" w:rsidRPr="00E060F7">
        <w:rPr>
          <w:lang w:val="en-US"/>
        </w:rPr>
        <w:t>X-defini</w:t>
      </w:r>
      <w:r w:rsidR="005073A9">
        <w:rPr>
          <w:lang w:val="en-US"/>
        </w:rPr>
        <w:t>tion</w:t>
      </w:r>
      <w:r w:rsidR="00EF650E">
        <w:rPr>
          <w:lang w:val="en-US"/>
        </w:rPr>
        <w:fldChar w:fldCharType="end"/>
      </w:r>
      <w:r w:rsidR="00B21AF8" w:rsidRPr="00E060F7">
        <w:rPr>
          <w:lang w:val="en-US"/>
        </w:rPr>
        <w:t xml:space="preserve"> </w:t>
      </w:r>
    </w:p>
    <w:p w14:paraId="6DC4AB65" w14:textId="0902D3B4" w:rsidR="00B21AF8" w:rsidRPr="00E060F7" w:rsidRDefault="00700B02" w:rsidP="00B21AF8">
      <w:pPr>
        <w:pStyle w:val="OdstavecSynteastyl"/>
        <w:rPr>
          <w:lang w:val="en-US"/>
        </w:rPr>
      </w:pPr>
      <w:r>
        <w:rPr>
          <w:noProof/>
          <w:lang w:val="en-US"/>
        </w:rPr>
      </w:r>
      <w:r>
        <w:rPr>
          <w:noProof/>
          <w:lang w:val="en-US"/>
        </w:rPr>
        <w:pict w14:anchorId="44E2C20B">
          <v:shape id="Šipka doprava 319" o:spid="_x0000_s13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A7324A">
        <w:rPr>
          <w:lang w:val="en-US"/>
        </w:rPr>
        <w:fldChar w:fldCharType="begin"/>
      </w:r>
      <w:r w:rsidR="00A7324A">
        <w:rPr>
          <w:lang w:val="en-US"/>
        </w:rPr>
        <w:instrText xml:space="preserve"> REF _Ref535156990 \r \h </w:instrText>
      </w:r>
      <w:r w:rsidR="00A7324A">
        <w:rPr>
          <w:lang w:val="en-US"/>
        </w:rPr>
      </w:r>
      <w:r w:rsidR="00A7324A">
        <w:rPr>
          <w:lang w:val="en-US"/>
        </w:rPr>
        <w:fldChar w:fldCharType="separate"/>
      </w:r>
      <w:r w:rsidR="005073A9">
        <w:rPr>
          <w:lang w:val="en-US"/>
        </w:rPr>
        <w:t>8.1</w:t>
      </w:r>
      <w:r w:rsidR="00A7324A">
        <w:rPr>
          <w:lang w:val="en-US"/>
        </w:rPr>
        <w:fldChar w:fldCharType="end"/>
      </w:r>
      <w:r w:rsidR="00A7324A">
        <w:rPr>
          <w:lang w:val="en-US"/>
        </w:rPr>
        <w:t xml:space="preserve"> </w:t>
      </w:r>
      <w:r w:rsidR="002A28E7">
        <w:rPr>
          <w:lang w:val="en-US"/>
        </w:rPr>
        <w:fldChar w:fldCharType="begin"/>
      </w:r>
      <w:r w:rsidR="002A28E7">
        <w:rPr>
          <w:lang w:val="en-US"/>
        </w:rPr>
        <w:instrText xml:space="preserve"> REF _Ref535156990 \h </w:instrText>
      </w:r>
      <w:r w:rsidR="002A28E7">
        <w:rPr>
          <w:lang w:val="en-US"/>
        </w:rPr>
      </w:r>
      <w:r w:rsidR="002A28E7">
        <w:rPr>
          <w:lang w:val="en-US"/>
        </w:rPr>
        <w:fldChar w:fldCharType="separate"/>
      </w:r>
      <w:r w:rsidR="005073A9" w:rsidRPr="007B3B01">
        <w:rPr>
          <w:lang w:val="en-US"/>
        </w:rPr>
        <w:t>Reference to another element model in X-definition</w:t>
      </w:r>
      <w:r w:rsidR="002A28E7">
        <w:rPr>
          <w:lang w:val="en-US"/>
        </w:rPr>
        <w:fldChar w:fldCharType="end"/>
      </w:r>
    </w:p>
    <w:p w14:paraId="2CF02A71" w14:textId="27BE7FE9" w:rsidR="00B21AF8" w:rsidRPr="00E060F7" w:rsidRDefault="00700B02" w:rsidP="00B21AF8">
      <w:pPr>
        <w:pStyle w:val="OdstavecSynteastyl"/>
        <w:rPr>
          <w:lang w:val="en-US"/>
        </w:rPr>
      </w:pPr>
      <w:r>
        <w:rPr>
          <w:noProof/>
          <w:lang w:val="en-US"/>
        </w:rPr>
      </w:r>
      <w:r>
        <w:rPr>
          <w:noProof/>
          <w:lang w:val="en-US"/>
        </w:rPr>
        <w:pict w14:anchorId="55AE9FF8">
          <v:shape id="Šipka doprava 318" o:spid="_x0000_s13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_Ref337035666 \r \h </w:instrText>
      </w:r>
      <w:r w:rsidR="00EF650E" w:rsidRPr="00E060F7">
        <w:rPr>
          <w:lang w:val="en-US"/>
        </w:rPr>
      </w:r>
      <w:r w:rsidR="00EF650E" w:rsidRPr="00E060F7">
        <w:rPr>
          <w:lang w:val="en-US"/>
        </w:rPr>
        <w:fldChar w:fldCharType="separate"/>
      </w:r>
      <w:r w:rsidR="005073A9">
        <w:rPr>
          <w:lang w:val="en-US"/>
        </w:rPr>
        <w:t>14.6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_Ref535156920 \h </w:instrText>
      </w:r>
      <w:r w:rsidR="002A28E7">
        <w:rPr>
          <w:lang w:val="en-US"/>
        </w:rPr>
      </w:r>
      <w:r w:rsidR="002A28E7">
        <w:rPr>
          <w:lang w:val="en-US"/>
        </w:rPr>
        <w:fldChar w:fldCharType="separate"/>
      </w:r>
      <w:r w:rsidR="005073A9">
        <w:rPr>
          <w:lang w:val="en-US"/>
        </w:rPr>
        <w:t>O</w:t>
      </w:r>
      <w:r w:rsidR="005073A9" w:rsidRPr="00E060F7">
        <w:rPr>
          <w:lang w:val="en-US"/>
        </w:rPr>
        <w:t>ptions</w:t>
      </w:r>
      <w:r w:rsidR="005073A9" w:rsidRPr="00E060F7">
        <w:rPr>
          <w:lang w:val="en-US"/>
        </w:rPr>
        <w:fldChar w:fldCharType="begin"/>
      </w:r>
      <w:r w:rsidR="005073A9" w:rsidRPr="00E060F7">
        <w:rPr>
          <w:lang w:val="en-US"/>
        </w:rPr>
        <w:instrText xml:space="preserve"> XE "X-Skript:options" </w:instrText>
      </w:r>
      <w:r w:rsidR="005073A9" w:rsidRPr="00E060F7">
        <w:rPr>
          <w:lang w:val="en-US"/>
        </w:rPr>
        <w:fldChar w:fldCharType="end"/>
      </w:r>
      <w:r w:rsidR="002A28E7">
        <w:rPr>
          <w:lang w:val="en-US"/>
        </w:rPr>
        <w:fldChar w:fldCharType="end"/>
      </w:r>
    </w:p>
    <w:p w14:paraId="1499087F" w14:textId="77777777" w:rsidR="00B21AF8" w:rsidRPr="00E060F7" w:rsidRDefault="00B21AF8" w:rsidP="00B21AF8">
      <w:pPr>
        <w:pStyle w:val="Nadpis2"/>
        <w:rPr>
          <w:lang w:val="en-US"/>
        </w:rPr>
      </w:pPr>
      <w:bookmarkStart w:id="65" w:name="_Toc337655400"/>
      <w:bookmarkStart w:id="66" w:name="_Ref340588414"/>
      <w:bookmarkStart w:id="67" w:name="_Toc354676877"/>
      <w:bookmarkStart w:id="68" w:name="_Ref366569528"/>
      <w:bookmarkStart w:id="69" w:name="_Toc484606825"/>
      <w:bookmarkStart w:id="70" w:name="_Ref527217498"/>
      <w:bookmarkStart w:id="71" w:name="_Ref527217528"/>
      <w:bookmarkStart w:id="72" w:name="_Toc217491"/>
      <w:r w:rsidRPr="00E060F7">
        <w:rPr>
          <w:lang w:val="en-US"/>
        </w:rPr>
        <w:t>X-defini</w:t>
      </w:r>
      <w:bookmarkEnd w:id="65"/>
      <w:bookmarkEnd w:id="66"/>
      <w:bookmarkEnd w:id="67"/>
      <w:bookmarkEnd w:id="68"/>
      <w:r w:rsidRPr="00E060F7">
        <w:rPr>
          <w:lang w:val="en-US"/>
        </w:rPr>
        <w:t xml:space="preserve">tion </w:t>
      </w:r>
      <w:r w:rsidR="00D251D5">
        <w:rPr>
          <w:lang w:val="en-US"/>
        </w:rPr>
        <w:t xml:space="preserve">Java </w:t>
      </w:r>
      <w:r w:rsidR="00CD4B8E" w:rsidRPr="00E060F7">
        <w:rPr>
          <w:lang w:val="en-US"/>
        </w:rPr>
        <w:t>P</w:t>
      </w:r>
      <w:r w:rsidRPr="00E060F7">
        <w:rPr>
          <w:lang w:val="en-US"/>
        </w:rPr>
        <w:t>ackages</w:t>
      </w:r>
      <w:bookmarkEnd w:id="69"/>
      <w:bookmarkEnd w:id="70"/>
      <w:bookmarkEnd w:id="71"/>
      <w:bookmarkEnd w:id="72"/>
    </w:p>
    <w:p w14:paraId="4DE7A2A3" w14:textId="5928F8BE" w:rsidR="00B21AF8" w:rsidRPr="00E060F7" w:rsidRDefault="00B21AF8" w:rsidP="00B21AF8">
      <w:pPr>
        <w:pStyle w:val="OdstavecSynteastyl"/>
        <w:rPr>
          <w:lang w:val="en-US"/>
        </w:rPr>
      </w:pPr>
      <w:r w:rsidRPr="00E060F7">
        <w:rPr>
          <w:lang w:val="en-US"/>
        </w:rPr>
        <w:t xml:space="preserve">The Java package distributed with X-definition </w:t>
      </w:r>
      <w:r w:rsidR="006700F5">
        <w:rPr>
          <w:lang w:val="en-US"/>
        </w:rPr>
        <w:t>3.</w:t>
      </w:r>
      <w:r w:rsidR="00164389">
        <w:rPr>
          <w:lang w:val="en-US"/>
        </w:rPr>
        <w:t>2</w:t>
      </w:r>
      <w:r w:rsidR="006700F5">
        <w:rPr>
          <w:lang w:val="en-US"/>
        </w:rPr>
        <w:t xml:space="preserve"> is</w:t>
      </w:r>
      <w:r w:rsidRPr="00E060F7">
        <w:rPr>
          <w:lang w:val="en-US"/>
        </w:rPr>
        <w:t>:</w:t>
      </w:r>
    </w:p>
    <w:p w14:paraId="4A573163" w14:textId="77777777" w:rsidR="007166A9" w:rsidRPr="006700F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syntea_xdef3.1.jar</w:t>
      </w:r>
      <w:r w:rsidR="008A4488" w:rsidRPr="006700F5">
        <w:rPr>
          <w:rFonts w:ascii="Consolas" w:hAnsi="Consolas" w:cs="Consolas"/>
        </w:rPr>
        <w:t xml:space="preserve"> </w:t>
      </w:r>
      <w:r w:rsidR="008A4488" w:rsidRPr="006700F5">
        <w:rPr>
          <w:rFonts w:cs="Calibri"/>
        </w:rPr>
        <w:t>contains the X</w:t>
      </w:r>
      <w:r w:rsidR="007166A9" w:rsidRPr="006700F5">
        <w:rPr>
          <w:rFonts w:cs="Calibri"/>
        </w:rPr>
        <w:noBreakHyphen/>
      </w:r>
      <w:r w:rsidR="008A4488" w:rsidRPr="006700F5">
        <w:rPr>
          <w:rFonts w:cs="Calibri"/>
        </w:rPr>
        <w:t>definition compiler and processor, the X</w:t>
      </w:r>
      <w:r w:rsidR="007166A9" w:rsidRPr="006700F5">
        <w:rPr>
          <w:rFonts w:cs="Calibri"/>
        </w:rPr>
        <w:noBreakHyphen/>
      </w:r>
      <w:r w:rsidR="008A4488" w:rsidRPr="006700F5">
        <w:rPr>
          <w:rFonts w:cs="Calibri"/>
        </w:rPr>
        <w:t>definition</w:t>
      </w:r>
    </w:p>
    <w:p w14:paraId="0E0E8B91" w14:textId="77777777" w:rsidR="008A4488" w:rsidRPr="00F60297" w:rsidRDefault="008A4488" w:rsidP="007166A9">
      <w:pPr>
        <w:pStyle w:val="OdstavecSynteastyl"/>
        <w:ind w:left="720"/>
        <w:rPr>
          <w:rFonts w:asciiTheme="minorHAnsi" w:hAnsiTheme="minorHAnsi" w:cstheme="minorHAnsi"/>
        </w:rPr>
      </w:pPr>
      <w:r w:rsidRPr="008A4488">
        <w:rPr>
          <w:rFonts w:cs="Calibri"/>
        </w:rPr>
        <w:t xml:space="preserve">converter into the XML schema, and vice versa and </w:t>
      </w:r>
      <w:r w:rsidR="007166A9">
        <w:rPr>
          <w:rFonts w:cs="Calibri"/>
        </w:rPr>
        <w:t>few</w:t>
      </w:r>
      <w:r w:rsidRPr="008A4488">
        <w:rPr>
          <w:rFonts w:cs="Calibri"/>
        </w:rPr>
        <w:t xml:space="preserve"> utilities package.</w:t>
      </w:r>
      <w:r>
        <w:rPr>
          <w:rFonts w:cs="Calibri"/>
        </w:rPr>
        <w:t xml:space="preserve"> </w:t>
      </w:r>
    </w:p>
    <w:p w14:paraId="5F0D0307" w14:textId="77777777" w:rsidR="00B21AF8" w:rsidRPr="00E060F7" w:rsidRDefault="00B21AF8" w:rsidP="00B21AF8">
      <w:pPr>
        <w:pStyle w:val="Nadpis2"/>
        <w:rPr>
          <w:lang w:val="en-US"/>
        </w:rPr>
      </w:pPr>
      <w:bookmarkStart w:id="73" w:name="_Toc484606826"/>
      <w:bookmarkStart w:id="74" w:name="_Ref497147160"/>
      <w:bookmarkStart w:id="75" w:name="_Ref497147161"/>
      <w:bookmarkStart w:id="76" w:name="_Ref497147801"/>
      <w:bookmarkStart w:id="77" w:name="_Ref497147809"/>
      <w:bookmarkStart w:id="78" w:name="_Ref526866178"/>
      <w:bookmarkStart w:id="79" w:name="_Toc217492"/>
      <w:r w:rsidRPr="00E060F7">
        <w:rPr>
          <w:lang w:val="en-US"/>
        </w:rPr>
        <w:t>Exemplary X</w:t>
      </w:r>
      <w:bookmarkEnd w:id="73"/>
      <w:r w:rsidRPr="00E060F7">
        <w:rPr>
          <w:lang w:val="en-US"/>
        </w:rPr>
        <w:t xml:space="preserve">ML </w:t>
      </w:r>
      <w:r w:rsidR="00CD4B8E" w:rsidRPr="00E060F7">
        <w:rPr>
          <w:lang w:val="en-US"/>
        </w:rPr>
        <w:t>D</w:t>
      </w:r>
      <w:r w:rsidRPr="00E060F7">
        <w:rPr>
          <w:lang w:val="en-US"/>
        </w:rPr>
        <w:t>ata</w:t>
      </w:r>
      <w:bookmarkEnd w:id="74"/>
      <w:bookmarkEnd w:id="75"/>
      <w:bookmarkEnd w:id="76"/>
      <w:bookmarkEnd w:id="77"/>
      <w:bookmarkEnd w:id="78"/>
      <w:bookmarkEnd w:id="79"/>
    </w:p>
    <w:p w14:paraId="113A1D14" w14:textId="77777777" w:rsidR="00B21AF8" w:rsidRPr="00E060F7" w:rsidRDefault="00700B02" w:rsidP="00B21AF8">
      <w:pPr>
        <w:pStyle w:val="OdstavecSynteastyl"/>
        <w:rPr>
          <w:lang w:val="en-US"/>
        </w:rPr>
      </w:pPr>
      <w:r>
        <w:rPr>
          <w:noProof/>
          <w:lang w:val="en-US"/>
        </w:rPr>
      </w:r>
      <w:r>
        <w:rPr>
          <w:noProof/>
          <w:lang w:val="en-US"/>
        </w:rPr>
        <w:pict w14:anchorId="3F3C831A">
          <v:shape id="AutoShape 1372" o:spid="_x0000_s13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7D7A5391" w14:textId="77777777" w:rsidR="00B21AF8" w:rsidRPr="00E060F7" w:rsidRDefault="00B21AF8" w:rsidP="00B21AF8">
      <w:pPr>
        <w:pStyle w:val="OdstavecSynteastyl"/>
        <w:rPr>
          <w:lang w:val="en-US"/>
        </w:rPr>
      </w:pPr>
      <w:r w:rsidRPr="00E060F7">
        <w:rPr>
          <w:lang w:val="en-US"/>
        </w:rPr>
        <w:t>Now we’ll explain the X</w:t>
      </w:r>
      <w:r w:rsidRPr="00E060F7">
        <w:rPr>
          <w:lang w:val="en-US"/>
        </w:rPr>
        <w:noBreakHyphen/>
        <w:t xml:space="preserve">definition technology on </w:t>
      </w:r>
      <w:r w:rsidR="00956E31">
        <w:rPr>
          <w:lang w:val="en-US"/>
        </w:rPr>
        <w:t>the</w:t>
      </w:r>
      <w:r w:rsidR="00F41BFB">
        <w:rPr>
          <w:lang w:val="en-US"/>
        </w:rPr>
        <w:t xml:space="preserve"> simple </w:t>
      </w:r>
      <w:r w:rsidRPr="00E060F7">
        <w:rPr>
          <w:lang w:val="en-US"/>
        </w:rPr>
        <w:t xml:space="preserve">example of XML document. In </w:t>
      </w:r>
      <w:r w:rsidR="00585856">
        <w:rPr>
          <w:lang w:val="en-US"/>
        </w:rPr>
        <w:t xml:space="preserve">the </w:t>
      </w:r>
      <w:r w:rsidRPr="00E060F7">
        <w:rPr>
          <w:lang w:val="en-US"/>
        </w:rPr>
        <w:t xml:space="preserve">following </w:t>
      </w:r>
      <w:r w:rsidR="00585856">
        <w:rPr>
          <w:lang w:val="en-US"/>
        </w:rPr>
        <w:t>c</w:t>
      </w:r>
      <w:r w:rsidR="00F41BFB">
        <w:rPr>
          <w:lang w:val="en-US"/>
        </w:rPr>
        <w:t>h</w:t>
      </w:r>
      <w:r w:rsidR="00585856">
        <w:rPr>
          <w:lang w:val="en-US"/>
        </w:rPr>
        <w:t>apt</w:t>
      </w:r>
      <w:r w:rsidR="00F41BFB">
        <w:rPr>
          <w:lang w:val="en-US"/>
        </w:rPr>
        <w:t>ers</w:t>
      </w:r>
      <w:r w:rsidR="00E46AEB" w:rsidRPr="00E060F7">
        <w:rPr>
          <w:lang w:val="en-US"/>
        </w:rPr>
        <w:t xml:space="preserve"> </w:t>
      </w:r>
      <w:r w:rsidRPr="00E060F7">
        <w:rPr>
          <w:lang w:val="en-US"/>
        </w:rPr>
        <w:t xml:space="preserve">it will be modified and supplemented with instruments for the validation and/or </w:t>
      </w:r>
      <w:r w:rsidR="00956E31">
        <w:rPr>
          <w:lang w:val="en-US"/>
        </w:rPr>
        <w:t xml:space="preserve">the </w:t>
      </w:r>
      <w:r w:rsidRPr="00E060F7">
        <w:rPr>
          <w:lang w:val="en-US"/>
        </w:rPr>
        <w:t>construction mode.</w:t>
      </w:r>
    </w:p>
    <w:p w14:paraId="58E4D092" w14:textId="77777777" w:rsidR="00B21AF8" w:rsidRDefault="00B21AF8" w:rsidP="00B21AF8">
      <w:pPr>
        <w:pStyle w:val="OdstavecSynteastyl"/>
        <w:rPr>
          <w:lang w:val="en-US"/>
        </w:rPr>
      </w:pPr>
      <w:r w:rsidRPr="00E060F7">
        <w:rPr>
          <w:lang w:val="en-US"/>
        </w:rPr>
        <w:t>The e</w:t>
      </w:r>
      <w:r w:rsidR="00956E31">
        <w:rPr>
          <w:lang w:val="en-US"/>
        </w:rPr>
        <w:t>xemplary</w:t>
      </w:r>
      <w:r w:rsidRPr="00E060F7">
        <w:rPr>
          <w:lang w:val="en-US"/>
        </w:rPr>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rPr>
          <w:lang w:val="en-US"/>
        </w:rPr>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80" w:name="_Hlk485395748"/>
      <w:r w:rsidRPr="00E060F7">
        <w:rPr>
          <w:lang w:val="en-US"/>
        </w:rPr>
        <w:t>variant with elements and attributes:</w:t>
      </w:r>
    </w:p>
    <w:p w14:paraId="138FE827" w14:textId="77777777" w:rsidR="008D20E8" w:rsidRPr="00E060F7" w:rsidRDefault="008D20E8" w:rsidP="008D20E8">
      <w:pPr>
        <w:pStyle w:val="Zdrojovykod-zlutyboxSynteastyl"/>
        <w:ind w:left="340"/>
        <w:rPr>
          <w:lang w:val="en-US"/>
        </w:rPr>
      </w:pPr>
      <w:r w:rsidRPr="00843228">
        <w:rPr>
          <w:color w:val="0070C0"/>
        </w:rPr>
        <w:t>&lt;V</w:t>
      </w:r>
      <w:r w:rsidRPr="00E060F7">
        <w:rPr>
          <w:color w:val="0070C0"/>
          <w:lang w:val="en-US"/>
        </w:rPr>
        <w:t xml:space="preserve">ehicle </w:t>
      </w:r>
      <w:r w:rsidRPr="00E060F7">
        <w:rPr>
          <w:color w:val="00B050"/>
          <w:lang w:val="en-US"/>
        </w:rPr>
        <w:t>type</w:t>
      </w:r>
      <w:r w:rsidRPr="00E060F7">
        <w:rPr>
          <w:lang w:val="en-US"/>
        </w:rPr>
        <w:tab/>
        <w:t xml:space="preserve">    = </w:t>
      </w:r>
      <w:r w:rsidRPr="00E060F7">
        <w:rPr>
          <w:szCs w:val="16"/>
          <w:lang w:val="en-US"/>
        </w:rPr>
        <w:t>"</w:t>
      </w:r>
      <w:r w:rsidRPr="00E060F7">
        <w:rPr>
          <w:color w:val="984806"/>
          <w:lang w:val="en-US"/>
        </w:rPr>
        <w:t>SUV</w:t>
      </w:r>
      <w:r w:rsidRPr="00E060F7">
        <w:rPr>
          <w:szCs w:val="16"/>
          <w:lang w:val="en-US"/>
        </w:rPr>
        <w:t>"</w:t>
      </w:r>
    </w:p>
    <w:p w14:paraId="12C9EEEC" w14:textId="77777777" w:rsidR="008D20E8" w:rsidRPr="00E060F7" w:rsidRDefault="008D20E8" w:rsidP="008D20E8">
      <w:pPr>
        <w:pStyle w:val="Zdrojovykod-zlutyboxSynteastyl"/>
        <w:ind w:left="340"/>
        <w:rPr>
          <w:lang w:val="en-US"/>
        </w:rPr>
      </w:pPr>
      <w:r w:rsidRPr="00E060F7">
        <w:rPr>
          <w:lang w:val="en-US"/>
        </w:rPr>
        <w:tab/>
      </w:r>
      <w:r w:rsidR="00F101E4">
        <w:rPr>
          <w:color w:val="00B050"/>
          <w:lang w:val="en-US"/>
        </w:rPr>
        <w:t>vr</w:t>
      </w:r>
      <w:r w:rsidRPr="00E060F7">
        <w:rPr>
          <w:color w:val="00B050"/>
          <w:lang w:val="en-US"/>
        </w:rPr>
        <w:t>n</w:t>
      </w:r>
      <w:r w:rsidRPr="00E060F7">
        <w:rPr>
          <w:lang w:val="en-US"/>
        </w:rPr>
        <w:tab/>
        <w:t xml:space="preserve">    = </w:t>
      </w:r>
      <w:r w:rsidRPr="00E060F7">
        <w:rPr>
          <w:szCs w:val="16"/>
          <w:lang w:val="en-US"/>
        </w:rPr>
        <w:t>"</w:t>
      </w:r>
      <w:r w:rsidRPr="00E060F7">
        <w:rPr>
          <w:color w:val="984806"/>
          <w:lang w:val="en-US"/>
        </w:rPr>
        <w:t>1A23456</w:t>
      </w:r>
      <w:r w:rsidRPr="00E060F7">
        <w:rPr>
          <w:szCs w:val="16"/>
          <w:lang w:val="en-US"/>
        </w:rPr>
        <w:t>"</w:t>
      </w:r>
    </w:p>
    <w:p w14:paraId="67DF8389"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2011</w:t>
      </w:r>
      <w:r w:rsidR="00451FCE">
        <w:rPr>
          <w:color w:val="984806"/>
          <w:lang w:val="en-US"/>
        </w:rPr>
        <w:t>-02-01</w:t>
      </w:r>
      <w:r w:rsidRPr="00E060F7">
        <w:rPr>
          <w:szCs w:val="16"/>
          <w:lang w:val="en-US"/>
        </w:rPr>
        <w:t>"</w:t>
      </w:r>
    </w:p>
    <w:p w14:paraId="04C61AA1" w14:textId="77777777" w:rsidR="008D20E8" w:rsidRPr="00E060F7" w:rsidRDefault="008D20E8" w:rsidP="008D20E8">
      <w:pPr>
        <w:pStyle w:val="Zdrojovykod-zlutyboxSynteastyl"/>
        <w:ind w:left="340"/>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3EF84FA1" w14:textId="77777777" w:rsidR="008D20E8" w:rsidRPr="00843228" w:rsidRDefault="008D20E8" w:rsidP="008D20E8">
      <w:pPr>
        <w:pStyle w:val="Zdrojovykod-zlutyboxSynteastyl"/>
        <w:ind w:left="340"/>
        <w:rPr>
          <w:color w:val="0070C0"/>
        </w:rPr>
      </w:pPr>
      <w:r w:rsidRPr="00E060F7">
        <w:rPr>
          <w:lang w:val="en-US"/>
        </w:rPr>
        <w:tab/>
      </w:r>
      <w:r w:rsidRPr="00E060F7">
        <w:rPr>
          <w:color w:val="00B050"/>
          <w:lang w:val="en-US"/>
        </w:rPr>
        <w:t>model</w:t>
      </w:r>
      <w:r w:rsidRPr="00E060F7">
        <w:rPr>
          <w:lang w:val="en-US"/>
        </w:rPr>
        <w:tab/>
        <w:t xml:space="preserve">     = </w:t>
      </w:r>
      <w:r w:rsidRPr="00E060F7">
        <w:rPr>
          <w:szCs w:val="16"/>
          <w:lang w:val="en-US"/>
        </w:rPr>
        <w:t>"</w:t>
      </w:r>
      <w:r w:rsidRPr="00E060F7">
        <w:rPr>
          <w:color w:val="984806"/>
          <w:lang w:val="en-US"/>
        </w:rPr>
        <w:t>Yeti</w:t>
      </w:r>
      <w:r w:rsidRPr="00E060F7">
        <w:rPr>
          <w:szCs w:val="16"/>
          <w:lang w:val="en-US"/>
        </w:rPr>
        <w:t>"</w:t>
      </w:r>
      <w:r w:rsidR="00172A1E">
        <w:rPr>
          <w:szCs w:val="16"/>
          <w:lang w:val="en-US"/>
        </w:rPr>
        <w:t xml:space="preserve"> </w:t>
      </w:r>
      <w:r w:rsidRPr="00843228">
        <w:rPr>
          <w:color w:val="0070C0"/>
        </w:rPr>
        <w:t>/&gt;</w:t>
      </w:r>
    </w:p>
    <w:p w14:paraId="5713B5B8" w14:textId="77777777" w:rsidR="008D20E8" w:rsidRPr="00843228" w:rsidRDefault="008D20E8" w:rsidP="008D20E8">
      <w:pPr>
        <w:pStyle w:val="OdstavecSynteastyl"/>
      </w:pPr>
    </w:p>
    <w:p w14:paraId="2A2F32B4" w14:textId="77777777" w:rsidR="008D20E8" w:rsidRPr="00843228" w:rsidRDefault="008D20E8" w:rsidP="007D4BA3">
      <w:pPr>
        <w:pStyle w:val="OdstavecSynteastyl"/>
        <w:keepNext/>
        <w:numPr>
          <w:ilvl w:val="0"/>
          <w:numId w:val="12"/>
        </w:numPr>
        <w:ind w:left="527" w:hanging="357"/>
      </w:pPr>
      <w:r w:rsidRPr="00E060F7">
        <w:rPr>
          <w:lang w:val="en-US"/>
        </w:rPr>
        <w:t>variant using only XML elements:</w:t>
      </w:r>
    </w:p>
    <w:p w14:paraId="6FB8FB94" w14:textId="77777777" w:rsidR="00172A1E" w:rsidRPr="00E060F7" w:rsidRDefault="008D20E8" w:rsidP="00172A1E">
      <w:pPr>
        <w:pStyle w:val="Zdrojovykod-zlutyboxSynteastyl"/>
        <w:ind w:left="340"/>
        <w:rPr>
          <w:color w:val="0070C0"/>
          <w:lang w:val="en-US"/>
        </w:rPr>
      </w:pPr>
      <w:r w:rsidRPr="00843228">
        <w:rPr>
          <w:color w:val="0070C0"/>
        </w:rPr>
        <w:t>&lt;</w:t>
      </w:r>
      <w:r w:rsidR="00172A1E" w:rsidRPr="00E060F7">
        <w:rPr>
          <w:color w:val="0070C0"/>
          <w:lang w:val="en-US"/>
        </w:rPr>
        <w:t>Vehicle&gt;</w:t>
      </w:r>
    </w:p>
    <w:p w14:paraId="269854F4" w14:textId="77777777" w:rsidR="00172A1E" w:rsidRPr="00E060F7" w:rsidRDefault="00172A1E" w:rsidP="00172A1E">
      <w:pPr>
        <w:pStyle w:val="Zdrojovykod-zlutyboxSynteastyl"/>
        <w:ind w:left="340" w:firstLine="380"/>
        <w:rPr>
          <w:color w:val="0070C0"/>
          <w:lang w:val="en-US"/>
        </w:rPr>
      </w:pPr>
      <w:r w:rsidRPr="00E060F7">
        <w:rPr>
          <w:color w:val="0070C0"/>
          <w:lang w:val="en-US"/>
        </w:rPr>
        <w:t>&lt;type&gt;</w:t>
      </w:r>
      <w:r w:rsidRPr="00E060F7">
        <w:rPr>
          <w:lang w:val="en-US"/>
        </w:rPr>
        <w:t>SUV</w:t>
      </w:r>
      <w:r w:rsidRPr="00E060F7">
        <w:rPr>
          <w:color w:val="0070C0"/>
          <w:szCs w:val="16"/>
          <w:lang w:val="en-US"/>
        </w:rPr>
        <w:t>&lt;/type&gt;</w:t>
      </w:r>
    </w:p>
    <w:p w14:paraId="3CFFD59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szCs w:val="16"/>
          <w:lang w:val="en-US"/>
        </w:rPr>
        <w:t>&lt;/</w:t>
      </w:r>
      <w:r w:rsidR="005010AC">
        <w:rPr>
          <w:color w:val="0070C0"/>
          <w:szCs w:val="16"/>
          <w:lang w:val="en-US"/>
        </w:rPr>
        <w:t>v</w:t>
      </w:r>
      <w:r w:rsidRPr="00E060F7">
        <w:rPr>
          <w:color w:val="0070C0"/>
          <w:szCs w:val="16"/>
          <w:lang w:val="en-US"/>
        </w:rPr>
        <w:t>rn&gt;</w:t>
      </w:r>
    </w:p>
    <w:p w14:paraId="3DB2614B"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&lt;purchase&gt;</w:t>
      </w:r>
      <w:r w:rsidRPr="00E060F7">
        <w:rPr>
          <w:lang w:val="en-US"/>
        </w:rPr>
        <w:t>2011</w:t>
      </w:r>
      <w:r w:rsidR="00451FCE">
        <w:rPr>
          <w:lang w:val="en-US"/>
        </w:rPr>
        <w:t>-02-01</w:t>
      </w:r>
      <w:r w:rsidRPr="00E060F7">
        <w:rPr>
          <w:color w:val="0070C0"/>
          <w:szCs w:val="16"/>
          <w:lang w:val="en-US"/>
        </w:rPr>
        <w:t>&lt;/purchase&gt;</w:t>
      </w:r>
    </w:p>
    <w:p w14:paraId="7F4B46BF" w14:textId="77777777" w:rsidR="00172A1E" w:rsidRPr="00E060F7" w:rsidRDefault="00172A1E" w:rsidP="00172A1E">
      <w:pPr>
        <w:pStyle w:val="Zdrojovykod-zlutyboxSynteastyl"/>
        <w:ind w:left="340"/>
        <w:rPr>
          <w:color w:val="0070C0"/>
          <w:lang w:val="en-US"/>
        </w:rPr>
      </w:pPr>
      <w:r w:rsidRPr="00E060F7">
        <w:rPr>
          <w:lang w:val="en-US"/>
        </w:rPr>
        <w:tab/>
      </w:r>
      <w:r w:rsidRPr="00E060F7">
        <w:rPr>
          <w:color w:val="0070C0"/>
          <w:lang w:val="en-US"/>
        </w:rPr>
        <w:t>&lt;manufacturer&gt;</w:t>
      </w:r>
      <w:r w:rsidRPr="00E060F7">
        <w:rPr>
          <w:lang w:val="en-US"/>
        </w:rPr>
        <w:t>Škoda</w:t>
      </w:r>
      <w:r w:rsidRPr="00E060F7">
        <w:rPr>
          <w:color w:val="0070C0"/>
          <w:szCs w:val="16"/>
          <w:lang w:val="en-US"/>
        </w:rPr>
        <w:t>&lt;/manufacturer&gt;</w:t>
      </w:r>
    </w:p>
    <w:p w14:paraId="05E5F8B0" w14:textId="77777777" w:rsidR="00172A1E" w:rsidRPr="00E060F7" w:rsidRDefault="00172A1E" w:rsidP="00172A1E">
      <w:pPr>
        <w:pStyle w:val="Zdrojovykod-zlutyboxSynteastyl"/>
        <w:ind w:left="340"/>
        <w:rPr>
          <w:lang w:val="en-US"/>
        </w:rPr>
      </w:pPr>
      <w:r w:rsidRPr="00E060F7">
        <w:rPr>
          <w:lang w:val="en-US"/>
        </w:rPr>
        <w:tab/>
      </w:r>
      <w:r w:rsidRPr="00E060F7">
        <w:rPr>
          <w:color w:val="0070C0"/>
          <w:lang w:val="en-US"/>
        </w:rPr>
        <w:t>&lt;model&gt;</w:t>
      </w:r>
      <w:r w:rsidRPr="00E060F7">
        <w:rPr>
          <w:lang w:val="en-US"/>
        </w:rPr>
        <w:t>Yeti</w:t>
      </w:r>
      <w:r w:rsidRPr="00E060F7">
        <w:rPr>
          <w:color w:val="0070C0"/>
          <w:szCs w:val="16"/>
          <w:lang w:val="en-US"/>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lang w:val="en-US"/>
        </w:rPr>
        <w:t>&lt;/Vehicle</w:t>
      </w:r>
      <w:r w:rsidR="008D20E8" w:rsidRPr="00843228">
        <w:rPr>
          <w:color w:val="0070C0"/>
        </w:rPr>
        <w:t>&gt;</w:t>
      </w:r>
    </w:p>
    <w:bookmarkEnd w:id="80"/>
    <w:p w14:paraId="37694BF0" w14:textId="77777777" w:rsidR="00B21AF8" w:rsidRPr="00E060F7" w:rsidRDefault="00956E31" w:rsidP="00B21AF8">
      <w:pPr>
        <w:pStyle w:val="OdstavecSynteastyl"/>
        <w:rPr>
          <w:lang w:val="en-US"/>
        </w:rPr>
      </w:pPr>
      <w:r>
        <w:rPr>
          <w:lang w:val="en-US"/>
        </w:rPr>
        <w:t>V</w:t>
      </w:r>
      <w:r w:rsidR="00B21AF8" w:rsidRPr="00E060F7">
        <w:rPr>
          <w:lang w:val="en-US"/>
        </w:rPr>
        <w:t>ehicle is de</w:t>
      </w:r>
      <w:r w:rsidR="00172A1E">
        <w:rPr>
          <w:lang w:val="en-US"/>
        </w:rPr>
        <w:t>termi</w:t>
      </w:r>
      <w:r w:rsidR="00B21AF8" w:rsidRPr="00E060F7">
        <w:rPr>
          <w:lang w:val="en-US"/>
        </w:rPr>
        <w:t xml:space="preserve">ned by </w:t>
      </w:r>
      <w:r>
        <w:rPr>
          <w:lang w:val="en-US"/>
        </w:rPr>
        <w:t>the</w:t>
      </w:r>
      <w:r w:rsidR="00172A1E">
        <w:rPr>
          <w:lang w:val="en-US"/>
        </w:rPr>
        <w:t xml:space="preserve"> </w:t>
      </w:r>
      <w:r w:rsidR="00B21AF8" w:rsidRPr="00E060F7">
        <w:rPr>
          <w:lang w:val="en-US"/>
        </w:rPr>
        <w:t xml:space="preserve">value of registration number </w:t>
      </w:r>
      <w:r w:rsidR="00172A1E">
        <w:rPr>
          <w:lang w:val="en-US"/>
        </w:rPr>
        <w:t xml:space="preserve">of </w:t>
      </w:r>
      <w:r>
        <w:rPr>
          <w:lang w:val="en-US"/>
        </w:rPr>
        <w:t xml:space="preserve">a </w:t>
      </w:r>
      <w:r w:rsidR="00172A1E">
        <w:rPr>
          <w:lang w:val="en-US"/>
        </w:rPr>
        <w:t xml:space="preserve">vehicle </w:t>
      </w:r>
      <w:r w:rsidR="00B21AF8" w:rsidRPr="00E060F7">
        <w:rPr>
          <w:lang w:val="en-US"/>
        </w:rPr>
        <w:t>(</w:t>
      </w:r>
      <w:r w:rsidR="005010AC">
        <w:rPr>
          <w:lang w:val="en-US"/>
        </w:rPr>
        <w:t>v</w:t>
      </w:r>
      <w:r w:rsidR="00B21AF8" w:rsidRPr="00E060F7">
        <w:rPr>
          <w:rFonts w:ascii="Consolas" w:hAnsi="Consolas" w:cs="Consolas"/>
          <w:lang w:val="en-US"/>
        </w:rPr>
        <w:t>rn</w:t>
      </w:r>
      <w:r w:rsidR="00B21AF8" w:rsidRPr="00E060F7">
        <w:rPr>
          <w:lang w:val="en-US"/>
        </w:rPr>
        <w:t>). The record contains also</w:t>
      </w:r>
      <w:r w:rsidR="00172A1E">
        <w:rPr>
          <w:lang w:val="en-US"/>
        </w:rPr>
        <w:t xml:space="preserve"> the</w:t>
      </w:r>
      <w:r w:rsidR="00B21AF8" w:rsidRPr="00E060F7">
        <w:rPr>
          <w:lang w:val="en-US"/>
        </w:rPr>
        <w:t xml:space="preserve"> </w:t>
      </w:r>
      <w:r w:rsidR="00172A1E">
        <w:rPr>
          <w:lang w:val="en-US"/>
        </w:rPr>
        <w:t>type</w:t>
      </w:r>
      <w:r w:rsidR="00B21AF8" w:rsidRPr="00E060F7">
        <w:rPr>
          <w:lang w:val="en-US"/>
        </w:rPr>
        <w:t xml:space="preserve"> of</w:t>
      </w:r>
      <w:r w:rsidR="00172A1E">
        <w:rPr>
          <w:lang w:val="en-US"/>
        </w:rPr>
        <w:t xml:space="preserve"> </w:t>
      </w:r>
      <w:r w:rsidR="00B21AF8" w:rsidRPr="00E060F7">
        <w:rPr>
          <w:lang w:val="en-US"/>
        </w:rPr>
        <w:t>vehicle (</w:t>
      </w:r>
      <w:r w:rsidR="00B21AF8" w:rsidRPr="00E060F7">
        <w:rPr>
          <w:rFonts w:ascii="Consolas" w:hAnsi="Consolas" w:cs="Consolas"/>
          <w:lang w:val="en-US"/>
        </w:rPr>
        <w:t>type</w:t>
      </w:r>
      <w:r w:rsidR="00B21AF8" w:rsidRPr="00E060F7">
        <w:rPr>
          <w:lang w:val="en-US"/>
        </w:rPr>
        <w:t xml:space="preserve">), </w:t>
      </w:r>
      <w:r w:rsidR="00172A1E">
        <w:rPr>
          <w:lang w:val="en-US"/>
        </w:rPr>
        <w:t xml:space="preserve">the </w:t>
      </w:r>
      <w:r w:rsidR="00B21AF8" w:rsidRPr="00E060F7">
        <w:rPr>
          <w:lang w:val="en-US"/>
        </w:rPr>
        <w:t xml:space="preserve">date of purchase </w:t>
      </w:r>
      <w:r w:rsidR="00172A1E">
        <w:rPr>
          <w:lang w:val="en-US"/>
        </w:rPr>
        <w:t xml:space="preserve">of vehicle </w:t>
      </w:r>
      <w:r w:rsidR="00B21AF8" w:rsidRPr="00E060F7">
        <w:rPr>
          <w:lang w:val="en-US"/>
        </w:rPr>
        <w:t>(</w:t>
      </w:r>
      <w:r w:rsidR="00897B08" w:rsidRPr="00E060F7">
        <w:rPr>
          <w:rFonts w:ascii="Consolas" w:hAnsi="Consolas" w:cs="Consolas"/>
          <w:lang w:val="en-US"/>
        </w:rPr>
        <w:t>purchase</w:t>
      </w:r>
      <w:r w:rsidR="00B21AF8" w:rsidRPr="00E060F7">
        <w:rPr>
          <w:lang w:val="en-US"/>
        </w:rPr>
        <w:t>)</w:t>
      </w:r>
      <w:r w:rsidR="00172A1E">
        <w:rPr>
          <w:lang w:val="en-US"/>
        </w:rPr>
        <w:t>,</w:t>
      </w:r>
      <w:r w:rsidR="00B21AF8" w:rsidRPr="00E060F7">
        <w:rPr>
          <w:lang w:val="en-US"/>
        </w:rPr>
        <w:t xml:space="preserve"> </w:t>
      </w:r>
      <w:r w:rsidR="00172A1E">
        <w:rPr>
          <w:lang w:val="en-US"/>
        </w:rPr>
        <w:t xml:space="preserve">the </w:t>
      </w:r>
      <w:r w:rsidR="00B21AF8" w:rsidRPr="00E060F7">
        <w:rPr>
          <w:lang w:val="en-US"/>
        </w:rPr>
        <w:t xml:space="preserve">manufacturer </w:t>
      </w:r>
      <w:r w:rsidR="00172A1E">
        <w:rPr>
          <w:lang w:val="en-US"/>
        </w:rPr>
        <w:t xml:space="preserve">of vehicle </w:t>
      </w:r>
      <w:r w:rsidR="00B21AF8" w:rsidRPr="00E060F7">
        <w:rPr>
          <w:lang w:val="en-US"/>
        </w:rPr>
        <w:t>(manufacturer)</w:t>
      </w:r>
      <w:r w:rsidR="00172A1E">
        <w:rPr>
          <w:lang w:val="en-US"/>
        </w:rPr>
        <w:t xml:space="preserve"> and</w:t>
      </w:r>
      <w:r w:rsidR="00B21AF8" w:rsidRPr="00E060F7">
        <w:rPr>
          <w:lang w:val="en-US"/>
        </w:rPr>
        <w:t xml:space="preserve"> </w:t>
      </w:r>
      <w:r w:rsidR="00172A1E">
        <w:rPr>
          <w:lang w:val="en-US"/>
        </w:rPr>
        <w:t xml:space="preserve">the </w:t>
      </w:r>
      <w:r w:rsidR="00B21AF8" w:rsidRPr="00E060F7">
        <w:rPr>
          <w:lang w:val="en-US"/>
        </w:rPr>
        <w:t xml:space="preserve">model </w:t>
      </w:r>
      <w:r w:rsidR="00172A1E">
        <w:rPr>
          <w:lang w:val="en-US"/>
        </w:rPr>
        <w:t>of vehicle</w:t>
      </w:r>
      <w:r w:rsidR="00B21AF8" w:rsidRPr="00E060F7">
        <w:rPr>
          <w:lang w:val="en-US"/>
        </w:rPr>
        <w:t xml:space="preserve"> (</w:t>
      </w:r>
      <w:r w:rsidR="00B21AF8" w:rsidRPr="00E060F7">
        <w:rPr>
          <w:rFonts w:ascii="Consolas" w:hAnsi="Consolas" w:cs="Consolas"/>
          <w:lang w:val="en-US"/>
        </w:rPr>
        <w:t>model</w:t>
      </w:r>
      <w:r w:rsidR="00B21AF8" w:rsidRPr="00E060F7">
        <w:rPr>
          <w:lang w:val="en-US"/>
        </w:rPr>
        <w:t>).</w:t>
      </w:r>
    </w:p>
    <w:p w14:paraId="5D930EFA" w14:textId="77777777" w:rsidR="00B21AF8" w:rsidRPr="00E060F7" w:rsidRDefault="00B21AF8" w:rsidP="00B21AF8">
      <w:pPr>
        <w:pStyle w:val="OdstavecSynteastyl"/>
        <w:numPr>
          <w:ilvl w:val="0"/>
          <w:numId w:val="3"/>
        </w:numPr>
        <w:ind w:left="357" w:hanging="357"/>
        <w:rPr>
          <w:lang w:val="en-US"/>
        </w:rPr>
      </w:pPr>
      <w:bookmarkStart w:id="81" w:name="_Ref353538792"/>
      <w:r w:rsidRPr="00E060F7">
        <w:rPr>
          <w:lang w:val="en-US"/>
        </w:rPr>
        <w:t>a traffic accident:</w:t>
      </w:r>
    </w:p>
    <w:p w14:paraId="6DB27006" w14:textId="77777777" w:rsidR="00B21AF8" w:rsidRPr="00E060F7" w:rsidRDefault="00B21AF8" w:rsidP="00B21AF8">
      <w:pPr>
        <w:pStyle w:val="OdstavecSynteastyl"/>
        <w:rPr>
          <w:lang w:val="en-US"/>
        </w:rPr>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rPr>
          <w:lang w:val="en-US"/>
        </w:rPr>
      </w:pPr>
      <w:bookmarkStart w:id="82" w:name="_Ref353538799"/>
      <w:r w:rsidRPr="00E060F7">
        <w:rPr>
          <w:lang w:val="en-US"/>
        </w:rPr>
        <w:lastRenderedPageBreak/>
        <w:t>variant with elements and attributes:</w:t>
      </w:r>
      <w:bookmarkEnd w:id="82"/>
    </w:p>
    <w:p w14:paraId="6A2AA0F9" w14:textId="77777777" w:rsidR="00B21AF8" w:rsidRPr="00E060F7" w:rsidRDefault="00B21AF8" w:rsidP="00B21AF8">
      <w:pPr>
        <w:pStyle w:val="Zdrojovykod-zlutyboxSynteastyl"/>
        <w:ind w:left="340"/>
        <w:rPr>
          <w:lang w:val="en-US"/>
        </w:rPr>
      </w:pPr>
      <w:r w:rsidRPr="00E060F7">
        <w:rPr>
          <w:color w:val="0070C0"/>
          <w:lang w:val="en-US"/>
        </w:rPr>
        <w:t xml:space="preserve">&lt;Accident </w:t>
      </w:r>
      <w:r w:rsidRPr="00E060F7">
        <w:rPr>
          <w:color w:val="00B050"/>
          <w:lang w:val="en-US"/>
        </w:rPr>
        <w:t>id</w:t>
      </w:r>
      <w:r w:rsidRPr="00E060F7">
        <w:rPr>
          <w:lang w:val="en-US"/>
        </w:rPr>
        <w:tab/>
      </w:r>
      <w:r w:rsidR="00897B08" w:rsidRPr="00E060F7">
        <w:rPr>
          <w:lang w:val="en-US"/>
        </w:rPr>
        <w:t xml:space="preserve"> </w:t>
      </w:r>
      <w:r w:rsidRPr="00E060F7">
        <w:rPr>
          <w:lang w:val="en-US"/>
        </w:rPr>
        <w:t>= "</w:t>
      </w:r>
      <w:r w:rsidRPr="00E060F7">
        <w:rPr>
          <w:color w:val="984806"/>
          <w:lang w:val="en-US"/>
        </w:rPr>
        <w:t>00123</w:t>
      </w:r>
      <w:r w:rsidRPr="00E060F7">
        <w:rPr>
          <w:lang w:val="en-US"/>
        </w:rPr>
        <w:t>"</w:t>
      </w:r>
    </w:p>
    <w:p w14:paraId="006E4E32" w14:textId="77777777" w:rsidR="00B21AF8" w:rsidRPr="00E060F7" w:rsidRDefault="00B21AF8" w:rsidP="00B21AF8">
      <w:pPr>
        <w:pStyle w:val="Zdrojovykod-zlutyboxSynteastyl"/>
        <w:ind w:left="340"/>
        <w:rPr>
          <w:lang w:val="en-US"/>
        </w:rPr>
      </w:pPr>
      <w:r w:rsidRPr="00E060F7">
        <w:rPr>
          <w:lang w:val="en-US"/>
        </w:rPr>
        <w:tab/>
      </w:r>
      <w:r w:rsidR="00DB49C3">
        <w:rPr>
          <w:color w:val="00B050"/>
          <w:lang w:val="en-US"/>
        </w:rPr>
        <w:t>date</w:t>
      </w:r>
      <w:r w:rsidR="00897B08" w:rsidRPr="00E060F7">
        <w:rPr>
          <w:color w:val="00B050"/>
          <w:lang w:val="en-US"/>
        </w:rPr>
        <w:t xml:space="preserve"> </w:t>
      </w:r>
      <w:r w:rsidRPr="00E060F7">
        <w:rPr>
          <w:lang w:val="en-US"/>
        </w:rPr>
        <w:t>= "</w:t>
      </w:r>
      <w:r w:rsidRPr="00E060F7">
        <w:rPr>
          <w:color w:val="984806"/>
          <w:lang w:val="en-US"/>
        </w:rPr>
        <w:t>2011</w:t>
      </w:r>
      <w:r w:rsidR="00274D73">
        <w:rPr>
          <w:color w:val="984806"/>
          <w:lang w:val="en-US"/>
        </w:rPr>
        <w:t>-</w:t>
      </w:r>
      <w:r w:rsidR="00451FCE">
        <w:rPr>
          <w:color w:val="984806"/>
          <w:lang w:val="en-US"/>
        </w:rPr>
        <w:t>05</w:t>
      </w:r>
      <w:r w:rsidR="00274D73">
        <w:rPr>
          <w:color w:val="984806"/>
          <w:lang w:val="en-US"/>
        </w:rPr>
        <w:t>-</w:t>
      </w:r>
      <w:r w:rsidR="00451FCE">
        <w:rPr>
          <w:color w:val="984806"/>
          <w:lang w:val="en-US"/>
        </w:rPr>
        <w:t>17</w:t>
      </w:r>
      <w:r w:rsidRPr="00E060F7">
        <w:rPr>
          <w:lang w:val="en-US"/>
        </w:rPr>
        <w:t>"</w:t>
      </w:r>
    </w:p>
    <w:p w14:paraId="22BA908F"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injury</w:t>
      </w:r>
      <w:r w:rsidRPr="00E060F7">
        <w:rPr>
          <w:lang w:val="en-US"/>
        </w:rPr>
        <w:tab/>
      </w:r>
      <w:r w:rsidR="00897B08" w:rsidRPr="00E060F7">
        <w:rPr>
          <w:lang w:val="en-US"/>
        </w:rPr>
        <w:t xml:space="preserve"> </w:t>
      </w:r>
      <w:r w:rsidRPr="00E060F7">
        <w:rPr>
          <w:lang w:val="en-US"/>
        </w:rPr>
        <w:t>= "</w:t>
      </w:r>
      <w:r w:rsidRPr="00E060F7">
        <w:rPr>
          <w:color w:val="984806"/>
          <w:lang w:val="en-US"/>
        </w:rPr>
        <w:t>3</w:t>
      </w:r>
      <w:r w:rsidRPr="00E060F7">
        <w:rPr>
          <w:lang w:val="en-US"/>
        </w:rPr>
        <w:t>"</w:t>
      </w:r>
    </w:p>
    <w:p w14:paraId="6A4880DC"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death</w:t>
      </w:r>
      <w:r w:rsidRPr="00E060F7">
        <w:rPr>
          <w:lang w:val="en-US"/>
        </w:rPr>
        <w:tab/>
      </w:r>
      <w:r w:rsidR="00897B08" w:rsidRPr="00E060F7">
        <w:rPr>
          <w:lang w:val="en-US"/>
        </w:rPr>
        <w:t xml:space="preserve"> </w:t>
      </w:r>
      <w:r w:rsidRPr="00E060F7">
        <w:rPr>
          <w:lang w:val="en-US"/>
        </w:rPr>
        <w:t>= "</w:t>
      </w:r>
      <w:r w:rsidRPr="00E060F7">
        <w:rPr>
          <w:color w:val="984806"/>
          <w:lang w:val="en-US"/>
        </w:rPr>
        <w:t>0</w:t>
      </w:r>
      <w:r w:rsidRPr="00E060F7">
        <w:rPr>
          <w:lang w:val="en-US"/>
        </w:rPr>
        <w:t>"</w:t>
      </w:r>
    </w:p>
    <w:p w14:paraId="7A846520" w14:textId="77777777" w:rsidR="00B21AF8" w:rsidRPr="00E060F7" w:rsidRDefault="00B21AF8" w:rsidP="00B21AF8">
      <w:pPr>
        <w:pStyle w:val="Zdrojovykod-zlutyboxSynteastyl"/>
        <w:ind w:left="340"/>
        <w:rPr>
          <w:lang w:val="en-US"/>
        </w:rPr>
      </w:pPr>
      <w:r w:rsidRPr="00E060F7">
        <w:rPr>
          <w:lang w:val="en-US"/>
        </w:rPr>
        <w:tab/>
      </w:r>
      <w:r w:rsidRPr="00E060F7">
        <w:rPr>
          <w:color w:val="00B050"/>
          <w:lang w:val="en-US"/>
        </w:rPr>
        <w:t>loss</w:t>
      </w:r>
      <w:r w:rsidRPr="00E060F7">
        <w:rPr>
          <w:lang w:val="en-US"/>
        </w:rPr>
        <w:tab/>
      </w:r>
      <w:r w:rsidR="00897B08" w:rsidRPr="00E060F7">
        <w:rPr>
          <w:lang w:val="en-US"/>
        </w:rPr>
        <w:t xml:space="preserve"> </w:t>
      </w:r>
      <w:r w:rsidRPr="00E060F7">
        <w:rPr>
          <w:lang w:val="en-US"/>
        </w:rPr>
        <w:t>= "</w:t>
      </w:r>
      <w:r w:rsidRPr="00E060F7">
        <w:rPr>
          <w:color w:val="984806"/>
          <w:lang w:val="en-US"/>
        </w:rPr>
        <w:t>600</w:t>
      </w:r>
      <w:r w:rsidRPr="00E060F7">
        <w:rPr>
          <w:lang w:val="en-US"/>
        </w:rPr>
        <w:t xml:space="preserve">" </w:t>
      </w:r>
      <w:r w:rsidRPr="00E060F7">
        <w:rPr>
          <w:color w:val="0070C0"/>
          <w:lang w:val="en-US"/>
        </w:rPr>
        <w:t>&gt;</w:t>
      </w:r>
    </w:p>
    <w:p w14:paraId="4428860B" w14:textId="77777777" w:rsidR="00B21AF8" w:rsidRPr="00E060F7" w:rsidRDefault="00B21AF8" w:rsidP="00B21AF8">
      <w:pPr>
        <w:pStyle w:val="Zdrojovykod-zlutyboxSynteastyl"/>
        <w:ind w:left="340"/>
        <w:rPr>
          <w:lang w:val="en-US"/>
        </w:rPr>
      </w:pPr>
    </w:p>
    <w:p w14:paraId="61AB32E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7FCDB39E"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r w:rsidRPr="00E060F7">
        <w:rPr>
          <w:lang w:val="en-US"/>
        </w:rPr>
        <w:tab/>
      </w:r>
    </w:p>
    <w:p w14:paraId="1170A87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29FB9EA5" w14:textId="77777777" w:rsidR="00B21AF8" w:rsidRPr="00E060F7" w:rsidRDefault="00B21AF8" w:rsidP="00B21AF8">
      <w:pPr>
        <w:pStyle w:val="OdstavecSynteastyl"/>
        <w:rPr>
          <w:lang w:val="en-US"/>
        </w:rPr>
      </w:pPr>
    </w:p>
    <w:p w14:paraId="3501E95F" w14:textId="77777777" w:rsidR="00B21AF8" w:rsidRPr="00E060F7" w:rsidRDefault="00D54B39" w:rsidP="007D4BA3">
      <w:pPr>
        <w:pStyle w:val="OdstavecSynteastyl"/>
        <w:keepNext/>
        <w:numPr>
          <w:ilvl w:val="0"/>
          <w:numId w:val="13"/>
        </w:numPr>
        <w:rPr>
          <w:lang w:val="en-US"/>
        </w:rPr>
      </w:pPr>
      <w:r w:rsidRPr="00E060F7">
        <w:rPr>
          <w:lang w:val="en-US"/>
        </w:rPr>
        <w:t>variant using only XML elements:</w:t>
      </w:r>
    </w:p>
    <w:p w14:paraId="2562BBA7" w14:textId="77777777" w:rsidR="00B21AF8" w:rsidRPr="00E060F7" w:rsidRDefault="00B21AF8" w:rsidP="00B21AF8">
      <w:pPr>
        <w:pStyle w:val="Zdrojovykod-zlutyboxSynteastyl"/>
        <w:ind w:left="340"/>
        <w:rPr>
          <w:color w:val="0070C0"/>
          <w:lang w:val="en-US"/>
        </w:rPr>
      </w:pPr>
      <w:r w:rsidRPr="00E060F7">
        <w:rPr>
          <w:color w:val="0070C0"/>
          <w:lang w:val="en-US"/>
        </w:rPr>
        <w:t>&lt;Accident&gt;</w:t>
      </w:r>
    </w:p>
    <w:p w14:paraId="57C5BCD9" w14:textId="77777777" w:rsidR="00B21AF8" w:rsidRPr="00E060F7" w:rsidRDefault="00B21AF8" w:rsidP="00B21AF8">
      <w:pPr>
        <w:pStyle w:val="Zdrojovykod-zlutyboxSynteastyl"/>
        <w:ind w:left="340"/>
        <w:rPr>
          <w:color w:val="0070C0"/>
          <w:lang w:val="en-US"/>
        </w:rPr>
      </w:pPr>
      <w:r w:rsidRPr="00E060F7">
        <w:rPr>
          <w:lang w:val="en-US"/>
        </w:rPr>
        <w:tab/>
      </w:r>
      <w:r w:rsidR="00AA68F3">
        <w:rPr>
          <w:color w:val="0070C0"/>
          <w:lang w:val="en-US"/>
        </w:rPr>
        <w:t>&lt;vrn&gt;</w:t>
      </w:r>
      <w:r w:rsidRPr="00E060F7">
        <w:rPr>
          <w:lang w:val="en-US"/>
        </w:rPr>
        <w:t>00123</w:t>
      </w:r>
      <w:r w:rsidR="00AA68F3">
        <w:rPr>
          <w:color w:val="0070C0"/>
          <w:lang w:val="en-US"/>
        </w:rPr>
        <w:t>&lt;/vrn&gt;</w:t>
      </w:r>
    </w:p>
    <w:p w14:paraId="57EAC019"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DB49C3">
        <w:rPr>
          <w:color w:val="0070C0"/>
          <w:lang w:val="en-US"/>
        </w:rPr>
        <w:t>date</w:t>
      </w:r>
      <w:r w:rsidRPr="00E060F7">
        <w:rPr>
          <w:color w:val="0070C0"/>
          <w:lang w:val="en-US"/>
        </w:rPr>
        <w:t>&gt;</w:t>
      </w:r>
      <w:r w:rsidRPr="00E060F7">
        <w:rPr>
          <w:lang w:val="en-US"/>
        </w:rPr>
        <w:t>2011</w:t>
      </w:r>
      <w:r w:rsidR="00451FCE">
        <w:rPr>
          <w:lang w:val="en-US"/>
        </w:rPr>
        <w:t>-05-17</w:t>
      </w:r>
      <w:r w:rsidRPr="00E060F7">
        <w:rPr>
          <w:color w:val="0070C0"/>
          <w:lang w:val="en-US"/>
        </w:rPr>
        <w:t>&lt;/</w:t>
      </w:r>
      <w:r w:rsidR="00DB49C3">
        <w:rPr>
          <w:color w:val="0070C0"/>
          <w:lang w:val="en-US"/>
        </w:rPr>
        <w:t>date</w:t>
      </w:r>
      <w:r w:rsidRPr="00E060F7">
        <w:rPr>
          <w:color w:val="0070C0"/>
          <w:lang w:val="en-US"/>
        </w:rPr>
        <w:t>&gt;</w:t>
      </w:r>
    </w:p>
    <w:p w14:paraId="63D8752B"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&lt;injury&gt;</w:t>
      </w:r>
      <w:r w:rsidRPr="00E060F7">
        <w:rPr>
          <w:lang w:val="en-US"/>
        </w:rPr>
        <w:t>3</w:t>
      </w:r>
      <w:r w:rsidRPr="00E060F7">
        <w:rPr>
          <w:color w:val="0070C0"/>
          <w:lang w:val="en-US"/>
        </w:rPr>
        <w:t>&lt;/injury&gt;</w:t>
      </w:r>
    </w:p>
    <w:p w14:paraId="0213D6A8"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&lt;death&gt;</w:t>
      </w:r>
      <w:r w:rsidRPr="00E060F7">
        <w:rPr>
          <w:lang w:val="en-US"/>
        </w:rPr>
        <w:t>0</w:t>
      </w:r>
      <w:r w:rsidRPr="00E060F7">
        <w:rPr>
          <w:color w:val="0070C0"/>
          <w:lang w:val="en-US"/>
        </w:rPr>
        <w:t>&lt;/death&gt;</w:t>
      </w:r>
    </w:p>
    <w:p w14:paraId="4E1E8AF3"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&lt;loss&gt;</w:t>
      </w:r>
      <w:r w:rsidRPr="00E060F7">
        <w:rPr>
          <w:lang w:val="en-US"/>
        </w:rPr>
        <w:t>600</w:t>
      </w:r>
      <w:r w:rsidRPr="00E060F7">
        <w:rPr>
          <w:color w:val="0070C0"/>
          <w:lang w:val="en-US"/>
        </w:rPr>
        <w:t>&lt;/loss&gt;</w:t>
      </w:r>
    </w:p>
    <w:p w14:paraId="04C574A9" w14:textId="77777777" w:rsidR="00B21AF8" w:rsidRPr="00E060F7" w:rsidRDefault="00B21AF8" w:rsidP="00B21AF8">
      <w:pPr>
        <w:pStyle w:val="Zdrojovykod-zlutyboxSynteastyl"/>
        <w:ind w:left="340"/>
        <w:rPr>
          <w:lang w:val="en-US"/>
        </w:rPr>
      </w:pPr>
    </w:p>
    <w:p w14:paraId="26191C7C" w14:textId="77777777" w:rsidR="00B21AF8" w:rsidRPr="00E060F7" w:rsidRDefault="00B21AF8" w:rsidP="00B21AF8">
      <w:pPr>
        <w:pStyle w:val="Zdrojovykod-zlutyboxSynteastyl"/>
        <w:ind w:left="340"/>
        <w:rPr>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1A23456</w:t>
      </w:r>
      <w:r w:rsidRPr="00E060F7">
        <w:rPr>
          <w:color w:val="0070C0"/>
          <w:lang w:val="en-US"/>
        </w:rPr>
        <w:t>&lt;/</w:t>
      </w:r>
      <w:r w:rsidR="005010AC">
        <w:rPr>
          <w:color w:val="0070C0"/>
          <w:lang w:val="en-US"/>
        </w:rPr>
        <w:t>v</w:t>
      </w:r>
      <w:r w:rsidRPr="00E060F7">
        <w:rPr>
          <w:color w:val="0070C0"/>
          <w:lang w:val="en-US"/>
        </w:rPr>
        <w:t>rn&gt;</w:t>
      </w:r>
    </w:p>
    <w:p w14:paraId="2C669784" w14:textId="77777777" w:rsidR="00B21AF8" w:rsidRPr="00E060F7" w:rsidRDefault="00B21AF8" w:rsidP="00B21AF8">
      <w:pPr>
        <w:pStyle w:val="Zdrojovykod-zlutyboxSynteastyl"/>
        <w:ind w:left="340"/>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rn&gt;</w:t>
      </w:r>
      <w:r w:rsidRPr="00E060F7">
        <w:rPr>
          <w:lang w:val="en-US"/>
        </w:rPr>
        <w:t>1B23456</w:t>
      </w:r>
      <w:r w:rsidRPr="00E060F7">
        <w:rPr>
          <w:color w:val="0070C0"/>
          <w:lang w:val="en-US"/>
        </w:rPr>
        <w:t>&lt;/</w:t>
      </w:r>
      <w:r w:rsidR="005010AC">
        <w:rPr>
          <w:color w:val="0070C0"/>
          <w:lang w:val="en-US"/>
        </w:rPr>
        <w:t>v</w:t>
      </w:r>
      <w:r w:rsidRPr="00E060F7">
        <w:rPr>
          <w:color w:val="0070C0"/>
          <w:lang w:val="en-US"/>
        </w:rPr>
        <w:t>rn&gt;</w:t>
      </w:r>
    </w:p>
    <w:p w14:paraId="76CF6DF4" w14:textId="77777777" w:rsidR="00B21AF8" w:rsidRPr="00E060F7" w:rsidRDefault="00B139C1" w:rsidP="00B21AF8">
      <w:pPr>
        <w:pStyle w:val="Zdrojovykod-zlutyboxSynteastyl"/>
        <w:ind w:left="340"/>
        <w:rPr>
          <w:color w:val="0070C0"/>
          <w:lang w:val="en-US"/>
        </w:rPr>
        <w:sectPr w:rsidR="00B21AF8" w:rsidRPr="00E060F7" w:rsidSect="00187D6C">
          <w:type w:val="continuous"/>
          <w:pgSz w:w="11906" w:h="16838" w:code="9"/>
          <w:pgMar w:top="1247" w:right="1304" w:bottom="1247" w:left="1304" w:header="709" w:footer="709" w:gutter="0"/>
          <w:cols w:num="2" w:space="708"/>
        </w:sectPr>
      </w:pPr>
      <w:r>
        <w:rPr>
          <w:color w:val="0070C0"/>
          <w:lang w:val="en-US"/>
        </w:rPr>
        <w:t>&lt;/Accid</w:t>
      </w:r>
    </w:p>
    <w:bookmarkEnd w:id="81"/>
    <w:p w14:paraId="0EBA2307" w14:textId="77777777" w:rsidR="00B21AF8" w:rsidRPr="00E060F7" w:rsidRDefault="00B21AF8" w:rsidP="00B21AF8">
      <w:pPr>
        <w:pStyle w:val="OdstavecSynteastyl"/>
        <w:rPr>
          <w:lang w:val="en-US"/>
        </w:rPr>
      </w:pPr>
      <w:r w:rsidRPr="00E060F7">
        <w:rPr>
          <w:lang w:val="en-US"/>
        </w:rPr>
        <w:t>The traffic accident is de</w:t>
      </w:r>
      <w:r w:rsidR="00172A1E">
        <w:rPr>
          <w:lang w:val="en-US"/>
        </w:rPr>
        <w:t>termi</w:t>
      </w:r>
      <w:r w:rsidRPr="00E060F7">
        <w:rPr>
          <w:lang w:val="en-US"/>
        </w:rPr>
        <w:t xml:space="preserve">ned by </w:t>
      </w:r>
      <w:r w:rsidR="00172A1E">
        <w:rPr>
          <w:lang w:val="en-US"/>
        </w:rPr>
        <w:t>the</w:t>
      </w:r>
      <w:r w:rsidRPr="00E060F7">
        <w:rPr>
          <w:lang w:val="en-US"/>
        </w:rPr>
        <w:t xml:space="preserve"> identification number </w:t>
      </w:r>
      <w:r w:rsidR="00956E31">
        <w:rPr>
          <w:lang w:val="en-US"/>
        </w:rPr>
        <w:t>"</w:t>
      </w:r>
      <w:r w:rsidRPr="00E060F7">
        <w:rPr>
          <w:rFonts w:ascii="Consolas" w:hAnsi="Consolas" w:cs="Consolas"/>
          <w:lang w:val="en-US"/>
        </w:rPr>
        <w:t>id</w:t>
      </w:r>
      <w:r w:rsidR="00956E31">
        <w:rPr>
          <w:rFonts w:ascii="Consolas" w:hAnsi="Consolas" w:cs="Consolas"/>
          <w:lang w:val="en-US"/>
        </w:rPr>
        <w:t>"</w:t>
      </w:r>
      <w:r w:rsidRPr="00E060F7">
        <w:rPr>
          <w:lang w:val="en-US"/>
        </w:rPr>
        <w:t>. The record contains also</w:t>
      </w:r>
      <w:r w:rsidR="00172A1E">
        <w:rPr>
          <w:lang w:val="en-US"/>
        </w:rPr>
        <w:t xml:space="preserve"> the</w:t>
      </w:r>
      <w:r w:rsidRPr="00E060F7">
        <w:rPr>
          <w:lang w:val="en-US"/>
        </w:rPr>
        <w:t xml:space="preserve"> date of accident (</w:t>
      </w:r>
      <w:r w:rsidR="00956E31">
        <w:rPr>
          <w:lang w:val="en-US"/>
        </w:rPr>
        <w:t>"</w:t>
      </w:r>
      <w:r w:rsidRPr="00E060F7">
        <w:rPr>
          <w:rFonts w:ascii="Consolas" w:hAnsi="Consolas" w:cs="Consolas"/>
          <w:lang w:val="en-US"/>
        </w:rPr>
        <w:t>date</w:t>
      </w:r>
      <w:r w:rsidR="00956E31">
        <w:rPr>
          <w:rFonts w:ascii="Consolas" w:hAnsi="Consolas" w:cs="Consolas"/>
          <w:lang w:val="en-US"/>
        </w:rPr>
        <w:t>"</w:t>
      </w:r>
      <w:r w:rsidRPr="00E060F7">
        <w:rPr>
          <w:lang w:val="en-US"/>
        </w:rPr>
        <w:t xml:space="preserve">), </w:t>
      </w:r>
      <w:r w:rsidR="00172A1E">
        <w:rPr>
          <w:lang w:val="en-US"/>
        </w:rPr>
        <w:t xml:space="preserve">the </w:t>
      </w:r>
      <w:r w:rsidRPr="00E060F7">
        <w:rPr>
          <w:lang w:val="en-US"/>
        </w:rPr>
        <w:t>number of injured persons (</w:t>
      </w:r>
      <w:r w:rsidR="00956E31">
        <w:rPr>
          <w:lang w:val="en-US"/>
        </w:rPr>
        <w:t>"</w:t>
      </w:r>
      <w:r w:rsidRPr="00E060F7">
        <w:rPr>
          <w:lang w:val="en-US"/>
        </w:rPr>
        <w:t>injury</w:t>
      </w:r>
      <w:r w:rsidR="00956E31">
        <w:rPr>
          <w:lang w:val="en-US"/>
        </w:rPr>
        <w:t>"</w:t>
      </w:r>
      <w:r w:rsidRPr="00E060F7">
        <w:rPr>
          <w:lang w:val="en-US"/>
        </w:rPr>
        <w:t xml:space="preserve">), </w:t>
      </w:r>
      <w:r w:rsidR="00172A1E">
        <w:rPr>
          <w:lang w:val="en-US"/>
        </w:rPr>
        <w:t xml:space="preserve">the </w:t>
      </w:r>
      <w:r w:rsidRPr="00E060F7">
        <w:rPr>
          <w:lang w:val="en-US"/>
        </w:rPr>
        <w:t>number of death</w:t>
      </w:r>
      <w:r w:rsidR="00E46AEB" w:rsidRPr="00E060F7">
        <w:rPr>
          <w:lang w:val="en-US"/>
        </w:rPr>
        <w:t xml:space="preserve"> </w:t>
      </w:r>
      <w:r w:rsidRPr="00E060F7">
        <w:rPr>
          <w:lang w:val="en-US"/>
        </w:rPr>
        <w:t>(</w:t>
      </w:r>
      <w:r w:rsidR="00956E31">
        <w:rPr>
          <w:lang w:val="en-US"/>
        </w:rPr>
        <w:t>"</w:t>
      </w:r>
      <w:r w:rsidRPr="00E060F7">
        <w:rPr>
          <w:rFonts w:ascii="Consolas" w:hAnsi="Consolas" w:cs="Consolas"/>
          <w:lang w:val="en-US"/>
        </w:rPr>
        <w:t>death</w:t>
      </w:r>
      <w:r w:rsidR="00956E31">
        <w:rPr>
          <w:rFonts w:ascii="Consolas" w:hAnsi="Consolas" w:cs="Consolas"/>
          <w:lang w:val="en-US"/>
        </w:rPr>
        <w:t>"</w:t>
      </w:r>
      <w:r w:rsidRPr="00E060F7">
        <w:rPr>
          <w:lang w:val="en-US"/>
        </w:rPr>
        <w:t>) and total loss (</w:t>
      </w:r>
      <w:r w:rsidR="00956E31">
        <w:rPr>
          <w:lang w:val="en-US"/>
        </w:rPr>
        <w:t>"</w:t>
      </w:r>
      <w:r w:rsidRPr="00E060F7">
        <w:rPr>
          <w:rFonts w:ascii="Consolas" w:hAnsi="Consolas" w:cs="Consolas"/>
          <w:lang w:val="en-US"/>
        </w:rPr>
        <w:t>loss</w:t>
      </w:r>
      <w:r w:rsidR="00956E31">
        <w:rPr>
          <w:rFonts w:ascii="Consolas" w:hAnsi="Consolas" w:cs="Consolas"/>
          <w:lang w:val="en-US"/>
        </w:rPr>
        <w:t>"</w:t>
      </w:r>
      <w:r w:rsidRPr="00E060F7">
        <w:rPr>
          <w:lang w:val="en-US"/>
        </w:rPr>
        <w:t xml:space="preserve">). </w:t>
      </w:r>
      <w:r w:rsidR="00956E31">
        <w:rPr>
          <w:lang w:val="en-US"/>
        </w:rPr>
        <w:t>The c</w:t>
      </w:r>
      <w:r w:rsidRPr="00E060F7">
        <w:rPr>
          <w:lang w:val="en-US"/>
        </w:rPr>
        <w:t xml:space="preserve">hild elements of </w:t>
      </w:r>
      <w:r w:rsidR="00956E31">
        <w:rPr>
          <w:lang w:val="en-US"/>
        </w:rPr>
        <w:t>an</w:t>
      </w:r>
      <w:r w:rsidRPr="00E060F7">
        <w:rPr>
          <w:lang w:val="en-US"/>
        </w:rPr>
        <w:t xml:space="preserve"> element </w:t>
      </w:r>
      <w:r w:rsidR="00DB49C3">
        <w:rPr>
          <w:lang w:val="en-US"/>
        </w:rPr>
        <w:t>“</w:t>
      </w:r>
      <w:r w:rsidRPr="00E060F7">
        <w:rPr>
          <w:lang w:val="en-US"/>
        </w:rPr>
        <w:t>Accident</w:t>
      </w:r>
      <w:r w:rsidR="00DB49C3">
        <w:rPr>
          <w:lang w:val="en-US"/>
        </w:rPr>
        <w:t>”</w:t>
      </w:r>
      <w:r w:rsidR="00E46AEB" w:rsidRPr="00E060F7">
        <w:rPr>
          <w:lang w:val="en-US"/>
        </w:rPr>
        <w:t xml:space="preserve"> </w:t>
      </w:r>
      <w:r w:rsidRPr="00E060F7">
        <w:rPr>
          <w:lang w:val="en-US"/>
        </w:rPr>
        <w:t>are list</w:t>
      </w:r>
      <w:r w:rsidR="00DB49C3">
        <w:rPr>
          <w:lang w:val="en-US"/>
        </w:rPr>
        <w:t>ed</w:t>
      </w:r>
      <w:r w:rsidRPr="00E060F7">
        <w:rPr>
          <w:lang w:val="en-US"/>
        </w:rPr>
        <w:t xml:space="preserve"> </w:t>
      </w:r>
      <w:r w:rsidR="00DB49C3">
        <w:rPr>
          <w:lang w:val="en-US"/>
        </w:rPr>
        <w:t>as</w:t>
      </w:r>
      <w:r w:rsidRPr="00E060F7">
        <w:rPr>
          <w:lang w:val="en-US"/>
        </w:rPr>
        <w:t xml:space="preserve"> </w:t>
      </w:r>
      <w:r w:rsidR="00E82B04">
        <w:rPr>
          <w:lang w:val="en-US"/>
        </w:rPr>
        <w:t xml:space="preserve">the </w:t>
      </w:r>
      <w:r w:rsidRPr="00E060F7">
        <w:rPr>
          <w:lang w:val="en-US"/>
        </w:rPr>
        <w:t xml:space="preserve">registration numbers of vehicles participating on </w:t>
      </w:r>
      <w:r w:rsidR="00E82B04">
        <w:rPr>
          <w:lang w:val="en-US"/>
        </w:rPr>
        <w:t>an</w:t>
      </w:r>
      <w:r w:rsidRPr="00E060F7">
        <w:rPr>
          <w:lang w:val="en-US"/>
        </w:rPr>
        <w:t xml:space="preserve"> accident.</w:t>
      </w:r>
    </w:p>
    <w:p w14:paraId="15DE80EA" w14:textId="02303329" w:rsidR="00B21AF8" w:rsidRPr="00E060F7" w:rsidRDefault="00700B02" w:rsidP="00B21AF8">
      <w:pPr>
        <w:pStyle w:val="OdstavecSynteastyl"/>
        <w:rPr>
          <w:lang w:val="en-US"/>
        </w:rPr>
      </w:pPr>
      <w:r>
        <w:rPr>
          <w:noProof/>
          <w:lang w:val="en-US"/>
        </w:rPr>
      </w:r>
      <w:r>
        <w:rPr>
          <w:noProof/>
          <w:lang w:val="en-US"/>
        </w:rPr>
        <w:pict w14:anchorId="7E61CD70">
          <v:shape id="Šipka doprava 313" o:spid="_x0000_s13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1F4F36" w:rsidRPr="00E060F7">
        <w:rPr>
          <w:lang w:val="en-US"/>
        </w:rPr>
        <w:instrText xml:space="preserve"> REF _Ref336526783 \r \h </w:instrText>
      </w:r>
      <w:r w:rsidR="00EF650E" w:rsidRPr="00E060F7">
        <w:rPr>
          <w:lang w:val="en-US"/>
        </w:rPr>
      </w:r>
      <w:r w:rsidR="00EF650E" w:rsidRPr="00E060F7">
        <w:rPr>
          <w:lang w:val="en-US"/>
        </w:rPr>
        <w:fldChar w:fldCharType="separate"/>
      </w:r>
      <w:r w:rsidR="005073A9">
        <w:rPr>
          <w:lang w:val="en-US"/>
        </w:rPr>
        <w:t>3</w:t>
      </w:r>
      <w:r w:rsidR="00EF650E" w:rsidRPr="00E060F7">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_Ref497147738 \h </w:instrText>
      </w:r>
      <w:r w:rsidR="00EF650E">
        <w:rPr>
          <w:lang w:val="en-US"/>
        </w:rPr>
      </w:r>
      <w:r w:rsidR="00EF650E">
        <w:rPr>
          <w:lang w:val="en-US"/>
        </w:rPr>
        <w:fldChar w:fldCharType="separate"/>
      </w:r>
      <w:r w:rsidR="005073A9" w:rsidRPr="00E060F7">
        <w:rPr>
          <w:lang w:val="en-US"/>
        </w:rPr>
        <w:t>Way of Usage of X-definition</w:t>
      </w:r>
      <w:r w:rsidR="00EF650E">
        <w:rPr>
          <w:lang w:val="en-US"/>
        </w:rPr>
        <w:fldChar w:fldCharType="end"/>
      </w:r>
    </w:p>
    <w:p w14:paraId="14043B6C" w14:textId="1E1EB4DA" w:rsidR="00B21AF8" w:rsidRPr="00E060F7" w:rsidRDefault="00700B02" w:rsidP="00B21AF8">
      <w:pPr>
        <w:pStyle w:val="OdstavecSynteastyl"/>
        <w:rPr>
          <w:lang w:val="en-US"/>
        </w:rPr>
      </w:pPr>
      <w:r>
        <w:rPr>
          <w:noProof/>
          <w:lang w:val="en-US"/>
        </w:rPr>
      </w:r>
      <w:r>
        <w:rPr>
          <w:noProof/>
          <w:lang w:val="en-US"/>
        </w:rPr>
        <w:pict w14:anchorId="3F726094">
          <v:shape id="Šipka doprava 312" o:spid="_x0000_s13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B21AF8" w:rsidRPr="00E060F7">
        <w:rPr>
          <w:lang w:val="en-US"/>
        </w:rPr>
        <w:t xml:space="preserve"> </w:t>
      </w:r>
      <w:r w:rsidR="00EF650E" w:rsidRPr="00E060F7">
        <w:rPr>
          <w:lang w:val="en-US"/>
        </w:rPr>
        <w:fldChar w:fldCharType="begin"/>
      </w:r>
      <w:r w:rsidR="00B21AF8" w:rsidRPr="00E060F7">
        <w:rPr>
          <w:lang w:val="en-US"/>
        </w:rPr>
        <w:instrText xml:space="preserve"> REF _Ref336526720 \r \h </w:instrText>
      </w:r>
      <w:r w:rsidR="00EF650E" w:rsidRPr="00E060F7">
        <w:rPr>
          <w:lang w:val="en-US"/>
        </w:rPr>
      </w:r>
      <w:r w:rsidR="00EF650E" w:rsidRPr="00E060F7">
        <w:rPr>
          <w:lang w:val="en-US"/>
        </w:rPr>
        <w:fldChar w:fldCharType="separate"/>
      </w:r>
      <w:r w:rsidR="005073A9">
        <w:rPr>
          <w:lang w:val="en-US"/>
        </w:rPr>
        <w:t>14</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_Ref336526720 \h </w:instrText>
      </w:r>
      <w:r w:rsidR="002A28E7">
        <w:rPr>
          <w:lang w:val="en-US"/>
        </w:rPr>
      </w:r>
      <w:r w:rsidR="002A28E7">
        <w:rPr>
          <w:lang w:val="en-US"/>
        </w:rPr>
        <w:fldChar w:fldCharType="separate"/>
      </w:r>
      <w:r w:rsidR="005073A9">
        <w:rPr>
          <w:lang w:val="en-US"/>
        </w:rPr>
        <w:t>Appendix</w:t>
      </w:r>
      <w:r w:rsidR="005073A9" w:rsidRPr="00E060F7">
        <w:rPr>
          <w:lang w:val="en-US"/>
        </w:rPr>
        <w:t xml:space="preserve"> C – </w:t>
      </w:r>
      <w:r w:rsidR="002A28E7">
        <w:rPr>
          <w:lang w:val="en-US"/>
        </w:rPr>
        <w:fldChar w:fldCharType="end"/>
      </w:r>
    </w:p>
    <w:p w14:paraId="01684A5F" w14:textId="77777777" w:rsidR="00B21AF8" w:rsidRPr="00E060F7" w:rsidRDefault="00B21AF8" w:rsidP="00B21AF8">
      <w:pPr>
        <w:pStyle w:val="Nadpis2"/>
        <w:rPr>
          <w:lang w:val="en-US"/>
        </w:rPr>
      </w:pPr>
      <w:bookmarkStart w:id="83" w:name="_Toc484606827"/>
      <w:bookmarkStart w:id="84" w:name="_Toc217493"/>
      <w:r w:rsidRPr="00E060F7">
        <w:rPr>
          <w:lang w:val="en-US"/>
        </w:rPr>
        <w:t xml:space="preserve">On-line </w:t>
      </w:r>
      <w:r w:rsidR="00CD4B8E" w:rsidRPr="00E060F7">
        <w:rPr>
          <w:lang w:val="en-US"/>
        </w:rPr>
        <w:t>T</w:t>
      </w:r>
      <w:r w:rsidRPr="00E060F7">
        <w:rPr>
          <w:lang w:val="en-US"/>
        </w:rPr>
        <w:t>esting of X-definition</w:t>
      </w:r>
      <w:bookmarkEnd w:id="83"/>
      <w:bookmarkEnd w:id="84"/>
    </w:p>
    <w:p w14:paraId="18F9D177" w14:textId="77777777" w:rsidR="00B21AF8" w:rsidRPr="00E060F7" w:rsidRDefault="00DB49C3" w:rsidP="00B21AF8">
      <w:pPr>
        <w:rPr>
          <w:lang w:val="en-US"/>
        </w:rPr>
      </w:pPr>
      <w:r>
        <w:rPr>
          <w:lang w:val="en-US"/>
        </w:rPr>
        <w:t>You can try to</w:t>
      </w:r>
      <w:r w:rsidR="00B21AF8" w:rsidRPr="00E060F7">
        <w:rPr>
          <w:lang w:val="en-US"/>
        </w:rPr>
        <w:t xml:space="preserve"> </w:t>
      </w:r>
      <w:r>
        <w:rPr>
          <w:lang w:val="en-US"/>
        </w:rPr>
        <w:t xml:space="preserve">run </w:t>
      </w:r>
      <w:r w:rsidR="00E82B04">
        <w:rPr>
          <w:lang w:val="en-US"/>
        </w:rPr>
        <w:t>an</w:t>
      </w:r>
      <w:r>
        <w:rPr>
          <w:lang w:val="en-US"/>
        </w:rPr>
        <w:t xml:space="preserve"> </w:t>
      </w:r>
      <w:r w:rsidR="00B21AF8" w:rsidRPr="00E060F7">
        <w:rPr>
          <w:lang w:val="en-US"/>
        </w:rPr>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4052"/>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lang w:val="en-US"/>
              </w:rPr>
            </w:pPr>
            <w:r w:rsidRPr="00E060F7">
              <w:rPr>
                <w:b/>
                <w:sz w:val="18"/>
                <w:szCs w:val="18"/>
                <w:lang w:val="en-US"/>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lang w:val="en-US"/>
              </w:rPr>
            </w:pPr>
            <w:r>
              <w:rPr>
                <w:b/>
                <w:sz w:val="18"/>
                <w:szCs w:val="18"/>
                <w:lang w:val="en-US"/>
              </w:rPr>
              <w:t>Mode of test</w:t>
            </w:r>
          </w:p>
        </w:tc>
      </w:tr>
      <w:tr w:rsidR="00B21AF8" w:rsidRPr="00E060F7" w14:paraId="2580D410" w14:textId="77777777" w:rsidTr="00B3503B">
        <w:tc>
          <w:tcPr>
            <w:tcW w:w="5462" w:type="dxa"/>
            <w:shd w:val="clear" w:color="auto" w:fill="FBD4B4"/>
          </w:tcPr>
          <w:p w14:paraId="6EB6B3F2" w14:textId="77777777" w:rsidR="00B21AF8" w:rsidRPr="00E060F7" w:rsidRDefault="00700B02" w:rsidP="00B3503B">
            <w:pPr>
              <w:pStyle w:val="OdstavecSynteastyl"/>
              <w:spacing w:before="40" w:after="40"/>
              <w:rPr>
                <w:rFonts w:ascii="Consolas" w:hAnsi="Consolas" w:cs="Consolas"/>
                <w:sz w:val="18"/>
                <w:szCs w:val="18"/>
                <w:lang w:val="en-US"/>
              </w:rPr>
            </w:pPr>
            <w:hyperlink r:id="rId15" w:history="1">
              <w:r w:rsidR="00B21AF8" w:rsidRPr="00E060F7">
                <w:rPr>
                  <w:rStyle w:val="Hypertextovodkaz"/>
                  <w:rFonts w:ascii="Consolas" w:hAnsi="Consolas" w:cs="Consolas"/>
                  <w:sz w:val="18"/>
                  <w:szCs w:val="18"/>
                  <w:lang w:val="en-US"/>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lang w:val="en-US"/>
              </w:rPr>
            </w:pPr>
            <w:r w:rsidRPr="00E060F7">
              <w:rPr>
                <w:sz w:val="18"/>
                <w:szCs w:val="18"/>
                <w:lang w:val="en-US"/>
              </w:rPr>
              <w:t>Valid</w:t>
            </w:r>
            <w:r w:rsidR="00DB49C3">
              <w:rPr>
                <w:sz w:val="18"/>
                <w:szCs w:val="18"/>
                <w:lang w:val="en-US"/>
              </w:rPr>
              <w:t>a</w:t>
            </w:r>
            <w:r w:rsidRPr="00E060F7">
              <w:rPr>
                <w:sz w:val="18"/>
                <w:szCs w:val="18"/>
                <w:lang w:val="en-US"/>
              </w:rPr>
              <w:t>tion mode.</w:t>
            </w:r>
          </w:p>
        </w:tc>
      </w:tr>
      <w:tr w:rsidR="00B21AF8" w:rsidRPr="00E060F7" w14:paraId="0B9F57CD" w14:textId="77777777" w:rsidTr="00B3503B">
        <w:tc>
          <w:tcPr>
            <w:tcW w:w="5462" w:type="dxa"/>
            <w:shd w:val="clear" w:color="auto" w:fill="FBD4B4"/>
          </w:tcPr>
          <w:p w14:paraId="5A5431F8" w14:textId="77777777" w:rsidR="00B21AF8" w:rsidRPr="00E060F7" w:rsidRDefault="00700B02" w:rsidP="00B3503B">
            <w:pPr>
              <w:pStyle w:val="OdstavecSynteastyl"/>
              <w:spacing w:before="40" w:after="40"/>
              <w:rPr>
                <w:rFonts w:ascii="Consolas" w:hAnsi="Consolas" w:cs="Consolas"/>
                <w:sz w:val="18"/>
                <w:szCs w:val="18"/>
                <w:lang w:val="en-US"/>
              </w:rPr>
            </w:pPr>
            <w:hyperlink r:id="rId16" w:history="1">
              <w:r w:rsidR="00B21AF8" w:rsidRPr="00E060F7">
                <w:rPr>
                  <w:rStyle w:val="Hypertextovodkaz"/>
                  <w:rFonts w:ascii="Consolas" w:hAnsi="Consolas" w:cs="Consolas"/>
                  <w:sz w:val="18"/>
                  <w:szCs w:val="18"/>
                  <w:lang w:val="en-US"/>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lang w:val="en-US"/>
              </w:rPr>
            </w:pPr>
            <w:r>
              <w:rPr>
                <w:sz w:val="18"/>
                <w:szCs w:val="18"/>
                <w:lang w:val="en-US"/>
              </w:rPr>
              <w:t>C</w:t>
            </w:r>
            <w:r w:rsidR="00B21AF8" w:rsidRPr="00E060F7">
              <w:rPr>
                <w:sz w:val="18"/>
                <w:szCs w:val="18"/>
                <w:lang w:val="en-US"/>
              </w:rPr>
              <w:t>onstruction mode.</w:t>
            </w:r>
          </w:p>
        </w:tc>
      </w:tr>
      <w:tr w:rsidR="00B21AF8" w:rsidRPr="00E060F7" w14:paraId="718FF694" w14:textId="77777777" w:rsidTr="00B3503B">
        <w:tc>
          <w:tcPr>
            <w:tcW w:w="5462" w:type="dxa"/>
            <w:shd w:val="clear" w:color="auto" w:fill="FBD4B4"/>
          </w:tcPr>
          <w:p w14:paraId="7AF81615" w14:textId="77777777" w:rsidR="00B21AF8" w:rsidRPr="00E060F7" w:rsidRDefault="00700B02" w:rsidP="00B3503B">
            <w:pPr>
              <w:pStyle w:val="OdstavecSynteastyl"/>
              <w:spacing w:before="40" w:after="40"/>
              <w:rPr>
                <w:rFonts w:ascii="Consolas" w:hAnsi="Consolas" w:cs="Consolas"/>
                <w:sz w:val="18"/>
                <w:szCs w:val="18"/>
                <w:lang w:val="en-US"/>
              </w:rPr>
            </w:pPr>
            <w:hyperlink r:id="rId17" w:history="1">
              <w:r w:rsidR="00B21AF8" w:rsidRPr="00E060F7">
                <w:rPr>
                  <w:rStyle w:val="Hypertextovodkaz"/>
                  <w:rFonts w:ascii="Consolas" w:hAnsi="Consolas" w:cs="Consolas"/>
                  <w:sz w:val="18"/>
                  <w:szCs w:val="18"/>
                  <w:lang w:val="en-US"/>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lang w:val="en-US"/>
              </w:rPr>
            </w:pPr>
            <w:r w:rsidRPr="00E060F7">
              <w:rPr>
                <w:sz w:val="18"/>
                <w:szCs w:val="18"/>
                <w:lang w:val="en-US"/>
              </w:rPr>
              <w:t>(E)BNF grammar.</w:t>
            </w:r>
          </w:p>
        </w:tc>
      </w:tr>
      <w:tr w:rsidR="00B21AF8" w:rsidRPr="00E060F7" w14:paraId="66F562CF" w14:textId="77777777" w:rsidTr="00B3503B">
        <w:tc>
          <w:tcPr>
            <w:tcW w:w="5462" w:type="dxa"/>
            <w:shd w:val="clear" w:color="auto" w:fill="FBD4B4"/>
          </w:tcPr>
          <w:p w14:paraId="3AF37F4E" w14:textId="77777777" w:rsidR="00B21AF8" w:rsidRPr="00E060F7" w:rsidRDefault="00700B02" w:rsidP="00B3503B">
            <w:pPr>
              <w:pStyle w:val="OdstavecSynteastyl"/>
              <w:spacing w:before="40" w:after="40"/>
              <w:rPr>
                <w:rFonts w:ascii="Consolas" w:hAnsi="Consolas" w:cs="Consolas"/>
                <w:sz w:val="18"/>
                <w:szCs w:val="18"/>
                <w:lang w:val="en-US"/>
              </w:rPr>
            </w:pPr>
            <w:hyperlink r:id="rId18" w:history="1">
              <w:r w:rsidR="00B21AF8" w:rsidRPr="00E060F7">
                <w:rPr>
                  <w:rStyle w:val="Hypertextovodkaz"/>
                  <w:rFonts w:ascii="Consolas" w:hAnsi="Consolas" w:cs="Consolas"/>
                  <w:sz w:val="18"/>
                  <w:szCs w:val="18"/>
                  <w:lang w:val="en-US"/>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lang w:val="en-US"/>
              </w:rPr>
            </w:pPr>
            <w:r>
              <w:rPr>
                <w:sz w:val="18"/>
                <w:szCs w:val="18"/>
                <w:lang w:val="en-US"/>
              </w:rPr>
              <w:t>“</w:t>
            </w:r>
            <w:r w:rsidR="00B21AF8" w:rsidRPr="00E060F7">
              <w:rPr>
                <w:sz w:val="18"/>
                <w:szCs w:val="18"/>
                <w:lang w:val="en-US"/>
              </w:rPr>
              <w:t>Template</w:t>
            </w:r>
            <w:r>
              <w:rPr>
                <w:sz w:val="18"/>
                <w:szCs w:val="18"/>
                <w:lang w:val="en-US"/>
              </w:rPr>
              <w:t>”</w:t>
            </w:r>
            <w:r w:rsidR="00B21AF8" w:rsidRPr="00E060F7">
              <w:rPr>
                <w:sz w:val="18"/>
                <w:szCs w:val="18"/>
                <w:lang w:val="en-US"/>
              </w:rPr>
              <w:t xml:space="preserve"> mode.</w:t>
            </w:r>
          </w:p>
        </w:tc>
      </w:tr>
    </w:tbl>
    <w:p w14:paraId="6EDC98F5" w14:textId="77777777" w:rsidR="00D84C56" w:rsidRPr="00E060F7" w:rsidRDefault="00B35E7D" w:rsidP="00D84C56">
      <w:pPr>
        <w:pStyle w:val="Nadpis1"/>
        <w:rPr>
          <w:lang w:val="en-US"/>
        </w:rPr>
      </w:pPr>
      <w:bookmarkStart w:id="85" w:name="_Ref336526783"/>
      <w:bookmarkStart w:id="86" w:name="_Toc337655402"/>
      <w:bookmarkStart w:id="87" w:name="_Toc354676879"/>
      <w:bookmarkStart w:id="88" w:name="_Ref497147738"/>
      <w:bookmarkStart w:id="89" w:name="_Toc217494"/>
      <w:r w:rsidRPr="00E060F7">
        <w:rPr>
          <w:lang w:val="en-US"/>
        </w:rPr>
        <w:lastRenderedPageBreak/>
        <w:t xml:space="preserve">Way of </w:t>
      </w:r>
      <w:r w:rsidR="00CD4B8E" w:rsidRPr="00E060F7">
        <w:rPr>
          <w:lang w:val="en-US"/>
        </w:rPr>
        <w:t>U</w:t>
      </w:r>
      <w:r w:rsidR="00B21AF8" w:rsidRPr="00E060F7">
        <w:rPr>
          <w:lang w:val="en-US"/>
        </w:rPr>
        <w:t>s</w:t>
      </w:r>
      <w:r w:rsidRPr="00E060F7">
        <w:rPr>
          <w:lang w:val="en-US"/>
        </w:rPr>
        <w:t>age</w:t>
      </w:r>
      <w:r w:rsidR="00B21AF8" w:rsidRPr="00E060F7">
        <w:rPr>
          <w:lang w:val="en-US"/>
        </w:rPr>
        <w:t xml:space="preserve"> of</w:t>
      </w:r>
      <w:r w:rsidR="00D84C56" w:rsidRPr="00E060F7">
        <w:rPr>
          <w:lang w:val="en-US"/>
        </w:rPr>
        <w:t xml:space="preserve"> X-</w:t>
      </w:r>
      <w:r w:rsidR="00CA52DA" w:rsidRPr="00E060F7">
        <w:rPr>
          <w:lang w:val="en-US"/>
        </w:rPr>
        <w:t>defini</w:t>
      </w:r>
      <w:bookmarkEnd w:id="85"/>
      <w:bookmarkEnd w:id="86"/>
      <w:bookmarkEnd w:id="87"/>
      <w:r w:rsidR="00B21AF8" w:rsidRPr="00E060F7">
        <w:rPr>
          <w:lang w:val="en-US"/>
        </w:rPr>
        <w:t>tion</w:t>
      </w:r>
      <w:bookmarkEnd w:id="88"/>
      <w:bookmarkEnd w:id="89"/>
    </w:p>
    <w:p w14:paraId="1FE4CF37" w14:textId="77777777" w:rsidR="00B21AF8" w:rsidRPr="00E060F7" w:rsidRDefault="00700B02" w:rsidP="00B21AF8">
      <w:pPr>
        <w:pStyle w:val="OdstavecSynteastyl"/>
        <w:rPr>
          <w:lang w:val="en-US"/>
        </w:rPr>
      </w:pPr>
      <w:r>
        <w:rPr>
          <w:noProof/>
          <w:lang w:val="en-US"/>
        </w:rPr>
      </w:r>
      <w:r>
        <w:rPr>
          <w:noProof/>
          <w:lang w:val="en-US"/>
        </w:rPr>
        <w:pict w14:anchorId="09C62BCE">
          <v:shape id="AutoShape 1368" o:spid="_x0000_s13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21AF8" w:rsidRPr="00E060F7">
        <w:rPr>
          <w:lang w:val="en-US"/>
        </w:rPr>
        <w:t xml:space="preserve"> basic knowledge of XML language ([1], [2])</w:t>
      </w:r>
    </w:p>
    <w:p w14:paraId="27EE2D26" w14:textId="575B67CD" w:rsidR="00D84C56" w:rsidRPr="00E060F7" w:rsidRDefault="00700B02" w:rsidP="00D84C56">
      <w:pPr>
        <w:pStyle w:val="OdstavecSynteastyl"/>
        <w:rPr>
          <w:lang w:val="en-US"/>
        </w:rPr>
      </w:pPr>
      <w:r>
        <w:rPr>
          <w:noProof/>
          <w:lang w:val="en-US"/>
        </w:rPr>
      </w:r>
      <w:r>
        <w:rPr>
          <w:noProof/>
          <w:lang w:val="en-US"/>
        </w:rPr>
        <w:pict w14:anchorId="029068FC">
          <v:shape id="AutoShape 1367" o:spid="_x0000_s13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5073A9">
        <w:rPr>
          <w:lang w:val="en-US"/>
        </w:rPr>
        <w:t>2</w:t>
      </w:r>
      <w:r w:rsidR="00F93826" w:rsidRPr="00E060F7">
        <w:rPr>
          <w:lang w:val="en-US"/>
        </w:rPr>
        <w:fldChar w:fldCharType="end"/>
      </w:r>
      <w:r w:rsidR="00F93826">
        <w:rPr>
          <w:lang w:val="en-US"/>
        </w:rPr>
        <w:t xml:space="preserve"> </w:t>
      </w:r>
      <w:r w:rsidR="00D21469" w:rsidRPr="00E060F7">
        <w:rPr>
          <w:lang w:val="en-US"/>
        </w:rPr>
        <w:t>X</w:t>
      </w:r>
      <w:r w:rsidR="00D21469" w:rsidRPr="00E060F7">
        <w:rPr>
          <w:lang w:val="en-US"/>
        </w:rPr>
        <w:noBreakHyphen/>
        <w:t>defini</w:t>
      </w:r>
      <w:r w:rsidR="00B21AF8" w:rsidRPr="00E060F7">
        <w:rPr>
          <w:lang w:val="en-US"/>
        </w:rPr>
        <w:t>tion technology</w:t>
      </w:r>
      <w:r w:rsidR="00D84C56" w:rsidRPr="00E060F7">
        <w:rPr>
          <w:lang w:val="en-US"/>
        </w:rPr>
        <w:t xml:space="preserve"> </w:t>
      </w:r>
    </w:p>
    <w:p w14:paraId="7746DF2C" w14:textId="501F9FC4" w:rsidR="00D84C56" w:rsidRPr="00E060F7" w:rsidRDefault="00700B02" w:rsidP="00D84C56">
      <w:pPr>
        <w:pStyle w:val="OdstavecSynteastyl"/>
        <w:rPr>
          <w:lang w:val="en-US"/>
        </w:rPr>
      </w:pPr>
      <w:r>
        <w:rPr>
          <w:noProof/>
          <w:lang w:val="en-US"/>
        </w:rPr>
      </w:r>
      <w:r>
        <w:rPr>
          <w:noProof/>
          <w:lang w:val="en-US"/>
        </w:rPr>
        <w:pict w14:anchorId="34951F91">
          <v:shape id="AutoShape 1366" o:spid="_x0000_s13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F4F36">
        <w:rPr>
          <w:lang w:val="en-US"/>
        </w:rPr>
        <w:instrText xml:space="preserve"> REF _Ref497147801 \r \h </w:instrText>
      </w:r>
      <w:r w:rsidR="00EF650E">
        <w:rPr>
          <w:lang w:val="en-US"/>
        </w:rPr>
      </w:r>
      <w:r w:rsidR="00EF650E">
        <w:rPr>
          <w:lang w:val="en-US"/>
        </w:rPr>
        <w:fldChar w:fldCharType="separate"/>
      </w:r>
      <w:r w:rsidR="005073A9">
        <w:rPr>
          <w:lang w:val="en-US"/>
        </w:rPr>
        <w:t>2.4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_Ref497147809 \h </w:instrText>
      </w:r>
      <w:r w:rsidR="00EF650E">
        <w:rPr>
          <w:lang w:val="en-US"/>
        </w:rPr>
      </w:r>
      <w:r w:rsidR="00EF650E">
        <w:rPr>
          <w:lang w:val="en-US"/>
        </w:rPr>
        <w:fldChar w:fldCharType="separate"/>
      </w:r>
      <w:r w:rsidR="005073A9" w:rsidRPr="00E060F7">
        <w:rPr>
          <w:lang w:val="en-US"/>
        </w:rPr>
        <w:t>Exemplary XML Data</w:t>
      </w:r>
      <w:r w:rsidR="00EF650E">
        <w:rPr>
          <w:lang w:val="en-US"/>
        </w:rPr>
        <w:fldChar w:fldCharType="end"/>
      </w:r>
    </w:p>
    <w:p w14:paraId="74EC890D" w14:textId="77777777" w:rsidR="00D84C56" w:rsidRPr="00E060F7" w:rsidRDefault="00D84C56" w:rsidP="00D84C56">
      <w:pPr>
        <w:pStyle w:val="OdstavecSynteastyl"/>
        <w:rPr>
          <w:lang w:val="en-US"/>
        </w:rPr>
      </w:pPr>
      <w:r w:rsidRPr="00E060F7">
        <w:rPr>
          <w:lang w:val="en-US"/>
        </w:rPr>
        <w:t>X-</w:t>
      </w:r>
      <w:r w:rsidR="00CA52DA" w:rsidRPr="00E060F7">
        <w:rPr>
          <w:lang w:val="en-US"/>
        </w:rPr>
        <w:t>defini</w:t>
      </w:r>
      <w:r w:rsidR="00076286" w:rsidRPr="00E060F7">
        <w:rPr>
          <w:lang w:val="en-US"/>
        </w:rPr>
        <w:t>tion</w:t>
      </w:r>
      <w:r w:rsidRPr="00E060F7">
        <w:rPr>
          <w:lang w:val="en-US"/>
        </w:rPr>
        <w:t xml:space="preserve"> </w:t>
      </w:r>
      <w:r w:rsidR="00B3503B" w:rsidRPr="00E060F7">
        <w:rPr>
          <w:lang w:val="en-US"/>
        </w:rPr>
        <w:t xml:space="preserve">may be </w:t>
      </w:r>
      <w:r w:rsidR="00076286" w:rsidRPr="00E060F7">
        <w:rPr>
          <w:lang w:val="en-US"/>
        </w:rPr>
        <w:t>used</w:t>
      </w:r>
      <w:r w:rsidR="00B3503B" w:rsidRPr="00E060F7">
        <w:rPr>
          <w:lang w:val="en-US"/>
        </w:rPr>
        <w:t xml:space="preserve"> in two basic processing modes</w:t>
      </w:r>
      <w:r w:rsidRPr="00E060F7">
        <w:rPr>
          <w:lang w:val="en-US"/>
        </w:rPr>
        <w:t>:</w:t>
      </w:r>
    </w:p>
    <w:p w14:paraId="3152B17B" w14:textId="77777777" w:rsidR="00D84C56" w:rsidRPr="00E060F7" w:rsidRDefault="00D84C56" w:rsidP="00D84C56">
      <w:pPr>
        <w:pStyle w:val="OdstavecSynteastyl"/>
        <w:numPr>
          <w:ilvl w:val="0"/>
          <w:numId w:val="4"/>
        </w:numPr>
        <w:rPr>
          <w:lang w:val="en-US"/>
        </w:rPr>
      </w:pPr>
      <w:r w:rsidRPr="00E060F7">
        <w:rPr>
          <w:b/>
          <w:lang w:val="en-US"/>
        </w:rPr>
        <w:t>valida</w:t>
      </w:r>
      <w:r w:rsidR="00B3503B" w:rsidRPr="00E060F7">
        <w:rPr>
          <w:b/>
          <w:lang w:val="en-US"/>
        </w:rPr>
        <w:t>tion</w:t>
      </w:r>
      <w:r w:rsidRPr="00E060F7">
        <w:rPr>
          <w:b/>
          <w:lang w:val="en-US"/>
        </w:rPr>
        <w:t> </w:t>
      </w:r>
      <w:r w:rsidR="00B3503B" w:rsidRPr="00E060F7">
        <w:rPr>
          <w:b/>
          <w:lang w:val="en-US"/>
        </w:rPr>
        <w:t>mode</w:t>
      </w:r>
      <w:r w:rsidRPr="00E060F7">
        <w:rPr>
          <w:lang w:val="en-US"/>
        </w:rPr>
        <w:t xml:space="preserve"> –</w:t>
      </w:r>
      <w:r w:rsidR="00B35E7D" w:rsidRPr="00E060F7">
        <w:rPr>
          <w:lang w:val="en-US"/>
        </w:rPr>
        <w:t xml:space="preserve"> the input </w:t>
      </w:r>
      <w:r w:rsidRPr="00E060F7">
        <w:rPr>
          <w:lang w:val="en-US"/>
        </w:rPr>
        <w:t>XML do</w:t>
      </w:r>
      <w:r w:rsidR="00B3503B" w:rsidRPr="00E060F7">
        <w:rPr>
          <w:lang w:val="en-US"/>
        </w:rPr>
        <w:t>c</w:t>
      </w:r>
      <w:r w:rsidRPr="00E060F7">
        <w:rPr>
          <w:lang w:val="en-US"/>
        </w:rPr>
        <w:t>ument</w:t>
      </w:r>
      <w:r w:rsidR="00B3503B" w:rsidRPr="00E060F7">
        <w:rPr>
          <w:lang w:val="en-US"/>
        </w:rPr>
        <w:t xml:space="preserve"> is validated according to </w:t>
      </w:r>
      <w:r w:rsidR="00E82B04">
        <w:rPr>
          <w:lang w:val="en-US"/>
        </w:rPr>
        <w:t>a</w:t>
      </w:r>
      <w:r w:rsidR="00B35E7D" w:rsidRPr="00E060F7">
        <w:rPr>
          <w:lang w:val="en-US"/>
        </w:rPr>
        <w:t xml:space="preserve"> </w:t>
      </w:r>
      <w:r w:rsidR="00B3503B" w:rsidRPr="00E060F7">
        <w:rPr>
          <w:lang w:val="en-US"/>
        </w:rPr>
        <w:t>X</w:t>
      </w:r>
      <w:r w:rsidR="00B3503B" w:rsidRPr="00E060F7">
        <w:rPr>
          <w:lang w:val="en-US"/>
        </w:rPr>
        <w:noBreakHyphen/>
        <w:t>definition</w:t>
      </w:r>
      <w:r w:rsidRPr="00E060F7">
        <w:rPr>
          <w:lang w:val="en-US"/>
        </w:rPr>
        <w:t xml:space="preserve">. </w:t>
      </w:r>
      <w:r w:rsidR="00A74478" w:rsidRPr="00E060F7">
        <w:rPr>
          <w:lang w:val="en-US"/>
        </w:rPr>
        <w:t>This means the input</w:t>
      </w:r>
      <w:r w:rsidR="00E82B04">
        <w:rPr>
          <w:lang w:val="en-US"/>
        </w:rPr>
        <w:t xml:space="preserve"> document </w:t>
      </w:r>
      <w:r w:rsidR="00A74478" w:rsidRPr="00E060F7">
        <w:rPr>
          <w:lang w:val="en-US"/>
        </w:rPr>
        <w:t xml:space="preserve">is checked according to </w:t>
      </w:r>
      <w:r w:rsidR="00B35E7D" w:rsidRPr="00E060F7">
        <w:rPr>
          <w:lang w:val="en-US"/>
        </w:rPr>
        <w:t>given X</w:t>
      </w:r>
      <w:r w:rsidR="00B35E7D" w:rsidRPr="00E060F7">
        <w:rPr>
          <w:lang w:val="en-US"/>
        </w:rPr>
        <w:noBreakHyphen/>
        <w:t xml:space="preserve">definition. There are checked </w:t>
      </w:r>
      <w:r w:rsidR="00E82B04">
        <w:rPr>
          <w:lang w:val="en-US"/>
        </w:rPr>
        <w:t xml:space="preserve">the </w:t>
      </w:r>
      <w:r w:rsidR="00B35E7D" w:rsidRPr="00E060F7">
        <w:rPr>
          <w:lang w:val="en-US"/>
        </w:rPr>
        <w:t xml:space="preserve">occurrences of all parts of elements, attributes and text nodes and also there are checked </w:t>
      </w:r>
      <w:r w:rsidR="00E82B04">
        <w:rPr>
          <w:lang w:val="en-US"/>
        </w:rPr>
        <w:t xml:space="preserve">the </w:t>
      </w:r>
      <w:r w:rsidR="00B35E7D" w:rsidRPr="00E060F7">
        <w:rPr>
          <w:lang w:val="en-US"/>
        </w:rPr>
        <w:t xml:space="preserve">types of all text values. </w:t>
      </w:r>
    </w:p>
    <w:p w14:paraId="4C6F9BF7" w14:textId="0E8807D4" w:rsidR="00D84C56" w:rsidRPr="00E060F7" w:rsidRDefault="00700B02" w:rsidP="002A6215">
      <w:pPr>
        <w:pStyle w:val="OdstavecSynteastyl"/>
        <w:ind w:firstLine="720"/>
        <w:rPr>
          <w:lang w:val="en-US"/>
        </w:rPr>
      </w:pPr>
      <w:r>
        <w:rPr>
          <w:noProof/>
          <w:lang w:val="en-US"/>
        </w:rPr>
      </w:r>
      <w:r>
        <w:rPr>
          <w:noProof/>
          <w:lang w:val="en-US"/>
        </w:rPr>
        <w:pict w14:anchorId="1A2DB9CD">
          <v:shape id="Šipka doprava 308" o:spid="_x0000_s13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_Ref485203931 \r \h </w:instrText>
      </w:r>
      <w:r w:rsidR="00EF650E">
        <w:rPr>
          <w:lang w:val="en-US"/>
        </w:rPr>
      </w:r>
      <w:r w:rsidR="00EF650E">
        <w:rPr>
          <w:lang w:val="en-US"/>
        </w:rPr>
        <w:fldChar w:fldCharType="separate"/>
      </w:r>
      <w:r w:rsidR="005073A9">
        <w:rPr>
          <w:lang w:val="en-US"/>
        </w:rPr>
        <w:t>4</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_Ref485203931 \h </w:instrText>
      </w:r>
      <w:r w:rsidR="00EF650E">
        <w:rPr>
          <w:lang w:val="en-US"/>
        </w:rPr>
      </w:r>
      <w:r w:rsidR="00EF650E">
        <w:rPr>
          <w:lang w:val="en-US"/>
        </w:rPr>
        <w:fldChar w:fldCharType="separate"/>
      </w:r>
      <w:r w:rsidR="005073A9">
        <w:rPr>
          <w:lang w:val="en-US"/>
        </w:rPr>
        <w:t xml:space="preserve">Description of structure of XML document by </w:t>
      </w:r>
      <w:r w:rsidR="005073A9" w:rsidRPr="00E060F7">
        <w:rPr>
          <w:lang w:val="en-US"/>
        </w:rPr>
        <w:t>X-definition</w:t>
      </w:r>
      <w:r w:rsidR="00EF650E">
        <w:rPr>
          <w:lang w:val="en-US"/>
        </w:rPr>
        <w:fldChar w:fldCharType="end"/>
      </w:r>
    </w:p>
    <w:p w14:paraId="70BF3C3A" w14:textId="77777777" w:rsidR="00D84C56" w:rsidRPr="00E060F7" w:rsidRDefault="00B3503B" w:rsidP="00D84C56">
      <w:pPr>
        <w:pStyle w:val="OdstavecSynteastyl"/>
        <w:numPr>
          <w:ilvl w:val="0"/>
          <w:numId w:val="4"/>
        </w:numPr>
        <w:rPr>
          <w:lang w:val="en-US"/>
        </w:rPr>
      </w:pPr>
      <w:r w:rsidRPr="00E060F7">
        <w:rPr>
          <w:b/>
          <w:lang w:val="en-US"/>
        </w:rPr>
        <w:t>construction</w:t>
      </w:r>
      <w:r w:rsidR="00D84C56" w:rsidRPr="00E060F7">
        <w:rPr>
          <w:b/>
          <w:lang w:val="en-US"/>
        </w:rPr>
        <w:t xml:space="preserve"> m</w:t>
      </w:r>
      <w:r w:rsidRPr="00E060F7">
        <w:rPr>
          <w:b/>
          <w:lang w:val="en-US"/>
        </w:rPr>
        <w:t>ode</w:t>
      </w:r>
      <w:r w:rsidR="00D84C56" w:rsidRPr="00E060F7">
        <w:rPr>
          <w:lang w:val="en-US"/>
        </w:rPr>
        <w:t xml:space="preserve"> – </w:t>
      </w:r>
      <w:r w:rsidR="00E82B04">
        <w:rPr>
          <w:lang w:val="en-US"/>
        </w:rPr>
        <w:t xml:space="preserve">the </w:t>
      </w:r>
      <w:r w:rsidR="00B35E7D" w:rsidRPr="00E060F7">
        <w:rPr>
          <w:lang w:val="en-US"/>
        </w:rPr>
        <w:t xml:space="preserve">XML document </w:t>
      </w:r>
      <w:r w:rsidR="00E82B04">
        <w:rPr>
          <w:lang w:val="en-US"/>
        </w:rPr>
        <w:t xml:space="preserve">(the result of processing) </w:t>
      </w:r>
      <w:r w:rsidR="00B35E7D" w:rsidRPr="00E060F7">
        <w:rPr>
          <w:lang w:val="en-US"/>
        </w:rPr>
        <w:t xml:space="preserve">is constructed according to </w:t>
      </w:r>
      <w:r w:rsidR="00E82B04">
        <w:rPr>
          <w:lang w:val="en-US"/>
        </w:rPr>
        <w:t xml:space="preserve">the </w:t>
      </w:r>
      <w:r w:rsidR="00B35E7D" w:rsidRPr="00E060F7">
        <w:rPr>
          <w:lang w:val="en-US"/>
        </w:rPr>
        <w:t xml:space="preserve">rules described in </w:t>
      </w:r>
      <w:r w:rsidR="00E82B04">
        <w:rPr>
          <w:lang w:val="en-US"/>
        </w:rPr>
        <w:t>a</w:t>
      </w:r>
      <w:r w:rsidR="00B35E7D" w:rsidRPr="00E060F7">
        <w:rPr>
          <w:lang w:val="en-US"/>
        </w:rPr>
        <w:t xml:space="preserve"> X</w:t>
      </w:r>
      <w:r w:rsidR="00B35E7D" w:rsidRPr="00E060F7">
        <w:rPr>
          <w:lang w:val="en-US"/>
        </w:rPr>
        <w:noBreakHyphen/>
        <w:t>definition. In this mode the X</w:t>
      </w:r>
      <w:r w:rsidR="00B35E7D" w:rsidRPr="00E060F7">
        <w:rPr>
          <w:lang w:val="en-US"/>
        </w:rPr>
        <w:noBreakHyphen/>
        <w:t xml:space="preserve">definition is processed as a formula for construction of </w:t>
      </w:r>
      <w:r w:rsidR="00E82B04">
        <w:rPr>
          <w:lang w:val="en-US"/>
        </w:rPr>
        <w:t xml:space="preserve">the </w:t>
      </w:r>
      <w:r w:rsidR="00B35E7D" w:rsidRPr="00E060F7">
        <w:rPr>
          <w:lang w:val="en-US"/>
        </w:rPr>
        <w:t>result XML document.</w:t>
      </w:r>
    </w:p>
    <w:p w14:paraId="737673AE" w14:textId="6698D8E1" w:rsidR="00D84C56" w:rsidRPr="00E060F7" w:rsidRDefault="00700B02" w:rsidP="00D84C56">
      <w:pPr>
        <w:pStyle w:val="OdstavecSynteastyl"/>
        <w:ind w:firstLine="720"/>
        <w:rPr>
          <w:lang w:val="en-US"/>
        </w:rPr>
      </w:pPr>
      <w:r>
        <w:rPr>
          <w:noProof/>
          <w:lang w:val="en-US"/>
        </w:rPr>
      </w:r>
      <w:r>
        <w:rPr>
          <w:noProof/>
          <w:lang w:val="en-US"/>
        </w:rPr>
        <w:pict w14:anchorId="43F80911">
          <v:shape id="Šipka doprava 307" o:spid="_x0000_s13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Pr>
          <w:lang w:val="en-US"/>
        </w:rPr>
        <w:fldChar w:fldCharType="begin"/>
      </w:r>
      <w:r w:rsidR="001F4F36">
        <w:rPr>
          <w:lang w:val="en-US"/>
        </w:rPr>
        <w:instrText xml:space="preserve"> REF _Ref337031021 \r \h </w:instrText>
      </w:r>
      <w:r w:rsidR="00EF650E">
        <w:rPr>
          <w:lang w:val="en-US"/>
        </w:rPr>
      </w:r>
      <w:r w:rsidR="00EF650E">
        <w:rPr>
          <w:lang w:val="en-US"/>
        </w:rPr>
        <w:fldChar w:fldCharType="separate"/>
      </w:r>
      <w:r w:rsidR="005073A9">
        <w:rPr>
          <w:lang w:val="en-US"/>
        </w:rPr>
        <w:t>6</w:t>
      </w:r>
      <w:r w:rsidR="00EF650E">
        <w:rPr>
          <w:lang w:val="en-US"/>
        </w:rPr>
        <w:fldChar w:fldCharType="end"/>
      </w:r>
      <w:r w:rsidR="001F4F36">
        <w:rPr>
          <w:lang w:val="en-US"/>
        </w:rPr>
        <w:t xml:space="preserve"> </w:t>
      </w:r>
      <w:r w:rsidR="00EF650E">
        <w:rPr>
          <w:lang w:val="en-US"/>
        </w:rPr>
        <w:fldChar w:fldCharType="begin"/>
      </w:r>
      <w:r w:rsidR="001F4F36">
        <w:rPr>
          <w:lang w:val="en-US"/>
        </w:rPr>
        <w:instrText xml:space="preserve"> REF _Ref337031021 \h </w:instrText>
      </w:r>
      <w:r w:rsidR="00EF650E">
        <w:rPr>
          <w:lang w:val="en-US"/>
        </w:rPr>
      </w:r>
      <w:r w:rsidR="00EF650E">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EF650E">
        <w:rPr>
          <w:lang w:val="en-US"/>
        </w:rPr>
        <w:fldChar w:fldCharType="end"/>
      </w:r>
    </w:p>
    <w:p w14:paraId="2240C8BB" w14:textId="551651E2" w:rsidR="00D84C56" w:rsidRPr="00E060F7" w:rsidRDefault="003B63BE" w:rsidP="00D84C56">
      <w:pPr>
        <w:pStyle w:val="Nadpis1"/>
        <w:rPr>
          <w:lang w:val="en-US"/>
        </w:rPr>
      </w:pPr>
      <w:bookmarkStart w:id="90" w:name="_Ref367802533"/>
      <w:bookmarkStart w:id="91" w:name="_Ref485203931"/>
      <w:bookmarkStart w:id="92" w:name="_Ref485204189"/>
      <w:bookmarkStart w:id="93" w:name="_Toc217495"/>
      <w:bookmarkStart w:id="94" w:name="_Ref337031000"/>
      <w:bookmarkStart w:id="95" w:name="_Toc337655403"/>
      <w:bookmarkStart w:id="96" w:name="_Toc354676880"/>
      <w:r>
        <w:rPr>
          <w:lang w:val="en-US"/>
        </w:rPr>
        <w:lastRenderedPageBreak/>
        <w:t>De</w:t>
      </w:r>
      <w:r w:rsidR="00C37737">
        <w:rPr>
          <w:lang w:val="en-US"/>
        </w:rPr>
        <w:t>s</w:t>
      </w:r>
      <w:r>
        <w:rPr>
          <w:lang w:val="en-US"/>
        </w:rPr>
        <w:t xml:space="preserve">cription of structure of XML document by </w:t>
      </w:r>
      <w:r w:rsidRPr="00E060F7">
        <w:rPr>
          <w:lang w:val="en-US"/>
        </w:rPr>
        <w:t>X-defini</w:t>
      </w:r>
      <w:bookmarkEnd w:id="90"/>
      <w:r w:rsidRPr="00E060F7">
        <w:rPr>
          <w:lang w:val="en-US"/>
        </w:rPr>
        <w:t>tion</w:t>
      </w:r>
      <w:bookmarkEnd w:id="91"/>
      <w:bookmarkEnd w:id="92"/>
      <w:bookmarkEnd w:id="93"/>
      <w:r w:rsidR="00D84C56" w:rsidRPr="00E060F7" w:rsidDel="00FE5C74">
        <w:rPr>
          <w:lang w:val="en-US"/>
        </w:rPr>
        <w:t xml:space="preserve"> </w:t>
      </w:r>
      <w:bookmarkEnd w:id="94"/>
      <w:bookmarkEnd w:id="95"/>
      <w:bookmarkEnd w:id="96"/>
      <w:r w:rsidR="00EF650E" w:rsidRPr="00E060F7">
        <w:rPr>
          <w:lang w:val="en-US"/>
        </w:rPr>
        <w:fldChar w:fldCharType="begin"/>
      </w:r>
      <w:r w:rsidR="00D84C56" w:rsidRPr="00E060F7">
        <w:rPr>
          <w:lang w:val="en-US"/>
        </w:rPr>
        <w:instrText xml:space="preserve"> XE "Validace" </w:instrText>
      </w:r>
      <w:r w:rsidR="00EF650E" w:rsidRPr="00E060F7">
        <w:rPr>
          <w:lang w:val="en-US"/>
        </w:rPr>
        <w:fldChar w:fldCharType="end"/>
      </w:r>
    </w:p>
    <w:p w14:paraId="2A6184C7" w14:textId="77777777" w:rsidR="00B35E7D" w:rsidRPr="00E060F7" w:rsidRDefault="00700B02" w:rsidP="00B35E7D">
      <w:pPr>
        <w:pStyle w:val="OdstavecSynteastyl"/>
        <w:rPr>
          <w:lang w:val="en-US"/>
        </w:rPr>
      </w:pPr>
      <w:r>
        <w:rPr>
          <w:noProof/>
          <w:lang w:val="en-US"/>
        </w:rPr>
      </w:r>
      <w:r>
        <w:rPr>
          <w:noProof/>
          <w:lang w:val="en-US"/>
        </w:rPr>
        <w:pict w14:anchorId="6DEDF5F3">
          <v:shape id="Šipka doprava 315" o:spid="_x0000_s13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basic knowledge of XML language ([1], [2])</w:t>
      </w:r>
    </w:p>
    <w:p w14:paraId="7A2F8DC5" w14:textId="5CCA0F36" w:rsidR="00B35E7D" w:rsidRPr="00E060F7" w:rsidRDefault="00700B02" w:rsidP="00B35E7D">
      <w:pPr>
        <w:pStyle w:val="OdstavecSynteastyl"/>
        <w:rPr>
          <w:lang w:val="en-US"/>
        </w:rPr>
      </w:pPr>
      <w:r>
        <w:rPr>
          <w:noProof/>
          <w:lang w:val="en-US"/>
        </w:rPr>
      </w:r>
      <w:r>
        <w:rPr>
          <w:noProof/>
          <w:lang w:val="en-US"/>
        </w:rPr>
        <w:pict w14:anchorId="16189263">
          <v:shape id="AutoShape 1362" o:spid="_x0000_s13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EF650E" w:rsidRPr="00E060F7">
        <w:rPr>
          <w:lang w:val="en-US"/>
        </w:rPr>
        <w:fldChar w:fldCharType="begin"/>
      </w:r>
      <w:r w:rsidR="00B35E7D" w:rsidRPr="00E060F7">
        <w:rPr>
          <w:lang w:val="en-US"/>
        </w:rPr>
        <w:instrText xml:space="preserve"> REF _Ref336520673 \r \h </w:instrText>
      </w:r>
      <w:r w:rsidR="00EF650E" w:rsidRPr="00E060F7">
        <w:rPr>
          <w:lang w:val="en-US"/>
        </w:rPr>
      </w:r>
      <w:r w:rsidR="00EF650E" w:rsidRPr="00E060F7">
        <w:rPr>
          <w:lang w:val="en-US"/>
        </w:rPr>
        <w:fldChar w:fldCharType="separate"/>
      </w:r>
      <w:r w:rsidR="005073A9">
        <w:rPr>
          <w:lang w:val="en-US"/>
        </w:rPr>
        <w:t>2</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_Ref497147238 \h </w:instrText>
      </w:r>
      <w:r w:rsidR="00EC2D2E">
        <w:rPr>
          <w:lang w:val="en-US"/>
        </w:rPr>
      </w:r>
      <w:r w:rsidR="00EC2D2E">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EC2D2E">
        <w:rPr>
          <w:lang w:val="en-US"/>
        </w:rPr>
        <w:fldChar w:fldCharType="end"/>
      </w:r>
    </w:p>
    <w:p w14:paraId="0D5EC9B6" w14:textId="30D0FCEF" w:rsidR="00A767A2" w:rsidRPr="00E060F7" w:rsidRDefault="00700B02" w:rsidP="00A767A2">
      <w:pPr>
        <w:pStyle w:val="OdstavecSynteastyl"/>
        <w:rPr>
          <w:lang w:val="en-US"/>
        </w:rPr>
      </w:pPr>
      <w:r>
        <w:rPr>
          <w:noProof/>
          <w:lang w:val="en-US"/>
        </w:rPr>
      </w:r>
      <w:r>
        <w:rPr>
          <w:noProof/>
          <w:lang w:val="en-US"/>
        </w:rPr>
        <w:pict w14:anchorId="78606700">
          <v:shape id="Šipka doprava 310" o:spid="_x0000_s13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767A2" w:rsidRPr="00E060F7">
        <w:rPr>
          <w:lang w:val="en-US"/>
        </w:rPr>
        <w:t xml:space="preserve"> </w:t>
      </w:r>
      <w:r w:rsidR="00EF650E" w:rsidRPr="00E060F7">
        <w:rPr>
          <w:lang w:val="en-US"/>
        </w:rPr>
        <w:fldChar w:fldCharType="begin"/>
      </w:r>
      <w:r w:rsidR="00A767A2" w:rsidRPr="00E060F7">
        <w:rPr>
          <w:lang w:val="en-US"/>
        </w:rPr>
        <w:instrText xml:space="preserve"> REF _Ref484620196 \r \h </w:instrText>
      </w:r>
      <w:r w:rsidR="00EF650E" w:rsidRPr="00E060F7">
        <w:rPr>
          <w:lang w:val="en-US"/>
        </w:rPr>
      </w:r>
      <w:r w:rsidR="00EF650E" w:rsidRPr="00E060F7">
        <w:rPr>
          <w:lang w:val="en-US"/>
        </w:rPr>
        <w:fldChar w:fldCharType="separate"/>
      </w:r>
      <w:r w:rsidR="005073A9">
        <w:rPr>
          <w:lang w:val="en-US"/>
        </w:rPr>
        <w:t>2.1</w:t>
      </w:r>
      <w:r w:rsidR="00EF650E" w:rsidRPr="00E060F7">
        <w:rPr>
          <w:lang w:val="en-US"/>
        </w:rPr>
        <w:fldChar w:fldCharType="end"/>
      </w:r>
      <w:r w:rsidR="00EC2D2E">
        <w:rPr>
          <w:lang w:val="en-US"/>
        </w:rPr>
        <w:t xml:space="preserve"> </w:t>
      </w:r>
      <w:r w:rsidR="00EC2D2E">
        <w:rPr>
          <w:lang w:val="en-US"/>
        </w:rPr>
        <w:fldChar w:fldCharType="begin"/>
      </w:r>
      <w:r w:rsidR="00EC2D2E">
        <w:rPr>
          <w:lang w:val="en-US"/>
        </w:rPr>
        <w:instrText xml:space="preserve"> REF _Ref536211036 \h </w:instrText>
      </w:r>
      <w:r w:rsidR="00EC2D2E">
        <w:rPr>
          <w:lang w:val="en-US"/>
        </w:rPr>
      </w:r>
      <w:r w:rsidR="00EC2D2E">
        <w:rPr>
          <w:lang w:val="en-US"/>
        </w:rPr>
        <w:fldChar w:fldCharType="separate"/>
      </w:r>
      <w:r w:rsidR="005073A9" w:rsidRPr="00E060F7">
        <w:rPr>
          <w:lang w:val="en-US"/>
        </w:rPr>
        <w:t>Model of XML Element</w:t>
      </w:r>
      <w:r w:rsidR="00EC2D2E">
        <w:rPr>
          <w:lang w:val="en-US"/>
        </w:rPr>
        <w:fldChar w:fldCharType="end"/>
      </w:r>
    </w:p>
    <w:p w14:paraId="086D0A6F" w14:textId="61FAEC71" w:rsidR="00B35E7D" w:rsidRPr="00E060F7" w:rsidRDefault="00700B02" w:rsidP="00B35E7D">
      <w:pPr>
        <w:pStyle w:val="OdstavecSynteastyl"/>
        <w:rPr>
          <w:lang w:val="en-US"/>
        </w:rPr>
      </w:pPr>
      <w:r>
        <w:rPr>
          <w:noProof/>
          <w:lang w:val="en-US"/>
        </w:rPr>
      </w:r>
      <w:r>
        <w:rPr>
          <w:noProof/>
          <w:lang w:val="en-US"/>
        </w:rPr>
        <w:pict w14:anchorId="6472A841">
          <v:shape id="AutoShape 1360" o:spid="_x0000_s13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35E7D"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5073A9">
        <w:rPr>
          <w:lang w:val="en-US"/>
        </w:rPr>
        <w:t>2.4</w:t>
      </w:r>
      <w:r w:rsidR="00A7324A">
        <w:rPr>
          <w:lang w:val="en-US"/>
        </w:rPr>
        <w:fldChar w:fldCharType="end"/>
      </w:r>
      <w:r w:rsidR="00A7324A">
        <w:rPr>
          <w:lang w:val="en-US"/>
        </w:rPr>
        <w:t xml:space="preserve"> </w:t>
      </w:r>
      <w:r w:rsidR="00B35E7D" w:rsidRPr="00E060F7">
        <w:rPr>
          <w:lang w:val="en-US"/>
        </w:rPr>
        <w:t>Exemplary XML data</w:t>
      </w:r>
    </w:p>
    <w:p w14:paraId="5A360A75" w14:textId="77777777" w:rsidR="00D84C56" w:rsidRPr="00E060F7" w:rsidRDefault="00A767A2" w:rsidP="00D84C56">
      <w:pPr>
        <w:pStyle w:val="OdstavecSynteastyl"/>
        <w:rPr>
          <w:lang w:val="en-US"/>
        </w:rPr>
      </w:pPr>
      <w:r w:rsidRPr="00E060F7">
        <w:rPr>
          <w:lang w:val="en-US"/>
        </w:rPr>
        <w:t>The v</w:t>
      </w:r>
      <w:r w:rsidR="00D84C56" w:rsidRPr="00E060F7">
        <w:rPr>
          <w:lang w:val="en-US"/>
        </w:rPr>
        <w:t>alida</w:t>
      </w:r>
      <w:r w:rsidRPr="00E060F7">
        <w:rPr>
          <w:lang w:val="en-US"/>
        </w:rPr>
        <w:t xml:space="preserve">tion process of </w:t>
      </w:r>
      <w:r w:rsidR="00E82B04">
        <w:rPr>
          <w:lang w:val="en-US"/>
        </w:rPr>
        <w:t xml:space="preserve">the </w:t>
      </w:r>
      <w:r w:rsidRPr="00E060F7">
        <w:rPr>
          <w:lang w:val="en-US"/>
        </w:rPr>
        <w:t>input</w:t>
      </w:r>
      <w:r w:rsidR="00D84C56" w:rsidRPr="00E060F7">
        <w:rPr>
          <w:lang w:val="en-US"/>
        </w:rPr>
        <w:t xml:space="preserve"> XML </w:t>
      </w:r>
      <w:r w:rsidRPr="00E060F7">
        <w:rPr>
          <w:lang w:val="en-US"/>
        </w:rPr>
        <w:t>data</w:t>
      </w:r>
      <w:r w:rsidR="00D84C56" w:rsidRPr="00E060F7">
        <w:rPr>
          <w:lang w:val="en-US"/>
        </w:rPr>
        <w:t xml:space="preserve"> </w:t>
      </w:r>
      <w:r w:rsidRPr="00E060F7">
        <w:rPr>
          <w:lang w:val="en-US"/>
        </w:rPr>
        <w:t>starts</w:t>
      </w:r>
      <w:r w:rsidR="00D84C56" w:rsidRPr="00E060F7">
        <w:rPr>
          <w:lang w:val="en-US"/>
        </w:rPr>
        <w:t xml:space="preserve"> </w:t>
      </w:r>
      <w:r w:rsidRPr="00E060F7">
        <w:rPr>
          <w:lang w:val="en-US"/>
        </w:rPr>
        <w:t xml:space="preserve">from </w:t>
      </w:r>
      <w:r w:rsidR="00172A1E">
        <w:rPr>
          <w:lang w:val="en-US"/>
        </w:rPr>
        <w:t xml:space="preserve">an </w:t>
      </w:r>
      <w:r w:rsidR="00D84C56" w:rsidRPr="00E060F7">
        <w:rPr>
          <w:lang w:val="en-US"/>
        </w:rPr>
        <w:t>element</w:t>
      </w:r>
      <w:r w:rsidRPr="00E060F7">
        <w:rPr>
          <w:lang w:val="en-US"/>
        </w:rPr>
        <w:t xml:space="preserve"> </w:t>
      </w:r>
      <w:r w:rsidR="00172A1E">
        <w:rPr>
          <w:lang w:val="en-US"/>
        </w:rPr>
        <w:t>of</w:t>
      </w:r>
      <w:r w:rsidRPr="00E060F7">
        <w:rPr>
          <w:lang w:val="en-US"/>
        </w:rPr>
        <w:t xml:space="preserve"> input data (usually </w:t>
      </w:r>
      <w:r w:rsidR="00172A1E">
        <w:rPr>
          <w:lang w:val="en-US"/>
        </w:rPr>
        <w:t xml:space="preserve">it is </w:t>
      </w:r>
      <w:r w:rsidRPr="00E060F7">
        <w:rPr>
          <w:lang w:val="en-US"/>
        </w:rPr>
        <w:t>the root element of XML document)</w:t>
      </w:r>
      <w:r w:rsidR="00D84C56" w:rsidRPr="00E060F7">
        <w:rPr>
          <w:lang w:val="en-US"/>
        </w:rPr>
        <w:t xml:space="preserve">. </w:t>
      </w:r>
      <w:r w:rsidRPr="00E060F7">
        <w:rPr>
          <w:lang w:val="en-US"/>
        </w:rPr>
        <w:t>In the X</w:t>
      </w:r>
      <w:r w:rsidRPr="00E060F7">
        <w:rPr>
          <w:lang w:val="en-US"/>
        </w:rPr>
        <w:noBreakHyphen/>
        <w:t xml:space="preserve">definition </w:t>
      </w:r>
      <w:r w:rsidR="00172A1E">
        <w:rPr>
          <w:lang w:val="en-US"/>
        </w:rPr>
        <w:t xml:space="preserve">it </w:t>
      </w:r>
      <w:r w:rsidRPr="00E060F7">
        <w:rPr>
          <w:lang w:val="en-US"/>
        </w:rPr>
        <w:t xml:space="preserve">must be declared </w:t>
      </w:r>
      <w:r w:rsidR="00E82B04">
        <w:rPr>
          <w:lang w:val="en-US"/>
        </w:rPr>
        <w:t>a</w:t>
      </w:r>
      <w:r w:rsidRPr="00E060F7">
        <w:rPr>
          <w:lang w:val="en-US"/>
        </w:rPr>
        <w:t xml:space="preserve"> model according which the validation starts. </w:t>
      </w:r>
      <w:r w:rsidR="00876F6B" w:rsidRPr="00E060F7">
        <w:rPr>
          <w:lang w:val="en-US"/>
        </w:rPr>
        <w:t xml:space="preserve">The model describes </w:t>
      </w:r>
      <w:r w:rsidR="00E82B04">
        <w:rPr>
          <w:lang w:val="en-US"/>
        </w:rPr>
        <w:t xml:space="preserve">a </w:t>
      </w:r>
      <w:r w:rsidR="00C10DF7">
        <w:rPr>
          <w:lang w:val="en-US"/>
        </w:rPr>
        <w:t>structure</w:t>
      </w:r>
      <w:r w:rsidR="00876F6B" w:rsidRPr="00E060F7">
        <w:rPr>
          <w:lang w:val="en-US"/>
        </w:rPr>
        <w:t xml:space="preserve"> of </w:t>
      </w:r>
      <w:r w:rsidR="00E82B04">
        <w:rPr>
          <w:lang w:val="en-US"/>
        </w:rPr>
        <w:t>the</w:t>
      </w:r>
      <w:r w:rsidR="00FE11C0">
        <w:rPr>
          <w:lang w:val="en-US"/>
        </w:rPr>
        <w:t xml:space="preserve"> </w:t>
      </w:r>
      <w:r w:rsidR="00876F6B" w:rsidRPr="00E060F7">
        <w:rPr>
          <w:lang w:val="en-US"/>
        </w:rPr>
        <w:t>XML element</w:t>
      </w:r>
      <w:r w:rsidR="00172A1E">
        <w:rPr>
          <w:lang w:val="en-US"/>
        </w:rPr>
        <w:t xml:space="preserve"> where validation starts</w:t>
      </w:r>
      <w:r w:rsidR="00C10DF7">
        <w:rPr>
          <w:lang w:val="en-US"/>
        </w:rPr>
        <w:t>.</w:t>
      </w:r>
      <w:r w:rsidR="00876F6B" w:rsidRPr="00E060F7">
        <w:rPr>
          <w:lang w:val="en-US"/>
        </w:rPr>
        <w:t xml:space="preserve"> </w:t>
      </w:r>
      <w:r w:rsidR="00C10DF7">
        <w:rPr>
          <w:lang w:val="en-US"/>
        </w:rPr>
        <w:t xml:space="preserve">In the model are described </w:t>
      </w:r>
      <w:r w:rsidR="00FE11C0">
        <w:rPr>
          <w:lang w:val="en-US"/>
        </w:rPr>
        <w:t xml:space="preserve">the </w:t>
      </w:r>
      <w:r w:rsidR="00876F6B" w:rsidRPr="00E060F7">
        <w:rPr>
          <w:lang w:val="en-US"/>
        </w:rPr>
        <w:t>attributes and child nodes (see more in chapter 4.6)</w:t>
      </w:r>
      <w:r w:rsidR="00D84C56" w:rsidRPr="00E060F7">
        <w:rPr>
          <w:lang w:val="en-US"/>
        </w:rPr>
        <w:t xml:space="preserve">. </w:t>
      </w:r>
      <w:r w:rsidR="00876F6B" w:rsidRPr="00E060F7">
        <w:rPr>
          <w:lang w:val="en-US"/>
        </w:rPr>
        <w:t>Since one X</w:t>
      </w:r>
      <w:r w:rsidR="00876F6B" w:rsidRPr="00E060F7">
        <w:rPr>
          <w:lang w:val="en-US"/>
        </w:rPr>
        <w:noBreakHyphen/>
        <w:t>definition may contain more models each mo</w:t>
      </w:r>
      <w:r w:rsidR="00FE11C0">
        <w:rPr>
          <w:lang w:val="en-US"/>
        </w:rPr>
        <w:t>d</w:t>
      </w:r>
      <w:r w:rsidR="00876F6B" w:rsidRPr="00E060F7">
        <w:rPr>
          <w:lang w:val="en-US"/>
        </w:rPr>
        <w:t xml:space="preserve">el must have </w:t>
      </w:r>
      <w:r w:rsidR="00E82B04">
        <w:rPr>
          <w:lang w:val="en-US"/>
        </w:rPr>
        <w:t>an</w:t>
      </w:r>
      <w:r w:rsidR="00876F6B" w:rsidRPr="00E060F7">
        <w:rPr>
          <w:lang w:val="en-US"/>
        </w:rPr>
        <w:t xml:space="preserve"> </w:t>
      </w:r>
      <w:r w:rsidR="00FE11C0" w:rsidRPr="00FE11C0">
        <w:rPr>
          <w:rFonts w:eastAsia="Calibri" w:cs="Calibri"/>
          <w:bCs/>
          <w:color w:val="000000"/>
          <w:lang w:eastAsia="cs-CZ"/>
        </w:rPr>
        <w:t>unambiguous</w:t>
      </w:r>
      <w:r w:rsidR="00876F6B" w:rsidRPr="00E060F7">
        <w:rPr>
          <w:lang w:val="en-US"/>
        </w:rPr>
        <w:t xml:space="preserve"> name</w:t>
      </w:r>
      <w:r w:rsidR="00C10DF7">
        <w:rPr>
          <w:lang w:val="en-US"/>
        </w:rPr>
        <w:t xml:space="preserve"> within </w:t>
      </w:r>
      <w:r w:rsidR="00E82B04">
        <w:rPr>
          <w:lang w:val="en-US"/>
        </w:rPr>
        <w:t>whole</w:t>
      </w:r>
      <w:r w:rsidR="00FE11C0">
        <w:rPr>
          <w:lang w:val="en-US"/>
        </w:rPr>
        <w:t xml:space="preserve"> </w:t>
      </w:r>
      <w:r w:rsidR="00C10DF7">
        <w:rPr>
          <w:lang w:val="en-US"/>
        </w:rPr>
        <w:t>X</w:t>
      </w:r>
      <w:r w:rsidR="00C10DF7">
        <w:rPr>
          <w:lang w:val="en-US"/>
        </w:rPr>
        <w:noBreakHyphen/>
        <w:t>definition</w:t>
      </w:r>
      <w:r w:rsidR="00876F6B" w:rsidRPr="00E060F7">
        <w:rPr>
          <w:lang w:val="en-US"/>
        </w:rPr>
        <w:t xml:space="preserve">. </w:t>
      </w:r>
    </w:p>
    <w:p w14:paraId="663C04F1" w14:textId="1E933919" w:rsidR="00D84C56" w:rsidRPr="00E060F7" w:rsidRDefault="00E6549B" w:rsidP="00D84C56">
      <w:pPr>
        <w:pStyle w:val="Nadpis2"/>
        <w:rPr>
          <w:lang w:val="en-US"/>
        </w:rPr>
      </w:pPr>
      <w:bookmarkStart w:id="97" w:name="_Ref337286598"/>
      <w:bookmarkStart w:id="98" w:name="_Toc337655404"/>
      <w:bookmarkStart w:id="99" w:name="_Toc354676881"/>
      <w:bookmarkStart w:id="100" w:name="_Ref532999131"/>
      <w:bookmarkStart w:id="101" w:name="_Toc217496"/>
      <w:r w:rsidRPr="00E060F7">
        <w:rPr>
          <w:lang w:val="en-US"/>
        </w:rPr>
        <w:t>Model</w:t>
      </w:r>
      <w:r w:rsidR="00596E3E" w:rsidRPr="00E060F7">
        <w:rPr>
          <w:lang w:val="en-US"/>
        </w:rPr>
        <w:t xml:space="preserve"> of </w:t>
      </w:r>
      <w:r w:rsidR="00102521">
        <w:rPr>
          <w:lang w:val="en-US"/>
        </w:rPr>
        <w:t>E</w:t>
      </w:r>
      <w:r w:rsidR="00596E3E" w:rsidRPr="00E060F7">
        <w:rPr>
          <w:lang w:val="en-US"/>
        </w:rPr>
        <w:t xml:space="preserve">xemplary </w:t>
      </w:r>
      <w:bookmarkEnd w:id="97"/>
      <w:bookmarkEnd w:id="98"/>
      <w:bookmarkEnd w:id="99"/>
      <w:r w:rsidR="00EF650E" w:rsidRPr="00E060F7">
        <w:rPr>
          <w:lang w:val="en-US"/>
        </w:rPr>
        <w:fldChar w:fldCharType="begin"/>
      </w:r>
      <w:r w:rsidR="00D84C56" w:rsidRPr="00E060F7">
        <w:rPr>
          <w:lang w:val="en-US"/>
        </w:rPr>
        <w:instrText xml:space="preserve"> XE "X-Skript:validační sekce" </w:instrText>
      </w:r>
      <w:r w:rsidR="00EF650E" w:rsidRPr="00E060F7">
        <w:rPr>
          <w:lang w:val="en-US"/>
        </w:rPr>
        <w:fldChar w:fldCharType="end"/>
      </w:r>
      <w:r w:rsidR="00102521">
        <w:rPr>
          <w:lang w:val="en-US"/>
        </w:rPr>
        <w:t>E</w:t>
      </w:r>
      <w:r w:rsidR="00596E3E" w:rsidRPr="00E060F7">
        <w:rPr>
          <w:lang w:val="en-US"/>
        </w:rPr>
        <w:t>lement</w:t>
      </w:r>
      <w:bookmarkEnd w:id="100"/>
      <w:bookmarkEnd w:id="101"/>
    </w:p>
    <w:p w14:paraId="2796749C" w14:textId="27767363" w:rsidR="00876F6B" w:rsidRPr="00E060F7" w:rsidRDefault="00700B02" w:rsidP="00876F6B">
      <w:pPr>
        <w:pStyle w:val="OdstavecSynteastyl"/>
        <w:rPr>
          <w:lang w:val="en-US"/>
        </w:rPr>
      </w:pPr>
      <w:r>
        <w:rPr>
          <w:noProof/>
          <w:lang w:val="en-US"/>
        </w:rPr>
      </w:r>
      <w:r>
        <w:rPr>
          <w:noProof/>
          <w:lang w:val="en-US"/>
        </w:rPr>
        <w:pict w14:anchorId="2D3A63BB">
          <v:shape id="Šipka doprava 309" o:spid="_x0000_s13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76F6B" w:rsidRPr="00E060F7">
        <w:rPr>
          <w:lang w:val="en-US"/>
        </w:rPr>
        <w:t xml:space="preserve"> </w:t>
      </w:r>
      <w:r w:rsidR="00A7324A">
        <w:rPr>
          <w:lang w:val="en-US"/>
        </w:rPr>
        <w:fldChar w:fldCharType="begin"/>
      </w:r>
      <w:r w:rsidR="00A7324A">
        <w:rPr>
          <w:lang w:val="en-US"/>
        </w:rPr>
        <w:instrText xml:space="preserve"> REF _Ref497147160 \r \h </w:instrText>
      </w:r>
      <w:r w:rsidR="00A7324A">
        <w:rPr>
          <w:lang w:val="en-US"/>
        </w:rPr>
      </w:r>
      <w:r w:rsidR="00A7324A">
        <w:rPr>
          <w:lang w:val="en-US"/>
        </w:rPr>
        <w:fldChar w:fldCharType="separate"/>
      </w:r>
      <w:r w:rsidR="005073A9">
        <w:rPr>
          <w:lang w:val="en-US"/>
        </w:rPr>
        <w:t>2.4</w:t>
      </w:r>
      <w:r w:rsidR="00A7324A">
        <w:rPr>
          <w:lang w:val="en-US"/>
        </w:rPr>
        <w:fldChar w:fldCharType="end"/>
      </w:r>
      <w:r w:rsidR="00A7324A">
        <w:rPr>
          <w:lang w:val="en-US"/>
        </w:rPr>
        <w:t xml:space="preserve"> </w:t>
      </w:r>
      <w:r w:rsidR="00876F6B" w:rsidRPr="00E060F7">
        <w:rPr>
          <w:lang w:val="en-US"/>
        </w:rPr>
        <w:t>Exemplary XML data</w:t>
      </w:r>
    </w:p>
    <w:p w14:paraId="52043D18" w14:textId="77777777" w:rsidR="00D84C56" w:rsidRPr="00E060F7" w:rsidRDefault="00876F6B" w:rsidP="00D84C56">
      <w:pPr>
        <w:pStyle w:val="OdstavecSynteastyl"/>
        <w:rPr>
          <w:lang w:val="en-US"/>
        </w:rPr>
      </w:pPr>
      <w:r w:rsidRPr="00E060F7">
        <w:rPr>
          <w:lang w:val="en-US"/>
        </w:rPr>
        <w:t>The mo</w:t>
      </w:r>
      <w:r w:rsidR="00D84C56" w:rsidRPr="00E060F7">
        <w:rPr>
          <w:lang w:val="en-US"/>
        </w:rPr>
        <w:t xml:space="preserve">del </w:t>
      </w:r>
      <w:r w:rsidRPr="00E060F7">
        <w:rPr>
          <w:lang w:val="en-US"/>
        </w:rPr>
        <w:t xml:space="preserve">of our exemplary </w:t>
      </w:r>
      <w:r w:rsidR="00D84C56" w:rsidRPr="00E060F7">
        <w:rPr>
          <w:lang w:val="en-US"/>
        </w:rPr>
        <w:t xml:space="preserve">element </w:t>
      </w:r>
      <w:r w:rsidRPr="00E060F7">
        <w:rPr>
          <w:lang w:val="en-US"/>
        </w:rPr>
        <w:t>is similar to the data it describes. Note</w:t>
      </w:r>
      <w:r w:rsidR="00D84C56" w:rsidRPr="00E060F7">
        <w:rPr>
          <w:lang w:val="en-US"/>
        </w:rPr>
        <w:t xml:space="preserve"> </w:t>
      </w:r>
      <w:r w:rsidRPr="00E060F7">
        <w:rPr>
          <w:lang w:val="en-US"/>
        </w:rPr>
        <w:t>instead of</w:t>
      </w:r>
      <w:r w:rsidR="00D84C56" w:rsidRPr="00E060F7">
        <w:rPr>
          <w:lang w:val="en-US"/>
        </w:rPr>
        <w:t xml:space="preserve"> </w:t>
      </w:r>
      <w:r w:rsidRPr="00E060F7">
        <w:rPr>
          <w:lang w:val="en-US"/>
        </w:rPr>
        <w:t xml:space="preserve">particular values of attributes or text nodes </w:t>
      </w:r>
      <w:r w:rsidR="00AA1328" w:rsidRPr="00E060F7">
        <w:rPr>
          <w:lang w:val="en-US"/>
        </w:rPr>
        <w:t xml:space="preserve">there is </w:t>
      </w:r>
      <w:r w:rsidR="00E82B04">
        <w:rPr>
          <w:lang w:val="en-US"/>
        </w:rPr>
        <w:t xml:space="preserve">specified in </w:t>
      </w:r>
      <w:r w:rsidR="00AA1328" w:rsidRPr="00E060F7">
        <w:rPr>
          <w:lang w:val="en-US"/>
        </w:rPr>
        <w:t xml:space="preserve">the </w:t>
      </w:r>
      <w:r w:rsidR="00CD32E2">
        <w:rPr>
          <w:lang w:val="en-US"/>
        </w:rPr>
        <w:t>X-s</w:t>
      </w:r>
      <w:r w:rsidR="00CD32E2" w:rsidRPr="00E060F7">
        <w:rPr>
          <w:lang w:val="en-US"/>
        </w:rPr>
        <w:t>cript</w:t>
      </w:r>
      <w:r w:rsidR="00AA1328" w:rsidRPr="00E060F7">
        <w:rPr>
          <w:lang w:val="en-US"/>
        </w:rPr>
        <w:t xml:space="preserve"> </w:t>
      </w:r>
      <w:r w:rsidR="00E82B04">
        <w:rPr>
          <w:lang w:val="en-US"/>
        </w:rPr>
        <w:t xml:space="preserve">the </w:t>
      </w:r>
      <w:r w:rsidR="00AA1328" w:rsidRPr="00E060F7">
        <w:rPr>
          <w:lang w:val="en-US"/>
        </w:rPr>
        <w:t xml:space="preserve">occurrence </w:t>
      </w:r>
      <w:r w:rsidR="00E82B04">
        <w:rPr>
          <w:lang w:val="en-US"/>
        </w:rPr>
        <w:t xml:space="preserve">limit </w:t>
      </w:r>
      <w:r w:rsidR="00AA1328" w:rsidRPr="00E060F7">
        <w:rPr>
          <w:lang w:val="en-US"/>
        </w:rPr>
        <w:t xml:space="preserve">and </w:t>
      </w:r>
      <w:r w:rsidR="00E82B04">
        <w:rPr>
          <w:lang w:val="en-US"/>
        </w:rPr>
        <w:t xml:space="preserve">the </w:t>
      </w:r>
      <w:r w:rsidR="00AA1328" w:rsidRPr="00E060F7">
        <w:rPr>
          <w:lang w:val="en-US"/>
        </w:rPr>
        <w:t>type of described values.</w:t>
      </w:r>
      <w:r w:rsidR="00D84C56" w:rsidRPr="00E060F7">
        <w:rPr>
          <w:lang w:val="en-US"/>
        </w:rPr>
        <w:t xml:space="preserve"> </w:t>
      </w:r>
      <w:r w:rsidR="00AA1328" w:rsidRPr="00E060F7">
        <w:rPr>
          <w:lang w:val="en-US"/>
        </w:rPr>
        <w:t>The model of the element Vehicle will look as follows</w:t>
      </w:r>
      <w:r w:rsidR="00D84C56" w:rsidRPr="00E060F7">
        <w:rPr>
          <w:lang w:val="en-US"/>
        </w:rPr>
        <w:t>:</w:t>
      </w:r>
    </w:p>
    <w:p w14:paraId="07A892F2" w14:textId="77777777" w:rsidR="00D84C56" w:rsidRPr="00E060F7" w:rsidRDefault="00D84C56" w:rsidP="00D84C56">
      <w:pPr>
        <w:pStyle w:val="OdstavecSynteastyl"/>
        <w:rPr>
          <w:lang w:val="en-US"/>
        </w:rPr>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rPr>
          <w:lang w:val="en-US"/>
        </w:rPr>
      </w:pPr>
      <w:r w:rsidRPr="00E060F7">
        <w:rPr>
          <w:lang w:val="en-US"/>
        </w:rPr>
        <w:t>variant with elements and attributes:</w:t>
      </w:r>
    </w:p>
    <w:p w14:paraId="251EB1BA" w14:textId="77777777" w:rsidR="00E71513" w:rsidRDefault="00D84C56" w:rsidP="00D84C56">
      <w:pPr>
        <w:pStyle w:val="Zdrojovykod-zlutyboxSynteastyl"/>
        <w:tabs>
          <w:tab w:val="left" w:pos="567"/>
          <w:tab w:val="left" w:pos="1276"/>
        </w:tabs>
        <w:rPr>
          <w:color w:val="0070C0"/>
          <w:lang w:val="en-US"/>
        </w:rPr>
      </w:pPr>
      <w:r w:rsidRPr="00E060F7">
        <w:rPr>
          <w:color w:val="0070C0"/>
          <w:lang w:val="en-US"/>
        </w:rPr>
        <w:t>&lt;V</w:t>
      </w:r>
      <w:r w:rsidR="007B1DCA" w:rsidRPr="00E060F7">
        <w:rPr>
          <w:color w:val="0070C0"/>
          <w:lang w:val="en-US"/>
        </w:rPr>
        <w:t>ehicle</w:t>
      </w:r>
    </w:p>
    <w:p w14:paraId="2594F614" w14:textId="77777777" w:rsidR="00AA1328" w:rsidRPr="00E060F7" w:rsidRDefault="00E71513" w:rsidP="00D84C56">
      <w:pPr>
        <w:pStyle w:val="Zdrojovykod-zlutyboxSynteastyl"/>
        <w:tabs>
          <w:tab w:val="left" w:pos="567"/>
          <w:tab w:val="left" w:pos="1276"/>
        </w:tabs>
        <w:rPr>
          <w:color w:val="984806"/>
          <w:lang w:val="en-US"/>
        </w:rPr>
      </w:pPr>
      <w:r>
        <w:rPr>
          <w:color w:val="00B050"/>
          <w:lang w:val="en-US"/>
        </w:rPr>
        <w:t xml:space="preserve">  </w:t>
      </w:r>
      <w:r w:rsidR="00D84C56" w:rsidRPr="00E060F7">
        <w:rPr>
          <w:color w:val="00B050"/>
          <w:lang w:val="en-US"/>
        </w:rPr>
        <w:t>typ</w:t>
      </w:r>
      <w:r w:rsidR="00897B08" w:rsidRPr="00E060F7">
        <w:rPr>
          <w:color w:val="00B050"/>
          <w:lang w:val="en-US"/>
        </w:rPr>
        <w:t>e</w:t>
      </w:r>
      <w:r w:rsidR="00AA1328" w:rsidRPr="00E060F7">
        <w:rPr>
          <w:color w:val="00B050"/>
          <w:lang w:val="en-US"/>
        </w:rPr>
        <w:t xml:space="preserve"> </w:t>
      </w:r>
      <w:r>
        <w:rPr>
          <w:color w:val="00B050"/>
          <w:lang w:val="en-US"/>
        </w:rPr>
        <w:t xml:space="preserve">         </w:t>
      </w:r>
      <w:r w:rsidR="00D84C56" w:rsidRPr="00E060F7">
        <w:rPr>
          <w:lang w:val="en-US"/>
        </w:rPr>
        <w:t xml:space="preserve">= </w:t>
      </w:r>
      <w:r w:rsidR="00D84C56" w:rsidRPr="00E060F7">
        <w:rPr>
          <w:szCs w:val="16"/>
          <w:lang w:val="en-US"/>
        </w:rPr>
        <w:t>"</w:t>
      </w:r>
      <w:r w:rsidR="00F74C69" w:rsidRPr="00E060F7">
        <w:rPr>
          <w:color w:val="984806"/>
          <w:lang w:val="en-US"/>
        </w:rPr>
        <w:t>enum</w:t>
      </w:r>
      <w:r w:rsidR="00D84C56" w:rsidRPr="00E060F7">
        <w:rPr>
          <w:color w:val="984806"/>
          <w:lang w:val="en-US"/>
        </w:rPr>
        <w:t>('SUV', 'MPV',</w:t>
      </w:r>
      <w:r>
        <w:rPr>
          <w:color w:val="984806"/>
          <w:lang w:val="en-US"/>
        </w:rPr>
        <w:t xml:space="preserve"> </w:t>
      </w:r>
      <w:r w:rsidR="00AA1328" w:rsidRPr="00E060F7">
        <w:rPr>
          <w:color w:val="984806"/>
          <w:lang w:val="en-US"/>
        </w:rPr>
        <w:t>'personal',</w:t>
      </w:r>
    </w:p>
    <w:p w14:paraId="5EB11802" w14:textId="77777777" w:rsidR="00D84C56" w:rsidRPr="00E060F7" w:rsidRDefault="00D84C56" w:rsidP="00D84C56">
      <w:pPr>
        <w:pStyle w:val="Zdrojovykod-zlutyboxSynteastyl"/>
        <w:tabs>
          <w:tab w:val="left" w:pos="567"/>
          <w:tab w:val="left" w:pos="1276"/>
        </w:tabs>
        <w:rPr>
          <w:lang w:val="en-US"/>
        </w:rPr>
      </w:pPr>
      <w:r w:rsidRPr="00E060F7">
        <w:rPr>
          <w:color w:val="984806"/>
          <w:lang w:val="en-US"/>
        </w:rPr>
        <w:t xml:space="preserve"> </w:t>
      </w:r>
      <w:r w:rsidR="00AA1328" w:rsidRPr="00E060F7">
        <w:rPr>
          <w:color w:val="984806"/>
          <w:lang w:val="en-US"/>
        </w:rPr>
        <w:t xml:space="preserve">               </w:t>
      </w:r>
      <w:r w:rsidR="00E71513">
        <w:rPr>
          <w:color w:val="984806"/>
          <w:lang w:val="en-US"/>
        </w:rPr>
        <w:t xml:space="preserve">  </w:t>
      </w:r>
      <w:r w:rsidRPr="00E060F7">
        <w:rPr>
          <w:color w:val="984806"/>
          <w:lang w:val="en-US"/>
        </w:rPr>
        <w:t>'</w:t>
      </w:r>
      <w:r w:rsidR="00AA1328" w:rsidRPr="00E060F7">
        <w:rPr>
          <w:color w:val="984806"/>
          <w:lang w:val="en-US"/>
        </w:rPr>
        <w:t>truck</w:t>
      </w:r>
      <w:r w:rsidRPr="00E060F7">
        <w:rPr>
          <w:color w:val="984806"/>
          <w:lang w:val="en-US"/>
        </w:rPr>
        <w:t>', '</w:t>
      </w:r>
      <w:r w:rsidR="00AA1328" w:rsidRPr="00E060F7">
        <w:rPr>
          <w:color w:val="984806"/>
          <w:lang w:val="en-US"/>
        </w:rPr>
        <w:t>sport</w:t>
      </w:r>
      <w:r w:rsidRPr="00E060F7">
        <w:rPr>
          <w:color w:val="984806"/>
          <w:lang w:val="en-US"/>
        </w:rPr>
        <w:t>', '</w:t>
      </w:r>
      <w:r w:rsidR="00AA1328" w:rsidRPr="00E060F7">
        <w:rPr>
          <w:color w:val="984806"/>
          <w:lang w:val="en-US"/>
        </w:rPr>
        <w:t>other</w:t>
      </w:r>
      <w:r w:rsidRPr="00E060F7">
        <w:rPr>
          <w:color w:val="984806"/>
          <w:lang w:val="en-US"/>
        </w:rPr>
        <w:t>')</w:t>
      </w:r>
      <w:r w:rsidR="00AA1328" w:rsidRPr="00E060F7">
        <w:rPr>
          <w:color w:val="984806"/>
          <w:lang w:val="en-US"/>
        </w:rPr>
        <w:t>;</w:t>
      </w:r>
      <w:r w:rsidRPr="00E060F7">
        <w:rPr>
          <w:szCs w:val="16"/>
          <w:lang w:val="en-US"/>
        </w:rPr>
        <w:t>"</w:t>
      </w:r>
    </w:p>
    <w:p w14:paraId="4AF2EE26" w14:textId="77777777" w:rsidR="00D84C56" w:rsidRPr="00E060F7" w:rsidRDefault="00E71513" w:rsidP="00D84C56">
      <w:pPr>
        <w:pStyle w:val="Zdrojovykod-zlutyboxSynteastyl"/>
        <w:tabs>
          <w:tab w:val="left" w:pos="567"/>
          <w:tab w:val="left" w:pos="1276"/>
        </w:tabs>
        <w:rPr>
          <w:lang w:val="en-US"/>
        </w:rPr>
      </w:pPr>
      <w:r>
        <w:rPr>
          <w:color w:val="00B050"/>
          <w:lang w:val="en-US"/>
        </w:rPr>
        <w:t xml:space="preserve"> </w:t>
      </w:r>
      <w:r w:rsidR="007B1DCA" w:rsidRPr="00E060F7">
        <w:rPr>
          <w:color w:val="00B050"/>
          <w:lang w:val="en-US"/>
        </w:rPr>
        <w:t xml:space="preserve"> </w:t>
      </w:r>
      <w:r w:rsidR="005010AC">
        <w:rPr>
          <w:color w:val="00B050"/>
          <w:lang w:val="en-US"/>
        </w:rPr>
        <w:t>v</w:t>
      </w:r>
      <w:r w:rsidR="00D84C56" w:rsidRPr="00E060F7">
        <w:rPr>
          <w:color w:val="00B050"/>
          <w:lang w:val="en-US"/>
        </w:rPr>
        <w:t>r</w:t>
      </w:r>
      <w:r w:rsidR="00AA1328" w:rsidRPr="00E060F7">
        <w:rPr>
          <w:color w:val="00B050"/>
          <w:lang w:val="en-US"/>
        </w:rPr>
        <w:t>n</w:t>
      </w:r>
      <w:r w:rsidR="00D84C56" w:rsidRPr="00E060F7">
        <w:rPr>
          <w:lang w:val="en-US"/>
        </w:rPr>
        <w:tab/>
      </w:r>
      <w:r w:rsidR="00AA1328" w:rsidRPr="00E060F7">
        <w:rPr>
          <w:lang w:val="en-US"/>
        </w:rPr>
        <w:t xml:space="preserve">     </w:t>
      </w:r>
      <w:r w:rsidR="007B1DCA" w:rsidRPr="00E060F7">
        <w:rPr>
          <w:lang w:val="en-US"/>
        </w:rPr>
        <w:t xml:space="preserve"> </w:t>
      </w:r>
      <w:r>
        <w:rPr>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string(7)</w:t>
      </w:r>
      <w:r w:rsidR="00AA1328" w:rsidRPr="00E060F7">
        <w:rPr>
          <w:color w:val="984806"/>
          <w:lang w:val="en-US"/>
        </w:rPr>
        <w:t>;</w:t>
      </w:r>
      <w:r w:rsidR="00D84C56" w:rsidRPr="00E060F7">
        <w:rPr>
          <w:szCs w:val="16"/>
          <w:lang w:val="en-US"/>
        </w:rPr>
        <w:t>"</w:t>
      </w:r>
    </w:p>
    <w:p w14:paraId="64A71772" w14:textId="77777777" w:rsidR="00D84C56" w:rsidRPr="00E060F7" w:rsidRDefault="00821B47" w:rsidP="00D84C56">
      <w:pPr>
        <w:pStyle w:val="Zdrojovykod-zlutyboxSynteastyl"/>
        <w:tabs>
          <w:tab w:val="left" w:pos="567"/>
          <w:tab w:val="left" w:pos="1276"/>
        </w:tabs>
        <w:rPr>
          <w:lang w:val="en-US"/>
        </w:rPr>
      </w:pPr>
      <w:r w:rsidRPr="00E060F7">
        <w:rPr>
          <w:lang w:val="en-US"/>
        </w:rPr>
        <w:t xml:space="preserve"> </w:t>
      </w:r>
      <w:r w:rsidR="007B1DCA" w:rsidRPr="00E060F7">
        <w:rPr>
          <w:lang w:val="en-US"/>
        </w:rPr>
        <w:t xml:space="preserve"> </w:t>
      </w:r>
      <w:r w:rsidR="00897B08" w:rsidRPr="00E060F7">
        <w:rPr>
          <w:color w:val="00B050"/>
          <w:lang w:val="en-US"/>
        </w:rPr>
        <w:t>purchase</w:t>
      </w:r>
      <w:r w:rsidR="00E71513">
        <w:rPr>
          <w:color w:val="00B050"/>
          <w:lang w:val="en-US"/>
        </w:rPr>
        <w:t xml:space="preserve">      </w:t>
      </w:r>
      <w:r w:rsidR="00D84C56" w:rsidRPr="00E060F7">
        <w:rPr>
          <w:lang w:val="en-US"/>
        </w:rPr>
        <w:t xml:space="preserve">= </w:t>
      </w:r>
      <w:r w:rsidR="00D84C56" w:rsidRPr="00E060F7">
        <w:rPr>
          <w:szCs w:val="16"/>
          <w:lang w:val="en-US"/>
        </w:rPr>
        <w:t>"</w:t>
      </w:r>
      <w:r w:rsidR="00274D73">
        <w:rPr>
          <w:szCs w:val="16"/>
          <w:lang w:val="en-US"/>
        </w:rPr>
        <w:t>d</w:t>
      </w:r>
      <w:r w:rsidR="00D84C56" w:rsidRPr="00E060F7">
        <w:rPr>
          <w:color w:val="984806"/>
          <w:lang w:val="en-US"/>
        </w:rPr>
        <w:t>ate()</w:t>
      </w:r>
      <w:r w:rsidR="00AA1328" w:rsidRPr="00E060F7">
        <w:rPr>
          <w:color w:val="984806"/>
          <w:lang w:val="en-US"/>
        </w:rPr>
        <w:t>;</w:t>
      </w:r>
      <w:r w:rsidR="00D84C56" w:rsidRPr="00E060F7">
        <w:rPr>
          <w:szCs w:val="16"/>
          <w:lang w:val="en-US"/>
        </w:rPr>
        <w:t>"</w:t>
      </w:r>
    </w:p>
    <w:p w14:paraId="793B62FA" w14:textId="77777777" w:rsidR="00D84C56" w:rsidRPr="00E060F7" w:rsidRDefault="00E71513" w:rsidP="00D84C56">
      <w:pPr>
        <w:pStyle w:val="Zdrojovykod-zlutyboxSynteastyl"/>
        <w:tabs>
          <w:tab w:val="left" w:pos="567"/>
          <w:tab w:val="left" w:pos="1276"/>
        </w:tabs>
        <w:rPr>
          <w:lang w:val="en-US"/>
        </w:rPr>
      </w:pPr>
      <w:r>
        <w:rPr>
          <w:lang w:val="en-US"/>
        </w:rPr>
        <w:t xml:space="preserve"> </w:t>
      </w:r>
      <w:r w:rsidR="007B1DCA" w:rsidRPr="00E060F7">
        <w:rPr>
          <w:lang w:val="en-US"/>
        </w:rPr>
        <w:t xml:space="preserve"> </w:t>
      </w:r>
      <w:r w:rsidR="00AA1328" w:rsidRPr="00E060F7">
        <w:rPr>
          <w:color w:val="00B050"/>
          <w:lang w:val="en-US"/>
        </w:rPr>
        <w:t>manufacturer</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7651069B" w14:textId="77777777" w:rsidR="00E71513" w:rsidRDefault="00E71513" w:rsidP="00D84C56">
      <w:pPr>
        <w:pStyle w:val="Zdrojovykod-zlutyboxSynteastyl"/>
        <w:tabs>
          <w:tab w:val="left" w:pos="567"/>
          <w:tab w:val="left" w:pos="1276"/>
        </w:tabs>
        <w:rPr>
          <w:szCs w:val="16"/>
          <w:lang w:val="en-US"/>
        </w:rPr>
      </w:pPr>
      <w:r>
        <w:rPr>
          <w:lang w:val="en-US"/>
        </w:rPr>
        <w:t xml:space="preserve"> </w:t>
      </w:r>
      <w:r w:rsidR="007B1DCA" w:rsidRPr="00E060F7">
        <w:rPr>
          <w:lang w:val="en-US"/>
        </w:rPr>
        <w:t xml:space="preserve"> </w:t>
      </w:r>
      <w:r w:rsidR="00D84C56" w:rsidRPr="00E060F7">
        <w:rPr>
          <w:color w:val="00B050"/>
          <w:lang w:val="en-US"/>
        </w:rPr>
        <w:t>model</w:t>
      </w:r>
      <w:r>
        <w:rPr>
          <w:color w:val="00B050"/>
          <w:lang w:val="en-US"/>
        </w:rPr>
        <w:t xml:space="preserve">         </w:t>
      </w:r>
      <w:r w:rsidR="00D84C56" w:rsidRPr="00E060F7">
        <w:rPr>
          <w:lang w:val="en-US"/>
        </w:rPr>
        <w:t xml:space="preserve">= </w:t>
      </w:r>
      <w:r w:rsidR="00D84C56" w:rsidRPr="00E060F7">
        <w:rPr>
          <w:szCs w:val="16"/>
          <w:lang w:val="en-US"/>
        </w:rPr>
        <w:t>"</w:t>
      </w:r>
      <w:r w:rsidR="00D84C56" w:rsidRPr="00E060F7">
        <w:rPr>
          <w:color w:val="984806"/>
          <w:lang w:val="en-US"/>
        </w:rPr>
        <w:t>string</w:t>
      </w:r>
      <w:r w:rsidR="00B83E14" w:rsidRPr="00E060F7">
        <w:rPr>
          <w:color w:val="984806"/>
          <w:lang w:val="en-US"/>
        </w:rPr>
        <w:t>()</w:t>
      </w:r>
      <w:r w:rsidR="00AA1328" w:rsidRPr="00E060F7">
        <w:rPr>
          <w:color w:val="984806"/>
          <w:lang w:val="en-US"/>
        </w:rPr>
        <w:t>;</w:t>
      </w:r>
      <w:r w:rsidR="00D84C56" w:rsidRPr="00E060F7">
        <w:rPr>
          <w:szCs w:val="16"/>
          <w:lang w:val="en-US"/>
        </w:rPr>
        <w:t>"</w:t>
      </w:r>
    </w:p>
    <w:p w14:paraId="1D7756D5" w14:textId="77777777" w:rsidR="00D84C56" w:rsidRPr="00E060F7" w:rsidRDefault="00E71513" w:rsidP="00D84C56">
      <w:pPr>
        <w:pStyle w:val="Zdrojovykod-zlutyboxSynteastyl"/>
        <w:tabs>
          <w:tab w:val="left" w:pos="567"/>
          <w:tab w:val="left" w:pos="1276"/>
        </w:tabs>
        <w:rPr>
          <w:lang w:val="en-US"/>
        </w:rPr>
      </w:pPr>
      <w:r>
        <w:rPr>
          <w:szCs w:val="16"/>
          <w:lang w:val="en-US"/>
        </w:rPr>
        <w:t xml:space="preserve"> </w:t>
      </w:r>
      <w:r w:rsidR="00D84C56" w:rsidRPr="00E060F7">
        <w:rPr>
          <w:lang w:val="en-US"/>
        </w:rPr>
        <w:t xml:space="preserve"> </w:t>
      </w:r>
      <w:r w:rsidR="00D84C56" w:rsidRPr="00E060F7">
        <w:rPr>
          <w:color w:val="0070C0"/>
          <w:lang w:val="en-US"/>
        </w:rPr>
        <w:t>/&gt;</w:t>
      </w:r>
    </w:p>
    <w:p w14:paraId="064AD9DD" w14:textId="77777777" w:rsidR="00D84C56" w:rsidRPr="00E060F7" w:rsidRDefault="00D84C56" w:rsidP="00D84C56">
      <w:pPr>
        <w:pStyle w:val="OdstavecSynteastyl"/>
        <w:rPr>
          <w:lang w:val="en-US"/>
        </w:rPr>
      </w:pPr>
    </w:p>
    <w:p w14:paraId="00949468" w14:textId="77777777" w:rsidR="00D84C56" w:rsidRPr="00E060F7" w:rsidRDefault="00D54B39" w:rsidP="007D4BA3">
      <w:pPr>
        <w:pStyle w:val="OdstavecSynteastyl"/>
        <w:keepNext/>
        <w:numPr>
          <w:ilvl w:val="0"/>
          <w:numId w:val="15"/>
        </w:numPr>
        <w:rPr>
          <w:lang w:val="en-US"/>
        </w:rPr>
      </w:pPr>
      <w:r w:rsidRPr="00E060F7">
        <w:rPr>
          <w:lang w:val="en-US"/>
        </w:rPr>
        <w:t>variant using only XML elements:</w:t>
      </w:r>
    </w:p>
    <w:p w14:paraId="5F0E1832" w14:textId="77777777" w:rsidR="00D84C56" w:rsidRPr="00E060F7" w:rsidRDefault="00D84C56" w:rsidP="00D84C56">
      <w:pPr>
        <w:pStyle w:val="Zdrojovykod-zlutyboxSynteastyl"/>
        <w:rPr>
          <w:color w:val="0070C0"/>
          <w:lang w:val="en-US"/>
        </w:rPr>
      </w:pPr>
      <w:r w:rsidRPr="00E060F7">
        <w:rPr>
          <w:color w:val="0070C0"/>
          <w:lang w:val="en-US"/>
        </w:rPr>
        <w:t>&lt;V</w:t>
      </w:r>
      <w:r w:rsidR="00AA1328" w:rsidRPr="00E060F7">
        <w:rPr>
          <w:color w:val="0070C0"/>
          <w:lang w:val="en-US"/>
        </w:rPr>
        <w:t>ehicle</w:t>
      </w:r>
      <w:r w:rsidRPr="00E060F7">
        <w:rPr>
          <w:color w:val="0070C0"/>
          <w:lang w:val="en-US"/>
        </w:rPr>
        <w:t>&gt;</w:t>
      </w:r>
    </w:p>
    <w:p w14:paraId="3AC31BC5"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00AA1328" w:rsidRPr="00E060F7">
        <w:rPr>
          <w:lang w:val="en-US"/>
        </w:rPr>
        <w:t>enum</w:t>
      </w:r>
      <w:r w:rsidRPr="00E060F7">
        <w:rPr>
          <w:lang w:val="en-US"/>
        </w:rPr>
        <w:t>('SUV', 'MPV', '</w:t>
      </w:r>
      <w:r w:rsidR="00AA1328" w:rsidRPr="00E060F7">
        <w:rPr>
          <w:lang w:val="en-US"/>
        </w:rPr>
        <w:t>personal</w:t>
      </w:r>
      <w:r w:rsidRPr="00E060F7">
        <w:rPr>
          <w:lang w:val="en-US"/>
        </w:rPr>
        <w:t xml:space="preserve">', </w:t>
      </w:r>
      <w:r w:rsidR="000670EF">
        <w:rPr>
          <w:lang w:val="en-US"/>
        </w:rPr>
        <w:t>'truck'</w:t>
      </w:r>
      <w:r w:rsidRPr="00E060F7">
        <w:rPr>
          <w:lang w:val="en-US"/>
        </w:rPr>
        <w:t xml:space="preserve">,     </w:t>
      </w:r>
    </w:p>
    <w:p w14:paraId="6A0D1F31" w14:textId="77777777" w:rsidR="00897B08"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t>'sport', 'o</w:t>
      </w:r>
      <w:r w:rsidR="00AA1328" w:rsidRPr="00E060F7">
        <w:rPr>
          <w:lang w:val="en-US"/>
        </w:rPr>
        <w:t>ther</w:t>
      </w:r>
      <w:r w:rsidRPr="00E060F7">
        <w:rPr>
          <w:lang w:val="en-US"/>
        </w:rPr>
        <w:t>')</w:t>
      </w:r>
      <w:r w:rsidR="00B83E14" w:rsidRPr="00E060F7">
        <w:rPr>
          <w:lang w:val="en-US"/>
        </w:rPr>
        <w:t>;</w:t>
      </w:r>
    </w:p>
    <w:p w14:paraId="147297B6" w14:textId="77777777" w:rsidR="00D84C56" w:rsidRPr="00E060F7" w:rsidRDefault="00897B08" w:rsidP="00D84C56">
      <w:pPr>
        <w:pStyle w:val="Zdrojovykod-zlutyboxSynteastyl"/>
        <w:tabs>
          <w:tab w:val="left" w:pos="284"/>
          <w:tab w:val="left" w:pos="567"/>
          <w:tab w:val="left" w:pos="1276"/>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0B32CCB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B83E14" w:rsidRPr="00E060F7">
        <w:rPr>
          <w:lang w:val="en-US"/>
        </w:rPr>
        <w:t>;</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AA1328" w:rsidRPr="00E060F7">
        <w:rPr>
          <w:color w:val="0070C0"/>
          <w:lang w:val="en-US"/>
        </w:rPr>
        <w:t>n</w:t>
      </w:r>
      <w:r w:rsidRPr="00E060F7">
        <w:rPr>
          <w:color w:val="0070C0"/>
          <w:lang w:val="en-US"/>
        </w:rPr>
        <w:t>&gt;</w:t>
      </w:r>
    </w:p>
    <w:p w14:paraId="36E4CA78"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00451FCE">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023841B4"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AA132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w:t>
      </w:r>
      <w:r w:rsidR="00AA1328" w:rsidRPr="00E060F7">
        <w:rPr>
          <w:color w:val="0070C0"/>
          <w:lang w:val="en-US"/>
        </w:rPr>
        <w:t>manufacturer</w:t>
      </w:r>
      <w:r w:rsidRPr="00E060F7">
        <w:rPr>
          <w:color w:val="0070C0"/>
          <w:lang w:val="en-US"/>
        </w:rPr>
        <w:t>&gt;</w:t>
      </w:r>
    </w:p>
    <w:p w14:paraId="433D3D47"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B83E14" w:rsidRPr="00E060F7">
        <w:rPr>
          <w:lang w:val="en-US"/>
        </w:rPr>
        <w:t>();</w:t>
      </w:r>
      <w:r w:rsidR="00897B08" w:rsidRPr="00E060F7">
        <w:rPr>
          <w:lang w:val="en-US"/>
        </w:rPr>
        <w:t xml:space="preserve"> </w:t>
      </w:r>
      <w:r w:rsidRPr="00E060F7">
        <w:rPr>
          <w:color w:val="0070C0"/>
          <w:lang w:val="en-US"/>
        </w:rPr>
        <w:t>&lt;/model&gt;</w:t>
      </w:r>
    </w:p>
    <w:p w14:paraId="1F64B10D" w14:textId="77777777" w:rsidR="00D84C56" w:rsidRPr="00E060F7" w:rsidRDefault="00D84C56" w:rsidP="00D84C56">
      <w:pPr>
        <w:pStyle w:val="Zdrojovykod-zlutyboxSynteastyl"/>
        <w:rPr>
          <w:color w:val="0070C0"/>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B139C1">
        <w:rPr>
          <w:color w:val="0070C0"/>
          <w:lang w:val="en-US"/>
        </w:rPr>
        <w:t>ehicl</w:t>
      </w:r>
    </w:p>
    <w:p w14:paraId="74E90B8C" w14:textId="77777777" w:rsidR="00D84C56" w:rsidRPr="00E060F7" w:rsidRDefault="007B1DCA" w:rsidP="00D84C56">
      <w:pPr>
        <w:pStyle w:val="OdstavecSynteastyl"/>
        <w:rPr>
          <w:lang w:val="en-US"/>
        </w:rPr>
      </w:pPr>
      <w:r w:rsidRPr="00E060F7">
        <w:rPr>
          <w:lang w:val="en-US"/>
        </w:rPr>
        <w:t>Where data type</w:t>
      </w:r>
      <w:r w:rsidR="00D84C56" w:rsidRPr="00E060F7">
        <w:rPr>
          <w:lang w:val="en-US"/>
        </w:rPr>
        <w:t>:</w:t>
      </w:r>
    </w:p>
    <w:p w14:paraId="2B6CF32B" w14:textId="77777777" w:rsidR="00D84C56" w:rsidRPr="00E060F7" w:rsidRDefault="00F74C69" w:rsidP="00D84C56">
      <w:pPr>
        <w:pStyle w:val="OdstavecSynteastyl"/>
        <w:numPr>
          <w:ilvl w:val="0"/>
          <w:numId w:val="2"/>
        </w:numPr>
        <w:rPr>
          <w:lang w:val="en-US"/>
        </w:rPr>
      </w:pPr>
      <w:r w:rsidRPr="00E060F7">
        <w:rPr>
          <w:b/>
          <w:lang w:val="en-US"/>
        </w:rPr>
        <w:t>enum</w:t>
      </w:r>
      <w:r w:rsidR="00DD4B39" w:rsidRPr="00E060F7">
        <w:rPr>
          <w:b/>
          <w:lang w:val="en-US"/>
        </w:rPr>
        <w:t>(p1, …)</w:t>
      </w:r>
      <w:r w:rsidR="00D84C56" w:rsidRPr="00E060F7">
        <w:rPr>
          <w:lang w:val="en-US"/>
        </w:rPr>
        <w:t xml:space="preserve"> – a</w:t>
      </w:r>
      <w:r w:rsidR="007B1DCA" w:rsidRPr="00E060F7">
        <w:rPr>
          <w:lang w:val="en-US"/>
        </w:rPr>
        <w:t>c</w:t>
      </w:r>
      <w:r w:rsidR="00D84C56" w:rsidRPr="00E060F7">
        <w:rPr>
          <w:lang w:val="en-US"/>
        </w:rPr>
        <w:t>cept</w:t>
      </w:r>
      <w:r w:rsidR="007B1DCA" w:rsidRPr="00E060F7">
        <w:rPr>
          <w:lang w:val="en-US"/>
        </w:rPr>
        <w:t>s a value from the list of parameters</w:t>
      </w:r>
      <w:r w:rsidR="00D84C56" w:rsidRPr="00E060F7">
        <w:rPr>
          <w:lang w:val="en-US"/>
        </w:rPr>
        <w:t>;</w:t>
      </w:r>
    </w:p>
    <w:p w14:paraId="0DB99576" w14:textId="77777777" w:rsidR="00D84C56" w:rsidRPr="00E060F7" w:rsidRDefault="00DD4B39" w:rsidP="00D84C56">
      <w:pPr>
        <w:pStyle w:val="OdstavecSynteastyl"/>
        <w:numPr>
          <w:ilvl w:val="0"/>
          <w:numId w:val="2"/>
        </w:numPr>
        <w:rPr>
          <w:lang w:val="en-US"/>
        </w:rPr>
      </w:pPr>
      <w:r w:rsidRPr="00E060F7">
        <w:rPr>
          <w:b/>
          <w:lang w:val="en-US"/>
        </w:rPr>
        <w:t>string</w:t>
      </w:r>
      <w:r w:rsidR="00AC5778" w:rsidRPr="00E060F7">
        <w:rPr>
          <w:b/>
          <w:lang w:val="en-US"/>
        </w:rPr>
        <w:t>()</w:t>
      </w:r>
      <w:r w:rsidRPr="00E060F7">
        <w:rPr>
          <w:lang w:val="en-US"/>
        </w:rPr>
        <w:t xml:space="preserve"> – accepts any character string;</w:t>
      </w:r>
    </w:p>
    <w:p w14:paraId="23A7855E" w14:textId="77777777" w:rsidR="00DD4B39" w:rsidRPr="00E060F7" w:rsidRDefault="00D84C56" w:rsidP="00D84C56">
      <w:pPr>
        <w:pStyle w:val="OdstavecSynteastyl"/>
        <w:numPr>
          <w:ilvl w:val="0"/>
          <w:numId w:val="2"/>
        </w:numPr>
        <w:rPr>
          <w:lang w:val="en-US"/>
        </w:rPr>
      </w:pPr>
      <w:r w:rsidRPr="00E060F7">
        <w:rPr>
          <w:b/>
          <w:lang w:val="en-US"/>
        </w:rPr>
        <w:t>string</w:t>
      </w:r>
      <w:r w:rsidR="00DD4B39" w:rsidRPr="00E060F7">
        <w:rPr>
          <w:lang w:val="en-US"/>
        </w:rPr>
        <w:t xml:space="preserve">(n) -  – accepts any character string </w:t>
      </w:r>
      <w:r w:rsidR="007166A9">
        <w:rPr>
          <w:lang w:val="en-US"/>
        </w:rPr>
        <w:t>where string</w:t>
      </w:r>
      <w:r w:rsidR="00DD4B39" w:rsidRPr="00E060F7">
        <w:rPr>
          <w:lang w:val="en-US"/>
        </w:rPr>
        <w:t xml:space="preserve"> length </w:t>
      </w:r>
      <w:r w:rsidR="007166A9">
        <w:rPr>
          <w:lang w:val="en-US"/>
        </w:rPr>
        <w:t xml:space="preserve">is </w:t>
      </w:r>
      <w:r w:rsidR="00DD4B39" w:rsidRPr="00E060F7">
        <w:rPr>
          <w:lang w:val="en-US"/>
        </w:rPr>
        <w:t>equal</w:t>
      </w:r>
      <w:r w:rsidR="007166A9">
        <w:rPr>
          <w:lang w:val="en-US"/>
        </w:rPr>
        <w:t xml:space="preserve"> to</w:t>
      </w:r>
      <w:r w:rsidR="00DD4B39" w:rsidRPr="00E060F7">
        <w:rPr>
          <w:lang w:val="en-US"/>
        </w:rPr>
        <w:t xml:space="preserve"> n;</w:t>
      </w:r>
    </w:p>
    <w:p w14:paraId="6CB43525" w14:textId="77777777" w:rsidR="00D84C56" w:rsidRPr="00E060F7" w:rsidRDefault="00D84C56" w:rsidP="00D84C56">
      <w:pPr>
        <w:pStyle w:val="OdstavecSynteastyl"/>
        <w:numPr>
          <w:ilvl w:val="0"/>
          <w:numId w:val="2"/>
        </w:numPr>
        <w:rPr>
          <w:lang w:val="en-US"/>
        </w:rPr>
      </w:pPr>
      <w:r w:rsidRPr="00E060F7">
        <w:rPr>
          <w:b/>
          <w:lang w:val="en-US"/>
        </w:rPr>
        <w:t>string(</w:t>
      </w:r>
      <w:r w:rsidR="00DD4B39" w:rsidRPr="00E060F7">
        <w:rPr>
          <w:b/>
          <w:lang w:val="en-US"/>
        </w:rPr>
        <w:t>m, n</w:t>
      </w:r>
      <w:r w:rsidRPr="00E060F7">
        <w:rPr>
          <w:b/>
          <w:lang w:val="en-US"/>
        </w:rPr>
        <w:t>)</w:t>
      </w:r>
      <w:r w:rsidRPr="00E060F7">
        <w:rPr>
          <w:lang w:val="en-US"/>
        </w:rPr>
        <w:t xml:space="preserve"> –</w:t>
      </w:r>
      <w:r w:rsidR="00DD4B39" w:rsidRPr="00E060F7">
        <w:rPr>
          <w:lang w:val="en-US"/>
        </w:rPr>
        <w:t xml:space="preserve"> accepts </w:t>
      </w:r>
      <w:r w:rsidR="00E82B04">
        <w:rPr>
          <w:lang w:val="en-US"/>
        </w:rPr>
        <w:t xml:space="preserve">all </w:t>
      </w:r>
      <w:r w:rsidR="00DD4B39" w:rsidRPr="00E060F7">
        <w:rPr>
          <w:lang w:val="en-US"/>
        </w:rPr>
        <w:t xml:space="preserve">strings where </w:t>
      </w:r>
      <w:r w:rsidR="007166A9">
        <w:rPr>
          <w:lang w:val="en-US"/>
        </w:rPr>
        <w:t xml:space="preserve">the </w:t>
      </w:r>
      <w:r w:rsidR="007166A9" w:rsidRPr="00E060F7">
        <w:rPr>
          <w:lang w:val="en-US"/>
        </w:rPr>
        <w:t>string</w:t>
      </w:r>
      <w:r w:rsidR="007166A9">
        <w:rPr>
          <w:lang w:val="en-US"/>
        </w:rPr>
        <w:t xml:space="preserve"> length </w:t>
      </w:r>
      <w:r w:rsidR="00DD4B39" w:rsidRPr="00E060F7">
        <w:rPr>
          <w:lang w:val="en-US"/>
        </w:rPr>
        <w:t xml:space="preserve">is </w:t>
      </w:r>
      <w:r w:rsidR="00E82B04">
        <w:rPr>
          <w:lang w:val="en-US"/>
        </w:rPr>
        <w:t xml:space="preserve">greater or equal </w:t>
      </w:r>
      <w:r w:rsidR="007166A9">
        <w:rPr>
          <w:lang w:val="en-US"/>
        </w:rPr>
        <w:t>to</w:t>
      </w:r>
      <w:r w:rsidR="00E82B04">
        <w:rPr>
          <w:lang w:val="en-US"/>
        </w:rPr>
        <w:t xml:space="preserve"> </w:t>
      </w:r>
      <w:r w:rsidR="00DD4B39" w:rsidRPr="00E060F7">
        <w:rPr>
          <w:lang w:val="en-US"/>
        </w:rPr>
        <w:t>m</w:t>
      </w:r>
      <w:r w:rsidR="00E82B04">
        <w:rPr>
          <w:lang w:val="en-US"/>
        </w:rPr>
        <w:t xml:space="preserve"> and less or equal </w:t>
      </w:r>
      <w:r w:rsidR="007166A9">
        <w:rPr>
          <w:lang w:val="en-US"/>
        </w:rPr>
        <w:t>to</w:t>
      </w:r>
      <w:r w:rsidR="00DD4B39" w:rsidRPr="00E060F7">
        <w:rPr>
          <w:lang w:val="en-US"/>
        </w:rPr>
        <w:t xml:space="preserve"> n</w:t>
      </w:r>
      <w:r w:rsidRPr="00E060F7">
        <w:rPr>
          <w:lang w:val="en-US"/>
        </w:rPr>
        <w:t>;</w:t>
      </w:r>
    </w:p>
    <w:p w14:paraId="5867D004" w14:textId="77777777" w:rsidR="00D84C56" w:rsidRPr="00274D73" w:rsidRDefault="00D84C56" w:rsidP="00274D73">
      <w:pPr>
        <w:pStyle w:val="OdstavecSynteastyl"/>
        <w:numPr>
          <w:ilvl w:val="0"/>
          <w:numId w:val="2"/>
        </w:numPr>
        <w:rPr>
          <w:lang w:val="en-US"/>
        </w:rPr>
      </w:pPr>
      <w:r w:rsidRPr="00E060F7">
        <w:rPr>
          <w:b/>
          <w:lang w:val="en-US"/>
        </w:rPr>
        <w:t>date</w:t>
      </w:r>
      <w:r w:rsidR="00274D73">
        <w:rPr>
          <w:b/>
          <w:lang w:val="en-US"/>
        </w:rPr>
        <w:t>(</w:t>
      </w:r>
      <w:r w:rsidR="00167A5C" w:rsidRPr="00E060F7">
        <w:rPr>
          <w:b/>
          <w:lang w:val="en-US"/>
        </w:rPr>
        <w:t>)</w:t>
      </w:r>
      <w:r w:rsidRPr="00E060F7">
        <w:rPr>
          <w:lang w:val="en-US"/>
        </w:rPr>
        <w:t xml:space="preserve"> – a</w:t>
      </w:r>
      <w:r w:rsidR="00DD4B39" w:rsidRPr="00E060F7">
        <w:rPr>
          <w:lang w:val="en-US"/>
        </w:rPr>
        <w:t>ccepts</w:t>
      </w:r>
      <w:r w:rsidRPr="00E060F7">
        <w:rPr>
          <w:lang w:val="en-US"/>
        </w:rPr>
        <w:t xml:space="preserve"> </w:t>
      </w:r>
      <w:r w:rsidR="00DD4B39" w:rsidRPr="00E060F7">
        <w:rPr>
          <w:lang w:val="en-US"/>
        </w:rPr>
        <w:t>string</w:t>
      </w:r>
      <w:r w:rsidR="00167A5C" w:rsidRPr="00E060F7">
        <w:rPr>
          <w:lang w:val="en-US"/>
        </w:rPr>
        <w:t>s</w:t>
      </w:r>
      <w:r w:rsidR="00DD4B39" w:rsidRPr="00E060F7">
        <w:rPr>
          <w:lang w:val="en-US"/>
        </w:rPr>
        <w:t xml:space="preserve"> with date in the </w:t>
      </w:r>
      <w:r w:rsidR="00274D73">
        <w:rPr>
          <w:lang w:val="en-US"/>
        </w:rPr>
        <w:t xml:space="preserve">ISO date </w:t>
      </w:r>
      <w:r w:rsidR="00DD4B39" w:rsidRPr="00E060F7">
        <w:rPr>
          <w:lang w:val="en-US"/>
        </w:rPr>
        <w:t xml:space="preserve">format </w:t>
      </w:r>
      <w:r w:rsidR="00274D73">
        <w:rPr>
          <w:lang w:val="en-US"/>
        </w:rPr>
        <w:t>(yyyy-MM-dd)</w:t>
      </w:r>
    </w:p>
    <w:p w14:paraId="21A401CC" w14:textId="77777777" w:rsidR="00D84C56" w:rsidRPr="00E060F7" w:rsidRDefault="00EA18D7" w:rsidP="00D84C56">
      <w:pPr>
        <w:pStyle w:val="OdstavecSynteastyl"/>
        <w:rPr>
          <w:lang w:val="en-US"/>
        </w:rPr>
      </w:pPr>
      <w:r w:rsidRPr="00E060F7">
        <w:rPr>
          <w:lang w:val="en-US"/>
        </w:rPr>
        <w:t>T</w:t>
      </w:r>
      <w:r w:rsidR="00AC5778" w:rsidRPr="00E060F7">
        <w:rPr>
          <w:lang w:val="en-US"/>
        </w:rPr>
        <w:t xml:space="preserve">ext values </w:t>
      </w:r>
      <w:r w:rsidR="000B4128">
        <w:rPr>
          <w:lang w:val="en-US"/>
        </w:rPr>
        <w:t xml:space="preserve">of </w:t>
      </w:r>
      <w:r w:rsidRPr="00E060F7">
        <w:rPr>
          <w:lang w:val="en-US"/>
        </w:rPr>
        <w:t xml:space="preserve">attributes or </w:t>
      </w:r>
      <w:r w:rsidR="00FE11C0">
        <w:rPr>
          <w:lang w:val="en-US"/>
        </w:rPr>
        <w:t xml:space="preserve">of </w:t>
      </w:r>
      <w:r w:rsidRPr="00E060F7">
        <w:rPr>
          <w:lang w:val="en-US"/>
        </w:rPr>
        <w:t>text child nodes</w:t>
      </w:r>
      <w:r w:rsidR="00E82B04">
        <w:rPr>
          <w:lang w:val="en-US"/>
        </w:rPr>
        <w:t xml:space="preserve"> ("types"</w:t>
      </w:r>
      <w:r w:rsidRPr="00E060F7">
        <w:rPr>
          <w:lang w:val="en-US"/>
        </w:rPr>
        <w:t xml:space="preserve">) </w:t>
      </w:r>
      <w:r w:rsidR="00AC5778" w:rsidRPr="00E060F7">
        <w:rPr>
          <w:lang w:val="en-US"/>
        </w:rPr>
        <w:t xml:space="preserve">are checked by </w:t>
      </w:r>
      <w:r w:rsidR="00E82B04">
        <w:rPr>
          <w:lang w:val="en-US"/>
        </w:rPr>
        <w:t>specification of a</w:t>
      </w:r>
      <w:r w:rsidR="00FE11C0">
        <w:rPr>
          <w:lang w:val="en-US"/>
        </w:rPr>
        <w:t xml:space="preserve"> </w:t>
      </w:r>
      <w:r w:rsidR="00C10DF7">
        <w:rPr>
          <w:lang w:val="en-US"/>
        </w:rPr>
        <w:t>“</w:t>
      </w:r>
      <w:r w:rsidR="00AC5778" w:rsidRPr="00E060F7">
        <w:rPr>
          <w:b/>
          <w:lang w:val="en-US"/>
        </w:rPr>
        <w:t>validation method</w:t>
      </w:r>
      <w:r w:rsidR="00C10DF7">
        <w:rPr>
          <w:lang w:val="en-US"/>
        </w:rPr>
        <w:t>”</w:t>
      </w:r>
      <w:r w:rsidR="00AC5778" w:rsidRPr="00E060F7">
        <w:rPr>
          <w:lang w:val="en-US"/>
        </w:rPr>
        <w:t>.</w:t>
      </w:r>
      <w:r w:rsidR="00D84C56" w:rsidRPr="00E060F7">
        <w:rPr>
          <w:lang w:val="en-US"/>
        </w:rPr>
        <w:t xml:space="preserve"> </w:t>
      </w:r>
      <w:r w:rsidR="00AC5778" w:rsidRPr="00E060F7">
        <w:rPr>
          <w:lang w:val="en-US"/>
        </w:rPr>
        <w:t>Th</w:t>
      </w:r>
      <w:r w:rsidR="00FE11C0">
        <w:rPr>
          <w:lang w:val="en-US"/>
        </w:rPr>
        <w:t>is</w:t>
      </w:r>
      <w:r w:rsidR="00AC5778" w:rsidRPr="00E060F7">
        <w:rPr>
          <w:lang w:val="en-US"/>
        </w:rPr>
        <w:t xml:space="preserve"> method is invoked</w:t>
      </w:r>
      <w:r w:rsidR="00FE11C0">
        <w:rPr>
          <w:lang w:val="en-US"/>
        </w:rPr>
        <w:t xml:space="preserve"> </w:t>
      </w:r>
      <w:r w:rsidR="00FE11C0" w:rsidRPr="00E060F7">
        <w:rPr>
          <w:lang w:val="en-US"/>
        </w:rPr>
        <w:t>with specified parameters</w:t>
      </w:r>
      <w:r w:rsidR="00E71513">
        <w:rPr>
          <w:lang w:val="en-US"/>
        </w:rPr>
        <w:t>.</w:t>
      </w:r>
      <w:r w:rsidR="00FE11C0" w:rsidRPr="00E060F7">
        <w:rPr>
          <w:lang w:val="en-US"/>
        </w:rPr>
        <w:t xml:space="preserve"> if parameters are missing the brackets may be omitted – you can specify either “</w:t>
      </w:r>
      <w:r w:rsidR="00FE11C0" w:rsidRPr="00E060F7">
        <w:rPr>
          <w:b/>
          <w:lang w:val="en-US"/>
        </w:rPr>
        <w:t>string</w:t>
      </w:r>
      <w:r w:rsidR="00FE11C0" w:rsidRPr="00E060F7">
        <w:rPr>
          <w:lang w:val="en-US"/>
        </w:rPr>
        <w:t xml:space="preserve">” or </w:t>
      </w:r>
      <w:r w:rsidR="00FE11C0">
        <w:rPr>
          <w:lang w:val="en-US"/>
        </w:rPr>
        <w:t>“</w:t>
      </w:r>
      <w:r w:rsidR="00FE11C0" w:rsidRPr="00E060F7">
        <w:rPr>
          <w:b/>
          <w:lang w:val="en-US"/>
        </w:rPr>
        <w:t>string</w:t>
      </w:r>
      <w:r w:rsidR="00E71513" w:rsidRPr="00E060F7">
        <w:rPr>
          <w:b/>
          <w:lang w:val="en-US"/>
        </w:rPr>
        <w:t>()</w:t>
      </w:r>
      <w:r w:rsidR="00FE11C0">
        <w:rPr>
          <w:lang w:val="en-US"/>
        </w:rPr>
        <w:t xml:space="preserve">” </w:t>
      </w:r>
      <w:r w:rsidR="00AC5778" w:rsidRPr="00E060F7">
        <w:rPr>
          <w:lang w:val="en-US"/>
        </w:rPr>
        <w:t xml:space="preserve">when </w:t>
      </w:r>
      <w:r w:rsidR="00FE11C0">
        <w:rPr>
          <w:lang w:val="en-US"/>
        </w:rPr>
        <w:t>the</w:t>
      </w:r>
      <w:r w:rsidR="00AC5778" w:rsidRPr="00E060F7">
        <w:rPr>
          <w:lang w:val="en-US"/>
        </w:rPr>
        <w:t xml:space="preserve"> text value is processed</w:t>
      </w:r>
      <w:r w:rsidR="00D84C56" w:rsidRPr="00E060F7">
        <w:rPr>
          <w:lang w:val="en-US"/>
        </w:rPr>
        <w:t>.</w:t>
      </w:r>
      <w:r w:rsidR="00B83E14" w:rsidRPr="00E060F7">
        <w:rPr>
          <w:lang w:val="en-US"/>
        </w:rPr>
        <w:t xml:space="preserve"> If no validation method is specified the default</w:t>
      </w:r>
      <w:r w:rsidR="008C28C8" w:rsidRPr="00E060F7">
        <w:rPr>
          <w:lang w:val="en-US"/>
        </w:rPr>
        <w:t xml:space="preserve"> type is any nonempty </w:t>
      </w:r>
      <w:r w:rsidR="00FE11C0">
        <w:rPr>
          <w:lang w:val="en-US"/>
        </w:rPr>
        <w:t>sequence of characters</w:t>
      </w:r>
      <w:r w:rsidR="00E71513">
        <w:rPr>
          <w:lang w:val="en-US"/>
        </w:rPr>
        <w:t xml:space="preserve"> (</w:t>
      </w:r>
      <w:r w:rsidR="00D52FF0">
        <w:rPr>
          <w:lang w:val="en-US"/>
        </w:rPr>
        <w:t>ie</w:t>
      </w:r>
      <w:r w:rsidR="00E71513">
        <w:rPr>
          <w:lang w:val="en-US"/>
        </w:rPr>
        <w:t xml:space="preserve"> "string")</w:t>
      </w:r>
      <w:r w:rsidR="00D84C56" w:rsidRPr="00E060F7">
        <w:rPr>
          <w:lang w:val="en-US"/>
        </w:rPr>
        <w:t>.</w:t>
      </w:r>
    </w:p>
    <w:bookmarkEnd w:id="0"/>
    <w:p w14:paraId="2BE5A882" w14:textId="77777777" w:rsidR="00C10DF7" w:rsidRPr="00E060F7" w:rsidRDefault="00C10DF7" w:rsidP="00C10DF7">
      <w:pPr>
        <w:pStyle w:val="OdstavecSynteastyl"/>
        <w:rPr>
          <w:lang w:val="en-US"/>
        </w:rPr>
      </w:pPr>
      <w:r>
        <w:rPr>
          <w:lang w:val="en-US"/>
        </w:rPr>
        <w:t>I</w:t>
      </w:r>
      <w:r w:rsidRPr="00E060F7">
        <w:rPr>
          <w:lang w:val="en-US"/>
        </w:rPr>
        <w:t>f the source code of the model is incorrect the compiler of X</w:t>
      </w:r>
      <w:r w:rsidRPr="00E060F7">
        <w:rPr>
          <w:lang w:val="en-US"/>
        </w:rPr>
        <w:noBreakHyphen/>
        <w:t>defi</w:t>
      </w:r>
      <w:r w:rsidR="00FE11C0">
        <w:rPr>
          <w:lang w:val="en-US"/>
        </w:rPr>
        <w:t>ni</w:t>
      </w:r>
      <w:r w:rsidRPr="00E060F7">
        <w:rPr>
          <w:lang w:val="en-US"/>
        </w:rPr>
        <w:t xml:space="preserve">tion will report </w:t>
      </w:r>
      <w:r w:rsidR="00FE11C0">
        <w:rPr>
          <w:lang w:val="en-US"/>
        </w:rPr>
        <w:t xml:space="preserve">an </w:t>
      </w:r>
      <w:r w:rsidRPr="00E060F7">
        <w:rPr>
          <w:lang w:val="en-US"/>
        </w:rPr>
        <w:t xml:space="preserve">error message including information about the </w:t>
      </w:r>
      <w:r>
        <w:rPr>
          <w:lang w:val="en-US"/>
        </w:rPr>
        <w:t>location</w:t>
      </w:r>
      <w:r w:rsidRPr="00E060F7">
        <w:rPr>
          <w:lang w:val="en-US"/>
        </w:rPr>
        <w:t xml:space="preserve"> in </w:t>
      </w:r>
      <w:r>
        <w:rPr>
          <w:lang w:val="en-US"/>
        </w:rPr>
        <w:t xml:space="preserve">the </w:t>
      </w:r>
      <w:r w:rsidRPr="00E060F7">
        <w:rPr>
          <w:lang w:val="en-US"/>
        </w:rPr>
        <w:t>source data.</w:t>
      </w:r>
    </w:p>
    <w:p w14:paraId="247E3BF3" w14:textId="77777777" w:rsidR="00D84C56" w:rsidRPr="00E060F7" w:rsidRDefault="00821B47" w:rsidP="00D84C56">
      <w:pPr>
        <w:pStyle w:val="OdstavecSynteastyl"/>
        <w:rPr>
          <w:lang w:val="en-US"/>
        </w:rPr>
      </w:pPr>
      <w:r w:rsidRPr="00E060F7">
        <w:rPr>
          <w:lang w:val="en-US"/>
        </w:rPr>
        <w:t xml:space="preserve">If we </w:t>
      </w:r>
      <w:r w:rsidR="00FE11C0">
        <w:rPr>
          <w:lang w:val="en-US"/>
        </w:rPr>
        <w:t>process</w:t>
      </w:r>
      <w:r w:rsidRPr="00E060F7">
        <w:rPr>
          <w:lang w:val="en-US"/>
        </w:rPr>
        <w:t xml:space="preserve"> the </w:t>
      </w:r>
      <w:r w:rsidR="00C10DF7">
        <w:rPr>
          <w:lang w:val="en-US"/>
        </w:rPr>
        <w:t>data</w:t>
      </w:r>
      <w:r w:rsidRPr="00E060F7">
        <w:rPr>
          <w:lang w:val="en-US"/>
        </w:rPr>
        <w:t xml:space="preserve"> from our exemplary example </w:t>
      </w:r>
      <w:r w:rsidR="008C28C8" w:rsidRPr="00E060F7">
        <w:rPr>
          <w:lang w:val="en-US"/>
        </w:rPr>
        <w:t xml:space="preserve">then no error will be reported. However, if any value of input data would be incorrect </w:t>
      </w:r>
      <w:r w:rsidR="005D5906">
        <w:rPr>
          <w:lang w:val="en-US"/>
        </w:rPr>
        <w:t>the</w:t>
      </w:r>
      <w:r w:rsidR="008C28C8" w:rsidRPr="00E060F7">
        <w:rPr>
          <w:lang w:val="en-US"/>
        </w:rPr>
        <w:t xml:space="preserve"> list of error messages will be reported.</w:t>
      </w:r>
      <w:r w:rsidR="00DB1D11" w:rsidRPr="00E060F7">
        <w:rPr>
          <w:lang w:val="en-US"/>
        </w:rPr>
        <w:t xml:space="preserve"> Each error message contains the information about </w:t>
      </w:r>
      <w:r w:rsidR="00C10DF7">
        <w:rPr>
          <w:lang w:val="en-US"/>
        </w:rPr>
        <w:t>the location</w:t>
      </w:r>
      <w:r w:rsidR="00DB1D11" w:rsidRPr="00E060F7">
        <w:rPr>
          <w:lang w:val="en-US"/>
        </w:rPr>
        <w:t xml:space="preserve"> in source d</w:t>
      </w:r>
      <w:r w:rsidR="00C10DF7">
        <w:rPr>
          <w:lang w:val="en-US"/>
        </w:rPr>
        <w:t>ata</w:t>
      </w:r>
      <w:r w:rsidR="00DB1D11" w:rsidRPr="00E060F7">
        <w:rPr>
          <w:lang w:val="en-US"/>
        </w:rPr>
        <w:t>.</w:t>
      </w:r>
    </w:p>
    <w:p w14:paraId="19CEA003" w14:textId="15FA7D4D" w:rsidR="00D84C56" w:rsidRPr="00E060F7" w:rsidRDefault="00700B02" w:rsidP="00D84C56">
      <w:pPr>
        <w:pStyle w:val="OdstavecSynteastyl"/>
        <w:rPr>
          <w:lang w:val="en-US"/>
        </w:rPr>
      </w:pPr>
      <w:r>
        <w:rPr>
          <w:noProof/>
          <w:lang w:val="en-US"/>
        </w:rPr>
      </w:r>
      <w:r>
        <w:rPr>
          <w:noProof/>
          <w:lang w:val="en-US"/>
        </w:rPr>
        <w:pict w14:anchorId="027FB8F6">
          <v:shape id="Šipka doprava 302" o:spid="_x0000_s13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_Ref535157252 \h </w:instrText>
      </w:r>
      <w:r w:rsidR="002A28E7">
        <w:rPr>
          <w:lang w:val="en-US"/>
        </w:rPr>
      </w:r>
      <w:r w:rsidR="002A28E7">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2A28E7">
        <w:rPr>
          <w:lang w:val="en-US"/>
        </w:rPr>
        <w:fldChar w:fldCharType="end"/>
      </w:r>
    </w:p>
    <w:p w14:paraId="26DD588D" w14:textId="7D8FCABA" w:rsidR="00D84C56" w:rsidRPr="00E060F7" w:rsidRDefault="00700B02" w:rsidP="00D84C56">
      <w:pPr>
        <w:pStyle w:val="OdstavecSynteastyl"/>
        <w:rPr>
          <w:lang w:val="en-US"/>
        </w:rPr>
      </w:pPr>
      <w:r>
        <w:rPr>
          <w:noProof/>
          <w:lang w:val="en-US"/>
        </w:rPr>
      </w:r>
      <w:r>
        <w:rPr>
          <w:noProof/>
          <w:lang w:val="en-US"/>
        </w:rPr>
        <w:pict w14:anchorId="62D2FF71">
          <v:shape id="Šipka doprava 300" o:spid="_x0000_s133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_Ref337034846 \r \h </w:instrText>
      </w:r>
      <w:r w:rsidR="00EF650E" w:rsidRPr="00E060F7">
        <w:rPr>
          <w:lang w:val="en-US"/>
        </w:rPr>
      </w:r>
      <w:r w:rsidR="00EF650E" w:rsidRPr="00E060F7">
        <w:rPr>
          <w:lang w:val="en-US"/>
        </w:rPr>
        <w:fldChar w:fldCharType="separate"/>
      </w:r>
      <w:r w:rsidR="005073A9">
        <w:rPr>
          <w:lang w:val="en-US"/>
        </w:rPr>
        <w:t>4.2</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_Ref535157300 \h </w:instrText>
      </w:r>
      <w:r w:rsidR="002A28E7">
        <w:rPr>
          <w:lang w:val="en-US"/>
        </w:rPr>
      </w:r>
      <w:r w:rsidR="002A28E7">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w:t>
      </w:r>
      <w:r w:rsidR="005073A9">
        <w:rPr>
          <w:lang w:val="en-US"/>
        </w:rPr>
        <w:t>A</w:t>
      </w:r>
      <w:r w:rsidR="005073A9" w:rsidRPr="00E060F7">
        <w:rPr>
          <w:lang w:val="en-US"/>
        </w:rPr>
        <w:t xml:space="preserve">ttributes and </w:t>
      </w:r>
      <w:r w:rsidR="005073A9">
        <w:rPr>
          <w:lang w:val="en-US"/>
        </w:rPr>
        <w:t>T</w:t>
      </w:r>
      <w:r w:rsidR="005073A9" w:rsidRPr="00E060F7">
        <w:rPr>
          <w:lang w:val="en-US"/>
        </w:rPr>
        <w:t xml:space="preserve">ext </w:t>
      </w:r>
      <w:r w:rsidR="005073A9">
        <w:rPr>
          <w:lang w:val="en-US"/>
        </w:rPr>
        <w:t>N</w:t>
      </w:r>
      <w:r w:rsidR="005073A9" w:rsidRPr="00E060F7">
        <w:rPr>
          <w:lang w:val="en-US"/>
        </w:rPr>
        <w:t>odes</w:t>
      </w:r>
      <w:r w:rsidR="002A28E7">
        <w:rPr>
          <w:lang w:val="en-US"/>
        </w:rPr>
        <w:fldChar w:fldCharType="end"/>
      </w:r>
    </w:p>
    <w:p w14:paraId="149ADB50" w14:textId="11252FF9" w:rsidR="00D84C56" w:rsidRPr="00E060F7" w:rsidRDefault="00700B02" w:rsidP="00D84C56">
      <w:pPr>
        <w:pStyle w:val="OdstavecSynteastyl"/>
        <w:rPr>
          <w:lang w:val="en-US"/>
        </w:rPr>
      </w:pPr>
      <w:r>
        <w:rPr>
          <w:noProof/>
          <w:lang w:val="en-US"/>
        </w:rPr>
      </w:r>
      <w:r>
        <w:rPr>
          <w:noProof/>
          <w:lang w:val="en-US"/>
        </w:rPr>
        <w:pict w14:anchorId="000556D9">
          <v:shape id="Šipka doprava 299" o:spid="_x0000_s133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_Ref341371011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_Ref337034981 \h </w:instrText>
      </w:r>
      <w:r w:rsidR="002A28E7">
        <w:rPr>
          <w:lang w:val="en-US"/>
        </w:rPr>
      </w:r>
      <w:r w:rsidR="002A28E7">
        <w:rPr>
          <w:lang w:val="en-US"/>
        </w:rPr>
        <w:fldChar w:fldCharType="separate"/>
      </w:r>
      <w:r w:rsidR="005073A9" w:rsidRPr="00E060F7">
        <w:rPr>
          <w:lang w:val="en-US"/>
        </w:rPr>
        <w:t>Events and Actions</w:t>
      </w:r>
      <w:r w:rsidR="002A28E7">
        <w:rPr>
          <w:lang w:val="en-US"/>
        </w:rPr>
        <w:fldChar w:fldCharType="end"/>
      </w:r>
    </w:p>
    <w:p w14:paraId="13DC477C" w14:textId="25F6512D" w:rsidR="00D84C56" w:rsidRPr="00E060F7" w:rsidRDefault="00700B02" w:rsidP="00D84C56">
      <w:pPr>
        <w:pStyle w:val="OdstavecSynteastyl"/>
        <w:rPr>
          <w:lang w:val="en-US"/>
        </w:rPr>
      </w:pPr>
      <w:r>
        <w:rPr>
          <w:noProof/>
          <w:lang w:val="en-US"/>
        </w:rPr>
      </w:r>
      <w:r>
        <w:rPr>
          <w:noProof/>
          <w:lang w:val="en-US"/>
        </w:rPr>
        <w:pict w14:anchorId="5036BE5B">
          <v:shape id="Šipka doprava 298" o:spid="_x0000_s132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28E7">
        <w:rPr>
          <w:lang w:val="en-US"/>
        </w:rPr>
        <w:t xml:space="preserve"> </w:t>
      </w:r>
      <w:r w:rsidR="00EF650E" w:rsidRPr="00E060F7">
        <w:rPr>
          <w:lang w:val="en-US"/>
        </w:rPr>
        <w:fldChar w:fldCharType="begin"/>
      </w:r>
      <w:r w:rsidR="00CD204C" w:rsidRPr="00E060F7">
        <w:rPr>
          <w:lang w:val="en-US"/>
        </w:rPr>
        <w:instrText xml:space="preserve"> REF _Ref337555846 \r \h </w:instrText>
      </w:r>
      <w:r w:rsidR="00EF650E" w:rsidRPr="00E060F7">
        <w:rPr>
          <w:lang w:val="en-US"/>
        </w:rPr>
      </w:r>
      <w:r w:rsidR="00EF650E" w:rsidRPr="00E060F7">
        <w:rPr>
          <w:lang w:val="en-US"/>
        </w:rPr>
        <w:fldChar w:fldCharType="separate"/>
      </w:r>
      <w:r w:rsidR="005073A9">
        <w:rPr>
          <w:lang w:val="en-US"/>
        </w:rPr>
        <w:t>4.6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_Ref535157359 \h </w:instrText>
      </w:r>
      <w:r w:rsidR="002A28E7">
        <w:rPr>
          <w:lang w:val="en-US"/>
        </w:rPr>
      </w:r>
      <w:r w:rsidR="002A28E7">
        <w:rPr>
          <w:lang w:val="en-US"/>
        </w:rPr>
        <w:fldChar w:fldCharType="separate"/>
      </w:r>
      <w:r w:rsidR="005073A9">
        <w:rPr>
          <w:lang w:val="en-US"/>
        </w:rPr>
        <w:t>Processing of Large</w:t>
      </w:r>
      <w:r w:rsidR="005073A9" w:rsidRPr="00E060F7">
        <w:rPr>
          <w:lang w:val="en-US"/>
        </w:rPr>
        <w:t xml:space="preserve"> XML </w:t>
      </w:r>
      <w:r w:rsidR="005073A9">
        <w:rPr>
          <w:lang w:val="en-US"/>
        </w:rPr>
        <w:t>Data</w:t>
      </w:r>
      <w:r w:rsidR="002A28E7">
        <w:rPr>
          <w:lang w:val="en-US"/>
        </w:rPr>
        <w:fldChar w:fldCharType="end"/>
      </w:r>
    </w:p>
    <w:p w14:paraId="04AF151A" w14:textId="0FA9FF17" w:rsidR="00D84C56" w:rsidRPr="00E060F7" w:rsidRDefault="00700B02" w:rsidP="00D84C56">
      <w:pPr>
        <w:pStyle w:val="OdstavecSynteastyl"/>
        <w:rPr>
          <w:lang w:val="en-US"/>
        </w:rPr>
      </w:pPr>
      <w:r>
        <w:rPr>
          <w:noProof/>
          <w:lang w:val="en-US"/>
        </w:rPr>
      </w:r>
      <w:r>
        <w:rPr>
          <w:noProof/>
          <w:lang w:val="en-US"/>
        </w:rPr>
        <w:pict w14:anchorId="07AE77CB">
          <v:shape id="Šipka doprava 297" o:spid="_x0000_s132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73A9">
        <w:rPr>
          <w:lang w:val="en-US"/>
        </w:rPr>
        <w:t>4.10</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_Ref535157389 \h </w:instrText>
      </w:r>
      <w:r w:rsidR="002A28E7">
        <w:rPr>
          <w:lang w:val="en-US"/>
        </w:rPr>
      </w:r>
      <w:r w:rsidR="002A28E7">
        <w:rPr>
          <w:lang w:val="en-US"/>
        </w:rPr>
        <w:fldChar w:fldCharType="separate"/>
      </w:r>
      <w:r w:rsidR="005073A9" w:rsidRPr="00E060F7">
        <w:rPr>
          <w:lang w:val="en-US"/>
        </w:rPr>
        <w:t>U</w:t>
      </w:r>
      <w:r w:rsidR="005073A9">
        <w:rPr>
          <w:lang w:val="en-US"/>
        </w:rPr>
        <w:t>ser Defined M</w:t>
      </w:r>
      <w:r w:rsidR="005073A9" w:rsidRPr="00E060F7">
        <w:rPr>
          <w:lang w:val="en-US"/>
        </w:rPr>
        <w:t>et</w:t>
      </w:r>
      <w:r w:rsidR="005073A9">
        <w:rPr>
          <w:lang w:val="en-US"/>
        </w:rPr>
        <w:t>h</w:t>
      </w:r>
      <w:r w:rsidR="005073A9" w:rsidRPr="00E060F7">
        <w:rPr>
          <w:lang w:val="en-US"/>
        </w:rPr>
        <w:t>od</w:t>
      </w:r>
      <w:r w:rsidR="005073A9">
        <w:rPr>
          <w:lang w:val="en-US"/>
        </w:rPr>
        <w:t>s</w:t>
      </w:r>
      <w:r w:rsidR="005073A9" w:rsidRPr="00E060F7">
        <w:rPr>
          <w:lang w:val="en-US"/>
        </w:rPr>
        <w:t xml:space="preserve"> </w:t>
      </w:r>
      <w:r w:rsidR="005073A9">
        <w:rPr>
          <w:lang w:val="en-US"/>
        </w:rPr>
        <w:t>for</w:t>
      </w:r>
      <w:r w:rsidR="005073A9" w:rsidRPr="00E060F7">
        <w:rPr>
          <w:lang w:val="en-US"/>
        </w:rPr>
        <w:t xml:space="preserve"> </w:t>
      </w:r>
      <w:r w:rsidR="005073A9">
        <w:rPr>
          <w:lang w:val="en-US"/>
        </w:rPr>
        <w:t>Checking D</w:t>
      </w:r>
      <w:r w:rsidR="005073A9" w:rsidRPr="00E060F7">
        <w:rPr>
          <w:lang w:val="en-US"/>
        </w:rPr>
        <w:t>at</w:t>
      </w:r>
      <w:r w:rsidR="005073A9">
        <w:rPr>
          <w:lang w:val="en-US"/>
        </w:rPr>
        <w:t>a</w:t>
      </w:r>
      <w:r w:rsidR="005073A9" w:rsidRPr="00E060F7">
        <w:rPr>
          <w:lang w:val="en-US"/>
        </w:rPr>
        <w:t xml:space="preserve"> </w:t>
      </w:r>
      <w:r w:rsidR="005073A9">
        <w:rPr>
          <w:lang w:val="en-US"/>
        </w:rPr>
        <w:t>T</w:t>
      </w:r>
      <w:r w:rsidR="005073A9" w:rsidRPr="00E060F7">
        <w:rPr>
          <w:lang w:val="en-US"/>
        </w:rPr>
        <w:t>yp</w:t>
      </w:r>
      <w:r w:rsidR="005073A9">
        <w:rPr>
          <w:lang w:val="en-US"/>
        </w:rPr>
        <w:t>e</w:t>
      </w:r>
      <w:r w:rsidR="005073A9" w:rsidRPr="00E060F7">
        <w:rPr>
          <w:lang w:val="en-US"/>
        </w:rPr>
        <w:fldChar w:fldCharType="begin"/>
      </w:r>
      <w:r w:rsidR="005073A9" w:rsidRPr="00E060F7">
        <w:rPr>
          <w:lang w:val="en-US"/>
        </w:rPr>
        <w:instrText xml:space="preserve"> XE "Uživatelské metody:pro typovou kontrolu" </w:instrText>
      </w:r>
      <w:r w:rsidR="005073A9" w:rsidRPr="00E060F7">
        <w:rPr>
          <w:lang w:val="en-US"/>
        </w:rPr>
        <w:fldChar w:fldCharType="end"/>
      </w:r>
      <w:r w:rsidR="005073A9">
        <w:rPr>
          <w:lang w:val="en-US"/>
        </w:rPr>
        <w:t>s</w:t>
      </w:r>
      <w:r w:rsidR="002A28E7">
        <w:rPr>
          <w:lang w:val="en-US"/>
        </w:rPr>
        <w:fldChar w:fldCharType="end"/>
      </w:r>
    </w:p>
    <w:p w14:paraId="4BC92AA3" w14:textId="175A2DB4" w:rsidR="00D84C56" w:rsidRPr="00E060F7" w:rsidRDefault="00700B02" w:rsidP="00D84C56">
      <w:pPr>
        <w:pStyle w:val="OdstavecSynteastyl"/>
        <w:rPr>
          <w:lang w:val="en-US"/>
        </w:rPr>
      </w:pPr>
      <w:r>
        <w:rPr>
          <w:noProof/>
          <w:lang w:val="en-US"/>
        </w:rPr>
      </w:r>
      <w:r>
        <w:rPr>
          <w:noProof/>
          <w:lang w:val="en-US"/>
        </w:rPr>
        <w:pict w14:anchorId="7F94A9D9">
          <v:shape id="Šipka doprava 296" o:spid="_x0000_s13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2A28E7">
        <w:rPr>
          <w:lang w:val="en-US"/>
        </w:rPr>
        <w:t xml:space="preserve"> </w:t>
      </w:r>
      <w:r w:rsidR="002A28E7">
        <w:rPr>
          <w:lang w:val="en-US"/>
        </w:rPr>
        <w:fldChar w:fldCharType="begin"/>
      </w:r>
      <w:r w:rsidR="002A28E7">
        <w:rPr>
          <w:lang w:val="en-US"/>
        </w:rPr>
        <w:instrText xml:space="preserve"> REF _Ref337031021 \h </w:instrText>
      </w:r>
      <w:r w:rsidR="002A28E7">
        <w:rPr>
          <w:lang w:val="en-US"/>
        </w:rPr>
      </w:r>
      <w:r w:rsidR="002A28E7">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2A28E7">
        <w:rPr>
          <w:lang w:val="en-US"/>
        </w:rPr>
        <w:fldChar w:fldCharType="end"/>
      </w:r>
    </w:p>
    <w:p w14:paraId="7F757EC9" w14:textId="79E8CFAA" w:rsidR="00D84C56" w:rsidRPr="00E060F7" w:rsidRDefault="00700B02" w:rsidP="00D84C56">
      <w:pPr>
        <w:pStyle w:val="OdstavecSynteastyl"/>
        <w:rPr>
          <w:lang w:val="en-US"/>
        </w:rPr>
      </w:pPr>
      <w:r>
        <w:rPr>
          <w:noProof/>
          <w:lang w:val="en-US"/>
        </w:rPr>
      </w:r>
      <w:r>
        <w:rPr>
          <w:noProof/>
          <w:lang w:val="en-US"/>
        </w:rPr>
        <w:pict w14:anchorId="41237DCF">
          <v:shape id="Šipka doprava 295" o:spid="_x0000_s13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2A28E7">
        <w:rPr>
          <w:lang w:val="en-US"/>
        </w:rPr>
        <w:fldChar w:fldCharType="begin"/>
      </w:r>
      <w:r w:rsidR="002A28E7">
        <w:rPr>
          <w:lang w:val="en-US"/>
        </w:rPr>
        <w:instrText xml:space="preserve"> REF _Ref535157487 \r \h </w:instrText>
      </w:r>
      <w:r w:rsidR="002A28E7">
        <w:rPr>
          <w:lang w:val="en-US"/>
        </w:rPr>
      </w:r>
      <w:r w:rsidR="002A28E7">
        <w:rPr>
          <w:lang w:val="en-US"/>
        </w:rPr>
        <w:fldChar w:fldCharType="separate"/>
      </w:r>
      <w:r w:rsidR="005073A9">
        <w:rPr>
          <w:lang w:val="en-US"/>
        </w:rPr>
        <w:t>11</w:t>
      </w:r>
      <w:r w:rsidR="002A28E7">
        <w:rPr>
          <w:lang w:val="en-US"/>
        </w:rPr>
        <w:fldChar w:fldCharType="end"/>
      </w:r>
      <w:r w:rsidR="002A28E7">
        <w:rPr>
          <w:lang w:val="en-US"/>
        </w:rPr>
        <w:t xml:space="preserve"> </w:t>
      </w:r>
      <w:r w:rsidR="002A28E7">
        <w:rPr>
          <w:lang w:val="en-US"/>
        </w:rPr>
        <w:fldChar w:fldCharType="begin"/>
      </w:r>
      <w:r w:rsidR="002A28E7">
        <w:rPr>
          <w:lang w:val="en-US"/>
        </w:rPr>
        <w:instrText xml:space="preserve"> REF _Ref535157497 \h </w:instrText>
      </w:r>
      <w:r w:rsidR="002A28E7">
        <w:rPr>
          <w:lang w:val="en-US"/>
        </w:rPr>
      </w:r>
      <w:r w:rsidR="002A28E7">
        <w:rPr>
          <w:lang w:val="en-US"/>
        </w:rPr>
        <w:fldChar w:fldCharType="separate"/>
      </w:r>
      <w:r w:rsidR="005073A9" w:rsidRPr="006A5CB1">
        <w:rPr>
          <w:lang w:val="en-US"/>
        </w:rPr>
        <w:t>Processing and reporting errors</w:t>
      </w:r>
      <w:r w:rsidR="002A28E7">
        <w:rPr>
          <w:lang w:val="en-US"/>
        </w:rPr>
        <w:fldChar w:fldCharType="end"/>
      </w:r>
    </w:p>
    <w:p w14:paraId="598DE179" w14:textId="413E0177" w:rsidR="00D84C56" w:rsidRPr="00E060F7" w:rsidRDefault="00700B02" w:rsidP="00D84C56">
      <w:pPr>
        <w:pStyle w:val="OdstavecSynteastyl"/>
        <w:rPr>
          <w:lang w:val="en-US"/>
        </w:rPr>
      </w:pPr>
      <w:r>
        <w:rPr>
          <w:noProof/>
          <w:lang w:val="en-US"/>
        </w:rPr>
      </w:r>
      <w:r>
        <w:rPr>
          <w:noProof/>
          <w:lang w:val="en-US"/>
        </w:rPr>
        <w:pict w14:anchorId="1AA87D81">
          <v:shape id="Šipka doprava 294" o:spid="_x0000_s13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Pr>
          <w:lang w:val="en-US"/>
        </w:rPr>
        <w:fldChar w:fldCharType="begin"/>
      </w:r>
      <w:r w:rsidR="00C30184">
        <w:rPr>
          <w:lang w:val="en-US"/>
        </w:rPr>
        <w:instrText xml:space="preserve"> REF _Ref337034467 \r \h </w:instrText>
      </w:r>
      <w:r w:rsidR="00C30184">
        <w:rPr>
          <w:lang w:val="en-US"/>
        </w:rPr>
      </w:r>
      <w:r w:rsidR="00C30184">
        <w:rPr>
          <w:lang w:val="en-US"/>
        </w:rPr>
        <w:fldChar w:fldCharType="separate"/>
      </w:r>
      <w:r w:rsidR="005073A9">
        <w:rPr>
          <w:lang w:val="en-US"/>
        </w:rPr>
        <w:t>14.2</w:t>
      </w:r>
      <w:r w:rsidR="00C30184">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_Ref337034467 \h </w:instrText>
      </w:r>
      <w:r w:rsidR="00C30184">
        <w:rPr>
          <w:lang w:val="en-US"/>
        </w:rPr>
      </w:r>
      <w:r w:rsidR="00C30184">
        <w:rPr>
          <w:lang w:val="en-US"/>
        </w:rPr>
        <w:fldChar w:fldCharType="separate"/>
      </w:r>
      <w:r w:rsidR="005073A9" w:rsidRPr="00E060F7">
        <w:rPr>
          <w:lang w:val="en-US"/>
        </w:rPr>
        <w:t>Typ</w:t>
      </w:r>
      <w:r w:rsidR="005073A9">
        <w:rPr>
          <w:lang w:val="en-US"/>
        </w:rPr>
        <w:t>es of</w:t>
      </w:r>
      <w:r w:rsidR="005073A9" w:rsidRPr="00E060F7">
        <w:rPr>
          <w:lang w:val="en-US"/>
        </w:rPr>
        <w:t xml:space="preserve"> </w:t>
      </w:r>
      <w:r w:rsidR="00C30184">
        <w:rPr>
          <w:lang w:val="en-US"/>
        </w:rPr>
        <w:fldChar w:fldCharType="end"/>
      </w:r>
    </w:p>
    <w:p w14:paraId="330FD3EC" w14:textId="04A0EF84" w:rsidR="00D84C56" w:rsidRPr="00E060F7" w:rsidRDefault="00D84C56" w:rsidP="00D84C56">
      <w:pPr>
        <w:pStyle w:val="Nadpis2"/>
        <w:rPr>
          <w:lang w:val="en-US"/>
        </w:rPr>
      </w:pPr>
      <w:bookmarkStart w:id="102" w:name="_Ref337034846"/>
      <w:bookmarkStart w:id="103" w:name="_Toc337655405"/>
      <w:bookmarkStart w:id="104" w:name="_Ref341370946"/>
      <w:bookmarkStart w:id="105" w:name="_Toc354676882"/>
      <w:bookmarkStart w:id="106" w:name="_Ref535146717"/>
      <w:bookmarkStart w:id="107" w:name="_Ref535146791"/>
      <w:bookmarkStart w:id="108" w:name="_Ref535157300"/>
      <w:bookmarkStart w:id="109" w:name="_Toc217497"/>
      <w:r w:rsidRPr="00E060F7">
        <w:rPr>
          <w:lang w:val="en-US"/>
        </w:rPr>
        <w:t>Spec</w:t>
      </w:r>
      <w:r w:rsidR="007E12E4" w:rsidRPr="00E060F7">
        <w:rPr>
          <w:lang w:val="en-US"/>
        </w:rPr>
        <w:t xml:space="preserve">ification of </w:t>
      </w:r>
      <w:r w:rsidR="0044568E">
        <w:rPr>
          <w:lang w:val="en-US"/>
        </w:rPr>
        <w:t>Quantifier</w:t>
      </w:r>
      <w:r w:rsidR="007E12E4" w:rsidRPr="00E060F7">
        <w:rPr>
          <w:lang w:val="en-US"/>
        </w:rPr>
        <w:t xml:space="preserve"> of</w:t>
      </w:r>
      <w:r w:rsidRPr="00E060F7">
        <w:rPr>
          <w:lang w:val="en-US"/>
        </w:rPr>
        <w:t xml:space="preserve"> </w:t>
      </w:r>
      <w:r w:rsidR="00ED13DC">
        <w:rPr>
          <w:lang w:val="en-US"/>
        </w:rPr>
        <w:t>A</w:t>
      </w:r>
      <w:r w:rsidRPr="00E060F7">
        <w:rPr>
          <w:lang w:val="en-US"/>
        </w:rPr>
        <w:t>t</w:t>
      </w:r>
      <w:r w:rsidR="007E12E4" w:rsidRPr="00E060F7">
        <w:rPr>
          <w:lang w:val="en-US"/>
        </w:rPr>
        <w:t>t</w:t>
      </w:r>
      <w:r w:rsidRPr="00E060F7">
        <w:rPr>
          <w:lang w:val="en-US"/>
        </w:rPr>
        <w:t>ribut</w:t>
      </w:r>
      <w:bookmarkEnd w:id="102"/>
      <w:bookmarkEnd w:id="103"/>
      <w:r w:rsidR="007E12E4" w:rsidRPr="00E060F7">
        <w:rPr>
          <w:lang w:val="en-US"/>
        </w:rPr>
        <w:t>es</w:t>
      </w:r>
      <w:r w:rsidRPr="00E060F7">
        <w:rPr>
          <w:lang w:val="en-US"/>
        </w:rPr>
        <w:t xml:space="preserve"> </w:t>
      </w:r>
      <w:r w:rsidR="007E12E4" w:rsidRPr="00E060F7">
        <w:rPr>
          <w:lang w:val="en-US"/>
        </w:rPr>
        <w:t>and</w:t>
      </w:r>
      <w:r w:rsidRPr="00E060F7">
        <w:rPr>
          <w:lang w:val="en-US"/>
        </w:rPr>
        <w:t xml:space="preserve"> </w:t>
      </w:r>
      <w:r w:rsidR="00ED13DC">
        <w:rPr>
          <w:lang w:val="en-US"/>
        </w:rPr>
        <w:t>T</w:t>
      </w:r>
      <w:r w:rsidRPr="00E060F7">
        <w:rPr>
          <w:lang w:val="en-US"/>
        </w:rPr>
        <w:t xml:space="preserve">ext </w:t>
      </w:r>
      <w:bookmarkEnd w:id="104"/>
      <w:bookmarkEnd w:id="105"/>
      <w:r w:rsidR="00ED13DC">
        <w:rPr>
          <w:lang w:val="en-US"/>
        </w:rPr>
        <w:t>N</w:t>
      </w:r>
      <w:r w:rsidR="007E12E4" w:rsidRPr="00E060F7">
        <w:rPr>
          <w:lang w:val="en-US"/>
        </w:rPr>
        <w:t>odes</w:t>
      </w:r>
      <w:bookmarkEnd w:id="106"/>
      <w:bookmarkEnd w:id="107"/>
      <w:bookmarkEnd w:id="108"/>
      <w:bookmarkEnd w:id="109"/>
      <w:r w:rsidR="007E12E4" w:rsidRPr="00E060F7">
        <w:rPr>
          <w:lang w:val="en-US"/>
        </w:rPr>
        <w:t xml:space="preserve"> </w:t>
      </w:r>
      <w:r w:rsidR="00EF650E" w:rsidRPr="00E060F7">
        <w:rPr>
          <w:lang w:val="en-US"/>
        </w:rPr>
        <w:fldChar w:fldCharType="begin"/>
      </w:r>
      <w:r w:rsidRPr="00E060F7">
        <w:rPr>
          <w:lang w:val="en-US"/>
        </w:rPr>
        <w:instrText xml:space="preserve"> XE "Atributy" </w:instrText>
      </w:r>
      <w:r w:rsidR="00EF650E" w:rsidRPr="00E060F7">
        <w:rPr>
          <w:lang w:val="en-US"/>
        </w:rPr>
        <w:fldChar w:fldCharType="end"/>
      </w:r>
    </w:p>
    <w:p w14:paraId="0141CCF8" w14:textId="47078B34" w:rsidR="00D84C56" w:rsidRPr="00E060F7" w:rsidRDefault="00700B02" w:rsidP="00D84C56">
      <w:pPr>
        <w:pStyle w:val="OdstavecSynteastyl"/>
        <w:rPr>
          <w:lang w:val="en-US"/>
        </w:rPr>
      </w:pPr>
      <w:r>
        <w:rPr>
          <w:noProof/>
          <w:lang w:val="en-US"/>
        </w:rPr>
      </w:r>
      <w:r>
        <w:rPr>
          <w:noProof/>
          <w:lang w:val="en-US"/>
        </w:rPr>
        <w:pict w14:anchorId="4BE1CF64">
          <v:shape id="Šipka doprava 293" o:spid="_x0000_s13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73A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5460FD77" w14:textId="1321B00D" w:rsidR="00D84C56" w:rsidRPr="00E060F7" w:rsidRDefault="007E12E4" w:rsidP="00D84C56">
      <w:pPr>
        <w:pStyle w:val="OdstavecSynteastyl"/>
        <w:rPr>
          <w:lang w:val="en-US"/>
        </w:rPr>
      </w:pPr>
      <w:r w:rsidRPr="00E060F7">
        <w:rPr>
          <w:lang w:val="en-US"/>
        </w:rPr>
        <w:t xml:space="preserve">The </w:t>
      </w:r>
      <w:r w:rsidR="0044568E">
        <w:rPr>
          <w:lang w:val="en-US"/>
        </w:rPr>
        <w:t>quantifier</w:t>
      </w:r>
      <w:r w:rsidR="007732A6" w:rsidRPr="00E060F7">
        <w:rPr>
          <w:lang w:val="en-US"/>
        </w:rPr>
        <w:t xml:space="preserve"> (</w:t>
      </w:r>
      <w:r w:rsidR="00FE11C0">
        <w:rPr>
          <w:lang w:val="en-US"/>
        </w:rPr>
        <w:t xml:space="preserve">the </w:t>
      </w:r>
      <w:r w:rsidR="007732A6" w:rsidRPr="00E060F7">
        <w:rPr>
          <w:lang w:val="en-US"/>
        </w:rPr>
        <w:t>specification of occurrence)</w:t>
      </w:r>
      <w:r w:rsidRPr="00E060F7">
        <w:rPr>
          <w:lang w:val="en-US"/>
        </w:rPr>
        <w:t xml:space="preserve"> of an attribute or </w:t>
      </w:r>
      <w:r w:rsidR="00C10DF7">
        <w:rPr>
          <w:lang w:val="en-US"/>
        </w:rPr>
        <w:t xml:space="preserve">of </w:t>
      </w:r>
      <w:r w:rsidRPr="00E060F7">
        <w:rPr>
          <w:lang w:val="en-US"/>
        </w:rPr>
        <w:t xml:space="preserve">a text node (the </w:t>
      </w:r>
      <w:r w:rsidR="0044568E">
        <w:rPr>
          <w:lang w:val="en-US"/>
        </w:rPr>
        <w:t>quantifier</w:t>
      </w:r>
      <w:r w:rsidRPr="00E060F7">
        <w:rPr>
          <w:lang w:val="en-US"/>
        </w:rPr>
        <w:t>) may be described as follows:</w:t>
      </w:r>
    </w:p>
    <w:p w14:paraId="27E8A0FD" w14:textId="77777777" w:rsidR="00D84C56" w:rsidRPr="00E060F7" w:rsidRDefault="007E12E4" w:rsidP="007D4BA3">
      <w:pPr>
        <w:pStyle w:val="OdstavecSynteastyl"/>
        <w:numPr>
          <w:ilvl w:val="0"/>
          <w:numId w:val="16"/>
        </w:numPr>
        <w:rPr>
          <w:lang w:val="en-US"/>
        </w:rPr>
      </w:pPr>
      <w:r w:rsidRPr="00E060F7">
        <w:rPr>
          <w:rFonts w:ascii="Consolas" w:hAnsi="Consolas" w:cs="Consolas"/>
          <w:lang w:val="en-US"/>
        </w:rPr>
        <w:t>r</w:t>
      </w:r>
      <w:r w:rsidR="00D84C56" w:rsidRPr="00E060F7">
        <w:rPr>
          <w:rFonts w:ascii="Consolas" w:hAnsi="Consolas" w:cs="Consolas"/>
          <w:lang w:val="en-US"/>
        </w:rPr>
        <w:t>equired</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w:t>
      </w:r>
      <w:r w:rsidRPr="00E060F7">
        <w:rPr>
          <w:rFonts w:asciiTheme="minorHAnsi" w:hAnsiTheme="minorHAnsi" w:cstheme="minorHAnsi"/>
          <w:lang w:val="en-US"/>
        </w:rPr>
        <w:t xml:space="preserve"> </w:t>
      </w:r>
      <w:r w:rsidR="00D54B39" w:rsidRPr="00E060F7">
        <w:rPr>
          <w:rFonts w:asciiTheme="minorHAnsi" w:hAnsiTheme="minorHAnsi" w:cstheme="minorHAnsi"/>
          <w:lang w:val="en-US"/>
        </w:rPr>
        <w:t>the occurrence of the item is required</w:t>
      </w:r>
      <w:r w:rsidRPr="00E060F7">
        <w:rPr>
          <w:rFonts w:asciiTheme="minorHAnsi" w:hAnsiTheme="minorHAnsi" w:cstheme="minorHAnsi"/>
          <w:lang w:val="en-US"/>
        </w:rPr>
        <w:t>,</w:t>
      </w:r>
    </w:p>
    <w:p w14:paraId="2274D84A"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optional</w:t>
      </w:r>
      <w:r w:rsidR="00D54B39" w:rsidRPr="00E060F7">
        <w:rPr>
          <w:rFonts w:asciiTheme="minorHAnsi" w:hAnsiTheme="minorHAnsi" w:cstheme="minorHAnsi"/>
          <w:lang w:val="en-US"/>
        </w:rPr>
        <w:t xml:space="preserve"> – the occurrence of the item is not required</w:t>
      </w:r>
      <w:r w:rsidRPr="00E060F7">
        <w:rPr>
          <w:lang w:val="en-US"/>
        </w:rPr>
        <w:t>,</w:t>
      </w:r>
    </w:p>
    <w:p w14:paraId="779A4235"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illegal</w:t>
      </w:r>
      <w:r w:rsidR="00D54B39" w:rsidRPr="00E060F7">
        <w:rPr>
          <w:rFonts w:asciiTheme="minorHAnsi" w:hAnsiTheme="minorHAnsi" w:cstheme="minorHAnsi"/>
          <w:lang w:val="en-US"/>
        </w:rPr>
        <w:t xml:space="preserve"> – the occurrence of the item is illegal</w:t>
      </w:r>
      <w:r w:rsidR="007E12E4" w:rsidRPr="00E060F7">
        <w:rPr>
          <w:lang w:val="en-US"/>
        </w:rPr>
        <w:t>,</w:t>
      </w:r>
    </w:p>
    <w:p w14:paraId="73EAD559" w14:textId="77777777" w:rsidR="00D84C56" w:rsidRPr="00E060F7" w:rsidRDefault="00D84C56" w:rsidP="007D4BA3">
      <w:pPr>
        <w:pStyle w:val="OdstavecSynteastyl"/>
        <w:numPr>
          <w:ilvl w:val="0"/>
          <w:numId w:val="16"/>
        </w:numPr>
        <w:rPr>
          <w:lang w:val="en-US"/>
        </w:rPr>
      </w:pPr>
      <w:r w:rsidRPr="00E060F7">
        <w:rPr>
          <w:rFonts w:ascii="Consolas" w:hAnsi="Consolas" w:cs="Consolas"/>
          <w:lang w:val="en-US"/>
        </w:rPr>
        <w:t>ignore</w:t>
      </w:r>
      <w:r w:rsidR="00D54B39" w:rsidRPr="00E060F7">
        <w:rPr>
          <w:rFonts w:asciiTheme="minorHAnsi" w:hAnsiTheme="minorHAnsi" w:cstheme="minorHAnsi"/>
          <w:lang w:val="en-US"/>
        </w:rPr>
        <w:t xml:space="preserve"> – the occurrence of the item is ignored</w:t>
      </w:r>
      <w:r w:rsidRPr="00E060F7">
        <w:rPr>
          <w:lang w:val="en-US"/>
        </w:rPr>
        <w:t>.</w:t>
      </w:r>
    </w:p>
    <w:p w14:paraId="1307BF54" w14:textId="22CB3E95" w:rsidR="00D84C56" w:rsidRPr="00E060F7" w:rsidRDefault="00D54B39" w:rsidP="00D84C56">
      <w:pPr>
        <w:pStyle w:val="OdstavecSynteastyl"/>
        <w:rPr>
          <w:lang w:val="en-US"/>
        </w:rPr>
      </w:pPr>
      <w:r w:rsidRPr="00E060F7">
        <w:rPr>
          <w:lang w:val="en-US"/>
        </w:rPr>
        <w:t xml:space="preserve">If the </w:t>
      </w:r>
      <w:r w:rsidR="0044568E">
        <w:rPr>
          <w:lang w:val="en-US"/>
        </w:rPr>
        <w:t>quantifier</w:t>
      </w:r>
      <w:r w:rsidRPr="00E060F7">
        <w:rPr>
          <w:lang w:val="en-US"/>
        </w:rPr>
        <w:t xml:space="preserve"> is </w:t>
      </w:r>
      <w:r w:rsidR="00C10DF7">
        <w:rPr>
          <w:lang w:val="en-US"/>
        </w:rPr>
        <w:t>not specified</w:t>
      </w:r>
      <w:r w:rsidRPr="00E060F7">
        <w:rPr>
          <w:lang w:val="en-US"/>
        </w:rPr>
        <w:t xml:space="preserve"> the value </w:t>
      </w:r>
      <w:r w:rsidR="00BD0866">
        <w:rPr>
          <w:lang w:val="en-US"/>
        </w:rPr>
        <w:t xml:space="preserve">of </w:t>
      </w:r>
      <w:r w:rsidR="0044568E">
        <w:rPr>
          <w:lang w:val="en-US"/>
        </w:rPr>
        <w:t>quantifier</w:t>
      </w:r>
      <w:r w:rsidR="00BD0866">
        <w:rPr>
          <w:lang w:val="en-US"/>
        </w:rPr>
        <w:t xml:space="preserve"> </w:t>
      </w:r>
      <w:r w:rsidRPr="00E060F7">
        <w:rPr>
          <w:lang w:val="en-US"/>
        </w:rPr>
        <w:t>is set to “required”</w:t>
      </w:r>
      <w:r w:rsidR="00C10DF7">
        <w:rPr>
          <w:lang w:val="en-US"/>
        </w:rPr>
        <w:t xml:space="preserve"> (</w:t>
      </w:r>
      <w:r w:rsidR="00FE11C0">
        <w:rPr>
          <w:lang w:val="en-US"/>
        </w:rPr>
        <w:t xml:space="preserve">the </w:t>
      </w:r>
      <w:r w:rsidR="00C10DF7">
        <w:rPr>
          <w:lang w:val="en-US"/>
        </w:rPr>
        <w:t>default value)</w:t>
      </w:r>
      <w:r w:rsidRPr="00E060F7">
        <w:rPr>
          <w:lang w:val="en-US"/>
        </w:rPr>
        <w:t xml:space="preserve">. </w:t>
      </w:r>
    </w:p>
    <w:p w14:paraId="2B43C7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238B0F0" w14:textId="77777777" w:rsidR="00D84C56" w:rsidRPr="00E060F7" w:rsidRDefault="00C10DF7" w:rsidP="00D84C56">
      <w:pPr>
        <w:pStyle w:val="OdstavecSynteastyl"/>
        <w:rPr>
          <w:lang w:val="en-US"/>
        </w:rPr>
      </w:pPr>
      <w:r>
        <w:rPr>
          <w:lang w:val="en-US"/>
        </w:rPr>
        <w:t>F</w:t>
      </w:r>
      <w:r w:rsidR="00D54B39" w:rsidRPr="00E060F7">
        <w:rPr>
          <w:lang w:val="en-US"/>
        </w:rPr>
        <w:t>or example</w:t>
      </w:r>
      <w:r w:rsidR="00BD0866">
        <w:rPr>
          <w:lang w:val="en-US"/>
        </w:rPr>
        <w:t>,</w:t>
      </w:r>
      <w:r w:rsidR="00D54B39" w:rsidRPr="00E060F7">
        <w:rPr>
          <w:lang w:val="en-US"/>
        </w:rPr>
        <w:t xml:space="preserve"> </w:t>
      </w:r>
      <w:r w:rsidR="00BD0866">
        <w:rPr>
          <w:lang w:val="en-US"/>
        </w:rPr>
        <w:t xml:space="preserve">let§ doscribe </w:t>
      </w:r>
      <w:r w:rsidR="00D54B39" w:rsidRPr="00E060F7">
        <w:rPr>
          <w:lang w:val="en-US"/>
        </w:rPr>
        <w:t>in our exemplary data</w:t>
      </w:r>
      <w:r w:rsidR="00D84C56" w:rsidRPr="00E060F7">
        <w:rPr>
          <w:lang w:val="en-US"/>
        </w:rPr>
        <w:t xml:space="preserve"> </w:t>
      </w:r>
      <w:r w:rsidR="00BD0866">
        <w:rPr>
          <w:lang w:val="en-US"/>
        </w:rPr>
        <w:t xml:space="preserve">that </w:t>
      </w:r>
      <w:r w:rsidR="00D54B39" w:rsidRPr="00E060F7">
        <w:rPr>
          <w:lang w:val="en-US"/>
        </w:rPr>
        <w:t>the</w:t>
      </w:r>
      <w:r w:rsidR="008B18AC" w:rsidRPr="00E060F7">
        <w:rPr>
          <w:lang w:val="en-US"/>
        </w:rPr>
        <w:t xml:space="preserve"> values</w:t>
      </w:r>
      <w:r w:rsidR="00D54B39" w:rsidRPr="00E060F7">
        <w:rPr>
          <w:lang w:val="en-US"/>
        </w:rPr>
        <w:t xml:space="preserve"> </w:t>
      </w:r>
      <w:r w:rsidR="008B18AC" w:rsidRPr="00E060F7">
        <w:rPr>
          <w:lang w:val="en-US"/>
        </w:rPr>
        <w:t xml:space="preserve">of </w:t>
      </w:r>
      <w:r w:rsidR="00E060F7" w:rsidRPr="00E060F7">
        <w:rPr>
          <w:lang w:val="en-US"/>
        </w:rPr>
        <w:t xml:space="preserve">the item </w:t>
      </w:r>
      <w:r w:rsidR="008B18AC" w:rsidRPr="00E060F7">
        <w:rPr>
          <w:lang w:val="en-US"/>
        </w:rPr>
        <w:t>“rn”</w:t>
      </w:r>
      <w:r w:rsidR="00D84C56" w:rsidRPr="00E060F7">
        <w:rPr>
          <w:lang w:val="en-US"/>
        </w:rPr>
        <w:t xml:space="preserve"> a</w:t>
      </w:r>
      <w:r w:rsidR="00D54B39" w:rsidRPr="00E060F7">
        <w:rPr>
          <w:lang w:val="en-US"/>
        </w:rPr>
        <w:t xml:space="preserve">nd </w:t>
      </w:r>
      <w:r w:rsidR="008B18AC" w:rsidRPr="00E060F7">
        <w:rPr>
          <w:lang w:val="en-US"/>
        </w:rPr>
        <w:t xml:space="preserve">of </w:t>
      </w:r>
      <w:r w:rsidR="00D54B39" w:rsidRPr="00E060F7">
        <w:rPr>
          <w:lang w:val="en-US"/>
        </w:rPr>
        <w:t>the</w:t>
      </w:r>
      <w:r w:rsidR="00D84C56" w:rsidRPr="00E060F7">
        <w:rPr>
          <w:lang w:val="en-US"/>
        </w:rPr>
        <w:t xml:space="preserve"> </w:t>
      </w:r>
      <w:r w:rsidR="00E060F7" w:rsidRPr="00E060F7">
        <w:rPr>
          <w:lang w:val="en-US"/>
        </w:rPr>
        <w:t xml:space="preserve">item </w:t>
      </w:r>
      <w:r w:rsidR="008B18AC" w:rsidRPr="00E060F7">
        <w:rPr>
          <w:lang w:val="en-US"/>
        </w:rPr>
        <w:t>“purchase”</w:t>
      </w:r>
      <w:r w:rsidR="00D54B39" w:rsidRPr="00E060F7">
        <w:rPr>
          <w:lang w:val="en-US"/>
        </w:rPr>
        <w:t xml:space="preserve"> are required</w:t>
      </w:r>
      <w:r w:rsidR="00E060F7" w:rsidRPr="00E060F7">
        <w:rPr>
          <w:lang w:val="en-US"/>
        </w:rPr>
        <w:t>.</w:t>
      </w:r>
      <w:r w:rsidR="00D54B39" w:rsidRPr="00E060F7">
        <w:rPr>
          <w:lang w:val="en-US"/>
        </w:rPr>
        <w:t xml:space="preserve"> </w:t>
      </w:r>
      <w:r w:rsidR="00E060F7" w:rsidRPr="00E060F7">
        <w:rPr>
          <w:lang w:val="en-US"/>
        </w:rPr>
        <w:t>A</w:t>
      </w:r>
      <w:r w:rsidR="00D54B39" w:rsidRPr="00E060F7">
        <w:rPr>
          <w:lang w:val="en-US"/>
        </w:rPr>
        <w:t>ll other items are optional</w:t>
      </w:r>
      <w:r w:rsidR="00E060F7" w:rsidRPr="00E060F7">
        <w:rPr>
          <w:lang w:val="en-US"/>
        </w:rPr>
        <w:t>.</w:t>
      </w:r>
      <w:r w:rsidR="00D54B39" w:rsidRPr="00E060F7">
        <w:rPr>
          <w:lang w:val="en-US"/>
        </w:rPr>
        <w:t xml:space="preserve"> </w:t>
      </w:r>
      <w:r w:rsidR="00E060F7" w:rsidRPr="00E060F7">
        <w:rPr>
          <w:lang w:val="en-US"/>
        </w:rPr>
        <w:t>T</w:t>
      </w:r>
      <w:r w:rsidR="00D54B39" w:rsidRPr="00E060F7">
        <w:rPr>
          <w:lang w:val="en-US"/>
        </w:rPr>
        <w:t xml:space="preserve">he model </w:t>
      </w:r>
      <w:r w:rsidR="00BD0866">
        <w:rPr>
          <w:lang w:val="en-US"/>
        </w:rPr>
        <w:t>may look like</w:t>
      </w:r>
      <w:r w:rsidR="00D84C56" w:rsidRPr="00E060F7">
        <w:rPr>
          <w:lang w:val="en-US"/>
        </w:rPr>
        <w:t>:</w:t>
      </w:r>
    </w:p>
    <w:p w14:paraId="33E8D84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lang w:val="en-US"/>
        </w:rPr>
      </w:pPr>
      <w:r w:rsidRPr="00E060F7">
        <w:rPr>
          <w:color w:val="0070C0"/>
          <w:lang w:val="en-US"/>
        </w:rPr>
        <w:t>&lt;</w:t>
      </w:r>
      <w:r w:rsidR="00247C35" w:rsidRPr="00E060F7">
        <w:rPr>
          <w:color w:val="0070C0"/>
          <w:lang w:val="en-US"/>
        </w:rPr>
        <w:t>Vehicle</w:t>
      </w:r>
      <w:r w:rsidRPr="00E060F7">
        <w:rPr>
          <w:lang w:val="en-US"/>
        </w:rPr>
        <w:t xml:space="preserve"> </w:t>
      </w:r>
      <w:r w:rsidRPr="00E060F7">
        <w:rPr>
          <w:color w:val="00B050"/>
          <w:lang w:val="en-US"/>
        </w:rPr>
        <w:t>typ</w:t>
      </w:r>
      <w:r w:rsidR="00247C35"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00247C35" w:rsidRPr="00E060F7">
        <w:rPr>
          <w:color w:val="984806"/>
          <w:lang w:val="en-US"/>
        </w:rPr>
        <w:t>optional enum('SUV', 'MPV',</w:t>
      </w:r>
    </w:p>
    <w:p w14:paraId="1BB49799" w14:textId="77777777" w:rsidR="00D84C56" w:rsidRPr="00E060F7" w:rsidRDefault="00247C35" w:rsidP="00D84C56">
      <w:pPr>
        <w:pStyle w:val="Zdrojovykod-zlutyboxSynteastyl"/>
        <w:tabs>
          <w:tab w:val="left" w:pos="567"/>
          <w:tab w:val="left" w:pos="1276"/>
        </w:tabs>
        <w:rPr>
          <w:szCs w:val="16"/>
          <w:lang w:val="en-US"/>
        </w:rPr>
      </w:pPr>
      <w:r w:rsidRPr="00E060F7">
        <w:rPr>
          <w:color w:val="984806"/>
          <w:lang w:val="en-US"/>
        </w:rPr>
        <w:t xml:space="preserve">           'personal','truck', 'sport', 'other')</w:t>
      </w:r>
      <w:r w:rsidR="00D84C56" w:rsidRPr="00E060F7">
        <w:rPr>
          <w:szCs w:val="16"/>
          <w:lang w:val="en-US"/>
        </w:rPr>
        <w:t>"</w:t>
      </w:r>
    </w:p>
    <w:p w14:paraId="7A2882CC"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00247C35" w:rsidRPr="00E060F7">
        <w:rPr>
          <w:color w:val="00B050"/>
          <w:lang w:val="en-US"/>
        </w:rPr>
        <w:t>n</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F2ED17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p</w:t>
      </w:r>
      <w:r w:rsidR="00247C35" w:rsidRPr="00E060F7">
        <w:rPr>
          <w:color w:val="00B050"/>
          <w:lang w:val="en-US"/>
        </w:rPr>
        <w:t>urchase</w:t>
      </w:r>
      <w:r w:rsidR="00DA1395">
        <w:rPr>
          <w:color w:val="00B050"/>
          <w:lang w:val="en-US"/>
        </w:rPr>
        <w:t xml:space="preserve"> </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22741D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47C35" w:rsidRPr="00E060F7">
        <w:rPr>
          <w:color w:val="00B050"/>
          <w:lang w:val="en-US"/>
        </w:rPr>
        <w:t>manufacturer</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p>
    <w:p w14:paraId="77149237" w14:textId="77777777" w:rsidR="00D84C56" w:rsidRPr="00E060F7" w:rsidRDefault="00D84C56" w:rsidP="00D84C56">
      <w:pPr>
        <w:pStyle w:val="Zdrojovykod-zlutyboxSynteastyl"/>
        <w:keepNext w:val="0"/>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optional</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B3A3706" w14:textId="77777777" w:rsidR="00D84C56" w:rsidRPr="00E060F7" w:rsidRDefault="00D54B39" w:rsidP="007D4BA3">
      <w:pPr>
        <w:pStyle w:val="OdstavecSynteastyl"/>
        <w:keepNext/>
        <w:numPr>
          <w:ilvl w:val="0"/>
          <w:numId w:val="18"/>
        </w:numPr>
        <w:ind w:left="284" w:hanging="284"/>
        <w:rPr>
          <w:lang w:val="en-US"/>
        </w:rPr>
      </w:pPr>
      <w:r w:rsidRPr="00E060F7">
        <w:rPr>
          <w:lang w:val="en-US"/>
        </w:rPr>
        <w:t>variant using only XML elements:</w:t>
      </w:r>
    </w:p>
    <w:p w14:paraId="335DC283" w14:textId="77777777" w:rsidR="00D84C56" w:rsidRPr="00E060F7" w:rsidRDefault="00D84C56" w:rsidP="00D84C56">
      <w:pPr>
        <w:pStyle w:val="Zdrojovykod-zlutyboxSynteastyl"/>
        <w:rPr>
          <w:color w:val="0070C0"/>
          <w:lang w:val="en-US"/>
        </w:rPr>
      </w:pPr>
      <w:r w:rsidRPr="00E060F7">
        <w:rPr>
          <w:color w:val="0070C0"/>
          <w:lang w:val="en-US"/>
        </w:rPr>
        <w:t>&lt;V</w:t>
      </w:r>
      <w:r w:rsidR="00E060F7" w:rsidRPr="00E060F7">
        <w:rPr>
          <w:color w:val="0070C0"/>
          <w:lang w:val="en-US"/>
        </w:rPr>
        <w:t>ehicle</w:t>
      </w:r>
      <w:r w:rsidRPr="00E060F7">
        <w:rPr>
          <w:color w:val="0070C0"/>
          <w:lang w:val="en-US"/>
        </w:rPr>
        <w:t>&gt;</w:t>
      </w:r>
    </w:p>
    <w:p w14:paraId="2EFBF3A2"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247C35"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w:t>
      </w:r>
      <w:r w:rsidR="00DB49C3">
        <w:rPr>
          <w:lang w:val="en-US"/>
        </w:rPr>
        <w:t>enum</w:t>
      </w:r>
      <w:r w:rsidRPr="00E060F7">
        <w:rPr>
          <w:lang w:val="en-US"/>
        </w:rPr>
        <w:t>('SUV', 'MPV', '</w:t>
      </w:r>
      <w:r w:rsidR="00247C35" w:rsidRPr="00E060F7">
        <w:rPr>
          <w:lang w:val="en-US"/>
        </w:rPr>
        <w:t>personal</w:t>
      </w:r>
      <w:r w:rsidRPr="00E060F7">
        <w:rPr>
          <w:lang w:val="en-US"/>
        </w:rPr>
        <w:t xml:space="preserve">', </w:t>
      </w:r>
    </w:p>
    <w:p w14:paraId="12BE51BD" w14:textId="77777777" w:rsidR="00897B08" w:rsidRPr="00E060F7" w:rsidRDefault="00D84C56" w:rsidP="00D84C56">
      <w:pPr>
        <w:pStyle w:val="Zdrojovykod-zlutyboxSynteastyl"/>
        <w:tabs>
          <w:tab w:val="left" w:pos="284"/>
        </w:tabs>
        <w:rPr>
          <w:lang w:val="en-US"/>
        </w:rPr>
      </w:pPr>
      <w:r w:rsidRPr="00E060F7">
        <w:rPr>
          <w:lang w:val="en-US"/>
        </w:rPr>
        <w:tab/>
      </w:r>
      <w:r w:rsidRPr="00E060F7">
        <w:rPr>
          <w:lang w:val="en-US"/>
        </w:rPr>
        <w:tab/>
        <w:t>'</w:t>
      </w:r>
      <w:r w:rsidR="00247C35" w:rsidRPr="00E060F7">
        <w:rPr>
          <w:lang w:val="en-US"/>
        </w:rPr>
        <w:t>truck</w:t>
      </w:r>
      <w:r w:rsidRPr="00E060F7">
        <w:rPr>
          <w:lang w:val="en-US"/>
        </w:rPr>
        <w:t>', 'sport', 'o</w:t>
      </w:r>
      <w:r w:rsidR="00247C35" w:rsidRPr="00E060F7">
        <w:rPr>
          <w:lang w:val="en-US"/>
        </w:rPr>
        <w:t>other</w:t>
      </w:r>
      <w:r w:rsidRPr="00E060F7">
        <w:rPr>
          <w:lang w:val="en-US"/>
        </w:rPr>
        <w:t>')</w:t>
      </w:r>
    </w:p>
    <w:p w14:paraId="2A5288DE" w14:textId="77777777" w:rsidR="00D84C56" w:rsidRPr="00E060F7" w:rsidRDefault="00897B08" w:rsidP="00D84C56">
      <w:pPr>
        <w:pStyle w:val="Zdrojovykod-zlutyboxSynteastyl"/>
        <w:tabs>
          <w:tab w:val="left" w:pos="284"/>
        </w:tabs>
        <w:rPr>
          <w:color w:val="0070C0"/>
          <w:lang w:val="en-US"/>
        </w:rPr>
      </w:pPr>
      <w:r w:rsidRPr="00E060F7">
        <w:rPr>
          <w:lang w:val="en-US"/>
        </w:rPr>
        <w:t xml:space="preserve">    </w:t>
      </w:r>
      <w:r w:rsidR="00D84C56" w:rsidRPr="00E060F7">
        <w:rPr>
          <w:color w:val="0070C0"/>
          <w:lang w:val="en-US"/>
        </w:rPr>
        <w:t>&lt;/typ</w:t>
      </w:r>
      <w:r w:rsidRPr="00E060F7">
        <w:rPr>
          <w:color w:val="0070C0"/>
          <w:lang w:val="en-US"/>
        </w:rPr>
        <w:t>e</w:t>
      </w:r>
      <w:r w:rsidR="00D84C56" w:rsidRPr="00E060F7">
        <w:rPr>
          <w:color w:val="0070C0"/>
          <w:lang w:val="en-US"/>
        </w:rPr>
        <w:t>&gt;</w:t>
      </w:r>
    </w:p>
    <w:p w14:paraId="3B5971E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247C35" w:rsidRPr="00E060F7">
        <w:rPr>
          <w:color w:val="0070C0"/>
          <w:lang w:val="en-US"/>
        </w:rPr>
        <w:t>n</w:t>
      </w:r>
      <w:r w:rsidRPr="00E060F7">
        <w:rPr>
          <w:color w:val="0070C0"/>
          <w:lang w:val="en-US"/>
        </w:rPr>
        <w:t>&gt;</w:t>
      </w:r>
    </w:p>
    <w:p w14:paraId="7172BEA5"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w:t>
      </w:r>
      <w:r w:rsidR="00247C35" w:rsidRPr="00E060F7">
        <w:rPr>
          <w:color w:val="0070C0"/>
          <w:lang w:val="en-US"/>
        </w:rPr>
        <w:t>urchase</w:t>
      </w:r>
      <w:r w:rsidRPr="00E060F7">
        <w:rPr>
          <w:color w:val="0070C0"/>
          <w:lang w:val="en-US"/>
        </w:rPr>
        <w:t>&gt;</w:t>
      </w:r>
    </w:p>
    <w:p w14:paraId="5A08AE16"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47C35"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w:t>
      </w:r>
      <w:r w:rsidR="00247C35" w:rsidRPr="00E060F7">
        <w:rPr>
          <w:color w:val="0070C0"/>
          <w:lang w:val="en-US"/>
        </w:rPr>
        <w:t>manufacturer</w:t>
      </w:r>
      <w:r w:rsidRPr="00E060F7">
        <w:rPr>
          <w:color w:val="0070C0"/>
          <w:lang w:val="en-US"/>
        </w:rPr>
        <w:t>&gt;</w:t>
      </w:r>
    </w:p>
    <w:p w14:paraId="1A0B5C6F"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color w:val="FF0000"/>
          <w:szCs w:val="16"/>
          <w:lang w:val="en-US"/>
        </w:rPr>
        <w:t>optional</w:t>
      </w:r>
      <w:r w:rsidRPr="00E060F7">
        <w:rPr>
          <w:lang w:val="en-US"/>
        </w:rPr>
        <w:t xml:space="preserve"> string</w:t>
      </w:r>
      <w:r w:rsidR="00897B08" w:rsidRPr="00E060F7">
        <w:rPr>
          <w:lang w:val="en-US"/>
        </w:rPr>
        <w:t xml:space="preserve"> </w:t>
      </w:r>
      <w:r w:rsidRPr="00E060F7">
        <w:rPr>
          <w:color w:val="0070C0"/>
          <w:lang w:val="en-US"/>
        </w:rPr>
        <w:t>&lt;/model&gt;</w:t>
      </w:r>
    </w:p>
    <w:p w14:paraId="40E5CB04" w14:textId="77777777" w:rsidR="00D84C56" w:rsidRPr="00E060F7" w:rsidRDefault="00D84C56" w:rsidP="00D84C56">
      <w:pPr>
        <w:pStyle w:val="Zdrojovykod-zlutyboxSynteastyl"/>
        <w:tabs>
          <w:tab w:val="left" w:pos="28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&lt;/V</w:t>
      </w:r>
      <w:r w:rsidR="00247C35" w:rsidRPr="00E060F7">
        <w:rPr>
          <w:color w:val="0070C0"/>
          <w:lang w:val="en-US"/>
        </w:rPr>
        <w:t>ehicle</w:t>
      </w:r>
      <w:r w:rsidRPr="00E060F7">
        <w:rPr>
          <w:color w:val="0070C0"/>
          <w:lang w:val="en-US"/>
        </w:rPr>
        <w:t>&gt;</w:t>
      </w:r>
    </w:p>
    <w:p w14:paraId="4AAA373D" w14:textId="771073FA" w:rsidR="00D84C56" w:rsidRPr="00E060F7" w:rsidRDefault="00247C35" w:rsidP="00D84C56">
      <w:pPr>
        <w:pStyle w:val="OdstavecSynteastyl"/>
        <w:rPr>
          <w:lang w:val="en-US"/>
        </w:rPr>
      </w:pPr>
      <w:bookmarkStart w:id="110" w:name="_Ref337034932"/>
      <w:bookmarkStart w:id="111" w:name="_Toc337655406"/>
      <w:r w:rsidRPr="00E060F7">
        <w:rPr>
          <w:lang w:val="en-US"/>
        </w:rPr>
        <w:t xml:space="preserve">Note that </w:t>
      </w:r>
      <w:r w:rsidR="003B6008" w:rsidRPr="00E060F7">
        <w:rPr>
          <w:lang w:val="en-US"/>
        </w:rPr>
        <w:t xml:space="preserve">the </w:t>
      </w:r>
      <w:r w:rsidR="0044568E">
        <w:rPr>
          <w:lang w:val="en-US"/>
        </w:rPr>
        <w:t>quantifier</w:t>
      </w:r>
      <w:r w:rsidR="003B6008" w:rsidRPr="00E060F7">
        <w:rPr>
          <w:lang w:val="en-US"/>
        </w:rPr>
        <w:t xml:space="preserve">s “required” in </w:t>
      </w:r>
      <w:r w:rsidRPr="00E060F7">
        <w:rPr>
          <w:lang w:val="en-US"/>
        </w:rPr>
        <w:t xml:space="preserve">the </w:t>
      </w:r>
      <w:r w:rsidR="003B6008" w:rsidRPr="00E060F7">
        <w:rPr>
          <w:lang w:val="en-US"/>
        </w:rPr>
        <w:t>model were omitted</w:t>
      </w:r>
      <w:r w:rsidR="00BD0866">
        <w:rPr>
          <w:lang w:val="en-US"/>
        </w:rPr>
        <w:t xml:space="preserve"> because this value of </w:t>
      </w:r>
      <w:r w:rsidR="0044568E">
        <w:rPr>
          <w:lang w:val="en-US"/>
        </w:rPr>
        <w:t>quantifier</w:t>
      </w:r>
      <w:r w:rsidR="00BD0866">
        <w:rPr>
          <w:lang w:val="en-US"/>
        </w:rPr>
        <w:t xml:space="preserve"> is default</w:t>
      </w:r>
      <w:r w:rsidR="00D84C56" w:rsidRPr="00E060F7">
        <w:rPr>
          <w:lang w:val="en-US"/>
        </w:rPr>
        <w:t>.</w:t>
      </w:r>
    </w:p>
    <w:p w14:paraId="7F15F061" w14:textId="63C22D42" w:rsidR="00D84C56" w:rsidRDefault="00700B02" w:rsidP="00D84C56">
      <w:pPr>
        <w:pStyle w:val="OdstavecSynteastyl"/>
        <w:rPr>
          <w:lang w:val="en-US"/>
        </w:rPr>
      </w:pPr>
      <w:r>
        <w:rPr>
          <w:noProof/>
          <w:lang w:val="en-US"/>
        </w:rPr>
      </w:r>
      <w:r>
        <w:rPr>
          <w:noProof/>
          <w:lang w:val="en-US"/>
        </w:rPr>
        <w:pict w14:anchorId="507A2F26">
          <v:shape id="Šipka doprava 292" o:spid="_x0000_s13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Pr>
          <w:lang w:val="en-US"/>
        </w:rPr>
        <w:fldChar w:fldCharType="begin"/>
      </w:r>
      <w:r w:rsidR="000E56D7">
        <w:rPr>
          <w:lang w:val="en-US"/>
        </w:rPr>
        <w:instrText xml:space="preserve"> REF _Ref535146791 \r \h </w:instrText>
      </w:r>
      <w:r w:rsidR="000E56D7">
        <w:rPr>
          <w:lang w:val="en-US"/>
        </w:rPr>
      </w:r>
      <w:r w:rsidR="000E56D7">
        <w:rPr>
          <w:lang w:val="en-US"/>
        </w:rPr>
        <w:fldChar w:fldCharType="separate"/>
      </w:r>
      <w:r w:rsidR="005073A9">
        <w:rPr>
          <w:lang w:val="en-US"/>
        </w:rPr>
        <w:t>4.2</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_Ref535146717 \h </w:instrText>
      </w:r>
      <w:r w:rsidR="00663F8F">
        <w:rPr>
          <w:lang w:val="en-US"/>
        </w:rPr>
      </w:r>
      <w:r w:rsidR="00663F8F">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w:t>
      </w:r>
      <w:r w:rsidR="005073A9">
        <w:rPr>
          <w:lang w:val="en-US"/>
        </w:rPr>
        <w:t>A</w:t>
      </w:r>
      <w:r w:rsidR="005073A9" w:rsidRPr="00E060F7">
        <w:rPr>
          <w:lang w:val="en-US"/>
        </w:rPr>
        <w:t xml:space="preserve">ttributes and </w:t>
      </w:r>
      <w:r w:rsidR="005073A9">
        <w:rPr>
          <w:lang w:val="en-US"/>
        </w:rPr>
        <w:t>T</w:t>
      </w:r>
      <w:r w:rsidR="005073A9" w:rsidRPr="00E060F7">
        <w:rPr>
          <w:lang w:val="en-US"/>
        </w:rPr>
        <w:t xml:space="preserve">ext </w:t>
      </w:r>
      <w:r w:rsidR="005073A9">
        <w:rPr>
          <w:lang w:val="en-US"/>
        </w:rPr>
        <w:t>N</w:t>
      </w:r>
      <w:r w:rsidR="005073A9" w:rsidRPr="00E060F7">
        <w:rPr>
          <w:lang w:val="en-US"/>
        </w:rPr>
        <w:t>odes</w:t>
      </w:r>
      <w:r w:rsidR="00663F8F">
        <w:rPr>
          <w:lang w:val="en-US"/>
        </w:rPr>
        <w:fldChar w:fldCharType="end"/>
      </w:r>
    </w:p>
    <w:p w14:paraId="07B3B58C" w14:textId="16F6E166" w:rsidR="00D84C56" w:rsidRPr="00E060F7" w:rsidRDefault="00700B02" w:rsidP="00D84C56">
      <w:pPr>
        <w:pStyle w:val="OdstavecSynteastyl"/>
        <w:rPr>
          <w:lang w:val="en-US"/>
        </w:rPr>
      </w:pPr>
      <w:r>
        <w:rPr>
          <w:noProof/>
          <w:lang w:val="en-US"/>
        </w:rPr>
      </w:r>
      <w:r>
        <w:rPr>
          <w:noProof/>
          <w:lang w:val="en-US"/>
        </w:rPr>
        <w:pict w14:anchorId="255166B2">
          <v:shape id="Šipka doprava 291" o:spid="_x0000_s13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0E56D7" w:rsidRPr="00E060F7">
        <w:rPr>
          <w:lang w:val="en-US"/>
        </w:rPr>
        <w:fldChar w:fldCharType="begin"/>
      </w:r>
      <w:r w:rsidR="000E56D7" w:rsidRPr="00E060F7">
        <w:rPr>
          <w:lang w:val="en-US"/>
        </w:rPr>
        <w:instrText xml:space="preserve"> REF _Ref340840414 \r \h </w:instrText>
      </w:r>
      <w:r w:rsidR="000E56D7" w:rsidRPr="00E060F7">
        <w:rPr>
          <w:lang w:val="en-US"/>
        </w:rPr>
      </w:r>
      <w:r w:rsidR="000E56D7" w:rsidRPr="00E060F7">
        <w:rPr>
          <w:lang w:val="en-US"/>
        </w:rPr>
        <w:fldChar w:fldCharType="separate"/>
      </w:r>
      <w:r w:rsidR="005073A9">
        <w:rPr>
          <w:lang w:val="en-US"/>
        </w:rPr>
        <w:t>4.4</w:t>
      </w:r>
      <w:r w:rsidR="000E56D7"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_Ref340840414 \h </w:instrText>
      </w:r>
      <w:r w:rsidR="000E56D7">
        <w:rPr>
          <w:lang w:val="en-US"/>
        </w:rPr>
      </w:r>
      <w:r w:rsidR="000E56D7">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Element</w:t>
      </w:r>
      <w:r w:rsidR="000E56D7">
        <w:rPr>
          <w:lang w:val="en-US"/>
        </w:rPr>
        <w:fldChar w:fldCharType="end"/>
      </w:r>
    </w:p>
    <w:p w14:paraId="14487C87" w14:textId="3285398E" w:rsidR="00D84C56" w:rsidRPr="00E060F7" w:rsidRDefault="00700B02" w:rsidP="00D84C56">
      <w:pPr>
        <w:pStyle w:val="OdstavecSynteastyl"/>
        <w:rPr>
          <w:lang w:val="en-US"/>
        </w:rPr>
      </w:pPr>
      <w:r>
        <w:rPr>
          <w:noProof/>
          <w:lang w:val="en-US"/>
        </w:rPr>
      </w:r>
      <w:r>
        <w:rPr>
          <w:noProof/>
          <w:lang w:val="en-US"/>
        </w:rPr>
        <w:pict w14:anchorId="52B70BA4">
          <v:shape id="Šipka doprava 290" o:spid="_x0000_s13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0E56D7">
        <w:rPr>
          <w:lang w:val="en-US"/>
        </w:rPr>
        <w:t xml:space="preserve"> </w:t>
      </w:r>
      <w:r w:rsidR="000E56D7">
        <w:rPr>
          <w:lang w:val="en-US"/>
        </w:rPr>
        <w:fldChar w:fldCharType="begin"/>
      </w:r>
      <w:r w:rsidR="000E56D7">
        <w:rPr>
          <w:lang w:val="en-US"/>
        </w:rPr>
        <w:instrText xml:space="preserve"> REF _Ref535147248 \h </w:instrText>
      </w:r>
      <w:r w:rsidR="000E56D7">
        <w:rPr>
          <w:lang w:val="en-US"/>
        </w:rPr>
      </w:r>
      <w:r w:rsidR="000E56D7">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0E56D7">
        <w:rPr>
          <w:lang w:val="en-US"/>
        </w:rPr>
        <w:fldChar w:fldCharType="end"/>
      </w:r>
    </w:p>
    <w:p w14:paraId="3BDDF127" w14:textId="56D69EB7" w:rsidR="002A6215" w:rsidRPr="00E060F7" w:rsidRDefault="00700B02" w:rsidP="002A6215">
      <w:pPr>
        <w:pStyle w:val="OdstavecSynteastyl"/>
        <w:rPr>
          <w:lang w:val="en-US"/>
        </w:rPr>
      </w:pPr>
      <w:r>
        <w:rPr>
          <w:noProof/>
          <w:lang w:val="en-US"/>
        </w:rPr>
      </w:r>
      <w:r>
        <w:rPr>
          <w:noProof/>
          <w:lang w:val="en-US"/>
        </w:rPr>
        <w:pict w14:anchorId="5288B636">
          <v:shape id="AutoShape 1344" o:spid="_x0000_s132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2A6215" w:rsidRPr="00E060F7">
        <w:rPr>
          <w:lang w:val="en-US"/>
        </w:rPr>
        <w:t xml:space="preserve"> </w:t>
      </w:r>
      <w:r w:rsidR="000E56D7">
        <w:rPr>
          <w:lang w:val="en-US"/>
        </w:rPr>
        <w:fldChar w:fldCharType="begin"/>
      </w:r>
      <w:r w:rsidR="000E56D7">
        <w:rPr>
          <w:lang w:val="en-US"/>
        </w:rPr>
        <w:instrText xml:space="preserve"> REF _Ref535146370 \r \h </w:instrText>
      </w:r>
      <w:r w:rsidR="000E56D7">
        <w:rPr>
          <w:lang w:val="en-US"/>
        </w:rPr>
      </w:r>
      <w:r w:rsidR="000E56D7">
        <w:rPr>
          <w:lang w:val="en-US"/>
        </w:rPr>
        <w:fldChar w:fldCharType="separate"/>
      </w:r>
      <w:r w:rsidR="005073A9">
        <w:rPr>
          <w:lang w:val="en-US"/>
        </w:rPr>
        <w:t>4.10.1</w:t>
      </w:r>
      <w:r w:rsidR="000E56D7">
        <w:rPr>
          <w:lang w:val="en-US"/>
        </w:rPr>
        <w:fldChar w:fldCharType="end"/>
      </w:r>
      <w:r w:rsidR="000E56D7">
        <w:rPr>
          <w:lang w:val="en-US"/>
        </w:rPr>
        <w:t xml:space="preserve"> </w:t>
      </w:r>
      <w:r w:rsidR="00663F8F">
        <w:rPr>
          <w:lang w:val="en-US"/>
        </w:rPr>
        <w:fldChar w:fldCharType="begin"/>
      </w:r>
      <w:r w:rsidR="00663F8F">
        <w:rPr>
          <w:lang w:val="en-US"/>
        </w:rPr>
        <w:instrText xml:space="preserve"> REF _Ref535146410 \h </w:instrText>
      </w:r>
      <w:r w:rsidR="00663F8F">
        <w:rPr>
          <w:lang w:val="en-US"/>
        </w:rPr>
      </w:r>
      <w:r w:rsidR="00663F8F">
        <w:rPr>
          <w:lang w:val="en-US"/>
        </w:rPr>
        <w:fldChar w:fldCharType="separate"/>
      </w:r>
      <w:r w:rsidR="005073A9">
        <w:rPr>
          <w:lang w:val="en-US"/>
        </w:rPr>
        <w:t>U</w:t>
      </w:r>
      <w:r w:rsidR="005073A9" w:rsidRPr="00AB5831">
        <w:rPr>
          <w:lang w:val="en-US"/>
        </w:rPr>
        <w:t xml:space="preserve">nique </w:t>
      </w:r>
      <w:r w:rsidR="005073A9">
        <w:rPr>
          <w:lang w:val="en-US"/>
        </w:rPr>
        <w:t>V</w:t>
      </w:r>
      <w:r w:rsidR="005073A9" w:rsidRPr="00AB5831">
        <w:rPr>
          <w:lang w:val="en-US"/>
        </w:rPr>
        <w:t xml:space="preserve">alue of </w:t>
      </w:r>
      <w:r w:rsidR="005073A9">
        <w:rPr>
          <w:lang w:val="en-US"/>
        </w:rPr>
        <w:t>A</w:t>
      </w:r>
      <w:r w:rsidR="005073A9" w:rsidRPr="00AB5831">
        <w:rPr>
          <w:lang w:val="en-US"/>
        </w:rPr>
        <w:t xml:space="preserve">ttribute or </w:t>
      </w:r>
      <w:r w:rsidR="005073A9">
        <w:rPr>
          <w:lang w:val="en-US"/>
        </w:rPr>
        <w:t>T</w:t>
      </w:r>
      <w:r w:rsidR="005073A9" w:rsidRPr="00AB5831">
        <w:rPr>
          <w:lang w:val="en-US"/>
        </w:rPr>
        <w:t xml:space="preserve">ext </w:t>
      </w:r>
      <w:r w:rsidR="005073A9">
        <w:rPr>
          <w:lang w:val="en-US"/>
        </w:rPr>
        <w:t>N</w:t>
      </w:r>
      <w:r w:rsidR="005073A9" w:rsidRPr="00AB5831">
        <w:rPr>
          <w:lang w:val="en-US"/>
        </w:rPr>
        <w:t>ode</w:t>
      </w:r>
      <w:r w:rsidR="00663F8F">
        <w:rPr>
          <w:lang w:val="en-US"/>
        </w:rPr>
        <w:fldChar w:fldCharType="end"/>
      </w:r>
      <w:r w:rsidR="000E56D7">
        <w:rPr>
          <w:lang w:val="en-US"/>
        </w:rPr>
        <w:t xml:space="preserve"> </w:t>
      </w:r>
    </w:p>
    <w:p w14:paraId="4C794227" w14:textId="77777777" w:rsidR="00D84C56" w:rsidRPr="00E060F7" w:rsidRDefault="00D84C56" w:rsidP="00CB479D">
      <w:pPr>
        <w:pStyle w:val="Nadpis3"/>
        <w:rPr>
          <w:lang w:val="en-US"/>
        </w:rPr>
      </w:pPr>
      <w:bookmarkStart w:id="112" w:name="_Toc353798523"/>
      <w:bookmarkStart w:id="113" w:name="_Toc353798793"/>
      <w:bookmarkStart w:id="114" w:name="_Toc354414384"/>
      <w:bookmarkStart w:id="115" w:name="_Toc354414659"/>
      <w:bookmarkStart w:id="116" w:name="_Toc354676884"/>
      <w:bookmarkStart w:id="117" w:name="_Ref364330449"/>
      <w:bookmarkStart w:id="118" w:name="_Ref367802781"/>
      <w:bookmarkStart w:id="119" w:name="_Toc217498"/>
      <w:bookmarkEnd w:id="112"/>
      <w:bookmarkEnd w:id="113"/>
      <w:bookmarkEnd w:id="114"/>
      <w:bookmarkEnd w:id="115"/>
      <w:r w:rsidRPr="00E060F7">
        <w:rPr>
          <w:lang w:val="en-US"/>
        </w:rPr>
        <w:t>Fix</w:t>
      </w:r>
      <w:r w:rsidR="00D322B8" w:rsidRPr="00E060F7">
        <w:rPr>
          <w:lang w:val="en-US"/>
        </w:rPr>
        <w:t>ed</w:t>
      </w:r>
      <w:r w:rsidRPr="00E060F7">
        <w:rPr>
          <w:lang w:val="en-US"/>
        </w:rPr>
        <w:t xml:space="preserve"> </w:t>
      </w:r>
      <w:bookmarkStart w:id="120" w:name="_Toc354676885"/>
      <w:bookmarkEnd w:id="116"/>
      <w:bookmarkEnd w:id="117"/>
      <w:bookmarkEnd w:id="118"/>
      <w:bookmarkEnd w:id="120"/>
      <w:r w:rsidR="00CD4B8E" w:rsidRPr="00E060F7">
        <w:rPr>
          <w:lang w:val="en-US"/>
        </w:rPr>
        <w:t>V</w:t>
      </w:r>
      <w:r w:rsidR="00D322B8" w:rsidRPr="00E060F7">
        <w:rPr>
          <w:lang w:val="en-US"/>
        </w:rPr>
        <w:t>alues</w:t>
      </w:r>
      <w:bookmarkEnd w:id="119"/>
    </w:p>
    <w:p w14:paraId="62EBBBF7" w14:textId="16B10099" w:rsidR="00D84C56" w:rsidRPr="00E060F7" w:rsidRDefault="00700B02" w:rsidP="00D84C56">
      <w:pPr>
        <w:pStyle w:val="OdstavecSynteastyl"/>
        <w:rPr>
          <w:lang w:val="en-US"/>
        </w:rPr>
      </w:pPr>
      <w:r>
        <w:rPr>
          <w:noProof/>
          <w:lang w:val="en-US"/>
        </w:rPr>
      </w:r>
      <w:r>
        <w:rPr>
          <w:noProof/>
          <w:lang w:val="en-US"/>
        </w:rPr>
        <w:pict w14:anchorId="13F84462">
          <v:shape id="Šipka doprava 287" o:spid="_x0000_s131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_Ref337286598 \r \h </w:instrText>
      </w:r>
      <w:r w:rsidR="00EF650E" w:rsidRPr="00E060F7">
        <w:rPr>
          <w:lang w:val="en-US"/>
        </w:rPr>
      </w:r>
      <w:r w:rsidR="00EF650E" w:rsidRPr="00E060F7">
        <w:rPr>
          <w:lang w:val="en-US"/>
        </w:rPr>
        <w:fldChar w:fldCharType="separate"/>
      </w:r>
      <w:r w:rsidR="005073A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0896DEDB" w14:textId="3459AA11" w:rsidR="00D84C56" w:rsidRPr="00E060F7" w:rsidRDefault="00700B02" w:rsidP="00D84C56">
      <w:pPr>
        <w:pStyle w:val="OdstavecSynteastyl"/>
        <w:rPr>
          <w:lang w:val="en-US"/>
        </w:rPr>
      </w:pPr>
      <w:r>
        <w:rPr>
          <w:noProof/>
          <w:lang w:val="en-US"/>
        </w:rPr>
      </w:r>
      <w:r>
        <w:rPr>
          <w:noProof/>
          <w:lang w:val="en-US"/>
        </w:rPr>
        <w:pict w14:anchorId="3CC43EAD">
          <v:shape id="Šipka doprava 286" o:spid="_x0000_s13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_Ref341370858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73A9" w:rsidRPr="00E060F7">
        <w:rPr>
          <w:lang w:val="en-US"/>
        </w:rPr>
        <w:t>Events and Actions</w:t>
      </w:r>
      <w:r w:rsidR="00C30184">
        <w:rPr>
          <w:lang w:val="en-US"/>
        </w:rPr>
        <w:fldChar w:fldCharType="end"/>
      </w:r>
    </w:p>
    <w:p w14:paraId="1EF02F28" w14:textId="4221857D" w:rsidR="00D84C56" w:rsidRPr="00E060F7" w:rsidRDefault="00700B02" w:rsidP="00D84C56">
      <w:pPr>
        <w:pStyle w:val="OdstavecSynteastyl"/>
        <w:rPr>
          <w:lang w:val="en-US"/>
        </w:rPr>
      </w:pPr>
      <w:r>
        <w:rPr>
          <w:noProof/>
          <w:lang w:val="en-US"/>
        </w:rPr>
      </w:r>
      <w:r>
        <w:rPr>
          <w:noProof/>
          <w:lang w:val="en-US"/>
        </w:rPr>
        <w:pict w14:anchorId="0FFAF5F6">
          <v:shape id="Šipka doprava 285" o:spid="_x0000_s13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_Ref359065401 \r \h </w:instrText>
      </w:r>
      <w:r w:rsidR="00EF650E" w:rsidRPr="00E060F7">
        <w:rPr>
          <w:lang w:val="en-US"/>
        </w:rPr>
      </w:r>
      <w:r w:rsidR="00EF650E" w:rsidRPr="00E060F7">
        <w:rPr>
          <w:lang w:val="en-US"/>
        </w:rPr>
        <w:fldChar w:fldCharType="separate"/>
      </w:r>
      <w:r w:rsidR="005073A9">
        <w:rPr>
          <w:lang w:val="en-US"/>
        </w:rPr>
        <w:t>4.7.3.3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_Ref535157813 \h </w:instrText>
      </w:r>
      <w:r w:rsidR="00C30184">
        <w:rPr>
          <w:lang w:val="en-US"/>
        </w:rPr>
      </w:r>
      <w:r w:rsidR="00C30184">
        <w:rPr>
          <w:lang w:val="en-US"/>
        </w:rPr>
        <w:fldChar w:fldCharType="separate"/>
      </w:r>
      <w:r w:rsidR="005073A9">
        <w:t>Declared</w:t>
      </w:r>
      <w:r w:rsidR="005073A9" w:rsidRPr="00E060F7">
        <w:t xml:space="preserve"> </w:t>
      </w:r>
      <w:r w:rsidR="005073A9">
        <w:t>Variables</w:t>
      </w:r>
      <w:r w:rsidR="00C30184">
        <w:rPr>
          <w:lang w:val="en-US"/>
        </w:rPr>
        <w:fldChar w:fldCharType="end"/>
      </w:r>
    </w:p>
    <w:p w14:paraId="7F4DE2D3" w14:textId="77777777" w:rsidR="00897B08" w:rsidRPr="00E060F7" w:rsidRDefault="00897B08" w:rsidP="00D84C56">
      <w:pPr>
        <w:pStyle w:val="OdstavecSynteastyl"/>
        <w:rPr>
          <w:lang w:val="en-US"/>
        </w:rPr>
      </w:pPr>
      <w:r w:rsidRPr="00E060F7">
        <w:rPr>
          <w:lang w:val="en-US"/>
        </w:rPr>
        <w:t xml:space="preserve">If the value of an attribute or </w:t>
      </w:r>
      <w:r w:rsidR="00FE11C0">
        <w:rPr>
          <w:lang w:val="en-US"/>
        </w:rPr>
        <w:t xml:space="preserve">of </w:t>
      </w:r>
      <w:r w:rsidRPr="00E060F7">
        <w:rPr>
          <w:lang w:val="en-US"/>
        </w:rPr>
        <w:t xml:space="preserve">a text node must have </w:t>
      </w:r>
      <w:r w:rsidR="00B26F1C" w:rsidRPr="00E060F7">
        <w:rPr>
          <w:lang w:val="en-US"/>
        </w:rPr>
        <w:t>only the</w:t>
      </w:r>
      <w:r w:rsidRPr="00E060F7">
        <w:rPr>
          <w:lang w:val="en-US"/>
        </w:rPr>
        <w:t xml:space="preserve"> </w:t>
      </w:r>
      <w:r w:rsidR="00B26F1C" w:rsidRPr="00E060F7">
        <w:rPr>
          <w:lang w:val="en-US"/>
        </w:rPr>
        <w:t>specified</w:t>
      </w:r>
      <w:r w:rsidRPr="00E060F7">
        <w:rPr>
          <w:lang w:val="en-US"/>
        </w:rPr>
        <w:t xml:space="preserve"> value it is possible to use the validation method “eq” (in following example see validation method of the item “type”):</w:t>
      </w:r>
    </w:p>
    <w:p w14:paraId="6A03BBED"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D4BA3">
      <w:pPr>
        <w:pStyle w:val="OdstavecSynteastyl"/>
        <w:keepNext/>
        <w:numPr>
          <w:ilvl w:val="0"/>
          <w:numId w:val="68"/>
        </w:numPr>
        <w:ind w:left="357" w:hanging="357"/>
        <w:rPr>
          <w:lang w:val="en-US"/>
        </w:rPr>
      </w:pPr>
      <w:r w:rsidRPr="00E060F7">
        <w:rPr>
          <w:lang w:val="en-US"/>
        </w:rPr>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rPr>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b/>
          <w:color w:val="FF0000"/>
          <w:lang w:val="en-US"/>
        </w:rPr>
        <w:t>eq('personal')</w:t>
      </w:r>
      <w:r w:rsidRPr="00E060F7">
        <w:rPr>
          <w:szCs w:val="16"/>
          <w:lang w:val="en-US"/>
        </w:rPr>
        <w:t>"</w:t>
      </w:r>
    </w:p>
    <w:p w14:paraId="7864C830" w14:textId="77777777" w:rsidR="00897B08" w:rsidRPr="00E060F7" w:rsidRDefault="00897B08" w:rsidP="00897B08">
      <w:pPr>
        <w:pStyle w:val="Zdrojovykod-zlutyboxSynteastyl"/>
        <w:tabs>
          <w:tab w:val="left" w:pos="567"/>
          <w:tab w:val="left" w:pos="1276"/>
        </w:tabs>
        <w:rPr>
          <w:lang w:val="en-US"/>
        </w:rPr>
      </w:pPr>
      <w:r w:rsidRPr="00E060F7">
        <w:rPr>
          <w:color w:val="00B050"/>
          <w:lang w:val="en-US"/>
        </w:rPr>
        <w:tab/>
      </w:r>
      <w:r w:rsidR="005010AC">
        <w:rPr>
          <w:color w:val="00B050"/>
          <w:lang w:val="en-US"/>
        </w:rPr>
        <w:t>vr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4D60D49E"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6C9A2EB"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7BCBF7" w14:textId="77777777" w:rsidR="00897B08" w:rsidRPr="00E060F7" w:rsidRDefault="00897B08" w:rsidP="00897B08">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84C9E38" w14:textId="77777777" w:rsidR="00897B08" w:rsidRPr="00E060F7" w:rsidRDefault="00897B08" w:rsidP="00897B08">
      <w:pPr>
        <w:pStyle w:val="OdstavecSynteastyl"/>
        <w:rPr>
          <w:lang w:val="en-US"/>
        </w:rPr>
      </w:pPr>
    </w:p>
    <w:p w14:paraId="6E5E9BDD" w14:textId="77777777" w:rsidR="00897B08" w:rsidRPr="00E060F7" w:rsidRDefault="00897B08" w:rsidP="007D4BA3">
      <w:pPr>
        <w:pStyle w:val="OdstavecSynteastyl"/>
        <w:keepNext/>
        <w:numPr>
          <w:ilvl w:val="0"/>
          <w:numId w:val="68"/>
        </w:numPr>
        <w:rPr>
          <w:lang w:val="en-US"/>
        </w:rPr>
      </w:pPr>
      <w:r w:rsidRPr="00E060F7">
        <w:rPr>
          <w:lang w:val="en-US"/>
        </w:rPr>
        <w:t>variant using only XML elements:</w:t>
      </w:r>
    </w:p>
    <w:p w14:paraId="3E8E5F1A" w14:textId="77777777" w:rsidR="00897B08" w:rsidRPr="00E060F7" w:rsidRDefault="00897B08" w:rsidP="00897B08">
      <w:pPr>
        <w:pStyle w:val="Zdrojovykod-zlutyboxSynteastyl"/>
        <w:rPr>
          <w:color w:val="0070C0"/>
          <w:lang w:val="en-US"/>
        </w:rPr>
      </w:pPr>
      <w:r w:rsidRPr="00E060F7">
        <w:rPr>
          <w:color w:val="0070C0"/>
          <w:lang w:val="en-US"/>
        </w:rPr>
        <w:t>&lt;Vehicle&gt;</w:t>
      </w:r>
    </w:p>
    <w:p w14:paraId="76E33EFC" w14:textId="77777777" w:rsidR="00897B08" w:rsidRPr="00E060F7" w:rsidRDefault="00897B08" w:rsidP="00897B08">
      <w:pPr>
        <w:pStyle w:val="Zdrojovykod-zlutyboxSynteastyl"/>
        <w:tabs>
          <w:tab w:val="left" w:pos="284"/>
        </w:tabs>
        <w:rPr>
          <w:color w:val="0070C0"/>
          <w:lang w:val="en-US"/>
        </w:rPr>
      </w:pPr>
      <w:r w:rsidRPr="00E060F7">
        <w:rPr>
          <w:color w:val="0070C0"/>
          <w:lang w:val="en-US"/>
        </w:rPr>
        <w:tab/>
        <w:t>&lt;type&gt;</w:t>
      </w:r>
      <w:r w:rsidRPr="00E060F7">
        <w:rPr>
          <w:b/>
          <w:color w:val="0070C0"/>
          <w:lang w:val="en-US"/>
        </w:rPr>
        <w:t xml:space="preserve"> </w:t>
      </w:r>
      <w:r w:rsidRPr="00E060F7">
        <w:rPr>
          <w:b/>
          <w:color w:val="000000" w:themeColor="text1"/>
          <w:lang w:val="en-US"/>
        </w:rPr>
        <w:t>eq('personal')</w:t>
      </w:r>
      <w:r w:rsidRPr="00E060F7">
        <w:rPr>
          <w:b/>
          <w:color w:val="FF0000"/>
          <w:lang w:val="en-US"/>
        </w:rPr>
        <w:t xml:space="preserve"> </w:t>
      </w:r>
      <w:r w:rsidRPr="00E060F7">
        <w:rPr>
          <w:color w:val="0070C0"/>
          <w:lang w:val="en-US"/>
        </w:rPr>
        <w:t>&lt;/type&gt;</w:t>
      </w:r>
    </w:p>
    <w:p w14:paraId="06F441E3"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63904A26" w14:textId="77777777" w:rsidR="00897B08" w:rsidRPr="00E060F7" w:rsidRDefault="00897B08" w:rsidP="00897B08">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17985D9"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1E109AD8" w14:textId="77777777" w:rsidR="00897B08" w:rsidRPr="00E060F7" w:rsidRDefault="00897B08" w:rsidP="00897B08">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E110F1B" w14:textId="77777777" w:rsidR="00897B08" w:rsidRPr="00E060F7" w:rsidRDefault="00897B08" w:rsidP="00897B08">
      <w:pPr>
        <w:pStyle w:val="Zdrojovykod-zlutyboxSynteastyl"/>
        <w:tabs>
          <w:tab w:val="left" w:pos="284"/>
        </w:tabs>
        <w:rPr>
          <w:lang w:val="en-US"/>
        </w:rPr>
      </w:pPr>
      <w:r w:rsidRPr="00E060F7">
        <w:rPr>
          <w:color w:val="0070C0"/>
          <w:lang w:val="en-US"/>
        </w:rPr>
        <w:t>&lt;/Vehicle&gt;</w:t>
      </w:r>
    </w:p>
    <w:p w14:paraId="6F7D7950" w14:textId="77777777" w:rsidR="00897B08" w:rsidRPr="00E060F7" w:rsidRDefault="00897B08" w:rsidP="00897B08">
      <w:pPr>
        <w:pStyle w:val="OdstavecSynteastyl"/>
        <w:rPr>
          <w:lang w:val="en-US"/>
        </w:rPr>
        <w:sectPr w:rsidR="00897B08" w:rsidRPr="00E060F7" w:rsidSect="00187D6C">
          <w:type w:val="continuous"/>
          <w:pgSz w:w="11906" w:h="16838" w:code="9"/>
          <w:pgMar w:top="1247" w:right="1304" w:bottom="1247" w:left="1304" w:header="709" w:footer="709" w:gutter="0"/>
          <w:cols w:num="2" w:space="708"/>
        </w:sectPr>
      </w:pPr>
    </w:p>
    <w:p w14:paraId="3BA3F1AA" w14:textId="77777777" w:rsidR="00D84C56" w:rsidRPr="00E060F7" w:rsidRDefault="00897B08" w:rsidP="00D84C56">
      <w:pPr>
        <w:pStyle w:val="OdstavecSynteastyl"/>
        <w:rPr>
          <w:lang w:val="en-US"/>
        </w:rPr>
      </w:pPr>
      <w:r w:rsidRPr="00E060F7">
        <w:rPr>
          <w:lang w:val="en-US"/>
        </w:rPr>
        <w:t xml:space="preserve"> In the case the required value in the result of processed data must be present even if it is missing in the input dat</w:t>
      </w:r>
      <w:r w:rsidR="00B26F1C" w:rsidRPr="00E060F7">
        <w:rPr>
          <w:lang w:val="en-US"/>
        </w:rPr>
        <w:t>a</w:t>
      </w:r>
      <w:r w:rsidRPr="00E060F7">
        <w:rPr>
          <w:lang w:val="en-US"/>
        </w:rPr>
        <w:t xml:space="preserve"> you can use in the validation the keyword “fixed”. The value of such item se set to this value even if it is missing in processed data. However, if the value differs from</w:t>
      </w:r>
      <w:r w:rsidR="00D3296D">
        <w:rPr>
          <w:lang w:val="en-US"/>
        </w:rPr>
        <w:t xml:space="preserve"> the</w:t>
      </w:r>
      <w:r w:rsidRPr="00E060F7">
        <w:rPr>
          <w:lang w:val="en-US"/>
        </w:rPr>
        <w:t xml:space="preserve"> required it is reported </w:t>
      </w:r>
      <w:r w:rsidR="00D3296D">
        <w:rPr>
          <w:lang w:val="en-US"/>
        </w:rPr>
        <w:t>an</w:t>
      </w:r>
      <w:r w:rsidRPr="00E060F7">
        <w:rPr>
          <w:lang w:val="en-US"/>
        </w:rPr>
        <w:t xml:space="preserve"> error message:</w:t>
      </w:r>
    </w:p>
    <w:p w14:paraId="1B7AED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D4BA3">
      <w:pPr>
        <w:pStyle w:val="OdstavecSynteastyl"/>
        <w:keepNext/>
        <w:numPr>
          <w:ilvl w:val="0"/>
          <w:numId w:val="99"/>
        </w:numPr>
        <w:rPr>
          <w:lang w:val="en-US"/>
        </w:rPr>
      </w:pPr>
      <w:r w:rsidRPr="00E060F7">
        <w:rPr>
          <w:lang w:val="en-US"/>
        </w:rPr>
        <w:t>variant with elements and attributes:</w:t>
      </w:r>
    </w:p>
    <w:p w14:paraId="4795FF32"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897B08" w:rsidRPr="00E060F7">
        <w:rPr>
          <w:color w:val="0070C0"/>
          <w:lang w:val="en-US"/>
        </w:rPr>
        <w:t>ehicle</w:t>
      </w:r>
      <w:r w:rsidRPr="00E060F7">
        <w:rPr>
          <w:lang w:val="en-US"/>
        </w:rPr>
        <w:t xml:space="preserve"> </w:t>
      </w:r>
      <w:r w:rsidRPr="00E060F7">
        <w:rPr>
          <w:color w:val="00B050"/>
          <w:lang w:val="en-US"/>
        </w:rPr>
        <w:t>typ</w:t>
      </w:r>
      <w:r w:rsidR="00897B08" w:rsidRPr="00E060F7">
        <w:rPr>
          <w:color w:val="00B050"/>
          <w:lang w:val="en-US"/>
        </w:rPr>
        <w:t xml:space="preserve">e        </w:t>
      </w:r>
      <w:r w:rsidRPr="00E060F7">
        <w:rPr>
          <w:lang w:val="en-US"/>
        </w:rPr>
        <w:t xml:space="preserve">= </w:t>
      </w:r>
      <w:r w:rsidRPr="00E060F7">
        <w:rPr>
          <w:szCs w:val="16"/>
          <w:lang w:val="en-US"/>
        </w:rPr>
        <w:t>"</w:t>
      </w:r>
      <w:r w:rsidRPr="00E060F7">
        <w:rPr>
          <w:color w:val="FF0000"/>
          <w:lang w:val="en-US"/>
        </w:rPr>
        <w:t>fixed '</w:t>
      </w:r>
      <w:r w:rsidR="00897B08" w:rsidRPr="00E060F7">
        <w:rPr>
          <w:color w:val="FF0000"/>
          <w:lang w:val="en-US"/>
        </w:rPr>
        <w:t>personal</w:t>
      </w:r>
      <w:r w:rsidRPr="00E060F7">
        <w:rPr>
          <w:color w:val="FF0000"/>
          <w:lang w:val="en-US"/>
        </w:rPr>
        <w:t>'</w:t>
      </w:r>
      <w:r w:rsidRPr="00E060F7">
        <w:rPr>
          <w:szCs w:val="16"/>
          <w:lang w:val="en-US"/>
        </w:rPr>
        <w:t>"</w:t>
      </w:r>
    </w:p>
    <w:p w14:paraId="606C0976"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00897B08"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2BB3EE14"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0C1328F"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897B08"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BD61C0"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00897B08"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425BFFBB" w14:textId="77777777" w:rsidR="00D84C56" w:rsidRPr="00E060F7" w:rsidRDefault="00D84C56" w:rsidP="00D84C56">
      <w:pPr>
        <w:pStyle w:val="OdstavecSynteastyl"/>
        <w:rPr>
          <w:lang w:val="en-US"/>
        </w:rPr>
      </w:pPr>
    </w:p>
    <w:p w14:paraId="5E6E81DF" w14:textId="77777777" w:rsidR="00D84C56" w:rsidRPr="00E060F7" w:rsidRDefault="00897B08" w:rsidP="007D4BA3">
      <w:pPr>
        <w:pStyle w:val="OdstavecSynteastyl"/>
        <w:keepNext/>
        <w:numPr>
          <w:ilvl w:val="0"/>
          <w:numId w:val="99"/>
        </w:numPr>
        <w:ind w:left="284" w:hanging="284"/>
        <w:rPr>
          <w:lang w:val="en-US"/>
        </w:rPr>
      </w:pPr>
      <w:r w:rsidRPr="00E060F7">
        <w:rPr>
          <w:lang w:val="en-US"/>
        </w:rPr>
        <w:t>variant using only XML elements:</w:t>
      </w:r>
    </w:p>
    <w:p w14:paraId="50793927" w14:textId="77777777" w:rsidR="00D84C56" w:rsidRPr="00E060F7" w:rsidRDefault="00D84C56" w:rsidP="00D84C56">
      <w:pPr>
        <w:pStyle w:val="Zdrojovykod-zlutyboxSynteastyl"/>
        <w:rPr>
          <w:color w:val="0070C0"/>
          <w:lang w:val="en-US"/>
        </w:rPr>
      </w:pPr>
      <w:r w:rsidRPr="00E060F7">
        <w:rPr>
          <w:color w:val="0070C0"/>
          <w:lang w:val="en-US"/>
        </w:rPr>
        <w:t>&lt;</w:t>
      </w:r>
      <w:r w:rsidR="00897B08" w:rsidRPr="00E060F7">
        <w:rPr>
          <w:color w:val="0070C0"/>
          <w:lang w:val="en-US"/>
        </w:rPr>
        <w:t>Vehicle</w:t>
      </w:r>
      <w:r w:rsidRPr="00E060F7">
        <w:rPr>
          <w:color w:val="0070C0"/>
          <w:lang w:val="en-US"/>
        </w:rPr>
        <w:t>&gt;</w:t>
      </w:r>
    </w:p>
    <w:p w14:paraId="559271A5"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&lt;typ</w:t>
      </w:r>
      <w:r w:rsidR="00897B08" w:rsidRPr="00E060F7">
        <w:rPr>
          <w:color w:val="0070C0"/>
          <w:lang w:val="en-US"/>
        </w:rPr>
        <w:t>e</w:t>
      </w:r>
      <w:r w:rsidRPr="00E060F7">
        <w:rPr>
          <w:color w:val="0070C0"/>
          <w:lang w:val="en-US"/>
        </w:rPr>
        <w:t>&gt;</w:t>
      </w:r>
      <w:r w:rsidR="00897B08" w:rsidRPr="00E060F7">
        <w:rPr>
          <w:color w:val="0070C0"/>
          <w:lang w:val="en-US"/>
        </w:rPr>
        <w:t xml:space="preserve"> </w:t>
      </w:r>
      <w:r w:rsidRPr="00E060F7">
        <w:rPr>
          <w:color w:val="FF0000"/>
          <w:lang w:val="en-US"/>
        </w:rPr>
        <w:t>fixed '</w:t>
      </w:r>
      <w:r w:rsidR="00897B08" w:rsidRPr="00E060F7">
        <w:rPr>
          <w:color w:val="FF0000"/>
          <w:lang w:val="en-US"/>
        </w:rPr>
        <w:t>personal</w:t>
      </w:r>
      <w:r w:rsidRPr="00E060F7">
        <w:rPr>
          <w:color w:val="FF0000"/>
          <w:lang w:val="en-US"/>
        </w:rPr>
        <w:t>'</w:t>
      </w:r>
      <w:r w:rsidR="00897B08" w:rsidRPr="00E060F7">
        <w:rPr>
          <w:color w:val="FF0000"/>
          <w:lang w:val="en-US"/>
        </w:rPr>
        <w:t xml:space="preserve"> </w:t>
      </w:r>
      <w:r w:rsidRPr="00E060F7">
        <w:rPr>
          <w:color w:val="0070C0"/>
          <w:lang w:val="en-US"/>
        </w:rPr>
        <w:t>&lt;/typ</w:t>
      </w:r>
      <w:r w:rsidR="00897B08" w:rsidRPr="00E060F7">
        <w:rPr>
          <w:color w:val="0070C0"/>
          <w:lang w:val="en-US"/>
        </w:rPr>
        <w:t>e</w:t>
      </w:r>
      <w:r w:rsidRPr="00E060F7">
        <w:rPr>
          <w:color w:val="0070C0"/>
          <w:lang w:val="en-US"/>
        </w:rPr>
        <w:t>&gt;</w:t>
      </w:r>
    </w:p>
    <w:p w14:paraId="6E1EB708"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r w:rsidR="00897B08" w:rsidRPr="00E060F7">
        <w:rPr>
          <w:color w:val="0070C0"/>
          <w:lang w:val="en-US"/>
        </w:rPr>
        <w:t xml:space="preserve"> </w:t>
      </w:r>
      <w:r w:rsidRPr="00E060F7">
        <w:rPr>
          <w:lang w:val="en-US"/>
        </w:rPr>
        <w:t>string(7)</w:t>
      </w:r>
      <w:r w:rsidR="00897B08" w:rsidRPr="00E060F7">
        <w:rPr>
          <w:lang w:val="en-US"/>
        </w:rPr>
        <w:t xml:space="preserve"> </w:t>
      </w:r>
      <w:r w:rsidRPr="00E060F7">
        <w:rPr>
          <w:color w:val="0070C0"/>
          <w:lang w:val="en-US"/>
        </w:rPr>
        <w:t>&lt;/</w:t>
      </w:r>
      <w:r w:rsidR="005010AC">
        <w:rPr>
          <w:color w:val="0070C0"/>
          <w:lang w:val="en-US"/>
        </w:rPr>
        <w:t>v</w:t>
      </w:r>
      <w:r w:rsidRPr="00E060F7">
        <w:rPr>
          <w:color w:val="0070C0"/>
          <w:lang w:val="en-US"/>
        </w:rPr>
        <w:t>r</w:t>
      </w:r>
      <w:r w:rsidR="00897B08" w:rsidRPr="00E060F7">
        <w:rPr>
          <w:color w:val="0070C0"/>
          <w:lang w:val="en-US"/>
        </w:rPr>
        <w:t>n</w:t>
      </w:r>
      <w:r w:rsidRPr="00E060F7">
        <w:rPr>
          <w:color w:val="0070C0"/>
          <w:lang w:val="en-US"/>
        </w:rPr>
        <w:t>&gt;</w:t>
      </w:r>
    </w:p>
    <w:p w14:paraId="2B60A3EB"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897B08" w:rsidRPr="00E060F7">
        <w:rPr>
          <w:color w:val="0070C0"/>
          <w:lang w:val="en-US"/>
        </w:rPr>
        <w:t>purchase</w:t>
      </w:r>
      <w:r w:rsidRPr="00E060F7">
        <w:rPr>
          <w:color w:val="0070C0"/>
          <w:lang w:val="en-US"/>
        </w:rPr>
        <w:t>&gt;</w:t>
      </w:r>
      <w:r w:rsidR="00897B08" w:rsidRPr="00E060F7">
        <w:rPr>
          <w:color w:val="0070C0"/>
          <w:lang w:val="en-US"/>
        </w:rPr>
        <w:t xml:space="preserve"> </w:t>
      </w:r>
      <w:r w:rsidRPr="00E060F7">
        <w:rPr>
          <w:lang w:val="en-US"/>
        </w:rPr>
        <w:t>date()</w:t>
      </w:r>
      <w:r w:rsidR="00897B08" w:rsidRPr="00E060F7">
        <w:rPr>
          <w:lang w:val="en-US"/>
        </w:rPr>
        <w:t xml:space="preserve"> </w:t>
      </w:r>
      <w:r w:rsidRPr="00E060F7">
        <w:rPr>
          <w:color w:val="0070C0"/>
          <w:lang w:val="en-US"/>
        </w:rPr>
        <w:t>&lt;/</w:t>
      </w:r>
      <w:r w:rsidR="00897B08" w:rsidRPr="00E060F7">
        <w:rPr>
          <w:color w:val="0070C0"/>
          <w:lang w:val="en-US"/>
        </w:rPr>
        <w:t>purchase</w:t>
      </w:r>
      <w:r w:rsidRPr="00E060F7">
        <w:rPr>
          <w:color w:val="0070C0"/>
          <w:lang w:val="en-US"/>
        </w:rPr>
        <w:t>&gt;</w:t>
      </w:r>
    </w:p>
    <w:p w14:paraId="357D4B82"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897B08" w:rsidRPr="00E060F7">
        <w:rPr>
          <w:color w:val="0070C0"/>
          <w:lang w:val="en-US"/>
        </w:rPr>
        <w:t>manufacturer</w:t>
      </w:r>
      <w:r w:rsidRPr="00E060F7">
        <w:rPr>
          <w:color w:val="0070C0"/>
          <w:lang w:val="en-US"/>
        </w:rPr>
        <w:t>&gt;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w:t>
      </w:r>
      <w:r w:rsidR="00897B08" w:rsidRPr="00E060F7">
        <w:rPr>
          <w:color w:val="0070C0"/>
          <w:lang w:val="en-US"/>
        </w:rPr>
        <w:t>manufacturer</w:t>
      </w:r>
      <w:r w:rsidRPr="00E060F7">
        <w:rPr>
          <w:color w:val="0070C0"/>
          <w:lang w:val="en-US"/>
        </w:rPr>
        <w:t>&gt;</w:t>
      </w:r>
    </w:p>
    <w:p w14:paraId="22C68B9A"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897B08" w:rsidRPr="00E060F7">
        <w:rPr>
          <w:color w:val="0070C0"/>
          <w:lang w:val="en-US"/>
        </w:rPr>
        <w:t xml:space="preserve"> </w:t>
      </w:r>
      <w:r w:rsidRPr="00E060F7">
        <w:rPr>
          <w:lang w:val="en-US"/>
        </w:rPr>
        <w:t>string</w:t>
      </w:r>
      <w:r w:rsidR="00897B08" w:rsidRPr="00E060F7">
        <w:rPr>
          <w:lang w:val="en-US"/>
        </w:rPr>
        <w:t xml:space="preserve"> </w:t>
      </w:r>
      <w:r w:rsidRPr="00E060F7">
        <w:rPr>
          <w:color w:val="0070C0"/>
          <w:lang w:val="en-US"/>
        </w:rPr>
        <w:t>&lt;/model&gt;</w:t>
      </w:r>
    </w:p>
    <w:p w14:paraId="35E65076" w14:textId="77777777" w:rsidR="00D84C56" w:rsidRPr="00E060F7" w:rsidRDefault="00D84C56" w:rsidP="00D84C56">
      <w:pPr>
        <w:pStyle w:val="Zdrojovykod-zlutyboxSynteastyl"/>
        <w:tabs>
          <w:tab w:val="left" w:pos="284"/>
        </w:tabs>
        <w:rPr>
          <w:lang w:val="en-US"/>
        </w:rPr>
      </w:pPr>
      <w:r w:rsidRPr="00E060F7">
        <w:rPr>
          <w:color w:val="0070C0"/>
          <w:lang w:val="en-US"/>
        </w:rPr>
        <w:t>&lt;/V</w:t>
      </w:r>
      <w:r w:rsidR="00897B08" w:rsidRPr="00E060F7">
        <w:rPr>
          <w:color w:val="0070C0"/>
          <w:lang w:val="en-US"/>
        </w:rPr>
        <w:t>ehicle</w:t>
      </w:r>
      <w:r w:rsidRPr="00E060F7">
        <w:rPr>
          <w:color w:val="0070C0"/>
          <w:lang w:val="en-US"/>
        </w:rPr>
        <w:t>&gt;</w:t>
      </w:r>
    </w:p>
    <w:p w14:paraId="5FA99D9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rPr>
          <w:lang w:val="en-US"/>
        </w:rPr>
      </w:pPr>
      <w:r w:rsidRPr="00E060F7">
        <w:rPr>
          <w:lang w:val="en-US"/>
        </w:rPr>
        <w:t>The</w:t>
      </w:r>
      <w:r w:rsidR="00D84C56" w:rsidRPr="00E060F7">
        <w:rPr>
          <w:lang w:val="en-US"/>
        </w:rPr>
        <w:t xml:space="preserve"> </w:t>
      </w:r>
      <w:r w:rsidRPr="00E060F7">
        <w:rPr>
          <w:lang w:val="en-US"/>
        </w:rPr>
        <w:t xml:space="preserve">value of </w:t>
      </w:r>
      <w:r w:rsidR="00BD0866">
        <w:rPr>
          <w:lang w:val="en-US"/>
        </w:rPr>
        <w:t xml:space="preserve">the </w:t>
      </w:r>
      <w:r w:rsidR="00D84C56" w:rsidRPr="00E060F7">
        <w:rPr>
          <w:lang w:val="en-US"/>
        </w:rPr>
        <w:t>at</w:t>
      </w:r>
      <w:r w:rsidRPr="00E060F7">
        <w:rPr>
          <w:lang w:val="en-US"/>
        </w:rPr>
        <w:t>t</w:t>
      </w:r>
      <w:r w:rsidR="00D84C56" w:rsidRPr="00E060F7">
        <w:rPr>
          <w:lang w:val="en-US"/>
        </w:rPr>
        <w:t>ribut</w:t>
      </w:r>
      <w:r w:rsidRPr="00E060F7">
        <w:rPr>
          <w:lang w:val="en-US"/>
        </w:rPr>
        <w:t>e</w:t>
      </w:r>
      <w:r w:rsidR="00BD0866" w:rsidRPr="00E060F7">
        <w:rPr>
          <w:lang w:val="en-US"/>
        </w:rPr>
        <w:t xml:space="preserve"> “</w:t>
      </w:r>
      <w:r w:rsidR="00BD0866" w:rsidRPr="00E060F7">
        <w:rPr>
          <w:rFonts w:ascii="Consolas" w:hAnsi="Consolas" w:cs="Consolas"/>
          <w:lang w:val="en-US"/>
        </w:rPr>
        <w:t>type</w:t>
      </w:r>
      <w:r w:rsidR="00BD0866" w:rsidRPr="00E060F7">
        <w:rPr>
          <w:lang w:val="en-US"/>
        </w:rPr>
        <w:t>”</w:t>
      </w:r>
      <w:r w:rsidR="00D84C56" w:rsidRPr="00E060F7">
        <w:rPr>
          <w:lang w:val="en-US"/>
        </w:rPr>
        <w:t xml:space="preserve"> resp. </w:t>
      </w:r>
      <w:r w:rsidR="00BD0866">
        <w:rPr>
          <w:lang w:val="en-US"/>
        </w:rPr>
        <w:t xml:space="preserve">of </w:t>
      </w:r>
      <w:r w:rsidR="00D84C56" w:rsidRPr="00E060F7">
        <w:rPr>
          <w:lang w:val="en-US"/>
        </w:rPr>
        <w:t xml:space="preserve">element </w:t>
      </w:r>
      <w:r w:rsidRPr="00E060F7">
        <w:rPr>
          <w:lang w:val="en-US"/>
        </w:rPr>
        <w:t>“</w:t>
      </w:r>
      <w:r w:rsidRPr="00E060F7">
        <w:rPr>
          <w:rFonts w:ascii="Consolas" w:hAnsi="Consolas" w:cs="Consolas"/>
          <w:lang w:val="en-US"/>
        </w:rPr>
        <w:t>type</w:t>
      </w:r>
      <w:r w:rsidRPr="00E060F7">
        <w:rPr>
          <w:lang w:val="en-US"/>
        </w:rPr>
        <w:t>”</w:t>
      </w:r>
      <w:r w:rsidR="00D84C56" w:rsidRPr="00E060F7">
        <w:rPr>
          <w:lang w:val="en-US"/>
        </w:rPr>
        <w:t xml:space="preserve"> </w:t>
      </w:r>
      <w:r w:rsidRPr="00E060F7">
        <w:rPr>
          <w:lang w:val="en-US"/>
        </w:rPr>
        <w:t>will be</w:t>
      </w:r>
      <w:r w:rsidR="00D84C56" w:rsidRPr="00E060F7">
        <w:rPr>
          <w:lang w:val="en-US"/>
        </w:rPr>
        <w:t xml:space="preserve"> „</w:t>
      </w:r>
      <w:r w:rsidRPr="00E060F7">
        <w:rPr>
          <w:lang w:val="en-US"/>
        </w:rPr>
        <w:t>personal</w:t>
      </w:r>
      <w:r w:rsidR="00D84C56" w:rsidRPr="00E060F7">
        <w:rPr>
          <w:lang w:val="en-US"/>
        </w:rPr>
        <w:t>“</w:t>
      </w:r>
      <w:r w:rsidRPr="00E060F7">
        <w:rPr>
          <w:lang w:val="en-US"/>
        </w:rPr>
        <w:t xml:space="preserve"> even if </w:t>
      </w:r>
      <w:r w:rsidR="00D3296D">
        <w:rPr>
          <w:lang w:val="en-US"/>
        </w:rPr>
        <w:t>it is</w:t>
      </w:r>
      <w:r w:rsidRPr="00E060F7">
        <w:rPr>
          <w:lang w:val="en-US"/>
        </w:rPr>
        <w:t xml:space="preserve"> missing in the input data</w:t>
      </w:r>
      <w:r w:rsidR="00D84C56" w:rsidRPr="00E060F7">
        <w:rPr>
          <w:lang w:val="en-US"/>
        </w:rPr>
        <w:t>.</w:t>
      </w:r>
    </w:p>
    <w:p w14:paraId="1FA6F6E2" w14:textId="77777777" w:rsidR="00D84C56" w:rsidRPr="00E060F7" w:rsidRDefault="00897B08" w:rsidP="00D84C56">
      <w:pPr>
        <w:pStyle w:val="OdstavecSynteastyl"/>
        <w:rPr>
          <w:lang w:val="en-US"/>
        </w:rPr>
      </w:pPr>
      <w:r w:rsidRPr="00E060F7">
        <w:rPr>
          <w:lang w:val="en-US"/>
        </w:rPr>
        <w:t xml:space="preserve">The specification of validation section as “fixed” </w:t>
      </w:r>
    </w:p>
    <w:p w14:paraId="6359FC50"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fixed '</w:t>
      </w:r>
      <w:r w:rsidR="00897B08" w:rsidRPr="00E060F7">
        <w:rPr>
          <w:lang w:val="en-US"/>
        </w:rPr>
        <w:t>personal</w:t>
      </w:r>
      <w:r w:rsidRPr="00E060F7">
        <w:rPr>
          <w:lang w:val="en-US"/>
        </w:rPr>
        <w:t>'</w:t>
      </w:r>
      <w:r w:rsidRPr="00E060F7">
        <w:rPr>
          <w:szCs w:val="16"/>
          <w:lang w:val="en-US"/>
        </w:rPr>
        <w:t>"</w:t>
      </w:r>
    </w:p>
    <w:p w14:paraId="0E317C75" w14:textId="77777777" w:rsidR="00D84C56" w:rsidRPr="00E060F7" w:rsidRDefault="00897B08" w:rsidP="00D84C56">
      <w:pPr>
        <w:pStyle w:val="OdstavecSynteastyl"/>
        <w:rPr>
          <w:lang w:val="en-US"/>
        </w:rPr>
      </w:pPr>
      <w:r w:rsidRPr="00E060F7">
        <w:rPr>
          <w:lang w:val="en-US"/>
        </w:rPr>
        <w:t>can be explicitly expressed</w:t>
      </w:r>
      <w:r w:rsidR="00BD0866">
        <w:rPr>
          <w:lang w:val="en-US"/>
        </w:rPr>
        <w:t xml:space="preserve"> as</w:t>
      </w:r>
      <w:r w:rsidRPr="00E060F7">
        <w:rPr>
          <w:lang w:val="en-US"/>
        </w:rPr>
        <w:t>:</w:t>
      </w:r>
    </w:p>
    <w:p w14:paraId="1B803D7E" w14:textId="77777777" w:rsidR="00D84C56" w:rsidRPr="00E060F7" w:rsidRDefault="00D84C56" w:rsidP="00D84C56">
      <w:pPr>
        <w:pStyle w:val="Zdrojovykod-zlutyboxSynteastyl"/>
        <w:rPr>
          <w:lang w:val="en-US"/>
        </w:rPr>
      </w:pPr>
      <w:r w:rsidRPr="00E060F7">
        <w:rPr>
          <w:color w:val="00B050"/>
          <w:lang w:val="en-US"/>
        </w:rPr>
        <w:t>typ</w:t>
      </w:r>
      <w:r w:rsidR="00897B08"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lang w:val="en-US"/>
        </w:rPr>
        <w:t>required eq('</w:t>
      </w:r>
      <w:r w:rsidR="00897B08" w:rsidRPr="00E060F7">
        <w:rPr>
          <w:lang w:val="en-US"/>
        </w:rPr>
        <w:t>personal</w:t>
      </w:r>
      <w:r w:rsidRPr="00E060F7">
        <w:rPr>
          <w:lang w:val="en-US"/>
        </w:rPr>
        <w:t>'); onAbsence setText('</w:t>
      </w:r>
      <w:r w:rsidR="00D3296D">
        <w:rPr>
          <w:lang w:val="en-US"/>
        </w:rPr>
        <w:t>personal</w:t>
      </w:r>
      <w:r w:rsidRPr="00E060F7">
        <w:rPr>
          <w:lang w:val="en-US"/>
        </w:rPr>
        <w:t>')</w:t>
      </w:r>
      <w:r w:rsidRPr="00E060F7">
        <w:rPr>
          <w:szCs w:val="16"/>
          <w:lang w:val="en-US"/>
        </w:rPr>
        <w:t>"</w:t>
      </w:r>
    </w:p>
    <w:p w14:paraId="21C3CBF7" w14:textId="77777777" w:rsidR="00D84C56" w:rsidRPr="00E060F7" w:rsidRDefault="00897B08" w:rsidP="005D6A77">
      <w:pPr>
        <w:pStyle w:val="OdstavecSynteastyl"/>
        <w:rPr>
          <w:lang w:val="en-US"/>
        </w:rPr>
      </w:pPr>
      <w:r w:rsidRPr="00E060F7">
        <w:rPr>
          <w:lang w:val="en-US"/>
        </w:rPr>
        <w:t>where</w:t>
      </w:r>
      <w:r w:rsidR="00D84C56" w:rsidRPr="00E060F7">
        <w:rPr>
          <w:lang w:val="en-US"/>
        </w:rPr>
        <w:t xml:space="preserve"> </w:t>
      </w:r>
      <w:r w:rsidR="004F7A65" w:rsidRPr="00E060F7">
        <w:rPr>
          <w:lang w:val="en-US"/>
        </w:rPr>
        <w:t xml:space="preserve">“onAbsence” </w:t>
      </w:r>
      <w:r w:rsidR="00D3296D">
        <w:rPr>
          <w:lang w:val="en-US"/>
        </w:rPr>
        <w:t>specifies</w:t>
      </w:r>
      <w:r w:rsidR="004F7A65" w:rsidRPr="00E060F7">
        <w:rPr>
          <w:lang w:val="en-US"/>
        </w:rPr>
        <w:t xml:space="preserve"> </w:t>
      </w:r>
      <w:r w:rsidR="00D3296D">
        <w:rPr>
          <w:lang w:val="en-US"/>
        </w:rPr>
        <w:t>the</w:t>
      </w:r>
      <w:r w:rsidR="004F7A65" w:rsidRPr="00E060F7">
        <w:rPr>
          <w:lang w:val="en-US"/>
        </w:rPr>
        <w:t xml:space="preserve"> </w:t>
      </w:r>
      <w:r w:rsidR="00CD32E2">
        <w:rPr>
          <w:lang w:val="en-US"/>
        </w:rPr>
        <w:t>X-s</w:t>
      </w:r>
      <w:r w:rsidR="00CD32E2" w:rsidRPr="00E060F7">
        <w:rPr>
          <w:lang w:val="en-US"/>
        </w:rPr>
        <w:t>cript</w:t>
      </w:r>
      <w:r w:rsidR="004F7A65" w:rsidRPr="00E060F7">
        <w:rPr>
          <w:lang w:val="en-US"/>
        </w:rPr>
        <w:t xml:space="preserve"> section which is invoked </w:t>
      </w:r>
      <w:r w:rsidR="00BD0866">
        <w:rPr>
          <w:lang w:val="en-US"/>
        </w:rPr>
        <w:t>if</w:t>
      </w:r>
      <w:r w:rsidR="004F7A65" w:rsidRPr="00E060F7">
        <w:rPr>
          <w:lang w:val="en-US"/>
        </w:rPr>
        <w:t xml:space="preserve"> </w:t>
      </w:r>
      <w:r w:rsidR="00BD0866">
        <w:rPr>
          <w:lang w:val="en-US"/>
        </w:rPr>
        <w:t>the</w:t>
      </w:r>
      <w:r w:rsidR="004F7A65" w:rsidRPr="00E060F7">
        <w:rPr>
          <w:lang w:val="en-US"/>
        </w:rPr>
        <w:t xml:space="preserve"> attribute or text node</w:t>
      </w:r>
      <w:r w:rsidR="005D6A77" w:rsidRPr="00E060F7">
        <w:rPr>
          <w:lang w:val="en-US"/>
        </w:rPr>
        <w:t xml:space="preserve"> </w:t>
      </w:r>
      <w:r w:rsidR="00D3296D">
        <w:rPr>
          <w:lang w:val="en-US"/>
        </w:rPr>
        <w:t>described in</w:t>
      </w:r>
      <w:r w:rsidR="005D6A77" w:rsidRPr="00E060F7">
        <w:rPr>
          <w:lang w:val="en-US"/>
        </w:rPr>
        <w:t xml:space="preserve"> the model is missing. The method </w:t>
      </w:r>
      <w:r w:rsidR="00BD0866">
        <w:rPr>
          <w:lang w:val="en-US"/>
        </w:rPr>
        <w:t>specification "</w:t>
      </w:r>
      <w:r w:rsidR="005D6A77" w:rsidRPr="00E060F7">
        <w:rPr>
          <w:lang w:val="en-US"/>
        </w:rPr>
        <w:t>setText(s)</w:t>
      </w:r>
      <w:r w:rsidR="00BD0866">
        <w:rPr>
          <w:lang w:val="en-US"/>
        </w:rPr>
        <w:t>"</w:t>
      </w:r>
      <w:r w:rsidR="005D6A77" w:rsidRPr="00E060F7">
        <w:rPr>
          <w:lang w:val="en-US"/>
        </w:rPr>
        <w:t xml:space="preserve"> </w:t>
      </w:r>
      <w:r w:rsidRPr="00E060F7">
        <w:rPr>
          <w:lang w:val="en-US"/>
        </w:rPr>
        <w:t xml:space="preserve">sets </w:t>
      </w:r>
      <w:r w:rsidR="00054306">
        <w:rPr>
          <w:lang w:val="en-US"/>
        </w:rPr>
        <w:t xml:space="preserve">in this situation </w:t>
      </w:r>
      <w:r w:rsidRPr="00E060F7">
        <w:rPr>
          <w:lang w:val="en-US"/>
        </w:rPr>
        <w:t>the value</w:t>
      </w:r>
      <w:r w:rsidR="00BD0866" w:rsidRPr="00BD0866">
        <w:rPr>
          <w:lang w:val="en-US"/>
        </w:rPr>
        <w:t xml:space="preserve"> </w:t>
      </w:r>
      <w:r w:rsidR="00BD0866" w:rsidRPr="00E060F7">
        <w:rPr>
          <w:lang w:val="en-US"/>
        </w:rPr>
        <w:t xml:space="preserve">from the parameter </w:t>
      </w:r>
      <w:r w:rsidR="00054306">
        <w:rPr>
          <w:lang w:val="en-US"/>
        </w:rPr>
        <w:t>"</w:t>
      </w:r>
      <w:r w:rsidR="00054306" w:rsidRPr="00054306">
        <w:rPr>
          <w:lang w:val="en-US"/>
        </w:rPr>
        <w:t>s</w:t>
      </w:r>
      <w:r w:rsidR="00054306">
        <w:rPr>
          <w:lang w:val="en-US"/>
        </w:rPr>
        <w:t>"</w:t>
      </w:r>
      <w:r w:rsidRPr="00E060F7">
        <w:rPr>
          <w:lang w:val="en-US"/>
        </w:rPr>
        <w:t xml:space="preserve"> </w:t>
      </w:r>
      <w:r w:rsidR="00BD0866">
        <w:rPr>
          <w:lang w:val="en-US"/>
        </w:rPr>
        <w:t>to the</w:t>
      </w:r>
      <w:r w:rsidRPr="00E060F7">
        <w:rPr>
          <w:lang w:val="en-US"/>
        </w:rPr>
        <w:t xml:space="preserve"> attribute or text node</w:t>
      </w:r>
      <w:r w:rsidR="00D84C56" w:rsidRPr="00E060F7">
        <w:rPr>
          <w:lang w:val="en-US"/>
        </w:rPr>
        <w:t>.</w:t>
      </w:r>
    </w:p>
    <w:p w14:paraId="6F747741" w14:textId="0B1083DC" w:rsidR="00D84C56" w:rsidRPr="00E060F7" w:rsidRDefault="00897B08" w:rsidP="00D84C56">
      <w:pPr>
        <w:pStyle w:val="OdstavecSynteastyl"/>
        <w:rPr>
          <w:i/>
          <w:lang w:val="en-US"/>
        </w:rPr>
      </w:pPr>
      <w:r w:rsidRPr="00E060F7">
        <w:rPr>
          <w:i/>
          <w:lang w:val="en-US"/>
        </w:rPr>
        <w:t xml:space="preserve">Let’s remark the value </w:t>
      </w:r>
      <w:r w:rsidR="00C64880" w:rsidRPr="00E060F7">
        <w:rPr>
          <w:i/>
          <w:lang w:val="en-US"/>
        </w:rPr>
        <w:t xml:space="preserve">following the keyword “fixed” </w:t>
      </w:r>
      <w:r w:rsidRPr="00E060F7">
        <w:rPr>
          <w:i/>
          <w:lang w:val="en-US"/>
        </w:rPr>
        <w:t>can be also</w:t>
      </w:r>
      <w:r w:rsidR="00054306">
        <w:rPr>
          <w:i/>
          <w:lang w:val="en-US"/>
        </w:rPr>
        <w:t xml:space="preserve"> a</w:t>
      </w:r>
      <w:r w:rsidRPr="00E060F7">
        <w:rPr>
          <w:i/>
          <w:lang w:val="en-US"/>
        </w:rPr>
        <w:t xml:space="preserve"> value of a variable</w:t>
      </w:r>
      <w:r w:rsidR="00C64880" w:rsidRPr="00E060F7">
        <w:rPr>
          <w:i/>
          <w:lang w:val="en-US"/>
        </w:rPr>
        <w:t xml:space="preserve"> (see Chapter </w:t>
      </w:r>
      <w:r w:rsidR="00EF650E">
        <w:rPr>
          <w:i/>
          <w:lang w:val="en-US"/>
        </w:rPr>
        <w:fldChar w:fldCharType="begin"/>
      </w:r>
      <w:r w:rsidR="007A4AE7">
        <w:rPr>
          <w:i/>
          <w:lang w:val="en-US"/>
        </w:rPr>
        <w:instrText xml:space="preserve"> REF _Ref487811902 \r \h </w:instrText>
      </w:r>
      <w:r w:rsidR="00EF650E">
        <w:rPr>
          <w:i/>
          <w:lang w:val="en-US"/>
        </w:rPr>
      </w:r>
      <w:r w:rsidR="00EF650E">
        <w:rPr>
          <w:i/>
          <w:lang w:val="en-US"/>
        </w:rPr>
        <w:fldChar w:fldCharType="separate"/>
      </w:r>
      <w:r w:rsidR="005073A9">
        <w:rPr>
          <w:i/>
          <w:lang w:val="en-US"/>
        </w:rPr>
        <w:t>4.7.3</w:t>
      </w:r>
      <w:r w:rsidR="00EF650E">
        <w:rPr>
          <w:i/>
          <w:lang w:val="en-US"/>
        </w:rPr>
        <w:fldChar w:fldCharType="end"/>
      </w:r>
      <w:r w:rsidR="00C64880" w:rsidRPr="00E060F7">
        <w:rPr>
          <w:i/>
          <w:lang w:val="en-US"/>
        </w:rPr>
        <w:t>)</w:t>
      </w:r>
      <w:r w:rsidRPr="00E060F7">
        <w:rPr>
          <w:i/>
          <w:lang w:val="en-US"/>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CB479D">
      <w:pPr>
        <w:pStyle w:val="Nadpis3"/>
        <w:rPr>
          <w:lang w:val="en-US"/>
        </w:rPr>
      </w:pPr>
      <w:bookmarkStart w:id="121" w:name="_Toc217499"/>
      <w:r w:rsidRPr="00E060F7">
        <w:rPr>
          <w:lang w:val="en-US"/>
        </w:rPr>
        <w:t>Default Value</w:t>
      </w:r>
      <w:bookmarkEnd w:id="121"/>
    </w:p>
    <w:p w14:paraId="228764EE" w14:textId="77777777" w:rsidR="000375F1" w:rsidRPr="00E060F7" w:rsidRDefault="000375F1" w:rsidP="000375F1">
      <w:pPr>
        <w:pStyle w:val="OdstavecSynteastyl"/>
        <w:rPr>
          <w:lang w:val="en-US"/>
        </w:rPr>
      </w:pPr>
      <w:bookmarkStart w:id="122" w:name="_Hlk485046599"/>
      <w:r w:rsidRPr="00E060F7">
        <w:rPr>
          <w:lang w:val="en-US"/>
        </w:rPr>
        <w:t xml:space="preserve">The specification of default value of </w:t>
      </w:r>
      <w:r w:rsidR="00054306">
        <w:rPr>
          <w:lang w:val="en-US"/>
        </w:rPr>
        <w:t>an</w:t>
      </w:r>
      <w:r w:rsidRPr="00E060F7">
        <w:rPr>
          <w:lang w:val="en-US"/>
        </w:rPr>
        <w:t xml:space="preserve"> attribute or of text node is possible to set by </w:t>
      </w:r>
      <w:r w:rsidR="00054306">
        <w:rPr>
          <w:lang w:val="en-US"/>
        </w:rPr>
        <w:t xml:space="preserve">a </w:t>
      </w:r>
      <w:r w:rsidRPr="00E060F7">
        <w:rPr>
          <w:lang w:val="en-US"/>
        </w:rPr>
        <w:t>command introduced by the keyword</w:t>
      </w:r>
      <w:r w:rsidR="00054306">
        <w:rPr>
          <w:lang w:val="en-US"/>
        </w:rPr>
        <w:t xml:space="preserve"> </w:t>
      </w:r>
      <w:r w:rsidRPr="00E060F7">
        <w:rPr>
          <w:lang w:val="en-US"/>
        </w:rPr>
        <w:t>“default”. Let’s say the default value of the type of vehicle is “personal”:</w:t>
      </w:r>
    </w:p>
    <w:p w14:paraId="3F37B336"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D4BA3">
      <w:pPr>
        <w:pStyle w:val="OdstavecSynteastyl"/>
        <w:keepNext/>
        <w:numPr>
          <w:ilvl w:val="0"/>
          <w:numId w:val="100"/>
        </w:numPr>
        <w:rPr>
          <w:lang w:val="en-US"/>
        </w:rPr>
      </w:pPr>
      <w:r w:rsidRPr="00E060F7">
        <w:rPr>
          <w:lang w:val="en-US"/>
        </w:rPr>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lang w:val="en-US"/>
        </w:rPr>
      </w:pPr>
      <w:r w:rsidRPr="00E060F7">
        <w:rPr>
          <w:color w:val="0070C0"/>
          <w:lang w:val="en-US"/>
        </w:rPr>
        <w:t>&lt;Vehicle</w:t>
      </w:r>
      <w:r w:rsidRPr="00E060F7">
        <w:rPr>
          <w:lang w:val="en-US"/>
        </w:rPr>
        <w:t xml:space="preserve"> </w:t>
      </w:r>
      <w:r w:rsidRPr="00E060F7">
        <w:rPr>
          <w:color w:val="00B050"/>
          <w:lang w:val="en-US"/>
        </w:rPr>
        <w:t xml:space="preserve">type </w:t>
      </w:r>
      <w:r w:rsidRPr="00E060F7">
        <w:rPr>
          <w:lang w:val="en-US"/>
        </w:rPr>
        <w:t xml:space="preserve">= </w:t>
      </w:r>
      <w:r w:rsidRPr="00E060F7">
        <w:rPr>
          <w:szCs w:val="16"/>
          <w:lang w:val="en-US"/>
        </w:rPr>
        <w:t>"</w:t>
      </w:r>
      <w:r w:rsidRPr="00E060F7">
        <w:rPr>
          <w:color w:val="984806"/>
          <w:lang w:val="en-US"/>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lang w:val="en-US"/>
        </w:rPr>
      </w:pPr>
      <w:r w:rsidRPr="00E060F7">
        <w:rPr>
          <w:color w:val="984806"/>
          <w:lang w:val="en-US"/>
        </w:rPr>
        <w:t xml:space="preserve">          'personal','truck', 'sport', 'other');</w:t>
      </w:r>
    </w:p>
    <w:p w14:paraId="4C1270E8" w14:textId="77777777" w:rsidR="000375F1" w:rsidRPr="00E060F7" w:rsidRDefault="000375F1" w:rsidP="000375F1">
      <w:pPr>
        <w:pStyle w:val="Zdrojovykod-zlutyboxSynteastyl"/>
        <w:tabs>
          <w:tab w:val="left" w:pos="567"/>
          <w:tab w:val="left" w:pos="1276"/>
        </w:tabs>
        <w:rPr>
          <w:lang w:val="en-US"/>
        </w:rPr>
      </w:pPr>
      <w:r w:rsidRPr="00E060F7">
        <w:rPr>
          <w:color w:val="984806"/>
          <w:lang w:val="en-US"/>
        </w:rPr>
        <w:t xml:space="preserve">           </w:t>
      </w:r>
      <w:r w:rsidR="00EF709F" w:rsidRPr="00E060F7">
        <w:rPr>
          <w:color w:val="FF0000"/>
          <w:lang w:val="en-US"/>
        </w:rPr>
        <w:t>default 'personal'</w:t>
      </w:r>
      <w:r w:rsidRPr="00E060F7">
        <w:rPr>
          <w:szCs w:val="16"/>
          <w:lang w:val="en-US"/>
        </w:rPr>
        <w:t>"</w:t>
      </w:r>
    </w:p>
    <w:p w14:paraId="7A826199" w14:textId="77777777" w:rsidR="000375F1" w:rsidRPr="00E060F7" w:rsidRDefault="000375F1" w:rsidP="000375F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 xml:space="preserve">rn           </w:t>
      </w:r>
      <w:r w:rsidRPr="00E060F7">
        <w:rPr>
          <w:lang w:val="en-US"/>
        </w:rPr>
        <w:t xml:space="preserve">= </w:t>
      </w:r>
      <w:r w:rsidRPr="00E060F7">
        <w:rPr>
          <w:szCs w:val="16"/>
          <w:lang w:val="en-US"/>
        </w:rPr>
        <w:t>"</w:t>
      </w:r>
      <w:r w:rsidRPr="00E060F7">
        <w:rPr>
          <w:color w:val="984806"/>
          <w:lang w:val="en-US"/>
        </w:rPr>
        <w:t>string(7)</w:t>
      </w:r>
      <w:r w:rsidRPr="00E060F7">
        <w:rPr>
          <w:szCs w:val="16"/>
          <w:lang w:val="en-US"/>
        </w:rPr>
        <w:t>"</w:t>
      </w:r>
    </w:p>
    <w:p w14:paraId="76E72B4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D7551F0"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D52EBE" w14:textId="77777777" w:rsidR="000375F1" w:rsidRPr="00E060F7" w:rsidRDefault="000375F1" w:rsidP="000375F1">
      <w:pPr>
        <w:pStyle w:val="Zdrojovykod-zlutyboxSynteastyl"/>
        <w:tabs>
          <w:tab w:val="left" w:pos="567"/>
          <w:tab w:val="left" w:pos="1276"/>
        </w:tabs>
        <w:rPr>
          <w:lang w:val="en-US"/>
        </w:rPr>
      </w:pPr>
      <w:r w:rsidRPr="00E060F7">
        <w:rPr>
          <w:lang w:val="en-US"/>
        </w:rPr>
        <w:tab/>
      </w:r>
      <w:r w:rsidRPr="00E060F7">
        <w:rPr>
          <w:color w:val="00B050"/>
          <w:lang w:val="en-US"/>
        </w:rPr>
        <w:t xml:space="preserve">model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6EFE98" w14:textId="77777777" w:rsidR="000375F1" w:rsidRPr="00E060F7" w:rsidRDefault="000375F1" w:rsidP="000375F1">
      <w:pPr>
        <w:pStyle w:val="OdstavecSynteastyl"/>
        <w:rPr>
          <w:lang w:val="en-US"/>
        </w:rPr>
      </w:pPr>
    </w:p>
    <w:p w14:paraId="6E2A09AC" w14:textId="77777777" w:rsidR="000375F1" w:rsidRPr="00E060F7" w:rsidRDefault="000375F1" w:rsidP="007D4BA3">
      <w:pPr>
        <w:pStyle w:val="OdstavecSynteastyl"/>
        <w:keepNext/>
        <w:numPr>
          <w:ilvl w:val="0"/>
          <w:numId w:val="100"/>
        </w:numPr>
        <w:ind w:left="284" w:hanging="284"/>
        <w:rPr>
          <w:lang w:val="en-US"/>
        </w:rPr>
      </w:pPr>
      <w:r w:rsidRPr="00E060F7">
        <w:rPr>
          <w:lang w:val="en-US"/>
        </w:rPr>
        <w:t>variant using only XML elements:</w:t>
      </w:r>
    </w:p>
    <w:p w14:paraId="5DC2005F" w14:textId="77777777" w:rsidR="00EF709F" w:rsidRPr="00E060F7" w:rsidRDefault="000375F1" w:rsidP="00EF709F">
      <w:pPr>
        <w:pStyle w:val="Zdrojovykod-zlutyboxSynteastyl"/>
        <w:rPr>
          <w:color w:val="0070C0"/>
          <w:lang w:val="en-US"/>
        </w:rPr>
      </w:pPr>
      <w:r w:rsidRPr="00E060F7">
        <w:rPr>
          <w:color w:val="0070C0"/>
          <w:lang w:val="en-US"/>
        </w:rPr>
        <w:t>&lt;</w:t>
      </w:r>
      <w:r w:rsidR="00EF709F" w:rsidRPr="00E060F7">
        <w:rPr>
          <w:color w:val="0070C0"/>
          <w:lang w:val="en-US"/>
        </w:rPr>
        <w:t>Vehicle&gt;</w:t>
      </w:r>
    </w:p>
    <w:p w14:paraId="76952422" w14:textId="77777777" w:rsidR="00EF709F" w:rsidRPr="00E060F7" w:rsidRDefault="00EF709F" w:rsidP="00EF709F">
      <w:pPr>
        <w:pStyle w:val="Zdrojovykod-zlutyboxSynteastyl"/>
        <w:tabs>
          <w:tab w:val="left" w:pos="284"/>
        </w:tabs>
        <w:rPr>
          <w:lang w:val="en-US"/>
        </w:rPr>
      </w:pPr>
      <w:r w:rsidRPr="00E060F7">
        <w:rPr>
          <w:color w:val="0070C0"/>
          <w:lang w:val="en-US"/>
        </w:rPr>
        <w:tab/>
        <w:t>&lt;type&gt;</w:t>
      </w:r>
      <w:r w:rsidRPr="00E060F7">
        <w:rPr>
          <w:lang w:val="en-US"/>
        </w:rPr>
        <w:t xml:space="preserve"> optional enum('SUV', 'MPV', 'personal', </w:t>
      </w:r>
    </w:p>
    <w:p w14:paraId="52983492" w14:textId="77777777" w:rsidR="00EF709F" w:rsidRPr="00E060F7" w:rsidRDefault="00EF709F" w:rsidP="00EF709F">
      <w:pPr>
        <w:pStyle w:val="Zdrojovykod-zlutyboxSynteastyl"/>
        <w:tabs>
          <w:tab w:val="left" w:pos="284"/>
        </w:tabs>
        <w:rPr>
          <w:lang w:val="en-US"/>
        </w:rPr>
      </w:pPr>
      <w:r w:rsidRPr="00E060F7">
        <w:rPr>
          <w:lang w:val="en-US"/>
        </w:rPr>
        <w:t xml:space="preserve">     'truck', 'sport', 'other');</w:t>
      </w:r>
    </w:p>
    <w:p w14:paraId="3425A792" w14:textId="77777777" w:rsidR="00EF709F" w:rsidRPr="00E060F7" w:rsidRDefault="00EF709F" w:rsidP="00EF709F">
      <w:pPr>
        <w:pStyle w:val="Zdrojovykod-zlutyboxSynteastyl"/>
        <w:tabs>
          <w:tab w:val="left" w:pos="284"/>
        </w:tabs>
        <w:rPr>
          <w:color w:val="FF0000"/>
          <w:lang w:val="en-US"/>
        </w:rPr>
      </w:pPr>
      <w:r w:rsidRPr="00E060F7">
        <w:rPr>
          <w:lang w:val="en-US"/>
        </w:rPr>
        <w:t xml:space="preserve">     </w:t>
      </w:r>
      <w:r w:rsidRPr="00E060F7">
        <w:rPr>
          <w:color w:val="FF0000"/>
          <w:lang w:val="en-US"/>
        </w:rPr>
        <w:t>default 'personal'</w:t>
      </w:r>
    </w:p>
    <w:p w14:paraId="239A6069" w14:textId="77777777" w:rsidR="000375F1" w:rsidRPr="00E060F7" w:rsidRDefault="00EF709F" w:rsidP="00EF709F">
      <w:pPr>
        <w:pStyle w:val="Zdrojovykod-zlutyboxSynteastyl"/>
        <w:rPr>
          <w:color w:val="0070C0"/>
          <w:lang w:val="en-US"/>
        </w:rPr>
      </w:pPr>
      <w:r w:rsidRPr="00E060F7">
        <w:rPr>
          <w:lang w:val="en-US"/>
        </w:rPr>
        <w:t xml:space="preserve">   </w:t>
      </w:r>
      <w:r w:rsidRPr="00E060F7">
        <w:rPr>
          <w:color w:val="0070C0"/>
          <w:lang w:val="en-US"/>
        </w:rPr>
        <w:t>&lt;/type&gt;</w:t>
      </w:r>
    </w:p>
    <w:p w14:paraId="747163D9"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rn&gt;</w:t>
      </w:r>
    </w:p>
    <w:p w14:paraId="3D107584" w14:textId="77777777" w:rsidR="000375F1" w:rsidRPr="00E060F7" w:rsidRDefault="000375F1" w:rsidP="000375F1">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Pr="00E060F7">
        <w:rPr>
          <w:lang w:val="en-US"/>
        </w:rPr>
        <w:t xml:space="preserve">date() </w:t>
      </w:r>
      <w:r w:rsidRPr="00E060F7">
        <w:rPr>
          <w:color w:val="0070C0"/>
          <w:lang w:val="en-US"/>
        </w:rPr>
        <w:t>&lt;/purchase&gt;</w:t>
      </w:r>
    </w:p>
    <w:p w14:paraId="3B792231"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lang w:val="en-US"/>
        </w:rPr>
        <w:t xml:space="preserve">string() </w:t>
      </w:r>
      <w:r w:rsidRPr="00E060F7">
        <w:rPr>
          <w:color w:val="0070C0"/>
          <w:lang w:val="en-US"/>
        </w:rPr>
        <w:t>&lt;/manufacturer&gt;</w:t>
      </w:r>
    </w:p>
    <w:p w14:paraId="31219874" w14:textId="77777777" w:rsidR="000375F1" w:rsidRPr="00E060F7" w:rsidRDefault="000375F1" w:rsidP="000375F1">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lang w:val="en-US"/>
        </w:rPr>
        <w:t xml:space="preserve">string </w:t>
      </w:r>
      <w:r w:rsidRPr="00E060F7">
        <w:rPr>
          <w:color w:val="0070C0"/>
          <w:lang w:val="en-US"/>
        </w:rPr>
        <w:t>&lt;/model&gt;</w:t>
      </w:r>
    </w:p>
    <w:p w14:paraId="70E26E22" w14:textId="77777777" w:rsidR="000375F1" w:rsidRPr="00E060F7" w:rsidRDefault="000375F1" w:rsidP="000375F1">
      <w:pPr>
        <w:pStyle w:val="Zdrojovykod-zlutyboxSynteastyl"/>
        <w:tabs>
          <w:tab w:val="left" w:pos="284"/>
        </w:tabs>
        <w:rPr>
          <w:lang w:val="en-US"/>
        </w:rPr>
      </w:pPr>
      <w:r w:rsidRPr="00E060F7">
        <w:rPr>
          <w:color w:val="0070C0"/>
          <w:lang w:val="en-US"/>
        </w:rPr>
        <w:t>&lt;/Vehicle&gt;</w:t>
      </w:r>
    </w:p>
    <w:p w14:paraId="39A7FFF2" w14:textId="77777777" w:rsidR="000375F1" w:rsidRPr="00E060F7" w:rsidRDefault="000375F1" w:rsidP="000375F1">
      <w:pPr>
        <w:pStyle w:val="OdstavecSynteastyl"/>
        <w:rPr>
          <w:lang w:val="en-US"/>
        </w:rPr>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rPr>
          <w:lang w:val="en-US"/>
        </w:rPr>
      </w:pPr>
      <w:bookmarkStart w:id="123" w:name="_Toc485128294"/>
      <w:bookmarkStart w:id="124" w:name="_Toc217500"/>
      <w:r w:rsidRPr="00E060F7">
        <w:rPr>
          <w:lang w:val="en-US"/>
        </w:rPr>
        <w:t xml:space="preserve">Alternative specification of </w:t>
      </w:r>
      <w:bookmarkEnd w:id="123"/>
      <w:r w:rsidR="0044568E">
        <w:rPr>
          <w:lang w:val="en-US"/>
        </w:rPr>
        <w:t>quantifier</w:t>
      </w:r>
      <w:r w:rsidRPr="00E060F7">
        <w:rPr>
          <w:lang w:val="en-US"/>
        </w:rPr>
        <w:t>s</w:t>
      </w:r>
      <w:bookmarkEnd w:id="124"/>
    </w:p>
    <w:p w14:paraId="4FD627B0" w14:textId="5E366692" w:rsidR="007069E1" w:rsidRPr="00E060F7" w:rsidRDefault="00700B02" w:rsidP="007069E1">
      <w:pPr>
        <w:pStyle w:val="OdstavecSynteastyl"/>
        <w:rPr>
          <w:lang w:val="en-US"/>
        </w:rPr>
      </w:pPr>
      <w:r>
        <w:rPr>
          <w:noProof/>
          <w:lang w:val="en-US"/>
        </w:rPr>
      </w:r>
      <w:r>
        <w:rPr>
          <w:noProof/>
          <w:lang w:val="en-US"/>
        </w:rPr>
        <w:pict w14:anchorId="785F7BC5">
          <v:shape id="Šipka doprava 282" o:spid="_x0000_s13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069E1" w:rsidRPr="00E060F7">
        <w:rPr>
          <w:lang w:val="en-US"/>
        </w:rPr>
        <w:t xml:space="preserve"> </w:t>
      </w:r>
      <w:r w:rsidR="00C30184">
        <w:rPr>
          <w:lang w:val="en-US"/>
        </w:rPr>
        <w:fldChar w:fldCharType="begin"/>
      </w:r>
      <w:r w:rsidR="00C30184">
        <w:rPr>
          <w:lang w:val="en-US"/>
        </w:rPr>
        <w:instrText xml:space="preserve"> REF _Ref485226845 \r \h </w:instrText>
      </w:r>
      <w:r w:rsidR="00C30184">
        <w:rPr>
          <w:lang w:val="en-US"/>
        </w:rPr>
      </w:r>
      <w:r w:rsidR="00C30184">
        <w:rPr>
          <w:lang w:val="en-US"/>
        </w:rPr>
        <w:fldChar w:fldCharType="separate"/>
      </w:r>
      <w:r w:rsidR="005073A9">
        <w:rPr>
          <w:lang w:val="en-US"/>
        </w:rPr>
        <w:t>2.2</w:t>
      </w:r>
      <w:r w:rsidR="00C30184">
        <w:rPr>
          <w:lang w:val="en-US"/>
        </w:rPr>
        <w:fldChar w:fldCharType="end"/>
      </w:r>
      <w:r w:rsidR="00C30184">
        <w:rPr>
          <w:lang w:val="en-US"/>
        </w:rPr>
        <w:t xml:space="preserve"> </w:t>
      </w:r>
      <w:r w:rsidR="00481306" w:rsidRPr="00E060F7">
        <w:rPr>
          <w:lang w:val="en-US"/>
        </w:rPr>
        <w:t>Script of X</w:t>
      </w:r>
      <w:r w:rsidR="00481306" w:rsidRPr="00E060F7">
        <w:rPr>
          <w:lang w:val="en-US"/>
        </w:rPr>
        <w:noBreakHyphen/>
        <w:t>definition</w:t>
      </w:r>
    </w:p>
    <w:p w14:paraId="65BD5CFB" w14:textId="08DAA433" w:rsidR="007069E1" w:rsidRPr="00E060F7" w:rsidRDefault="00F1703D" w:rsidP="007069E1">
      <w:pPr>
        <w:pStyle w:val="OdstavecSynteastyl"/>
        <w:rPr>
          <w:rFonts w:asciiTheme="minorHAnsi" w:hAnsiTheme="minorHAnsi" w:cstheme="minorHAnsi"/>
          <w:lang w:val="en-US"/>
        </w:rPr>
      </w:pPr>
      <w:r w:rsidRPr="00E060F7">
        <w:rPr>
          <w:rFonts w:asciiTheme="minorHAnsi" w:hAnsiTheme="minorHAnsi" w:cstheme="minorHAnsi"/>
          <w:lang w:val="en-US"/>
        </w:rPr>
        <w:lastRenderedPageBreak/>
        <w:t>Because of</w:t>
      </w:r>
      <w:r w:rsidR="007069E1" w:rsidRPr="00E060F7">
        <w:rPr>
          <w:rFonts w:asciiTheme="minorHAnsi" w:hAnsiTheme="minorHAnsi" w:cstheme="minorHAnsi"/>
          <w:lang w:val="en-US"/>
        </w:rPr>
        <w:t xml:space="preserve"> backward compatibility </w:t>
      </w:r>
      <w:r w:rsidR="000E3AE0" w:rsidRPr="00E060F7">
        <w:rPr>
          <w:rFonts w:asciiTheme="minorHAnsi" w:hAnsiTheme="minorHAnsi" w:cstheme="minorHAnsi"/>
          <w:lang w:val="en-US"/>
        </w:rPr>
        <w:t xml:space="preserve">with </w:t>
      </w:r>
      <w:r w:rsidR="00D251D5">
        <w:rPr>
          <w:rFonts w:asciiTheme="minorHAnsi" w:hAnsiTheme="minorHAnsi" w:cstheme="minorHAnsi"/>
          <w:lang w:val="en-US"/>
        </w:rPr>
        <w:t xml:space="preserve">the </w:t>
      </w:r>
      <w:r w:rsidR="000E3AE0" w:rsidRPr="00E060F7">
        <w:rPr>
          <w:rFonts w:asciiTheme="minorHAnsi" w:hAnsiTheme="minorHAnsi" w:cstheme="minorHAnsi"/>
          <w:lang w:val="en-US"/>
        </w:rPr>
        <w:t>previous versions of</w:t>
      </w:r>
      <w:r w:rsidR="00D251D5">
        <w:rPr>
          <w:rFonts w:asciiTheme="minorHAnsi" w:hAnsiTheme="minorHAnsi" w:cstheme="minorHAnsi"/>
          <w:lang w:val="en-US"/>
        </w:rPr>
        <w:t xml:space="preserve"> the</w:t>
      </w:r>
      <w:r w:rsidR="000E3AE0" w:rsidRPr="00E060F7">
        <w:rPr>
          <w:rFonts w:asciiTheme="minorHAnsi" w:hAnsiTheme="minorHAnsi" w:cstheme="minorHAnsi"/>
          <w:lang w:val="en-US"/>
        </w:rPr>
        <w:t xml:space="preserve"> X-definition </w:t>
      </w:r>
      <w:r w:rsidR="007069E1" w:rsidRPr="00E060F7">
        <w:rPr>
          <w:rFonts w:asciiTheme="minorHAnsi" w:hAnsiTheme="minorHAnsi" w:cstheme="minorHAnsi"/>
          <w:lang w:val="en-US"/>
        </w:rPr>
        <w:t xml:space="preserve">the </w:t>
      </w:r>
      <w:r w:rsidR="0044568E">
        <w:rPr>
          <w:rFonts w:asciiTheme="minorHAnsi" w:hAnsiTheme="minorHAnsi" w:cstheme="minorHAnsi"/>
          <w:lang w:val="en-US"/>
        </w:rPr>
        <w:t>quantifier</w:t>
      </w:r>
      <w:r w:rsidR="007069E1" w:rsidRPr="00E060F7">
        <w:rPr>
          <w:rFonts w:asciiTheme="minorHAnsi" w:hAnsiTheme="minorHAnsi" w:cstheme="minorHAnsi"/>
          <w:lang w:val="en-US"/>
        </w:rPr>
        <w:t xml:space="preserve">s may be expressed in different forms. </w:t>
      </w:r>
      <w:r w:rsidR="000E3AE0" w:rsidRPr="00E060F7">
        <w:rPr>
          <w:rFonts w:asciiTheme="minorHAnsi" w:hAnsiTheme="minorHAnsi" w:cstheme="minorHAnsi"/>
          <w:lang w:val="en-US"/>
        </w:rPr>
        <w:t>Note t</w:t>
      </w:r>
      <w:r w:rsidR="000E3AE0" w:rsidRPr="00E060F7">
        <w:rPr>
          <w:lang w:val="en-US"/>
        </w:rPr>
        <w:t xml:space="preserve">he keyword </w:t>
      </w:r>
      <w:r w:rsidR="00D3296D">
        <w:rPr>
          <w:lang w:val="en-US"/>
        </w:rPr>
        <w:t>"</w:t>
      </w:r>
      <w:r w:rsidR="000E3AE0" w:rsidRPr="00E060F7">
        <w:rPr>
          <w:lang w:val="en-US"/>
        </w:rPr>
        <w:t>occurs</w:t>
      </w:r>
      <w:r w:rsidR="00D3296D">
        <w:rPr>
          <w:lang w:val="en-US"/>
        </w:rPr>
        <w:t>"</w:t>
      </w:r>
      <w:r w:rsidR="000E3AE0" w:rsidRPr="00E060F7">
        <w:rPr>
          <w:lang w:val="en-US"/>
        </w:rPr>
        <w:t xml:space="preserve"> is not compulsory, </w:t>
      </w:r>
      <w:r w:rsidR="00D3296D">
        <w:rPr>
          <w:lang w:val="en-US"/>
        </w:rPr>
        <w:t xml:space="preserve">it </w:t>
      </w:r>
      <w:r w:rsidR="000E3AE0" w:rsidRPr="00E060F7">
        <w:rPr>
          <w:lang w:val="en-US"/>
        </w:rPr>
        <w:t>may be omitted.</w:t>
      </w:r>
      <w:r w:rsidR="000E3AE0" w:rsidRPr="00E060F7">
        <w:rPr>
          <w:rFonts w:asciiTheme="minorHAnsi" w:hAnsiTheme="minorHAnsi" w:cstheme="minorHAnsi"/>
          <w:lang w:val="en-US"/>
        </w:rPr>
        <w:t xml:space="preserve"> </w:t>
      </w:r>
      <w:r w:rsidR="007069E1" w:rsidRPr="00E060F7">
        <w:rPr>
          <w:rFonts w:asciiTheme="minorHAnsi" w:hAnsiTheme="minorHAnsi" w:cstheme="minorHAnsi"/>
          <w:lang w:val="en-US"/>
        </w:rPr>
        <w:t>The meaning is the same:</w:t>
      </w:r>
    </w:p>
    <w:p w14:paraId="2CA5056B"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1..1</w:t>
      </w:r>
      <w:r w:rsidRPr="00E060F7">
        <w:rPr>
          <w:rFonts w:ascii="Consolas" w:hAnsi="Consolas"/>
          <w:lang w:val="en-US"/>
        </w:rPr>
        <w:tab/>
      </w:r>
      <w:r w:rsidRPr="00E060F7">
        <w:rPr>
          <w:rFonts w:ascii="Consolas" w:hAnsi="Consolas"/>
          <w:lang w:val="en-US"/>
        </w:rPr>
        <w:tab/>
        <w:t>required</w:t>
      </w:r>
      <w:r w:rsidRPr="00E060F7">
        <w:rPr>
          <w:rFonts w:ascii="Consolas" w:hAnsi="Consolas"/>
          <w:lang w:val="en-US"/>
        </w:rPr>
        <w:tab/>
      </w:r>
      <w:r w:rsidR="00D3296D">
        <w:rPr>
          <w:rFonts w:ascii="Consolas" w:hAnsi="Consolas"/>
          <w:lang w:val="en-US"/>
        </w:rPr>
        <w:t xml:space="preserve">if </w:t>
      </w:r>
      <w:r w:rsidRPr="00E060F7">
        <w:rPr>
          <w:rFonts w:ascii="Consolas" w:hAnsi="Consolas"/>
          <w:lang w:val="en-US"/>
        </w:rPr>
        <w:t>not specified the default value</w:t>
      </w:r>
      <w:r w:rsidR="00D3296D">
        <w:rPr>
          <w:rFonts w:ascii="Consolas" w:hAnsi="Consolas"/>
          <w:lang w:val="en-US"/>
        </w:rPr>
        <w:t xml:space="preserve"> is required</w:t>
      </w:r>
      <w:r w:rsidRPr="00E060F7">
        <w:rPr>
          <w:rFonts w:ascii="Consolas" w:hAnsi="Consolas"/>
          <w:lang w:val="en-US"/>
        </w:rPr>
        <w:t xml:space="preserve"> </w:t>
      </w:r>
    </w:p>
    <w:p w14:paraId="51CD937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0..1</w:t>
      </w:r>
      <w:r w:rsidRPr="00E060F7">
        <w:rPr>
          <w:rFonts w:ascii="Consolas" w:hAnsi="Consolas"/>
          <w:lang w:val="en-US"/>
        </w:rPr>
        <w:tab/>
      </w:r>
      <w:r w:rsidRPr="00E060F7">
        <w:rPr>
          <w:rFonts w:ascii="Consolas" w:hAnsi="Consolas"/>
          <w:lang w:val="en-US"/>
        </w:rPr>
        <w:tab/>
        <w:t>optional</w:t>
      </w:r>
      <w:r w:rsidRPr="00E060F7">
        <w:rPr>
          <w:rFonts w:ascii="Consolas" w:hAnsi="Consolas"/>
          <w:lang w:val="en-US"/>
        </w:rPr>
        <w:tab/>
        <w:t>?</w:t>
      </w:r>
    </w:p>
    <w:p w14:paraId="56A01666"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0..*</w:t>
      </w:r>
      <w:r w:rsidRPr="00E060F7">
        <w:rPr>
          <w:rFonts w:ascii="Consolas" w:hAnsi="Consolas"/>
          <w:lang w:val="en-US"/>
        </w:rPr>
        <w:tab/>
      </w:r>
      <w:r w:rsidRPr="00E060F7">
        <w:rPr>
          <w:rFonts w:ascii="Consolas" w:hAnsi="Consolas"/>
          <w:lang w:val="en-US"/>
        </w:rPr>
        <w:tab/>
        <w:t>0..*</w:t>
      </w:r>
      <w:r w:rsidRPr="00E060F7">
        <w:rPr>
          <w:rFonts w:ascii="Consolas" w:hAnsi="Consolas"/>
          <w:lang w:val="en-US"/>
        </w:rPr>
        <w:tab/>
      </w:r>
      <w:r w:rsidRPr="00E060F7">
        <w:rPr>
          <w:rFonts w:ascii="Consolas" w:hAnsi="Consolas"/>
          <w:lang w:val="en-US"/>
        </w:rPr>
        <w:tab/>
        <w:t>*</w:t>
      </w:r>
    </w:p>
    <w:p w14:paraId="568827C9"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1..*</w:t>
      </w:r>
      <w:r w:rsidRPr="00E060F7">
        <w:rPr>
          <w:rFonts w:ascii="Consolas" w:hAnsi="Consolas"/>
          <w:lang w:val="en-US"/>
        </w:rPr>
        <w:tab/>
      </w:r>
      <w:r w:rsidRPr="00E060F7">
        <w:rPr>
          <w:rFonts w:ascii="Consolas" w:hAnsi="Consolas"/>
          <w:lang w:val="en-US"/>
        </w:rPr>
        <w:tab/>
        <w:t>1..*</w:t>
      </w:r>
      <w:r w:rsidRPr="00E060F7">
        <w:rPr>
          <w:rFonts w:ascii="Consolas" w:hAnsi="Consolas"/>
          <w:lang w:val="en-US"/>
        </w:rPr>
        <w:tab/>
      </w:r>
      <w:r w:rsidRPr="00E060F7">
        <w:rPr>
          <w:rFonts w:ascii="Consolas" w:hAnsi="Consolas"/>
          <w:lang w:val="en-US"/>
        </w:rPr>
        <w:tab/>
        <w:t>+</w:t>
      </w:r>
    </w:p>
    <w:p w14:paraId="406B36F7"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t>m..n</w:t>
      </w:r>
      <w:r w:rsidRPr="00E060F7">
        <w:rPr>
          <w:rFonts w:ascii="Consolas" w:hAnsi="Consolas"/>
          <w:lang w:val="en-US"/>
        </w:rPr>
        <w:tab/>
      </w:r>
      <w:r w:rsidRPr="00E060F7">
        <w:rPr>
          <w:rFonts w:ascii="Consolas" w:hAnsi="Consolas"/>
          <w:lang w:val="en-US"/>
        </w:rPr>
        <w:tab/>
      </w:r>
    </w:p>
    <w:p w14:paraId="6C287F9D" w14:textId="77777777" w:rsidR="007069E1" w:rsidRPr="00E060F7" w:rsidRDefault="007069E1" w:rsidP="007069E1">
      <w:pPr>
        <w:pStyle w:val="OdstavecSynteastyl"/>
        <w:rPr>
          <w:rFonts w:ascii="Consolas" w:hAnsi="Consolas"/>
          <w:lang w:val="en-US"/>
        </w:rPr>
      </w:pPr>
      <w:r w:rsidRPr="00E060F7">
        <w:rPr>
          <w:rFonts w:ascii="Consolas" w:hAnsi="Consolas"/>
          <w:lang w:val="en-US"/>
        </w:rPr>
        <w:t>occurs n</w:t>
      </w:r>
      <w:r w:rsidRPr="00E060F7">
        <w:rPr>
          <w:rFonts w:ascii="Consolas" w:hAnsi="Consolas"/>
          <w:lang w:val="en-US"/>
        </w:rPr>
        <w:tab/>
      </w:r>
      <w:r w:rsidRPr="00E060F7">
        <w:rPr>
          <w:rFonts w:ascii="Consolas" w:hAnsi="Consolas"/>
          <w:lang w:val="en-US"/>
        </w:rPr>
        <w:tab/>
        <w:t>n</w:t>
      </w:r>
      <w:r w:rsidRPr="00E060F7">
        <w:rPr>
          <w:rFonts w:ascii="Consolas" w:hAnsi="Consolas"/>
          <w:lang w:val="en-US"/>
        </w:rPr>
        <w:tab/>
      </w:r>
      <w:r w:rsidRPr="00E060F7">
        <w:rPr>
          <w:rFonts w:ascii="Consolas" w:hAnsi="Consolas"/>
          <w:lang w:val="en-US"/>
        </w:rPr>
        <w:tab/>
        <w:t>n</w:t>
      </w:r>
    </w:p>
    <w:p w14:paraId="68B49ABA" w14:textId="77777777" w:rsidR="007069E1" w:rsidRPr="00E060F7" w:rsidRDefault="000E3AE0" w:rsidP="007069E1">
      <w:pPr>
        <w:pStyle w:val="OdstavecSynteastyl"/>
        <w:rPr>
          <w:lang w:val="en-US"/>
        </w:rPr>
      </w:pPr>
      <w:r w:rsidRPr="00E060F7">
        <w:rPr>
          <w:lang w:val="en-US"/>
        </w:rPr>
        <w:t>Y</w:t>
      </w:r>
      <w:r w:rsidR="00020222" w:rsidRPr="00E060F7">
        <w:rPr>
          <w:lang w:val="en-US"/>
        </w:rPr>
        <w:t>ou can write</w:t>
      </w:r>
      <w:r w:rsidR="007069E1" w:rsidRPr="00E060F7">
        <w:rPr>
          <w:lang w:val="en-US"/>
        </w:rPr>
        <w:t xml:space="preserve"> </w:t>
      </w:r>
      <w:r w:rsidR="00020222" w:rsidRPr="00E060F7">
        <w:rPr>
          <w:lang w:val="en-US"/>
        </w:rPr>
        <w:t xml:space="preserve">either </w:t>
      </w:r>
      <w:r w:rsidR="00D3296D">
        <w:rPr>
          <w:lang w:val="en-US"/>
        </w:rPr>
        <w:t>"</w:t>
      </w:r>
      <w:r w:rsidR="007069E1" w:rsidRPr="00E060F7">
        <w:rPr>
          <w:lang w:val="en-US"/>
        </w:rPr>
        <w:t>occurs 0..*</w:t>
      </w:r>
      <w:r w:rsidR="00D3296D">
        <w:rPr>
          <w:lang w:val="en-US"/>
        </w:rPr>
        <w:t>"</w:t>
      </w:r>
      <w:r w:rsidR="007069E1" w:rsidRPr="00E060F7">
        <w:rPr>
          <w:lang w:val="en-US"/>
        </w:rPr>
        <w:t xml:space="preserve">  </w:t>
      </w:r>
      <w:r w:rsidR="00020222" w:rsidRPr="00E060F7">
        <w:rPr>
          <w:lang w:val="en-US"/>
        </w:rPr>
        <w:t>or only</w:t>
      </w:r>
      <w:r w:rsidR="007069E1" w:rsidRPr="00E060F7">
        <w:rPr>
          <w:lang w:val="en-US"/>
        </w:rPr>
        <w:t xml:space="preserve"> </w:t>
      </w:r>
      <w:r w:rsidR="00D3296D">
        <w:rPr>
          <w:lang w:val="en-US"/>
        </w:rPr>
        <w:t>"</w:t>
      </w:r>
      <w:r w:rsidR="007069E1" w:rsidRPr="00E060F7">
        <w:rPr>
          <w:lang w:val="en-US"/>
        </w:rPr>
        <w:t>*“</w:t>
      </w:r>
      <w:r w:rsidR="00020222" w:rsidRPr="00E060F7">
        <w:rPr>
          <w:lang w:val="en-US"/>
        </w:rPr>
        <w:t>.</w:t>
      </w:r>
      <w:r w:rsidR="007069E1" w:rsidRPr="00E060F7">
        <w:rPr>
          <w:lang w:val="en-US"/>
        </w:rPr>
        <w:t xml:space="preserve"> </w:t>
      </w:r>
      <w:r w:rsidR="00020222" w:rsidRPr="00E060F7">
        <w:rPr>
          <w:lang w:val="en-US"/>
        </w:rPr>
        <w:t>Instead of</w:t>
      </w:r>
      <w:r w:rsidR="007069E1" w:rsidRPr="00E060F7">
        <w:rPr>
          <w:lang w:val="en-US"/>
        </w:rPr>
        <w:t xml:space="preserve"> </w:t>
      </w:r>
      <w:r w:rsidR="00D251D5">
        <w:rPr>
          <w:lang w:val="en-US"/>
        </w:rPr>
        <w:t xml:space="preserve">specification of </w:t>
      </w:r>
      <w:r w:rsidR="00D3296D">
        <w:rPr>
          <w:lang w:val="en-US"/>
        </w:rPr>
        <w:t>"</w:t>
      </w:r>
      <w:r w:rsidR="007069E1" w:rsidRPr="00E060F7">
        <w:rPr>
          <w:lang w:val="en-US"/>
        </w:rPr>
        <w:t xml:space="preserve">optional string()“ </w:t>
      </w:r>
      <w:r w:rsidR="00020222" w:rsidRPr="00E060F7">
        <w:rPr>
          <w:lang w:val="en-US"/>
        </w:rPr>
        <w:t xml:space="preserve">you can write </w:t>
      </w:r>
      <w:r w:rsidR="00D251D5">
        <w:rPr>
          <w:lang w:val="en-US"/>
        </w:rPr>
        <w:t xml:space="preserve">just </w:t>
      </w:r>
      <w:r w:rsidR="00D3296D">
        <w:rPr>
          <w:lang w:val="en-US"/>
        </w:rPr>
        <w:t>"</w:t>
      </w:r>
      <w:r w:rsidR="007069E1" w:rsidRPr="00E060F7">
        <w:rPr>
          <w:lang w:val="en-US"/>
        </w:rPr>
        <w:t>? string()“</w:t>
      </w:r>
      <w:r w:rsidR="00D3296D">
        <w:rPr>
          <w:lang w:val="en-US"/>
        </w:rPr>
        <w:t xml:space="preserve">, </w:t>
      </w:r>
      <w:r w:rsidR="00020222" w:rsidRPr="00E060F7">
        <w:rPr>
          <w:lang w:val="en-US"/>
        </w:rPr>
        <w:t>instead of</w:t>
      </w:r>
      <w:r w:rsidR="007069E1" w:rsidRPr="00E060F7">
        <w:rPr>
          <w:lang w:val="en-US"/>
        </w:rPr>
        <w:t xml:space="preserve"> </w:t>
      </w:r>
      <w:r w:rsidR="00D3296D">
        <w:rPr>
          <w:lang w:val="en-US"/>
        </w:rPr>
        <w:t>"</w:t>
      </w:r>
      <w:r w:rsidR="007069E1" w:rsidRPr="00E060F7">
        <w:rPr>
          <w:lang w:val="en-US"/>
        </w:rPr>
        <w:t xml:space="preserve">required string()“ </w:t>
      </w:r>
      <w:r w:rsidR="00020222" w:rsidRPr="00E060F7">
        <w:rPr>
          <w:lang w:val="en-US"/>
        </w:rPr>
        <w:t>you can write only</w:t>
      </w:r>
      <w:r w:rsidR="007069E1" w:rsidRPr="00E060F7">
        <w:rPr>
          <w:lang w:val="en-US"/>
        </w:rPr>
        <w:t xml:space="preserve"> </w:t>
      </w:r>
      <w:r w:rsidR="00D3296D">
        <w:rPr>
          <w:lang w:val="en-US"/>
        </w:rPr>
        <w:t>"</w:t>
      </w:r>
      <w:r w:rsidR="007069E1" w:rsidRPr="00E060F7">
        <w:rPr>
          <w:lang w:val="en-US"/>
        </w:rPr>
        <w:t>string()“.</w:t>
      </w:r>
    </w:p>
    <w:p w14:paraId="73A0B29A" w14:textId="3336BD67" w:rsidR="007069E1" w:rsidRPr="00E060F7" w:rsidRDefault="00020222" w:rsidP="007069E1">
      <w:pPr>
        <w:pStyle w:val="OdstavecSynteastyl"/>
        <w:rPr>
          <w:lang w:val="en-US"/>
        </w:rPr>
      </w:pPr>
      <w:r w:rsidRPr="00E060F7">
        <w:rPr>
          <w:lang w:val="en-US"/>
        </w:rPr>
        <w:t xml:space="preserve">In the following </w:t>
      </w:r>
      <w:r w:rsidR="00CD32E2">
        <w:rPr>
          <w:lang w:val="en-US"/>
        </w:rPr>
        <w:t>X-s</w:t>
      </w:r>
      <w:r w:rsidR="00CD32E2" w:rsidRPr="00E060F7">
        <w:rPr>
          <w:lang w:val="en-US"/>
        </w:rPr>
        <w:t>cript</w:t>
      </w:r>
      <w:r w:rsidRPr="00E060F7">
        <w:rPr>
          <w:lang w:val="en-US"/>
        </w:rPr>
        <w:t xml:space="preserve"> we will use the simplified version of </w:t>
      </w:r>
      <w:r w:rsidR="0044568E">
        <w:rPr>
          <w:lang w:val="en-US"/>
        </w:rPr>
        <w:t>quantifier</w:t>
      </w:r>
      <w:r w:rsidRPr="00E060F7">
        <w:rPr>
          <w:lang w:val="en-US"/>
        </w:rPr>
        <w:t>s</w:t>
      </w:r>
      <w:r w:rsidR="00D3296D">
        <w:rPr>
          <w:lang w:val="en-US"/>
        </w:rPr>
        <w:t>,</w:t>
      </w:r>
      <w:r w:rsidR="007069E1" w:rsidRPr="00E060F7">
        <w:rPr>
          <w:lang w:val="en-US"/>
        </w:rPr>
        <w:t xml:space="preserve"> </w:t>
      </w:r>
      <w:r w:rsidR="00D3296D">
        <w:rPr>
          <w:lang w:val="en-US"/>
        </w:rPr>
        <w:t>e</w:t>
      </w:r>
      <w:r w:rsidRPr="00E060F7">
        <w:rPr>
          <w:lang w:val="en-US"/>
        </w:rPr>
        <w:t>.g.</w:t>
      </w:r>
      <w:r w:rsidR="007069E1" w:rsidRPr="00E060F7">
        <w:rPr>
          <w:lang w:val="en-US"/>
        </w:rPr>
        <w:t>:</w:t>
      </w:r>
    </w:p>
    <w:p w14:paraId="76F0A066" w14:textId="77777777" w:rsidR="007069E1" w:rsidRPr="00E060F7" w:rsidRDefault="007069E1" w:rsidP="007069E1">
      <w:pPr>
        <w:pStyle w:val="OdstavecSynteastyl"/>
        <w:rPr>
          <w:lang w:val="en-US"/>
        </w:rPr>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D4BA3">
      <w:pPr>
        <w:pStyle w:val="OdstavecSynteastyl"/>
        <w:keepNext/>
        <w:numPr>
          <w:ilvl w:val="0"/>
          <w:numId w:val="101"/>
        </w:numPr>
        <w:rPr>
          <w:lang w:val="en-US"/>
        </w:rPr>
      </w:pPr>
      <w:r w:rsidRPr="00E060F7">
        <w:rPr>
          <w:lang w:val="en-US"/>
        </w:rPr>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lang w:val="en-US"/>
        </w:rPr>
      </w:pPr>
      <w:r w:rsidRPr="00E060F7">
        <w:rPr>
          <w:color w:val="0070C0"/>
          <w:lang w:val="en-US"/>
        </w:rPr>
        <w:t>&lt;List&gt;</w:t>
      </w:r>
    </w:p>
    <w:p w14:paraId="7DF7F57E"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p>
    <w:p w14:paraId="2C91E287" w14:textId="77777777" w:rsidR="007069E1" w:rsidRPr="00E060F7" w:rsidRDefault="007069E1" w:rsidP="007069E1">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w:t>
      </w:r>
      <w:r w:rsidR="00020222" w:rsidRPr="00E060F7">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w:t>
      </w:r>
      <w:r w:rsidR="00451FCE" w:rsidRPr="00E060F7">
        <w:rPr>
          <w:color w:val="984806"/>
          <w:lang w:val="en-US"/>
        </w:rPr>
        <w:t>'personal',</w:t>
      </w:r>
    </w:p>
    <w:p w14:paraId="73AC2357" w14:textId="77777777" w:rsidR="007069E1" w:rsidRPr="00E060F7" w:rsidRDefault="007069E1" w:rsidP="007069E1">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sidR="000670EF">
        <w:rPr>
          <w:color w:val="984806"/>
          <w:lang w:val="en-US"/>
        </w:rPr>
        <w:t>'truck'</w:t>
      </w:r>
      <w:r w:rsidRPr="00E060F7">
        <w:rPr>
          <w:color w:val="984806"/>
          <w:lang w:val="en-US"/>
        </w:rPr>
        <w:t>, 's</w:t>
      </w:r>
      <w:r w:rsidR="00020222" w:rsidRPr="00E060F7">
        <w:rPr>
          <w:color w:val="984806"/>
          <w:lang w:val="en-US"/>
        </w:rPr>
        <w:t>ort</w:t>
      </w:r>
      <w:r w:rsidRPr="00E060F7">
        <w:rPr>
          <w:color w:val="984806"/>
          <w:lang w:val="en-US"/>
        </w:rPr>
        <w:t>',</w:t>
      </w:r>
      <w:r w:rsidR="00451FCE">
        <w:rPr>
          <w:color w:val="984806"/>
          <w:lang w:val="en-US"/>
        </w:rPr>
        <w:t xml:space="preserve"> </w:t>
      </w:r>
      <w:r w:rsidRPr="00E060F7">
        <w:rPr>
          <w:color w:val="984806"/>
          <w:lang w:val="en-US"/>
        </w:rPr>
        <w:t>'o</w:t>
      </w:r>
      <w:r w:rsidR="00020222" w:rsidRPr="00E060F7">
        <w:rPr>
          <w:color w:val="984806"/>
          <w:lang w:val="en-US"/>
        </w:rPr>
        <w:t>ther</w:t>
      </w:r>
      <w:r w:rsidRPr="00E060F7">
        <w:rPr>
          <w:color w:val="984806"/>
          <w:lang w:val="en-US"/>
        </w:rPr>
        <w:t>')</w:t>
      </w:r>
      <w:r w:rsidRPr="00E060F7">
        <w:rPr>
          <w:szCs w:val="16"/>
          <w:lang w:val="en-US"/>
        </w:rPr>
        <w:t>"</w:t>
      </w:r>
    </w:p>
    <w:p w14:paraId="2DD4B9B1" w14:textId="77777777" w:rsidR="007069E1" w:rsidRPr="00E060F7" w:rsidRDefault="007069E1" w:rsidP="007069E1">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020222" w:rsidRPr="00E060F7">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E48328"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5D8876C9" w14:textId="77777777" w:rsidR="007069E1" w:rsidRPr="00E060F7" w:rsidRDefault="007069E1" w:rsidP="007069E1">
      <w:pPr>
        <w:pStyle w:val="Zdrojovykod-zlutyboxSynteastyl"/>
        <w:tabs>
          <w:tab w:val="left" w:pos="567"/>
          <w:tab w:val="left" w:pos="1276"/>
        </w:tabs>
        <w:rPr>
          <w:lang w:val="en-US"/>
        </w:rPr>
      </w:pPr>
      <w:r w:rsidRPr="00E060F7">
        <w:rPr>
          <w:lang w:val="en-US"/>
        </w:rPr>
        <w:tab/>
      </w:r>
      <w:r w:rsidR="00020222" w:rsidRPr="00E060F7">
        <w:rPr>
          <w:color w:val="00B050"/>
          <w:lang w:val="en-US"/>
        </w:rPr>
        <w:t>manufacturer</w:t>
      </w:r>
      <w:r w:rsidR="00451FCE">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5741F461" w14:textId="77777777" w:rsidR="007069E1" w:rsidRPr="00E060F7" w:rsidRDefault="007069E1" w:rsidP="007069E1">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184914A4" w14:textId="77777777" w:rsidR="007069E1" w:rsidRPr="00E060F7" w:rsidRDefault="00020222" w:rsidP="007069E1">
      <w:pPr>
        <w:pStyle w:val="Zdrojovykod-zlutyboxSynteastyl"/>
        <w:tabs>
          <w:tab w:val="left" w:pos="567"/>
          <w:tab w:val="left" w:pos="1276"/>
        </w:tabs>
        <w:rPr>
          <w:lang w:val="en-US"/>
        </w:rPr>
      </w:pPr>
      <w:r w:rsidRPr="00E060F7">
        <w:rPr>
          <w:color w:val="0070C0"/>
          <w:lang w:val="en-US"/>
        </w:rPr>
        <w:t>&lt;/List&gt;</w:t>
      </w:r>
    </w:p>
    <w:p w14:paraId="46A9A488" w14:textId="77777777" w:rsidR="007069E1" w:rsidRPr="00E060F7" w:rsidRDefault="007069E1" w:rsidP="007069E1">
      <w:pPr>
        <w:pStyle w:val="OdstavecSynteastyl"/>
        <w:rPr>
          <w:lang w:val="en-US"/>
        </w:rPr>
      </w:pPr>
    </w:p>
    <w:p w14:paraId="7519BDC9" w14:textId="77777777" w:rsidR="007069E1" w:rsidRPr="00E060F7" w:rsidRDefault="00020222" w:rsidP="007D4BA3">
      <w:pPr>
        <w:pStyle w:val="OdstavecSynteastyl"/>
        <w:keepNext/>
        <w:numPr>
          <w:ilvl w:val="0"/>
          <w:numId w:val="101"/>
        </w:numPr>
        <w:ind w:left="284" w:hanging="284"/>
        <w:rPr>
          <w:lang w:val="en-US"/>
        </w:rPr>
      </w:pPr>
      <w:r w:rsidRPr="00E060F7">
        <w:rPr>
          <w:lang w:val="en-US"/>
        </w:rPr>
        <w:t>variant using only XML elements:</w:t>
      </w:r>
    </w:p>
    <w:p w14:paraId="7792B3B0" w14:textId="77777777" w:rsidR="007069E1" w:rsidRPr="00E060F7" w:rsidRDefault="007069E1" w:rsidP="007069E1">
      <w:pPr>
        <w:pStyle w:val="Zdrojovykod-zlutyboxSynteastyl"/>
        <w:tabs>
          <w:tab w:val="left" w:pos="567"/>
          <w:tab w:val="left" w:pos="1276"/>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520467E3" w14:textId="77777777" w:rsidR="007069E1" w:rsidRPr="00E060F7" w:rsidRDefault="007069E1" w:rsidP="007069E1">
      <w:pPr>
        <w:pStyle w:val="Zdrojovykod-zlutyboxSynteastyl"/>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 xml:space="preserve"> </w:t>
      </w:r>
      <w:r w:rsidRPr="00E060F7">
        <w:rPr>
          <w:color w:val="00B050"/>
          <w:lang w:val="en-US"/>
        </w:rPr>
        <w:t xml:space="preserve">xd:script </w:t>
      </w:r>
      <w:r w:rsidRPr="00E060F7">
        <w:rPr>
          <w:lang w:val="en-US"/>
        </w:rPr>
        <w:t xml:space="preserve">=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E126089" w14:textId="77777777" w:rsidR="007069E1" w:rsidRPr="00E060F7" w:rsidRDefault="007069E1" w:rsidP="007069E1">
      <w:pPr>
        <w:pStyle w:val="Zdrojovykod-zlutyboxSynteastyl"/>
        <w:tabs>
          <w:tab w:val="left" w:pos="284"/>
        </w:tabs>
        <w:rPr>
          <w:lang w:val="en-US"/>
        </w:rPr>
      </w:pPr>
      <w:r w:rsidRPr="00E060F7">
        <w:rPr>
          <w:color w:val="0070C0"/>
          <w:lang w:val="en-US"/>
        </w:rPr>
        <w:tab/>
        <w:t>&lt;typ</w:t>
      </w:r>
      <w:r w:rsidR="00020222" w:rsidRPr="00E060F7">
        <w:rPr>
          <w:color w:val="0070C0"/>
          <w:lang w:val="en-US"/>
        </w:rPr>
        <w:t>e</w:t>
      </w:r>
      <w:r w:rsidRPr="00E060F7">
        <w:rPr>
          <w:color w:val="0070C0"/>
          <w:lang w:val="en-US"/>
        </w:rPr>
        <w:t xml:space="preserve">&gt; </w:t>
      </w:r>
      <w:r w:rsidRPr="00E060F7">
        <w:rPr>
          <w:color w:val="FF0000"/>
          <w:szCs w:val="16"/>
          <w:lang w:val="en-US"/>
        </w:rPr>
        <w:t>?</w:t>
      </w:r>
      <w:r w:rsidRPr="00E060F7">
        <w:rPr>
          <w:lang w:val="en-US"/>
        </w:rPr>
        <w:t xml:space="preserve"> enum('SUV', 'MPV', '</w:t>
      </w:r>
      <w:r w:rsidR="00020222" w:rsidRPr="00E060F7">
        <w:rPr>
          <w:lang w:val="en-US"/>
        </w:rPr>
        <w:t>personal</w:t>
      </w:r>
      <w:r w:rsidRPr="00E060F7">
        <w:rPr>
          <w:lang w:val="en-US"/>
        </w:rPr>
        <w:t xml:space="preserve">', </w:t>
      </w:r>
    </w:p>
    <w:p w14:paraId="720E1EEA"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lang w:val="en-US"/>
        </w:rPr>
        <w:tab/>
      </w:r>
      <w:r w:rsidR="000670EF">
        <w:rPr>
          <w:lang w:val="en-US"/>
        </w:rPr>
        <w:t>'truck'</w:t>
      </w:r>
      <w:r w:rsidRPr="00E060F7">
        <w:rPr>
          <w:lang w:val="en-US"/>
        </w:rPr>
        <w:t>, 'sport', 'o</w:t>
      </w:r>
      <w:r w:rsidR="00020222" w:rsidRPr="00E060F7">
        <w:rPr>
          <w:lang w:val="en-US"/>
        </w:rPr>
        <w:t>ther</w:t>
      </w:r>
      <w:r w:rsidRPr="00E060F7">
        <w:rPr>
          <w:lang w:val="en-US"/>
        </w:rPr>
        <w:t xml:space="preserve">') </w:t>
      </w:r>
      <w:r w:rsidRPr="00E060F7">
        <w:rPr>
          <w:color w:val="0070C0"/>
          <w:lang w:val="en-US"/>
        </w:rPr>
        <w:t>&lt;/typ</w:t>
      </w:r>
      <w:r w:rsidR="00020222" w:rsidRPr="00E060F7">
        <w:rPr>
          <w:color w:val="0070C0"/>
          <w:lang w:val="en-US"/>
        </w:rPr>
        <w:t>e</w:t>
      </w:r>
      <w:r w:rsidRPr="00E060F7">
        <w:rPr>
          <w:color w:val="0070C0"/>
          <w:lang w:val="en-US"/>
        </w:rPr>
        <w:t>&gt;</w:t>
      </w:r>
    </w:p>
    <w:p w14:paraId="22C4EB39"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 xml:space="preserve">&gt; </w:t>
      </w:r>
      <w:r w:rsidRPr="00E060F7">
        <w:rPr>
          <w:lang w:val="en-US"/>
        </w:rPr>
        <w:t xml:space="preserve">string(7) </w:t>
      </w:r>
      <w:r w:rsidRPr="00E060F7">
        <w:rPr>
          <w:color w:val="0070C0"/>
          <w:lang w:val="en-US"/>
        </w:rPr>
        <w:t>&lt;/</w:t>
      </w:r>
      <w:r w:rsidR="005010AC">
        <w:rPr>
          <w:color w:val="0070C0"/>
          <w:lang w:val="en-US"/>
        </w:rPr>
        <w:t>v</w:t>
      </w:r>
      <w:r w:rsidRPr="00E060F7">
        <w:rPr>
          <w:color w:val="0070C0"/>
          <w:lang w:val="en-US"/>
        </w:rPr>
        <w:t>r</w:t>
      </w:r>
      <w:r w:rsidR="00020222" w:rsidRPr="00E060F7">
        <w:rPr>
          <w:color w:val="0070C0"/>
          <w:lang w:val="en-US"/>
        </w:rPr>
        <w:t>n</w:t>
      </w:r>
      <w:r w:rsidRPr="00E060F7">
        <w:rPr>
          <w:color w:val="0070C0"/>
          <w:lang w:val="en-US"/>
        </w:rPr>
        <w:t>&gt;</w:t>
      </w:r>
    </w:p>
    <w:p w14:paraId="7780B90E" w14:textId="77777777" w:rsidR="007069E1" w:rsidRPr="00E060F7" w:rsidRDefault="007069E1" w:rsidP="007069E1">
      <w:pPr>
        <w:pStyle w:val="Zdrojovykod-zlutyboxSynteastyl"/>
        <w:tabs>
          <w:tab w:val="left" w:pos="284"/>
        </w:tabs>
        <w:rPr>
          <w:color w:val="984806"/>
          <w:lang w:val="en-US"/>
        </w:rPr>
      </w:pPr>
      <w:r w:rsidRPr="00E060F7">
        <w:rPr>
          <w:lang w:val="en-US"/>
        </w:rPr>
        <w:tab/>
      </w:r>
      <w:r w:rsidRPr="00E060F7">
        <w:rPr>
          <w:color w:val="0070C0"/>
          <w:lang w:val="en-US"/>
        </w:rPr>
        <w:t>&lt;</w:t>
      </w:r>
      <w:r w:rsidR="00020222" w:rsidRPr="00E060F7">
        <w:rPr>
          <w:color w:val="0070C0"/>
          <w:lang w:val="en-US"/>
        </w:rPr>
        <w:t>purchase</w:t>
      </w:r>
      <w:r w:rsidRPr="00E060F7">
        <w:rPr>
          <w:color w:val="0070C0"/>
          <w:lang w:val="en-US"/>
        </w:rPr>
        <w:t xml:space="preserve">&gt; </w:t>
      </w:r>
      <w:r w:rsidRPr="00E060F7">
        <w:rPr>
          <w:lang w:val="en-US"/>
        </w:rPr>
        <w:t>date()</w:t>
      </w:r>
      <w:r w:rsidR="00020222" w:rsidRPr="00E060F7">
        <w:rPr>
          <w:lang w:val="en-US"/>
        </w:rPr>
        <w:t xml:space="preserve"> </w:t>
      </w:r>
      <w:r w:rsidRPr="00E060F7">
        <w:rPr>
          <w:color w:val="0070C0"/>
          <w:lang w:val="en-US"/>
        </w:rPr>
        <w:t>&lt;/</w:t>
      </w:r>
      <w:r w:rsidR="00020222" w:rsidRPr="00E060F7">
        <w:rPr>
          <w:color w:val="0070C0"/>
          <w:lang w:val="en-US"/>
        </w:rPr>
        <w:t>purchase</w:t>
      </w:r>
      <w:r w:rsidRPr="00E060F7">
        <w:rPr>
          <w:color w:val="0070C0"/>
          <w:lang w:val="en-US"/>
        </w:rPr>
        <w:t>&gt;</w:t>
      </w:r>
    </w:p>
    <w:p w14:paraId="204835A4"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w:t>
      </w:r>
      <w:r w:rsidR="00020222" w:rsidRPr="00E060F7">
        <w:rPr>
          <w:color w:val="0070C0"/>
          <w:lang w:val="en-US"/>
        </w:rPr>
        <w:t>manufacturer</w:t>
      </w:r>
      <w:r w:rsidRPr="00E060F7">
        <w:rPr>
          <w:color w:val="0070C0"/>
          <w:lang w:val="en-US"/>
        </w:rPr>
        <w:t xml:space="preserve">&gt; </w:t>
      </w:r>
      <w:r w:rsidRPr="00E060F7">
        <w:rPr>
          <w:color w:val="FF0000"/>
          <w:szCs w:val="16"/>
          <w:lang w:val="en-US"/>
        </w:rPr>
        <w:t>?</w:t>
      </w:r>
      <w:r w:rsidRPr="00E060F7">
        <w:rPr>
          <w:lang w:val="en-US"/>
        </w:rPr>
        <w:t xml:space="preserve"> string() </w:t>
      </w:r>
      <w:r w:rsidRPr="00E060F7">
        <w:rPr>
          <w:color w:val="0070C0"/>
          <w:lang w:val="en-US"/>
        </w:rPr>
        <w:t>&lt;/</w:t>
      </w:r>
      <w:r w:rsidR="00020222" w:rsidRPr="00E060F7">
        <w:rPr>
          <w:color w:val="0070C0"/>
          <w:lang w:val="en-US"/>
        </w:rPr>
        <w:t>manufacturer</w:t>
      </w:r>
      <w:r w:rsidRPr="00E060F7">
        <w:rPr>
          <w:color w:val="0070C0"/>
          <w:lang w:val="en-US"/>
        </w:rPr>
        <w:t>&gt;</w:t>
      </w:r>
    </w:p>
    <w:p w14:paraId="0D3E8942" w14:textId="77777777" w:rsidR="007069E1" w:rsidRPr="00E060F7" w:rsidRDefault="007069E1" w:rsidP="007069E1">
      <w:pPr>
        <w:pStyle w:val="Zdrojovykod-zlutyboxSynteastyl"/>
        <w:tabs>
          <w:tab w:val="left" w:pos="284"/>
        </w:tabs>
        <w:rPr>
          <w:color w:val="0070C0"/>
          <w:lang w:val="en-US"/>
        </w:rPr>
      </w:pPr>
      <w:r w:rsidRPr="00E060F7">
        <w:rPr>
          <w:lang w:val="en-US"/>
        </w:rPr>
        <w:tab/>
      </w:r>
      <w:r w:rsidRPr="00E060F7">
        <w:rPr>
          <w:color w:val="0070C0"/>
          <w:lang w:val="en-US"/>
        </w:rPr>
        <w:t>&lt;model&gt;</w:t>
      </w:r>
      <w:r w:rsidR="00020222" w:rsidRPr="00E060F7">
        <w:rPr>
          <w:color w:val="0070C0"/>
          <w:lang w:val="en-US"/>
        </w:rPr>
        <w:t xml:space="preserve"> </w:t>
      </w:r>
      <w:r w:rsidRPr="00E060F7">
        <w:rPr>
          <w:color w:val="FF0000"/>
          <w:szCs w:val="16"/>
          <w:lang w:val="en-US"/>
        </w:rPr>
        <w:t>?</w:t>
      </w:r>
      <w:r w:rsidRPr="00E060F7">
        <w:rPr>
          <w:lang w:val="en-US"/>
        </w:rPr>
        <w:t xml:space="preserve"> string </w:t>
      </w:r>
      <w:r w:rsidRPr="00E060F7">
        <w:rPr>
          <w:color w:val="0070C0"/>
          <w:lang w:val="en-US"/>
        </w:rPr>
        <w:t>&lt;/model&gt;</w:t>
      </w:r>
    </w:p>
    <w:p w14:paraId="332450B1"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 xml:space="preserve">  &lt;/V</w:t>
      </w:r>
      <w:r w:rsidR="00020222" w:rsidRPr="00E060F7">
        <w:rPr>
          <w:color w:val="0070C0"/>
          <w:lang w:val="en-US"/>
        </w:rPr>
        <w:t>ehicle</w:t>
      </w:r>
      <w:r w:rsidRPr="00E060F7">
        <w:rPr>
          <w:color w:val="0070C0"/>
          <w:lang w:val="en-US"/>
        </w:rPr>
        <w:t>&gt;</w:t>
      </w:r>
    </w:p>
    <w:p w14:paraId="1338541F" w14:textId="77777777" w:rsidR="007069E1" w:rsidRPr="00E060F7" w:rsidRDefault="007069E1" w:rsidP="007069E1">
      <w:pPr>
        <w:pStyle w:val="Zdrojovykod-zlutyboxSynteastyl"/>
        <w:tabs>
          <w:tab w:val="left" w:pos="284"/>
        </w:tabs>
        <w:rPr>
          <w:color w:val="0070C0"/>
          <w:lang w:val="en-US"/>
        </w:rPr>
      </w:pPr>
      <w:r w:rsidRPr="00E060F7">
        <w:rPr>
          <w:color w:val="0070C0"/>
          <w:lang w:val="en-US"/>
        </w:rPr>
        <w:t>&lt;/</w:t>
      </w:r>
      <w:r w:rsidR="00020222" w:rsidRPr="00E060F7">
        <w:rPr>
          <w:color w:val="0070C0"/>
          <w:lang w:val="en-US"/>
        </w:rPr>
        <w:t>List</w:t>
      </w:r>
      <w:r w:rsidRPr="00E060F7">
        <w:rPr>
          <w:color w:val="0070C0"/>
          <w:lang w:val="en-US"/>
        </w:rPr>
        <w:t>&gt;</w:t>
      </w:r>
    </w:p>
    <w:p w14:paraId="72FFD71D" w14:textId="77777777" w:rsidR="007069E1" w:rsidRPr="00E060F7" w:rsidRDefault="007069E1" w:rsidP="007069E1">
      <w:pPr>
        <w:pStyle w:val="Zdrojovykod-zlutyboxSynteastyl"/>
        <w:tabs>
          <w:tab w:val="left" w:pos="284"/>
        </w:tabs>
        <w:rPr>
          <w:color w:val="0070C0"/>
          <w:lang w:val="en-US"/>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rPr>
          <w:lang w:val="en-US"/>
        </w:rPr>
      </w:pPr>
      <w:bookmarkStart w:id="125" w:name="_Toc360304842"/>
      <w:bookmarkStart w:id="126" w:name="_Toc353798524"/>
      <w:bookmarkStart w:id="127" w:name="_Toc353798794"/>
      <w:bookmarkStart w:id="128" w:name="_Toc354414385"/>
      <w:bookmarkStart w:id="129" w:name="_Toc354414660"/>
      <w:bookmarkStart w:id="130" w:name="_Toc354499089"/>
      <w:bookmarkStart w:id="131" w:name="_Toc354499364"/>
      <w:bookmarkStart w:id="132" w:name="_Toc354499663"/>
      <w:bookmarkStart w:id="133" w:name="_Toc354499938"/>
      <w:bookmarkStart w:id="134" w:name="_Toc354505278"/>
      <w:bookmarkStart w:id="135" w:name="_Toc354505555"/>
      <w:bookmarkStart w:id="136" w:name="_Toc354676651"/>
      <w:bookmarkStart w:id="137" w:name="_Toc354676886"/>
      <w:bookmarkStart w:id="138" w:name="_Toc354912535"/>
      <w:bookmarkStart w:id="139" w:name="_Toc354917366"/>
      <w:bookmarkStart w:id="140" w:name="_Toc355016496"/>
      <w:bookmarkStart w:id="141" w:name="_Toc355016760"/>
      <w:bookmarkStart w:id="142" w:name="_Toc355312054"/>
      <w:bookmarkStart w:id="143" w:name="_Toc353798525"/>
      <w:bookmarkStart w:id="144" w:name="_Toc353798795"/>
      <w:bookmarkStart w:id="145" w:name="_Toc354414386"/>
      <w:bookmarkStart w:id="146" w:name="_Toc354414661"/>
      <w:bookmarkStart w:id="147" w:name="_Toc354499090"/>
      <w:bookmarkStart w:id="148" w:name="_Toc354499365"/>
      <w:bookmarkStart w:id="149" w:name="_Toc354499664"/>
      <w:bookmarkStart w:id="150" w:name="_Toc354499939"/>
      <w:bookmarkStart w:id="151" w:name="_Toc354505279"/>
      <w:bookmarkStart w:id="152" w:name="_Toc354505556"/>
      <w:bookmarkStart w:id="153" w:name="_Toc354676652"/>
      <w:bookmarkStart w:id="154" w:name="_Toc354676887"/>
      <w:bookmarkStart w:id="155" w:name="_Toc354912536"/>
      <w:bookmarkStart w:id="156" w:name="_Toc354917367"/>
      <w:bookmarkStart w:id="157" w:name="_Toc355016497"/>
      <w:bookmarkStart w:id="158" w:name="_Toc355016761"/>
      <w:bookmarkStart w:id="159" w:name="_Toc355312055"/>
      <w:bookmarkStart w:id="160" w:name="_Toc353798526"/>
      <w:bookmarkStart w:id="161" w:name="_Toc353798796"/>
      <w:bookmarkStart w:id="162" w:name="_Toc354414387"/>
      <w:bookmarkStart w:id="163" w:name="_Toc354414662"/>
      <w:bookmarkStart w:id="164" w:name="_Toc354499091"/>
      <w:bookmarkStart w:id="165" w:name="_Toc354499366"/>
      <w:bookmarkStart w:id="166" w:name="_Toc354499665"/>
      <w:bookmarkStart w:id="167" w:name="_Toc354499940"/>
      <w:bookmarkStart w:id="168" w:name="_Toc354505280"/>
      <w:bookmarkStart w:id="169" w:name="_Toc354505557"/>
      <w:bookmarkStart w:id="170" w:name="_Toc354676653"/>
      <w:bookmarkStart w:id="171" w:name="_Toc354676888"/>
      <w:bookmarkStart w:id="172" w:name="_Toc354912537"/>
      <w:bookmarkStart w:id="173" w:name="_Toc354917368"/>
      <w:bookmarkStart w:id="174" w:name="_Toc355016498"/>
      <w:bookmarkStart w:id="175" w:name="_Toc355016762"/>
      <w:bookmarkStart w:id="176" w:name="_Toc355312056"/>
      <w:bookmarkStart w:id="177" w:name="_Ref340840414"/>
      <w:bookmarkStart w:id="178" w:name="_Toc354676889"/>
      <w:bookmarkStart w:id="179" w:name="_Toc217501"/>
      <w:bookmarkEnd w:id="122"/>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E060F7">
        <w:rPr>
          <w:lang w:val="en-US"/>
        </w:rPr>
        <w:t>Specifi</w:t>
      </w:r>
      <w:r w:rsidR="00CD4B8E" w:rsidRPr="00E060F7">
        <w:rPr>
          <w:lang w:val="en-US"/>
        </w:rPr>
        <w:t xml:space="preserve">cation </w:t>
      </w:r>
      <w:r w:rsidR="00AC06C8" w:rsidRPr="00E060F7">
        <w:rPr>
          <w:lang w:val="en-US"/>
        </w:rPr>
        <w:t xml:space="preserve">of </w:t>
      </w:r>
      <w:r w:rsidR="0044568E">
        <w:rPr>
          <w:lang w:val="en-US"/>
        </w:rPr>
        <w:t>Quantifier</w:t>
      </w:r>
      <w:r w:rsidR="00AC06C8" w:rsidRPr="00E060F7">
        <w:rPr>
          <w:lang w:val="en-US"/>
        </w:rPr>
        <w:t xml:space="preserve"> </w:t>
      </w:r>
      <w:r w:rsidR="00CD4B8E" w:rsidRPr="00E060F7">
        <w:rPr>
          <w:lang w:val="en-US"/>
        </w:rPr>
        <w:t>of Element</w:t>
      </w:r>
      <w:bookmarkEnd w:id="110"/>
      <w:bookmarkEnd w:id="111"/>
      <w:bookmarkEnd w:id="177"/>
      <w:bookmarkEnd w:id="178"/>
      <w:bookmarkEnd w:id="179"/>
      <w:r w:rsidR="00AC06C8" w:rsidRPr="00E060F7">
        <w:rPr>
          <w:lang w:val="en-US"/>
        </w:rPr>
        <w:t xml:space="preserve"> </w:t>
      </w:r>
      <w:r w:rsidR="00EF650E" w:rsidRPr="00E060F7">
        <w:rPr>
          <w:lang w:val="en-US"/>
        </w:rPr>
        <w:fldChar w:fldCharType="begin"/>
      </w:r>
      <w:r w:rsidRPr="00E060F7">
        <w:rPr>
          <w:lang w:val="en-US"/>
        </w:rPr>
        <w:instrText xml:space="preserve"> XE "Elementy" </w:instrText>
      </w:r>
      <w:r w:rsidR="00EF650E" w:rsidRPr="00E060F7">
        <w:rPr>
          <w:lang w:val="en-US"/>
        </w:rPr>
        <w:fldChar w:fldCharType="end"/>
      </w:r>
    </w:p>
    <w:p w14:paraId="1A12608C" w14:textId="121D43D4" w:rsidR="00D84C56" w:rsidRPr="00E060F7" w:rsidRDefault="00700B02" w:rsidP="00D84C56">
      <w:pPr>
        <w:pStyle w:val="OdstavecSynteastyl"/>
        <w:rPr>
          <w:lang w:val="en-US"/>
        </w:rPr>
      </w:pPr>
      <w:r>
        <w:rPr>
          <w:noProof/>
          <w:lang w:val="en-US"/>
        </w:rPr>
      </w:r>
      <w:r>
        <w:rPr>
          <w:noProof/>
          <w:lang w:val="en-US"/>
        </w:rPr>
        <w:pict w14:anchorId="10B3A936">
          <v:shape id="Šipka doprava 284" o:spid="_x0000_s13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5073A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4E0E93F4" w14:textId="62DC0E07" w:rsidR="00DD04F0" w:rsidRDefault="00DD04F0" w:rsidP="00D84C56">
      <w:pPr>
        <w:pStyle w:val="OdstavecSynteastyl"/>
        <w:rPr>
          <w:lang w:val="en-US"/>
        </w:rPr>
      </w:pPr>
      <w:r w:rsidRPr="00DD04F0">
        <w:rPr>
          <w:lang w:val="en-US"/>
        </w:rPr>
        <w:t xml:space="preserve">For each internal element of a model, it is possible to </w:t>
      </w:r>
      <w:r>
        <w:rPr>
          <w:lang w:val="en-US"/>
        </w:rPr>
        <w:t xml:space="preserve">specify </w:t>
      </w:r>
      <w:r w:rsidR="0044568E">
        <w:rPr>
          <w:lang w:val="en-US"/>
        </w:rPr>
        <w:t>quantifier</w:t>
      </w:r>
      <w:r w:rsidRPr="00DD04F0">
        <w:rPr>
          <w:lang w:val="en-US"/>
        </w:rPr>
        <w:t xml:space="preserve"> </w:t>
      </w:r>
      <w:r>
        <w:rPr>
          <w:lang w:val="en-US"/>
        </w:rPr>
        <w:t>in</w:t>
      </w:r>
      <w:r w:rsidRPr="00DD04F0">
        <w:rPr>
          <w:lang w:val="en-US"/>
        </w:rPr>
        <w:t xml:space="preserve"> the "xd:script" attribute. If</w:t>
      </w:r>
      <w:r>
        <w:rPr>
          <w:lang w:val="en-US"/>
        </w:rPr>
        <w:t xml:space="preserve"> </w:t>
      </w:r>
      <w:r w:rsidR="0044568E">
        <w:rPr>
          <w:lang w:val="en-US"/>
        </w:rPr>
        <w:t>quantifier</w:t>
      </w:r>
      <w:r>
        <w:rPr>
          <w:lang w:val="en-US"/>
        </w:rPr>
        <w:t xml:space="preserve"> is not specified</w:t>
      </w:r>
      <w:r w:rsidRPr="00DD04F0">
        <w:rPr>
          <w:lang w:val="en-US"/>
        </w:rPr>
        <w:t xml:space="preserve"> then the number of occurrences </w:t>
      </w:r>
      <w:r>
        <w:rPr>
          <w:lang w:val="en-US"/>
        </w:rPr>
        <w:t>is set</w:t>
      </w:r>
      <w:r w:rsidRPr="00DD04F0">
        <w:rPr>
          <w:lang w:val="en-US"/>
        </w:rPr>
        <w:t xml:space="preserve"> to one</w:t>
      </w:r>
      <w:r>
        <w:rPr>
          <w:lang w:val="en-US"/>
        </w:rPr>
        <w:t xml:space="preserve"> ("required")</w:t>
      </w:r>
      <w:r w:rsidRPr="00DD04F0">
        <w:rPr>
          <w:lang w:val="en-US"/>
        </w:rPr>
        <w:t>.</w:t>
      </w:r>
    </w:p>
    <w:p w14:paraId="204EE138" w14:textId="77777777" w:rsidR="00D84C56" w:rsidRDefault="00E371AA" w:rsidP="00435FD6">
      <w:pPr>
        <w:pStyle w:val="OdstavecSynteastyl"/>
        <w:jc w:val="left"/>
        <w:rPr>
          <w:lang w:val="en-US"/>
        </w:rPr>
      </w:pPr>
      <w:r w:rsidRPr="00E060F7">
        <w:rPr>
          <w:lang w:val="en-US"/>
        </w:rPr>
        <w:t xml:space="preserve">If </w:t>
      </w:r>
      <w:r w:rsidR="00DD04F0">
        <w:rPr>
          <w:lang w:val="en-US"/>
        </w:rPr>
        <w:t xml:space="preserve">in </w:t>
      </w:r>
      <w:r w:rsidRPr="00E060F7">
        <w:rPr>
          <w:lang w:val="en-US"/>
        </w:rPr>
        <w:t xml:space="preserve">the list of vehicles and we accept the list can be empty or the number of vehicles can be unlimited </w:t>
      </w:r>
      <w:r w:rsidR="00DD04F0">
        <w:rPr>
          <w:lang w:val="en-US"/>
        </w:rPr>
        <w:t>the</w:t>
      </w:r>
      <w:r w:rsidRPr="00E060F7">
        <w:rPr>
          <w:lang w:val="en-US"/>
        </w:rPr>
        <w:t xml:space="preserve"> model will</w:t>
      </w:r>
      <w:r w:rsidR="00435FD6">
        <w:rPr>
          <w:lang w:val="en-US"/>
        </w:rPr>
        <w:t xml:space="preserve"> </w:t>
      </w:r>
      <w:r w:rsidRPr="00E060F7">
        <w:rPr>
          <w:lang w:val="en-US"/>
        </w:rPr>
        <w:t>be:</w:t>
      </w:r>
    </w:p>
    <w:p w14:paraId="0D22D233" w14:textId="77777777" w:rsidR="00435FD6" w:rsidRPr="00E060F7" w:rsidRDefault="00435FD6" w:rsidP="00435FD6">
      <w:pPr>
        <w:pStyle w:val="OdstavecSynteastyl"/>
        <w:rPr>
          <w:lang w:val="en-US"/>
        </w:rPr>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435FD6">
      <w:pPr>
        <w:pStyle w:val="OdstavecSynteastyl"/>
        <w:keepNext/>
        <w:numPr>
          <w:ilvl w:val="0"/>
          <w:numId w:val="111"/>
        </w:numPr>
        <w:rPr>
          <w:lang w:val="en-US"/>
        </w:rPr>
      </w:pPr>
      <w:r w:rsidRPr="00E060F7">
        <w:rPr>
          <w:lang w:val="en-US"/>
        </w:rPr>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1BC67C9B"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Pr>
          <w:color w:val="FF0000"/>
          <w:lang w:val="en-US"/>
        </w:rPr>
        <w:t>occurs 1..*</w:t>
      </w:r>
      <w:r w:rsidRPr="00E060F7">
        <w:rPr>
          <w:szCs w:val="16"/>
          <w:lang w:val="en-US"/>
        </w:rPr>
        <w:t>"</w:t>
      </w:r>
    </w:p>
    <w:p w14:paraId="28A71A3B" w14:textId="77777777" w:rsidR="00435FD6" w:rsidRPr="00E060F7" w:rsidRDefault="00435FD6" w:rsidP="00435FD6">
      <w:pPr>
        <w:pStyle w:val="Zdrojovykod-zlutyboxSynteastyl"/>
        <w:tabs>
          <w:tab w:val="left" w:pos="567"/>
          <w:tab w:val="left" w:pos="1276"/>
        </w:tabs>
        <w:rPr>
          <w:color w:val="984806"/>
          <w:lang w:val="en-US"/>
        </w:rPr>
      </w:pPr>
      <w:r w:rsidRPr="00E060F7">
        <w:rPr>
          <w:color w:val="0070C0"/>
          <w:lang w:val="en-US"/>
        </w:rPr>
        <w:t xml:space="preserve">       t</w:t>
      </w:r>
      <w:r w:rsidRPr="00E060F7">
        <w:rPr>
          <w:color w:val="00B050"/>
          <w:lang w:val="en-US"/>
        </w:rPr>
        <w:t>ype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enum('SUV', 'MPV', 'personal',</w:t>
      </w:r>
    </w:p>
    <w:p w14:paraId="2DA60DB2" w14:textId="77777777" w:rsidR="00435FD6" w:rsidRPr="00E060F7" w:rsidRDefault="00435FD6" w:rsidP="00435FD6">
      <w:pPr>
        <w:pStyle w:val="Zdrojovykod-zlutyboxSynteastyl"/>
        <w:tabs>
          <w:tab w:val="left" w:pos="567"/>
          <w:tab w:val="left" w:pos="1276"/>
        </w:tabs>
        <w:rPr>
          <w:lang w:val="en-US"/>
        </w:rPr>
      </w:pPr>
      <w:r w:rsidRPr="00E060F7">
        <w:rPr>
          <w:color w:val="984806"/>
          <w:lang w:val="en-US"/>
        </w:rPr>
        <w:tab/>
      </w:r>
      <w:r w:rsidRPr="00E060F7">
        <w:rPr>
          <w:color w:val="984806"/>
          <w:lang w:val="en-US"/>
        </w:rPr>
        <w:tab/>
      </w:r>
      <w:r>
        <w:rPr>
          <w:color w:val="984806"/>
          <w:lang w:val="en-US"/>
        </w:rPr>
        <w:t>'truck'</w:t>
      </w:r>
      <w:r w:rsidRPr="00E060F7">
        <w:rPr>
          <w:color w:val="984806"/>
          <w:lang w:val="en-US"/>
        </w:rPr>
        <w:t>, 'sort',</w:t>
      </w:r>
      <w:r>
        <w:rPr>
          <w:color w:val="984806"/>
          <w:lang w:val="en-US"/>
        </w:rPr>
        <w:t xml:space="preserve"> </w:t>
      </w:r>
      <w:r w:rsidRPr="00E060F7">
        <w:rPr>
          <w:color w:val="984806"/>
          <w:lang w:val="en-US"/>
        </w:rPr>
        <w:t>'other')</w:t>
      </w:r>
      <w:r w:rsidRPr="00E060F7">
        <w:rPr>
          <w:szCs w:val="16"/>
          <w:lang w:val="en-US"/>
        </w:rPr>
        <w:t>"</w:t>
      </w:r>
    </w:p>
    <w:p w14:paraId="56682B59" w14:textId="77777777" w:rsidR="00435FD6" w:rsidRPr="00E060F7" w:rsidRDefault="00435FD6" w:rsidP="00435FD6">
      <w:pPr>
        <w:pStyle w:val="Zdrojovykod-zlutyboxSynteastyl"/>
        <w:tabs>
          <w:tab w:val="left" w:pos="567"/>
          <w:tab w:val="left" w:pos="1276"/>
        </w:tabs>
        <w:rPr>
          <w:lang w:val="en-US"/>
        </w:rPr>
      </w:pPr>
      <w:r w:rsidRPr="00E060F7">
        <w:rPr>
          <w:color w:val="00B050"/>
          <w:lang w:val="en-US"/>
        </w:rPr>
        <w:tab/>
      </w:r>
      <w:r>
        <w:rPr>
          <w:color w:val="00B050"/>
          <w:lang w:val="en-US"/>
        </w:rPr>
        <w:t>v</w:t>
      </w:r>
      <w:r w:rsidRPr="00E060F7">
        <w:rPr>
          <w:color w:val="00B050"/>
          <w:lang w:val="en-US"/>
        </w:rPr>
        <w:t>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553CC5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AD26192" w14:textId="77777777" w:rsidR="00435FD6" w:rsidRPr="00E060F7" w:rsidRDefault="00435FD6" w:rsidP="00435FD6">
      <w:pPr>
        <w:pStyle w:val="Zdrojovykod-zlutyboxSynteastyl"/>
        <w:tabs>
          <w:tab w:val="left" w:pos="567"/>
          <w:tab w:val="left" w:pos="1276"/>
        </w:tabs>
        <w:rPr>
          <w:lang w:val="en-US"/>
        </w:rPr>
      </w:pPr>
      <w:r w:rsidRPr="00E060F7">
        <w:rPr>
          <w:lang w:val="en-US"/>
        </w:rPr>
        <w:tab/>
      </w:r>
      <w:r w:rsidRPr="00E060F7">
        <w:rPr>
          <w:color w:val="00B050"/>
          <w:lang w:val="en-US"/>
        </w:rPr>
        <w:t>manufacturer</w:t>
      </w:r>
      <w:r>
        <w:rPr>
          <w:color w:val="00B050"/>
          <w:lang w:val="en-US"/>
        </w:rPr>
        <w:t xml:space="preserve"> </w:t>
      </w:r>
      <w:r w:rsidRPr="00E060F7">
        <w:rPr>
          <w:lang w:val="en-US"/>
        </w:rPr>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p>
    <w:p w14:paraId="63F5FA93" w14:textId="77777777" w:rsidR="00435FD6" w:rsidRPr="00E060F7" w:rsidRDefault="00435FD6" w:rsidP="00435FD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FF0000"/>
          <w:szCs w:val="16"/>
          <w:lang w:val="en-US"/>
        </w:rPr>
        <w:t>?</w:t>
      </w:r>
      <w:r w:rsidRPr="00E060F7">
        <w:rPr>
          <w:color w:val="984806"/>
          <w:lang w:val="en-US"/>
        </w:rPr>
        <w:t xml:space="preserve"> string</w:t>
      </w:r>
      <w:r w:rsidRPr="00E060F7">
        <w:rPr>
          <w:szCs w:val="16"/>
          <w:lang w:val="en-US"/>
        </w:rPr>
        <w:t>"</w:t>
      </w:r>
      <w:r w:rsidRPr="00E060F7">
        <w:rPr>
          <w:lang w:val="en-US"/>
        </w:rPr>
        <w:t xml:space="preserve"> </w:t>
      </w:r>
      <w:r w:rsidRPr="00E060F7">
        <w:rPr>
          <w:color w:val="0070C0"/>
          <w:lang w:val="en-US"/>
        </w:rPr>
        <w:t>/&gt;</w:t>
      </w:r>
    </w:p>
    <w:p w14:paraId="6E9ABFC0" w14:textId="77777777" w:rsidR="00435FD6" w:rsidRPr="00E060F7" w:rsidRDefault="00435FD6" w:rsidP="00435FD6">
      <w:pPr>
        <w:pStyle w:val="Zdrojovykod-zlutyboxSynteastyl"/>
        <w:tabs>
          <w:tab w:val="left" w:pos="567"/>
          <w:tab w:val="left" w:pos="1276"/>
        </w:tabs>
        <w:rPr>
          <w:lang w:val="en-US"/>
        </w:rPr>
      </w:pPr>
      <w:r w:rsidRPr="00E060F7">
        <w:rPr>
          <w:color w:val="0070C0"/>
          <w:lang w:val="en-US"/>
        </w:rPr>
        <w:t>&lt;/List&gt;</w:t>
      </w:r>
    </w:p>
    <w:p w14:paraId="41BB2D99" w14:textId="77777777" w:rsidR="00435FD6" w:rsidRPr="00E060F7" w:rsidRDefault="00435FD6" w:rsidP="00435FD6">
      <w:pPr>
        <w:pStyle w:val="OdstavecSynteastyl"/>
        <w:rPr>
          <w:lang w:val="en-US"/>
        </w:rPr>
      </w:pPr>
    </w:p>
    <w:p w14:paraId="44D1225F" w14:textId="77777777" w:rsidR="00435FD6" w:rsidRPr="00E060F7" w:rsidRDefault="00435FD6" w:rsidP="00435FD6">
      <w:pPr>
        <w:pStyle w:val="OdstavecSynteastyl"/>
        <w:keepNext/>
        <w:numPr>
          <w:ilvl w:val="0"/>
          <w:numId w:val="111"/>
        </w:numPr>
        <w:ind w:left="284" w:hanging="284"/>
        <w:rPr>
          <w:lang w:val="en-US"/>
        </w:rPr>
      </w:pPr>
      <w:r w:rsidRPr="00E060F7">
        <w:rPr>
          <w:lang w:val="en-US"/>
        </w:rPr>
        <w:t>variant using only XML elements:</w:t>
      </w:r>
    </w:p>
    <w:p w14:paraId="26205D8C" w14:textId="77777777" w:rsidR="00435FD6" w:rsidRPr="00E060F7" w:rsidRDefault="00435FD6" w:rsidP="00435FD6">
      <w:pPr>
        <w:pStyle w:val="Zdrojovykod-zlutyboxSynteastyl"/>
        <w:tabs>
          <w:tab w:val="left" w:pos="567"/>
          <w:tab w:val="left" w:pos="1276"/>
        </w:tabs>
        <w:rPr>
          <w:color w:val="0070C0"/>
          <w:lang w:val="en-US"/>
        </w:rPr>
      </w:pPr>
      <w:r w:rsidRPr="00E060F7">
        <w:rPr>
          <w:color w:val="0070C0"/>
          <w:lang w:val="en-US"/>
        </w:rPr>
        <w:t>&lt;List&gt;</w:t>
      </w:r>
    </w:p>
    <w:p w14:paraId="42B17ED4" w14:textId="77777777" w:rsidR="00435FD6" w:rsidRPr="00E060F7" w:rsidRDefault="00435FD6" w:rsidP="00435FD6">
      <w:pPr>
        <w:pStyle w:val="Zdrojovykod-zlutyboxSynteastyl"/>
        <w:rPr>
          <w:color w:val="0070C0"/>
          <w:lang w:val="en-US"/>
        </w:rPr>
      </w:pPr>
      <w:r w:rsidRPr="00E060F7">
        <w:rPr>
          <w:color w:val="0070C0"/>
          <w:lang w:val="en-US"/>
        </w:rPr>
        <w:t xml:space="preserve">  &lt;Vehicle </w:t>
      </w:r>
      <w:r w:rsidRPr="00E060F7">
        <w:rPr>
          <w:color w:val="00B050"/>
          <w:lang w:val="en-US"/>
        </w:rPr>
        <w:t xml:space="preserve">xd:script </w:t>
      </w:r>
      <w:r w:rsidRPr="00E060F7">
        <w:rPr>
          <w:lang w:val="en-US"/>
        </w:rPr>
        <w:t xml:space="preserve">= </w:t>
      </w:r>
      <w:r w:rsidRPr="00E060F7">
        <w:rPr>
          <w:szCs w:val="16"/>
          <w:lang w:val="en-US"/>
        </w:rPr>
        <w:t>"</w:t>
      </w:r>
      <w:r w:rsidR="00A90C20" w:rsidRPr="00A90C20">
        <w:rPr>
          <w:color w:val="FF0000"/>
          <w:lang w:val="en-US"/>
        </w:rPr>
        <w:t xml:space="preserve"> </w:t>
      </w:r>
      <w:r w:rsidR="00A90C20">
        <w:rPr>
          <w:color w:val="FF0000"/>
          <w:lang w:val="en-US"/>
        </w:rPr>
        <w:t>occurs 1..*</w:t>
      </w:r>
      <w:r w:rsidRPr="00E060F7">
        <w:rPr>
          <w:szCs w:val="16"/>
          <w:lang w:val="en-US"/>
        </w:rPr>
        <w:t>"</w:t>
      </w:r>
      <w:r w:rsidRPr="00E060F7">
        <w:rPr>
          <w:color w:val="0070C0"/>
          <w:lang w:val="en-US"/>
        </w:rPr>
        <w:t>&gt;</w:t>
      </w:r>
    </w:p>
    <w:p w14:paraId="2E5B62FC" w14:textId="77777777" w:rsidR="00435FD6" w:rsidRPr="00E060F7" w:rsidRDefault="00435FD6" w:rsidP="00435FD6">
      <w:pPr>
        <w:pStyle w:val="Zdrojovykod-zlutyboxSynteastyl"/>
        <w:tabs>
          <w:tab w:val="left" w:pos="284"/>
        </w:tabs>
        <w:rPr>
          <w:lang w:val="en-US"/>
        </w:rPr>
      </w:pPr>
      <w:r w:rsidRPr="00E060F7">
        <w:rPr>
          <w:color w:val="0070C0"/>
          <w:lang w:val="en-US"/>
        </w:rPr>
        <w:tab/>
        <w:t xml:space="preserve">&lt;type&gt; </w:t>
      </w:r>
      <w:r w:rsidRPr="00E060F7">
        <w:rPr>
          <w:color w:val="FF0000"/>
          <w:szCs w:val="16"/>
          <w:lang w:val="en-US"/>
        </w:rPr>
        <w:t>?</w:t>
      </w:r>
      <w:r w:rsidRPr="00E060F7">
        <w:rPr>
          <w:lang w:val="en-US"/>
        </w:rPr>
        <w:t xml:space="preserve"> enum('SUV', 'MPV', 'personal', </w:t>
      </w:r>
    </w:p>
    <w:p w14:paraId="02F11A78"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lang w:val="en-US"/>
        </w:rPr>
        <w:tab/>
      </w:r>
      <w:r>
        <w:rPr>
          <w:lang w:val="en-US"/>
        </w:rPr>
        <w:t>'truck'</w:t>
      </w:r>
      <w:r w:rsidRPr="00E060F7">
        <w:rPr>
          <w:lang w:val="en-US"/>
        </w:rPr>
        <w:t xml:space="preserve">, 'sport', 'other') </w:t>
      </w:r>
      <w:r w:rsidRPr="00E060F7">
        <w:rPr>
          <w:color w:val="0070C0"/>
          <w:lang w:val="en-US"/>
        </w:rPr>
        <w:t>&lt;/type&gt;</w:t>
      </w:r>
    </w:p>
    <w:p w14:paraId="7691148E"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&lt;</w:t>
      </w:r>
      <w:r>
        <w:rPr>
          <w:color w:val="0070C0"/>
          <w:lang w:val="en-US"/>
        </w:rPr>
        <w:t>v</w:t>
      </w:r>
      <w:r w:rsidRPr="00E060F7">
        <w:rPr>
          <w:color w:val="0070C0"/>
          <w:lang w:val="en-US"/>
        </w:rPr>
        <w:t xml:space="preserve">rn&gt; </w:t>
      </w:r>
      <w:r w:rsidRPr="00E060F7">
        <w:rPr>
          <w:lang w:val="en-US"/>
        </w:rPr>
        <w:t xml:space="preserve">string(7) </w:t>
      </w:r>
      <w:r w:rsidRPr="00E060F7">
        <w:rPr>
          <w:color w:val="0070C0"/>
          <w:lang w:val="en-US"/>
        </w:rPr>
        <w:t>&lt;/</w:t>
      </w:r>
      <w:r>
        <w:rPr>
          <w:color w:val="0070C0"/>
          <w:lang w:val="en-US"/>
        </w:rPr>
        <w:t>v</w:t>
      </w:r>
      <w:r w:rsidRPr="00E060F7">
        <w:rPr>
          <w:color w:val="0070C0"/>
          <w:lang w:val="en-US"/>
        </w:rPr>
        <w:t>rn&gt;</w:t>
      </w:r>
    </w:p>
    <w:p w14:paraId="36CE76D0" w14:textId="77777777" w:rsidR="00435FD6" w:rsidRPr="00E060F7" w:rsidRDefault="00435FD6" w:rsidP="00435FD6">
      <w:pPr>
        <w:pStyle w:val="Zdrojovykod-zlutyboxSynteastyl"/>
        <w:tabs>
          <w:tab w:val="left" w:pos="284"/>
        </w:tabs>
        <w:rPr>
          <w:color w:val="984806"/>
          <w:lang w:val="en-US"/>
        </w:rPr>
      </w:pPr>
      <w:r w:rsidRPr="00E060F7">
        <w:rPr>
          <w:lang w:val="en-US"/>
        </w:rPr>
        <w:tab/>
      </w:r>
      <w:r w:rsidRPr="00E060F7">
        <w:rPr>
          <w:color w:val="0070C0"/>
          <w:lang w:val="en-US"/>
        </w:rPr>
        <w:t xml:space="preserve">&lt;purchase&gt; </w:t>
      </w:r>
      <w:r w:rsidR="00304DAD">
        <w:rPr>
          <w:lang w:val="en-US"/>
        </w:rPr>
        <w:t>date</w:t>
      </w:r>
      <w:r w:rsidRPr="00E060F7">
        <w:rPr>
          <w:lang w:val="en-US"/>
        </w:rPr>
        <w:t xml:space="preserve">() </w:t>
      </w:r>
      <w:r w:rsidRPr="00E060F7">
        <w:rPr>
          <w:color w:val="0070C0"/>
          <w:lang w:val="en-US"/>
        </w:rPr>
        <w:t>&lt;/purchase&gt;</w:t>
      </w:r>
    </w:p>
    <w:p w14:paraId="29B0D145"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&lt;manufacturer&gt; </w:t>
      </w:r>
      <w:r w:rsidRPr="00E060F7">
        <w:rPr>
          <w:color w:val="FF0000"/>
          <w:szCs w:val="16"/>
          <w:lang w:val="en-US"/>
        </w:rPr>
        <w:t>?</w:t>
      </w:r>
      <w:r w:rsidRPr="00E060F7">
        <w:rPr>
          <w:lang w:val="en-US"/>
        </w:rPr>
        <w:t xml:space="preserve"> string() </w:t>
      </w:r>
      <w:r w:rsidRPr="00E060F7">
        <w:rPr>
          <w:color w:val="0070C0"/>
          <w:lang w:val="en-US"/>
        </w:rPr>
        <w:t>&lt;/manufacturer&gt;</w:t>
      </w:r>
    </w:p>
    <w:p w14:paraId="7F591762" w14:textId="77777777" w:rsidR="00435FD6" w:rsidRPr="00E060F7" w:rsidRDefault="00435FD6" w:rsidP="00435FD6">
      <w:pPr>
        <w:pStyle w:val="Zdrojovykod-zlutyboxSynteastyl"/>
        <w:tabs>
          <w:tab w:val="left" w:pos="284"/>
        </w:tabs>
        <w:rPr>
          <w:color w:val="0070C0"/>
          <w:lang w:val="en-US"/>
        </w:rPr>
      </w:pPr>
      <w:r w:rsidRPr="00E060F7">
        <w:rPr>
          <w:lang w:val="en-US"/>
        </w:rPr>
        <w:tab/>
      </w:r>
      <w:r w:rsidRPr="00E060F7">
        <w:rPr>
          <w:color w:val="0070C0"/>
          <w:lang w:val="en-US"/>
        </w:rPr>
        <w:t xml:space="preserve">&lt;model&gt; </w:t>
      </w:r>
      <w:r w:rsidRPr="00E060F7">
        <w:rPr>
          <w:color w:val="FF0000"/>
          <w:szCs w:val="16"/>
          <w:lang w:val="en-US"/>
        </w:rPr>
        <w:t>?</w:t>
      </w:r>
      <w:r w:rsidRPr="00E060F7">
        <w:rPr>
          <w:lang w:val="en-US"/>
        </w:rPr>
        <w:t xml:space="preserve"> string </w:t>
      </w:r>
      <w:r w:rsidRPr="00E060F7">
        <w:rPr>
          <w:color w:val="0070C0"/>
          <w:lang w:val="en-US"/>
        </w:rPr>
        <w:t>&lt;/model&gt;</w:t>
      </w:r>
    </w:p>
    <w:p w14:paraId="17E30A35"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 xml:space="preserve">  &lt;/Vehicle&gt;</w:t>
      </w:r>
    </w:p>
    <w:p w14:paraId="7C0B539D" w14:textId="77777777" w:rsidR="00435FD6" w:rsidRPr="00E060F7" w:rsidRDefault="00435FD6" w:rsidP="00435FD6">
      <w:pPr>
        <w:pStyle w:val="Zdrojovykod-zlutyboxSynteastyl"/>
        <w:tabs>
          <w:tab w:val="left" w:pos="284"/>
        </w:tabs>
        <w:rPr>
          <w:color w:val="0070C0"/>
          <w:lang w:val="en-US"/>
        </w:rPr>
      </w:pPr>
      <w:r w:rsidRPr="00E060F7">
        <w:rPr>
          <w:color w:val="0070C0"/>
          <w:lang w:val="en-US"/>
        </w:rPr>
        <w:t>&lt;/List&gt;</w:t>
      </w:r>
    </w:p>
    <w:p w14:paraId="5993AF5C" w14:textId="77777777" w:rsidR="00435FD6" w:rsidRPr="00E060F7" w:rsidRDefault="00435FD6" w:rsidP="00435FD6">
      <w:pPr>
        <w:pStyle w:val="Zdrojovykod-zlutyboxSynteastyl"/>
        <w:tabs>
          <w:tab w:val="left" w:pos="284"/>
        </w:tabs>
        <w:rPr>
          <w:color w:val="0070C0"/>
          <w:lang w:val="en-US"/>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rPr>
          <w:lang w:val="en-US"/>
        </w:rPr>
      </w:pPr>
      <w:r w:rsidRPr="00E060F7">
        <w:rPr>
          <w:lang w:val="en-US"/>
        </w:rPr>
        <w:t xml:space="preserve">Note </w:t>
      </w:r>
      <w:r w:rsidR="005D5906" w:rsidRPr="00E060F7">
        <w:rPr>
          <w:lang w:val="en-US"/>
        </w:rPr>
        <w:t xml:space="preserve">the element </w:t>
      </w:r>
      <w:r w:rsidR="00DD04F0">
        <w:rPr>
          <w:lang w:val="en-US"/>
        </w:rPr>
        <w:t>"</w:t>
      </w:r>
      <w:r w:rsidR="005D5906" w:rsidRPr="00E060F7">
        <w:rPr>
          <w:rFonts w:ascii="Consolas" w:hAnsi="Consolas" w:cs="Consolas"/>
          <w:lang w:val="en-US"/>
        </w:rPr>
        <w:t>Vehicle</w:t>
      </w:r>
      <w:r w:rsidR="00DD04F0">
        <w:rPr>
          <w:lang w:val="en-US"/>
        </w:rPr>
        <w:t>"</w:t>
      </w:r>
      <w:r w:rsidR="005D5906" w:rsidRPr="00E060F7">
        <w:rPr>
          <w:lang w:val="en-US"/>
        </w:rPr>
        <w:t xml:space="preserve"> </w:t>
      </w:r>
      <w:r w:rsidR="005D5906">
        <w:rPr>
          <w:lang w:val="en-US"/>
        </w:rPr>
        <w:t xml:space="preserve">in </w:t>
      </w:r>
      <w:r w:rsidRPr="00E060F7">
        <w:rPr>
          <w:lang w:val="en-US"/>
        </w:rPr>
        <w:t>the v</w:t>
      </w:r>
      <w:r w:rsidR="00D84C56" w:rsidRPr="00E060F7">
        <w:rPr>
          <w:lang w:val="en-US"/>
        </w:rPr>
        <w:t xml:space="preserve">ariant b) </w:t>
      </w:r>
      <w:r w:rsidRPr="00E060F7">
        <w:rPr>
          <w:lang w:val="en-US"/>
        </w:rPr>
        <w:t>can have any number of occurrences (even also none)</w:t>
      </w:r>
      <w:r w:rsidR="006125AB">
        <w:rPr>
          <w:lang w:val="en-US"/>
        </w:rPr>
        <w:t xml:space="preserve">. If at least one vehicle is required in the list you may write </w:t>
      </w:r>
      <w:r w:rsidR="00DD04F0">
        <w:rPr>
          <w:lang w:val="en-US"/>
        </w:rPr>
        <w:t xml:space="preserve">e.g. </w:t>
      </w:r>
      <w:r w:rsidR="006125AB">
        <w:rPr>
          <w:lang w:val="en-US"/>
        </w:rPr>
        <w:t xml:space="preserve">plus sign: </w:t>
      </w:r>
    </w:p>
    <w:p w14:paraId="591457DE"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7C7BD19C" w14:textId="77777777" w:rsidR="006125AB" w:rsidRDefault="006125AB" w:rsidP="006125AB">
      <w:pPr>
        <w:pStyle w:val="Zdrojovykod-zlutyboxSynteastyl"/>
        <w:tabs>
          <w:tab w:val="left" w:pos="567"/>
          <w:tab w:val="left" w:pos="1276"/>
        </w:tabs>
        <w:rPr>
          <w:szCs w:val="16"/>
          <w:lang w:val="en-US"/>
        </w:rPr>
      </w:pPr>
      <w:r w:rsidRPr="00E060F7">
        <w:rPr>
          <w:color w:val="0070C0"/>
          <w:lang w:val="en-US"/>
        </w:rPr>
        <w:t xml:space="preserve">  &lt;Vehicle</w:t>
      </w:r>
      <w:r w:rsidRPr="00E060F7">
        <w:rPr>
          <w:lang w:val="en-US"/>
        </w:rPr>
        <w:t xml:space="preserve"> </w:t>
      </w:r>
      <w:r w:rsidRPr="00E060F7">
        <w:rPr>
          <w:color w:val="00B050"/>
          <w:lang w:val="en-US"/>
        </w:rPr>
        <w:t>xd:script</w:t>
      </w:r>
      <w:r w:rsidRPr="00E060F7">
        <w:rPr>
          <w:lang w:val="en-US"/>
        </w:rPr>
        <w:t xml:space="preserve"> = </w:t>
      </w:r>
      <w:r w:rsidRPr="00E060F7">
        <w:rPr>
          <w:szCs w:val="16"/>
          <w:lang w:val="en-US"/>
        </w:rPr>
        <w:t>"</w:t>
      </w:r>
      <w:r>
        <w:rPr>
          <w:szCs w:val="16"/>
          <w:lang w:val="en-US"/>
        </w:rPr>
        <w:t>+</w:t>
      </w:r>
      <w:r w:rsidRPr="00E060F7">
        <w:rPr>
          <w:szCs w:val="16"/>
          <w:lang w:val="en-US"/>
        </w:rPr>
        <w:t>"</w:t>
      </w:r>
    </w:p>
    <w:p w14:paraId="35255871" w14:textId="77777777" w:rsidR="006125AB" w:rsidRPr="00E060F7" w:rsidRDefault="006125AB" w:rsidP="006125AB">
      <w:pPr>
        <w:pStyle w:val="Zdrojovykod-zlutyboxSynteastyl"/>
        <w:tabs>
          <w:tab w:val="left" w:pos="567"/>
          <w:tab w:val="left" w:pos="1276"/>
        </w:tabs>
        <w:rPr>
          <w:lang w:val="en-US"/>
        </w:rPr>
      </w:pPr>
      <w:r>
        <w:rPr>
          <w:szCs w:val="16"/>
          <w:lang w:val="en-US"/>
        </w:rPr>
        <w:t xml:space="preserve">   ...</w:t>
      </w:r>
    </w:p>
    <w:p w14:paraId="74BEA9CF" w14:textId="77777777" w:rsidR="006125AB" w:rsidRPr="00E060F7" w:rsidRDefault="006125AB" w:rsidP="006125AB">
      <w:pPr>
        <w:pStyle w:val="Zdrojovykod-zlutyboxSynteastyl"/>
        <w:tabs>
          <w:tab w:val="left" w:pos="567"/>
          <w:tab w:val="left" w:pos="1276"/>
        </w:tabs>
        <w:rPr>
          <w:color w:val="0070C0"/>
          <w:lang w:val="en-US"/>
        </w:rPr>
      </w:pPr>
      <w:r w:rsidRPr="00E060F7">
        <w:rPr>
          <w:color w:val="0070C0"/>
          <w:lang w:val="en-US"/>
        </w:rPr>
        <w:t>&lt;/</w:t>
      </w:r>
      <w:r w:rsidR="00DD04F0">
        <w:rPr>
          <w:color w:val="0070C0"/>
          <w:lang w:val="en-US"/>
        </w:rPr>
        <w:t>L</w:t>
      </w:r>
      <w:r w:rsidRPr="00E060F7">
        <w:rPr>
          <w:color w:val="0070C0"/>
          <w:lang w:val="en-US"/>
        </w:rPr>
        <w:t>ist&gt;</w:t>
      </w:r>
    </w:p>
    <w:p w14:paraId="51856455" w14:textId="704C59CA" w:rsidR="00D84C56" w:rsidRPr="00E060F7" w:rsidRDefault="00700B02" w:rsidP="00D84C56">
      <w:pPr>
        <w:pStyle w:val="OdstavecSynteastyl"/>
        <w:rPr>
          <w:lang w:val="en-US"/>
        </w:rPr>
      </w:pPr>
      <w:r>
        <w:rPr>
          <w:noProof/>
          <w:lang w:val="en-US"/>
        </w:rPr>
      </w:r>
      <w:r>
        <w:rPr>
          <w:noProof/>
          <w:lang w:val="en-US"/>
        </w:rPr>
        <w:pict w14:anchorId="605588BA">
          <v:shape id="Šipka doprava 283" o:spid="_x0000_s13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_Ref535158161 \h </w:instrText>
      </w:r>
      <w:r w:rsidR="00C30184">
        <w:rPr>
          <w:lang w:val="en-US"/>
        </w:rPr>
      </w:r>
      <w:r w:rsidR="00C3018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C30184">
        <w:rPr>
          <w:lang w:val="en-US"/>
        </w:rPr>
        <w:fldChar w:fldCharType="end"/>
      </w:r>
    </w:p>
    <w:p w14:paraId="0566EDB8" w14:textId="77777777" w:rsidR="00D84C56" w:rsidRPr="00E060F7" w:rsidRDefault="007D3694" w:rsidP="00D84C56">
      <w:pPr>
        <w:pStyle w:val="Nadpis2"/>
        <w:rPr>
          <w:lang w:val="en-US"/>
        </w:rPr>
      </w:pPr>
      <w:bookmarkStart w:id="180" w:name="_Toc353798529"/>
      <w:bookmarkStart w:id="181" w:name="_Toc353798799"/>
      <w:bookmarkStart w:id="182" w:name="_Toc354414390"/>
      <w:bookmarkStart w:id="183" w:name="_Toc354414665"/>
      <w:bookmarkStart w:id="184" w:name="_Toc354499094"/>
      <w:bookmarkStart w:id="185" w:name="_Toc354499369"/>
      <w:bookmarkStart w:id="186" w:name="_Toc354499668"/>
      <w:bookmarkStart w:id="187" w:name="_Toc354499943"/>
      <w:bookmarkStart w:id="188" w:name="_Toc354505283"/>
      <w:bookmarkStart w:id="189" w:name="_Toc354505560"/>
      <w:bookmarkStart w:id="190" w:name="_Toc354676656"/>
      <w:bookmarkStart w:id="191" w:name="_Toc354676891"/>
      <w:bookmarkStart w:id="192" w:name="_Toc354912540"/>
      <w:bookmarkStart w:id="193" w:name="_Toc354917371"/>
      <w:bookmarkStart w:id="194" w:name="_Toc355016501"/>
      <w:bookmarkStart w:id="195" w:name="_Toc355016765"/>
      <w:bookmarkStart w:id="196" w:name="_Toc355312059"/>
      <w:bookmarkStart w:id="197" w:name="_Ref337034981"/>
      <w:bookmarkStart w:id="198" w:name="_Toc337655407"/>
      <w:bookmarkStart w:id="199" w:name="_Ref341370858"/>
      <w:bookmarkStart w:id="200" w:name="_Ref341371011"/>
      <w:bookmarkStart w:id="201" w:name="_Ref341371124"/>
      <w:bookmarkStart w:id="202" w:name="_Ref341371253"/>
      <w:bookmarkStart w:id="203" w:name="_Ref341371319"/>
      <w:bookmarkStart w:id="204" w:name="_Ref341371342"/>
      <w:bookmarkStart w:id="205" w:name="_Ref341371379"/>
      <w:bookmarkStart w:id="206" w:name="_Ref341371425"/>
      <w:bookmarkStart w:id="207" w:name="_Ref341371449"/>
      <w:bookmarkStart w:id="208" w:name="_Ref341371510"/>
      <w:bookmarkStart w:id="209" w:name="_Toc354676892"/>
      <w:bookmarkStart w:id="210" w:name="_Toc217502"/>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r w:rsidRPr="00E060F7">
        <w:rPr>
          <w:lang w:val="en-US"/>
        </w:rPr>
        <w:lastRenderedPageBreak/>
        <w:t>Events and Actions</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r w:rsidRPr="00E060F7">
        <w:rPr>
          <w:lang w:val="en-US"/>
        </w:rPr>
        <w:t xml:space="preserve"> </w:t>
      </w:r>
      <w:r w:rsidR="00EF650E" w:rsidRPr="00E060F7">
        <w:rPr>
          <w:lang w:val="en-US"/>
        </w:rPr>
        <w:fldChar w:fldCharType="begin"/>
      </w:r>
      <w:r w:rsidR="00D84C56" w:rsidRPr="00E060F7">
        <w:rPr>
          <w:lang w:val="en-US"/>
        </w:rPr>
        <w:instrText xml:space="preserve"> XE "X-Skript:sekce pro akce" </w:instrText>
      </w:r>
      <w:r w:rsidR="00EF650E" w:rsidRPr="00E060F7">
        <w:rPr>
          <w:lang w:val="en-US"/>
        </w:rPr>
        <w:fldChar w:fldCharType="end"/>
      </w:r>
    </w:p>
    <w:p w14:paraId="58BA6157" w14:textId="752BE91D" w:rsidR="00C30184" w:rsidRPr="00E060F7" w:rsidRDefault="00700B02" w:rsidP="00C30184">
      <w:pPr>
        <w:pStyle w:val="OdstavecSynteastyl"/>
        <w:rPr>
          <w:lang w:val="en-US"/>
        </w:rPr>
      </w:pPr>
      <w:r>
        <w:rPr>
          <w:noProof/>
          <w:lang w:val="en-US"/>
        </w:rPr>
      </w:r>
      <w:r>
        <w:rPr>
          <w:noProof/>
          <w:lang w:val="en-US"/>
        </w:rPr>
        <w:pict w14:anchorId="481DE616">
          <v:shape id="Šipka doprava 281" o:spid="_x0000_s131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73A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01353AF9" w14:textId="77777777" w:rsidR="00642433" w:rsidRPr="00E060F7" w:rsidRDefault="007D3694" w:rsidP="00D84C56">
      <w:pPr>
        <w:pStyle w:val="OdstavecSynteastyl"/>
        <w:rPr>
          <w:lang w:val="en-US"/>
        </w:rPr>
      </w:pPr>
      <w:r w:rsidRPr="00E060F7">
        <w:rPr>
          <w:lang w:val="en-US"/>
        </w:rPr>
        <w:t>During processing of elements, attributes or text nodes there arises different events or situations. When such event become</w:t>
      </w:r>
      <w:r w:rsidR="005D5906">
        <w:rPr>
          <w:lang w:val="en-US"/>
        </w:rPr>
        <w:t>s</w:t>
      </w:r>
      <w:r w:rsidRPr="00E060F7">
        <w:rPr>
          <w:lang w:val="en-US"/>
        </w:rPr>
        <w:t xml:space="preserve"> it is</w:t>
      </w:r>
      <w:r w:rsidR="005C397D">
        <w:rPr>
          <w:lang w:val="en-US"/>
        </w:rPr>
        <w:t xml:space="preserve"> in the </w:t>
      </w:r>
      <w:r w:rsidR="00CD32E2">
        <w:rPr>
          <w:lang w:val="en-US"/>
        </w:rPr>
        <w:t>X-s</w:t>
      </w:r>
      <w:r w:rsidR="00CD32E2" w:rsidRPr="00E060F7">
        <w:rPr>
          <w:lang w:val="en-US"/>
        </w:rPr>
        <w:t>cript</w:t>
      </w:r>
      <w:r w:rsidRPr="00E060F7">
        <w:rPr>
          <w:lang w:val="en-US"/>
        </w:rPr>
        <w:t xml:space="preserve"> possible to specify </w:t>
      </w:r>
      <w:r w:rsidR="005D5906">
        <w:rPr>
          <w:lang w:val="en-US"/>
        </w:rPr>
        <w:t>the</w:t>
      </w:r>
      <w:r w:rsidRPr="00E060F7">
        <w:rPr>
          <w:lang w:val="en-US"/>
        </w:rPr>
        <w:t xml:space="preserve"> </w:t>
      </w:r>
      <w:r w:rsidR="00D412E7" w:rsidRPr="00E060F7">
        <w:rPr>
          <w:lang w:val="en-US"/>
        </w:rPr>
        <w:t xml:space="preserve">action – </w:t>
      </w:r>
      <w:r w:rsidR="005D5906">
        <w:rPr>
          <w:lang w:val="en-US"/>
        </w:rPr>
        <w:t>an</w:t>
      </w:r>
      <w:r w:rsidR="00D412E7" w:rsidRPr="00E060F7">
        <w:rPr>
          <w:lang w:val="en-US"/>
        </w:rPr>
        <w:t xml:space="preserve"> executable source code -</w:t>
      </w:r>
      <w:r w:rsidR="00097ECE" w:rsidRPr="00E060F7">
        <w:rPr>
          <w:lang w:val="en-US"/>
        </w:rPr>
        <w:t xml:space="preserve"> </w:t>
      </w:r>
      <w:r w:rsidRPr="00E060F7">
        <w:rPr>
          <w:lang w:val="en-US"/>
        </w:rPr>
        <w:t>which is in such</w:t>
      </w:r>
      <w:r w:rsidR="00097ECE" w:rsidRPr="00E060F7">
        <w:rPr>
          <w:lang w:val="en-US"/>
        </w:rPr>
        <w:t xml:space="preserve"> </w:t>
      </w:r>
      <w:r w:rsidRPr="00E060F7">
        <w:rPr>
          <w:lang w:val="en-US"/>
        </w:rPr>
        <w:t xml:space="preserve">situation invoked. </w:t>
      </w:r>
      <w:r w:rsidR="00D412E7" w:rsidRPr="00E060F7">
        <w:rPr>
          <w:lang w:val="en-US"/>
        </w:rPr>
        <w:t xml:space="preserve">Before </w:t>
      </w:r>
      <w:r w:rsidR="005D5906">
        <w:rPr>
          <w:lang w:val="en-US"/>
        </w:rPr>
        <w:t xml:space="preserve">the </w:t>
      </w:r>
      <w:r w:rsidR="00D412E7" w:rsidRPr="00E060F7">
        <w:rPr>
          <w:lang w:val="en-US"/>
        </w:rPr>
        <w:t>specification of an action</w:t>
      </w:r>
      <w:r w:rsidR="00097ECE" w:rsidRPr="00E060F7">
        <w:rPr>
          <w:lang w:val="en-US"/>
        </w:rPr>
        <w:t xml:space="preserve"> </w:t>
      </w:r>
      <w:r w:rsidR="005D5906">
        <w:rPr>
          <w:lang w:val="en-US"/>
        </w:rPr>
        <w:t xml:space="preserve">it </w:t>
      </w:r>
      <w:r w:rsidR="00D412E7" w:rsidRPr="00E060F7">
        <w:rPr>
          <w:lang w:val="en-US"/>
        </w:rPr>
        <w:t>must</w:t>
      </w:r>
      <w:r w:rsidR="00097ECE" w:rsidRPr="00E060F7">
        <w:rPr>
          <w:lang w:val="en-US"/>
        </w:rPr>
        <w:t xml:space="preserve"> be </w:t>
      </w:r>
      <w:r w:rsidR="005D5906">
        <w:rPr>
          <w:lang w:val="en-US"/>
        </w:rPr>
        <w:t xml:space="preserve">specified </w:t>
      </w:r>
      <w:r w:rsidR="00097ECE" w:rsidRPr="00E060F7">
        <w:rPr>
          <w:lang w:val="en-US"/>
        </w:rPr>
        <w:t xml:space="preserve">the name of </w:t>
      </w:r>
      <w:r w:rsidR="006125AB">
        <w:rPr>
          <w:lang w:val="en-US"/>
        </w:rPr>
        <w:t>the</w:t>
      </w:r>
      <w:r w:rsidR="00D412E7" w:rsidRPr="00E060F7">
        <w:rPr>
          <w:lang w:val="en-US"/>
        </w:rPr>
        <w:t xml:space="preserve"> </w:t>
      </w:r>
      <w:r w:rsidR="00097ECE" w:rsidRPr="00E060F7">
        <w:rPr>
          <w:lang w:val="en-US"/>
        </w:rPr>
        <w:t>event. T</w:t>
      </w:r>
      <w:r w:rsidR="00642433" w:rsidRPr="00E060F7">
        <w:rPr>
          <w:lang w:val="en-US"/>
        </w:rPr>
        <w:t>here are following events:</w:t>
      </w:r>
    </w:p>
    <w:p w14:paraId="7224194D" w14:textId="77777777" w:rsidR="00D84C56" w:rsidRPr="00E060F7" w:rsidRDefault="00097ECE" w:rsidP="00D84C56">
      <w:pPr>
        <w:pStyle w:val="OdstavecSynteastyl"/>
        <w:rPr>
          <w:lang w:val="en-US"/>
        </w:rPr>
      </w:pPr>
      <w:r w:rsidRPr="00E060F7">
        <w:rPr>
          <w:lang w:val="en-US"/>
        </w:rPr>
        <w:t>Tab</w:t>
      </w:r>
      <w:r w:rsidR="00080048" w:rsidRPr="00E060F7">
        <w:rPr>
          <w:lang w:val="en-US"/>
        </w:rPr>
        <w:t>le of events and actions</w:t>
      </w:r>
      <w:r w:rsidR="00D84C56" w:rsidRPr="00E060F7">
        <w:rPr>
          <w:lang w:val="en-US"/>
        </w:rPr>
        <w:t xml:space="preserve"> Doc1]:</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lang w:val="en-US"/>
              </w:rPr>
            </w:pPr>
            <w:r w:rsidRPr="00E060F7">
              <w:rPr>
                <w:b/>
                <w:lang w:val="en-US"/>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lang w:val="en-US"/>
              </w:rPr>
            </w:pPr>
            <w:r w:rsidRPr="00E060F7">
              <w:rPr>
                <w:b/>
                <w:bCs/>
                <w:lang w:val="en-US"/>
              </w:rPr>
              <w:t>Action</w:t>
            </w:r>
            <w:r w:rsidR="00345659" w:rsidRPr="00E060F7">
              <w:rPr>
                <w:b/>
                <w:bCs/>
                <w:lang w:val="en-U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lang w:val="en-US"/>
              </w:rPr>
            </w:pPr>
            <w:r w:rsidRPr="00E060F7">
              <w:rPr>
                <w:b/>
                <w:bCs/>
                <w:lang w:val="en-U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C</w:t>
            </w:r>
            <w:r w:rsidR="00C722FA" w:rsidRPr="00E060F7">
              <w:rPr>
                <w:rFonts w:ascii="Consolas" w:hAnsi="Consolas" w:cs="Consolas"/>
                <w:bCs/>
                <w:lang w:val="en-U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lang w:val="en-US"/>
              </w:rPr>
            </w:pPr>
            <w:r w:rsidRPr="00E060F7">
              <w:rPr>
                <w:bCs/>
                <w:lang w:val="en-US"/>
              </w:rPr>
              <w:t>Object</w:t>
            </w:r>
          </w:p>
        </w:tc>
        <w:tc>
          <w:tcPr>
            <w:tcW w:w="13035" w:type="dxa"/>
            <w:shd w:val="clear" w:color="auto" w:fill="FBD4B4"/>
          </w:tcPr>
          <w:p w14:paraId="64E876DA" w14:textId="77777777" w:rsidR="00345659" w:rsidRPr="00E060F7" w:rsidRDefault="00C722FA" w:rsidP="00E75ED1">
            <w:pPr>
              <w:pStyle w:val="Odstavec"/>
              <w:snapToGrid w:val="0"/>
              <w:spacing w:before="60"/>
              <w:rPr>
                <w:bCs/>
                <w:lang w:val="en-US"/>
              </w:rPr>
            </w:pPr>
            <w:r w:rsidRPr="00E060F7">
              <w:rPr>
                <w:bCs/>
                <w:lang w:val="en-US"/>
              </w:rPr>
              <w:t>This event happens only in the construction mode before it is started the process</w:t>
            </w:r>
          </w:p>
          <w:p w14:paraId="452465BB" w14:textId="77777777" w:rsidR="009A3A3D" w:rsidRPr="00E060F7" w:rsidRDefault="00C722FA" w:rsidP="00E75ED1">
            <w:pPr>
              <w:pStyle w:val="Odstavec"/>
              <w:snapToGrid w:val="0"/>
              <w:spacing w:before="60"/>
              <w:rPr>
                <w:bCs/>
                <w:lang w:val="en-US"/>
              </w:rPr>
            </w:pPr>
            <w:r w:rsidRPr="00E060F7">
              <w:rPr>
                <w:bCs/>
                <w:lang w:val="en-US"/>
              </w:rPr>
              <w:t xml:space="preserve"> of construction of an object.</w:t>
            </w:r>
            <w:r w:rsidR="009A3A3D" w:rsidRPr="00E060F7">
              <w:rPr>
                <w:bCs/>
                <w:lang w:val="en-US"/>
              </w:rPr>
              <w:t xml:space="preserve"> In the validation mode this action is ignored.</w:t>
            </w:r>
            <w:r w:rsidRPr="00E060F7">
              <w:rPr>
                <w:bCs/>
                <w:lang w:val="en-US"/>
              </w:rPr>
              <w:t xml:space="preserve"> The </w:t>
            </w:r>
            <w:r w:rsidR="001C2DBF" w:rsidRPr="00E060F7">
              <w:rPr>
                <w:bCs/>
                <w:lang w:val="en-US"/>
              </w:rPr>
              <w:t>action</w:t>
            </w:r>
          </w:p>
          <w:p w14:paraId="205F9D4A" w14:textId="36A40653" w:rsidR="009A3A3D" w:rsidRPr="00E060F7" w:rsidRDefault="00C722FA" w:rsidP="009A3A3D">
            <w:pPr>
              <w:pStyle w:val="Odstavec"/>
              <w:snapToGrid w:val="0"/>
              <w:spacing w:before="60"/>
              <w:rPr>
                <w:bCs/>
                <w:lang w:val="en-US"/>
              </w:rPr>
            </w:pPr>
            <w:r w:rsidRPr="00E060F7">
              <w:rPr>
                <w:bCs/>
                <w:lang w:val="en-US"/>
              </w:rPr>
              <w:t xml:space="preserve">must return an object or null. More see Chapter </w:t>
            </w:r>
            <w:r w:rsidR="00EF650E" w:rsidRPr="00E060F7">
              <w:rPr>
                <w:bCs/>
                <w:lang w:val="en-US"/>
              </w:rPr>
              <w:fldChar w:fldCharType="begin"/>
            </w:r>
            <w:r w:rsidRPr="00E060F7">
              <w:rPr>
                <w:bCs/>
                <w:lang w:val="en-US"/>
              </w:rPr>
              <w:instrText xml:space="preserve"> REF _Ref355007706 \r \h </w:instrText>
            </w:r>
            <w:r w:rsidR="00EF650E" w:rsidRPr="00E060F7">
              <w:rPr>
                <w:bCs/>
                <w:lang w:val="en-US"/>
              </w:rPr>
            </w:r>
            <w:r w:rsidR="00EF650E" w:rsidRPr="00E060F7">
              <w:rPr>
                <w:bCs/>
                <w:lang w:val="en-US"/>
              </w:rPr>
              <w:fldChar w:fldCharType="separate"/>
            </w:r>
            <w:r w:rsidR="005073A9">
              <w:rPr>
                <w:bCs/>
                <w:lang w:val="en-US"/>
              </w:rPr>
              <w:t>6</w:t>
            </w:r>
            <w:r w:rsidR="00EF650E" w:rsidRPr="00E060F7">
              <w:rPr>
                <w:bCs/>
                <w:lang w:val="en-US"/>
              </w:rPr>
              <w:fldChar w:fldCharType="end"/>
            </w:r>
            <w:r w:rsidRPr="00E060F7">
              <w:rPr>
                <w:bCs/>
                <w:lang w:val="en-U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lang w:val="en-US"/>
              </w:rPr>
            </w:pPr>
            <w:r w:rsidRPr="00E060F7">
              <w:rPr>
                <w:rFonts w:ascii="Consolas" w:hAnsi="Consolas"/>
                <w:bCs/>
                <w:lang w:val="en-US"/>
              </w:rPr>
              <w:t>D</w:t>
            </w:r>
            <w:r w:rsidR="00C722FA" w:rsidRPr="00E060F7">
              <w:rPr>
                <w:rFonts w:ascii="Consolas" w:hAnsi="Consolas"/>
                <w:bCs/>
                <w:lang w:val="en-U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lang w:val="en-US"/>
              </w:rPr>
            </w:pPr>
            <w:r w:rsidRPr="00E060F7">
              <w:rPr>
                <w:szCs w:val="16"/>
                <w:lang w:val="en-US"/>
              </w:rPr>
              <w:t>String</w:t>
            </w:r>
          </w:p>
        </w:tc>
        <w:tc>
          <w:tcPr>
            <w:tcW w:w="13035" w:type="dxa"/>
            <w:shd w:val="clear" w:color="auto" w:fill="FBD4B4"/>
          </w:tcPr>
          <w:p w14:paraId="6045A8F8" w14:textId="77777777" w:rsidR="00345659" w:rsidRPr="00E060F7" w:rsidRDefault="00C722FA" w:rsidP="008B556D">
            <w:pPr>
              <w:pStyle w:val="Odstavec"/>
              <w:snapToGrid w:val="0"/>
              <w:spacing w:before="60"/>
              <w:rPr>
                <w:szCs w:val="16"/>
                <w:lang w:val="en-US"/>
              </w:rPr>
            </w:pPr>
            <w:r w:rsidRPr="00E060F7">
              <w:rPr>
                <w:szCs w:val="16"/>
                <w:lang w:val="en-US"/>
              </w:rPr>
              <w:t>This event is defined only for attributes or text nodes. Result of this action must be</w:t>
            </w:r>
          </w:p>
          <w:p w14:paraId="6B7009AF" w14:textId="77777777" w:rsidR="00345659" w:rsidRPr="00E060F7" w:rsidRDefault="00C722FA" w:rsidP="008B556D">
            <w:pPr>
              <w:pStyle w:val="Odstavec"/>
              <w:snapToGrid w:val="0"/>
              <w:spacing w:before="60"/>
              <w:rPr>
                <w:rFonts w:eastAsia="Arial"/>
                <w:bCs/>
                <w:lang w:val="en-US"/>
              </w:rPr>
            </w:pPr>
            <w:r w:rsidRPr="00E060F7">
              <w:rPr>
                <w:szCs w:val="16"/>
                <w:lang w:val="en-US"/>
              </w:rPr>
              <w:t xml:space="preserve"> a string (an expression with type of result String).</w:t>
            </w:r>
            <w:r w:rsidRPr="00E060F7">
              <w:rPr>
                <w:rFonts w:eastAsia="Arial"/>
                <w:bCs/>
                <w:lang w:val="en-US"/>
              </w:rPr>
              <w:t xml:space="preserve"> This string is set as value of the attribute</w:t>
            </w:r>
          </w:p>
          <w:p w14:paraId="44306560" w14:textId="77777777" w:rsidR="009A3A3D" w:rsidRPr="00E060F7" w:rsidRDefault="00C722FA" w:rsidP="009A3A3D">
            <w:pPr>
              <w:pStyle w:val="Odstavec"/>
              <w:snapToGrid w:val="0"/>
              <w:spacing w:before="60"/>
              <w:rPr>
                <w:szCs w:val="16"/>
                <w:lang w:val="en-US"/>
              </w:rPr>
            </w:pPr>
            <w:r w:rsidRPr="00E060F7">
              <w:rPr>
                <w:rFonts w:eastAsia="Arial"/>
                <w:bCs/>
                <w:lang w:val="en-US"/>
              </w:rPr>
              <w:t xml:space="preserve"> of text node if it is not</w:t>
            </w:r>
            <w:r w:rsidR="003A3BEE">
              <w:rPr>
                <w:rFonts w:eastAsia="Arial"/>
                <w:bCs/>
                <w:lang w:val="en-US"/>
              </w:rPr>
              <w:t xml:space="preserve">    </w:t>
            </w:r>
            <w:r w:rsidRPr="00E060F7">
              <w:rPr>
                <w:rFonts w:eastAsia="Arial"/>
                <w:bCs/>
                <w:lang w:val="en-US"/>
              </w:rPr>
              <w:t xml:space="preserve"> present in the source data. </w:t>
            </w:r>
            <w:r w:rsidR="009A3A3D" w:rsidRPr="00E060F7">
              <w:rPr>
                <w:szCs w:val="16"/>
                <w:lang w:val="en-US"/>
              </w:rPr>
              <w:t>The action can be  specified only</w:t>
            </w:r>
          </w:p>
          <w:p w14:paraId="0FADF5CF"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M</w:t>
            </w:r>
            <w:r w:rsidR="00C722FA" w:rsidRPr="00E060F7">
              <w:rPr>
                <w:rFonts w:ascii="Consolas" w:hAnsi="Consolas" w:cs="Consolas"/>
                <w:bCs/>
                <w:lang w:val="en-U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lang w:val="en-US"/>
              </w:rPr>
            </w:pPr>
            <w:r w:rsidRPr="00E060F7">
              <w:rPr>
                <w:szCs w:val="16"/>
                <w:lang w:val="en-US"/>
              </w:rPr>
              <w:t>boolean</w:t>
            </w:r>
          </w:p>
        </w:tc>
        <w:tc>
          <w:tcPr>
            <w:tcW w:w="13035" w:type="dxa"/>
            <w:shd w:val="clear" w:color="auto" w:fill="FBD4B4"/>
          </w:tcPr>
          <w:p w14:paraId="6E32DDF4" w14:textId="77777777" w:rsidR="00345659" w:rsidRPr="00E060F7" w:rsidRDefault="00C722FA" w:rsidP="00047A89">
            <w:pPr>
              <w:pStyle w:val="Odstavec"/>
              <w:snapToGrid w:val="0"/>
              <w:spacing w:before="60"/>
              <w:rPr>
                <w:szCs w:val="16"/>
                <w:lang w:val="en-US"/>
              </w:rPr>
            </w:pPr>
            <w:r w:rsidRPr="00E060F7">
              <w:rPr>
                <w:szCs w:val="16"/>
                <w:lang w:val="en-US"/>
              </w:rPr>
              <w:t>This event happens before an element, attribute or e text node is processed. Result</w:t>
            </w:r>
          </w:p>
          <w:p w14:paraId="3079BC53" w14:textId="77777777" w:rsidR="009A3A3D" w:rsidRPr="00E060F7" w:rsidRDefault="00C722FA" w:rsidP="00047A89">
            <w:pPr>
              <w:pStyle w:val="Odstavec"/>
              <w:snapToGrid w:val="0"/>
              <w:spacing w:before="60"/>
              <w:rPr>
                <w:szCs w:val="16"/>
                <w:lang w:val="en-US"/>
              </w:rPr>
            </w:pPr>
            <w:r w:rsidRPr="00E060F7">
              <w:rPr>
                <w:szCs w:val="16"/>
                <w:lang w:val="en-US"/>
              </w:rPr>
              <w:t xml:space="preserve"> of this action must be a boolean value. </w:t>
            </w:r>
            <w:r w:rsidR="009A3A3D" w:rsidRPr="00E060F7">
              <w:rPr>
                <w:szCs w:val="16"/>
                <w:lang w:val="en-US"/>
              </w:rPr>
              <w:t>The action has access only to name of the element</w:t>
            </w:r>
          </w:p>
          <w:p w14:paraId="493A782B" w14:textId="77777777" w:rsidR="009A3A3D" w:rsidRPr="00E060F7" w:rsidRDefault="009A3A3D" w:rsidP="00047A89">
            <w:pPr>
              <w:pStyle w:val="Odstavec"/>
              <w:snapToGrid w:val="0"/>
              <w:spacing w:before="60"/>
              <w:rPr>
                <w:szCs w:val="16"/>
                <w:lang w:val="en-US"/>
              </w:rPr>
            </w:pPr>
            <w:r w:rsidRPr="00E060F7">
              <w:rPr>
                <w:szCs w:val="16"/>
                <w:lang w:val="en-US"/>
              </w:rPr>
              <w:t xml:space="preserve"> and to it’s namespace and to the list of attributes.  </w:t>
            </w:r>
            <w:r w:rsidR="00C722FA" w:rsidRPr="00E060F7">
              <w:rPr>
                <w:szCs w:val="16"/>
                <w:lang w:val="en-US"/>
              </w:rPr>
              <w:t xml:space="preserve">If </w:t>
            </w:r>
            <w:r w:rsidRPr="00E060F7">
              <w:rPr>
                <w:szCs w:val="16"/>
                <w:lang w:val="en-US"/>
              </w:rPr>
              <w:t xml:space="preserve">the action returns </w:t>
            </w:r>
            <w:r w:rsidR="00C722FA" w:rsidRPr="00E060F7">
              <w:rPr>
                <w:szCs w:val="16"/>
                <w:lang w:val="en-US"/>
              </w:rPr>
              <w:t xml:space="preserve"> true then the item</w:t>
            </w:r>
          </w:p>
          <w:p w14:paraId="6320F66A" w14:textId="77777777" w:rsidR="009A3A3D" w:rsidRPr="00E060F7" w:rsidRDefault="00C722FA" w:rsidP="009A3A3D">
            <w:pPr>
              <w:pStyle w:val="Odstavec"/>
              <w:snapToGrid w:val="0"/>
              <w:spacing w:before="60"/>
              <w:rPr>
                <w:szCs w:val="16"/>
                <w:lang w:val="en-US"/>
              </w:rPr>
            </w:pPr>
            <w:r w:rsidRPr="00E060F7">
              <w:rPr>
                <w:szCs w:val="16"/>
                <w:lang w:val="en-US"/>
              </w:rPr>
              <w:t xml:space="preserve"> is processed. If it is false then this item is not processed.</w:t>
            </w:r>
            <w:r w:rsidR="009A3A3D" w:rsidRPr="00E060F7">
              <w:rPr>
                <w:szCs w:val="16"/>
                <w:lang w:val="en-US"/>
              </w:rPr>
              <w:t xml:space="preserve"> The action can be specified only</w:t>
            </w:r>
          </w:p>
          <w:p w14:paraId="029A36D3" w14:textId="77777777" w:rsidR="00C722FA" w:rsidRPr="00E060F7" w:rsidRDefault="009A3A3D" w:rsidP="005C397D">
            <w:pPr>
              <w:pStyle w:val="Odstavec"/>
              <w:snapToGrid w:val="0"/>
              <w:spacing w:before="60"/>
              <w:rPr>
                <w:bCs/>
                <w:lang w:val="en-US"/>
              </w:rPr>
            </w:pPr>
            <w:r w:rsidRPr="00E060F7">
              <w:rPr>
                <w:szCs w:val="16"/>
                <w:lang w:val="en-US"/>
              </w:rPr>
              <w:t xml:space="preserve"> in the </w:t>
            </w:r>
            <w:r w:rsidR="00CD32E2">
              <w:rPr>
                <w:szCs w:val="16"/>
                <w:lang w:val="en-US"/>
              </w:rPr>
              <w:t>X-script</w:t>
            </w:r>
            <w:r w:rsidRPr="00E060F7">
              <w:rPr>
                <w:szCs w:val="16"/>
                <w:lang w:val="en-US"/>
              </w:rPr>
              <w:t xml:space="preserve"> of an attribute or text node,</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lang w:val="en-US"/>
              </w:rPr>
            </w:pPr>
            <w:r w:rsidRPr="00E060F7">
              <w:rPr>
                <w:szCs w:val="16"/>
                <w:lang w:val="en-US"/>
              </w:rPr>
              <w:t>void</w:t>
            </w:r>
          </w:p>
        </w:tc>
        <w:tc>
          <w:tcPr>
            <w:tcW w:w="13035" w:type="dxa"/>
            <w:shd w:val="clear" w:color="auto" w:fill="FBD4B4"/>
          </w:tcPr>
          <w:p w14:paraId="6A8FC8DF" w14:textId="77777777" w:rsidR="00507590" w:rsidRPr="00E060F7" w:rsidRDefault="00C722FA" w:rsidP="00507590">
            <w:pPr>
              <w:pStyle w:val="Odstavec"/>
              <w:snapToGrid w:val="0"/>
              <w:spacing w:before="60"/>
              <w:rPr>
                <w:szCs w:val="16"/>
                <w:lang w:val="en-US"/>
              </w:rPr>
            </w:pPr>
            <w:r w:rsidRPr="00E060F7">
              <w:rPr>
                <w:szCs w:val="16"/>
                <w:lang w:val="en-US"/>
              </w:rPr>
              <w:t>This event happens after the process of the actually processed element is finished.</w:t>
            </w:r>
            <w:r w:rsidR="00507590" w:rsidRPr="00E060F7">
              <w:rPr>
                <w:szCs w:val="16"/>
                <w:lang w:val="en-US"/>
              </w:rPr>
              <w:t xml:space="preserve"> </w:t>
            </w:r>
          </w:p>
          <w:p w14:paraId="291A0248" w14:textId="77777777" w:rsidR="00507590" w:rsidRPr="00E060F7" w:rsidRDefault="00C722FA" w:rsidP="00507590">
            <w:pPr>
              <w:pStyle w:val="Odstavec"/>
              <w:snapToGrid w:val="0"/>
              <w:spacing w:before="60"/>
              <w:rPr>
                <w:szCs w:val="16"/>
                <w:lang w:val="en-US"/>
              </w:rPr>
            </w:pPr>
            <w:r w:rsidRPr="00E060F7">
              <w:rPr>
                <w:szCs w:val="16"/>
                <w:lang w:val="en-US"/>
              </w:rPr>
              <w:t xml:space="preserve"> The action is </w:t>
            </w:r>
            <w:r w:rsidR="001C2DBF" w:rsidRPr="00E060F7">
              <w:rPr>
                <w:szCs w:val="16"/>
                <w:lang w:val="en-US"/>
              </w:rPr>
              <w:t>executed</w:t>
            </w:r>
            <w:r w:rsidRPr="00E060F7">
              <w:rPr>
                <w:szCs w:val="16"/>
                <w:lang w:val="en-US"/>
              </w:rPr>
              <w:t xml:space="preserve"> before the processing of an element is finished. </w:t>
            </w:r>
            <w:r w:rsidR="00507590" w:rsidRPr="00E060F7">
              <w:rPr>
                <w:szCs w:val="16"/>
                <w:lang w:val="en-US"/>
              </w:rPr>
              <w:t>The action can be</w:t>
            </w:r>
          </w:p>
          <w:p w14:paraId="65D653E1" w14:textId="77777777" w:rsidR="002D5174" w:rsidRPr="00E060F7" w:rsidRDefault="00507590" w:rsidP="00507590">
            <w:pPr>
              <w:pStyle w:val="Odstavec"/>
              <w:snapToGrid w:val="0"/>
              <w:spacing w:before="60"/>
              <w:rPr>
                <w:szCs w:val="16"/>
                <w:lang w:val="en-US"/>
              </w:rPr>
            </w:pPr>
            <w:r w:rsidRPr="00E060F7">
              <w:rPr>
                <w:szCs w:val="16"/>
                <w:lang w:val="en-US"/>
              </w:rPr>
              <w:t xml:space="preserve"> specified only in the </w:t>
            </w:r>
            <w:r w:rsidR="00CD32E2">
              <w:rPr>
                <w:szCs w:val="16"/>
                <w:lang w:val="en-US"/>
              </w:rPr>
              <w:t>X-script</w:t>
            </w:r>
            <w:r w:rsidRPr="00E060F7">
              <w:rPr>
                <w:szCs w:val="16"/>
                <w:lang w:val="en-US"/>
              </w:rPr>
              <w:t xml:space="preserve"> of an element, attribute or text node</w:t>
            </w:r>
            <w:r w:rsidR="002D5174" w:rsidRPr="00E060F7">
              <w:rPr>
                <w:szCs w:val="16"/>
                <w:lang w:val="en-US"/>
              </w:rPr>
              <w:t>.</w:t>
            </w:r>
            <w:r w:rsidRPr="00E060F7">
              <w:rPr>
                <w:szCs w:val="16"/>
                <w:lang w:val="en-US"/>
              </w:rPr>
              <w:t xml:space="preserve"> </w:t>
            </w:r>
            <w:r w:rsidR="002D5174" w:rsidRPr="00E060F7">
              <w:rPr>
                <w:szCs w:val="16"/>
                <w:lang w:val="en-US"/>
              </w:rPr>
              <w:t>When invoked f</w:t>
            </w:r>
            <w:r w:rsidRPr="00E060F7">
              <w:rPr>
                <w:szCs w:val="16"/>
                <w:lang w:val="en-US"/>
              </w:rPr>
              <w:t>irst there</w:t>
            </w:r>
          </w:p>
          <w:p w14:paraId="6A5CC2C4" w14:textId="77777777" w:rsidR="002D5174" w:rsidRPr="00E060F7" w:rsidRDefault="00507590" w:rsidP="002D5174">
            <w:pPr>
              <w:pStyle w:val="Odstavec"/>
              <w:snapToGrid w:val="0"/>
              <w:spacing w:before="60"/>
              <w:rPr>
                <w:szCs w:val="16"/>
                <w:lang w:val="en-US"/>
              </w:rPr>
            </w:pPr>
            <w:r w:rsidRPr="00E060F7">
              <w:rPr>
                <w:szCs w:val="16"/>
                <w:lang w:val="en-US"/>
              </w:rPr>
              <w:t xml:space="preserve"> are executed</w:t>
            </w:r>
            <w:r w:rsidR="002D5174" w:rsidRPr="00E060F7">
              <w:rPr>
                <w:szCs w:val="16"/>
                <w:lang w:val="en-US"/>
              </w:rPr>
              <w:t xml:space="preserve"> </w:t>
            </w:r>
            <w:r w:rsidRPr="00E060F7">
              <w:rPr>
                <w:szCs w:val="16"/>
                <w:lang w:val="en-US"/>
              </w:rPr>
              <w:t xml:space="preserve">all “finally” </w:t>
            </w:r>
            <w:r w:rsidR="002D5174" w:rsidRPr="00E060F7">
              <w:rPr>
                <w:szCs w:val="16"/>
                <w:lang w:val="en-US"/>
              </w:rPr>
              <w:t>action</w:t>
            </w:r>
            <w:r w:rsidRPr="00E060F7">
              <w:rPr>
                <w:szCs w:val="16"/>
                <w:lang w:val="en-US"/>
              </w:rPr>
              <w:t xml:space="preserve">s </w:t>
            </w:r>
            <w:r w:rsidR="002D5174" w:rsidRPr="00E060F7">
              <w:rPr>
                <w:szCs w:val="16"/>
                <w:lang w:val="en-US"/>
              </w:rPr>
              <w:t>of</w:t>
            </w:r>
            <w:r w:rsidRPr="00E060F7">
              <w:rPr>
                <w:szCs w:val="16"/>
                <w:lang w:val="en-US"/>
              </w:rPr>
              <w:t xml:space="preserve"> attributes, then </w:t>
            </w:r>
            <w:r w:rsidR="002D5174" w:rsidRPr="00E060F7">
              <w:rPr>
                <w:szCs w:val="16"/>
                <w:lang w:val="en-US"/>
              </w:rPr>
              <w:t xml:space="preserve">actions of </w:t>
            </w:r>
            <w:r w:rsidRPr="00E060F7">
              <w:rPr>
                <w:szCs w:val="16"/>
                <w:lang w:val="en-US"/>
              </w:rPr>
              <w:t xml:space="preserve">text nodes and </w:t>
            </w:r>
            <w:r w:rsidR="002D5174" w:rsidRPr="00E060F7">
              <w:rPr>
                <w:szCs w:val="16"/>
                <w:lang w:val="en-US"/>
              </w:rPr>
              <w:t>as the last</w:t>
            </w:r>
          </w:p>
          <w:p w14:paraId="03A8C5DA" w14:textId="77777777" w:rsidR="00507590" w:rsidRPr="00E060F7" w:rsidRDefault="002D5174" w:rsidP="002D5174">
            <w:pPr>
              <w:pStyle w:val="Odstavec"/>
              <w:snapToGrid w:val="0"/>
              <w:spacing w:before="60"/>
              <w:rPr>
                <w:bCs/>
                <w:lang w:val="en-US"/>
              </w:rPr>
            </w:pPr>
            <w:r w:rsidRPr="00E060F7">
              <w:rPr>
                <w:szCs w:val="16"/>
                <w:lang w:val="en-US"/>
              </w:rPr>
              <w:t>the finally action of</w:t>
            </w:r>
            <w:r w:rsidR="00507590" w:rsidRPr="00E060F7">
              <w:rPr>
                <w:szCs w:val="16"/>
                <w:lang w:val="en-US"/>
              </w:rPr>
              <w:t xml:space="preserve"> </w:t>
            </w:r>
            <w:r w:rsidRPr="00E060F7">
              <w:rPr>
                <w:szCs w:val="16"/>
                <w:lang w:val="en-US"/>
              </w:rPr>
              <w:t xml:space="preserve">the </w:t>
            </w:r>
            <w:r w:rsidR="00507590" w:rsidRPr="00E060F7">
              <w:rPr>
                <w:szCs w:val="16"/>
                <w:lang w:val="en-US"/>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F</w:t>
            </w:r>
            <w:r w:rsidR="00C722FA" w:rsidRPr="00E060F7">
              <w:rPr>
                <w:rFonts w:ascii="Consolas" w:hAnsi="Consolas" w:cs="Consolas"/>
                <w:bCs/>
                <w:lang w:val="en-US"/>
              </w:rPr>
              <w:t>orget</w:t>
            </w:r>
          </w:p>
        </w:tc>
        <w:tc>
          <w:tcPr>
            <w:tcW w:w="992" w:type="dxa"/>
            <w:shd w:val="clear" w:color="auto" w:fill="FBD4B4"/>
          </w:tcPr>
          <w:p w14:paraId="063CF5B7" w14:textId="77777777" w:rsidR="00C722FA" w:rsidRPr="00E060F7" w:rsidRDefault="00345659" w:rsidP="00263E35">
            <w:pPr>
              <w:pStyle w:val="Odstavec"/>
              <w:snapToGrid w:val="0"/>
              <w:spacing w:before="60"/>
              <w:rPr>
                <w:szCs w:val="16"/>
                <w:lang w:val="en-US"/>
              </w:rPr>
            </w:pPr>
            <w:r w:rsidRPr="00E060F7">
              <w:rPr>
                <w:szCs w:val="16"/>
                <w:lang w:val="en-US"/>
              </w:rPr>
              <w:t>Action here not allowed</w:t>
            </w:r>
          </w:p>
        </w:tc>
        <w:tc>
          <w:tcPr>
            <w:tcW w:w="13035" w:type="dxa"/>
            <w:shd w:val="clear" w:color="auto" w:fill="FBD4B4"/>
          </w:tcPr>
          <w:p w14:paraId="6BAB114B" w14:textId="77777777" w:rsidR="00345659" w:rsidRPr="00E060F7" w:rsidRDefault="00C722FA" w:rsidP="00263E35">
            <w:pPr>
              <w:pStyle w:val="Odstavec"/>
              <w:snapToGrid w:val="0"/>
              <w:spacing w:before="60"/>
              <w:rPr>
                <w:szCs w:val="16"/>
                <w:lang w:val="en-US"/>
              </w:rPr>
            </w:pPr>
            <w:r w:rsidRPr="00E060F7">
              <w:rPr>
                <w:szCs w:val="16"/>
                <w:lang w:val="en-US"/>
              </w:rPr>
              <w:t>This event means the processed element is connected to the processed data and it is</w:t>
            </w:r>
          </w:p>
          <w:p w14:paraId="1CC363B5" w14:textId="77777777" w:rsidR="00507590" w:rsidRPr="00E060F7" w:rsidRDefault="00C722FA" w:rsidP="00507590">
            <w:pPr>
              <w:pStyle w:val="Odstavec"/>
              <w:snapToGrid w:val="0"/>
              <w:spacing w:before="60"/>
              <w:rPr>
                <w:szCs w:val="16"/>
                <w:lang w:val="en-US"/>
              </w:rPr>
            </w:pPr>
            <w:r w:rsidRPr="00E060F7">
              <w:rPr>
                <w:szCs w:val="16"/>
                <w:lang w:val="en-US"/>
              </w:rPr>
              <w:t xml:space="preserve"> released from the memory. T</w:t>
            </w:r>
            <w:r w:rsidR="001C2DBF" w:rsidRPr="00E060F7">
              <w:rPr>
                <w:szCs w:val="16"/>
                <w:lang w:val="en-US"/>
              </w:rPr>
              <w:t>here</w:t>
            </w:r>
            <w:r w:rsidRPr="00E060F7">
              <w:rPr>
                <w:szCs w:val="16"/>
                <w:lang w:val="en-US"/>
              </w:rPr>
              <w:t xml:space="preserve"> </w:t>
            </w:r>
            <w:r w:rsidR="001C2DBF" w:rsidRPr="00E060F7">
              <w:rPr>
                <w:szCs w:val="16"/>
                <w:lang w:val="en-US"/>
              </w:rPr>
              <w:t>is</w:t>
            </w:r>
            <w:r w:rsidRPr="00E060F7">
              <w:rPr>
                <w:szCs w:val="16"/>
                <w:lang w:val="en-US"/>
              </w:rPr>
              <w:t xml:space="preserve"> </w:t>
            </w:r>
            <w:r w:rsidR="001C2DBF" w:rsidRPr="00E060F7">
              <w:rPr>
                <w:szCs w:val="16"/>
                <w:lang w:val="en-US"/>
              </w:rPr>
              <w:t>not possible to specify</w:t>
            </w:r>
            <w:r w:rsidRPr="00E060F7">
              <w:rPr>
                <w:szCs w:val="16"/>
                <w:lang w:val="en-US"/>
              </w:rPr>
              <w:t xml:space="preserve"> </w:t>
            </w:r>
            <w:r w:rsidR="00507590" w:rsidRPr="00E060F7">
              <w:rPr>
                <w:szCs w:val="16"/>
                <w:lang w:val="en-US"/>
              </w:rPr>
              <w:t xml:space="preserve">any </w:t>
            </w:r>
            <w:r w:rsidRPr="00E060F7">
              <w:rPr>
                <w:szCs w:val="16"/>
                <w:lang w:val="en-US"/>
              </w:rPr>
              <w:t>executable co</w:t>
            </w:r>
            <w:r w:rsidR="001C2DBF" w:rsidRPr="00E060F7">
              <w:rPr>
                <w:szCs w:val="16"/>
                <w:lang w:val="en-US"/>
              </w:rPr>
              <w:t>de</w:t>
            </w:r>
            <w:r w:rsidR="00507590" w:rsidRPr="00E060F7">
              <w:rPr>
                <w:szCs w:val="16"/>
                <w:lang w:val="en-US"/>
              </w:rPr>
              <w:t>.</w:t>
            </w:r>
          </w:p>
          <w:p w14:paraId="0ED4DB2B" w14:textId="77777777" w:rsidR="00507590" w:rsidRPr="00E060F7" w:rsidRDefault="001C2DBF" w:rsidP="001C2DBF">
            <w:pPr>
              <w:pStyle w:val="Odstavec"/>
              <w:snapToGrid w:val="0"/>
              <w:spacing w:before="60"/>
              <w:rPr>
                <w:szCs w:val="16"/>
                <w:lang w:val="en-US"/>
              </w:rPr>
            </w:pPr>
            <w:r w:rsidRPr="00E060F7">
              <w:rPr>
                <w:szCs w:val="16"/>
                <w:lang w:val="en-US"/>
              </w:rPr>
              <w:t xml:space="preserve"> U</w:t>
            </w:r>
            <w:r w:rsidR="00345659" w:rsidRPr="00E060F7">
              <w:rPr>
                <w:szCs w:val="16"/>
                <w:lang w:val="en-US"/>
              </w:rPr>
              <w:t>sually</w:t>
            </w:r>
            <w:r w:rsidRPr="00E060F7">
              <w:rPr>
                <w:szCs w:val="16"/>
                <w:lang w:val="en-US"/>
              </w:rPr>
              <w:t xml:space="preserve"> this action is specified when</w:t>
            </w:r>
            <w:r w:rsidR="00507590" w:rsidRPr="00E060F7">
              <w:rPr>
                <w:szCs w:val="16"/>
                <w:lang w:val="en-US"/>
              </w:rPr>
              <w:t xml:space="preserve"> the </w:t>
            </w:r>
            <w:r w:rsidR="00C722FA" w:rsidRPr="00E060F7">
              <w:rPr>
                <w:szCs w:val="16"/>
                <w:lang w:val="en-US"/>
              </w:rPr>
              <w:t xml:space="preserve">input data are </w:t>
            </w:r>
            <w:r w:rsidRPr="00E060F7">
              <w:rPr>
                <w:szCs w:val="16"/>
                <w:lang w:val="en-US"/>
              </w:rPr>
              <w:t>too large</w:t>
            </w:r>
            <w:r w:rsidR="00C722FA" w:rsidRPr="00E060F7">
              <w:rPr>
                <w:szCs w:val="16"/>
                <w:lang w:val="en-US"/>
              </w:rPr>
              <w:t xml:space="preserve"> to </w:t>
            </w:r>
            <w:r w:rsidRPr="00E060F7">
              <w:rPr>
                <w:szCs w:val="16"/>
                <w:lang w:val="en-US"/>
              </w:rPr>
              <w:t xml:space="preserve">be </w:t>
            </w:r>
            <w:r w:rsidR="00C722FA" w:rsidRPr="00E060F7">
              <w:rPr>
                <w:szCs w:val="16"/>
                <w:lang w:val="en-US"/>
              </w:rPr>
              <w:t>sto</w:t>
            </w:r>
            <w:r w:rsidR="00345659" w:rsidRPr="00E060F7">
              <w:rPr>
                <w:szCs w:val="16"/>
                <w:lang w:val="en-US"/>
              </w:rPr>
              <w:t>r</w:t>
            </w:r>
            <w:r w:rsidRPr="00E060F7">
              <w:rPr>
                <w:szCs w:val="16"/>
                <w:lang w:val="en-US"/>
              </w:rPr>
              <w:t>ed</w:t>
            </w:r>
            <w:r w:rsidR="00C722FA" w:rsidRPr="00E060F7">
              <w:rPr>
                <w:szCs w:val="16"/>
                <w:lang w:val="en-US"/>
              </w:rPr>
              <w:t xml:space="preserve"> to</w:t>
            </w:r>
          </w:p>
          <w:p w14:paraId="16E8ADE1" w14:textId="77777777" w:rsidR="00C722FA" w:rsidRPr="00E060F7" w:rsidRDefault="00C722FA" w:rsidP="00376670">
            <w:pPr>
              <w:pStyle w:val="Odstavec"/>
              <w:snapToGrid w:val="0"/>
              <w:spacing w:before="60"/>
              <w:rPr>
                <w:lang w:val="en-US"/>
              </w:rPr>
            </w:pPr>
            <w:r w:rsidRPr="00E060F7">
              <w:rPr>
                <w:szCs w:val="16"/>
                <w:lang w:val="en-US"/>
              </w:rPr>
              <w:t xml:space="preserve"> </w:t>
            </w:r>
            <w:r w:rsidR="00376670" w:rsidRPr="00E060F7">
              <w:rPr>
                <w:szCs w:val="16"/>
                <w:lang w:val="en-US"/>
              </w:rPr>
              <w:t>t</w:t>
            </w:r>
            <w:r w:rsidR="00507590" w:rsidRPr="00E060F7">
              <w:rPr>
                <w:szCs w:val="16"/>
                <w:lang w:val="en-US"/>
              </w:rPr>
              <w:t>he</w:t>
            </w:r>
            <w:r w:rsidR="00376670" w:rsidRPr="00E060F7">
              <w:rPr>
                <w:szCs w:val="16"/>
                <w:lang w:val="en-US"/>
              </w:rPr>
              <w:t xml:space="preserve"> </w:t>
            </w:r>
            <w:r w:rsidRPr="00E060F7">
              <w:rPr>
                <w:szCs w:val="16"/>
                <w:lang w:val="en-US"/>
              </w:rPr>
              <w:t>memo</w:t>
            </w:r>
            <w:r w:rsidR="00345659" w:rsidRPr="00E060F7">
              <w:rPr>
                <w:szCs w:val="16"/>
                <w:lang w:val="en-US"/>
              </w:rPr>
              <w:t>r</w:t>
            </w:r>
            <w:r w:rsidRPr="00E060F7">
              <w:rPr>
                <w:szCs w:val="16"/>
                <w:lang w:val="en-US"/>
              </w:rPr>
              <w:t>y</w:t>
            </w:r>
            <w:r w:rsidR="001C2DBF" w:rsidRPr="00E060F7">
              <w:rPr>
                <w:szCs w:val="16"/>
                <w:lang w:val="en-US"/>
              </w:rPr>
              <w:t>.</w:t>
            </w:r>
            <w:r w:rsidRPr="00E060F7">
              <w:rPr>
                <w:szCs w:val="16"/>
                <w:lang w:val="en-US"/>
              </w:rPr>
              <w:t>.</w:t>
            </w:r>
            <w:r w:rsidR="001C2DBF" w:rsidRPr="00E060F7">
              <w:rPr>
                <w:szCs w:val="16"/>
                <w:lang w:val="en-US"/>
              </w:rPr>
              <w:t xml:space="preserve"> Often this action is </w:t>
            </w:r>
            <w:r w:rsidR="001C2DBF" w:rsidRPr="00E060F7">
              <w:rPr>
                <w:lang w:val="en-US"/>
              </w:rPr>
              <w:t>specified in</w:t>
            </w:r>
            <w:r w:rsidR="00376670" w:rsidRPr="00E060F7">
              <w:rPr>
                <w:lang w:val="en-US"/>
              </w:rPr>
              <w:t xml:space="preserve"> the </w:t>
            </w:r>
            <w:r w:rsidR="001C2DBF" w:rsidRPr="00E060F7">
              <w:rPr>
                <w:lang w:val="en-US"/>
              </w:rPr>
              <w:t xml:space="preserve">stream mode of processing. </w:t>
            </w:r>
          </w:p>
          <w:p w14:paraId="77635F7C" w14:textId="77777777" w:rsidR="00376670" w:rsidRPr="00E060F7" w:rsidRDefault="00376670" w:rsidP="00376670">
            <w:pPr>
              <w:pStyle w:val="Odstavec"/>
              <w:snapToGrid w:val="0"/>
              <w:spacing w:before="60"/>
              <w:rPr>
                <w:b/>
                <w:lang w:val="en-US"/>
              </w:rPr>
            </w:pPr>
            <w:r w:rsidRPr="00E060F7">
              <w:rPr>
                <w:lang w:val="en-US"/>
              </w:rPr>
              <w:t xml:space="preserve">The action can be specified only </w:t>
            </w:r>
            <w:r w:rsidR="002D5174" w:rsidRPr="00E060F7">
              <w:rPr>
                <w:szCs w:val="16"/>
                <w:lang w:val="en-US"/>
              </w:rPr>
              <w:t xml:space="preserve">in the </w:t>
            </w:r>
            <w:r w:rsidR="00CD32E2">
              <w:rPr>
                <w:szCs w:val="16"/>
                <w:lang w:val="en-US"/>
              </w:rPr>
              <w:t>X-script</w:t>
            </w:r>
            <w:r w:rsidR="002D5174" w:rsidRPr="00E060F7">
              <w:rPr>
                <w:szCs w:val="16"/>
                <w:lang w:val="en-US"/>
              </w:rPr>
              <w:t xml:space="preserve"> of</w:t>
            </w:r>
            <w:r w:rsidRPr="00E060F7">
              <w:rPr>
                <w:lang w:val="en-US"/>
              </w:rPr>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lang w:val="en-US"/>
              </w:rPr>
            </w:pPr>
            <w:r w:rsidRPr="00E060F7">
              <w:rPr>
                <w:rFonts w:ascii="Consolas" w:hAnsi="Consolas" w:cs="Consolas"/>
                <w:bCs/>
                <w:lang w:val="en-US"/>
              </w:rPr>
              <w:t>I</w:t>
            </w:r>
            <w:r w:rsidR="00C722FA" w:rsidRPr="00E060F7">
              <w:rPr>
                <w:rFonts w:ascii="Consolas" w:hAnsi="Consolas" w:cs="Consolas"/>
                <w:bCs/>
                <w:lang w:val="en-U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lang w:val="en-US"/>
              </w:rPr>
            </w:pPr>
            <w:r w:rsidRPr="00E060F7">
              <w:rPr>
                <w:szCs w:val="16"/>
                <w:lang w:val="en-US"/>
              </w:rPr>
              <w:t>void</w:t>
            </w:r>
          </w:p>
        </w:tc>
        <w:tc>
          <w:tcPr>
            <w:tcW w:w="13035" w:type="dxa"/>
            <w:shd w:val="clear" w:color="auto" w:fill="FBD4B4"/>
          </w:tcPr>
          <w:p w14:paraId="1C702EB3" w14:textId="77777777" w:rsidR="001C2DBF" w:rsidRPr="00E060F7" w:rsidRDefault="00C722FA" w:rsidP="001C2DBF">
            <w:pPr>
              <w:pStyle w:val="Odstavec"/>
              <w:snapToGrid w:val="0"/>
              <w:spacing w:before="60"/>
              <w:rPr>
                <w:szCs w:val="16"/>
                <w:lang w:val="en-US"/>
              </w:rPr>
            </w:pPr>
            <w:r w:rsidRPr="00E060F7">
              <w:rPr>
                <w:szCs w:val="16"/>
                <w:lang w:val="en-US"/>
              </w:rPr>
              <w:t>This event happens when an item will be processed. The action is invoked to initiate</w:t>
            </w:r>
          </w:p>
          <w:p w14:paraId="16BC4247" w14:textId="77777777" w:rsidR="00C722FA" w:rsidRPr="00E060F7" w:rsidRDefault="00C722FA" w:rsidP="001C2DBF">
            <w:pPr>
              <w:pStyle w:val="Odstavec"/>
              <w:snapToGrid w:val="0"/>
              <w:spacing w:before="60"/>
              <w:rPr>
                <w:szCs w:val="16"/>
                <w:lang w:val="en-US"/>
              </w:rPr>
            </w:pPr>
            <w:r w:rsidRPr="00E060F7">
              <w:rPr>
                <w:szCs w:val="16"/>
                <w:lang w:val="en-US"/>
              </w:rPr>
              <w:t xml:space="preserve"> following process of </w:t>
            </w:r>
            <w:r w:rsidR="001C2DBF" w:rsidRPr="00E060F7">
              <w:rPr>
                <w:szCs w:val="16"/>
                <w:lang w:val="en-US"/>
              </w:rPr>
              <w:t>the</w:t>
            </w:r>
            <w:r w:rsidRPr="00E060F7">
              <w:rPr>
                <w:szCs w:val="16"/>
                <w:lang w:val="en-US"/>
              </w:rPr>
              <w:t xml:space="preserve"> item. </w:t>
            </w:r>
          </w:p>
          <w:p w14:paraId="4F474894" w14:textId="77777777" w:rsidR="002D5174" w:rsidRPr="00E060F7" w:rsidRDefault="002D5174" w:rsidP="002D5174">
            <w:pPr>
              <w:pStyle w:val="Odstavec"/>
              <w:snapToGrid w:val="0"/>
              <w:spacing w:before="60"/>
              <w:rPr>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D81B419" w14:textId="77777777" w:rsidR="00345659" w:rsidRPr="00E060F7" w:rsidRDefault="00C722FA" w:rsidP="00412CBD">
            <w:pPr>
              <w:pStyle w:val="Odstavec"/>
              <w:snapToGrid w:val="0"/>
              <w:spacing w:before="60"/>
              <w:rPr>
                <w:szCs w:val="16"/>
                <w:lang w:val="en-US"/>
              </w:rPr>
            </w:pPr>
            <w:r w:rsidRPr="00E060F7">
              <w:rPr>
                <w:szCs w:val="16"/>
                <w:lang w:val="en-US"/>
              </w:rPr>
              <w:t>This event happens if the item described by the model not exists or if the number</w:t>
            </w:r>
          </w:p>
          <w:p w14:paraId="03E6F6A2" w14:textId="77777777" w:rsidR="00345659" w:rsidRPr="00E060F7" w:rsidRDefault="00C722FA" w:rsidP="00412CBD">
            <w:pPr>
              <w:pStyle w:val="Odstavec"/>
              <w:snapToGrid w:val="0"/>
              <w:spacing w:before="60"/>
              <w:rPr>
                <w:szCs w:val="16"/>
                <w:lang w:val="en-US"/>
              </w:rPr>
            </w:pPr>
            <w:r w:rsidRPr="00E060F7">
              <w:rPr>
                <w:szCs w:val="16"/>
                <w:lang w:val="en-US"/>
              </w:rPr>
              <w:t xml:space="preserve"> of occurrences is lower then the required number. If </w:t>
            </w:r>
            <w:r w:rsidR="001C2DBF" w:rsidRPr="00E060F7">
              <w:rPr>
                <w:szCs w:val="16"/>
                <w:lang w:val="en-US"/>
              </w:rPr>
              <w:t>the</w:t>
            </w:r>
            <w:r w:rsidRPr="00E060F7">
              <w:rPr>
                <w:szCs w:val="16"/>
                <w:lang w:val="en-US"/>
              </w:rPr>
              <w:t xml:space="preserve"> </w:t>
            </w:r>
            <w:r w:rsidR="001C2DBF" w:rsidRPr="00E060F7">
              <w:rPr>
                <w:szCs w:val="16"/>
                <w:lang w:val="en-US"/>
              </w:rPr>
              <w:t>action is specified the error</w:t>
            </w:r>
          </w:p>
          <w:p w14:paraId="4E904645" w14:textId="77777777" w:rsidR="00C722FA" w:rsidRPr="00E060F7" w:rsidRDefault="00FD4B6D" w:rsidP="00FD4B6D">
            <w:pPr>
              <w:pStyle w:val="Odstavec"/>
              <w:snapToGrid w:val="0"/>
              <w:spacing w:before="60"/>
              <w:rPr>
                <w:szCs w:val="16"/>
                <w:lang w:val="en-US"/>
              </w:rPr>
            </w:pPr>
            <w:r w:rsidRPr="00E060F7">
              <w:rPr>
                <w:szCs w:val="16"/>
                <w:lang w:val="en-US"/>
              </w:rPr>
              <w:t>message</w:t>
            </w:r>
            <w:r w:rsidR="00C722FA" w:rsidRPr="00E060F7">
              <w:rPr>
                <w:szCs w:val="16"/>
                <w:lang w:val="en-US"/>
              </w:rPr>
              <w:t xml:space="preserve"> is not reported (you can report your own</w:t>
            </w:r>
            <w:r w:rsidR="001C2DBF" w:rsidRPr="00E060F7">
              <w:rPr>
                <w:szCs w:val="16"/>
                <w:lang w:val="en-US"/>
              </w:rPr>
              <w:t xml:space="preserve"> </w:t>
            </w:r>
            <w:r w:rsidR="00C722FA" w:rsidRPr="00E060F7">
              <w:rPr>
                <w:szCs w:val="16"/>
                <w:lang w:val="en-US"/>
              </w:rPr>
              <w:t xml:space="preserve"> message).</w:t>
            </w:r>
          </w:p>
          <w:p w14:paraId="0FE49F5C"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lang w:val="en-US"/>
              </w:rPr>
            </w:pPr>
            <w:r w:rsidRPr="00E060F7">
              <w:rPr>
                <w:szCs w:val="16"/>
                <w:lang w:val="en-US"/>
              </w:rPr>
              <w:t>void</w:t>
            </w:r>
          </w:p>
        </w:tc>
        <w:tc>
          <w:tcPr>
            <w:tcW w:w="13035" w:type="dxa"/>
            <w:shd w:val="clear" w:color="auto" w:fill="FBD4B4"/>
          </w:tcPr>
          <w:p w14:paraId="4EAE6E51" w14:textId="77777777" w:rsidR="00345659" w:rsidRPr="00E060F7" w:rsidRDefault="00C722FA" w:rsidP="00412CBD">
            <w:pPr>
              <w:pStyle w:val="Odstavec"/>
              <w:snapToGrid w:val="0"/>
              <w:spacing w:before="60"/>
              <w:rPr>
                <w:bCs/>
                <w:lang w:val="en-US"/>
              </w:rPr>
            </w:pPr>
            <w:r w:rsidRPr="00E060F7">
              <w:rPr>
                <w:szCs w:val="16"/>
                <w:lang w:val="en-US"/>
              </w:rPr>
              <w:t>This event happens if the number of occurrences exceeds the allowed maximum</w:t>
            </w:r>
            <w:r w:rsidRPr="00E060F7">
              <w:rPr>
                <w:bCs/>
                <w:lang w:val="en-US"/>
              </w:rPr>
              <w:t>.</w:t>
            </w:r>
          </w:p>
          <w:p w14:paraId="14CB033A" w14:textId="77777777" w:rsidR="00FD4B6D" w:rsidRPr="00E060F7" w:rsidRDefault="00C722FA" w:rsidP="00FD4B6D">
            <w:pPr>
              <w:pStyle w:val="Odstavec"/>
              <w:snapToGrid w:val="0"/>
              <w:spacing w:before="60"/>
              <w:rPr>
                <w:szCs w:val="16"/>
                <w:lang w:val="en-US"/>
              </w:rPr>
            </w:pPr>
            <w:r w:rsidRPr="00E060F7">
              <w:rPr>
                <w:szCs w:val="16"/>
                <w:lang w:val="en-US"/>
              </w:rPr>
              <w:t xml:space="preserve"> If </w:t>
            </w:r>
            <w:r w:rsidR="001C2DBF" w:rsidRPr="00E060F7">
              <w:rPr>
                <w:szCs w:val="16"/>
                <w:lang w:val="en-US"/>
              </w:rPr>
              <w:t>the</w:t>
            </w:r>
            <w:r w:rsidRPr="00E060F7">
              <w:rPr>
                <w:szCs w:val="16"/>
                <w:lang w:val="en-US"/>
              </w:rPr>
              <w:t xml:space="preserve"> </w:t>
            </w:r>
            <w:r w:rsidR="001C2DBF" w:rsidRPr="00E060F7">
              <w:rPr>
                <w:szCs w:val="16"/>
                <w:lang w:val="en-US"/>
              </w:rPr>
              <w:t>action</w:t>
            </w:r>
            <w:r w:rsidRPr="00E060F7">
              <w:rPr>
                <w:szCs w:val="16"/>
                <w:lang w:val="en-US"/>
              </w:rPr>
              <w:t xml:space="preserve"> is specified for this event the error message </w:t>
            </w:r>
            <w:r w:rsidR="00FD4B6D" w:rsidRPr="00E060F7">
              <w:rPr>
                <w:szCs w:val="16"/>
                <w:lang w:val="en-US"/>
              </w:rPr>
              <w:t>is not reported</w:t>
            </w:r>
            <w:r w:rsidRPr="00E060F7">
              <w:rPr>
                <w:szCs w:val="16"/>
                <w:lang w:val="en-US"/>
              </w:rPr>
              <w:t>(you can</w:t>
            </w:r>
          </w:p>
          <w:p w14:paraId="4B478DD4" w14:textId="77777777" w:rsidR="00C722FA" w:rsidRPr="00E060F7" w:rsidRDefault="00C722FA" w:rsidP="00FD4B6D">
            <w:pPr>
              <w:pStyle w:val="Odstavec"/>
              <w:snapToGrid w:val="0"/>
              <w:spacing w:before="60"/>
              <w:rPr>
                <w:szCs w:val="16"/>
                <w:lang w:val="en-US"/>
              </w:rPr>
            </w:pPr>
            <w:r w:rsidRPr="00E060F7">
              <w:rPr>
                <w:szCs w:val="16"/>
                <w:lang w:val="en-US"/>
              </w:rPr>
              <w:t xml:space="preserve"> report your own message).</w:t>
            </w:r>
          </w:p>
          <w:p w14:paraId="1318DBFB" w14:textId="77777777" w:rsidR="002D5174" w:rsidRPr="00E060F7" w:rsidRDefault="002D5174" w:rsidP="00FD4B6D">
            <w:pPr>
              <w:pStyle w:val="Odstavec"/>
              <w:snapToGrid w:val="0"/>
              <w:spacing w:before="60"/>
              <w:rPr>
                <w:bCs/>
                <w:lang w:val="en-US"/>
              </w:rPr>
            </w:pPr>
            <w:r w:rsidRPr="00E060F7">
              <w:rPr>
                <w:szCs w:val="16"/>
                <w:lang w:val="en-US"/>
              </w:rPr>
              <w:t xml:space="preserve">The action can be specified in the </w:t>
            </w:r>
            <w:r w:rsidR="00CD32E2">
              <w:rPr>
                <w:szCs w:val="16"/>
                <w:lang w:val="en-US"/>
              </w:rPr>
              <w:t>X-script</w:t>
            </w:r>
            <w:r w:rsidRPr="00E060F7">
              <w:rPr>
                <w:szCs w:val="16"/>
                <w:lang w:val="en-US"/>
              </w:rPr>
              <w:t xml:space="preserve"> of elements, attributes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lang w:val="en-US"/>
              </w:rPr>
            </w:pPr>
            <w:r w:rsidRPr="00E060F7">
              <w:rPr>
                <w:szCs w:val="16"/>
                <w:lang w:val="en-US"/>
              </w:rPr>
              <w:t>void</w:t>
            </w:r>
          </w:p>
        </w:tc>
        <w:tc>
          <w:tcPr>
            <w:tcW w:w="13035" w:type="dxa"/>
            <w:shd w:val="clear" w:color="auto" w:fill="FBD4B4"/>
          </w:tcPr>
          <w:p w14:paraId="13E3EACA" w14:textId="77777777" w:rsidR="00345659" w:rsidRPr="00E060F7" w:rsidRDefault="00C722FA" w:rsidP="004574C5">
            <w:pPr>
              <w:pStyle w:val="Odstavec"/>
              <w:snapToGrid w:val="0"/>
              <w:spacing w:before="60"/>
              <w:rPr>
                <w:szCs w:val="16"/>
                <w:lang w:val="en-US"/>
              </w:rPr>
            </w:pPr>
            <w:r w:rsidRPr="00E060F7">
              <w:rPr>
                <w:szCs w:val="16"/>
                <w:lang w:val="en-US"/>
              </w:rPr>
              <w:t>This event happens</w:t>
            </w:r>
            <w:r w:rsidRPr="00E060F7">
              <w:rPr>
                <w:bCs/>
                <w:lang w:val="en-US"/>
              </w:rPr>
              <w:t xml:space="preserve"> when validation method does not detect an error. </w:t>
            </w:r>
            <w:r w:rsidRPr="00E060F7">
              <w:rPr>
                <w:szCs w:val="16"/>
                <w:lang w:val="en-US"/>
              </w:rPr>
              <w:t>The action</w:t>
            </w:r>
            <w:r w:rsidR="008F7966" w:rsidRPr="00E060F7">
              <w:rPr>
                <w:szCs w:val="16"/>
                <w:lang w:val="en-US"/>
              </w:rPr>
              <w:t xml:space="preserve"> </w:t>
            </w:r>
            <w:r w:rsidR="002D5174" w:rsidRPr="00E060F7">
              <w:rPr>
                <w:szCs w:val="16"/>
                <w:lang w:val="en-US"/>
              </w:rPr>
              <w:t xml:space="preserve">can </w:t>
            </w:r>
            <w:r w:rsidR="008F7966" w:rsidRPr="00E060F7">
              <w:rPr>
                <w:szCs w:val="16"/>
                <w:lang w:val="en-US"/>
              </w:rPr>
              <w:t>be</w:t>
            </w:r>
          </w:p>
          <w:p w14:paraId="29B2FE9C" w14:textId="77777777" w:rsidR="00C722FA" w:rsidRPr="00E060F7" w:rsidRDefault="00C722FA" w:rsidP="008F7966">
            <w:pPr>
              <w:pStyle w:val="Odstavec"/>
              <w:snapToGrid w:val="0"/>
              <w:spacing w:before="60"/>
              <w:rPr>
                <w:szCs w:val="16"/>
                <w:lang w:val="en-US"/>
              </w:rPr>
            </w:pPr>
            <w:r w:rsidRPr="00E060F7">
              <w:rPr>
                <w:szCs w:val="16"/>
                <w:lang w:val="en-US"/>
              </w:rPr>
              <w:t>specified only for attributes or for text nodes.</w:t>
            </w:r>
          </w:p>
          <w:p w14:paraId="52DE60A1" w14:textId="77777777" w:rsidR="002D5174" w:rsidRPr="00E060F7" w:rsidRDefault="002D5174" w:rsidP="002D5174">
            <w:pPr>
              <w:pStyle w:val="Odstavec"/>
              <w:snapToGrid w:val="0"/>
              <w:spacing w:before="60"/>
              <w:rPr>
                <w:bCs/>
                <w:lang w:val="en-US"/>
              </w:rPr>
            </w:pPr>
            <w:r w:rsidRPr="00E060F7">
              <w:rPr>
                <w:szCs w:val="16"/>
                <w:lang w:val="en-US"/>
              </w:rPr>
              <w:lastRenderedPageBreak/>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lastRenderedPageBreak/>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lang w:val="en-US"/>
              </w:rPr>
            </w:pPr>
            <w:r w:rsidRPr="00E060F7">
              <w:rPr>
                <w:szCs w:val="16"/>
                <w:lang w:val="en-US"/>
              </w:rPr>
              <w:t>void</w:t>
            </w:r>
          </w:p>
        </w:tc>
        <w:tc>
          <w:tcPr>
            <w:tcW w:w="13035" w:type="dxa"/>
            <w:shd w:val="clear" w:color="auto" w:fill="FBD4B4"/>
          </w:tcPr>
          <w:p w14:paraId="1A5D2C16" w14:textId="77777777" w:rsidR="00345659" w:rsidRPr="00E060F7" w:rsidRDefault="00FD4B6D" w:rsidP="00C722FA">
            <w:pPr>
              <w:pStyle w:val="Odstavec"/>
              <w:snapToGrid w:val="0"/>
              <w:spacing w:before="60"/>
              <w:rPr>
                <w:bCs/>
                <w:lang w:val="en-US"/>
              </w:rPr>
            </w:pPr>
            <w:r w:rsidRPr="00E060F7">
              <w:rPr>
                <w:szCs w:val="16"/>
                <w:lang w:val="en-US"/>
              </w:rPr>
              <w:t>This event happens</w:t>
            </w:r>
            <w:r w:rsidRPr="00E060F7">
              <w:rPr>
                <w:bCs/>
                <w:lang w:val="en-US"/>
              </w:rPr>
              <w:t xml:space="preserve"> when </w:t>
            </w:r>
            <w:r w:rsidR="00C722FA" w:rsidRPr="00E060F7">
              <w:rPr>
                <w:bCs/>
                <w:lang w:val="en-US"/>
              </w:rPr>
              <w:t xml:space="preserve">validation method detects an error. If </w:t>
            </w:r>
            <w:r w:rsidRPr="00E060F7">
              <w:rPr>
                <w:bCs/>
                <w:lang w:val="en-US"/>
              </w:rPr>
              <w:t>the action</w:t>
            </w:r>
            <w:r w:rsidR="00C722FA" w:rsidRPr="00E060F7">
              <w:rPr>
                <w:bCs/>
                <w:lang w:val="en-US"/>
              </w:rPr>
              <w:t>is specified</w:t>
            </w:r>
          </w:p>
          <w:p w14:paraId="037115B2" w14:textId="77777777" w:rsidR="00345659" w:rsidRPr="00E060F7" w:rsidRDefault="00C722FA" w:rsidP="00C722FA">
            <w:pPr>
              <w:pStyle w:val="Odstavec"/>
              <w:snapToGrid w:val="0"/>
              <w:spacing w:before="60"/>
              <w:rPr>
                <w:szCs w:val="16"/>
                <w:lang w:val="en-US"/>
              </w:rPr>
            </w:pPr>
            <w:r w:rsidRPr="00E060F7">
              <w:rPr>
                <w:szCs w:val="16"/>
                <w:lang w:val="en-US"/>
              </w:rPr>
              <w:t>the error message  is not reported (you</w:t>
            </w:r>
            <w:r w:rsidR="00FD4B6D" w:rsidRPr="00E060F7">
              <w:rPr>
                <w:szCs w:val="16"/>
                <w:lang w:val="en-US"/>
              </w:rPr>
              <w:t xml:space="preserve"> can report your own message).</w:t>
            </w:r>
          </w:p>
          <w:p w14:paraId="245A0F01" w14:textId="77777777" w:rsidR="00C722FA" w:rsidRPr="00E060F7" w:rsidRDefault="002D5174" w:rsidP="002D5174">
            <w:pPr>
              <w:pStyle w:val="Odstavec"/>
              <w:snapToGrid w:val="0"/>
              <w:spacing w:before="60"/>
              <w:rPr>
                <w:bCs/>
                <w:lang w:val="en-US"/>
              </w:rPr>
            </w:pPr>
            <w:r w:rsidRPr="00E060F7">
              <w:rPr>
                <w:szCs w:val="16"/>
                <w:lang w:val="en-US"/>
              </w:rPr>
              <w:t xml:space="preserve">The action can be specified only in the </w:t>
            </w:r>
            <w:r w:rsidR="00CD32E2">
              <w:rPr>
                <w:szCs w:val="16"/>
                <w:lang w:val="en-US"/>
              </w:rPr>
              <w:t>X-script</w:t>
            </w:r>
            <w:r w:rsidRPr="00E060F7">
              <w:rPr>
                <w:szCs w:val="16"/>
                <w:lang w:val="en-US"/>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65005C5A"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illegal attribute occurs (not declared attribute or illegal attribute).</w:t>
            </w:r>
          </w:p>
          <w:p w14:paraId="59E3CD06"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reported(you can</w:t>
            </w:r>
          </w:p>
          <w:p w14:paraId="133D4157"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The action </w:t>
            </w:r>
            <w:r w:rsidR="002D5174" w:rsidRPr="00E060F7">
              <w:rPr>
                <w:szCs w:val="16"/>
                <w:lang w:val="en-US"/>
              </w:rPr>
              <w:t xml:space="preserve">can be </w:t>
            </w:r>
            <w:r w:rsidRPr="00E060F7">
              <w:rPr>
                <w:szCs w:val="16"/>
                <w:lang w:val="en-US"/>
              </w:rPr>
              <w:t xml:space="preserve">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element</w:t>
            </w:r>
            <w:r w:rsidR="002D5174" w:rsidRPr="00E060F7">
              <w:rPr>
                <w:szCs w:val="16"/>
                <w:lang w:val="en-US"/>
              </w:rPr>
              <w:t>s</w:t>
            </w:r>
            <w:r w:rsidR="00D412E7" w:rsidRPr="00E060F7">
              <w:rPr>
                <w:szCs w:val="16"/>
                <w:lang w:val="en-US"/>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721E40BC"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illegal element occurs (not declared element or illegal element).</w:t>
            </w:r>
          </w:p>
          <w:p w14:paraId="0DA66D40"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44B9FAF4" w14:textId="77777777" w:rsidR="00C722FA" w:rsidRPr="00E060F7" w:rsidRDefault="00FD4B6D" w:rsidP="002D5174">
            <w:pPr>
              <w:pStyle w:val="Odstavec"/>
              <w:snapToGrid w:val="0"/>
              <w:spacing w:before="60"/>
              <w:rPr>
                <w:bCs/>
                <w:lang w:val="en-US"/>
              </w:rPr>
            </w:pPr>
            <w:r w:rsidRPr="00E060F7">
              <w:rPr>
                <w:szCs w:val="16"/>
                <w:lang w:val="en-US"/>
              </w:rPr>
              <w:t xml:space="preserve"> report your own message). </w:t>
            </w:r>
            <w:r w:rsidR="009A3A3D" w:rsidRPr="00E060F7">
              <w:rPr>
                <w:szCs w:val="16"/>
                <w:lang w:val="en-US"/>
              </w:rPr>
              <w:t xml:space="preserve">The action </w:t>
            </w:r>
            <w:r w:rsidR="002D5174" w:rsidRPr="00E060F7">
              <w:rPr>
                <w:szCs w:val="16"/>
                <w:lang w:val="en-US"/>
              </w:rPr>
              <w:t>can be</w:t>
            </w:r>
            <w:r w:rsidR="009A3A3D" w:rsidRPr="00E060F7">
              <w:rPr>
                <w:szCs w:val="16"/>
                <w:lang w:val="en-US"/>
              </w:rPr>
              <w:t xml:space="preserve"> specified </w:t>
            </w:r>
            <w:r w:rsidR="002D5174" w:rsidRPr="00E060F7">
              <w:rPr>
                <w:szCs w:val="16"/>
                <w:lang w:val="en-US"/>
              </w:rPr>
              <w:t xml:space="preserve">only </w:t>
            </w:r>
            <w:r w:rsidR="009A3A3D" w:rsidRPr="00E060F7">
              <w:rPr>
                <w:szCs w:val="16"/>
                <w:lang w:val="en-US"/>
              </w:rPr>
              <w:t xml:space="preserve">in the </w:t>
            </w:r>
            <w:r w:rsidR="00CD32E2">
              <w:rPr>
                <w:szCs w:val="16"/>
                <w:lang w:val="en-US"/>
              </w:rPr>
              <w:t>X-script</w:t>
            </w:r>
            <w:r w:rsidR="009A3A3D" w:rsidRPr="00E060F7">
              <w:rPr>
                <w:szCs w:val="16"/>
                <w:lang w:val="en-US"/>
              </w:rPr>
              <w:t xml:space="preserve"> of element</w:t>
            </w:r>
            <w:r w:rsidR="00D412E7" w:rsidRPr="00E060F7">
              <w:rPr>
                <w:szCs w:val="16"/>
                <w:lang w:val="en-US"/>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51BBDBF0" w14:textId="77777777" w:rsidR="00FD4B6D" w:rsidRPr="00E060F7" w:rsidRDefault="00FD4B6D" w:rsidP="00FD4B6D">
            <w:pPr>
              <w:pStyle w:val="Odstavec"/>
              <w:snapToGrid w:val="0"/>
              <w:spacing w:before="60"/>
              <w:rPr>
                <w:bCs/>
                <w:lang w:val="en-US"/>
              </w:rPr>
            </w:pPr>
            <w:r w:rsidRPr="00E060F7">
              <w:rPr>
                <w:szCs w:val="16"/>
                <w:lang w:val="en-US"/>
              </w:rPr>
              <w:t>This event happens</w:t>
            </w:r>
            <w:r w:rsidRPr="00E060F7">
              <w:rPr>
                <w:bCs/>
                <w:lang w:val="en-US"/>
              </w:rPr>
              <w:t xml:space="preserve"> when </w:t>
            </w:r>
            <w:r w:rsidR="00365A13" w:rsidRPr="00E060F7">
              <w:rPr>
                <w:bCs/>
                <w:lang w:val="en-US"/>
              </w:rPr>
              <w:t xml:space="preserve">an </w:t>
            </w:r>
            <w:r w:rsidRPr="00E060F7">
              <w:rPr>
                <w:bCs/>
                <w:lang w:val="en-US"/>
              </w:rPr>
              <w:t>illegal text  occurs (not declared text or illegal text).</w:t>
            </w:r>
          </w:p>
          <w:p w14:paraId="2EF16533" w14:textId="77777777" w:rsidR="00FD4B6D" w:rsidRPr="00E060F7" w:rsidRDefault="00FD4B6D" w:rsidP="00FD4B6D">
            <w:pPr>
              <w:pStyle w:val="Odstavec"/>
              <w:snapToGrid w:val="0"/>
              <w:spacing w:before="60"/>
              <w:rPr>
                <w:szCs w:val="16"/>
                <w:lang w:val="en-US"/>
              </w:rPr>
            </w:pPr>
            <w:r w:rsidRPr="00E060F7">
              <w:rPr>
                <w:szCs w:val="16"/>
                <w:lang w:val="en-US"/>
              </w:rPr>
              <w:t>If the action is specified for this event the error message is not reported (you can</w:t>
            </w:r>
          </w:p>
          <w:p w14:paraId="7DC4154A" w14:textId="77777777" w:rsidR="00C722FA" w:rsidRPr="00E060F7" w:rsidRDefault="00FD4B6D" w:rsidP="002D5174">
            <w:pPr>
              <w:pStyle w:val="Odstavec"/>
              <w:snapToGrid w:val="0"/>
              <w:spacing w:before="60"/>
              <w:rPr>
                <w:rFonts w:eastAsia="Arial"/>
                <w:bCs/>
                <w:lang w:val="en-US"/>
              </w:rPr>
            </w:pPr>
            <w:r w:rsidRPr="00E060F7">
              <w:rPr>
                <w:szCs w:val="16"/>
                <w:lang w:val="en-US"/>
              </w:rPr>
              <w:t xml:space="preserve"> report your own message). </w:t>
            </w:r>
            <w:r w:rsidR="00C722FA" w:rsidRPr="00E060F7">
              <w:rPr>
                <w:rFonts w:eastAsia="Arial"/>
                <w:bCs/>
                <w:lang w:val="en-US"/>
              </w:rPr>
              <w:t xml:space="preserve"> </w:t>
            </w:r>
            <w:r w:rsidRPr="00E060F7">
              <w:rPr>
                <w:szCs w:val="16"/>
                <w:lang w:val="en-US"/>
              </w:rPr>
              <w:t xml:space="preserve">The action </w:t>
            </w:r>
            <w:r w:rsidR="002D5174"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w:t>
            </w:r>
            <w:r w:rsidR="002D5174" w:rsidRPr="00E060F7">
              <w:rPr>
                <w:szCs w:val="16"/>
                <w:lang w:val="en-US"/>
              </w:rPr>
              <w:t xml:space="preserve">an </w:t>
            </w:r>
            <w:r w:rsidRPr="00E060F7">
              <w:rPr>
                <w:szCs w:val="16"/>
                <w:lang w:val="en-US"/>
              </w:rPr>
              <w:t>element</w:t>
            </w:r>
            <w:r w:rsidR="00D412E7" w:rsidRPr="00E060F7">
              <w:rPr>
                <w:szCs w:val="16"/>
                <w:lang w:val="en-US"/>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135DBD1" w14:textId="77777777" w:rsidR="00FD4B6D"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process tarts with an element which is not specified as a root</w:t>
            </w:r>
          </w:p>
          <w:p w14:paraId="0A3E83FF" w14:textId="77777777" w:rsidR="00FD4B6D" w:rsidRPr="00E060F7" w:rsidRDefault="00FD4B6D" w:rsidP="00FD4B6D">
            <w:pPr>
              <w:pStyle w:val="Odstavec"/>
              <w:snapToGrid w:val="0"/>
              <w:spacing w:before="60"/>
              <w:rPr>
                <w:szCs w:val="16"/>
                <w:lang w:val="en-US"/>
              </w:rPr>
            </w:pPr>
            <w:r w:rsidRPr="00E060F7">
              <w:rPr>
                <w:bCs/>
                <w:lang w:val="en-US"/>
              </w:rPr>
              <w:t xml:space="preserve">of XML document. </w:t>
            </w:r>
            <w:r w:rsidRPr="00E060F7">
              <w:rPr>
                <w:szCs w:val="16"/>
                <w:lang w:val="en-US"/>
              </w:rPr>
              <w:t>If the action is specified for this event the error message is not reported (you can</w:t>
            </w:r>
          </w:p>
          <w:p w14:paraId="1B5A816A" w14:textId="77777777" w:rsidR="00FD4B6D" w:rsidRPr="00E060F7" w:rsidRDefault="00FD4B6D" w:rsidP="00FD4B6D">
            <w:pPr>
              <w:pStyle w:val="Odstavec"/>
              <w:snapToGrid w:val="0"/>
              <w:spacing w:before="60"/>
              <w:rPr>
                <w:szCs w:val="16"/>
                <w:lang w:val="en-US"/>
              </w:rPr>
            </w:pPr>
            <w:r w:rsidRPr="00E060F7">
              <w:rPr>
                <w:szCs w:val="16"/>
                <w:lang w:val="en-US"/>
              </w:rPr>
              <w:t xml:space="preserve"> report your own message).</w:t>
            </w:r>
          </w:p>
          <w:p w14:paraId="7A239230" w14:textId="77777777" w:rsidR="00FD4B6D" w:rsidRPr="00E060F7" w:rsidRDefault="00FD4B6D" w:rsidP="002D5174">
            <w:pPr>
              <w:pStyle w:val="Odstavec"/>
              <w:snapToGrid w:val="0"/>
              <w:spacing w:before="60"/>
              <w:rPr>
                <w:bCs/>
                <w:lang w:val="en-US"/>
              </w:rPr>
            </w:pPr>
            <w:r w:rsidRPr="00E060F7">
              <w:rPr>
                <w:szCs w:val="16"/>
                <w:lang w:val="en-US"/>
              </w:rPr>
              <w:t xml:space="preserve">The action </w:t>
            </w:r>
            <w:r w:rsidR="0012165B" w:rsidRPr="00E060F7">
              <w:rPr>
                <w:szCs w:val="16"/>
                <w:lang w:val="en-US"/>
              </w:rPr>
              <w:t>can be</w:t>
            </w:r>
            <w:r w:rsidRPr="00E060F7">
              <w:rPr>
                <w:szCs w:val="16"/>
                <w:lang w:val="en-US"/>
              </w:rPr>
              <w:t xml:space="preserv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r w:rsidR="00D412E7" w:rsidRPr="00E060F7">
              <w:rPr>
                <w:szCs w:val="16"/>
                <w:lang w:val="en-US"/>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lang w:val="en-US"/>
              </w:rPr>
            </w:pPr>
            <w:r w:rsidRPr="00E060F7">
              <w:rPr>
                <w:bCs/>
                <w:lang w:val="en-US"/>
              </w:rPr>
              <w:t>void</w:t>
            </w:r>
          </w:p>
        </w:tc>
        <w:tc>
          <w:tcPr>
            <w:tcW w:w="13035" w:type="dxa"/>
            <w:shd w:val="clear" w:color="auto" w:fill="FBD4B4"/>
          </w:tcPr>
          <w:p w14:paraId="06209675" w14:textId="77777777" w:rsidR="0012165B" w:rsidRPr="00E060F7" w:rsidRDefault="00FD4B6D" w:rsidP="008B556D">
            <w:pPr>
              <w:pStyle w:val="Odstavec"/>
              <w:snapToGrid w:val="0"/>
              <w:spacing w:before="60"/>
              <w:rPr>
                <w:bCs/>
                <w:lang w:val="en-US"/>
              </w:rPr>
            </w:pPr>
            <w:r w:rsidRPr="00E060F7">
              <w:rPr>
                <w:szCs w:val="16"/>
                <w:lang w:val="en-US"/>
              </w:rPr>
              <w:t>This event happens</w:t>
            </w:r>
            <w:r w:rsidRPr="00E060F7">
              <w:rPr>
                <w:bCs/>
                <w:lang w:val="en-US"/>
              </w:rPr>
              <w:t xml:space="preserve"> when </w:t>
            </w:r>
            <w:r w:rsidR="0012165B" w:rsidRPr="00E060F7">
              <w:rPr>
                <w:bCs/>
                <w:lang w:val="en-US"/>
              </w:rPr>
              <w:t>starts proceeding of element body (</w:t>
            </w:r>
            <w:r w:rsidR="00D52FF0">
              <w:rPr>
                <w:bCs/>
                <w:lang w:val="en-US"/>
              </w:rPr>
              <w:t>ie</w:t>
            </w:r>
            <w:r w:rsidR="0012165B" w:rsidRPr="00E060F7">
              <w:rPr>
                <w:bCs/>
                <w:lang w:val="en-US"/>
              </w:rPr>
              <w:t xml:space="preserve"> after all attributes were</w:t>
            </w:r>
          </w:p>
          <w:p w14:paraId="2B38CB24" w14:textId="77777777" w:rsidR="0012165B" w:rsidRPr="00E060F7" w:rsidRDefault="0012165B" w:rsidP="008B556D">
            <w:pPr>
              <w:pStyle w:val="Odstavec"/>
              <w:snapToGrid w:val="0"/>
              <w:spacing w:before="60"/>
              <w:rPr>
                <w:bCs/>
                <w:lang w:val="en-US"/>
              </w:rPr>
            </w:pPr>
            <w:r w:rsidRPr="00E060F7">
              <w:rPr>
                <w:bCs/>
                <w:lang w:val="en-US"/>
              </w:rPr>
              <w:t xml:space="preserve">processed. </w:t>
            </w:r>
          </w:p>
          <w:p w14:paraId="3CD5E63E" w14:textId="77777777" w:rsidR="00C722FA" w:rsidRPr="00E060F7" w:rsidRDefault="0012165B" w:rsidP="00D412E7">
            <w:pPr>
              <w:pStyle w:val="Odstavec"/>
              <w:snapToGrid w:val="0"/>
              <w:spacing w:before="60"/>
              <w:rPr>
                <w:bCs/>
                <w:lang w:val="en-US"/>
              </w:rPr>
            </w:pPr>
            <w:r w:rsidRPr="00E060F7">
              <w:rPr>
                <w:szCs w:val="16"/>
                <w:lang w:val="en-US"/>
              </w:rPr>
              <w:t xml:space="preserve">The action is specified in </w:t>
            </w:r>
            <w:r w:rsidR="002D5174" w:rsidRPr="00E060F7">
              <w:rPr>
                <w:szCs w:val="16"/>
                <w:lang w:val="en-US"/>
              </w:rPr>
              <w:t xml:space="preserve">only </w:t>
            </w:r>
            <w:r w:rsidRPr="00E060F7">
              <w:rPr>
                <w:szCs w:val="16"/>
                <w:lang w:val="en-US"/>
              </w:rPr>
              <w:t xml:space="preserve">the </w:t>
            </w:r>
            <w:r w:rsidR="00CD32E2">
              <w:rPr>
                <w:szCs w:val="16"/>
                <w:lang w:val="en-US"/>
              </w:rPr>
              <w:t>X-script</w:t>
            </w:r>
            <w:r w:rsidRPr="00E060F7">
              <w:rPr>
                <w:szCs w:val="16"/>
                <w:lang w:val="en-US"/>
              </w:rPr>
              <w:t xml:space="preserve"> of element</w:t>
            </w:r>
            <w:r w:rsidR="00D412E7" w:rsidRPr="00E060F7">
              <w:rPr>
                <w:szCs w:val="16"/>
                <w:lang w:val="en-US"/>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lang w:val="en-US"/>
              </w:rPr>
            </w:pPr>
            <w:r w:rsidRPr="00E060F7">
              <w:rPr>
                <w:rFonts w:ascii="Consolas" w:hAnsi="Consolas" w:cs="Consolas"/>
                <w:bCs/>
                <w:lang w:val="en-U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lang w:val="en-US"/>
              </w:rPr>
            </w:pPr>
            <w:r w:rsidRPr="00E060F7">
              <w:rPr>
                <w:bCs/>
                <w:lang w:val="en-US"/>
              </w:rPr>
              <w:t>void</w:t>
            </w:r>
          </w:p>
        </w:tc>
        <w:tc>
          <w:tcPr>
            <w:tcW w:w="13035" w:type="dxa"/>
            <w:shd w:val="clear" w:color="auto" w:fill="FBD4B4"/>
          </w:tcPr>
          <w:p w14:paraId="708B2FD2" w14:textId="77777777" w:rsidR="0012165B" w:rsidRPr="00E060F7" w:rsidRDefault="0012165B" w:rsidP="00263E35">
            <w:pPr>
              <w:pStyle w:val="Odstavec"/>
              <w:snapToGrid w:val="0"/>
              <w:spacing w:before="60"/>
              <w:rPr>
                <w:bCs/>
                <w:lang w:val="en-US"/>
              </w:rPr>
            </w:pPr>
            <w:r w:rsidRPr="00E060F7">
              <w:rPr>
                <w:szCs w:val="16"/>
                <w:lang w:val="en-US"/>
              </w:rPr>
              <w:t>This event happens</w:t>
            </w:r>
            <w:r w:rsidRPr="00E060F7">
              <w:rPr>
                <w:bCs/>
                <w:lang w:val="en-US"/>
              </w:rPr>
              <w:t xml:space="preserve"> when an XML error occurs, You can this way catch XML error in</w:t>
            </w:r>
          </w:p>
          <w:p w14:paraId="26B67A8F" w14:textId="77777777" w:rsidR="00C722FA" w:rsidRPr="00E060F7" w:rsidRDefault="0012165B" w:rsidP="00D412E7">
            <w:pPr>
              <w:pStyle w:val="Odstavec"/>
              <w:snapToGrid w:val="0"/>
              <w:spacing w:before="60"/>
              <w:rPr>
                <w:rFonts w:ascii="Consolas" w:hAnsi="Consolas" w:cs="Consolas"/>
                <w:bCs/>
                <w:lang w:val="en-US"/>
              </w:rPr>
            </w:pPr>
            <w:r w:rsidRPr="00E060F7">
              <w:rPr>
                <w:bCs/>
                <w:lang w:val="en-US"/>
              </w:rPr>
              <w:t>the  input data. Normally the program is finished with the exception.</w:t>
            </w:r>
            <w:r w:rsidRPr="00E060F7">
              <w:rPr>
                <w:rFonts w:eastAsia="Arial"/>
                <w:bCs/>
                <w:lang w:val="en-US"/>
              </w:rPr>
              <w:t xml:space="preserve"> </w:t>
            </w:r>
            <w:r w:rsidRPr="00E060F7">
              <w:rPr>
                <w:rFonts w:ascii="Consolas" w:hAnsi="Consolas" w:cs="Consolas"/>
                <w:bCs/>
                <w:lang w:val="en-US"/>
              </w:rPr>
              <w:t>SException</w:t>
            </w:r>
            <w:r w:rsidR="00D412E7" w:rsidRPr="00E060F7">
              <w:rPr>
                <w:rFonts w:ascii="Consolas" w:hAnsi="Consolas" w:cs="Consolas"/>
                <w:bCs/>
                <w:lang w:val="en-US"/>
              </w:rPr>
              <w:t>.</w:t>
            </w:r>
          </w:p>
          <w:p w14:paraId="41888FC0" w14:textId="77777777" w:rsidR="00D412E7" w:rsidRPr="00E060F7" w:rsidRDefault="00D412E7" w:rsidP="00D412E7">
            <w:pPr>
              <w:pStyle w:val="Odstavec"/>
              <w:snapToGrid w:val="0"/>
              <w:spacing w:before="60"/>
              <w:rPr>
                <w:rFonts w:ascii="Consolas" w:hAnsi="Consolas" w:cs="Consolas"/>
                <w:bCs/>
                <w:lang w:val="en-US"/>
              </w:rPr>
            </w:pPr>
            <w:r w:rsidRPr="00E060F7">
              <w:rPr>
                <w:szCs w:val="16"/>
                <w:lang w:val="en-US"/>
              </w:rPr>
              <w:t xml:space="preserve">The action can be specified </w:t>
            </w:r>
            <w:r w:rsidR="002D5174" w:rsidRPr="00E060F7">
              <w:rPr>
                <w:szCs w:val="16"/>
                <w:lang w:val="en-US"/>
              </w:rPr>
              <w:t xml:space="preserve">only </w:t>
            </w:r>
            <w:r w:rsidRPr="00E060F7">
              <w:rPr>
                <w:szCs w:val="16"/>
                <w:lang w:val="en-US"/>
              </w:rPr>
              <w:t xml:space="preserve">in the </w:t>
            </w:r>
            <w:r w:rsidR="00CD32E2">
              <w:rPr>
                <w:szCs w:val="16"/>
                <w:lang w:val="en-US"/>
              </w:rPr>
              <w:t>X-script</w:t>
            </w:r>
            <w:r w:rsidRPr="00E060F7">
              <w:rPr>
                <w:szCs w:val="16"/>
                <w:lang w:val="en-US"/>
              </w:rPr>
              <w:t xml:space="preserve"> of X</w:t>
            </w:r>
            <w:r w:rsidRPr="00E060F7">
              <w:rPr>
                <w:szCs w:val="16"/>
                <w:lang w:val="en-US"/>
              </w:rPr>
              <w:noBreakHyphen/>
              <w:t>definition.</w:t>
            </w:r>
          </w:p>
        </w:tc>
      </w:tr>
    </w:tbl>
    <w:p w14:paraId="1A7A0121" w14:textId="77777777" w:rsidR="00D84C56" w:rsidRPr="00E060F7" w:rsidRDefault="00C722FA" w:rsidP="00D84C56">
      <w:pPr>
        <w:pStyle w:val="OdstavecSynteastyl"/>
        <w:rPr>
          <w:lang w:val="en-US"/>
        </w:rPr>
      </w:pPr>
      <w:r w:rsidRPr="00E060F7">
        <w:rPr>
          <w:lang w:val="en-US"/>
        </w:rPr>
        <w:t>The examples of using of actions are in following chapters</w:t>
      </w:r>
      <w:r w:rsidR="00D84C56" w:rsidRPr="00E060F7">
        <w:rPr>
          <w:lang w:val="en-US"/>
        </w:rPr>
        <w:t>.</w:t>
      </w:r>
    </w:p>
    <w:p w14:paraId="558A1160" w14:textId="33D813C5" w:rsidR="00D84C56" w:rsidRPr="00E060F7" w:rsidRDefault="00700B02" w:rsidP="00D84C56">
      <w:pPr>
        <w:pStyle w:val="OdstavecSynteastyl"/>
        <w:rPr>
          <w:lang w:val="en-US"/>
        </w:rPr>
      </w:pPr>
      <w:r>
        <w:rPr>
          <w:noProof/>
          <w:lang w:val="en-US"/>
        </w:rPr>
      </w:r>
      <w:r>
        <w:rPr>
          <w:noProof/>
          <w:lang w:val="en-US"/>
        </w:rPr>
        <w:pict w14:anchorId="2492E43D">
          <v:shape id="Šipka doprava 280" o:spid="_x0000_s131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_Ref337634949 \r \h </w:instrText>
      </w:r>
      <w:r w:rsidR="00EF650E" w:rsidRPr="00E060F7">
        <w:rPr>
          <w:lang w:val="en-US"/>
        </w:rPr>
      </w:r>
      <w:r w:rsidR="00EF650E" w:rsidRPr="00E060F7">
        <w:rPr>
          <w:lang w:val="en-US"/>
        </w:rPr>
        <w:fldChar w:fldCharType="separate"/>
      </w:r>
      <w:r w:rsidR="005073A9">
        <w:rPr>
          <w:lang w:val="en-US"/>
        </w:rPr>
        <w:t>4.5.1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_Ref337634949 \h </w:instrText>
      </w:r>
      <w:r w:rsidR="00C30184">
        <w:rPr>
          <w:lang w:val="en-US"/>
        </w:rPr>
      </w:r>
      <w:r w:rsidR="00C30184">
        <w:rPr>
          <w:lang w:val="en-US"/>
        </w:rPr>
        <w:fldChar w:fldCharType="separate"/>
      </w:r>
      <w:r w:rsidR="005073A9" w:rsidRPr="00E060F7">
        <w:rPr>
          <w:lang w:val="en-US"/>
        </w:rPr>
        <w:t xml:space="preserve">Events </w:t>
      </w:r>
      <w:r w:rsidR="005073A9">
        <w:rPr>
          <w:lang w:val="en-US"/>
        </w:rPr>
        <w:t>Connected to</w:t>
      </w:r>
      <w:r w:rsidR="005073A9" w:rsidRPr="00E060F7">
        <w:rPr>
          <w:lang w:val="en-US"/>
        </w:rPr>
        <w:t xml:space="preserve"> Elements</w:t>
      </w:r>
      <w:r w:rsidR="005073A9">
        <w:rPr>
          <w:lang w:val="en-US"/>
        </w:rPr>
        <w:t xml:space="preserve">, </w:t>
      </w:r>
      <w:r w:rsidR="005073A9" w:rsidRPr="00E060F7">
        <w:rPr>
          <w:lang w:val="en-US"/>
        </w:rPr>
        <w:t xml:space="preserve">Attributes </w:t>
      </w:r>
      <w:r w:rsidR="005073A9">
        <w:rPr>
          <w:lang w:val="en-US"/>
        </w:rPr>
        <w:t xml:space="preserve">or </w:t>
      </w:r>
      <w:r w:rsidR="005073A9" w:rsidRPr="00E060F7">
        <w:rPr>
          <w:lang w:val="en-US"/>
        </w:rPr>
        <w:t>Text Nodes.</w:t>
      </w:r>
      <w:r w:rsidR="00C30184">
        <w:rPr>
          <w:lang w:val="en-US"/>
        </w:rPr>
        <w:fldChar w:fldCharType="end"/>
      </w:r>
    </w:p>
    <w:p w14:paraId="2CC9672B" w14:textId="73512C35" w:rsidR="00D84C56" w:rsidRPr="00E060F7" w:rsidRDefault="00700B02" w:rsidP="00D84C56">
      <w:pPr>
        <w:pStyle w:val="OdstavecSynteastyl"/>
        <w:rPr>
          <w:lang w:val="en-US"/>
        </w:rPr>
      </w:pPr>
      <w:r>
        <w:rPr>
          <w:noProof/>
          <w:lang w:val="en-US"/>
        </w:rPr>
      </w:r>
      <w:r>
        <w:rPr>
          <w:noProof/>
          <w:lang w:val="en-US"/>
        </w:rPr>
        <w:pict w14:anchorId="78E338A3">
          <v:shape id="Šipka doprava 279" o:spid="_x0000_s13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5073A9">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5073A9">
        <w:rPr>
          <w:lang w:val="en-US"/>
        </w:rPr>
        <w:t>Events Connected with E</w:t>
      </w:r>
      <w:r w:rsidR="005073A9" w:rsidRPr="00E060F7">
        <w:rPr>
          <w:lang w:val="en-US"/>
        </w:rPr>
        <w:t>lement</w:t>
      </w:r>
      <w:r w:rsidR="00C30184">
        <w:rPr>
          <w:lang w:val="en-US"/>
        </w:rPr>
        <w:fldChar w:fldCharType="end"/>
      </w:r>
    </w:p>
    <w:p w14:paraId="4587A78D" w14:textId="05040E47" w:rsidR="00D84C56" w:rsidRPr="00E060F7" w:rsidRDefault="00700B02" w:rsidP="00D84C56">
      <w:pPr>
        <w:pStyle w:val="OdstavecSynteastyl"/>
        <w:rPr>
          <w:lang w:val="en-US"/>
        </w:rPr>
      </w:pPr>
      <w:r>
        <w:rPr>
          <w:noProof/>
          <w:lang w:val="en-US"/>
        </w:rPr>
      </w:r>
      <w:r>
        <w:rPr>
          <w:noProof/>
          <w:lang w:val="en-US"/>
        </w:rPr>
        <w:pict w14:anchorId="78ED2841">
          <v:shape id="Šipka doprava 278" o:spid="_x0000_s13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_Ref337558081 \r \h </w:instrText>
      </w:r>
      <w:r w:rsidR="00EF650E" w:rsidRPr="00E060F7">
        <w:rPr>
          <w:lang w:val="en-US"/>
        </w:rPr>
      </w:r>
      <w:r w:rsidR="00EF650E" w:rsidRPr="00E060F7">
        <w:rPr>
          <w:lang w:val="en-US"/>
        </w:rPr>
        <w:fldChar w:fldCharType="separate"/>
      </w:r>
      <w:r w:rsidR="005073A9">
        <w:rPr>
          <w:lang w:val="en-US"/>
        </w:rPr>
        <w:t>4.5.3</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_Ref535158298 \h </w:instrText>
      </w:r>
      <w:r w:rsidR="00C30184">
        <w:rPr>
          <w:lang w:val="en-US"/>
        </w:rPr>
      </w:r>
      <w:r w:rsidR="00C30184">
        <w:rPr>
          <w:lang w:val="en-US"/>
        </w:rPr>
        <w:fldChar w:fldCharType="separate"/>
      </w:r>
      <w:r w:rsidR="005073A9">
        <w:rPr>
          <w:lang w:val="en-US"/>
        </w:rPr>
        <w:t>Events Connected with</w:t>
      </w:r>
      <w:r w:rsidR="005073A9" w:rsidRPr="00E060F7">
        <w:rPr>
          <w:lang w:val="en-US"/>
        </w:rPr>
        <w:t xml:space="preserve"> </w:t>
      </w:r>
      <w:r w:rsidR="005073A9">
        <w:rPr>
          <w:lang w:val="en-US"/>
        </w:rPr>
        <w:t>T</w:t>
      </w:r>
      <w:r w:rsidR="005073A9" w:rsidRPr="00E060F7">
        <w:rPr>
          <w:lang w:val="en-US"/>
        </w:rPr>
        <w:t xml:space="preserve">ext </w:t>
      </w:r>
      <w:r w:rsidR="005073A9">
        <w:rPr>
          <w:lang w:val="en-US"/>
        </w:rPr>
        <w:t>Nodes or</w:t>
      </w:r>
      <w:r w:rsidR="005073A9" w:rsidRPr="00E060F7">
        <w:rPr>
          <w:lang w:val="en-US"/>
        </w:rPr>
        <w:t xml:space="preserve"> </w:t>
      </w:r>
      <w:r w:rsidR="005073A9">
        <w:rPr>
          <w:lang w:val="en-US"/>
        </w:rPr>
        <w:t>A</w:t>
      </w:r>
      <w:r w:rsidR="005073A9" w:rsidRPr="00E060F7">
        <w:rPr>
          <w:lang w:val="en-US"/>
        </w:rPr>
        <w:t>t</w:t>
      </w:r>
      <w:r w:rsidR="005073A9">
        <w:rPr>
          <w:lang w:val="en-US"/>
        </w:rPr>
        <w:t>t</w:t>
      </w:r>
      <w:r w:rsidR="005073A9" w:rsidRPr="00E060F7">
        <w:rPr>
          <w:lang w:val="en-US"/>
        </w:rPr>
        <w:t>ribut</w:t>
      </w:r>
      <w:r w:rsidR="005073A9">
        <w:rPr>
          <w:lang w:val="en-US"/>
        </w:rPr>
        <w:t>es</w:t>
      </w:r>
      <w:r w:rsidR="00C30184">
        <w:rPr>
          <w:lang w:val="en-US"/>
        </w:rPr>
        <w:fldChar w:fldCharType="end"/>
      </w:r>
    </w:p>
    <w:p w14:paraId="56659D47" w14:textId="77777777" w:rsidR="00D84C56" w:rsidRPr="00E060F7" w:rsidRDefault="003142E0" w:rsidP="00CB479D">
      <w:pPr>
        <w:pStyle w:val="Nadpis3"/>
        <w:rPr>
          <w:lang w:val="en-US"/>
        </w:rPr>
      </w:pPr>
      <w:bookmarkStart w:id="211" w:name="_Ref337634949"/>
      <w:bookmarkStart w:id="212" w:name="_Toc337655408"/>
      <w:bookmarkStart w:id="213" w:name="_Ref345684749"/>
      <w:bookmarkStart w:id="214" w:name="_Toc354676893"/>
      <w:bookmarkStart w:id="215" w:name="_Toc217503"/>
      <w:r w:rsidRPr="00E060F7">
        <w:rPr>
          <w:lang w:val="en-US"/>
        </w:rPr>
        <w:t xml:space="preserve">Events </w:t>
      </w:r>
      <w:r w:rsidR="00003121">
        <w:rPr>
          <w:lang w:val="en-US"/>
        </w:rPr>
        <w:t>C</w:t>
      </w:r>
      <w:r w:rsidR="005D5906">
        <w:rPr>
          <w:lang w:val="en-US"/>
        </w:rPr>
        <w:t>onnected to</w:t>
      </w:r>
      <w:r w:rsidRPr="00E060F7">
        <w:rPr>
          <w:lang w:val="en-US"/>
        </w:rPr>
        <w:t xml:space="preserve"> Elements</w:t>
      </w:r>
      <w:r w:rsidR="005D5906">
        <w:rPr>
          <w:lang w:val="en-US"/>
        </w:rPr>
        <w:t xml:space="preserve">, </w:t>
      </w:r>
      <w:r w:rsidRPr="00E060F7">
        <w:rPr>
          <w:lang w:val="en-US"/>
        </w:rPr>
        <w:t xml:space="preserve">Attributes </w:t>
      </w:r>
      <w:r w:rsidR="005D5906">
        <w:rPr>
          <w:lang w:val="en-US"/>
        </w:rPr>
        <w:t xml:space="preserve">or </w:t>
      </w:r>
      <w:r w:rsidRPr="00E060F7">
        <w:rPr>
          <w:lang w:val="en-US"/>
        </w:rPr>
        <w:t>Text Nodes.</w:t>
      </w:r>
      <w:bookmarkEnd w:id="211"/>
      <w:bookmarkEnd w:id="212"/>
      <w:bookmarkEnd w:id="213"/>
      <w:bookmarkEnd w:id="214"/>
      <w:bookmarkEnd w:id="215"/>
    </w:p>
    <w:p w14:paraId="134FA38F" w14:textId="421EE79C" w:rsidR="00D84C56" w:rsidRPr="00E060F7" w:rsidRDefault="00700B02" w:rsidP="00D84C56">
      <w:pPr>
        <w:pStyle w:val="OdstavecSynteastyl"/>
        <w:rPr>
          <w:lang w:val="en-US"/>
        </w:rPr>
      </w:pPr>
      <w:r>
        <w:rPr>
          <w:noProof/>
          <w:lang w:val="en-US"/>
        </w:rPr>
      </w:r>
      <w:r>
        <w:rPr>
          <w:noProof/>
          <w:lang w:val="en-US"/>
        </w:rPr>
        <w:pict w14:anchorId="69CAEFFF">
          <v:shape id="Šipka doprava 275" o:spid="_x0000_s13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73A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714262FD" w14:textId="77777777" w:rsidR="00D84C56" w:rsidRPr="00E060F7" w:rsidRDefault="003142E0" w:rsidP="00D84C56">
      <w:pPr>
        <w:pStyle w:val="OdstavecSynteastyl"/>
        <w:rPr>
          <w:lang w:val="en-US"/>
        </w:rPr>
      </w:pPr>
      <w:r w:rsidRPr="00E060F7">
        <w:rPr>
          <w:lang w:val="en-US"/>
        </w:rPr>
        <w:t xml:space="preserve">Let’s </w:t>
      </w:r>
      <w:r w:rsidR="0023037E" w:rsidRPr="00E060F7">
        <w:rPr>
          <w:lang w:val="en-US"/>
        </w:rPr>
        <w:t>illustrate</w:t>
      </w:r>
      <w:r w:rsidR="00C709F4" w:rsidRPr="00E060F7">
        <w:rPr>
          <w:lang w:val="en-US"/>
        </w:rPr>
        <w:t xml:space="preserve"> </w:t>
      </w:r>
      <w:r w:rsidR="0023037E" w:rsidRPr="00E060F7">
        <w:rPr>
          <w:lang w:val="en-US"/>
        </w:rPr>
        <w:t xml:space="preserve">the </w:t>
      </w:r>
      <w:r w:rsidR="00C709F4" w:rsidRPr="00E060F7">
        <w:rPr>
          <w:lang w:val="en-US"/>
        </w:rPr>
        <w:t>actions of two events</w:t>
      </w:r>
      <w:r w:rsidR="00D84C56" w:rsidRPr="00E060F7">
        <w:rPr>
          <w:lang w:val="en-US"/>
        </w:rPr>
        <w:t xml:space="preserve"> </w:t>
      </w:r>
      <w:r w:rsidR="00C709F4" w:rsidRPr="00E060F7">
        <w:rPr>
          <w:lang w:val="en-US"/>
        </w:rPr>
        <w:t>which may occur</w:t>
      </w:r>
      <w:r w:rsidR="00D84C56" w:rsidRPr="00E060F7">
        <w:rPr>
          <w:lang w:val="en-US"/>
        </w:rPr>
        <w:t>:</w:t>
      </w:r>
    </w:p>
    <w:p w14:paraId="1ADC6D0A" w14:textId="0BB2F05D" w:rsidR="00D84C56" w:rsidRPr="00E060F7" w:rsidRDefault="00D84C56" w:rsidP="0016584B">
      <w:pPr>
        <w:pStyle w:val="OdstavecSynteastyl"/>
        <w:numPr>
          <w:ilvl w:val="0"/>
          <w:numId w:val="5"/>
        </w:numPr>
        <w:rPr>
          <w:lang w:val="en-US"/>
        </w:rPr>
      </w:pPr>
      <w:r w:rsidRPr="00E060F7">
        <w:rPr>
          <w:rFonts w:ascii="Consolas" w:hAnsi="Consolas" w:cs="Consolas"/>
          <w:lang w:val="en-US"/>
        </w:rPr>
        <w:t>onAbsence</w:t>
      </w:r>
      <w:r w:rsidRPr="00E060F7">
        <w:rPr>
          <w:lang w:val="en-US"/>
        </w:rPr>
        <w:t xml:space="preserve"> – </w:t>
      </w:r>
      <w:r w:rsidR="00C709F4" w:rsidRPr="00E060F7">
        <w:rPr>
          <w:lang w:val="en-US"/>
        </w:rPr>
        <w:t xml:space="preserve">the event happens if the required minimum </w:t>
      </w:r>
      <w:r w:rsidR="00003121">
        <w:rPr>
          <w:lang w:val="en-US"/>
        </w:rPr>
        <w:t xml:space="preserve">occurrences </w:t>
      </w:r>
      <w:r w:rsidR="00C709F4" w:rsidRPr="00E060F7">
        <w:rPr>
          <w:lang w:val="en-US"/>
        </w:rPr>
        <w:t xml:space="preserve">specified </w:t>
      </w:r>
      <w:r w:rsidR="00D7720B">
        <w:rPr>
          <w:lang w:val="en-US"/>
        </w:rPr>
        <w:t xml:space="preserve">by </w:t>
      </w:r>
      <w:r w:rsidR="0044568E">
        <w:rPr>
          <w:lang w:val="en-US"/>
        </w:rPr>
        <w:t>quantifier</w:t>
      </w:r>
      <w:r w:rsidR="00C709F4" w:rsidRPr="00E060F7">
        <w:rPr>
          <w:lang w:val="en-US"/>
        </w:rPr>
        <w:t xml:space="preserve"> is not reached</w:t>
      </w:r>
      <w:r w:rsidRPr="00E060F7">
        <w:rPr>
          <w:lang w:val="en-US"/>
        </w:rPr>
        <w:t>;</w:t>
      </w:r>
    </w:p>
    <w:p w14:paraId="154FC61E" w14:textId="44E64904" w:rsidR="00D84C56" w:rsidRPr="00E060F7" w:rsidRDefault="00D84C56" w:rsidP="0016584B">
      <w:pPr>
        <w:pStyle w:val="OdstavecSynteastyl"/>
        <w:numPr>
          <w:ilvl w:val="0"/>
          <w:numId w:val="5"/>
        </w:numPr>
        <w:rPr>
          <w:lang w:val="en-US"/>
        </w:rPr>
      </w:pPr>
      <w:r w:rsidRPr="00E060F7">
        <w:rPr>
          <w:rFonts w:ascii="Consolas" w:hAnsi="Consolas" w:cs="Consolas"/>
          <w:lang w:val="en-US"/>
        </w:rPr>
        <w:t>onExcess</w:t>
      </w:r>
      <w:r w:rsidRPr="00E060F7">
        <w:rPr>
          <w:lang w:val="en-US"/>
        </w:rPr>
        <w:t xml:space="preserve"> – </w:t>
      </w:r>
      <w:r w:rsidR="00C709F4" w:rsidRPr="00E060F7">
        <w:rPr>
          <w:lang w:val="en-US"/>
        </w:rPr>
        <w:t>the event happens if the maximum</w:t>
      </w:r>
      <w:r w:rsidR="00003121" w:rsidRPr="00003121">
        <w:rPr>
          <w:lang w:val="en-US"/>
        </w:rPr>
        <w:t xml:space="preserve"> </w:t>
      </w:r>
      <w:r w:rsidR="00003121" w:rsidRPr="00E060F7">
        <w:rPr>
          <w:lang w:val="en-US"/>
        </w:rPr>
        <w:t>occurrence</w:t>
      </w:r>
      <w:r w:rsidR="00C709F4" w:rsidRPr="00E060F7">
        <w:rPr>
          <w:lang w:val="en-US"/>
        </w:rPr>
        <w:t xml:space="preserve"> specified </w:t>
      </w:r>
      <w:r w:rsidR="00D7720B">
        <w:rPr>
          <w:lang w:val="en-US"/>
        </w:rPr>
        <w:t xml:space="preserve">by </w:t>
      </w:r>
      <w:r w:rsidR="0044568E">
        <w:rPr>
          <w:lang w:val="en-US"/>
        </w:rPr>
        <w:t>quantifier</w:t>
      </w:r>
      <w:r w:rsidR="00003121">
        <w:rPr>
          <w:lang w:val="en-US"/>
        </w:rPr>
        <w:t xml:space="preserve"> </w:t>
      </w:r>
      <w:r w:rsidR="00C709F4" w:rsidRPr="00E060F7">
        <w:rPr>
          <w:lang w:val="en-US"/>
        </w:rPr>
        <w:t>exceeds</w:t>
      </w:r>
      <w:r w:rsidR="00D63904" w:rsidRPr="00E060F7">
        <w:rPr>
          <w:lang w:val="en-US"/>
        </w:rPr>
        <w:t xml:space="preserve"> (</w:t>
      </w:r>
      <w:r w:rsidR="00D7720B">
        <w:rPr>
          <w:lang w:val="en-US"/>
        </w:rPr>
        <w:t xml:space="preserve">of course </w:t>
      </w:r>
      <w:r w:rsidR="00D63904" w:rsidRPr="00E060F7">
        <w:rPr>
          <w:lang w:val="en-US"/>
        </w:rPr>
        <w:t>this event may happen only with elements)</w:t>
      </w:r>
      <w:r w:rsidR="00C709F4" w:rsidRPr="00E060F7">
        <w:rPr>
          <w:lang w:val="en-US"/>
        </w:rPr>
        <w:t>,</w:t>
      </w:r>
    </w:p>
    <w:p w14:paraId="30702A31" w14:textId="0408ACAB" w:rsidR="00D84C56" w:rsidRPr="00E060F7" w:rsidRDefault="00F1703D" w:rsidP="00D84C56">
      <w:pPr>
        <w:pStyle w:val="OdstavecSynteastyl"/>
        <w:rPr>
          <w:lang w:val="en-US"/>
        </w:rPr>
      </w:pPr>
      <w:r w:rsidRPr="00E060F7">
        <w:rPr>
          <w:lang w:val="en-US"/>
        </w:rPr>
        <w:t>Let’s say the</w:t>
      </w:r>
      <w:r w:rsidR="00C709F4" w:rsidRPr="00E060F7">
        <w:rPr>
          <w:lang w:val="en-US"/>
        </w:rPr>
        <w:t xml:space="preserve"> </w:t>
      </w:r>
      <w:r w:rsidR="0044568E">
        <w:rPr>
          <w:lang w:val="en-US"/>
        </w:rPr>
        <w:t>quantifier</w:t>
      </w:r>
      <w:r w:rsidRPr="00E060F7">
        <w:rPr>
          <w:lang w:val="en-US"/>
        </w:rPr>
        <w:t xml:space="preserve"> of elements </w:t>
      </w:r>
      <w:r w:rsidR="00003121">
        <w:rPr>
          <w:lang w:val="en-US"/>
        </w:rPr>
        <w:t>"</w:t>
      </w:r>
      <w:r w:rsidRPr="00E060F7">
        <w:rPr>
          <w:lang w:val="en-US"/>
        </w:rPr>
        <w:t>Vehicle</w:t>
      </w:r>
      <w:r w:rsidR="00003121">
        <w:rPr>
          <w:lang w:val="en-US"/>
        </w:rPr>
        <w:t>"</w:t>
      </w:r>
      <w:r w:rsidRPr="00E060F7">
        <w:rPr>
          <w:lang w:val="en-US"/>
        </w:rPr>
        <w:t xml:space="preserve"> in the model </w:t>
      </w:r>
      <w:r w:rsidR="00255345">
        <w:rPr>
          <w:lang w:val="en-US"/>
        </w:rPr>
        <w:t>"Vehicles"</w:t>
      </w:r>
      <w:r w:rsidRPr="00E060F7">
        <w:rPr>
          <w:lang w:val="en-US"/>
        </w:rPr>
        <w:t xml:space="preserve"> is set to the interval </w:t>
      </w:r>
      <w:r w:rsidR="00D7720B">
        <w:rPr>
          <w:lang w:val="en-US"/>
        </w:rPr>
        <w:t>1</w:t>
      </w:r>
      <w:r w:rsidRPr="00E060F7">
        <w:rPr>
          <w:lang w:val="en-US"/>
        </w:rPr>
        <w:t xml:space="preserve"> to 10. We can </w:t>
      </w:r>
      <w:r w:rsidR="00D251D5">
        <w:rPr>
          <w:lang w:val="en-US"/>
        </w:rPr>
        <w:t>show</w:t>
      </w:r>
      <w:r w:rsidRPr="00E060F7">
        <w:rPr>
          <w:lang w:val="en-US"/>
        </w:rPr>
        <w:t xml:space="preserve"> the usage of actions “onAbsence” and “onExcess” in the following example</w:t>
      </w:r>
      <w:r w:rsidR="00D84C56" w:rsidRPr="00E060F7">
        <w:rPr>
          <w:lang w:val="en-US"/>
        </w:rPr>
        <w:t>:</w:t>
      </w:r>
    </w:p>
    <w:p w14:paraId="5A0F639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D4BA3">
      <w:pPr>
        <w:pStyle w:val="OdstavecSynteastyl"/>
        <w:keepNext/>
        <w:numPr>
          <w:ilvl w:val="0"/>
          <w:numId w:val="20"/>
        </w:numPr>
        <w:ind w:left="284" w:hanging="284"/>
        <w:rPr>
          <w:lang w:val="en-US"/>
        </w:rPr>
      </w:pPr>
      <w:r w:rsidRPr="00E060F7">
        <w:rPr>
          <w:lang w:val="en-US"/>
        </w:rPr>
        <w:lastRenderedPageBreak/>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lang w:val="en-US"/>
        </w:rPr>
      </w:pPr>
      <w:r w:rsidRPr="00E060F7">
        <w:rPr>
          <w:color w:val="0070C0"/>
          <w:lang w:val="en-US"/>
        </w:rPr>
        <w:t>&lt;List&gt;</w:t>
      </w:r>
    </w:p>
    <w:p w14:paraId="69339269"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0070C0"/>
          <w:lang w:val="en-US"/>
        </w:rPr>
        <w:t xml:space="preserve">  </w:t>
      </w:r>
      <w:r w:rsidR="00D84C56" w:rsidRPr="00E060F7">
        <w:rPr>
          <w:color w:val="0070C0"/>
          <w:lang w:val="en-US"/>
        </w:rPr>
        <w:t>&lt;V</w:t>
      </w:r>
      <w:r w:rsidR="005010AC">
        <w:rPr>
          <w:color w:val="0070C0"/>
          <w:lang w:val="en-US"/>
        </w:rPr>
        <w:t>ehicle</w:t>
      </w:r>
      <w:r w:rsidR="00D84C56" w:rsidRPr="00E060F7">
        <w:rPr>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1..10;</w:t>
      </w:r>
    </w:p>
    <w:p w14:paraId="7A84AA9F" w14:textId="77777777" w:rsidR="00D84C56" w:rsidRPr="00E060F7" w:rsidRDefault="00F1703D" w:rsidP="00D84C56">
      <w:pPr>
        <w:pStyle w:val="Zdrojovykod-zlutyboxSynteastyl"/>
        <w:tabs>
          <w:tab w:val="left" w:pos="567"/>
          <w:tab w:val="left" w:pos="1276"/>
        </w:tabs>
        <w:rPr>
          <w:color w:val="FF0000"/>
          <w:szCs w:val="16"/>
          <w:lang w:val="en-US"/>
        </w:rPr>
      </w:pPr>
      <w:r w:rsidRPr="00E060F7">
        <w:rPr>
          <w:color w:val="FF0000"/>
          <w:szCs w:val="16"/>
          <w:lang w:val="en-US"/>
        </w:rPr>
        <w:t xml:space="preserve">             </w:t>
      </w:r>
      <w:r w:rsidR="00D84C56" w:rsidRPr="00E060F7">
        <w:rPr>
          <w:color w:val="FF0000"/>
          <w:szCs w:val="16"/>
          <w:lang w:val="en-US"/>
        </w:rPr>
        <w:t>onAbsence outln(</w:t>
      </w:r>
      <w:r w:rsidRPr="00E060F7">
        <w:rPr>
          <w:color w:val="FF0000"/>
          <w:lang w:val="en-US"/>
        </w:rPr>
        <w:t>'Missing Vehicle!</w:t>
      </w:r>
      <w:r w:rsidR="00D84C56" w:rsidRPr="00E060F7">
        <w:rPr>
          <w:color w:val="FF0000"/>
          <w:lang w:val="en-US"/>
        </w:rPr>
        <w:t>'</w:t>
      </w:r>
      <w:r w:rsidR="00D84C56" w:rsidRPr="00E060F7">
        <w:rPr>
          <w:color w:val="FF0000"/>
          <w:szCs w:val="16"/>
          <w:lang w:val="en-US"/>
        </w:rPr>
        <w:t>);</w:t>
      </w:r>
    </w:p>
    <w:p w14:paraId="4E9285DB" w14:textId="77777777" w:rsidR="00D84C56" w:rsidRPr="00E060F7" w:rsidRDefault="00F1703D" w:rsidP="00D84C56">
      <w:pPr>
        <w:pStyle w:val="Zdrojovykod-zlutyboxSynteastyl"/>
        <w:tabs>
          <w:tab w:val="left" w:pos="567"/>
          <w:tab w:val="left" w:pos="1276"/>
        </w:tabs>
        <w:rPr>
          <w:lang w:val="en-US"/>
        </w:rPr>
      </w:pPr>
      <w:r w:rsidRPr="00E060F7">
        <w:rPr>
          <w:color w:val="FF0000"/>
          <w:szCs w:val="16"/>
          <w:lang w:val="en-US"/>
        </w:rPr>
        <w:t xml:space="preserve">             </w:t>
      </w:r>
      <w:r w:rsidR="00D84C56" w:rsidRPr="00E060F7">
        <w:rPr>
          <w:color w:val="FF0000"/>
          <w:szCs w:val="16"/>
          <w:lang w:val="en-US"/>
        </w:rPr>
        <w:t>onExcess outln(</w:t>
      </w:r>
      <w:r w:rsidR="00D84C56" w:rsidRPr="00E060F7">
        <w:rPr>
          <w:color w:val="FF0000"/>
          <w:lang w:val="en-US"/>
        </w:rPr>
        <w:t>'</w:t>
      </w:r>
      <w:r w:rsidRPr="00E060F7">
        <w:rPr>
          <w:color w:val="FF0000"/>
          <w:lang w:val="en-US"/>
        </w:rPr>
        <w:t>Too many</w:t>
      </w:r>
      <w:r w:rsidR="00D84C56" w:rsidRPr="00E060F7">
        <w:rPr>
          <w:color w:val="FF0000"/>
          <w:lang w:val="en-US"/>
        </w:rPr>
        <w:t xml:space="preserve"> </w:t>
      </w:r>
      <w:r w:rsidRPr="00E060F7">
        <w:rPr>
          <w:color w:val="FF0000"/>
          <w:lang w:val="en-US"/>
        </w:rPr>
        <w:t>Vehicles!</w:t>
      </w:r>
      <w:r w:rsidR="00D84C56" w:rsidRPr="00E060F7">
        <w:rPr>
          <w:color w:val="FF0000"/>
          <w:lang w:val="en-US"/>
        </w:rPr>
        <w:t>'</w:t>
      </w:r>
      <w:r w:rsidR="00D84C56" w:rsidRPr="00E060F7">
        <w:rPr>
          <w:color w:val="FF0000"/>
          <w:szCs w:val="16"/>
          <w:lang w:val="en-US"/>
        </w:rPr>
        <w:t>)</w:t>
      </w:r>
      <w:r w:rsidRPr="00E060F7">
        <w:rPr>
          <w:color w:val="FF0000"/>
          <w:szCs w:val="16"/>
          <w:lang w:val="en-US"/>
        </w:rPr>
        <w:t>;</w:t>
      </w:r>
      <w:r w:rsidR="00D84C56" w:rsidRPr="00E060F7">
        <w:rPr>
          <w:szCs w:val="16"/>
          <w:lang w:val="en-US"/>
        </w:rPr>
        <w:t>"</w:t>
      </w:r>
    </w:p>
    <w:p w14:paraId="6625F23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F1703D" w:rsidRPr="00E060F7">
        <w:rPr>
          <w:color w:val="00B050"/>
          <w:lang w:val="en-US"/>
        </w:rPr>
        <w:t xml:space="preserve">e </w:t>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F1703D" w:rsidRPr="00E060F7">
        <w:rPr>
          <w:color w:val="984806"/>
          <w:lang w:val="en-US"/>
        </w:rPr>
        <w:t>personal</w:t>
      </w:r>
      <w:r w:rsidRPr="00E060F7">
        <w:rPr>
          <w:color w:val="984806"/>
          <w:lang w:val="en-US"/>
        </w:rPr>
        <w:t xml:space="preserve">', </w:t>
      </w:r>
    </w:p>
    <w:p w14:paraId="58C9B850"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F1703D" w:rsidRPr="00E060F7">
        <w:rPr>
          <w:color w:val="984806"/>
          <w:lang w:val="en-US"/>
        </w:rPr>
        <w:t>truck</w:t>
      </w:r>
      <w:r w:rsidRPr="00E060F7">
        <w:rPr>
          <w:color w:val="984806"/>
          <w:lang w:val="en-US"/>
        </w:rPr>
        <w:t>', 'sport', 'o</w:t>
      </w:r>
      <w:r w:rsidR="00F1703D" w:rsidRPr="00E060F7">
        <w:rPr>
          <w:color w:val="984806"/>
          <w:lang w:val="en-US"/>
        </w:rPr>
        <w:t>ther</w:t>
      </w:r>
      <w:r w:rsidRPr="00E060F7">
        <w:rPr>
          <w:color w:val="984806"/>
          <w:lang w:val="en-US"/>
        </w:rPr>
        <w:t>')</w:t>
      </w:r>
      <w:r w:rsidRPr="00E060F7">
        <w:rPr>
          <w:szCs w:val="16"/>
          <w:lang w:val="en-US"/>
        </w:rPr>
        <w:t>"</w:t>
      </w:r>
    </w:p>
    <w:p w14:paraId="4DB0C5D4" w14:textId="77777777" w:rsidR="00D63904" w:rsidRPr="00E060F7" w:rsidRDefault="00D84C56" w:rsidP="00D84C5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vrn</w:t>
      </w:r>
      <w:r w:rsidR="00D63904"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string(7)</w:t>
      </w:r>
      <w:r w:rsidR="00D63904" w:rsidRPr="00E060F7">
        <w:rPr>
          <w:color w:val="984806"/>
          <w:lang w:val="en-US"/>
        </w:rPr>
        <w:t xml:space="preserve">; </w:t>
      </w:r>
    </w:p>
    <w:p w14:paraId="11A23E05" w14:textId="77777777" w:rsidR="00D84C56" w:rsidRPr="00E060F7" w:rsidRDefault="00D63904" w:rsidP="00D63904">
      <w:pPr>
        <w:pStyle w:val="Zdrojovykod-zlutyboxSynteastyl"/>
        <w:tabs>
          <w:tab w:val="left" w:pos="284"/>
          <w:tab w:val="left" w:pos="567"/>
          <w:tab w:val="left" w:pos="1276"/>
        </w:tabs>
        <w:rPr>
          <w:lang w:val="en-US"/>
        </w:rPr>
      </w:pP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r w:rsidR="00D84C56" w:rsidRPr="00E060F7">
        <w:rPr>
          <w:szCs w:val="16"/>
          <w:lang w:val="en-US"/>
        </w:rPr>
        <w:t>"</w:t>
      </w:r>
    </w:p>
    <w:p w14:paraId="1831FDCA"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1703D" w:rsidRPr="00E060F7">
        <w:rPr>
          <w:color w:val="00B050"/>
          <w:lang w:val="en-US"/>
        </w:rPr>
        <w:t>purchase</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0E1FC28"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FA0712"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937934" w14:textId="77777777" w:rsidR="00D84C56" w:rsidRPr="00E060F7" w:rsidRDefault="00D84C5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00FA0712" w:rsidRPr="00E060F7">
        <w:rPr>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C9D7E3C" w14:textId="77777777" w:rsidR="00F1703D" w:rsidRPr="00E060F7" w:rsidRDefault="00F1703D" w:rsidP="00D84C56">
      <w:pPr>
        <w:pStyle w:val="Zdrojovykod-zlutyboxSynteastyl"/>
        <w:tabs>
          <w:tab w:val="left" w:pos="567"/>
          <w:tab w:val="left" w:pos="1276"/>
        </w:tabs>
        <w:rPr>
          <w:lang w:val="en-US"/>
        </w:rPr>
      </w:pPr>
      <w:r w:rsidRPr="00E060F7">
        <w:rPr>
          <w:color w:val="0070C0"/>
          <w:lang w:val="en-US"/>
        </w:rPr>
        <w:t>&lt;/List&gt;</w:t>
      </w:r>
    </w:p>
    <w:p w14:paraId="61007C11" w14:textId="77777777" w:rsidR="00D84C56" w:rsidRPr="00E060F7" w:rsidRDefault="00D84C56" w:rsidP="00D84C56">
      <w:pPr>
        <w:pStyle w:val="OdstavecSynteastyl"/>
        <w:rPr>
          <w:lang w:val="en-US"/>
        </w:rPr>
      </w:pPr>
    </w:p>
    <w:p w14:paraId="6AA481D3" w14:textId="77777777" w:rsidR="00D84C56" w:rsidRPr="00E060F7" w:rsidRDefault="00F1703D" w:rsidP="007D4BA3">
      <w:pPr>
        <w:pStyle w:val="OdstavecSynteastyl"/>
        <w:keepNext/>
        <w:numPr>
          <w:ilvl w:val="0"/>
          <w:numId w:val="20"/>
        </w:numPr>
        <w:ind w:left="284" w:hanging="284"/>
        <w:rPr>
          <w:lang w:val="en-US"/>
        </w:rPr>
      </w:pPr>
      <w:r w:rsidRPr="00E060F7">
        <w:rPr>
          <w:lang w:val="en-US"/>
        </w:rPr>
        <w:t>variant using only XML elements:</w:t>
      </w:r>
    </w:p>
    <w:p w14:paraId="441559D6" w14:textId="77777777" w:rsidR="00F1703D" w:rsidRPr="00E060F7" w:rsidRDefault="00F1703D" w:rsidP="00D84C56">
      <w:pPr>
        <w:pStyle w:val="Zdrojovykod-zlutyboxSynteastyl"/>
        <w:rPr>
          <w:color w:val="0070C0"/>
          <w:lang w:val="en-US"/>
        </w:rPr>
      </w:pPr>
      <w:r w:rsidRPr="00E060F7">
        <w:rPr>
          <w:color w:val="0070C0"/>
          <w:lang w:val="en-US"/>
        </w:rPr>
        <w:t>&lt;List&gt;</w:t>
      </w:r>
    </w:p>
    <w:p w14:paraId="02244CF3" w14:textId="77777777" w:rsidR="00D84C56" w:rsidRPr="00E060F7" w:rsidRDefault="00F1703D" w:rsidP="00D84C56">
      <w:pPr>
        <w:pStyle w:val="Zdrojovykod-zlutyboxSynteastyl"/>
        <w:rPr>
          <w:color w:val="FF000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FF0000"/>
          <w:szCs w:val="16"/>
          <w:lang w:val="en-US"/>
        </w:rPr>
        <w:t>1..</w:t>
      </w:r>
      <w:r w:rsidR="00D84C56" w:rsidRPr="00E060F7">
        <w:rPr>
          <w:color w:val="FF0000"/>
          <w:lang w:val="en-US"/>
        </w:rPr>
        <w:t>10;</w:t>
      </w:r>
    </w:p>
    <w:p w14:paraId="45A8B076"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t>onAbsence outln(</w:t>
      </w:r>
      <w:r w:rsidRPr="00E060F7">
        <w:rPr>
          <w:color w:val="FF0000"/>
          <w:lang w:val="en-US"/>
        </w:rPr>
        <w:t>'</w:t>
      </w:r>
      <w:r w:rsidR="00D63904" w:rsidRPr="00E060F7">
        <w:rPr>
          <w:color w:val="FF0000"/>
          <w:lang w:val="en-US"/>
        </w:rPr>
        <w:t>Missing Vehicle!</w:t>
      </w:r>
      <w:r w:rsidRPr="00E060F7">
        <w:rPr>
          <w:color w:val="FF0000"/>
          <w:lang w:val="en-US"/>
        </w:rPr>
        <w:t>'</w:t>
      </w:r>
      <w:r w:rsidRPr="00E060F7">
        <w:rPr>
          <w:color w:val="FF0000"/>
          <w:szCs w:val="16"/>
          <w:lang w:val="en-US"/>
        </w:rPr>
        <w:t>);</w:t>
      </w:r>
    </w:p>
    <w:p w14:paraId="738682D2" w14:textId="77777777" w:rsidR="00D84C56" w:rsidRPr="00E060F7" w:rsidRDefault="00D84C56" w:rsidP="00D84C56">
      <w:pPr>
        <w:pStyle w:val="Zdrojovykod-zlutyboxSynteastyl"/>
        <w:tabs>
          <w:tab w:val="left" w:pos="567"/>
          <w:tab w:val="left" w:pos="1276"/>
        </w:tabs>
        <w:rPr>
          <w:color w:val="0070C0"/>
          <w:lang w:val="en-US"/>
        </w:rPr>
      </w:pPr>
      <w:r w:rsidRPr="00E060F7">
        <w:rPr>
          <w:color w:val="FF0000"/>
          <w:szCs w:val="16"/>
          <w:lang w:val="en-US"/>
        </w:rPr>
        <w:tab/>
        <w:t>onExcess outln(</w:t>
      </w:r>
      <w:r w:rsidRPr="00E060F7">
        <w:rPr>
          <w:color w:val="FF0000"/>
          <w:lang w:val="en-US"/>
        </w:rPr>
        <w:t>'</w:t>
      </w:r>
      <w:r w:rsidR="00D63904" w:rsidRPr="00E060F7">
        <w:rPr>
          <w:color w:val="FF0000"/>
          <w:lang w:val="en-US"/>
        </w:rPr>
        <w:t>Too many Vehicles!</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0A55AEF9"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FA0712" w:rsidRPr="00E060F7">
        <w:rPr>
          <w:color w:val="0070C0"/>
          <w:lang w:val="en-US"/>
        </w:rPr>
        <w:t>e</w:t>
      </w:r>
      <w:r w:rsidRPr="00E060F7">
        <w:rPr>
          <w:color w:val="0070C0"/>
          <w:lang w:val="en-US"/>
        </w:rPr>
        <w:t>&gt;</w:t>
      </w:r>
      <w:r w:rsidR="00FA0712" w:rsidRPr="00E060F7">
        <w:rPr>
          <w:color w:val="0070C0"/>
          <w:lang w:val="en-US"/>
        </w:rPr>
        <w:t xml:space="preserve"> </w:t>
      </w:r>
      <w:r w:rsidR="00DB49C3">
        <w:rPr>
          <w:lang w:val="en-US"/>
        </w:rPr>
        <w:t>enun</w:t>
      </w:r>
      <w:r w:rsidRPr="00E060F7">
        <w:rPr>
          <w:lang w:val="en-US"/>
        </w:rPr>
        <w:t>('SUV', 'MPV', '</w:t>
      </w:r>
      <w:r w:rsidR="00FA0712" w:rsidRPr="00E060F7">
        <w:rPr>
          <w:lang w:val="en-US"/>
        </w:rPr>
        <w:t>personal</w:t>
      </w:r>
      <w:r w:rsidRPr="00E060F7">
        <w:rPr>
          <w:lang w:val="en-US"/>
        </w:rPr>
        <w:t>', '</w:t>
      </w:r>
      <w:r w:rsidR="00FA0712" w:rsidRPr="00E060F7">
        <w:rPr>
          <w:lang w:val="en-US"/>
        </w:rPr>
        <w:t>truck</w:t>
      </w:r>
      <w:r w:rsidRPr="00E060F7">
        <w:rPr>
          <w:lang w:val="en-US"/>
        </w:rPr>
        <w:t xml:space="preserve">',     </w:t>
      </w:r>
    </w:p>
    <w:p w14:paraId="14264387" w14:textId="77777777" w:rsidR="00D63904" w:rsidRPr="00E060F7" w:rsidRDefault="00D84C56" w:rsidP="00D84C56">
      <w:pPr>
        <w:pStyle w:val="Zdrojovykod-zlutyboxSynteastyl"/>
        <w:tabs>
          <w:tab w:val="left" w:pos="284"/>
          <w:tab w:val="left" w:pos="567"/>
          <w:tab w:val="left" w:pos="1276"/>
        </w:tabs>
        <w:rPr>
          <w:lang w:val="en-US"/>
        </w:rPr>
      </w:pPr>
      <w:r w:rsidRPr="00E060F7">
        <w:rPr>
          <w:lang w:val="en-US"/>
        </w:rPr>
        <w:t xml:space="preserve">      </w:t>
      </w:r>
      <w:r w:rsidRPr="00E060F7">
        <w:rPr>
          <w:lang w:val="en-US"/>
        </w:rPr>
        <w:tab/>
      </w:r>
      <w:r w:rsidRPr="00E060F7">
        <w:rPr>
          <w:lang w:val="en-US"/>
        </w:rPr>
        <w:tab/>
        <w:t xml:space="preserve"> 'sport', 'ot</w:t>
      </w:r>
      <w:r w:rsidR="00FA0712" w:rsidRPr="00E060F7">
        <w:rPr>
          <w:lang w:val="en-US"/>
        </w:rPr>
        <w:t>her</w:t>
      </w:r>
      <w:r w:rsidRPr="00E060F7">
        <w:rPr>
          <w:lang w:val="en-US"/>
        </w:rPr>
        <w:t>')</w:t>
      </w:r>
    </w:p>
    <w:p w14:paraId="1AF946F2" w14:textId="77777777" w:rsidR="00D84C56" w:rsidRPr="00E060F7" w:rsidRDefault="00D63904" w:rsidP="00D84C56">
      <w:pPr>
        <w:pStyle w:val="Zdrojovykod-zlutyboxSynteastyl"/>
        <w:tabs>
          <w:tab w:val="left" w:pos="284"/>
          <w:tab w:val="left" w:pos="567"/>
          <w:tab w:val="left" w:pos="1276"/>
        </w:tabs>
        <w:rPr>
          <w:color w:val="0070C0"/>
          <w:lang w:val="en-US"/>
        </w:rPr>
      </w:pPr>
      <w:r w:rsidRPr="00E060F7">
        <w:rPr>
          <w:lang w:val="en-US"/>
        </w:rPr>
        <w:t xml:space="preserve">  </w:t>
      </w:r>
      <w:r w:rsidR="00FA0712" w:rsidRPr="00E060F7">
        <w:rPr>
          <w:lang w:val="en-US"/>
        </w:rPr>
        <w:t xml:space="preserve"> </w:t>
      </w:r>
      <w:r w:rsidR="00D84C56" w:rsidRPr="00E060F7">
        <w:rPr>
          <w:color w:val="0070C0"/>
          <w:lang w:val="en-US"/>
        </w:rPr>
        <w:t>&lt;/typ</w:t>
      </w:r>
      <w:r w:rsidR="00FA0712" w:rsidRPr="00E060F7">
        <w:rPr>
          <w:color w:val="0070C0"/>
          <w:lang w:val="en-US"/>
        </w:rPr>
        <w:t>e</w:t>
      </w:r>
      <w:r w:rsidR="00D84C56" w:rsidRPr="00E060F7">
        <w:rPr>
          <w:color w:val="0070C0"/>
          <w:lang w:val="en-US"/>
        </w:rPr>
        <w:t>&gt;</w:t>
      </w:r>
    </w:p>
    <w:p w14:paraId="68236E87" w14:textId="77777777" w:rsidR="00D63904" w:rsidRPr="00E060F7" w:rsidRDefault="00D63904" w:rsidP="00D63904">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r w:rsidR="00FA0712" w:rsidRPr="00E060F7">
        <w:rPr>
          <w:color w:val="0070C0"/>
          <w:lang w:val="en-US"/>
        </w:rPr>
        <w:t xml:space="preserve"> </w:t>
      </w:r>
    </w:p>
    <w:p w14:paraId="32542F39" w14:textId="77777777" w:rsidR="00D63904" w:rsidRPr="00E060F7" w:rsidRDefault="00D63904" w:rsidP="00D63904">
      <w:pPr>
        <w:pStyle w:val="Zdrojovykod-zlutyboxSynteastyl"/>
        <w:tabs>
          <w:tab w:val="left" w:pos="284"/>
        </w:tabs>
        <w:rPr>
          <w:color w:val="FF0000"/>
          <w:lang w:val="en-US"/>
        </w:rPr>
      </w:pPr>
      <w:r w:rsidRPr="00E060F7">
        <w:rPr>
          <w:color w:val="0070C0"/>
          <w:lang w:val="en-US"/>
        </w:rPr>
        <w:t xml:space="preserve">      </w:t>
      </w:r>
      <w:r w:rsidR="00D84C56" w:rsidRPr="00E060F7">
        <w:rPr>
          <w:lang w:val="en-US"/>
        </w:rPr>
        <w:t>string(7)</w:t>
      </w:r>
      <w:r w:rsidRPr="00E060F7">
        <w:rPr>
          <w:lang w:val="en-US"/>
        </w:rPr>
        <w:t xml:space="preserve">; </w:t>
      </w:r>
      <w:r w:rsidRPr="00E060F7">
        <w:rPr>
          <w:color w:val="FF0000"/>
          <w:szCs w:val="16"/>
          <w:lang w:val="en-US"/>
        </w:rPr>
        <w:t>onAbsence outln(</w:t>
      </w:r>
      <w:r w:rsidRPr="00E060F7">
        <w:rPr>
          <w:color w:val="FF0000"/>
          <w:lang w:val="en-US"/>
        </w:rPr>
        <w:t xml:space="preserve">'Missing </w:t>
      </w:r>
      <w:r w:rsidR="005010AC">
        <w:rPr>
          <w:color w:val="FF0000"/>
          <w:lang w:val="en-US"/>
        </w:rPr>
        <w:t>v</w:t>
      </w:r>
      <w:r w:rsidRPr="00E060F7">
        <w:rPr>
          <w:color w:val="FF0000"/>
          <w:lang w:val="en-US"/>
        </w:rPr>
        <w:t>rn!')</w:t>
      </w:r>
    </w:p>
    <w:p w14:paraId="62A4730C" w14:textId="77777777" w:rsidR="00D84C56" w:rsidRPr="00E060F7" w:rsidRDefault="00D63904" w:rsidP="00D63904">
      <w:pPr>
        <w:pStyle w:val="Zdrojovykod-zlutyboxSynteastyl"/>
        <w:tabs>
          <w:tab w:val="left" w:pos="284"/>
        </w:tabs>
        <w:rPr>
          <w:color w:val="0070C0"/>
          <w:lang w:val="en-US"/>
        </w:rPr>
      </w:pPr>
      <w:r w:rsidRPr="00E060F7">
        <w:rPr>
          <w:color w:val="FF0000"/>
          <w:lang w:val="en-US"/>
        </w:rPr>
        <w:t xml:space="preserve">    </w:t>
      </w:r>
      <w:r w:rsidR="00D84C56" w:rsidRPr="00E060F7">
        <w:rPr>
          <w:color w:val="0070C0"/>
          <w:lang w:val="en-US"/>
        </w:rPr>
        <w:t>&lt;/</w:t>
      </w:r>
      <w:r w:rsidR="005010AC">
        <w:rPr>
          <w:color w:val="0070C0"/>
          <w:lang w:val="en-US"/>
        </w:rPr>
        <w:t>v</w:t>
      </w:r>
      <w:r w:rsidR="00D84C56" w:rsidRPr="00E060F7">
        <w:rPr>
          <w:color w:val="0070C0"/>
          <w:lang w:val="en-US"/>
        </w:rPr>
        <w:t>r</w:t>
      </w:r>
      <w:r w:rsidR="00FA0712" w:rsidRPr="00E060F7">
        <w:rPr>
          <w:color w:val="0070C0"/>
          <w:lang w:val="en-US"/>
        </w:rPr>
        <w:t>n</w:t>
      </w:r>
      <w:r w:rsidR="00D84C56" w:rsidRPr="00E060F7">
        <w:rPr>
          <w:color w:val="0070C0"/>
          <w:lang w:val="en-US"/>
        </w:rPr>
        <w:t>&gt;</w:t>
      </w:r>
    </w:p>
    <w:p w14:paraId="59DE8F4A"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FA0712" w:rsidRPr="00E060F7">
        <w:rPr>
          <w:color w:val="0070C0"/>
          <w:lang w:val="en-US"/>
        </w:rPr>
        <w:t>purchas</w:t>
      </w:r>
      <w:r w:rsidRPr="00E060F7">
        <w:rPr>
          <w:color w:val="0070C0"/>
          <w:lang w:val="en-US"/>
        </w:rPr>
        <w:t>e&gt;</w:t>
      </w:r>
      <w:r w:rsidR="00FA0712" w:rsidRPr="00E060F7">
        <w:rPr>
          <w:color w:val="0070C0"/>
          <w:lang w:val="en-US"/>
        </w:rPr>
        <w:t xml:space="preserve"> </w:t>
      </w:r>
      <w:r w:rsidRPr="00E060F7">
        <w:rPr>
          <w:lang w:val="en-US"/>
        </w:rPr>
        <w:t>date()</w:t>
      </w:r>
      <w:r w:rsidR="00FA0712" w:rsidRPr="00E060F7">
        <w:rPr>
          <w:lang w:val="en-US"/>
        </w:rPr>
        <w:t xml:space="preserve"> </w:t>
      </w:r>
      <w:r w:rsidRPr="00E060F7">
        <w:rPr>
          <w:color w:val="0070C0"/>
          <w:lang w:val="en-US"/>
        </w:rPr>
        <w:t>&lt;/</w:t>
      </w:r>
      <w:r w:rsidR="00FA0712" w:rsidRPr="00E060F7">
        <w:rPr>
          <w:color w:val="0070C0"/>
          <w:lang w:val="en-US"/>
        </w:rPr>
        <w:t>purchas</w:t>
      </w:r>
      <w:r w:rsidRPr="00E060F7">
        <w:rPr>
          <w:color w:val="0070C0"/>
          <w:lang w:val="en-US"/>
        </w:rPr>
        <w:t>e&gt;</w:t>
      </w:r>
    </w:p>
    <w:p w14:paraId="4A2BF45B"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FA0712" w:rsidRPr="00E060F7">
        <w:rPr>
          <w:color w:val="0070C0"/>
          <w:lang w:val="en-US"/>
        </w:rPr>
        <w:t>manufacturer</w:t>
      </w:r>
      <w:r w:rsidRPr="00E060F7">
        <w:rPr>
          <w:color w:val="0070C0"/>
          <w:lang w:val="en-US"/>
        </w:rPr>
        <w:t>&gt;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w:t>
      </w:r>
      <w:r w:rsidR="00FA0712" w:rsidRPr="00E060F7">
        <w:rPr>
          <w:color w:val="0070C0"/>
          <w:lang w:val="en-US"/>
        </w:rPr>
        <w:t>manufacturer</w:t>
      </w:r>
      <w:r w:rsidRPr="00E060F7">
        <w:rPr>
          <w:color w:val="0070C0"/>
          <w:lang w:val="en-US"/>
        </w:rPr>
        <w:t>&gt;</w:t>
      </w:r>
    </w:p>
    <w:p w14:paraId="134A252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00FA0712" w:rsidRPr="00E060F7">
        <w:rPr>
          <w:color w:val="0070C0"/>
          <w:lang w:val="en-US"/>
        </w:rPr>
        <w:t xml:space="preserve"> </w:t>
      </w:r>
      <w:r w:rsidRPr="00E060F7">
        <w:rPr>
          <w:lang w:val="en-US"/>
        </w:rPr>
        <w:t>string</w:t>
      </w:r>
      <w:r w:rsidR="00FA0712" w:rsidRPr="00E060F7">
        <w:rPr>
          <w:lang w:val="en-US"/>
        </w:rPr>
        <w:t xml:space="preserve"> </w:t>
      </w:r>
      <w:r w:rsidRPr="00E060F7">
        <w:rPr>
          <w:color w:val="0070C0"/>
          <w:lang w:val="en-US"/>
        </w:rPr>
        <w:t>&lt;/model&gt;</w:t>
      </w:r>
    </w:p>
    <w:p w14:paraId="1E80C1DB" w14:textId="77777777" w:rsidR="00D84C56" w:rsidRPr="00E060F7" w:rsidRDefault="00F1703D" w:rsidP="00D84C56">
      <w:pPr>
        <w:pStyle w:val="Zdrojovykod-zlutyboxSynteastyl"/>
        <w:tabs>
          <w:tab w:val="left" w:pos="284"/>
        </w:tabs>
        <w:rPr>
          <w:color w:val="0070C0"/>
          <w:lang w:val="en-US"/>
        </w:rPr>
      </w:pPr>
      <w:r w:rsidRPr="00E060F7">
        <w:rPr>
          <w:color w:val="0070C0"/>
          <w:lang w:val="en-US"/>
        </w:rPr>
        <w:t xml:space="preserve">  </w:t>
      </w:r>
      <w:r w:rsidR="00D84C56" w:rsidRPr="00E060F7">
        <w:rPr>
          <w:color w:val="0070C0"/>
          <w:lang w:val="en-US"/>
        </w:rPr>
        <w:t>&lt;/V</w:t>
      </w:r>
      <w:r w:rsidR="00FA0712" w:rsidRPr="00E060F7">
        <w:rPr>
          <w:color w:val="0070C0"/>
          <w:lang w:val="en-US"/>
        </w:rPr>
        <w:t>ehicle</w:t>
      </w:r>
      <w:r w:rsidR="00D84C56" w:rsidRPr="00E060F7">
        <w:rPr>
          <w:color w:val="0070C0"/>
          <w:lang w:val="en-US"/>
        </w:rPr>
        <w:t>&gt;</w:t>
      </w:r>
    </w:p>
    <w:p w14:paraId="4C99C33A" w14:textId="77777777" w:rsidR="00F1703D" w:rsidRPr="00E060F7" w:rsidRDefault="00F1703D" w:rsidP="00D84C56">
      <w:pPr>
        <w:pStyle w:val="Zdrojovykod-zlutyboxSynteastyl"/>
        <w:tabs>
          <w:tab w:val="left" w:pos="284"/>
        </w:tabs>
        <w:rPr>
          <w:color w:val="0070C0"/>
          <w:lang w:val="en-US"/>
        </w:rPr>
      </w:pPr>
      <w:r w:rsidRPr="00E060F7">
        <w:rPr>
          <w:color w:val="0070C0"/>
          <w:lang w:val="en-US"/>
        </w:rPr>
        <w:t>&lt;/List&gt;</w:t>
      </w:r>
    </w:p>
    <w:p w14:paraId="41E36BA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rPr>
          <w:lang w:val="en-US"/>
        </w:rPr>
      </w:pPr>
      <w:r w:rsidRPr="00E060F7">
        <w:rPr>
          <w:lang w:val="en-US"/>
        </w:rPr>
        <w:t>Note that</w:t>
      </w:r>
    </w:p>
    <w:p w14:paraId="0A3E379B" w14:textId="215C80AC" w:rsidR="00D84C56"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84C56" w:rsidRPr="00E060F7">
        <w:rPr>
          <w:lang w:val="en-US"/>
        </w:rPr>
        <w:t>sec</w:t>
      </w:r>
      <w:r w:rsidR="00FA0712" w:rsidRPr="00E060F7">
        <w:rPr>
          <w:lang w:val="en-US"/>
        </w:rPr>
        <w:t>tions</w:t>
      </w:r>
      <w:r w:rsidR="00D84C56" w:rsidRPr="00E060F7">
        <w:rPr>
          <w:lang w:val="en-US"/>
        </w:rPr>
        <w:t xml:space="preserve"> </w:t>
      </w:r>
      <w:r w:rsidR="00FA0712" w:rsidRPr="00E060F7">
        <w:rPr>
          <w:lang w:val="en-US"/>
        </w:rPr>
        <w:t xml:space="preserve">of </w:t>
      </w:r>
      <w:r w:rsidR="00735ED2">
        <w:rPr>
          <w:lang w:val="en-US"/>
        </w:rPr>
        <w:t>X-s</w:t>
      </w:r>
      <w:r w:rsidR="00FA0712" w:rsidRPr="00E060F7">
        <w:rPr>
          <w:lang w:val="en-US"/>
        </w:rPr>
        <w:t>c</w:t>
      </w:r>
      <w:r w:rsidR="00D84C56" w:rsidRPr="00E060F7">
        <w:rPr>
          <w:lang w:val="en-US"/>
        </w:rPr>
        <w:t xml:space="preserve">ript </w:t>
      </w:r>
      <w:r w:rsidR="00FA0712" w:rsidRPr="00E060F7">
        <w:rPr>
          <w:lang w:val="en-US"/>
        </w:rPr>
        <w:t>are separated by semicolon (</w:t>
      </w:r>
      <w:r w:rsidR="00EC2D2E">
        <w:rPr>
          <w:lang w:val="en-US"/>
        </w:rPr>
        <w:t>“</w:t>
      </w:r>
      <w:r w:rsidR="00D84C56" w:rsidRPr="00E060F7">
        <w:rPr>
          <w:rFonts w:ascii="Consolas" w:hAnsi="Consolas" w:cs="Consolas"/>
          <w:lang w:val="en-US"/>
        </w:rPr>
        <w:t>;</w:t>
      </w:r>
      <w:r w:rsidR="00EC2D2E">
        <w:rPr>
          <w:rFonts w:ascii="Consolas" w:hAnsi="Consolas" w:cs="Consolas"/>
          <w:lang w:val="en-US"/>
        </w:rPr>
        <w:t>”</w:t>
      </w:r>
      <w:r w:rsidR="00FA0712" w:rsidRPr="00E060F7">
        <w:rPr>
          <w:rFonts w:ascii="Consolas" w:hAnsi="Consolas" w:cs="Consolas"/>
          <w:lang w:val="en-US"/>
        </w:rPr>
        <w:t>)</w:t>
      </w:r>
      <w:r w:rsidR="00D84C56" w:rsidRPr="00E060F7">
        <w:rPr>
          <w:lang w:val="en-US"/>
        </w:rPr>
        <w:t>;</w:t>
      </w:r>
    </w:p>
    <w:p w14:paraId="0FE7E784" w14:textId="77777777" w:rsidR="00FA0712" w:rsidRPr="00E060F7" w:rsidRDefault="005D5906" w:rsidP="0016584B">
      <w:pPr>
        <w:pStyle w:val="OdstavecSynteastyl"/>
        <w:numPr>
          <w:ilvl w:val="0"/>
          <w:numId w:val="6"/>
        </w:numPr>
        <w:rPr>
          <w:lang w:val="en-US"/>
        </w:rPr>
      </w:pPr>
      <w:r>
        <w:rPr>
          <w:lang w:val="en-US"/>
        </w:rPr>
        <w:t>T</w:t>
      </w:r>
      <w:r w:rsidR="00FA0712" w:rsidRPr="00E060F7">
        <w:rPr>
          <w:lang w:val="en-US"/>
        </w:rPr>
        <w:t xml:space="preserve">he </w:t>
      </w:r>
      <w:r w:rsidR="00D63904" w:rsidRPr="00E060F7">
        <w:rPr>
          <w:lang w:val="en-US"/>
        </w:rPr>
        <w:t>action</w:t>
      </w:r>
      <w:r w:rsidR="00FA0712" w:rsidRPr="00E060F7">
        <w:rPr>
          <w:lang w:val="en-US"/>
        </w:rPr>
        <w:t xml:space="preserve"> specified </w:t>
      </w:r>
      <w:r w:rsidR="00D63904" w:rsidRPr="00E060F7">
        <w:rPr>
          <w:lang w:val="en-US"/>
        </w:rPr>
        <w:t xml:space="preserve">for respective use the </w:t>
      </w:r>
      <w:r w:rsidR="00FA0712" w:rsidRPr="00E060F7">
        <w:rPr>
          <w:lang w:val="en-US"/>
        </w:rPr>
        <w:t>method</w:t>
      </w:r>
      <w:r w:rsidR="00D84C56" w:rsidRPr="00E060F7">
        <w:rPr>
          <w:lang w:val="en-US"/>
        </w:rPr>
        <w:t xml:space="preserve"> </w:t>
      </w:r>
      <w:r w:rsidR="00D84C56" w:rsidRPr="00E060F7">
        <w:rPr>
          <w:rFonts w:ascii="Consolas" w:hAnsi="Consolas" w:cs="Consolas"/>
          <w:lang w:val="en-US"/>
        </w:rPr>
        <w:t>outln</w:t>
      </w:r>
      <w:r w:rsidR="00FA0712" w:rsidRPr="00E060F7">
        <w:rPr>
          <w:rFonts w:ascii="Consolas" w:hAnsi="Consolas" w:cs="Consolas"/>
          <w:lang w:val="en-US"/>
        </w:rPr>
        <w:t>.</w:t>
      </w:r>
      <w:r w:rsidR="00D84C56" w:rsidRPr="00E060F7">
        <w:rPr>
          <w:lang w:val="en-US"/>
        </w:rPr>
        <w:t xml:space="preserve"> </w:t>
      </w:r>
      <w:r w:rsidR="00FA0712" w:rsidRPr="00E060F7">
        <w:rPr>
          <w:lang w:val="en-US"/>
        </w:rPr>
        <w:t xml:space="preserve">This method writes to the standard output </w:t>
      </w:r>
      <w:r w:rsidR="00D63904" w:rsidRPr="00E060F7">
        <w:rPr>
          <w:lang w:val="en-US"/>
        </w:rPr>
        <w:t>the</w:t>
      </w:r>
      <w:r w:rsidR="00FA0712" w:rsidRPr="00E060F7">
        <w:rPr>
          <w:lang w:val="en-US"/>
        </w:rPr>
        <w:t xml:space="preserve"> line with the string from the argument. This method is invoked only if the respe</w:t>
      </w:r>
      <w:r w:rsidR="00E060F7" w:rsidRPr="00E060F7">
        <w:rPr>
          <w:lang w:val="en-US"/>
        </w:rPr>
        <w:t>c</w:t>
      </w:r>
      <w:r w:rsidR="00FA0712" w:rsidRPr="00E060F7">
        <w:rPr>
          <w:lang w:val="en-US"/>
        </w:rPr>
        <w:t xml:space="preserve">tive event happens. </w:t>
      </w:r>
    </w:p>
    <w:p w14:paraId="4EA95AE4" w14:textId="042749C7" w:rsidR="00D84C56" w:rsidRPr="00E060F7" w:rsidRDefault="00700B02" w:rsidP="00D84C56">
      <w:pPr>
        <w:pStyle w:val="OdstavecSynteastyl"/>
        <w:rPr>
          <w:lang w:val="en-US"/>
        </w:rPr>
      </w:pPr>
      <w:r>
        <w:rPr>
          <w:noProof/>
          <w:lang w:val="en-US"/>
        </w:rPr>
      </w:r>
      <w:r>
        <w:rPr>
          <w:noProof/>
          <w:lang w:val="en-US"/>
        </w:rPr>
        <w:pict w14:anchorId="4A18B457">
          <v:shape id="Šipka doprava 274" o:spid="_x0000_s130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_Ref337636150 \r \h </w:instrText>
      </w:r>
      <w:r w:rsidR="00EF650E" w:rsidRPr="00E060F7">
        <w:rPr>
          <w:lang w:val="en-US"/>
        </w:rPr>
      </w:r>
      <w:r w:rsidR="00EF650E" w:rsidRPr="00E060F7">
        <w:rPr>
          <w:lang w:val="en-US"/>
        </w:rPr>
        <w:fldChar w:fldCharType="separate"/>
      </w:r>
      <w:r w:rsidR="005073A9">
        <w:rPr>
          <w:lang w:val="en-US"/>
        </w:rPr>
        <w:t>4.5.2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_Ref337636150 \h </w:instrText>
      </w:r>
      <w:r w:rsidR="00C30184">
        <w:rPr>
          <w:lang w:val="en-US"/>
        </w:rPr>
      </w:r>
      <w:r w:rsidR="00C30184">
        <w:rPr>
          <w:lang w:val="en-US"/>
        </w:rPr>
        <w:fldChar w:fldCharType="separate"/>
      </w:r>
      <w:r w:rsidR="005073A9">
        <w:rPr>
          <w:lang w:val="en-US"/>
        </w:rPr>
        <w:t>Events Connected with E</w:t>
      </w:r>
      <w:r w:rsidR="005073A9" w:rsidRPr="00E060F7">
        <w:rPr>
          <w:lang w:val="en-US"/>
        </w:rPr>
        <w:t>lement</w:t>
      </w:r>
      <w:r w:rsidR="00C30184">
        <w:rPr>
          <w:lang w:val="en-US"/>
        </w:rPr>
        <w:fldChar w:fldCharType="end"/>
      </w:r>
    </w:p>
    <w:p w14:paraId="5210AF8C" w14:textId="5761CEC9" w:rsidR="00D84C56" w:rsidRPr="00E060F7" w:rsidRDefault="00700B02" w:rsidP="00D84C56">
      <w:pPr>
        <w:pStyle w:val="OdstavecSynteastyl"/>
        <w:rPr>
          <w:lang w:val="en-US"/>
        </w:rPr>
      </w:pPr>
      <w:r>
        <w:rPr>
          <w:noProof/>
          <w:lang w:val="en-US"/>
        </w:rPr>
      </w:r>
      <w:r>
        <w:rPr>
          <w:noProof/>
          <w:lang w:val="en-US"/>
        </w:rPr>
        <w:pict w14:anchorId="7F3EEC14">
          <v:shape id="Šipka doprava 273" o:spid="_x0000_s130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5073A9">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5073A9">
        <w:rPr>
          <w:lang w:val="en-US"/>
        </w:rPr>
        <w:t>Events Connected with</w:t>
      </w:r>
      <w:r w:rsidR="005073A9" w:rsidRPr="00E060F7">
        <w:rPr>
          <w:lang w:val="en-US"/>
        </w:rPr>
        <w:t xml:space="preserve"> </w:t>
      </w:r>
      <w:r w:rsidR="005073A9">
        <w:rPr>
          <w:lang w:val="en-US"/>
        </w:rPr>
        <w:t>T</w:t>
      </w:r>
      <w:r w:rsidR="005073A9" w:rsidRPr="00E060F7">
        <w:rPr>
          <w:lang w:val="en-US"/>
        </w:rPr>
        <w:t xml:space="preserve">ext </w:t>
      </w:r>
      <w:r w:rsidR="005073A9">
        <w:rPr>
          <w:lang w:val="en-US"/>
        </w:rPr>
        <w:t>Nodes or</w:t>
      </w:r>
      <w:r w:rsidR="005073A9" w:rsidRPr="00E060F7">
        <w:rPr>
          <w:lang w:val="en-US"/>
        </w:rPr>
        <w:t xml:space="preserve"> </w:t>
      </w:r>
      <w:r w:rsidR="005073A9">
        <w:rPr>
          <w:lang w:val="en-US"/>
        </w:rPr>
        <w:t>A</w:t>
      </w:r>
      <w:r w:rsidR="005073A9" w:rsidRPr="00E060F7">
        <w:rPr>
          <w:lang w:val="en-US"/>
        </w:rPr>
        <w:t>t</w:t>
      </w:r>
      <w:r w:rsidR="005073A9">
        <w:rPr>
          <w:lang w:val="en-US"/>
        </w:rPr>
        <w:t>t</w:t>
      </w:r>
      <w:r w:rsidR="005073A9" w:rsidRPr="00E060F7">
        <w:rPr>
          <w:lang w:val="en-US"/>
        </w:rPr>
        <w:t>ribut</w:t>
      </w:r>
      <w:r w:rsidR="005073A9">
        <w:rPr>
          <w:lang w:val="en-US"/>
        </w:rPr>
        <w:t>es</w:t>
      </w:r>
      <w:r w:rsidR="00C30184">
        <w:fldChar w:fldCharType="end"/>
      </w:r>
    </w:p>
    <w:p w14:paraId="652B7C14" w14:textId="7A39C038" w:rsidR="00D84C56" w:rsidRPr="00E060F7" w:rsidRDefault="00700B02" w:rsidP="00D84C56">
      <w:pPr>
        <w:pStyle w:val="OdstavecSynteastyl"/>
        <w:rPr>
          <w:lang w:val="en-US"/>
        </w:rPr>
      </w:pPr>
      <w:r>
        <w:rPr>
          <w:noProof/>
          <w:lang w:val="en-US"/>
        </w:rPr>
      </w:r>
      <w:r>
        <w:rPr>
          <w:noProof/>
          <w:lang w:val="en-US"/>
        </w:rPr>
        <w:pict w14:anchorId="3E01B812">
          <v:shape id="Šipka doprava 272" o:spid="_x0000_s13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C30184">
        <w:rPr>
          <w:lang w:val="en-US"/>
        </w:rPr>
        <w:fldChar w:fldCharType="end"/>
      </w:r>
    </w:p>
    <w:p w14:paraId="5043EC86" w14:textId="077460AA" w:rsidR="00D84C56" w:rsidRPr="00E060F7" w:rsidRDefault="00700B02" w:rsidP="00D84C56">
      <w:pPr>
        <w:pStyle w:val="OdstavecSynteastyl"/>
        <w:rPr>
          <w:lang w:val="en-US"/>
        </w:rPr>
      </w:pPr>
      <w:r>
        <w:rPr>
          <w:noProof/>
          <w:lang w:val="en-US"/>
        </w:rPr>
      </w:r>
      <w:r>
        <w:rPr>
          <w:noProof/>
          <w:lang w:val="en-US"/>
        </w:rPr>
        <w:pict w14:anchorId="7B364959">
          <v:shape id="Šipka doprava 271" o:spid="_x0000_s13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_Ref337638511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C30184">
        <w:rPr>
          <w:lang w:val="en-US"/>
        </w:rPr>
        <w:fldChar w:fldCharType="end"/>
      </w:r>
    </w:p>
    <w:p w14:paraId="58D5A1AD" w14:textId="77777777" w:rsidR="00D84C56" w:rsidRPr="00E060F7" w:rsidRDefault="00470CCF" w:rsidP="00CB479D">
      <w:pPr>
        <w:pStyle w:val="Nadpis3"/>
        <w:rPr>
          <w:lang w:val="en-US"/>
        </w:rPr>
      </w:pPr>
      <w:bookmarkStart w:id="216" w:name="_Ref337636150"/>
      <w:bookmarkStart w:id="217" w:name="_Toc337655409"/>
      <w:bookmarkStart w:id="218" w:name="_Toc354676894"/>
      <w:bookmarkStart w:id="219" w:name="_Toc217504"/>
      <w:r>
        <w:rPr>
          <w:lang w:val="en-US"/>
        </w:rPr>
        <w:t>E</w:t>
      </w:r>
      <w:r w:rsidR="003E4E88">
        <w:rPr>
          <w:lang w:val="en-US"/>
        </w:rPr>
        <w:t>vents</w:t>
      </w:r>
      <w:r w:rsidR="003F579E">
        <w:rPr>
          <w:lang w:val="en-US"/>
        </w:rPr>
        <w:t xml:space="preserve"> </w:t>
      </w:r>
      <w:r w:rsidR="00B86CBE">
        <w:rPr>
          <w:lang w:val="en-US"/>
        </w:rPr>
        <w:t>C</w:t>
      </w:r>
      <w:r w:rsidR="00D7720B">
        <w:rPr>
          <w:lang w:val="en-US"/>
        </w:rPr>
        <w:t xml:space="preserve">onnected </w:t>
      </w:r>
      <w:r w:rsidR="006125AB">
        <w:rPr>
          <w:lang w:val="en-US"/>
        </w:rPr>
        <w:t>with</w:t>
      </w:r>
      <w:r>
        <w:rPr>
          <w:lang w:val="en-US"/>
        </w:rPr>
        <w:t xml:space="preserve"> E</w:t>
      </w:r>
      <w:r w:rsidR="00D84C56" w:rsidRPr="00E060F7">
        <w:rPr>
          <w:lang w:val="en-US"/>
        </w:rPr>
        <w:t>lement</w:t>
      </w:r>
      <w:bookmarkEnd w:id="216"/>
      <w:bookmarkEnd w:id="217"/>
      <w:bookmarkEnd w:id="218"/>
      <w:bookmarkEnd w:id="219"/>
    </w:p>
    <w:p w14:paraId="16A85140" w14:textId="5E02B6BA" w:rsidR="00D84C56" w:rsidRPr="00E060F7" w:rsidRDefault="00700B02" w:rsidP="00D84C56">
      <w:pPr>
        <w:pStyle w:val="OdstavecSynteastyl"/>
        <w:rPr>
          <w:lang w:val="en-US"/>
        </w:rPr>
      </w:pPr>
      <w:r>
        <w:rPr>
          <w:noProof/>
          <w:lang w:val="en-US"/>
        </w:rPr>
      </w:r>
      <w:r>
        <w:rPr>
          <w:noProof/>
          <w:lang w:val="en-US"/>
        </w:rPr>
        <w:pict w14:anchorId="215A7237">
          <v:shape id="Šipka doprava 270" o:spid="_x0000_s13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470CCF">
        <w:rPr>
          <w:lang w:val="en-US"/>
        </w:rPr>
        <w:instrText xml:space="preserve"> REF _Ref485204189 \r \h </w:instrText>
      </w:r>
      <w:r w:rsidR="00EF650E">
        <w:rPr>
          <w:lang w:val="en-US"/>
        </w:rPr>
      </w:r>
      <w:r w:rsidR="00EF650E">
        <w:rPr>
          <w:lang w:val="en-US"/>
        </w:rPr>
        <w:fldChar w:fldCharType="separate"/>
      </w:r>
      <w:r w:rsidR="005073A9">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5241D133" w14:textId="77777777" w:rsidR="00D84C56" w:rsidRPr="00E060F7" w:rsidRDefault="00470CCF" w:rsidP="00D84C56">
      <w:pPr>
        <w:pStyle w:val="OdstavecSynteastyl"/>
        <w:rPr>
          <w:lang w:val="en-US"/>
        </w:rPr>
      </w:pPr>
      <w:r>
        <w:rPr>
          <w:lang w:val="en-US"/>
        </w:rPr>
        <w:t>We’ll illustrate actions connected with two following</w:t>
      </w:r>
      <w:r w:rsidR="009F5D2B">
        <w:rPr>
          <w:lang w:val="en-US"/>
        </w:rPr>
        <w:t xml:space="preserve"> events</w:t>
      </w:r>
      <w:r w:rsidR="00D84C56" w:rsidRPr="00E060F7">
        <w:rPr>
          <w:lang w:val="en-US"/>
        </w:rPr>
        <w:t>:</w:t>
      </w:r>
    </w:p>
    <w:p w14:paraId="42038046" w14:textId="77777777" w:rsidR="00D84C56" w:rsidRPr="009F5D2B" w:rsidRDefault="00D84C56" w:rsidP="0016584B">
      <w:pPr>
        <w:pStyle w:val="OdstavecSynteastyl"/>
        <w:numPr>
          <w:ilvl w:val="0"/>
          <w:numId w:val="7"/>
        </w:numPr>
        <w:rPr>
          <w:rFonts w:ascii="Consolas" w:hAnsi="Consolas" w:cs="Consolas"/>
          <w:lang w:val="en-US"/>
        </w:rPr>
      </w:pPr>
      <w:r w:rsidRPr="009F5D2B">
        <w:rPr>
          <w:rFonts w:ascii="Consolas" w:hAnsi="Consolas" w:cs="Consolas"/>
          <w:lang w:val="en-US"/>
        </w:rPr>
        <w:t>onStartElement</w:t>
      </w:r>
      <w:r w:rsidRPr="009F5D2B">
        <w:rPr>
          <w:lang w:val="en-US"/>
        </w:rPr>
        <w:t xml:space="preserve"> – </w:t>
      </w:r>
      <w:r w:rsidR="009F5D2B" w:rsidRPr="009F5D2B">
        <w:rPr>
          <w:lang w:val="en-US"/>
        </w:rPr>
        <w:t xml:space="preserve">the action is invoked immediately after all attributes of </w:t>
      </w:r>
      <w:r w:rsidR="009F5D2B">
        <w:rPr>
          <w:lang w:val="en-US"/>
        </w:rPr>
        <w:t>the</w:t>
      </w:r>
      <w:r w:rsidR="009F5D2B" w:rsidRPr="009F5D2B">
        <w:rPr>
          <w:lang w:val="en-US"/>
        </w:rPr>
        <w:t xml:space="preserve"> element are processed and after check of occurrence interval. However, it happens before child nodes of the element are processed.</w:t>
      </w:r>
    </w:p>
    <w:p w14:paraId="1B5CC2BE" w14:textId="77777777" w:rsidR="00D84C56" w:rsidRPr="00E060F7" w:rsidRDefault="00D84C56" w:rsidP="0016584B">
      <w:pPr>
        <w:pStyle w:val="OdstavecSynteastyl"/>
        <w:numPr>
          <w:ilvl w:val="0"/>
          <w:numId w:val="7"/>
        </w:numPr>
        <w:rPr>
          <w:lang w:val="en-US"/>
        </w:rPr>
      </w:pPr>
      <w:r w:rsidRPr="009F5D2B">
        <w:rPr>
          <w:rFonts w:ascii="Consolas" w:hAnsi="Consolas" w:cs="Consolas"/>
          <w:lang w:val="en-US"/>
        </w:rPr>
        <w:t>finally</w:t>
      </w:r>
      <w:r w:rsidRPr="009F5D2B">
        <w:rPr>
          <w:lang w:val="en-US"/>
        </w:rPr>
        <w:t xml:space="preserve"> – </w:t>
      </w:r>
      <w:r w:rsidR="009F5D2B">
        <w:rPr>
          <w:lang w:val="en-US"/>
        </w:rPr>
        <w:t xml:space="preserve">the action is invoked when processing of the element and of all it’s child nodes is finished, but before it is connected to the parent node (see event “forget”). You can specify the action forget also for attributes and for text nodes. </w:t>
      </w:r>
      <w:r w:rsidR="00D7720B">
        <w:rPr>
          <w:lang w:val="en-US"/>
        </w:rPr>
        <w:t>Note t</w:t>
      </w:r>
      <w:r w:rsidR="005545F1">
        <w:rPr>
          <w:lang w:val="en-US"/>
        </w:rPr>
        <w:t>he action “forget”</w:t>
      </w:r>
      <w:r w:rsidR="00D7720B">
        <w:rPr>
          <w:lang w:val="en-US"/>
        </w:rPr>
        <w:t xml:space="preserve"> if specified</w:t>
      </w:r>
      <w:r w:rsidR="005545F1">
        <w:rPr>
          <w:lang w:val="en-US"/>
        </w:rPr>
        <w:t xml:space="preserve"> </w:t>
      </w:r>
      <w:r w:rsidR="00D7720B">
        <w:rPr>
          <w:lang w:val="en-US"/>
        </w:rPr>
        <w:t>is</w:t>
      </w:r>
      <w:r w:rsidR="005545F1">
        <w:rPr>
          <w:lang w:val="en-US"/>
        </w:rPr>
        <w:t xml:space="preserve"> executed first for all text nodes, then for attributes and then for the element itself. </w:t>
      </w:r>
    </w:p>
    <w:p w14:paraId="50A7A72C" w14:textId="77777777" w:rsidR="00D84C56" w:rsidRDefault="004A5316" w:rsidP="00D84C56">
      <w:pPr>
        <w:pStyle w:val="OdstavecSynteastyl"/>
        <w:rPr>
          <w:lang w:val="en-US"/>
        </w:rPr>
      </w:pPr>
      <w:r>
        <w:rPr>
          <w:lang w:val="en-US"/>
        </w:rPr>
        <w:t>The example of usage</w:t>
      </w:r>
      <w:r w:rsidR="00D84C56" w:rsidRPr="00E060F7">
        <w:rPr>
          <w:lang w:val="en-US"/>
        </w:rPr>
        <w:t>:</w:t>
      </w:r>
    </w:p>
    <w:p w14:paraId="4AC52D02" w14:textId="77777777" w:rsidR="004A5316" w:rsidRPr="00E060F7" w:rsidRDefault="004A5316" w:rsidP="00D84C56">
      <w:pPr>
        <w:pStyle w:val="OdstavecSynteastyl"/>
        <w:rPr>
          <w:lang w:val="en-US"/>
        </w:rPr>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with elements and attributes:</w:t>
      </w:r>
    </w:p>
    <w:p w14:paraId="3CB64DE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38D84F85"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t xml:space="preserve">   </w:t>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5D6F73A9" w14:textId="77777777" w:rsidR="00D84C56" w:rsidRPr="00E060F7" w:rsidRDefault="004A5316" w:rsidP="00D84C56">
      <w:pPr>
        <w:pStyle w:val="Zdrojovykod-zlutyboxSynteastyl"/>
        <w:tabs>
          <w:tab w:val="left" w:pos="567"/>
          <w:tab w:val="left" w:pos="1276"/>
        </w:tabs>
        <w:rPr>
          <w:lang w:val="en-US"/>
        </w:rPr>
      </w:pPr>
      <w:r>
        <w:rPr>
          <w:color w:val="FF0000"/>
          <w:szCs w:val="16"/>
          <w:lang w:val="en-US"/>
        </w:rPr>
        <w:t xml:space="preserve">          </w:t>
      </w:r>
      <w:r w:rsidR="00D84C56" w:rsidRPr="00E060F7">
        <w:rPr>
          <w:color w:val="FF0000"/>
          <w:szCs w:val="16"/>
          <w:lang w:val="en-US"/>
        </w:rPr>
        <w:t>finally outln(</w:t>
      </w:r>
      <w:r w:rsidR="00D84C56" w:rsidRPr="00E060F7">
        <w:rPr>
          <w:color w:val="FF0000"/>
          <w:lang w:val="en-US"/>
        </w:rPr>
        <w:t>'</w:t>
      </w:r>
      <w:r>
        <w:rPr>
          <w:color w:val="FF0000"/>
          <w:lang w:val="en-US"/>
        </w:rPr>
        <w:t>Vehicle end</w:t>
      </w:r>
      <w:r w:rsidR="00DA6EDF" w:rsidRPr="00E060F7">
        <w:rPr>
          <w:color w:val="FF0000"/>
          <w:lang w:val="en-US"/>
        </w:rPr>
        <w:t>'</w:t>
      </w:r>
      <w:r w:rsidR="00D84C56" w:rsidRPr="00E060F7">
        <w:rPr>
          <w:color w:val="FF0000"/>
          <w:szCs w:val="16"/>
          <w:lang w:val="en-US"/>
        </w:rPr>
        <w:t>)</w:t>
      </w:r>
      <w:r w:rsidR="00D84C56" w:rsidRPr="00E060F7">
        <w:rPr>
          <w:szCs w:val="16"/>
          <w:lang w:val="en-US"/>
        </w:rPr>
        <w:t>"</w:t>
      </w:r>
    </w:p>
    <w:p w14:paraId="17B50C23" w14:textId="77777777" w:rsidR="004A5316" w:rsidRPr="00E060F7" w:rsidRDefault="004A5316" w:rsidP="004A5316">
      <w:pPr>
        <w:pStyle w:val="Zdrojovykod-zlutyboxSynteastyl"/>
        <w:tabs>
          <w:tab w:val="left" w:pos="567"/>
          <w:tab w:val="left" w:pos="1276"/>
        </w:tabs>
        <w:rPr>
          <w:color w:val="984806"/>
          <w:lang w:val="en-US"/>
        </w:rPr>
      </w:pPr>
      <w:r w:rsidRPr="00E060F7">
        <w:rPr>
          <w:lang w:val="en-US"/>
        </w:rPr>
        <w:tab/>
      </w:r>
      <w:r w:rsidRPr="00E060F7">
        <w:rPr>
          <w:color w:val="00B050"/>
          <w:lang w:val="en-US"/>
        </w:rPr>
        <w:t xml:space="preserve">type </w:t>
      </w:r>
      <w:r w:rsidRPr="00E060F7">
        <w:rPr>
          <w:lang w:val="en-US"/>
        </w:rPr>
        <w:t xml:space="preserve">= </w:t>
      </w:r>
      <w:r w:rsidRPr="00E060F7">
        <w:rPr>
          <w:szCs w:val="16"/>
          <w:lang w:val="en-US"/>
        </w:rPr>
        <w:t>"</w:t>
      </w:r>
      <w:r w:rsidR="006E396C">
        <w:rPr>
          <w:color w:val="984806"/>
          <w:lang w:val="en-US"/>
        </w:rPr>
        <w:t>enum</w:t>
      </w:r>
      <w:r w:rsidRPr="00E060F7">
        <w:rPr>
          <w:color w:val="984806"/>
          <w:lang w:val="en-US"/>
        </w:rPr>
        <w:t xml:space="preserve">('SUV', 'MPV', 'personal', </w:t>
      </w:r>
    </w:p>
    <w:p w14:paraId="179F6A37" w14:textId="77777777" w:rsidR="004A5316" w:rsidRPr="00E060F7" w:rsidRDefault="004A5316" w:rsidP="004A5316">
      <w:pPr>
        <w:pStyle w:val="Zdrojovykod-zlutyboxSynteastyl"/>
        <w:tabs>
          <w:tab w:val="left" w:pos="567"/>
          <w:tab w:val="left" w:pos="1276"/>
        </w:tabs>
        <w:rPr>
          <w:lang w:val="en-US"/>
        </w:rPr>
      </w:pPr>
      <w:r w:rsidRPr="00E060F7">
        <w:rPr>
          <w:lang w:val="en-US"/>
        </w:rPr>
        <w:tab/>
        <w:t xml:space="preserve">       </w:t>
      </w:r>
      <w:r w:rsidRPr="00E060F7">
        <w:rPr>
          <w:color w:val="984806"/>
          <w:lang w:val="en-US"/>
        </w:rPr>
        <w:t>'truck', 'sport', 'other')</w:t>
      </w:r>
      <w:r w:rsidRPr="00E060F7">
        <w:rPr>
          <w:szCs w:val="16"/>
          <w:lang w:val="en-US"/>
        </w:rPr>
        <w:t>"</w:t>
      </w:r>
    </w:p>
    <w:p w14:paraId="59BA8F1A" w14:textId="77777777" w:rsidR="004A5316" w:rsidRPr="00E060F7" w:rsidRDefault="004A5316" w:rsidP="004A5316">
      <w:pPr>
        <w:pStyle w:val="Zdrojovykod-zlutyboxSynteastyl"/>
        <w:tabs>
          <w:tab w:val="left" w:pos="567"/>
          <w:tab w:val="left" w:pos="1276"/>
        </w:tabs>
        <w:rPr>
          <w:color w:val="984806"/>
          <w:lang w:val="en-US"/>
        </w:rPr>
      </w:pPr>
      <w:r w:rsidRPr="00E060F7">
        <w:rPr>
          <w:color w:val="00B050"/>
          <w:lang w:val="en-US"/>
        </w:rPr>
        <w:tab/>
      </w:r>
      <w:r w:rsidR="005010AC">
        <w:rPr>
          <w:color w:val="00B050"/>
          <w:lang w:val="en-US"/>
        </w:rPr>
        <w:t>v</w:t>
      </w:r>
      <w:r w:rsidR="00DA6EDF">
        <w:rPr>
          <w:color w:val="00B050"/>
          <w:lang w:val="en-US"/>
        </w:rPr>
        <w:t>r</w:t>
      </w:r>
      <w:r w:rsidRPr="00E060F7">
        <w:rPr>
          <w:color w:val="00B050"/>
          <w:lang w:val="en-US"/>
        </w:rPr>
        <w:t xml:space="preserve">n </w:t>
      </w:r>
      <w:r w:rsidRPr="00E060F7">
        <w:rPr>
          <w:lang w:val="en-US"/>
        </w:rPr>
        <w:t xml:space="preserve">= </w:t>
      </w:r>
      <w:r w:rsidRPr="00E060F7">
        <w:rPr>
          <w:szCs w:val="16"/>
          <w:lang w:val="en-US"/>
        </w:rPr>
        <w:t>"</w:t>
      </w:r>
      <w:r w:rsidRPr="00E060F7">
        <w:rPr>
          <w:color w:val="984806"/>
          <w:lang w:val="en-US"/>
        </w:rPr>
        <w:t xml:space="preserve">string(7); </w:t>
      </w:r>
    </w:p>
    <w:p w14:paraId="6510D174" w14:textId="77777777" w:rsidR="004A5316" w:rsidRPr="00E060F7" w:rsidRDefault="004A5316" w:rsidP="004A5316">
      <w:pPr>
        <w:pStyle w:val="Zdrojovykod-zlutyboxSynteastyl"/>
        <w:tabs>
          <w:tab w:val="left" w:pos="567"/>
          <w:tab w:val="left" w:pos="1276"/>
        </w:tabs>
        <w:rPr>
          <w:lang w:val="en-US"/>
        </w:rPr>
      </w:pPr>
      <w:r>
        <w:rPr>
          <w:color w:val="FF0000"/>
          <w:lang w:val="en-US"/>
        </w:rPr>
        <w:t xml:space="preserve">         </w:t>
      </w:r>
      <w:r w:rsidRPr="00E060F7">
        <w:rPr>
          <w:color w:val="FF0000"/>
          <w:lang w:val="en-US"/>
        </w:rPr>
        <w:t>finally outln(</w:t>
      </w:r>
      <w:r w:rsidR="00DA6EDF" w:rsidRPr="00E060F7">
        <w:rPr>
          <w:color w:val="FF0000"/>
          <w:lang w:val="en-US"/>
        </w:rPr>
        <w:t>'</w:t>
      </w:r>
      <w:r w:rsidR="005010AC">
        <w:rPr>
          <w:color w:val="FF0000"/>
          <w:lang w:val="en-US"/>
        </w:rPr>
        <w:t>v</w:t>
      </w:r>
      <w:r w:rsidR="00DA6EDF">
        <w:rPr>
          <w:color w:val="FF0000"/>
          <w:lang w:val="en-US"/>
        </w:rPr>
        <w:t>rn=</w:t>
      </w:r>
      <w:r w:rsidR="00DA6EDF" w:rsidRPr="00E060F7">
        <w:rPr>
          <w:color w:val="FF0000"/>
          <w:lang w:val="en-US"/>
        </w:rPr>
        <w:t>'</w:t>
      </w:r>
      <w:r w:rsidR="00DA6EDF">
        <w:rPr>
          <w:color w:val="FF0000"/>
          <w:lang w:val="en-US"/>
        </w:rPr>
        <w:t xml:space="preserve"> + getText()</w:t>
      </w:r>
      <w:r w:rsidRPr="00E060F7">
        <w:rPr>
          <w:color w:val="FF0000"/>
          <w:lang w:val="en-US"/>
        </w:rPr>
        <w:t>)</w:t>
      </w:r>
      <w:r w:rsidRPr="00E060F7">
        <w:rPr>
          <w:szCs w:val="16"/>
          <w:lang w:val="en-US"/>
        </w:rPr>
        <w:t>"</w:t>
      </w:r>
    </w:p>
    <w:p w14:paraId="51403664"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purchase</w:t>
      </w:r>
      <w:r w:rsidRPr="00E060F7">
        <w:rPr>
          <w:lang w:val="en-US"/>
        </w:rPr>
        <w:t xml:space="preserve"> = </w:t>
      </w:r>
      <w:r w:rsidRPr="00E060F7">
        <w:rPr>
          <w:szCs w:val="16"/>
          <w:lang w:val="en-US"/>
        </w:rPr>
        <w:t>"</w:t>
      </w:r>
      <w:r w:rsidRPr="00E060F7">
        <w:rPr>
          <w:color w:val="984806"/>
          <w:lang w:val="en-US"/>
        </w:rPr>
        <w:t>date()</w:t>
      </w:r>
      <w:r w:rsidRPr="00E060F7">
        <w:rPr>
          <w:szCs w:val="16"/>
          <w:lang w:val="en-US"/>
        </w:rPr>
        <w:t>"</w:t>
      </w:r>
    </w:p>
    <w:p w14:paraId="27737FB5" w14:textId="77777777" w:rsidR="004A5316" w:rsidRPr="00E060F7" w:rsidRDefault="004A5316" w:rsidP="004A5316">
      <w:pPr>
        <w:pStyle w:val="Zdrojovykod-zlutyboxSynteastyl"/>
        <w:tabs>
          <w:tab w:val="left" w:pos="567"/>
          <w:tab w:val="left" w:pos="1276"/>
        </w:tabs>
        <w:rPr>
          <w:lang w:val="en-US"/>
        </w:rPr>
      </w:pPr>
      <w:r w:rsidRPr="00E060F7">
        <w:rPr>
          <w:lang w:val="en-US"/>
        </w:rPr>
        <w:tab/>
      </w:r>
      <w:r w:rsidRPr="00E060F7">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4F71361" w14:textId="77777777" w:rsidR="00D84C56" w:rsidRPr="004A5316" w:rsidRDefault="004A5316" w:rsidP="00D84C56">
      <w:pPr>
        <w:pStyle w:val="Zdrojovykod-zlutyboxSynteastyl"/>
        <w:tabs>
          <w:tab w:val="left" w:pos="567"/>
          <w:tab w:val="left" w:pos="1276"/>
        </w:tabs>
        <w:rPr>
          <w:color w:val="0070C0"/>
          <w:lang w:val="en-US"/>
        </w:rPr>
      </w:pPr>
      <w:r w:rsidRPr="00E060F7">
        <w:rPr>
          <w:lang w:val="en-US"/>
        </w:rPr>
        <w:tab/>
      </w:r>
      <w:r w:rsidRPr="00E060F7">
        <w:rPr>
          <w:color w:val="00B050"/>
          <w:lang w:val="en-US"/>
        </w:rPr>
        <w:t>model</w:t>
      </w:r>
      <w:r w:rsidRPr="00E060F7">
        <w:rPr>
          <w:lang w:val="en-US"/>
        </w:rPr>
        <w:t xml:space="preserve"> =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65AF34CC" w14:textId="77777777" w:rsidR="00D84C56" w:rsidRPr="00E060F7" w:rsidRDefault="00D84C56" w:rsidP="00D84C56">
      <w:pPr>
        <w:pStyle w:val="OdstavecSynteastyl"/>
        <w:rPr>
          <w:lang w:val="en-US"/>
        </w:rPr>
      </w:pPr>
    </w:p>
    <w:p w14:paraId="0D8957AB" w14:textId="77777777" w:rsidR="00D84C56" w:rsidRPr="00E060F7" w:rsidRDefault="004A5316" w:rsidP="007D4BA3">
      <w:pPr>
        <w:pStyle w:val="OdstavecSynteastyl"/>
        <w:keepNext/>
        <w:numPr>
          <w:ilvl w:val="0"/>
          <w:numId w:val="21"/>
        </w:numPr>
        <w:ind w:left="284" w:hanging="284"/>
        <w:rPr>
          <w:lang w:val="en-US"/>
        </w:rPr>
      </w:pPr>
      <w:r w:rsidRPr="00E060F7">
        <w:rPr>
          <w:lang w:val="en-US"/>
        </w:rPr>
        <w:t>variant using only XML elements:</w:t>
      </w:r>
    </w:p>
    <w:p w14:paraId="68F501A0"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&lt;V</w:t>
      </w:r>
      <w:r w:rsidR="004A5316">
        <w:rPr>
          <w:color w:val="0070C0"/>
          <w:lang w:val="en-US"/>
        </w:rPr>
        <w:t>ehicle</w:t>
      </w:r>
      <w:r w:rsidRPr="00E060F7">
        <w:rPr>
          <w:color w:val="0070C0"/>
          <w:lang w:val="en-US"/>
        </w:rPr>
        <w:t xml:space="preserve"> </w:t>
      </w:r>
      <w:r w:rsidRPr="00E060F7">
        <w:rPr>
          <w:color w:val="00B050"/>
          <w:lang w:val="en-US"/>
        </w:rPr>
        <w:t>xd:</w:t>
      </w:r>
      <w:r w:rsidR="006E396C">
        <w:rPr>
          <w:color w:val="00B050"/>
          <w:lang w:val="en-US"/>
        </w:rPr>
        <w:t>s</w:t>
      </w:r>
      <w:r w:rsidRPr="00E060F7">
        <w:rPr>
          <w:color w:val="00B050"/>
          <w:lang w:val="en-US"/>
        </w:rPr>
        <w:t>cript</w:t>
      </w:r>
      <w:r w:rsidRPr="00E060F7">
        <w:rPr>
          <w:lang w:val="en-US"/>
        </w:rPr>
        <w:t xml:space="preserve"> = </w:t>
      </w:r>
      <w:r w:rsidRPr="00E060F7">
        <w:rPr>
          <w:szCs w:val="16"/>
          <w:lang w:val="en-US"/>
        </w:rPr>
        <w:t>"</w:t>
      </w:r>
    </w:p>
    <w:p w14:paraId="1A4C5468"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onStartElement outln(</w:t>
      </w:r>
      <w:r w:rsidRPr="00E060F7">
        <w:rPr>
          <w:color w:val="FF0000"/>
          <w:lang w:val="en-US"/>
        </w:rPr>
        <w:t>'</w:t>
      </w:r>
      <w:r w:rsidR="004A5316">
        <w:rPr>
          <w:color w:val="FF0000"/>
          <w:lang w:val="en-US"/>
        </w:rPr>
        <w:t>Vehicle start</w:t>
      </w:r>
      <w:r w:rsidRPr="00E060F7">
        <w:rPr>
          <w:color w:val="FF0000"/>
          <w:lang w:val="en-US"/>
        </w:rPr>
        <w:t>'</w:t>
      </w:r>
      <w:r w:rsidRPr="00E060F7">
        <w:rPr>
          <w:color w:val="FF0000"/>
          <w:szCs w:val="16"/>
          <w:lang w:val="en-US"/>
        </w:rPr>
        <w:t>);</w:t>
      </w:r>
    </w:p>
    <w:p w14:paraId="7D4EE83A" w14:textId="77777777" w:rsidR="00D84C56" w:rsidRPr="00E060F7" w:rsidRDefault="00D84C56" w:rsidP="00D84C56">
      <w:pPr>
        <w:pStyle w:val="Zdrojovykod-zlutyboxSynteastyl"/>
        <w:ind w:firstLine="567"/>
        <w:rPr>
          <w:color w:val="0070C0"/>
          <w:lang w:val="en-US"/>
        </w:rPr>
      </w:pPr>
      <w:r w:rsidRPr="00E060F7">
        <w:rPr>
          <w:color w:val="FF0000"/>
          <w:szCs w:val="16"/>
          <w:lang w:val="en-US"/>
        </w:rPr>
        <w:t>finally outln(</w:t>
      </w:r>
      <w:r w:rsidRPr="00E060F7">
        <w:rPr>
          <w:color w:val="FF0000"/>
          <w:lang w:val="en-US"/>
        </w:rPr>
        <w:t>'</w:t>
      </w:r>
      <w:r w:rsidR="004A5316">
        <w:rPr>
          <w:color w:val="FF0000"/>
          <w:lang w:val="en-US"/>
        </w:rPr>
        <w:t>Vehicle end</w:t>
      </w:r>
      <w:r w:rsidRPr="00E060F7">
        <w:rPr>
          <w:color w:val="FF0000"/>
          <w:lang w:val="en-US"/>
        </w:rPr>
        <w:t>'</w:t>
      </w:r>
      <w:r w:rsidRPr="00E060F7">
        <w:rPr>
          <w:color w:val="FF0000"/>
          <w:szCs w:val="16"/>
          <w:lang w:val="en-US"/>
        </w:rPr>
        <w:t>)</w:t>
      </w:r>
      <w:r w:rsidRPr="00E060F7">
        <w:rPr>
          <w:szCs w:val="16"/>
          <w:lang w:val="en-US"/>
        </w:rPr>
        <w:t>"</w:t>
      </w:r>
      <w:r w:rsidRPr="00E060F7">
        <w:rPr>
          <w:color w:val="0070C0"/>
          <w:lang w:val="en-US"/>
        </w:rPr>
        <w:t>&gt;</w:t>
      </w:r>
    </w:p>
    <w:p w14:paraId="57300017" w14:textId="77777777" w:rsidR="004A5316" w:rsidRPr="00E060F7" w:rsidRDefault="004A5316" w:rsidP="004A5316">
      <w:pPr>
        <w:pStyle w:val="Zdrojovykod-zlutyboxSynteastyl"/>
        <w:tabs>
          <w:tab w:val="left" w:pos="284"/>
        </w:tabs>
        <w:rPr>
          <w:lang w:val="en-US"/>
        </w:rPr>
      </w:pPr>
      <w:r w:rsidRPr="00E060F7">
        <w:rPr>
          <w:color w:val="0070C0"/>
          <w:lang w:val="en-US"/>
        </w:rPr>
        <w:tab/>
        <w:t xml:space="preserve">&lt;type&gt; </w:t>
      </w:r>
      <w:r w:rsidR="006E396C">
        <w:rPr>
          <w:lang w:val="en-US"/>
        </w:rPr>
        <w:t>enum</w:t>
      </w:r>
      <w:r w:rsidRPr="00E060F7">
        <w:rPr>
          <w:lang w:val="en-US"/>
        </w:rPr>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'other') </w:t>
      </w:r>
      <w:r w:rsidRPr="00E060F7">
        <w:rPr>
          <w:color w:val="0070C0"/>
          <w:lang w:val="en-US"/>
        </w:rPr>
        <w:t>&lt;/type&gt;</w:t>
      </w:r>
    </w:p>
    <w:p w14:paraId="41CF56A0" w14:textId="77777777" w:rsidR="00DA6EDF" w:rsidRDefault="005010AC" w:rsidP="004A5316">
      <w:pPr>
        <w:pStyle w:val="Zdrojovykod-zlutyboxSynteastyl"/>
        <w:tabs>
          <w:tab w:val="left" w:pos="284"/>
        </w:tabs>
        <w:rPr>
          <w:color w:val="FF000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r w:rsidR="00DA6EDF">
        <w:rPr>
          <w:color w:val="0070C0"/>
          <w:lang w:val="en-US"/>
        </w:rPr>
        <w:t xml:space="preserve"> </w:t>
      </w:r>
      <w:r w:rsidR="004A5316" w:rsidRPr="00E060F7">
        <w:rPr>
          <w:lang w:val="en-US"/>
        </w:rPr>
        <w:t>string(7)</w:t>
      </w:r>
      <w:r w:rsidR="004A5316" w:rsidRPr="00E060F7">
        <w:rPr>
          <w:color w:val="FF0000"/>
          <w:lang w:val="en-US"/>
        </w:rPr>
        <w:t>;</w:t>
      </w:r>
    </w:p>
    <w:p w14:paraId="4A3B2033" w14:textId="77777777" w:rsidR="005010AC" w:rsidRDefault="00DA6EDF" w:rsidP="004A5316">
      <w:pPr>
        <w:pStyle w:val="Zdrojovykod-zlutyboxSynteastyl"/>
        <w:tabs>
          <w:tab w:val="left" w:pos="284"/>
        </w:tabs>
        <w:rPr>
          <w:color w:val="FF0000"/>
          <w:lang w:val="en-US"/>
        </w:rPr>
      </w:pPr>
      <w:r>
        <w:rPr>
          <w:color w:val="FF0000"/>
          <w:lang w:val="en-US"/>
        </w:rPr>
        <w:t xml:space="preserve">     </w:t>
      </w:r>
      <w:r w:rsidR="005010AC">
        <w:rPr>
          <w:color w:val="FF0000"/>
          <w:lang w:val="en-US"/>
        </w:rPr>
        <w:t xml:space="preserve"> </w:t>
      </w:r>
      <w:r w:rsidR="004A5316" w:rsidRPr="00E060F7">
        <w:rPr>
          <w:color w:val="FF0000"/>
          <w:lang w:val="en-US"/>
        </w:rPr>
        <w:t>finally outln(</w:t>
      </w:r>
      <w:r w:rsidR="004A5316">
        <w:rPr>
          <w:color w:val="FF0000"/>
          <w:lang w:val="en-US"/>
        </w:rPr>
        <w:t>'</w:t>
      </w:r>
      <w:r w:rsidR="005010AC">
        <w:rPr>
          <w:color w:val="FF0000"/>
          <w:lang w:val="en-US"/>
        </w:rPr>
        <w:t>v</w:t>
      </w:r>
      <w:r w:rsidR="004A5316">
        <w:rPr>
          <w:color w:val="FF0000"/>
          <w:lang w:val="en-US"/>
        </w:rPr>
        <w:t xml:space="preserve">rn=' + </w:t>
      </w:r>
      <w:r>
        <w:rPr>
          <w:color w:val="FF0000"/>
          <w:lang w:val="en-US"/>
        </w:rPr>
        <w:t xml:space="preserve"> + getText()</w:t>
      </w:r>
      <w:r w:rsidR="004A5316" w:rsidRPr="00E060F7">
        <w:rPr>
          <w:color w:val="FF0000"/>
          <w:lang w:val="en-US"/>
        </w:rPr>
        <w:t>)</w:t>
      </w:r>
      <w:r>
        <w:rPr>
          <w:color w:val="FF0000"/>
          <w:lang w:val="en-US"/>
        </w:rPr>
        <w:t xml:space="preserve"> </w:t>
      </w:r>
    </w:p>
    <w:p w14:paraId="594F29D4" w14:textId="77777777" w:rsidR="004A5316" w:rsidRPr="00E060F7" w:rsidRDefault="005010AC" w:rsidP="004A5316">
      <w:pPr>
        <w:pStyle w:val="Zdrojovykod-zlutyboxSynteastyl"/>
        <w:tabs>
          <w:tab w:val="left" w:pos="284"/>
        </w:tabs>
        <w:rPr>
          <w:color w:val="0070C0"/>
          <w:lang w:val="en-US"/>
        </w:rPr>
      </w:pPr>
      <w:r>
        <w:rPr>
          <w:color w:val="0070C0"/>
          <w:lang w:val="en-US"/>
        </w:rPr>
        <w:t xml:space="preserve">    </w:t>
      </w:r>
      <w:r w:rsidR="004A5316" w:rsidRPr="00E060F7">
        <w:rPr>
          <w:color w:val="0070C0"/>
          <w:lang w:val="en-US"/>
        </w:rPr>
        <w:t>&lt;/</w:t>
      </w:r>
      <w:r>
        <w:rPr>
          <w:color w:val="0070C0"/>
          <w:lang w:val="en-US"/>
        </w:rPr>
        <w:t>v</w:t>
      </w:r>
      <w:r w:rsidR="004A5316" w:rsidRPr="00E060F7">
        <w:rPr>
          <w:color w:val="0070C0"/>
          <w:lang w:val="en-US"/>
        </w:rPr>
        <w:t>r</w:t>
      </w:r>
      <w:r w:rsidR="004A5316">
        <w:rPr>
          <w:color w:val="0070C0"/>
          <w:lang w:val="en-US"/>
        </w:rPr>
        <w:t>n</w:t>
      </w:r>
      <w:r w:rsidR="004A5316" w:rsidRPr="00E060F7">
        <w:rPr>
          <w:color w:val="0070C0"/>
          <w:lang w:val="en-US"/>
        </w:rPr>
        <w:t>&gt;</w:t>
      </w:r>
    </w:p>
    <w:p w14:paraId="4D049A08" w14:textId="77777777" w:rsidR="004A5316" w:rsidRPr="00E060F7" w:rsidRDefault="00DA6EDF" w:rsidP="004A5316">
      <w:pPr>
        <w:pStyle w:val="Zdrojovykod-zlutyboxSynteastyl"/>
        <w:tabs>
          <w:tab w:val="left" w:pos="284"/>
        </w:tabs>
        <w:rPr>
          <w:color w:val="984806"/>
          <w:lang w:val="en-US"/>
        </w:rPr>
      </w:pPr>
      <w:r>
        <w:rPr>
          <w:color w:val="0070C0"/>
          <w:lang w:val="en-US"/>
        </w:rPr>
        <w:t xml:space="preserve">    </w:t>
      </w:r>
      <w:r w:rsidR="004A5316" w:rsidRPr="00E060F7">
        <w:rPr>
          <w:color w:val="0070C0"/>
          <w:lang w:val="en-US"/>
        </w:rPr>
        <w:t xml:space="preserve">&lt;purchase&gt; </w:t>
      </w:r>
      <w:r w:rsidR="004A5316" w:rsidRPr="00E060F7">
        <w:rPr>
          <w:lang w:val="en-US"/>
        </w:rPr>
        <w:t xml:space="preserve">date() </w:t>
      </w:r>
      <w:r w:rsidR="004A5316" w:rsidRPr="00E060F7">
        <w:rPr>
          <w:color w:val="0070C0"/>
          <w:lang w:val="en-US"/>
        </w:rPr>
        <w:t>&lt;/purchase&gt;</w:t>
      </w:r>
    </w:p>
    <w:p w14:paraId="449613F3" w14:textId="77777777" w:rsidR="004A5316" w:rsidRPr="00E060F7"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&lt;manufacturer&gt; </w:t>
      </w:r>
      <w:r w:rsidR="004A5316" w:rsidRPr="00E060F7">
        <w:rPr>
          <w:lang w:val="en-US"/>
        </w:rPr>
        <w:t xml:space="preserve">string() </w:t>
      </w:r>
      <w:r w:rsidR="004A5316" w:rsidRPr="00E060F7">
        <w:rPr>
          <w:color w:val="0070C0"/>
          <w:lang w:val="en-US"/>
        </w:rPr>
        <w:t>&lt;/manufacturer&gt;</w:t>
      </w:r>
    </w:p>
    <w:p w14:paraId="4C883275" w14:textId="77777777" w:rsidR="004A5316" w:rsidRDefault="00DA6EDF" w:rsidP="004A5316">
      <w:pPr>
        <w:pStyle w:val="Zdrojovykod-zlutyboxSynteastyl"/>
        <w:tabs>
          <w:tab w:val="left" w:pos="284"/>
        </w:tabs>
        <w:rPr>
          <w:color w:val="0070C0"/>
          <w:lang w:val="en-US"/>
        </w:rPr>
      </w:pPr>
      <w:r>
        <w:rPr>
          <w:lang w:val="en-US"/>
        </w:rPr>
        <w:t xml:space="preserve">    </w:t>
      </w:r>
      <w:r w:rsidR="004A5316" w:rsidRPr="00E060F7">
        <w:rPr>
          <w:color w:val="0070C0"/>
          <w:lang w:val="en-US"/>
        </w:rPr>
        <w:t xml:space="preserve">&lt;model&gt; </w:t>
      </w:r>
      <w:r w:rsidR="004A5316" w:rsidRPr="00E060F7">
        <w:rPr>
          <w:lang w:val="en-US"/>
        </w:rPr>
        <w:t xml:space="preserve">string </w:t>
      </w:r>
      <w:r w:rsidR="004A5316" w:rsidRPr="00E060F7">
        <w:rPr>
          <w:color w:val="0070C0"/>
          <w:lang w:val="en-US"/>
        </w:rPr>
        <w:t>&lt;/model&gt;</w:t>
      </w:r>
    </w:p>
    <w:p w14:paraId="2004A2E6"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&lt;/</w:t>
      </w:r>
      <w:r w:rsidR="004A5316">
        <w:rPr>
          <w:color w:val="0070C0"/>
          <w:lang w:val="en-US"/>
        </w:rPr>
        <w:t>Vehicle</w:t>
      </w:r>
      <w:r w:rsidRPr="00E060F7">
        <w:rPr>
          <w:color w:val="0070C0"/>
          <w:lang w:val="en-US"/>
        </w:rPr>
        <w:t>&gt;</w:t>
      </w:r>
    </w:p>
    <w:p w14:paraId="6CEA16B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rPr>
          <w:lang w:val="en-US"/>
        </w:rPr>
      </w:pPr>
      <w:r>
        <w:rPr>
          <w:lang w:val="en-US"/>
        </w:rPr>
        <w:t xml:space="preserve">Note the method “getText” returns </w:t>
      </w:r>
      <w:r w:rsidR="006125AB">
        <w:rPr>
          <w:lang w:val="en-US"/>
        </w:rPr>
        <w:t xml:space="preserve">the </w:t>
      </w:r>
      <w:r>
        <w:rPr>
          <w:lang w:val="en-US"/>
        </w:rPr>
        <w:t>string with the value of an attribute or</w:t>
      </w:r>
      <w:r w:rsidR="006125AB">
        <w:rPr>
          <w:lang w:val="en-US"/>
        </w:rPr>
        <w:t xml:space="preserve"> a</w:t>
      </w:r>
      <w:r>
        <w:rPr>
          <w:lang w:val="en-US"/>
        </w:rP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003E0B57" w:rsidR="00D84C56" w:rsidRPr="00E060F7" w:rsidRDefault="00700B02" w:rsidP="00D84C56">
      <w:pPr>
        <w:pStyle w:val="OdstavecSynteastyl"/>
        <w:rPr>
          <w:lang w:val="en-US"/>
        </w:rPr>
      </w:pPr>
      <w:r>
        <w:rPr>
          <w:noProof/>
          <w:lang w:val="en-US"/>
        </w:rPr>
      </w:r>
      <w:r>
        <w:rPr>
          <w:noProof/>
          <w:lang w:val="en-US"/>
        </w:rPr>
        <w:pict w14:anchorId="15A13BA8">
          <v:shape id="Šipka doprava 269" o:spid="_x0000_s13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15D77">
        <w:fldChar w:fldCharType="begin"/>
      </w:r>
      <w:r w:rsidR="00B15D77">
        <w:instrText xml:space="preserve"> REF _Ref337558081 \r \h  \* MERGEFORMAT </w:instrText>
      </w:r>
      <w:r w:rsidR="00B15D77">
        <w:fldChar w:fldCharType="separate"/>
      </w:r>
      <w:r w:rsidR="005073A9">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5073A9">
        <w:rPr>
          <w:lang w:val="en-US"/>
        </w:rPr>
        <w:t>Events Connected with</w:t>
      </w:r>
      <w:r w:rsidR="005073A9" w:rsidRPr="00E060F7">
        <w:rPr>
          <w:lang w:val="en-US"/>
        </w:rPr>
        <w:t xml:space="preserve"> </w:t>
      </w:r>
      <w:r w:rsidR="005073A9">
        <w:rPr>
          <w:lang w:val="en-US"/>
        </w:rPr>
        <w:t>T</w:t>
      </w:r>
      <w:r w:rsidR="005073A9" w:rsidRPr="00E060F7">
        <w:rPr>
          <w:lang w:val="en-US"/>
        </w:rPr>
        <w:t xml:space="preserve">ext </w:t>
      </w:r>
      <w:r w:rsidR="005073A9">
        <w:rPr>
          <w:lang w:val="en-US"/>
        </w:rPr>
        <w:t>Nodes or</w:t>
      </w:r>
      <w:r w:rsidR="005073A9" w:rsidRPr="00E060F7">
        <w:rPr>
          <w:lang w:val="en-US"/>
        </w:rPr>
        <w:t xml:space="preserve"> </w:t>
      </w:r>
      <w:r w:rsidR="005073A9">
        <w:rPr>
          <w:lang w:val="en-US"/>
        </w:rPr>
        <w:t>A</w:t>
      </w:r>
      <w:r w:rsidR="005073A9" w:rsidRPr="00E060F7">
        <w:rPr>
          <w:lang w:val="en-US"/>
        </w:rPr>
        <w:t>t</w:t>
      </w:r>
      <w:r w:rsidR="005073A9">
        <w:rPr>
          <w:lang w:val="en-US"/>
        </w:rPr>
        <w:t>t</w:t>
      </w:r>
      <w:r w:rsidR="005073A9" w:rsidRPr="00E060F7">
        <w:rPr>
          <w:lang w:val="en-US"/>
        </w:rPr>
        <w:t>ribut</w:t>
      </w:r>
      <w:r w:rsidR="005073A9">
        <w:rPr>
          <w:lang w:val="en-US"/>
        </w:rPr>
        <w:t>es</w:t>
      </w:r>
      <w:r w:rsidR="00C30184">
        <w:fldChar w:fldCharType="end"/>
      </w:r>
    </w:p>
    <w:p w14:paraId="779B296B" w14:textId="0D5083C4" w:rsidR="00D84C56" w:rsidRPr="00E060F7" w:rsidRDefault="00700B02" w:rsidP="00D84C56">
      <w:pPr>
        <w:pStyle w:val="OdstavecSynteastyl"/>
        <w:rPr>
          <w:lang w:val="en-US"/>
        </w:rPr>
      </w:pPr>
      <w:r>
        <w:rPr>
          <w:noProof/>
          <w:lang w:val="en-US"/>
        </w:rPr>
      </w:r>
      <w:r>
        <w:rPr>
          <w:noProof/>
          <w:lang w:val="en-US"/>
        </w:rPr>
        <w:pict w14:anchorId="214BB443">
          <v:shape id="Šipka doprava 268" o:spid="_x0000_s13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_Ref535147248 \h </w:instrText>
      </w:r>
      <w:r w:rsidR="00C30184">
        <w:rPr>
          <w:lang w:val="en-US"/>
        </w:rPr>
      </w:r>
      <w:r w:rsidR="00C3018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C30184">
        <w:rPr>
          <w:lang w:val="en-US"/>
        </w:rPr>
        <w:fldChar w:fldCharType="end"/>
      </w:r>
    </w:p>
    <w:p w14:paraId="1690D619" w14:textId="418C2423" w:rsidR="00D84C56" w:rsidRDefault="00700B02" w:rsidP="00D84C56">
      <w:pPr>
        <w:pStyle w:val="OdstavecSynteastyl"/>
        <w:rPr>
          <w:lang w:val="en-US"/>
        </w:rPr>
      </w:pPr>
      <w:r>
        <w:rPr>
          <w:noProof/>
          <w:lang w:val="en-US"/>
        </w:rPr>
      </w:r>
      <w:r>
        <w:rPr>
          <w:noProof/>
          <w:lang w:val="en-US"/>
        </w:rPr>
        <w:pict w14:anchorId="28A88B64">
          <v:shape id="Šipka doprava 267" o:spid="_x0000_s13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_Ref337638784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_Ref487818182 \h </w:instrText>
      </w:r>
      <w:r w:rsidR="00C30184">
        <w:rPr>
          <w:lang w:val="en-US"/>
        </w:rPr>
      </w:r>
      <w:r w:rsidR="00C30184">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C30184">
        <w:rPr>
          <w:lang w:val="en-US"/>
        </w:rPr>
        <w:fldChar w:fldCharType="end"/>
      </w:r>
    </w:p>
    <w:p w14:paraId="4D724A08" w14:textId="77777777" w:rsidR="00D84C56" w:rsidRPr="00E060F7" w:rsidRDefault="003E4E88" w:rsidP="00CB479D">
      <w:pPr>
        <w:pStyle w:val="Nadpis3"/>
        <w:rPr>
          <w:lang w:val="en-US"/>
        </w:rPr>
      </w:pPr>
      <w:bookmarkStart w:id="220" w:name="_Ref337558081"/>
      <w:bookmarkStart w:id="221" w:name="_Toc337655410"/>
      <w:bookmarkStart w:id="222" w:name="_Toc354676895"/>
      <w:bookmarkStart w:id="223" w:name="_Ref535158298"/>
      <w:bookmarkStart w:id="224" w:name="_Toc217505"/>
      <w:r>
        <w:rPr>
          <w:lang w:val="en-US"/>
        </w:rPr>
        <w:t>Event</w:t>
      </w:r>
      <w:r w:rsidR="00173D1E">
        <w:rPr>
          <w:lang w:val="en-US"/>
        </w:rPr>
        <w:t xml:space="preserve">s </w:t>
      </w:r>
      <w:r w:rsidR="00B86CBE">
        <w:rPr>
          <w:lang w:val="en-US"/>
        </w:rPr>
        <w:t>C</w:t>
      </w:r>
      <w:r w:rsidR="00173D1E">
        <w:rPr>
          <w:lang w:val="en-US"/>
        </w:rPr>
        <w:t>onnected with</w:t>
      </w:r>
      <w:r w:rsidR="00D84C56" w:rsidRPr="00E060F7">
        <w:rPr>
          <w:lang w:val="en-US"/>
        </w:rPr>
        <w:t xml:space="preserve"> </w:t>
      </w:r>
      <w:r w:rsidR="00173D1E">
        <w:rPr>
          <w:lang w:val="en-US"/>
        </w:rPr>
        <w:t>T</w:t>
      </w:r>
      <w:r w:rsidR="00D84C56" w:rsidRPr="00E060F7">
        <w:rPr>
          <w:lang w:val="en-US"/>
        </w:rPr>
        <w:t xml:space="preserve">ext </w:t>
      </w:r>
      <w:r w:rsidR="00B86CBE">
        <w:rPr>
          <w:lang w:val="en-US"/>
        </w:rPr>
        <w:t>N</w:t>
      </w:r>
      <w:r w:rsidR="00173D1E">
        <w:rPr>
          <w:lang w:val="en-US"/>
        </w:rPr>
        <w:t xml:space="preserve">odes </w:t>
      </w:r>
      <w:r w:rsidR="006125AB">
        <w:rPr>
          <w:lang w:val="en-US"/>
        </w:rPr>
        <w:t>or</w:t>
      </w:r>
      <w:r w:rsidR="00D84C56" w:rsidRPr="00E060F7">
        <w:rPr>
          <w:lang w:val="en-US"/>
        </w:rPr>
        <w:t xml:space="preserve"> </w:t>
      </w:r>
      <w:r w:rsidR="00173D1E">
        <w:rPr>
          <w:lang w:val="en-US"/>
        </w:rPr>
        <w:t>A</w:t>
      </w:r>
      <w:r w:rsidR="00D84C56" w:rsidRPr="00E060F7">
        <w:rPr>
          <w:lang w:val="en-US"/>
        </w:rPr>
        <w:t>t</w:t>
      </w:r>
      <w:r w:rsidR="00173D1E">
        <w:rPr>
          <w:lang w:val="en-US"/>
        </w:rPr>
        <w:t>t</w:t>
      </w:r>
      <w:r w:rsidR="00D84C56" w:rsidRPr="00E060F7">
        <w:rPr>
          <w:lang w:val="en-US"/>
        </w:rPr>
        <w:t>ribut</w:t>
      </w:r>
      <w:bookmarkEnd w:id="220"/>
      <w:bookmarkEnd w:id="221"/>
      <w:bookmarkEnd w:id="222"/>
      <w:r w:rsidR="00173D1E">
        <w:rPr>
          <w:lang w:val="en-US"/>
        </w:rPr>
        <w:t>es</w:t>
      </w:r>
      <w:bookmarkEnd w:id="223"/>
      <w:bookmarkEnd w:id="224"/>
    </w:p>
    <w:p w14:paraId="348F03A7" w14:textId="456A14A0" w:rsidR="00D84C56" w:rsidRPr="00E060F7" w:rsidRDefault="00700B02" w:rsidP="00D84C56">
      <w:pPr>
        <w:pStyle w:val="OdstavecSynteastyl"/>
        <w:rPr>
          <w:lang w:val="en-US"/>
        </w:rPr>
      </w:pPr>
      <w:r>
        <w:rPr>
          <w:noProof/>
          <w:lang w:val="en-US"/>
        </w:rPr>
      </w:r>
      <w:r>
        <w:rPr>
          <w:noProof/>
          <w:lang w:val="en-US"/>
        </w:rPr>
        <w:pict w14:anchorId="22504DAE">
          <v:shape id="Šipka doprava 266" o:spid="_x0000_s13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173D1E">
        <w:rPr>
          <w:lang w:val="en-US"/>
        </w:rPr>
        <w:instrText xml:space="preserve"> REF _Ref485204189 \r \h </w:instrText>
      </w:r>
      <w:r w:rsidR="00EF650E">
        <w:rPr>
          <w:lang w:val="en-US"/>
        </w:rPr>
      </w:r>
      <w:r w:rsidR="00EF650E">
        <w:rPr>
          <w:lang w:val="en-US"/>
        </w:rPr>
        <w:fldChar w:fldCharType="separate"/>
      </w:r>
      <w:r w:rsidR="005073A9">
        <w:rPr>
          <w:lang w:val="en-US"/>
        </w:rPr>
        <w:t>4</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6D8BE2F9" w14:textId="77777777" w:rsidR="00D84C56" w:rsidRPr="00E060F7" w:rsidRDefault="00173D1E" w:rsidP="00D84C56">
      <w:pPr>
        <w:pStyle w:val="OdstavecSynteastyl"/>
        <w:rPr>
          <w:lang w:val="en-US"/>
        </w:rPr>
      </w:pPr>
      <w:r>
        <w:rPr>
          <w:lang w:val="en-US"/>
        </w:rPr>
        <w:t xml:space="preserve">In the following example we’ll introduce two events and it’s actions which are used only </w:t>
      </w:r>
      <w:r w:rsidR="006125AB">
        <w:rPr>
          <w:lang w:val="en-US"/>
        </w:rPr>
        <w:t xml:space="preserve">with </w:t>
      </w:r>
      <w:r w:rsidR="00D84C56" w:rsidRPr="00E060F7">
        <w:rPr>
          <w:lang w:val="en-US"/>
        </w:rPr>
        <w:t xml:space="preserve">text </w:t>
      </w:r>
      <w:r>
        <w:rPr>
          <w:lang w:val="en-US"/>
        </w:rPr>
        <w:t>nodes</w:t>
      </w:r>
      <w:r w:rsidR="00D84C56" w:rsidRPr="00E060F7">
        <w:rPr>
          <w:lang w:val="en-US"/>
        </w:rPr>
        <w:t xml:space="preserve"> </w:t>
      </w:r>
      <w:r>
        <w:rPr>
          <w:lang w:val="en-US"/>
        </w:rPr>
        <w:t>or</w:t>
      </w:r>
      <w:r w:rsidR="00D84C56" w:rsidRPr="00E060F7">
        <w:rPr>
          <w:lang w:val="en-US"/>
        </w:rPr>
        <w:t xml:space="preserve"> </w:t>
      </w:r>
      <w:r w:rsidR="006125AB">
        <w:rPr>
          <w:lang w:val="en-US"/>
        </w:rPr>
        <w:t xml:space="preserve">with </w:t>
      </w:r>
      <w:r w:rsidR="00D84C56" w:rsidRPr="00E060F7">
        <w:rPr>
          <w:lang w:val="en-US"/>
        </w:rPr>
        <w:t>a</w:t>
      </w:r>
      <w:r>
        <w:rPr>
          <w:lang w:val="en-US"/>
        </w:rPr>
        <w:t>t</w:t>
      </w:r>
      <w:r w:rsidR="00D84C56" w:rsidRPr="00E060F7">
        <w:rPr>
          <w:lang w:val="en-US"/>
        </w:rPr>
        <w:t>tribut</w:t>
      </w:r>
      <w:r>
        <w:rPr>
          <w:lang w:val="en-US"/>
        </w:rPr>
        <w:t>es. Those actions are declared in the validation section</w:t>
      </w:r>
      <w:r w:rsidR="00D84C56" w:rsidRPr="00E060F7">
        <w:rPr>
          <w:lang w:val="en-US"/>
        </w:rPr>
        <w:t>:</w:t>
      </w:r>
    </w:p>
    <w:p w14:paraId="2A8F6B56"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onTrue</w:t>
      </w:r>
      <w:r w:rsidRPr="00E060F7">
        <w:rPr>
          <w:lang w:val="en-US"/>
        </w:rPr>
        <w:t xml:space="preserve"> – </w:t>
      </w:r>
      <w:r w:rsidR="00391F0C">
        <w:rPr>
          <w:lang w:val="en-US"/>
        </w:rPr>
        <w:t>the action</w:t>
      </w:r>
      <w:r w:rsidRPr="00E060F7">
        <w:rPr>
          <w:lang w:val="en-US"/>
        </w:rPr>
        <w:t xml:space="preserve"> </w:t>
      </w:r>
      <w:r w:rsidR="00391F0C">
        <w:rPr>
          <w:lang w:val="en-US"/>
        </w:rPr>
        <w:t>is</w:t>
      </w:r>
      <w:r w:rsidR="00391F0C" w:rsidRPr="00E060F7">
        <w:rPr>
          <w:lang w:val="en-US"/>
        </w:rPr>
        <w:t xml:space="preserve"> </w:t>
      </w:r>
      <w:r w:rsidR="00391F0C">
        <w:rPr>
          <w:lang w:val="en-US"/>
        </w:rPr>
        <w:t>invoked</w:t>
      </w:r>
      <w:r w:rsidR="00391F0C" w:rsidRPr="00391F0C">
        <w:rPr>
          <w:lang w:val="en-US"/>
        </w:rPr>
        <w:t xml:space="preserve"> </w:t>
      </w:r>
      <w:r w:rsidR="00391F0C">
        <w:rPr>
          <w:lang w:val="en-US"/>
        </w:rPr>
        <w:t>if</w:t>
      </w:r>
      <w:r w:rsidR="00391F0C" w:rsidRPr="00E060F7">
        <w:rPr>
          <w:lang w:val="en-US"/>
        </w:rPr>
        <w:t xml:space="preserve"> </w:t>
      </w:r>
      <w:r w:rsidR="00391F0C">
        <w:rPr>
          <w:lang w:val="en-US"/>
        </w:rPr>
        <w:t xml:space="preserve">the value of a </w:t>
      </w:r>
      <w:r w:rsidR="00391F0C" w:rsidRPr="00E060F7">
        <w:rPr>
          <w:lang w:val="en-US"/>
        </w:rPr>
        <w:t>text</w:t>
      </w:r>
      <w:r w:rsidR="00391F0C">
        <w:rPr>
          <w:lang w:val="en-US"/>
        </w:rPr>
        <w:t xml:space="preserve"> node or of an attribute</w:t>
      </w:r>
      <w:r w:rsidR="00391F0C" w:rsidRPr="00E060F7">
        <w:rPr>
          <w:lang w:val="en-US"/>
        </w:rPr>
        <w:t xml:space="preserve"> </w:t>
      </w:r>
      <w:r w:rsidR="00391F0C">
        <w:rPr>
          <w:lang w:val="en-US"/>
        </w:rPr>
        <w:t>is correct</w:t>
      </w:r>
      <w:r w:rsidRPr="00E060F7">
        <w:rPr>
          <w:lang w:val="en-US"/>
        </w:rPr>
        <w:t>;</w:t>
      </w:r>
    </w:p>
    <w:p w14:paraId="5B1585E7" w14:textId="77777777" w:rsidR="00D84C56" w:rsidRPr="00E060F7" w:rsidRDefault="00D84C56" w:rsidP="0016584B">
      <w:pPr>
        <w:pStyle w:val="OdstavecSynteastyl"/>
        <w:numPr>
          <w:ilvl w:val="0"/>
          <w:numId w:val="8"/>
        </w:numPr>
        <w:rPr>
          <w:lang w:val="en-US"/>
        </w:rPr>
      </w:pPr>
      <w:r w:rsidRPr="00E060F7">
        <w:rPr>
          <w:rFonts w:ascii="Consolas" w:hAnsi="Consolas" w:cs="Consolas"/>
          <w:lang w:val="en-US"/>
        </w:rPr>
        <w:t>onFalse</w:t>
      </w:r>
      <w:r w:rsidRPr="00E060F7">
        <w:rPr>
          <w:lang w:val="en-US"/>
        </w:rPr>
        <w:t xml:space="preserve"> – </w:t>
      </w:r>
      <w:r w:rsidR="00EA26EB">
        <w:rPr>
          <w:lang w:val="en-US"/>
        </w:rPr>
        <w:t>the action is</w:t>
      </w:r>
      <w:r w:rsidR="00EA26EB" w:rsidRPr="00E060F7">
        <w:rPr>
          <w:lang w:val="en-US"/>
        </w:rPr>
        <w:t xml:space="preserve"> </w:t>
      </w:r>
      <w:r w:rsidR="00EA26EB">
        <w:rPr>
          <w:lang w:val="en-US"/>
        </w:rPr>
        <w:t>invoked</w:t>
      </w:r>
      <w:r w:rsidR="00EA26EB" w:rsidRPr="00391F0C">
        <w:rPr>
          <w:lang w:val="en-US"/>
        </w:rPr>
        <w:t xml:space="preserve"> </w:t>
      </w:r>
      <w:r w:rsidR="00EA26EB">
        <w:rPr>
          <w:lang w:val="en-US"/>
        </w:rPr>
        <w:t>if</w:t>
      </w:r>
      <w:r w:rsidR="00EA26EB" w:rsidRPr="00E060F7">
        <w:rPr>
          <w:lang w:val="en-US"/>
        </w:rPr>
        <w:t xml:space="preserve"> </w:t>
      </w:r>
      <w:r w:rsidR="00EA26EB">
        <w:rPr>
          <w:lang w:val="en-US"/>
        </w:rPr>
        <w:t xml:space="preserve">the value of a </w:t>
      </w:r>
      <w:r w:rsidR="00EA26EB" w:rsidRPr="00E060F7">
        <w:rPr>
          <w:lang w:val="en-US"/>
        </w:rPr>
        <w:t>text</w:t>
      </w:r>
      <w:r w:rsidR="00EA26EB">
        <w:rPr>
          <w:lang w:val="en-US"/>
        </w:rPr>
        <w:t xml:space="preserve"> node or of an attribute</w:t>
      </w:r>
      <w:r w:rsidR="00EA26EB" w:rsidRPr="00E060F7">
        <w:rPr>
          <w:lang w:val="en-US"/>
        </w:rPr>
        <w:t xml:space="preserve"> </w:t>
      </w:r>
      <w:r w:rsidR="00EA26EB">
        <w:rPr>
          <w:lang w:val="en-US"/>
        </w:rPr>
        <w:t>is incorrect</w:t>
      </w:r>
      <w:r w:rsidRPr="00E060F7">
        <w:rPr>
          <w:lang w:val="en-US"/>
        </w:rPr>
        <w:t>.</w:t>
      </w:r>
      <w:r w:rsidR="00EA26EB">
        <w:rPr>
          <w:lang w:val="en-US"/>
        </w:rPr>
        <w:t xml:space="preserve"> </w:t>
      </w:r>
      <w:r w:rsidR="006125AB">
        <w:rPr>
          <w:lang w:val="en-US"/>
        </w:rPr>
        <w:t>Note that i</w:t>
      </w:r>
      <w:r w:rsidR="00EA26EB">
        <w:rPr>
          <w:lang w:val="en-US"/>
        </w:rPr>
        <w:t xml:space="preserve">f this action is specified </w:t>
      </w:r>
      <w:r w:rsidR="00EA26EB" w:rsidRPr="006125AB">
        <w:rPr>
          <w:b/>
          <w:lang w:val="en-US"/>
        </w:rPr>
        <w:t>no error message is reported</w:t>
      </w:r>
      <w:r w:rsidR="00EA26EB">
        <w:rPr>
          <w:lang w:val="en-US"/>
        </w:rPr>
        <w:t>.</w:t>
      </w:r>
    </w:p>
    <w:p w14:paraId="63BEC994" w14:textId="77777777" w:rsidR="00D84C56" w:rsidRPr="00EB0DF4" w:rsidRDefault="00937294" w:rsidP="00D84C56">
      <w:pPr>
        <w:pStyle w:val="OdstavecSynteastyl"/>
        <w:rPr>
          <w:lang w:val="en-US"/>
        </w:rPr>
      </w:pPr>
      <w:r>
        <w:rPr>
          <w:lang w:val="en-US"/>
        </w:rPr>
        <w:t xml:space="preserve">For the item </w:t>
      </w:r>
      <w:r w:rsidR="00EB0DF4">
        <w:rPr>
          <w:lang w:val="en-US"/>
        </w:rPr>
        <w:t>“purchase” the specification of</w:t>
      </w:r>
      <w:r w:rsidR="00EB0DF4" w:rsidRPr="00EB0DF4">
        <w:rPr>
          <w:lang w:val="en-US"/>
        </w:rPr>
        <w:t xml:space="preserve"> above mentioned </w:t>
      </w:r>
      <w:r w:rsidR="00EB0DF4">
        <w:rPr>
          <w:lang w:val="en-US"/>
        </w:rPr>
        <w:t>actions will look like:</w:t>
      </w:r>
    </w:p>
    <w:p w14:paraId="29482ABA"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lang w:val="en-US"/>
        </w:rPr>
      </w:pPr>
      <w:r w:rsidRPr="00EB0DF4">
        <w:rPr>
          <w:color w:val="0070C0"/>
          <w:lang w:val="en-US"/>
        </w:rPr>
        <w:t>&lt;</w:t>
      </w:r>
      <w:r w:rsidR="00EA26EB" w:rsidRPr="00EB0DF4">
        <w:rPr>
          <w:color w:val="0070C0"/>
          <w:lang w:val="en-US"/>
        </w:rPr>
        <w:t xml:space="preserve">Vehicle </w:t>
      </w:r>
      <w:r w:rsidR="00EA26EB" w:rsidRPr="00EB0DF4">
        <w:rPr>
          <w:color w:val="00B050"/>
          <w:lang w:val="en-US"/>
        </w:rPr>
        <w:t xml:space="preserve">type </w:t>
      </w:r>
      <w:r w:rsidR="00EA26EB" w:rsidRPr="00EB0DF4">
        <w:rPr>
          <w:lang w:val="en-US"/>
        </w:rPr>
        <w:t xml:space="preserve">= </w:t>
      </w:r>
      <w:r w:rsidR="00EA26EB" w:rsidRPr="00EB0DF4">
        <w:rPr>
          <w:szCs w:val="16"/>
          <w:lang w:val="en-US"/>
        </w:rPr>
        <w:t>"</w:t>
      </w:r>
      <w:r w:rsidR="00EA26EB" w:rsidRPr="00EB0DF4">
        <w:rPr>
          <w:color w:val="984806"/>
          <w:lang w:val="en-US"/>
        </w:rPr>
        <w:t xml:space="preserve">enum('SUV', 'MPV', 'personal', </w:t>
      </w:r>
    </w:p>
    <w:p w14:paraId="44058424" w14:textId="77777777" w:rsidR="00EA26EB" w:rsidRPr="00EB0DF4" w:rsidRDefault="00EA26EB" w:rsidP="00EA26EB">
      <w:pPr>
        <w:pStyle w:val="Zdrojovykod-zlutyboxSynteastyl"/>
        <w:tabs>
          <w:tab w:val="left" w:pos="567"/>
          <w:tab w:val="left" w:pos="1276"/>
        </w:tabs>
        <w:rPr>
          <w:lang w:val="en-US"/>
        </w:rPr>
      </w:pPr>
      <w:r w:rsidRPr="00EB0DF4">
        <w:rPr>
          <w:lang w:val="en-US"/>
        </w:rPr>
        <w:tab/>
        <w:t xml:space="preserve">       </w:t>
      </w:r>
      <w:r w:rsidRPr="00EB0DF4">
        <w:rPr>
          <w:color w:val="984806"/>
          <w:lang w:val="en-US"/>
        </w:rPr>
        <w:t>'truck', 'sport', 'other')</w:t>
      </w:r>
      <w:r w:rsidRPr="00EB0DF4">
        <w:rPr>
          <w:szCs w:val="16"/>
          <w:lang w:val="en-US"/>
        </w:rPr>
        <w:t>"</w:t>
      </w:r>
    </w:p>
    <w:p w14:paraId="22AB2894" w14:textId="77777777" w:rsidR="00EA26EB" w:rsidRPr="00EB0DF4" w:rsidRDefault="00EA26EB" w:rsidP="00EA26EB">
      <w:pPr>
        <w:pStyle w:val="Zdrojovykod-zlutyboxSynteastyl"/>
        <w:tabs>
          <w:tab w:val="left" w:pos="567"/>
          <w:tab w:val="left" w:pos="1276"/>
        </w:tabs>
        <w:rPr>
          <w:lang w:val="en-US"/>
        </w:rPr>
      </w:pPr>
      <w:r w:rsidRPr="00EB0DF4">
        <w:rPr>
          <w:color w:val="00B050"/>
          <w:lang w:val="en-US"/>
        </w:rPr>
        <w:tab/>
      </w:r>
      <w:r w:rsidR="005010AC">
        <w:rPr>
          <w:color w:val="00B050"/>
          <w:lang w:val="en-US"/>
        </w:rPr>
        <w:t>v</w:t>
      </w:r>
      <w:r w:rsidRPr="00EB0DF4">
        <w:rPr>
          <w:color w:val="00B050"/>
          <w:lang w:val="en-US"/>
        </w:rPr>
        <w:t xml:space="preserve">rn </w:t>
      </w:r>
      <w:r w:rsidRPr="00EB0DF4">
        <w:rPr>
          <w:lang w:val="en-US"/>
        </w:rPr>
        <w:t xml:space="preserve">= </w:t>
      </w:r>
      <w:r w:rsidRPr="00EB0DF4">
        <w:rPr>
          <w:szCs w:val="16"/>
          <w:lang w:val="en-US"/>
        </w:rPr>
        <w:t>"</w:t>
      </w:r>
      <w:r w:rsidRPr="00EB0DF4">
        <w:rPr>
          <w:color w:val="984806"/>
          <w:lang w:val="en-US"/>
        </w:rPr>
        <w:t>string(7);</w:t>
      </w:r>
      <w:r w:rsidRPr="00EB0DF4">
        <w:rPr>
          <w:szCs w:val="16"/>
          <w:lang w:val="en-US"/>
        </w:rPr>
        <w:t>"</w:t>
      </w:r>
    </w:p>
    <w:p w14:paraId="1B4084E4" w14:textId="77777777" w:rsidR="00EA26EB" w:rsidRPr="00EB0DF4" w:rsidRDefault="00EA26EB" w:rsidP="00EA26EB">
      <w:pPr>
        <w:pStyle w:val="Zdrojovykod-zlutyboxSynteastyl"/>
        <w:tabs>
          <w:tab w:val="left" w:pos="567"/>
          <w:tab w:val="left" w:pos="1276"/>
        </w:tabs>
        <w:rPr>
          <w:color w:val="984806"/>
          <w:lang w:val="en-US"/>
        </w:rPr>
      </w:pPr>
      <w:r w:rsidRPr="00EB0DF4">
        <w:rPr>
          <w:lang w:val="en-US"/>
        </w:rPr>
        <w:tab/>
      </w:r>
      <w:r w:rsidRPr="00EB0DF4">
        <w:rPr>
          <w:color w:val="00B050"/>
          <w:lang w:val="en-US"/>
        </w:rPr>
        <w:t>purchase</w:t>
      </w:r>
      <w:r w:rsidRPr="00EB0DF4">
        <w:rPr>
          <w:lang w:val="en-US"/>
        </w:rPr>
        <w:t xml:space="preserve"> = </w:t>
      </w:r>
      <w:r w:rsidRPr="00EB0DF4">
        <w:rPr>
          <w:szCs w:val="16"/>
          <w:lang w:val="en-US"/>
        </w:rPr>
        <w:t>"</w:t>
      </w:r>
      <w:r w:rsidRPr="00EB0DF4">
        <w:rPr>
          <w:color w:val="984806"/>
          <w:lang w:val="en-US"/>
        </w:rPr>
        <w:t>date();</w:t>
      </w:r>
    </w:p>
    <w:p w14:paraId="1536F17A"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 xml:space="preserve">: </w:t>
      </w:r>
      <w:r w:rsidRPr="00EB0DF4">
        <w:rPr>
          <w:color w:val="FF0000"/>
          <w:lang w:val="en-US"/>
        </w:rPr>
        <w:t>'</w:t>
      </w:r>
      <w:r w:rsidR="00937294" w:rsidRPr="00EB0DF4">
        <w:rPr>
          <w:color w:val="FF0000"/>
          <w:lang w:val="en-US"/>
        </w:rPr>
        <w:t xml:space="preserve"> + getText()</w:t>
      </w:r>
      <w:r w:rsidRPr="00EB0DF4">
        <w:rPr>
          <w:color w:val="FF0000"/>
          <w:lang w:val="en-US"/>
        </w:rPr>
        <w:t>);</w:t>
      </w:r>
    </w:p>
    <w:p w14:paraId="77DA9635"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r w:rsidRPr="00EB0DF4">
        <w:rPr>
          <w:szCs w:val="16"/>
          <w:lang w:val="en-US"/>
        </w:rPr>
        <w:t>"</w:t>
      </w:r>
    </w:p>
    <w:p w14:paraId="17C154A2" w14:textId="77777777" w:rsidR="00EA26EB" w:rsidRPr="00EB0DF4" w:rsidRDefault="00EA26EB" w:rsidP="00EA26EB">
      <w:pPr>
        <w:pStyle w:val="Zdrojovykod-zlutyboxSynteastyl"/>
        <w:tabs>
          <w:tab w:val="left" w:pos="567"/>
          <w:tab w:val="left" w:pos="1276"/>
        </w:tabs>
        <w:rPr>
          <w:lang w:val="en-US"/>
        </w:rPr>
      </w:pPr>
      <w:r w:rsidRPr="00EB0DF4">
        <w:rPr>
          <w:lang w:val="en-US"/>
        </w:rPr>
        <w:tab/>
      </w:r>
      <w:r w:rsidRPr="00EB0DF4">
        <w:rPr>
          <w:color w:val="00B050"/>
          <w:lang w:val="en-US"/>
        </w:rPr>
        <w:t xml:space="preserve">manufacturer </w:t>
      </w:r>
      <w:r w:rsidRPr="00EB0DF4">
        <w:rPr>
          <w:lang w:val="en-US"/>
        </w:rPr>
        <w:t xml:space="preserve">= </w:t>
      </w:r>
      <w:r w:rsidRPr="00EB0DF4">
        <w:rPr>
          <w:szCs w:val="16"/>
          <w:lang w:val="en-US"/>
        </w:rPr>
        <w:t>"</w:t>
      </w:r>
      <w:r w:rsidRPr="00EB0DF4">
        <w:rPr>
          <w:color w:val="984806"/>
          <w:lang w:val="en-US"/>
        </w:rPr>
        <w:t>string()</w:t>
      </w:r>
      <w:r w:rsidRPr="00EB0DF4">
        <w:rPr>
          <w:szCs w:val="16"/>
          <w:lang w:val="en-US"/>
        </w:rPr>
        <w:t>"</w:t>
      </w:r>
    </w:p>
    <w:p w14:paraId="6ED89B8C" w14:textId="77777777" w:rsidR="00D84C56" w:rsidRPr="00EB0DF4" w:rsidRDefault="00EA26EB" w:rsidP="00D84C56">
      <w:pPr>
        <w:pStyle w:val="Zdrojovykod-zlutyboxSynteastyl"/>
        <w:tabs>
          <w:tab w:val="left" w:pos="567"/>
          <w:tab w:val="left" w:pos="1276"/>
        </w:tabs>
        <w:rPr>
          <w:lang w:val="en-US"/>
        </w:rPr>
      </w:pPr>
      <w:r w:rsidRPr="00EB0DF4">
        <w:rPr>
          <w:lang w:val="en-US"/>
        </w:rPr>
        <w:tab/>
      </w:r>
      <w:r w:rsidRPr="00EB0DF4">
        <w:rPr>
          <w:color w:val="00B050"/>
          <w:lang w:val="en-US"/>
        </w:rPr>
        <w:t>model</w:t>
      </w:r>
      <w:r w:rsidRPr="00EB0DF4">
        <w:rPr>
          <w:lang w:val="en-US"/>
        </w:rPr>
        <w:t xml:space="preserve"> = </w:t>
      </w:r>
      <w:r w:rsidRPr="00EB0DF4">
        <w:rPr>
          <w:szCs w:val="16"/>
          <w:lang w:val="en-US"/>
        </w:rPr>
        <w:t>"</w:t>
      </w:r>
      <w:r w:rsidRPr="00EB0DF4">
        <w:rPr>
          <w:color w:val="984806"/>
          <w:lang w:val="en-US"/>
        </w:rPr>
        <w:t>string</w:t>
      </w:r>
      <w:r w:rsidRPr="00EB0DF4">
        <w:rPr>
          <w:szCs w:val="16"/>
          <w:lang w:val="en-US"/>
        </w:rPr>
        <w:t>"</w:t>
      </w:r>
      <w:r w:rsidRPr="00EB0DF4">
        <w:rPr>
          <w:lang w:val="en-US"/>
        </w:rPr>
        <w:t xml:space="preserve"> </w:t>
      </w:r>
      <w:r w:rsidRPr="00EB0DF4">
        <w:rPr>
          <w:color w:val="0070C0"/>
          <w:lang w:val="en-US"/>
        </w:rPr>
        <w:t>/&gt;</w:t>
      </w:r>
    </w:p>
    <w:p w14:paraId="06D43BC1" w14:textId="77777777" w:rsidR="00D84C56" w:rsidRPr="00EB0DF4" w:rsidRDefault="00D84C56" w:rsidP="00D84C56">
      <w:pPr>
        <w:pStyle w:val="OdstavecSynteastyl"/>
        <w:rPr>
          <w:lang w:val="en-US"/>
        </w:rPr>
      </w:pPr>
    </w:p>
    <w:p w14:paraId="17051230" w14:textId="77777777" w:rsidR="00D84C56" w:rsidRPr="00EB0DF4" w:rsidRDefault="00EA26EB" w:rsidP="007D4BA3">
      <w:pPr>
        <w:pStyle w:val="OdstavecSynteastyl"/>
        <w:keepNext/>
        <w:numPr>
          <w:ilvl w:val="0"/>
          <w:numId w:val="22"/>
        </w:numPr>
        <w:ind w:left="284" w:hanging="284"/>
        <w:rPr>
          <w:lang w:val="en-US"/>
        </w:rPr>
      </w:pPr>
      <w:r w:rsidRPr="00EB0DF4">
        <w:rPr>
          <w:lang w:val="en-US"/>
        </w:rPr>
        <w:t>variant using only XML elements:</w:t>
      </w:r>
    </w:p>
    <w:p w14:paraId="38978252" w14:textId="77777777" w:rsidR="00D84C56" w:rsidRPr="00EB0DF4" w:rsidRDefault="00D84C56" w:rsidP="00D84C56">
      <w:pPr>
        <w:pStyle w:val="Zdrojovykod-zlutyboxSynteastyl"/>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276F5730" w14:textId="77777777" w:rsidR="00D84C56" w:rsidRPr="00EB0DF4" w:rsidRDefault="00D84C56" w:rsidP="00D84C56">
      <w:pPr>
        <w:pStyle w:val="Zdrojovykod-zlutyboxSynteastyl"/>
        <w:tabs>
          <w:tab w:val="left" w:pos="284"/>
        </w:tabs>
        <w:rPr>
          <w:lang w:val="en-US"/>
        </w:rPr>
      </w:pPr>
      <w:r w:rsidRPr="00EB0DF4">
        <w:rPr>
          <w:color w:val="0070C0"/>
          <w:lang w:val="en-US"/>
        </w:rPr>
        <w:tab/>
        <w:t>&lt;typ</w:t>
      </w:r>
      <w:r w:rsidR="00EA26EB" w:rsidRPr="00EB0DF4">
        <w:rPr>
          <w:color w:val="0070C0"/>
          <w:lang w:val="en-US"/>
        </w:rPr>
        <w:t>e</w:t>
      </w:r>
      <w:r w:rsidRPr="00EB0DF4">
        <w:rPr>
          <w:color w:val="0070C0"/>
          <w:lang w:val="en-US"/>
        </w:rPr>
        <w:t>&gt;</w:t>
      </w:r>
      <w:r w:rsidR="00EA26EB" w:rsidRPr="00EB0DF4">
        <w:rPr>
          <w:color w:val="0070C0"/>
          <w:lang w:val="en-US"/>
        </w:rPr>
        <w:t xml:space="preserve"> enum</w:t>
      </w:r>
      <w:r w:rsidRPr="00EB0DF4">
        <w:rPr>
          <w:lang w:val="en-US"/>
        </w:rPr>
        <w:t>('SUV', 'MPV', '</w:t>
      </w:r>
      <w:r w:rsidR="00EA26EB" w:rsidRPr="00EB0DF4">
        <w:rPr>
          <w:lang w:val="en-US"/>
        </w:rPr>
        <w:t>personal</w:t>
      </w:r>
      <w:r w:rsidRPr="00EB0DF4">
        <w:rPr>
          <w:lang w:val="en-US"/>
        </w:rPr>
        <w:t>', '</w:t>
      </w:r>
      <w:r w:rsidR="00EA26EB" w:rsidRPr="00EB0DF4">
        <w:rPr>
          <w:lang w:val="en-US"/>
        </w:rPr>
        <w:t>truck</w:t>
      </w:r>
      <w:r w:rsidRPr="00EB0DF4">
        <w:rPr>
          <w:lang w:val="en-US"/>
        </w:rPr>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lang w:val="en-US"/>
        </w:rPr>
      </w:pPr>
      <w:r w:rsidRPr="00EB0DF4">
        <w:rPr>
          <w:lang w:val="en-US"/>
        </w:rPr>
        <w:t xml:space="preserve">      </w:t>
      </w:r>
      <w:r w:rsidRPr="00EB0DF4">
        <w:rPr>
          <w:lang w:val="en-US"/>
        </w:rPr>
        <w:tab/>
      </w:r>
      <w:r w:rsidRPr="00EB0DF4">
        <w:rPr>
          <w:lang w:val="en-US"/>
        </w:rPr>
        <w:tab/>
        <w:t xml:space="preserve"> </w:t>
      </w:r>
      <w:r w:rsidR="00255345">
        <w:rPr>
          <w:lang w:val="en-US"/>
        </w:rPr>
        <w:t>'sport'</w:t>
      </w:r>
      <w:r w:rsidRPr="00EB0DF4">
        <w:rPr>
          <w:lang w:val="en-US"/>
        </w:rPr>
        <w:t xml:space="preserve">, </w:t>
      </w:r>
      <w:r w:rsidR="00255345">
        <w:rPr>
          <w:lang w:val="en-US"/>
        </w:rPr>
        <w:t>'other'</w:t>
      </w:r>
      <w:r w:rsidRPr="00EB0DF4">
        <w:rPr>
          <w:lang w:val="en-US"/>
        </w:rPr>
        <w:t>)</w:t>
      </w:r>
      <w:r w:rsidRPr="00EB0DF4">
        <w:rPr>
          <w:color w:val="0070C0"/>
          <w:lang w:val="en-US"/>
        </w:rPr>
        <w:t>&lt;/typ</w:t>
      </w:r>
      <w:r w:rsidR="00EA26EB" w:rsidRPr="00EB0DF4">
        <w:rPr>
          <w:color w:val="0070C0"/>
          <w:lang w:val="en-US"/>
        </w:rPr>
        <w:t>e</w:t>
      </w:r>
      <w:r w:rsidRPr="00EB0DF4">
        <w:rPr>
          <w:color w:val="0070C0"/>
          <w:lang w:val="en-US"/>
        </w:rPr>
        <w:t>&gt;</w:t>
      </w:r>
    </w:p>
    <w:p w14:paraId="78DC5AAF"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F5737B">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r w:rsidRPr="00EB0DF4">
        <w:rPr>
          <w:lang w:val="en-US"/>
        </w:rPr>
        <w:t>string(7)</w:t>
      </w:r>
      <w:r w:rsidRPr="00EB0DF4">
        <w:rPr>
          <w:color w:val="0070C0"/>
          <w:lang w:val="en-US"/>
        </w:rPr>
        <w:t>&lt;/</w:t>
      </w:r>
      <w:r w:rsidR="005010AC">
        <w:rPr>
          <w:color w:val="0070C0"/>
          <w:lang w:val="en-US"/>
        </w:rPr>
        <w:t>v</w:t>
      </w:r>
      <w:r w:rsidRPr="00EB0DF4">
        <w:rPr>
          <w:color w:val="0070C0"/>
          <w:lang w:val="en-US"/>
        </w:rPr>
        <w:t>r</w:t>
      </w:r>
      <w:r w:rsidR="00EA26EB" w:rsidRPr="00EB0DF4">
        <w:rPr>
          <w:color w:val="0070C0"/>
          <w:lang w:val="en-US"/>
        </w:rPr>
        <w:t>n</w:t>
      </w:r>
      <w:r w:rsidRPr="00EB0DF4">
        <w:rPr>
          <w:color w:val="0070C0"/>
          <w:lang w:val="en-US"/>
        </w:rPr>
        <w:t>&gt;</w:t>
      </w:r>
    </w:p>
    <w:p w14:paraId="388FE662" w14:textId="77777777" w:rsidR="00D84C56" w:rsidRPr="00EB0DF4" w:rsidRDefault="00D84C56" w:rsidP="00D84C56">
      <w:pPr>
        <w:pStyle w:val="Zdrojovykod-zlutyboxSynteastyl"/>
        <w:tabs>
          <w:tab w:val="left" w:pos="284"/>
        </w:tabs>
        <w:rPr>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r w:rsidRPr="00EB0DF4">
        <w:rPr>
          <w:lang w:val="en-US"/>
        </w:rPr>
        <w:t>date();</w:t>
      </w:r>
    </w:p>
    <w:p w14:paraId="03860C5B" w14:textId="77777777" w:rsidR="00EA26EB" w:rsidRPr="00EB0DF4" w:rsidRDefault="00EA26EB" w:rsidP="00EA26EB">
      <w:pPr>
        <w:pStyle w:val="Zdrojovykod-zlutyboxSynteastyl"/>
        <w:tabs>
          <w:tab w:val="left" w:pos="567"/>
          <w:tab w:val="left" w:pos="1276"/>
        </w:tabs>
        <w:rPr>
          <w:color w:val="FF0000"/>
          <w:lang w:val="en-US"/>
        </w:rPr>
      </w:pPr>
      <w:r w:rsidRPr="00EB0DF4">
        <w:rPr>
          <w:color w:val="FF0000"/>
          <w:lang w:val="en-US"/>
        </w:rPr>
        <w:t xml:space="preserve">        onTrue outln('Purhase date</w:t>
      </w:r>
      <w:r w:rsidR="00937294" w:rsidRPr="00EB0DF4">
        <w:rPr>
          <w:color w:val="FF0000"/>
          <w:lang w:val="en-US"/>
        </w:rPr>
        <w:t>:</w:t>
      </w:r>
      <w:r w:rsidRPr="00EB0DF4">
        <w:rPr>
          <w:color w:val="FF0000"/>
          <w:lang w:val="en-US"/>
        </w:rPr>
        <w:t xml:space="preserve"> '</w:t>
      </w:r>
      <w:r w:rsidR="00937294" w:rsidRPr="00EB0DF4">
        <w:rPr>
          <w:color w:val="FF0000"/>
          <w:lang w:val="en-US"/>
        </w:rPr>
        <w:t xml:space="preserve"> + getText()</w:t>
      </w:r>
      <w:r w:rsidRPr="00EB0DF4">
        <w:rPr>
          <w:color w:val="FF0000"/>
          <w:lang w:val="en-US"/>
        </w:rPr>
        <w:t>);</w:t>
      </w:r>
    </w:p>
    <w:p w14:paraId="4894AEDD" w14:textId="77777777" w:rsidR="00EA26EB" w:rsidRPr="00EB0DF4" w:rsidRDefault="00EA26EB" w:rsidP="00EA26EB">
      <w:pPr>
        <w:pStyle w:val="Zdrojovykod-zlutyboxSynteastyl"/>
        <w:tabs>
          <w:tab w:val="left" w:pos="567"/>
          <w:tab w:val="left" w:pos="1276"/>
        </w:tabs>
        <w:rPr>
          <w:lang w:val="en-US"/>
        </w:rPr>
      </w:pPr>
      <w:r w:rsidRPr="00EB0DF4">
        <w:rPr>
          <w:color w:val="FF0000"/>
          <w:lang w:val="en-US"/>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lang w:val="en-US"/>
        </w:rPr>
      </w:pPr>
      <w:r w:rsidRPr="00EB0DF4">
        <w:rPr>
          <w:lang w:val="en-US"/>
        </w:rPr>
        <w:tab/>
      </w:r>
      <w:r w:rsidRPr="00EB0DF4">
        <w:rPr>
          <w:color w:val="0070C0"/>
          <w:lang w:val="en-US"/>
        </w:rPr>
        <w:t>&lt;/</w:t>
      </w:r>
      <w:r w:rsidR="00EA26EB" w:rsidRPr="00EB0DF4">
        <w:rPr>
          <w:color w:val="0070C0"/>
          <w:lang w:val="en-US"/>
        </w:rPr>
        <w:t>purchase</w:t>
      </w:r>
      <w:r w:rsidRPr="00EB0DF4">
        <w:rPr>
          <w:color w:val="0070C0"/>
          <w:lang w:val="en-US"/>
        </w:rPr>
        <w:t>&gt;</w:t>
      </w:r>
    </w:p>
    <w:p w14:paraId="60209ACC"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w:t>
      </w:r>
      <w:r w:rsidR="00EA26EB" w:rsidRPr="00EB0DF4">
        <w:rPr>
          <w:color w:val="0070C0"/>
          <w:lang w:val="en-US"/>
        </w:rPr>
        <w:t>manufacturer</w:t>
      </w:r>
      <w:r w:rsidRPr="00EB0DF4">
        <w:rPr>
          <w:color w:val="0070C0"/>
          <w:lang w:val="en-US"/>
        </w:rPr>
        <w:t>&gt;</w:t>
      </w:r>
      <w:r w:rsidRPr="00EB0DF4">
        <w:rPr>
          <w:lang w:val="en-US"/>
        </w:rPr>
        <w:t>string()</w:t>
      </w:r>
      <w:r w:rsidRPr="00EB0DF4">
        <w:rPr>
          <w:color w:val="0070C0"/>
          <w:lang w:val="en-US"/>
        </w:rPr>
        <w:t>&lt;/</w:t>
      </w:r>
      <w:r w:rsidR="00EA26EB" w:rsidRPr="00EB0DF4">
        <w:rPr>
          <w:color w:val="0070C0"/>
          <w:lang w:val="en-US"/>
        </w:rPr>
        <w:t>manufacturer</w:t>
      </w:r>
      <w:r w:rsidRPr="00EB0DF4">
        <w:rPr>
          <w:color w:val="0070C0"/>
          <w:lang w:val="en-US"/>
        </w:rPr>
        <w:t>&gt;</w:t>
      </w:r>
    </w:p>
    <w:p w14:paraId="5DDF6657" w14:textId="77777777" w:rsidR="00D84C56" w:rsidRPr="00EB0DF4" w:rsidRDefault="00D84C56" w:rsidP="00D84C56">
      <w:pPr>
        <w:pStyle w:val="Zdrojovykod-zlutyboxSynteastyl"/>
        <w:tabs>
          <w:tab w:val="left" w:pos="284"/>
        </w:tabs>
        <w:rPr>
          <w:color w:val="0070C0"/>
          <w:lang w:val="en-US"/>
        </w:rPr>
      </w:pPr>
      <w:r w:rsidRPr="00EB0DF4">
        <w:rPr>
          <w:lang w:val="en-US"/>
        </w:rPr>
        <w:tab/>
      </w:r>
      <w:r w:rsidRPr="00EB0DF4">
        <w:rPr>
          <w:color w:val="0070C0"/>
          <w:lang w:val="en-US"/>
        </w:rPr>
        <w:t>&lt;model&gt;</w:t>
      </w:r>
      <w:r w:rsidRPr="00EB0DF4">
        <w:rPr>
          <w:lang w:val="en-US"/>
        </w:rPr>
        <w:t>string</w:t>
      </w:r>
      <w:r w:rsidRPr="00EB0DF4">
        <w:rPr>
          <w:color w:val="0070C0"/>
          <w:lang w:val="en-US"/>
        </w:rPr>
        <w:t>&lt;/model&gt;</w:t>
      </w:r>
    </w:p>
    <w:p w14:paraId="5E65F677" w14:textId="77777777" w:rsidR="00D84C56" w:rsidRPr="00EB0DF4" w:rsidRDefault="00D84C56" w:rsidP="00D84C56">
      <w:pPr>
        <w:pStyle w:val="Zdrojovykod-zlutyboxSynteastyl"/>
        <w:tabs>
          <w:tab w:val="left" w:pos="284"/>
        </w:tabs>
        <w:rPr>
          <w:color w:val="0070C0"/>
          <w:lang w:val="en-US"/>
        </w:rPr>
      </w:pPr>
      <w:r w:rsidRPr="00EB0DF4">
        <w:rPr>
          <w:color w:val="0070C0"/>
          <w:lang w:val="en-US"/>
        </w:rPr>
        <w:t>&lt;/V</w:t>
      </w:r>
      <w:r w:rsidR="00937294" w:rsidRPr="00EB0DF4">
        <w:rPr>
          <w:color w:val="0070C0"/>
          <w:lang w:val="en-US"/>
        </w:rPr>
        <w:t>ehicle</w:t>
      </w:r>
      <w:r w:rsidRPr="00EB0DF4">
        <w:rPr>
          <w:color w:val="0070C0"/>
          <w:lang w:val="en-US"/>
        </w:rPr>
        <w:t>&gt;</w:t>
      </w:r>
    </w:p>
    <w:p w14:paraId="08AD0B6D" w14:textId="77777777" w:rsidR="00D84C56" w:rsidRPr="00EB0DF4" w:rsidRDefault="00D84C56" w:rsidP="00D84C56">
      <w:pPr>
        <w:pStyle w:val="OdstavecSynteastyl"/>
        <w:rPr>
          <w:lang w:val="en-US"/>
        </w:rPr>
        <w:sectPr w:rsidR="00D84C56" w:rsidRPr="00EB0DF4" w:rsidSect="00187D6C">
          <w:type w:val="continuous"/>
          <w:pgSz w:w="11906" w:h="16838" w:code="9"/>
          <w:pgMar w:top="1247" w:right="1304" w:bottom="1247" w:left="1304" w:header="709" w:footer="709" w:gutter="0"/>
          <w:cols w:num="2" w:space="708"/>
        </w:sectPr>
      </w:pPr>
    </w:p>
    <w:p w14:paraId="719C000E" w14:textId="77777777" w:rsidR="00D84C56" w:rsidRPr="00EB0DF4" w:rsidRDefault="006125AB" w:rsidP="00D84C56">
      <w:pPr>
        <w:pStyle w:val="OdstavecSynteastyl"/>
        <w:rPr>
          <w:lang w:val="en-US"/>
        </w:rPr>
      </w:pPr>
      <w:r>
        <w:rPr>
          <w:lang w:val="en-US"/>
        </w:rPr>
        <w:t>W</w:t>
      </w:r>
      <w:r w:rsidR="00937294" w:rsidRPr="00EB0DF4">
        <w:rPr>
          <w:lang w:val="en-US"/>
        </w:rPr>
        <w:t>hen the value of</w:t>
      </w:r>
      <w:r w:rsidR="00D84C56" w:rsidRPr="00EB0DF4">
        <w:rPr>
          <w:lang w:val="en-US"/>
        </w:rPr>
        <w:t xml:space="preserve"> </w:t>
      </w:r>
      <w:r>
        <w:rPr>
          <w:lang w:val="en-US"/>
        </w:rPr>
        <w:t xml:space="preserve">the </w:t>
      </w:r>
      <w:r w:rsidR="00937294" w:rsidRPr="00EB0DF4">
        <w:rPr>
          <w:lang w:val="en-US"/>
        </w:rPr>
        <w:t>item</w:t>
      </w:r>
      <w:r w:rsidR="00D84C56" w:rsidRPr="00EB0DF4">
        <w:rPr>
          <w:lang w:val="en-US"/>
        </w:rPr>
        <w:t xml:space="preserve"> </w:t>
      </w:r>
      <w:r w:rsidR="00937294" w:rsidRPr="00EB0DF4">
        <w:rPr>
          <w:rFonts w:ascii="Consolas" w:hAnsi="Consolas" w:cs="Consolas"/>
          <w:lang w:val="en-US"/>
        </w:rPr>
        <w:t>“purchase”</w:t>
      </w:r>
      <w:r w:rsidR="00D84C56" w:rsidRPr="00EB0DF4">
        <w:rPr>
          <w:lang w:val="en-US"/>
        </w:rPr>
        <w:t xml:space="preserve"> </w:t>
      </w:r>
      <w:r w:rsidR="00937294" w:rsidRPr="00EB0DF4">
        <w:rPr>
          <w:lang w:val="en-US"/>
        </w:rPr>
        <w:t>will not</w:t>
      </w:r>
      <w:r w:rsidRPr="00EB0DF4">
        <w:rPr>
          <w:lang w:val="en-US"/>
        </w:rPr>
        <w:t xml:space="preserve"> be</w:t>
      </w:r>
      <w:r w:rsidR="00937294" w:rsidRPr="00EB0DF4">
        <w:rPr>
          <w:lang w:val="en-US"/>
        </w:rPr>
        <w:t xml:space="preserve"> valid according to </w:t>
      </w:r>
      <w:r>
        <w:rPr>
          <w:lang w:val="en-US"/>
        </w:rPr>
        <w:t xml:space="preserve">the </w:t>
      </w:r>
      <w:r w:rsidR="00937294" w:rsidRPr="00EB0DF4">
        <w:rPr>
          <w:lang w:val="en-US"/>
        </w:rPr>
        <w:t xml:space="preserve">required </w:t>
      </w:r>
      <w:r w:rsidR="00D84C56" w:rsidRPr="00EB0DF4">
        <w:rPr>
          <w:lang w:val="en-US"/>
        </w:rPr>
        <w:t>form</w:t>
      </w:r>
      <w:r w:rsidR="00937294" w:rsidRPr="00EB0DF4">
        <w:rPr>
          <w:lang w:val="en-US"/>
        </w:rPr>
        <w:t>at</w:t>
      </w:r>
      <w:r w:rsidRPr="00EB0DF4">
        <w:rPr>
          <w:lang w:val="en-US"/>
        </w:rPr>
        <w:t xml:space="preserve"> </w:t>
      </w:r>
      <w:r>
        <w:rPr>
          <w:lang w:val="en-US"/>
        </w:rPr>
        <w:t xml:space="preserve">it </w:t>
      </w:r>
      <w:r w:rsidRPr="00EB0DF4">
        <w:rPr>
          <w:lang w:val="en-US"/>
        </w:rPr>
        <w:t>will be printed the line “Incorrect date format”</w:t>
      </w:r>
      <w:r w:rsidR="00D84C56" w:rsidRPr="00EB0DF4">
        <w:rPr>
          <w:lang w:val="en-US"/>
        </w:rPr>
        <w:t xml:space="preserve"> </w:t>
      </w:r>
      <w:r w:rsidR="00937294" w:rsidRPr="00EB0DF4">
        <w:rPr>
          <w:lang w:val="en-US"/>
        </w:rPr>
        <w:t>on the standard output</w:t>
      </w:r>
      <w:r>
        <w:rPr>
          <w:lang w:val="en-US"/>
        </w:rPr>
        <w:t xml:space="preserve"> stream</w:t>
      </w:r>
      <w:r w:rsidR="00937294" w:rsidRPr="00EB0DF4">
        <w:rPr>
          <w:lang w:val="en-US"/>
        </w:rPr>
        <w:t>.</w:t>
      </w:r>
      <w:r w:rsidR="00D84C56" w:rsidRPr="00EB0DF4">
        <w:rPr>
          <w:lang w:val="en-US"/>
        </w:rPr>
        <w:t xml:space="preserve"> </w:t>
      </w:r>
      <w:r w:rsidR="00937294" w:rsidRPr="00EB0DF4">
        <w:rPr>
          <w:lang w:val="en-US"/>
        </w:rPr>
        <w:t xml:space="preserve"> If the value is correct then it will be printed the line with the value of purchase date.</w:t>
      </w:r>
    </w:p>
    <w:p w14:paraId="08BB006A" w14:textId="2D849E4C" w:rsidR="00D84C56" w:rsidRPr="00E060F7" w:rsidRDefault="00700B02" w:rsidP="00D84C56">
      <w:pPr>
        <w:pStyle w:val="OdstavecSynteastyl"/>
        <w:rPr>
          <w:lang w:val="en-US"/>
        </w:rPr>
      </w:pPr>
      <w:r>
        <w:rPr>
          <w:noProof/>
          <w:lang w:val="en-US"/>
        </w:rPr>
      </w:r>
      <w:r>
        <w:rPr>
          <w:noProof/>
          <w:lang w:val="en-US"/>
        </w:rPr>
        <w:pict w14:anchorId="689D3C8D">
          <v:shape id="Šipka doprava 265" o:spid="_x0000_s12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finální sestavení X-</w:t>
      </w:r>
      <w:r w:rsidR="00CA52DA" w:rsidRPr="00E060F7">
        <w:rPr>
          <w:lang w:val="en-US"/>
        </w:rPr>
        <w:t>defini</w:t>
      </w:r>
      <w:r w:rsidR="00D84C56" w:rsidRPr="00E060F7">
        <w:rPr>
          <w:lang w:val="en-US"/>
        </w:rPr>
        <w:t xml:space="preserve">ce pro proces validace: Kapitola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p>
    <w:p w14:paraId="090BA892" w14:textId="137587D1" w:rsidR="00D84C56" w:rsidRDefault="00700B02" w:rsidP="00D84C56">
      <w:pPr>
        <w:pStyle w:val="OdstavecSynteastyl"/>
        <w:rPr>
          <w:lang w:val="en-US"/>
        </w:rPr>
      </w:pPr>
      <w:r>
        <w:rPr>
          <w:noProof/>
          <w:lang w:val="en-US"/>
        </w:rPr>
      </w:r>
      <w:r>
        <w:rPr>
          <w:noProof/>
          <w:lang w:val="en-US"/>
        </w:rPr>
        <w:pict w14:anchorId="0434BFC2">
          <v:shape id="Šipka doprava 264" o:spid="_x0000_s12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implementace uživatelských metod pro akce událostí: Kapitola </w:t>
      </w:r>
      <w:r w:rsidR="00EF650E" w:rsidRPr="00E060F7">
        <w:rPr>
          <w:lang w:val="en-US"/>
        </w:rPr>
        <w:fldChar w:fldCharType="begin"/>
      </w:r>
      <w:r w:rsidR="00CD204C" w:rsidRPr="00E060F7">
        <w:rPr>
          <w:lang w:val="en-US"/>
        </w:rPr>
        <w:instrText xml:space="preserve"> REF _Ref337638839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p>
    <w:p w14:paraId="1F4E9626" w14:textId="77777777" w:rsidR="00D84C56" w:rsidRPr="00E060F7" w:rsidRDefault="00F864F8" w:rsidP="00D84C56">
      <w:pPr>
        <w:pStyle w:val="Nadpis2"/>
        <w:rPr>
          <w:lang w:val="en-US"/>
        </w:rPr>
      </w:pPr>
      <w:bookmarkStart w:id="225" w:name="_Ref337555846"/>
      <w:bookmarkStart w:id="226" w:name="_Toc337655411"/>
      <w:bookmarkStart w:id="227" w:name="_Toc354676896"/>
      <w:bookmarkStart w:id="228" w:name="_Ref535157359"/>
      <w:bookmarkStart w:id="229" w:name="_Toc217506"/>
      <w:r>
        <w:rPr>
          <w:lang w:val="en-US"/>
        </w:rPr>
        <w:t>Processing of Large</w:t>
      </w:r>
      <w:r w:rsidR="00D84C56" w:rsidRPr="00E060F7">
        <w:rPr>
          <w:lang w:val="en-US"/>
        </w:rPr>
        <w:t xml:space="preserve"> XML </w:t>
      </w:r>
      <w:bookmarkEnd w:id="225"/>
      <w:bookmarkEnd w:id="226"/>
      <w:bookmarkEnd w:id="227"/>
      <w:r>
        <w:rPr>
          <w:lang w:val="en-US"/>
        </w:rPr>
        <w:t>Data</w:t>
      </w:r>
      <w:bookmarkEnd w:id="228"/>
      <w:bookmarkEnd w:id="229"/>
    </w:p>
    <w:p w14:paraId="24E2F09F" w14:textId="068382D8" w:rsidR="00D84C56" w:rsidRPr="00E060F7" w:rsidRDefault="00700B02" w:rsidP="00D84C56">
      <w:pPr>
        <w:pStyle w:val="OdstavecSynteastyl"/>
        <w:rPr>
          <w:lang w:val="en-US"/>
        </w:rPr>
      </w:pPr>
      <w:r>
        <w:rPr>
          <w:noProof/>
          <w:lang w:val="en-US"/>
        </w:rPr>
      </w:r>
      <w:r>
        <w:rPr>
          <w:noProof/>
          <w:lang w:val="en-US"/>
        </w:rPr>
        <w:pict w14:anchorId="69850747">
          <v:shape id="Šipka doprava 263" o:spid="_x0000_s12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Pr>
          <w:lang w:val="en-US"/>
        </w:rPr>
        <w:fldChar w:fldCharType="begin"/>
      </w:r>
      <w:r w:rsidR="00F864F8">
        <w:rPr>
          <w:lang w:val="en-US"/>
        </w:rPr>
        <w:instrText xml:space="preserve"> REF _Ref337034981 \r \h </w:instrText>
      </w:r>
      <w:r w:rsidR="00EF650E">
        <w:rPr>
          <w:lang w:val="en-US"/>
        </w:rPr>
      </w:r>
      <w:r w:rsidR="00EF650E">
        <w:rPr>
          <w:lang w:val="en-US"/>
        </w:rPr>
        <w:fldChar w:fldCharType="separate"/>
      </w:r>
      <w:r w:rsidR="005073A9">
        <w:rPr>
          <w:lang w:val="en-US"/>
        </w:rPr>
        <w:t>4.5</w:t>
      </w:r>
      <w:r w:rsidR="00EF650E">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73A9" w:rsidRPr="00E060F7">
        <w:rPr>
          <w:lang w:val="en-US"/>
        </w:rPr>
        <w:t>Events and Actions</w:t>
      </w:r>
      <w:r w:rsidR="00C30184">
        <w:rPr>
          <w:lang w:val="en-US"/>
        </w:rPr>
        <w:fldChar w:fldCharType="end"/>
      </w:r>
    </w:p>
    <w:p w14:paraId="3135BBCF" w14:textId="77777777" w:rsidR="00D84C56" w:rsidRPr="00E060F7" w:rsidRDefault="00F864F8" w:rsidP="00D84C56">
      <w:pPr>
        <w:pStyle w:val="OdstavecSynteastyl"/>
        <w:rPr>
          <w:lang w:val="en-US"/>
        </w:rPr>
      </w:pPr>
      <w:r>
        <w:rPr>
          <w:lang w:val="en-US"/>
        </w:rPr>
        <w:t>The elements from input</w:t>
      </w:r>
      <w:r w:rsidR="00D84C56" w:rsidRPr="00E060F7">
        <w:rPr>
          <w:lang w:val="en-US"/>
        </w:rPr>
        <w:t xml:space="preserve"> XML </w:t>
      </w:r>
      <w:r>
        <w:rPr>
          <w:lang w:val="en-US"/>
        </w:rPr>
        <w:t xml:space="preserve">data are </w:t>
      </w:r>
      <w:r w:rsidR="006125AB">
        <w:rPr>
          <w:lang w:val="en-US"/>
        </w:rPr>
        <w:t xml:space="preserve">normally </w:t>
      </w:r>
      <w:r>
        <w:rPr>
          <w:lang w:val="en-US"/>
        </w:rPr>
        <w:t xml:space="preserve">connected to the result XML document in the memory of the computer. If there are processed </w:t>
      </w:r>
      <w:r w:rsidR="006125AB">
        <w:rPr>
          <w:lang w:val="en-US"/>
        </w:rPr>
        <w:t xml:space="preserve">very </w:t>
      </w:r>
      <w:r>
        <w:rPr>
          <w:lang w:val="en-US"/>
        </w:rPr>
        <w:t xml:space="preserve">large XML </w:t>
      </w:r>
      <w:r w:rsidR="006125AB">
        <w:rPr>
          <w:lang w:val="en-US"/>
        </w:rPr>
        <w:t>data</w:t>
      </w:r>
      <w:r>
        <w:rPr>
          <w:lang w:val="en-US"/>
        </w:rPr>
        <w:t xml:space="preserve"> it may happen the computer have not enough memory to store them. Therefore it is possible to specify </w:t>
      </w:r>
      <w:r w:rsidR="00371E9C">
        <w:rPr>
          <w:lang w:val="en-US"/>
        </w:rPr>
        <w:t xml:space="preserve">the keyword “forget” that </w:t>
      </w:r>
      <w:r w:rsidR="006125AB">
        <w:rPr>
          <w:lang w:val="en-US"/>
        </w:rPr>
        <w:t xml:space="preserve">cause </w:t>
      </w:r>
      <w:r>
        <w:rPr>
          <w:lang w:val="en-US"/>
        </w:rPr>
        <w:t xml:space="preserve">the processed element </w:t>
      </w:r>
      <w:r w:rsidR="006125AB">
        <w:rPr>
          <w:lang w:val="en-US"/>
        </w:rPr>
        <w:t>will</w:t>
      </w:r>
      <w:r>
        <w:rPr>
          <w:lang w:val="en-US"/>
        </w:rPr>
        <w:t xml:space="preserve"> be removed fr</w:t>
      </w:r>
      <w:r w:rsidR="00371E9C">
        <w:rPr>
          <w:lang w:val="en-US"/>
        </w:rPr>
        <w:t>o</w:t>
      </w:r>
      <w:r>
        <w:rPr>
          <w:lang w:val="en-US"/>
        </w:rPr>
        <w:t xml:space="preserve">m </w:t>
      </w:r>
      <w:r w:rsidR="002D6FFB">
        <w:rPr>
          <w:lang w:val="en-US"/>
        </w:rPr>
        <w:t xml:space="preserve">the </w:t>
      </w:r>
      <w:r>
        <w:rPr>
          <w:lang w:val="en-US"/>
        </w:rPr>
        <w:t>memory (not be connected to the result data)</w:t>
      </w:r>
      <w:r w:rsidR="006125AB">
        <w:rPr>
          <w:lang w:val="en-US"/>
        </w:rPr>
        <w:t xml:space="preserve"> after it was prosessed</w:t>
      </w:r>
      <w:r w:rsidR="00371E9C">
        <w:rPr>
          <w:lang w:val="en-US"/>
        </w:rPr>
        <w:t>. However,</w:t>
      </w:r>
      <w:r>
        <w:rPr>
          <w:lang w:val="en-US"/>
        </w:rPr>
        <w:t xml:space="preserve"> </w:t>
      </w:r>
      <w:r w:rsidR="00371E9C">
        <w:rPr>
          <w:lang w:val="en-US"/>
        </w:rPr>
        <w:t>the information that it was processed (</w:t>
      </w:r>
      <w:r w:rsidR="006125AB">
        <w:rPr>
          <w:lang w:val="en-US"/>
        </w:rPr>
        <w:t xml:space="preserve">e.g. </w:t>
      </w:r>
      <w:r w:rsidR="00371E9C">
        <w:rPr>
          <w:lang w:val="en-US"/>
        </w:rPr>
        <w:t xml:space="preserve">the counter of </w:t>
      </w:r>
      <w:r w:rsidR="002D6FFB">
        <w:rPr>
          <w:lang w:val="en-US"/>
        </w:rPr>
        <w:t>o</w:t>
      </w:r>
      <w:r w:rsidR="00371E9C">
        <w:rPr>
          <w:lang w:val="en-US"/>
        </w:rPr>
        <w:t>ccur</w:t>
      </w:r>
      <w:r w:rsidR="002D6FFB">
        <w:rPr>
          <w:lang w:val="en-US"/>
        </w:rPr>
        <w:t>r</w:t>
      </w:r>
      <w:r w:rsidR="00371E9C">
        <w:rPr>
          <w:lang w:val="en-US"/>
        </w:rPr>
        <w:t>ences</w:t>
      </w:r>
      <w:r w:rsidR="006125AB">
        <w:rPr>
          <w:lang w:val="en-US"/>
        </w:rPr>
        <w:t xml:space="preserve"> of this element</w:t>
      </w:r>
      <w:r w:rsidR="00371E9C">
        <w:rPr>
          <w:lang w:val="en-US"/>
        </w:rPr>
        <w:t>) remains</w:t>
      </w:r>
      <w:r w:rsidR="002D6FFB">
        <w:rPr>
          <w:lang w:val="en-US"/>
        </w:rPr>
        <w:t xml:space="preserve"> available</w:t>
      </w:r>
      <w:r w:rsidR="00371E9C">
        <w:rPr>
          <w:lang w:val="en-US"/>
        </w:rPr>
        <w:t>.</w:t>
      </w:r>
      <w:r w:rsidR="00371E9C" w:rsidRPr="00E060F7">
        <w:rPr>
          <w:lang w:val="en-US"/>
        </w:rPr>
        <w:t xml:space="preserve"> </w:t>
      </w:r>
      <w:r w:rsidR="00371E9C">
        <w:rPr>
          <w:lang w:val="en-US"/>
        </w:rPr>
        <w:t>Removing of the redundant element hap</w:t>
      </w:r>
      <w:r w:rsidR="006125AB">
        <w:rPr>
          <w:lang w:val="en-US"/>
        </w:rPr>
        <w:t>pens at the end of processing of the element, even after all events “finally”.</w:t>
      </w:r>
    </w:p>
    <w:p w14:paraId="7572C8F1" w14:textId="77777777" w:rsidR="00D84C56" w:rsidRPr="00E060F7" w:rsidRDefault="00371E9C" w:rsidP="00D84C56">
      <w:pPr>
        <w:pStyle w:val="OdstavecSynteastyl"/>
        <w:rPr>
          <w:lang w:val="en-US"/>
        </w:rPr>
      </w:pPr>
      <w:r>
        <w:rPr>
          <w:lang w:val="en-US"/>
        </w:rPr>
        <w:t>In the following example is the illustration how to express that the element “Vehicle” will be removed from memory after it was processed:</w:t>
      </w:r>
    </w:p>
    <w:p w14:paraId="4F93B01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with elements and attributes:</w:t>
      </w:r>
    </w:p>
    <w:p w14:paraId="3C6183C0" w14:textId="77777777" w:rsidR="00D84C56" w:rsidRPr="00E060F7" w:rsidRDefault="00D84C56" w:rsidP="00D84C56">
      <w:pPr>
        <w:pStyle w:val="Zdrojovykod-zlutyboxSynteastyl"/>
        <w:tabs>
          <w:tab w:val="left" w:pos="567"/>
          <w:tab w:val="left" w:pos="1276"/>
        </w:tabs>
        <w:rPr>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p>
    <w:p w14:paraId="040829B5" w14:textId="77777777" w:rsidR="00D84C56" w:rsidRPr="00E060F7" w:rsidRDefault="00D84C56" w:rsidP="00D84C56">
      <w:pPr>
        <w:pStyle w:val="Zdrojovykod-zlutyboxSynteastyl"/>
        <w:tabs>
          <w:tab w:val="left" w:pos="567"/>
          <w:tab w:val="left" w:pos="1276"/>
        </w:tabs>
        <w:rPr>
          <w:color w:val="984806"/>
          <w:lang w:val="en-US"/>
        </w:rPr>
      </w:pPr>
      <w:r w:rsidRPr="00E060F7">
        <w:rPr>
          <w:lang w:val="en-US"/>
        </w:rPr>
        <w:tab/>
      </w:r>
      <w:r w:rsidRPr="00E060F7">
        <w:rPr>
          <w:color w:val="00B050"/>
          <w:lang w:val="en-US"/>
        </w:rPr>
        <w:t>typ</w:t>
      </w:r>
      <w:r w:rsidR="00371E9C">
        <w:rPr>
          <w:color w:val="00B050"/>
          <w:lang w:val="en-US"/>
        </w:rPr>
        <w:t>e</w:t>
      </w:r>
      <w:r w:rsidRPr="00E060F7">
        <w:rPr>
          <w:color w:val="00B050"/>
          <w:lang w:val="en-US"/>
        </w:rPr>
        <w:tab/>
      </w:r>
      <w:r w:rsidRPr="00E060F7">
        <w:rPr>
          <w:lang w:val="en-US"/>
        </w:rPr>
        <w:t xml:space="preserve">= </w:t>
      </w:r>
      <w:r w:rsidRPr="00E060F7">
        <w:rPr>
          <w:szCs w:val="16"/>
          <w:lang w:val="en-US"/>
        </w:rPr>
        <w:t>"</w:t>
      </w:r>
      <w:r w:rsidR="00371E9C">
        <w:rPr>
          <w:color w:val="984806"/>
          <w:lang w:val="en-US"/>
        </w:rPr>
        <w:t>enum</w:t>
      </w:r>
      <w:r w:rsidRPr="00E060F7">
        <w:rPr>
          <w:color w:val="984806"/>
          <w:lang w:val="en-US"/>
        </w:rPr>
        <w:t>('SUV', 'MPV', '</w:t>
      </w:r>
      <w:r w:rsidR="00371E9C">
        <w:rPr>
          <w:color w:val="984806"/>
          <w:lang w:val="en-US"/>
        </w:rPr>
        <w:t>personal</w:t>
      </w:r>
      <w:r w:rsidRPr="00E060F7">
        <w:rPr>
          <w:color w:val="984806"/>
          <w:lang w:val="en-US"/>
        </w:rPr>
        <w:t xml:space="preserve">', </w:t>
      </w:r>
    </w:p>
    <w:p w14:paraId="4834A6C5" w14:textId="77777777" w:rsidR="00D84C56" w:rsidRPr="00E060F7" w:rsidRDefault="00D84C56" w:rsidP="00D84C56">
      <w:pPr>
        <w:pStyle w:val="Zdrojovykod-zlutyboxSynteastyl"/>
        <w:tabs>
          <w:tab w:val="left" w:pos="567"/>
          <w:tab w:val="left" w:pos="1276"/>
        </w:tabs>
        <w:rPr>
          <w:lang w:val="en-US"/>
        </w:rPr>
      </w:pPr>
      <w:r w:rsidRPr="00E060F7">
        <w:rPr>
          <w:lang w:val="en-US"/>
        </w:rPr>
        <w:tab/>
        <w:t xml:space="preserve">       </w:t>
      </w:r>
      <w:r w:rsidRPr="00E060F7">
        <w:rPr>
          <w:color w:val="984806"/>
          <w:lang w:val="en-US"/>
        </w:rPr>
        <w:t>'</w:t>
      </w:r>
      <w:r w:rsidR="00371E9C">
        <w:rPr>
          <w:color w:val="984806"/>
          <w:lang w:val="en-US"/>
        </w:rPr>
        <w:t>truck</w:t>
      </w:r>
      <w:r w:rsidRPr="00E060F7">
        <w:rPr>
          <w:color w:val="984806"/>
          <w:lang w:val="en-US"/>
        </w:rPr>
        <w:t>', 'sport', 'o</w:t>
      </w:r>
      <w:r w:rsidR="00371E9C">
        <w:rPr>
          <w:color w:val="984806"/>
          <w:lang w:val="en-US"/>
        </w:rPr>
        <w:t>ther</w:t>
      </w:r>
      <w:r w:rsidRPr="00E060F7">
        <w:rPr>
          <w:color w:val="984806"/>
          <w:lang w:val="en-US"/>
        </w:rPr>
        <w:t>')</w:t>
      </w:r>
      <w:r w:rsidRPr="00E060F7">
        <w:rPr>
          <w:szCs w:val="16"/>
          <w:lang w:val="en-US"/>
        </w:rPr>
        <w:t>"</w:t>
      </w:r>
    </w:p>
    <w:p w14:paraId="26EEBF3D" w14:textId="77777777" w:rsidR="00D84C56" w:rsidRPr="00E060F7" w:rsidRDefault="00D84C56" w:rsidP="00D84C56">
      <w:pPr>
        <w:pStyle w:val="Zdrojovykod-zlutyboxSynteastyl"/>
        <w:tabs>
          <w:tab w:val="left" w:pos="567"/>
          <w:tab w:val="left" w:pos="1276"/>
        </w:tabs>
        <w:rPr>
          <w:lang w:val="en-US"/>
        </w:rPr>
      </w:pPr>
      <w:r w:rsidRPr="00E060F7">
        <w:rPr>
          <w:color w:val="00B050"/>
          <w:lang w:val="en-US"/>
        </w:rPr>
        <w:tab/>
      </w:r>
      <w:r w:rsidR="005010AC">
        <w:rPr>
          <w:color w:val="00B050"/>
          <w:lang w:val="en-US"/>
        </w:rPr>
        <w:t>v</w:t>
      </w:r>
      <w:r w:rsidRPr="00E060F7">
        <w:rPr>
          <w:color w:val="00B050"/>
          <w:lang w:val="en-US"/>
        </w:rPr>
        <w:t>r</w:t>
      </w:r>
      <w:r w:rsidR="00371E9C">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302B61AD"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purchase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B4EED8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002D6FFB">
        <w:rPr>
          <w:color w:val="00B050"/>
          <w:lang w:val="en-US"/>
        </w:rPr>
        <w:t>manufacturer</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DFA6EE3" w14:textId="77777777" w:rsidR="00D84C56" w:rsidRPr="00E060F7" w:rsidRDefault="00D84C56" w:rsidP="00D84C56">
      <w:pPr>
        <w:pStyle w:val="Zdrojovykod-zlutyboxSynteastyl"/>
        <w:tabs>
          <w:tab w:val="left" w:pos="567"/>
          <w:tab w:val="left" w:pos="1276"/>
        </w:tabs>
        <w:rPr>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B7CF26D" w14:textId="77777777" w:rsidR="00D84C56" w:rsidRPr="00E060F7" w:rsidRDefault="00D84C56" w:rsidP="00D84C56">
      <w:pPr>
        <w:pStyle w:val="OdstavecSynteastyl"/>
        <w:rPr>
          <w:lang w:val="en-US"/>
        </w:rPr>
      </w:pPr>
    </w:p>
    <w:p w14:paraId="436D1218" w14:textId="77777777" w:rsidR="00D84C56" w:rsidRPr="00E060F7" w:rsidRDefault="00371E9C" w:rsidP="007D4BA3">
      <w:pPr>
        <w:pStyle w:val="OdstavecSynteastyl"/>
        <w:keepNext/>
        <w:numPr>
          <w:ilvl w:val="0"/>
          <w:numId w:val="23"/>
        </w:numPr>
        <w:ind w:left="284" w:hanging="284"/>
        <w:rPr>
          <w:lang w:val="en-US"/>
        </w:rPr>
      </w:pPr>
      <w:r w:rsidRPr="00EB0DF4">
        <w:rPr>
          <w:lang w:val="en-US"/>
        </w:rPr>
        <w:t>variant using only XML elements:</w:t>
      </w:r>
    </w:p>
    <w:p w14:paraId="4A5BFC08" w14:textId="77777777" w:rsidR="00D84C56" w:rsidRPr="00E060F7" w:rsidRDefault="00D84C56" w:rsidP="00D84C56">
      <w:pPr>
        <w:pStyle w:val="Zdrojovykod-zlutyboxSynteastyl"/>
        <w:rPr>
          <w:color w:val="0070C0"/>
          <w:lang w:val="en-US"/>
        </w:rPr>
      </w:pPr>
      <w:r w:rsidRPr="00E060F7">
        <w:rPr>
          <w:color w:val="0070C0"/>
          <w:lang w:val="en-US"/>
        </w:rPr>
        <w:t>&lt;V</w:t>
      </w:r>
      <w:r w:rsidR="00371E9C">
        <w:rPr>
          <w:color w:val="0070C0"/>
          <w:lang w:val="en-US"/>
        </w:rPr>
        <w:t>ehicle</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371E9C">
        <w:rPr>
          <w:szCs w:val="16"/>
          <w:lang w:val="en-US"/>
        </w:rPr>
        <w:t xml:space="preserve">*; </w:t>
      </w:r>
      <w:r w:rsidRPr="00E060F7">
        <w:rPr>
          <w:color w:val="FF0000"/>
          <w:szCs w:val="16"/>
          <w:lang w:val="en-US"/>
        </w:rPr>
        <w:t>forget</w:t>
      </w:r>
      <w:r w:rsidRPr="00E060F7">
        <w:rPr>
          <w:szCs w:val="16"/>
          <w:lang w:val="en-US"/>
        </w:rPr>
        <w:t>"</w:t>
      </w:r>
      <w:r w:rsidRPr="00E060F7">
        <w:rPr>
          <w:color w:val="0070C0"/>
          <w:lang w:val="en-US"/>
        </w:rPr>
        <w:t>&gt;</w:t>
      </w:r>
    </w:p>
    <w:p w14:paraId="45E0AC87" w14:textId="77777777" w:rsidR="00D84C56" w:rsidRPr="00E060F7" w:rsidRDefault="00D84C56" w:rsidP="00D84C56">
      <w:pPr>
        <w:pStyle w:val="Zdrojovykod-zlutyboxSynteastyl"/>
        <w:tabs>
          <w:tab w:val="left" w:pos="284"/>
        </w:tabs>
        <w:rPr>
          <w:lang w:val="en-US"/>
        </w:rPr>
      </w:pPr>
      <w:r w:rsidRPr="00E060F7">
        <w:rPr>
          <w:color w:val="0070C0"/>
          <w:lang w:val="en-US"/>
        </w:rPr>
        <w:tab/>
        <w:t>&lt;typ</w:t>
      </w:r>
      <w:r w:rsidR="00371E9C">
        <w:rPr>
          <w:color w:val="0070C0"/>
          <w:lang w:val="en-US"/>
        </w:rPr>
        <w:t>e</w:t>
      </w:r>
      <w:r w:rsidRPr="00E060F7">
        <w:rPr>
          <w:color w:val="0070C0"/>
          <w:lang w:val="en-US"/>
        </w:rPr>
        <w:t>&gt;</w:t>
      </w:r>
      <w:r w:rsidR="00371E9C">
        <w:rPr>
          <w:color w:val="0070C0"/>
          <w:lang w:val="en-US"/>
        </w:rPr>
        <w:t xml:space="preserve"> </w:t>
      </w:r>
      <w:r w:rsidR="00371E9C">
        <w:rPr>
          <w:lang w:val="en-US"/>
        </w:rPr>
        <w:t>enum</w:t>
      </w:r>
      <w:r w:rsidRPr="00E060F7">
        <w:rPr>
          <w:lang w:val="en-US"/>
        </w:rPr>
        <w:t>('SUV', 'MPV', '</w:t>
      </w:r>
      <w:r w:rsidR="00371E9C">
        <w:rPr>
          <w:lang w:val="en-US"/>
        </w:rPr>
        <w:t>personal</w:t>
      </w:r>
      <w:r w:rsidRPr="00E060F7">
        <w:rPr>
          <w:lang w:val="en-US"/>
        </w:rPr>
        <w:t>', '</w:t>
      </w:r>
      <w:r w:rsidR="00371E9C">
        <w:rPr>
          <w:lang w:val="en-US"/>
        </w:rPr>
        <w:t>truck</w:t>
      </w:r>
      <w:r w:rsidRPr="00E060F7">
        <w:rPr>
          <w:lang w:val="en-US"/>
        </w:rPr>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lang w:val="en-US"/>
        </w:rPr>
      </w:pPr>
      <w:r w:rsidRPr="00E060F7">
        <w:rPr>
          <w:lang w:val="en-US"/>
        </w:rPr>
        <w:t xml:space="preserve">      </w:t>
      </w:r>
      <w:r w:rsidRPr="00E060F7">
        <w:rPr>
          <w:lang w:val="en-US"/>
        </w:rPr>
        <w:tab/>
      </w:r>
      <w:r w:rsidRPr="00E060F7">
        <w:rPr>
          <w:lang w:val="en-US"/>
        </w:rPr>
        <w:tab/>
        <w:t xml:space="preserve"> 'sport', 'o</w:t>
      </w:r>
      <w:r w:rsidR="00371E9C">
        <w:rPr>
          <w:lang w:val="en-US"/>
        </w:rPr>
        <w:t>ther</w:t>
      </w:r>
      <w:r w:rsidRPr="00E060F7">
        <w:rPr>
          <w:lang w:val="en-US"/>
        </w:rPr>
        <w:t>')</w:t>
      </w:r>
      <w:r w:rsidR="00371E9C">
        <w:rPr>
          <w:lang w:val="en-US"/>
        </w:rPr>
        <w:t xml:space="preserve"> </w:t>
      </w:r>
      <w:r w:rsidRPr="00E060F7">
        <w:rPr>
          <w:color w:val="0070C0"/>
          <w:lang w:val="en-US"/>
        </w:rPr>
        <w:t>&lt;/typ</w:t>
      </w:r>
      <w:r w:rsidR="00371E9C">
        <w:rPr>
          <w:color w:val="0070C0"/>
          <w:lang w:val="en-US"/>
        </w:rPr>
        <w:t>e</w:t>
      </w:r>
      <w:r w:rsidRPr="00E060F7">
        <w:rPr>
          <w:color w:val="0070C0"/>
          <w:lang w:val="en-US"/>
        </w:rPr>
        <w:t>&gt;</w:t>
      </w:r>
    </w:p>
    <w:p w14:paraId="6E0FB0F9"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371E9C">
        <w:rPr>
          <w:color w:val="0070C0"/>
          <w:lang w:val="en-US"/>
        </w:rPr>
        <w:t>n</w:t>
      </w:r>
      <w:r w:rsidRPr="00E060F7">
        <w:rPr>
          <w:color w:val="0070C0"/>
          <w:lang w:val="en-US"/>
        </w:rPr>
        <w:t>&gt;</w:t>
      </w:r>
    </w:p>
    <w:p w14:paraId="6B0524DC" w14:textId="77777777" w:rsidR="00D84C56" w:rsidRPr="00E060F7" w:rsidRDefault="00D84C56" w:rsidP="00D84C56">
      <w:pPr>
        <w:pStyle w:val="Zdrojovykod-zlutyboxSynteastyl"/>
        <w:tabs>
          <w:tab w:val="left" w:pos="284"/>
        </w:tabs>
        <w:rPr>
          <w:color w:val="984806"/>
          <w:lang w:val="en-US"/>
        </w:rPr>
      </w:pPr>
      <w:r w:rsidRPr="00E060F7">
        <w:rPr>
          <w:lang w:val="en-US"/>
        </w:rPr>
        <w:tab/>
      </w:r>
      <w:r w:rsidRPr="00E060F7">
        <w:rPr>
          <w:color w:val="0070C0"/>
          <w:lang w:val="en-US"/>
        </w:rPr>
        <w:t>&lt;</w:t>
      </w:r>
      <w:r w:rsidR="00371E9C">
        <w:rPr>
          <w:color w:val="0070C0"/>
          <w:lang w:val="en-US"/>
        </w:rPr>
        <w:t>purchas</w:t>
      </w:r>
      <w:r w:rsidRPr="00E060F7">
        <w:rPr>
          <w:color w:val="0070C0"/>
          <w:lang w:val="en-US"/>
        </w:rPr>
        <w:t>e&gt;</w:t>
      </w:r>
      <w:r w:rsidR="00371E9C">
        <w:rPr>
          <w:color w:val="0070C0"/>
          <w:lang w:val="en-US"/>
        </w:rPr>
        <w:t xml:space="preserve"> </w:t>
      </w:r>
      <w:r w:rsidRPr="00E060F7">
        <w:rPr>
          <w:lang w:val="en-US"/>
        </w:rPr>
        <w:t>date()</w:t>
      </w:r>
      <w:r w:rsidR="00371E9C">
        <w:rPr>
          <w:lang w:val="en-US"/>
        </w:rPr>
        <w:t xml:space="preserve"> </w:t>
      </w:r>
      <w:r w:rsidRPr="00E060F7">
        <w:rPr>
          <w:color w:val="0070C0"/>
          <w:lang w:val="en-US"/>
        </w:rPr>
        <w:t>&lt;/</w:t>
      </w:r>
      <w:r w:rsidR="00371E9C">
        <w:rPr>
          <w:color w:val="0070C0"/>
          <w:lang w:val="en-US"/>
        </w:rPr>
        <w:t>purchase</w:t>
      </w:r>
      <w:r w:rsidRPr="00E060F7">
        <w:rPr>
          <w:color w:val="0070C0"/>
          <w:lang w:val="en-US"/>
        </w:rPr>
        <w:t>&gt;</w:t>
      </w:r>
    </w:p>
    <w:p w14:paraId="3F63F50C"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w:t>
      </w:r>
      <w:r w:rsidR="002D6FFB">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2D6FFB">
        <w:rPr>
          <w:color w:val="0070C0"/>
          <w:lang w:val="en-US"/>
        </w:rPr>
        <w:t>manufacurer</w:t>
      </w:r>
      <w:r w:rsidRPr="00E060F7">
        <w:rPr>
          <w:color w:val="0070C0"/>
          <w:lang w:val="en-US"/>
        </w:rPr>
        <w:t>&gt;</w:t>
      </w:r>
    </w:p>
    <w:p w14:paraId="78BCA133" w14:textId="77777777" w:rsidR="00D84C56" w:rsidRPr="00E060F7" w:rsidRDefault="00D84C56" w:rsidP="00D84C56">
      <w:pPr>
        <w:pStyle w:val="Zdrojovykod-zlutyboxSynteastyl"/>
        <w:tabs>
          <w:tab w:val="left" w:pos="284"/>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77812B8B" w14:textId="77777777" w:rsidR="00D84C56" w:rsidRPr="00E060F7" w:rsidRDefault="00F101E4" w:rsidP="00D84C56">
      <w:pPr>
        <w:pStyle w:val="Zdrojovykod-zlutyboxSynteastyl"/>
        <w:tabs>
          <w:tab w:val="left" w:pos="284"/>
        </w:tabs>
        <w:rPr>
          <w:color w:val="0070C0"/>
          <w:lang w:val="en-US"/>
        </w:rPr>
      </w:pPr>
      <w:r>
        <w:rPr>
          <w:color w:val="0070C0"/>
          <w:lang w:val="en-US"/>
        </w:rPr>
        <w:t>&lt;/Vehicle</w:t>
      </w:r>
      <w:r w:rsidR="00D84C56" w:rsidRPr="00E060F7">
        <w:rPr>
          <w:color w:val="0070C0"/>
          <w:lang w:val="en-US"/>
        </w:rPr>
        <w:t>&gt;</w:t>
      </w:r>
    </w:p>
    <w:p w14:paraId="317063D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B20731" w14:textId="5BADA777" w:rsidR="00D84C56" w:rsidRPr="00E060F7" w:rsidRDefault="002D6FFB" w:rsidP="00D84C56">
      <w:pPr>
        <w:pStyle w:val="OdstavecSynteastyl"/>
        <w:rPr>
          <w:lang w:val="en-US"/>
        </w:rPr>
      </w:pPr>
      <w:bookmarkStart w:id="230" w:name="_Ref337031374"/>
      <w:bookmarkStart w:id="231" w:name="_Toc337655412"/>
      <w:r>
        <w:rPr>
          <w:lang w:val="en-US"/>
        </w:rPr>
        <w:lastRenderedPageBreak/>
        <w:t>If you specify the keyword “</w:t>
      </w:r>
      <w:r w:rsidR="00D84C56" w:rsidRPr="00E060F7">
        <w:rPr>
          <w:rFonts w:ascii="Consolas" w:hAnsi="Consolas" w:cs="Consolas"/>
          <w:lang w:val="en-US"/>
        </w:rPr>
        <w:t>forge</w:t>
      </w:r>
      <w:r>
        <w:rPr>
          <w:rFonts w:ascii="Consolas" w:hAnsi="Consolas" w:cs="Consolas"/>
          <w:lang w:val="en-US"/>
        </w:rPr>
        <w:t>t” the</w:t>
      </w:r>
      <w:r w:rsidR="00D84C56" w:rsidRPr="00E060F7">
        <w:rPr>
          <w:lang w:val="en-US"/>
        </w:rPr>
        <w:t xml:space="preserve"> element</w:t>
      </w:r>
      <w:r>
        <w:rPr>
          <w:lang w:val="en-US"/>
        </w:rPr>
        <w:t xml:space="preserve"> will be removed from the memory</w:t>
      </w:r>
      <w:r w:rsidR="00D84C56" w:rsidRPr="00E060F7">
        <w:rPr>
          <w:lang w:val="en-US"/>
        </w:rPr>
        <w:t xml:space="preserve"> </w:t>
      </w:r>
      <w:r>
        <w:rPr>
          <w:lang w:val="en-US"/>
        </w:rPr>
        <w:t>of the computer. Th</w:t>
      </w:r>
      <w:r w:rsidR="00EC0E21">
        <w:rPr>
          <w:lang w:val="en-US"/>
        </w:rPr>
        <w:t>at is why</w:t>
      </w:r>
      <w:r>
        <w:rPr>
          <w:lang w:val="en-US"/>
        </w:rPr>
        <w:t xml:space="preserve"> it should be stored to the result data on the output stream</w:t>
      </w:r>
      <w:r w:rsidR="006125AB">
        <w:rPr>
          <w:lang w:val="en-US"/>
        </w:rPr>
        <w:t xml:space="preserve"> if you need such data</w:t>
      </w:r>
      <w:r>
        <w:rPr>
          <w:lang w:val="en-US"/>
        </w:rPr>
        <w:t xml:space="preserve">. This will be described in detail in the chapter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5073A9">
        <w:rPr>
          <w:lang w:val="en-US"/>
        </w:rPr>
        <w:t>7.10</w:t>
      </w:r>
      <w:r w:rsidR="00EF650E" w:rsidRPr="00E060F7">
        <w:rPr>
          <w:lang w:val="en-US"/>
        </w:rPr>
        <w:fldChar w:fldCharType="end"/>
      </w:r>
      <w:r w:rsidR="00D84C56" w:rsidRPr="00E060F7">
        <w:rPr>
          <w:lang w:val="en-US"/>
        </w:rPr>
        <w:t>.</w:t>
      </w:r>
    </w:p>
    <w:p w14:paraId="2BCABA78" w14:textId="4FAF09B9" w:rsidR="00D84C56" w:rsidRPr="00E060F7" w:rsidRDefault="00700B02" w:rsidP="00D84C56">
      <w:pPr>
        <w:pStyle w:val="OdstavecSynteastyl"/>
        <w:rPr>
          <w:lang w:val="en-US"/>
        </w:rPr>
      </w:pPr>
      <w:r>
        <w:rPr>
          <w:noProof/>
          <w:lang w:val="en-US"/>
        </w:rPr>
      </w:r>
      <w:r>
        <w:rPr>
          <w:noProof/>
          <w:lang w:val="en-US"/>
        </w:rPr>
        <w:pict w14:anchorId="3DE93AB0">
          <v:shape id="Šipka doprava 262" o:spid="_x0000_s12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30184" w:rsidRPr="00E060F7">
        <w:rPr>
          <w:lang w:val="en-US"/>
        </w:rPr>
        <w:t xml:space="preserve">finální sestavení X-definice pro proces validace: Kapitola </w:t>
      </w:r>
      <w:r w:rsidR="00C30184" w:rsidRPr="00E060F7">
        <w:rPr>
          <w:lang w:val="en-US"/>
        </w:rPr>
        <w:fldChar w:fldCharType="begin"/>
      </w:r>
      <w:r w:rsidR="00C30184" w:rsidRPr="00E060F7">
        <w:rPr>
          <w:lang w:val="en-US"/>
        </w:rPr>
        <w:instrText xml:space="preserve"> REF _Ref341365773 \r \h </w:instrText>
      </w:r>
      <w:r w:rsidR="00C30184" w:rsidRPr="00E060F7">
        <w:rPr>
          <w:lang w:val="en-US"/>
        </w:rPr>
      </w:r>
      <w:r w:rsidR="00C30184" w:rsidRPr="00E060F7">
        <w:rPr>
          <w:lang w:val="en-US"/>
        </w:rPr>
        <w:fldChar w:fldCharType="separate"/>
      </w:r>
      <w:r w:rsidR="005073A9">
        <w:rPr>
          <w:lang w:val="en-US"/>
        </w:rPr>
        <w:t>4.7</w:t>
      </w:r>
      <w:r w:rsidR="00C30184" w:rsidRPr="00E060F7">
        <w:rPr>
          <w:lang w:val="en-US"/>
        </w:rPr>
        <w:fldChar w:fldCharType="end"/>
      </w:r>
    </w:p>
    <w:p w14:paraId="1B605501" w14:textId="7DEFE651" w:rsidR="00D84C56" w:rsidRDefault="00700B02" w:rsidP="00D84C56">
      <w:pPr>
        <w:pStyle w:val="OdstavecSynteastyl"/>
        <w:rPr>
          <w:lang w:val="en-US"/>
        </w:rPr>
      </w:pPr>
      <w:r>
        <w:rPr>
          <w:noProof/>
          <w:lang w:val="en-US"/>
        </w:rPr>
      </w:r>
      <w:r>
        <w:rPr>
          <w:noProof/>
          <w:lang w:val="en-US"/>
        </w:rPr>
        <w:pict w14:anchorId="5CB42442">
          <v:shape id="Šipka doprava 261" o:spid="_x0000_s12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_Ref363643508 \r \h </w:instrText>
      </w:r>
      <w:r w:rsidR="00EF650E" w:rsidRPr="00E060F7">
        <w:rPr>
          <w:lang w:val="en-US"/>
        </w:rPr>
      </w:r>
      <w:r w:rsidR="00EF650E" w:rsidRPr="00E060F7">
        <w:rPr>
          <w:lang w:val="en-US"/>
        </w:rPr>
        <w:fldChar w:fldCharType="separate"/>
      </w:r>
      <w:r w:rsidR="005073A9">
        <w:rPr>
          <w:lang w:val="en-US"/>
        </w:rPr>
        <w:t>7.10</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_Ref363643508 \h </w:instrText>
      </w:r>
      <w:r w:rsidR="00C30184">
        <w:rPr>
          <w:lang w:val="en-US"/>
        </w:rPr>
      </w:r>
      <w:r w:rsidR="00C30184">
        <w:rPr>
          <w:lang w:val="en-US"/>
        </w:rPr>
        <w:fldChar w:fldCharType="separate"/>
      </w:r>
      <w:r w:rsidR="005073A9" w:rsidRPr="000E21EF">
        <w:rPr>
          <w:lang w:val="en-US"/>
        </w:rPr>
        <w:t xml:space="preserve">Continuous XML document </w:t>
      </w:r>
      <w:r w:rsidR="005073A9">
        <w:rPr>
          <w:lang w:val="en-US"/>
        </w:rPr>
        <w:t>writing</w:t>
      </w:r>
      <w:r w:rsidR="00C30184">
        <w:rPr>
          <w:lang w:val="en-US"/>
        </w:rPr>
        <w:fldChar w:fldCharType="end"/>
      </w:r>
    </w:p>
    <w:p w14:paraId="59A9BECF" w14:textId="77777777" w:rsidR="00D84C56" w:rsidRPr="00E060F7" w:rsidRDefault="00EC0E21" w:rsidP="00D84C56">
      <w:pPr>
        <w:pStyle w:val="Nadpis2"/>
        <w:rPr>
          <w:lang w:val="en-US"/>
        </w:rPr>
      </w:pPr>
      <w:bookmarkStart w:id="232" w:name="_Ref341365773"/>
      <w:bookmarkStart w:id="233" w:name="_Toc354676897"/>
      <w:bookmarkStart w:id="234" w:name="_Ref535147248"/>
      <w:bookmarkStart w:id="235" w:name="_Ref535148821"/>
      <w:bookmarkStart w:id="236" w:name="_Ref535148909"/>
      <w:bookmarkStart w:id="237" w:name="_Ref535149620"/>
      <w:bookmarkStart w:id="238" w:name="_Ref535151220"/>
      <w:bookmarkStart w:id="239" w:name="_Ref535151793"/>
      <w:bookmarkStart w:id="240" w:name="_Ref535157252"/>
      <w:bookmarkStart w:id="241" w:name="_Ref535158161"/>
      <w:bookmarkStart w:id="242" w:name="_Toc217507"/>
      <w:r>
        <w:rPr>
          <w:lang w:val="en-US"/>
        </w:rPr>
        <w:t xml:space="preserve">Sample of Complete </w:t>
      </w:r>
      <w:r w:rsidR="00D84C56" w:rsidRPr="00E060F7">
        <w:rPr>
          <w:lang w:val="en-US"/>
        </w:rPr>
        <w:t>X-</w:t>
      </w:r>
      <w:r w:rsidR="00CA52DA" w:rsidRPr="00E060F7">
        <w:rPr>
          <w:lang w:val="en-US"/>
        </w:rPr>
        <w:t>defini</w:t>
      </w:r>
      <w:r w:rsidR="00D84C56" w:rsidRPr="00E060F7">
        <w:rPr>
          <w:lang w:val="en-US"/>
        </w:rPr>
        <w:t>t</w:t>
      </w:r>
      <w:bookmarkEnd w:id="230"/>
      <w:bookmarkEnd w:id="231"/>
      <w:bookmarkEnd w:id="232"/>
      <w:bookmarkEnd w:id="233"/>
      <w:r>
        <w:rPr>
          <w:lang w:val="en-US"/>
        </w:rPr>
        <w:t>ion</w:t>
      </w:r>
      <w:bookmarkEnd w:id="234"/>
      <w:bookmarkEnd w:id="235"/>
      <w:bookmarkEnd w:id="236"/>
      <w:bookmarkEnd w:id="237"/>
      <w:bookmarkEnd w:id="238"/>
      <w:bookmarkEnd w:id="239"/>
      <w:bookmarkEnd w:id="240"/>
      <w:bookmarkEnd w:id="241"/>
      <w:bookmarkEnd w:id="242"/>
    </w:p>
    <w:p w14:paraId="6009F4EC" w14:textId="45EBD697" w:rsidR="00D84C56" w:rsidRPr="00E060F7" w:rsidRDefault="00700B02" w:rsidP="00D84C56">
      <w:pPr>
        <w:pStyle w:val="OdstavecSynteastyl"/>
        <w:rPr>
          <w:lang w:val="en-US"/>
        </w:rPr>
      </w:pPr>
      <w:r>
        <w:rPr>
          <w:noProof/>
          <w:lang w:val="en-US"/>
        </w:rPr>
      </w:r>
      <w:r>
        <w:rPr>
          <w:noProof/>
          <w:lang w:val="en-US"/>
        </w:rPr>
        <w:pict w14:anchorId="76DD0C75">
          <v:shape id="Šipka doprava 260" o:spid="_x0000_s12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C30184" w:rsidRPr="00E060F7">
        <w:rPr>
          <w:lang w:val="en-US"/>
        </w:rPr>
        <w:fldChar w:fldCharType="begin"/>
      </w:r>
      <w:r w:rsidR="00C30184" w:rsidRPr="00E060F7">
        <w:rPr>
          <w:lang w:val="en-US"/>
        </w:rPr>
        <w:instrText xml:space="preserve"> REF _Ref337286598 \r \h </w:instrText>
      </w:r>
      <w:r w:rsidR="00C30184" w:rsidRPr="00E060F7">
        <w:rPr>
          <w:lang w:val="en-US"/>
        </w:rPr>
      </w:r>
      <w:r w:rsidR="00C30184" w:rsidRPr="00E060F7">
        <w:rPr>
          <w:lang w:val="en-US"/>
        </w:rPr>
        <w:fldChar w:fldCharType="separate"/>
      </w:r>
      <w:r w:rsidR="005073A9">
        <w:rPr>
          <w:lang w:val="en-US"/>
        </w:rPr>
        <w:t>4.1</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7905E6E2" w14:textId="77777777" w:rsidR="00D84C56" w:rsidRPr="00E060F7" w:rsidRDefault="0081472D" w:rsidP="00D84C56">
      <w:pPr>
        <w:pStyle w:val="OdstavecSynteastyl"/>
        <w:rPr>
          <w:lang w:val="en-US"/>
        </w:rPr>
      </w:pPr>
      <w:r>
        <w:rPr>
          <w:lang w:val="en-US"/>
        </w:rPr>
        <w:t xml:space="preserve">The </w:t>
      </w:r>
      <w:r w:rsidR="00D84C56" w:rsidRPr="00E060F7">
        <w:rPr>
          <w:lang w:val="en-US"/>
        </w:rPr>
        <w:t>X-</w:t>
      </w:r>
      <w:r w:rsidR="00CA52DA" w:rsidRPr="00E060F7">
        <w:rPr>
          <w:lang w:val="en-US"/>
        </w:rPr>
        <w:t>defini</w:t>
      </w:r>
      <w:r>
        <w:rPr>
          <w:lang w:val="en-US"/>
        </w:rPr>
        <w:t>tion</w:t>
      </w:r>
      <w:r w:rsidR="00D84C56" w:rsidRPr="00E060F7">
        <w:rPr>
          <w:lang w:val="en-US"/>
        </w:rPr>
        <w:t xml:space="preserve"> </w:t>
      </w:r>
      <w:r>
        <w:rPr>
          <w:lang w:val="en-US"/>
        </w:rPr>
        <w:t xml:space="preserve">is </w:t>
      </w:r>
      <w:r w:rsidR="006125AB">
        <w:rPr>
          <w:lang w:val="en-US"/>
        </w:rPr>
        <w:t>the</w:t>
      </w:r>
      <w:r w:rsidR="00D84C56" w:rsidRPr="00E060F7">
        <w:rPr>
          <w:lang w:val="en-US"/>
        </w:rPr>
        <w:t xml:space="preserve"> XML do</w:t>
      </w:r>
      <w:r>
        <w:rPr>
          <w:lang w:val="en-US"/>
        </w:rPr>
        <w:t>c</w:t>
      </w:r>
      <w:r w:rsidR="00D84C56" w:rsidRPr="00E060F7">
        <w:rPr>
          <w:lang w:val="en-US"/>
        </w:rPr>
        <w:t>ument</w:t>
      </w:r>
      <w:r>
        <w:rPr>
          <w:lang w:val="en-US"/>
        </w:rPr>
        <w:t>.</w:t>
      </w:r>
      <w:r w:rsidR="00D84C56" w:rsidRPr="00E060F7">
        <w:rPr>
          <w:lang w:val="en-US"/>
        </w:rPr>
        <w:t xml:space="preserve"> </w:t>
      </w:r>
      <w:r>
        <w:rPr>
          <w:lang w:val="en-US"/>
        </w:rPr>
        <w:t xml:space="preserve">If it is used for validation </w:t>
      </w:r>
      <w:r w:rsidR="006125AB">
        <w:rPr>
          <w:lang w:val="en-US"/>
        </w:rPr>
        <w:t xml:space="preserve">purpose </w:t>
      </w:r>
      <w:r>
        <w:rPr>
          <w:lang w:val="en-US"/>
        </w:rPr>
        <w:t>it must be specified the name of</w:t>
      </w:r>
      <w:r w:rsidR="006125AB">
        <w:rPr>
          <w:lang w:val="en-US"/>
        </w:rPr>
        <w:t xml:space="preserve"> the</w:t>
      </w:r>
      <w:r>
        <w:rPr>
          <w:lang w:val="en-US"/>
        </w:rPr>
        <w:t xml:space="preserve"> model (or names of models) </w:t>
      </w:r>
      <w:r w:rsidR="006F1438">
        <w:rPr>
          <w:lang w:val="en-US"/>
        </w:rPr>
        <w:t xml:space="preserve">of </w:t>
      </w:r>
      <w:r>
        <w:rPr>
          <w:lang w:val="en-US"/>
        </w:rPr>
        <w:t xml:space="preserve">the root element of processed data. </w:t>
      </w:r>
      <w:r w:rsidR="006F1438">
        <w:rPr>
          <w:lang w:val="en-US"/>
        </w:rPr>
        <w:t>Example of the complete X</w:t>
      </w:r>
      <w:r w:rsidR="006F1438">
        <w:rPr>
          <w:lang w:val="en-US"/>
        </w:rPr>
        <w:noBreakHyphen/>
        <w:t>definition:</w:t>
      </w:r>
    </w:p>
    <w:p w14:paraId="7277748B"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D4BA3">
      <w:pPr>
        <w:pStyle w:val="OdstavecSynteastyl"/>
        <w:keepNext/>
        <w:numPr>
          <w:ilvl w:val="0"/>
          <w:numId w:val="25"/>
        </w:numPr>
        <w:rPr>
          <w:lang w:val="en-US"/>
        </w:rPr>
      </w:pPr>
      <w:r w:rsidRPr="006F1438">
        <w:rPr>
          <w:lang w:val="en-US"/>
        </w:rPr>
        <w:t>variant with elements and attributes</w:t>
      </w:r>
      <w:r w:rsidR="006F1438" w:rsidRPr="006F1438">
        <w:rPr>
          <w:lang w:val="en-US"/>
        </w:rPr>
        <w:t>:</w:t>
      </w:r>
    </w:p>
    <w:p w14:paraId="17048C0A" w14:textId="2898C70D"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47D094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6BD940E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89CD264" w14:textId="77777777" w:rsidR="00D84C56" w:rsidRPr="00E060F7" w:rsidRDefault="00D84C56" w:rsidP="00D84C56">
      <w:pPr>
        <w:pStyle w:val="Zdrojovykod-zlutyboxSynteastyl"/>
        <w:tabs>
          <w:tab w:val="left" w:pos="567"/>
          <w:tab w:val="left" w:pos="1276"/>
        </w:tabs>
        <w:rPr>
          <w:color w:val="0070C0"/>
          <w:szCs w:val="16"/>
          <w:lang w:val="en-US"/>
        </w:rPr>
      </w:pPr>
    </w:p>
    <w:p w14:paraId="033FF76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480329A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3C61891E"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E943D1">
        <w:rPr>
          <w:color w:val="00B050"/>
          <w:lang w:val="en-US"/>
        </w:rPr>
        <w:t xml:space="preserve">e </w:t>
      </w:r>
      <w:r w:rsidRPr="00E060F7">
        <w:rPr>
          <w:lang w:val="en-US"/>
        </w:rPr>
        <w:t xml:space="preserve">= </w:t>
      </w:r>
      <w:r w:rsidRPr="00E060F7">
        <w:rPr>
          <w:szCs w:val="16"/>
          <w:lang w:val="en-US"/>
        </w:rPr>
        <w:t>"</w:t>
      </w:r>
      <w:r w:rsidR="00E943D1">
        <w:rPr>
          <w:color w:val="984806"/>
          <w:lang w:val="en-US"/>
        </w:rPr>
        <w:t>enum</w:t>
      </w:r>
      <w:r w:rsidRPr="00E060F7">
        <w:rPr>
          <w:color w:val="984806"/>
          <w:lang w:val="en-US"/>
        </w:rPr>
        <w:t>('SUV', 'MPV', '</w:t>
      </w:r>
      <w:r w:rsidR="00E943D1">
        <w:rPr>
          <w:color w:val="984806"/>
          <w:lang w:val="en-US"/>
        </w:rPr>
        <w:t>personal</w:t>
      </w:r>
      <w:r w:rsidRPr="00E060F7">
        <w:rPr>
          <w:color w:val="984806"/>
          <w:lang w:val="en-US"/>
        </w:rPr>
        <w:t xml:space="preserve">', </w:t>
      </w:r>
    </w:p>
    <w:p w14:paraId="04D61D24"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E943D1">
        <w:rPr>
          <w:color w:val="984806"/>
          <w:lang w:val="en-US"/>
        </w:rPr>
        <w:t>truck</w:t>
      </w:r>
      <w:r w:rsidRPr="00E060F7">
        <w:rPr>
          <w:color w:val="984806"/>
          <w:lang w:val="en-US"/>
        </w:rPr>
        <w:t>', 'sport', 'o</w:t>
      </w:r>
      <w:r w:rsidR="00E943D1">
        <w:rPr>
          <w:color w:val="984806"/>
          <w:lang w:val="en-US"/>
        </w:rPr>
        <w:t>ther</w:t>
      </w:r>
      <w:r w:rsidRPr="00E060F7">
        <w:rPr>
          <w:color w:val="984806"/>
          <w:lang w:val="en-US"/>
        </w:rPr>
        <w:t>')</w:t>
      </w:r>
      <w:r w:rsidRPr="00E060F7">
        <w:rPr>
          <w:szCs w:val="16"/>
          <w:lang w:val="en-US"/>
        </w:rPr>
        <w:t>"</w:t>
      </w:r>
    </w:p>
    <w:p w14:paraId="2528AE5E"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E943D1">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4B620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purchas</w:t>
      </w:r>
      <w:r w:rsidRPr="00E060F7">
        <w:rPr>
          <w:color w:val="00B050"/>
          <w:lang w:val="en-US"/>
        </w:rPr>
        <w:t xml:space="preserve">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79FBF6A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E943D1">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232E60C"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5B031C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53735E5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BF6F36B" w14:textId="77777777" w:rsidR="00D84C56" w:rsidRPr="00E060F7" w:rsidRDefault="00D84C56" w:rsidP="00D84C56">
      <w:pPr>
        <w:pStyle w:val="OdstavecSynteastyl"/>
        <w:rPr>
          <w:lang w:val="en-US"/>
        </w:rPr>
      </w:pPr>
    </w:p>
    <w:p w14:paraId="1BE5121C" w14:textId="77777777" w:rsidR="00D84C56" w:rsidRPr="00E060F7" w:rsidRDefault="006F1438" w:rsidP="007D4BA3">
      <w:pPr>
        <w:pStyle w:val="OdstavecSynteastyl"/>
        <w:keepNext/>
        <w:numPr>
          <w:ilvl w:val="0"/>
          <w:numId w:val="25"/>
        </w:numPr>
        <w:ind w:left="284" w:hanging="284"/>
        <w:rPr>
          <w:lang w:val="en-US"/>
        </w:rPr>
      </w:pPr>
      <w:r w:rsidRPr="00EB0DF4">
        <w:rPr>
          <w:lang w:val="en-US"/>
        </w:rPr>
        <w:t>variant using only XML elements:</w:t>
      </w:r>
    </w:p>
    <w:p w14:paraId="3DF48587" w14:textId="422BE03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E943D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8B35F36"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E943D1">
        <w:rPr>
          <w:color w:val="984806"/>
          <w:szCs w:val="16"/>
          <w:lang w:val="en-US"/>
        </w:rPr>
        <w:t>garage</w:t>
      </w:r>
      <w:r w:rsidRPr="00E060F7">
        <w:rPr>
          <w:szCs w:val="16"/>
          <w:lang w:val="en-US"/>
        </w:rPr>
        <w:t>"</w:t>
      </w:r>
    </w:p>
    <w:p w14:paraId="44588C4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40A950E" w14:textId="77777777" w:rsidR="00D84C56" w:rsidRPr="00E060F7" w:rsidRDefault="00D84C56" w:rsidP="00D84C56">
      <w:pPr>
        <w:pStyle w:val="Zdrojovykod-zlutyboxSynteastyl"/>
        <w:rPr>
          <w:color w:val="0070C0"/>
          <w:lang w:val="en-US"/>
        </w:rPr>
      </w:pPr>
    </w:p>
    <w:p w14:paraId="7504E6F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E943D1">
        <w:rPr>
          <w:color w:val="0070C0"/>
          <w:szCs w:val="16"/>
          <w:lang w:val="en-US"/>
        </w:rPr>
        <w:t>List</w:t>
      </w:r>
      <w:r w:rsidRPr="00E060F7">
        <w:rPr>
          <w:color w:val="0070C0"/>
          <w:szCs w:val="16"/>
          <w:lang w:val="en-US"/>
        </w:rPr>
        <w:t>&gt;</w:t>
      </w:r>
    </w:p>
    <w:p w14:paraId="581D8A5D"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r w:rsidRPr="00E060F7">
        <w:rPr>
          <w:color w:val="0070C0"/>
          <w:lang w:val="en-US"/>
        </w:rPr>
        <w:t>&gt;</w:t>
      </w:r>
    </w:p>
    <w:p w14:paraId="0051FCB6"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r w:rsidR="00E943D1">
        <w:rPr>
          <w:color w:val="0070C0"/>
          <w:lang w:val="en-US"/>
        </w:rPr>
        <w:t xml:space="preserve"> </w:t>
      </w:r>
      <w:r w:rsidR="00E943D1">
        <w:rPr>
          <w:lang w:val="en-US"/>
        </w:rPr>
        <w:t>enum</w:t>
      </w:r>
      <w:r w:rsidRPr="00E060F7">
        <w:rPr>
          <w:lang w:val="en-US"/>
        </w:rPr>
        <w:t>('SUV', 'MPV', '</w:t>
      </w:r>
      <w:r w:rsidR="00E943D1">
        <w:rPr>
          <w:lang w:val="en-US"/>
        </w:rPr>
        <w:t>personal</w:t>
      </w:r>
      <w:r w:rsidRPr="00E060F7">
        <w:rPr>
          <w:lang w:val="en-US"/>
        </w:rPr>
        <w:t xml:space="preserve">', </w:t>
      </w:r>
    </w:p>
    <w:p w14:paraId="64588D4F"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E943D1">
        <w:rPr>
          <w:lang w:val="en-US"/>
        </w:rPr>
        <w:t>truck</w:t>
      </w:r>
      <w:r w:rsidRPr="00E060F7">
        <w:rPr>
          <w:lang w:val="en-US"/>
        </w:rPr>
        <w:t>', 'sport', 'o</w:t>
      </w:r>
      <w:r w:rsidR="00E943D1">
        <w:rPr>
          <w:lang w:val="en-US"/>
        </w:rPr>
        <w:t>ther</w:t>
      </w:r>
      <w:r w:rsidRPr="00E060F7">
        <w:rPr>
          <w:lang w:val="en-US"/>
        </w:rPr>
        <w:t>')</w:t>
      </w:r>
    </w:p>
    <w:p w14:paraId="3431FC9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&lt;/typ</w:t>
      </w:r>
      <w:r w:rsidR="00E943D1">
        <w:rPr>
          <w:color w:val="0070C0"/>
          <w:lang w:val="en-US"/>
        </w:rPr>
        <w:t>e</w:t>
      </w:r>
      <w:r w:rsidRPr="00E060F7">
        <w:rPr>
          <w:color w:val="0070C0"/>
          <w:lang w:val="en-US"/>
        </w:rPr>
        <w:t>&gt;</w:t>
      </w:r>
    </w:p>
    <w:p w14:paraId="7CB3525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r w:rsidRPr="00E060F7">
        <w:rPr>
          <w:lang w:val="en-US"/>
        </w:rPr>
        <w:t>string(7)</w:t>
      </w:r>
      <w:r w:rsidRPr="00E060F7">
        <w:rPr>
          <w:color w:val="0070C0"/>
          <w:lang w:val="en-US"/>
        </w:rPr>
        <w:t>&lt;/</w:t>
      </w:r>
      <w:r w:rsidR="005010AC">
        <w:rPr>
          <w:color w:val="0070C0"/>
          <w:lang w:val="en-US"/>
        </w:rPr>
        <w:t>v</w:t>
      </w:r>
      <w:r w:rsidRPr="00E060F7">
        <w:rPr>
          <w:color w:val="0070C0"/>
          <w:lang w:val="en-US"/>
        </w:rPr>
        <w:t>r</w:t>
      </w:r>
      <w:r w:rsidR="00E943D1">
        <w:rPr>
          <w:color w:val="0070C0"/>
          <w:lang w:val="en-US"/>
        </w:rPr>
        <w:t>n</w:t>
      </w:r>
      <w:r w:rsidRPr="00E060F7">
        <w:rPr>
          <w:color w:val="0070C0"/>
          <w:lang w:val="en-US"/>
        </w:rPr>
        <w:t>&gt;</w:t>
      </w:r>
    </w:p>
    <w:p w14:paraId="066AC3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E943D1">
        <w:rPr>
          <w:color w:val="0070C0"/>
          <w:lang w:val="en-US"/>
        </w:rPr>
        <w:t>purchas</w:t>
      </w:r>
      <w:r w:rsidRPr="00E060F7">
        <w:rPr>
          <w:color w:val="0070C0"/>
          <w:lang w:val="en-US"/>
        </w:rPr>
        <w:t>e&gt;</w:t>
      </w:r>
      <w:r w:rsidR="00A90C20">
        <w:rPr>
          <w:color w:val="0070C0"/>
          <w:lang w:val="en-US"/>
        </w:rPr>
        <w:t xml:space="preserve"> </w:t>
      </w:r>
      <w:r w:rsidRPr="00E060F7">
        <w:rPr>
          <w:lang w:val="en-US"/>
        </w:rPr>
        <w:t>date()</w:t>
      </w:r>
      <w:r w:rsidR="00A90C20">
        <w:rPr>
          <w:lang w:val="en-US"/>
        </w:rPr>
        <w:t xml:space="preserve"> </w:t>
      </w:r>
      <w:r w:rsidRPr="00E060F7">
        <w:rPr>
          <w:color w:val="0070C0"/>
          <w:lang w:val="en-US"/>
        </w:rPr>
        <w:t>&lt;/</w:t>
      </w:r>
      <w:r w:rsidR="00E943D1">
        <w:rPr>
          <w:color w:val="0070C0"/>
          <w:lang w:val="en-US"/>
        </w:rPr>
        <w:t>purchas</w:t>
      </w:r>
      <w:r w:rsidRPr="00E060F7">
        <w:rPr>
          <w:color w:val="0070C0"/>
          <w:lang w:val="en-US"/>
        </w:rPr>
        <w:t>e&gt;</w:t>
      </w:r>
    </w:p>
    <w:p w14:paraId="48DF99E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E943D1">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E943D1">
        <w:rPr>
          <w:color w:val="0070C0"/>
          <w:lang w:val="en-US"/>
        </w:rPr>
        <w:t>manufacturer</w:t>
      </w:r>
      <w:r w:rsidRPr="00E060F7">
        <w:rPr>
          <w:color w:val="0070C0"/>
          <w:lang w:val="en-US"/>
        </w:rPr>
        <w:t>&gt;</w:t>
      </w:r>
    </w:p>
    <w:p w14:paraId="451F34E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593CD4BC"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E943D1">
        <w:rPr>
          <w:color w:val="0070C0"/>
          <w:lang w:val="en-US"/>
        </w:rPr>
        <w:t>ehicle</w:t>
      </w:r>
      <w:r w:rsidRPr="00E060F7">
        <w:rPr>
          <w:color w:val="0070C0"/>
          <w:lang w:val="en-US"/>
        </w:rPr>
        <w:t>&gt;</w:t>
      </w:r>
    </w:p>
    <w:p w14:paraId="0DBA1C3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E943D1">
        <w:rPr>
          <w:color w:val="0070C0"/>
          <w:szCs w:val="16"/>
          <w:lang w:val="en-US"/>
        </w:rPr>
        <w:t>List</w:t>
      </w:r>
      <w:r w:rsidRPr="00E060F7">
        <w:rPr>
          <w:color w:val="0070C0"/>
          <w:lang w:val="en-US"/>
        </w:rPr>
        <w:t>&gt;</w:t>
      </w:r>
    </w:p>
    <w:p w14:paraId="37D87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5C90902" w14:textId="77777777" w:rsidR="00D84C56" w:rsidRPr="00E060F7" w:rsidRDefault="00D84C56" w:rsidP="00D84C56">
      <w:pPr>
        <w:rPr>
          <w:lang w:val="en-US"/>
        </w:r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rPr>
          <w:lang w:val="en-US"/>
        </w:rPr>
      </w:pPr>
      <w:r>
        <w:rPr>
          <w:lang w:val="en-US"/>
        </w:rPr>
        <w:t>where</w:t>
      </w:r>
      <w:r w:rsidR="00D84C56" w:rsidRPr="00E060F7">
        <w:rPr>
          <w:lang w:val="en-US"/>
        </w:rPr>
        <w:t>:</w:t>
      </w:r>
    </w:p>
    <w:p w14:paraId="0A956A34" w14:textId="017EBECA" w:rsidR="00D84C56" w:rsidRPr="00E060F7" w:rsidRDefault="006125AB" w:rsidP="0016584B">
      <w:pPr>
        <w:pStyle w:val="OdstavecSynteastyl"/>
        <w:numPr>
          <w:ilvl w:val="0"/>
          <w:numId w:val="9"/>
        </w:numPr>
        <w:rPr>
          <w:lang w:val="en-US"/>
        </w:rPr>
      </w:pPr>
      <w:r>
        <w:rPr>
          <w:lang w:val="en-US"/>
        </w:rPr>
        <w:t>T</w:t>
      </w:r>
      <w:r w:rsidR="00E943D1">
        <w:rPr>
          <w:lang w:val="en-US"/>
        </w:rPr>
        <w:t xml:space="preserve">he namespace of </w:t>
      </w:r>
      <w:r w:rsidR="00D84C56" w:rsidRPr="00E060F7">
        <w:rPr>
          <w:lang w:val="en-US"/>
        </w:rPr>
        <w:t>X-</w:t>
      </w:r>
      <w:r w:rsidR="00CA52DA" w:rsidRPr="00E060F7">
        <w:rPr>
          <w:lang w:val="en-US"/>
        </w:rPr>
        <w:t>defini</w:t>
      </w:r>
      <w:r w:rsidR="00E943D1">
        <w:rPr>
          <w:lang w:val="en-US"/>
        </w:rPr>
        <w:t>tion</w:t>
      </w:r>
      <w:r w:rsidR="00D84C56" w:rsidRPr="00E060F7">
        <w:rPr>
          <w:lang w:val="en-US"/>
        </w:rPr>
        <w:t xml:space="preserve"> </w:t>
      </w:r>
      <w:r w:rsidR="00E943D1">
        <w:rPr>
          <w:lang w:val="en-US"/>
        </w:rPr>
        <w:t>is</w:t>
      </w:r>
      <w:r w:rsidR="00D84C56" w:rsidRPr="00E060F7">
        <w:rPr>
          <w:lang w:val="en-US"/>
        </w:rPr>
        <w:t xml:space="preserve"> </w:t>
      </w:r>
      <w:r w:rsidR="00D84C56" w:rsidRPr="00E060F7">
        <w:rPr>
          <w:rFonts w:ascii="Consolas" w:hAnsi="Consolas" w:cs="Consolas"/>
          <w:lang w:val="en-US"/>
        </w:rPr>
        <w:t>"</w:t>
      </w:r>
      <w:r w:rsidR="005073A9">
        <w:rPr>
          <w:rFonts w:ascii="Consolas" w:hAnsi="Consolas" w:cs="Consolas"/>
          <w:lang w:val="en-US"/>
        </w:rPr>
        <w:t>http://www.xdef.org/xdef/</w:t>
      </w:r>
      <w:r w:rsidR="00164389">
        <w:rPr>
          <w:rFonts w:ascii="Consolas" w:hAnsi="Consolas" w:cs="Consolas"/>
          <w:lang w:val="en-US"/>
        </w:rPr>
        <w:t>3.2</w:t>
      </w:r>
      <w:r w:rsidR="00D84C56" w:rsidRPr="00E060F7">
        <w:rPr>
          <w:rFonts w:ascii="Consolas" w:hAnsi="Consolas" w:cs="Consolas"/>
          <w:lang w:val="en-US"/>
        </w:rPr>
        <w:t>"</w:t>
      </w:r>
      <w:r w:rsidR="00E943D1">
        <w:rPr>
          <w:lang w:val="en-US"/>
        </w:rPr>
        <w:t xml:space="preserve">, </w:t>
      </w:r>
      <w:r>
        <w:rPr>
          <w:lang w:val="en-US"/>
        </w:rPr>
        <w:t xml:space="preserve">the </w:t>
      </w:r>
      <w:r w:rsidR="00E943D1">
        <w:rPr>
          <w:lang w:val="en-US"/>
        </w:rPr>
        <w:t>namespace prefix is “</w:t>
      </w:r>
      <w:r w:rsidR="00E943D1" w:rsidRPr="00E943D1">
        <w:rPr>
          <w:rFonts w:ascii="Consolas" w:hAnsi="Consolas"/>
          <w:lang w:val="en-US"/>
        </w:rPr>
        <w:t>xd</w:t>
      </w:r>
      <w:r w:rsidR="00E943D1">
        <w:rPr>
          <w:lang w:val="en-US"/>
        </w:rPr>
        <w:t>”;</w:t>
      </w:r>
    </w:p>
    <w:p w14:paraId="211807DD" w14:textId="77777777" w:rsidR="00D84C56" w:rsidRPr="00E060F7" w:rsidRDefault="006125AB" w:rsidP="0016584B">
      <w:pPr>
        <w:pStyle w:val="OdstavecSynteastyl"/>
        <w:numPr>
          <w:ilvl w:val="0"/>
          <w:numId w:val="9"/>
        </w:numPr>
        <w:rPr>
          <w:lang w:val="en-US"/>
        </w:rPr>
      </w:pPr>
      <w:r>
        <w:rPr>
          <w:lang w:val="en-US"/>
        </w:rPr>
        <w:t>T</w:t>
      </w:r>
      <w:r w:rsidR="007230BC">
        <w:rPr>
          <w:lang w:val="en-US"/>
        </w:rPr>
        <w:t xml:space="preserve">he name of </w:t>
      </w:r>
      <w:r w:rsidR="00D84C56" w:rsidRPr="00E060F7">
        <w:rPr>
          <w:lang w:val="en-US"/>
        </w:rPr>
        <w:t>X-</w:t>
      </w:r>
      <w:r w:rsidR="00CA52DA" w:rsidRPr="00E060F7">
        <w:rPr>
          <w:lang w:val="en-US"/>
        </w:rPr>
        <w:t>defini</w:t>
      </w:r>
      <w:r w:rsidR="007230BC">
        <w:rPr>
          <w:lang w:val="en-US"/>
        </w:rPr>
        <w:t>tion</w:t>
      </w:r>
      <w:r w:rsidR="00D84C56" w:rsidRPr="00E060F7">
        <w:rPr>
          <w:lang w:val="en-US"/>
        </w:rPr>
        <w:t xml:space="preserve"> </w:t>
      </w:r>
      <w:r w:rsidR="007230BC">
        <w:rPr>
          <w:lang w:val="en-US"/>
        </w:rPr>
        <w:t>is specified in the attribute “xd:name” (</w:t>
      </w:r>
      <w:r w:rsidR="00D52FF0">
        <w:rPr>
          <w:lang w:val="en-US"/>
        </w:rPr>
        <w:t>ie</w:t>
      </w:r>
      <w:r w:rsidR="007230BC">
        <w:rPr>
          <w:lang w:val="en-US"/>
        </w:rPr>
        <w:t xml:space="preserve"> “garage”)</w:t>
      </w:r>
      <w:r w:rsidR="00D84C56" w:rsidRPr="00E060F7">
        <w:rPr>
          <w:lang w:val="en-US"/>
        </w:rPr>
        <w:t>;</w:t>
      </w:r>
    </w:p>
    <w:p w14:paraId="31F25AE4" w14:textId="77777777" w:rsidR="00D84C56" w:rsidRPr="00E060F7" w:rsidRDefault="006125AB" w:rsidP="0016584B">
      <w:pPr>
        <w:pStyle w:val="OdstavecSynteastyl"/>
        <w:numPr>
          <w:ilvl w:val="0"/>
          <w:numId w:val="9"/>
        </w:numPr>
        <w:rPr>
          <w:lang w:val="en-US"/>
        </w:rPr>
      </w:pPr>
      <w:r>
        <w:rPr>
          <w:lang w:val="en-US"/>
        </w:rPr>
        <w:t>T</w:t>
      </w:r>
      <w:r w:rsidR="007230BC">
        <w:rPr>
          <w:lang w:val="en-US"/>
        </w:rPr>
        <w:t>he</w:t>
      </w:r>
      <w:r>
        <w:rPr>
          <w:lang w:val="en-US"/>
        </w:rPr>
        <w:t xml:space="preserve"> </w:t>
      </w:r>
      <w:r w:rsidR="007230BC">
        <w:rPr>
          <w:lang w:val="en-US"/>
        </w:rPr>
        <w:t>name of model which describes the root element of processed data is specified in the attribute “xd:root” (</w:t>
      </w:r>
      <w:r w:rsidR="00D52FF0">
        <w:rPr>
          <w:lang w:val="en-US"/>
        </w:rPr>
        <w:t>ie</w:t>
      </w:r>
      <w:r w:rsidR="007230BC">
        <w:rPr>
          <w:lang w:val="en-US"/>
        </w:rPr>
        <w:t xml:space="preserve"> “List”)</w:t>
      </w:r>
      <w:r w:rsidR="007230BC" w:rsidRPr="00E060F7">
        <w:rPr>
          <w:lang w:val="en-US"/>
        </w:rPr>
        <w:t>;</w:t>
      </w:r>
      <w:r w:rsidR="00D84C56" w:rsidRPr="00E060F7">
        <w:rPr>
          <w:lang w:val="en-US"/>
        </w:rPr>
        <w:t>.</w:t>
      </w:r>
    </w:p>
    <w:p w14:paraId="399599BF" w14:textId="77777777" w:rsidR="00D84C56" w:rsidRDefault="007230BC" w:rsidP="00D84C56">
      <w:pPr>
        <w:pStyle w:val="OdstavecSynteastyl"/>
        <w:rPr>
          <w:lang w:val="en-US"/>
        </w:rPr>
      </w:pPr>
      <w:r>
        <w:rPr>
          <w:lang w:val="en-US"/>
        </w:rPr>
        <w:t>In the X</w:t>
      </w:r>
      <w:r>
        <w:rPr>
          <w:lang w:val="en-US"/>
        </w:rPr>
        <w:noBreakHyphen/>
        <w:t xml:space="preserve">definiton </w:t>
      </w:r>
      <w:r w:rsidR="006125AB">
        <w:rPr>
          <w:lang w:val="en-US"/>
        </w:rPr>
        <w:t xml:space="preserve">it </w:t>
      </w:r>
      <w:r>
        <w:rPr>
          <w:lang w:val="en-US"/>
        </w:rPr>
        <w:t xml:space="preserve">may be also </w:t>
      </w:r>
      <w:r w:rsidR="006125AB">
        <w:rPr>
          <w:lang w:val="en-US"/>
        </w:rPr>
        <w:t xml:space="preserve">included the </w:t>
      </w:r>
      <w:r>
        <w:rPr>
          <w:lang w:val="en-US"/>
        </w:rPr>
        <w:t>declaration</w:t>
      </w:r>
      <w:r w:rsidR="006125AB">
        <w:rPr>
          <w:lang w:val="en-US"/>
        </w:rPr>
        <w:t xml:space="preserve"> of</w:t>
      </w:r>
      <w:r>
        <w:rPr>
          <w:lang w:val="en-US"/>
        </w:rPr>
        <w:t xml:space="preserve"> variables, methods, BNF grammars, thesaurus and macros. This will be described later.</w:t>
      </w:r>
    </w:p>
    <w:p w14:paraId="3B3801B7" w14:textId="77777777" w:rsidR="00D84C56" w:rsidRPr="00E060F7" w:rsidRDefault="00735ED2" w:rsidP="00CB479D">
      <w:pPr>
        <w:pStyle w:val="Nadpis3"/>
        <w:rPr>
          <w:lang w:val="en-US"/>
        </w:rPr>
      </w:pPr>
      <w:bookmarkStart w:id="243" w:name="_Ref360030313"/>
      <w:bookmarkStart w:id="244" w:name="_Ref497147464"/>
      <w:bookmarkStart w:id="245" w:name="_Toc217508"/>
      <w:r>
        <w:rPr>
          <w:lang w:val="en-US"/>
        </w:rPr>
        <w:t>X-s</w:t>
      </w:r>
      <w:r w:rsidR="006D4CB0">
        <w:rPr>
          <w:lang w:val="en-US"/>
        </w:rPr>
        <w:t xml:space="preserve">cript of </w:t>
      </w:r>
      <w:r w:rsidR="00D84C56" w:rsidRPr="00E060F7">
        <w:rPr>
          <w:lang w:val="en-US"/>
        </w:rPr>
        <w:t>X-</w:t>
      </w:r>
      <w:r w:rsidR="00CA52DA" w:rsidRPr="00E060F7">
        <w:rPr>
          <w:lang w:val="en-US"/>
        </w:rPr>
        <w:t>defini</w:t>
      </w:r>
      <w:bookmarkEnd w:id="243"/>
      <w:r w:rsidR="006D4CB0">
        <w:rPr>
          <w:lang w:val="en-US"/>
        </w:rPr>
        <w:t>tion</w:t>
      </w:r>
      <w:bookmarkEnd w:id="244"/>
      <w:bookmarkEnd w:id="245"/>
    </w:p>
    <w:p w14:paraId="6EA68E56" w14:textId="3E77B82A" w:rsidR="00D84C56" w:rsidRPr="00E060F7" w:rsidRDefault="006D4CB0" w:rsidP="00D84C56">
      <w:pPr>
        <w:pStyle w:val="OdstavecSynteastyl"/>
        <w:rPr>
          <w:lang w:val="en-US"/>
        </w:rPr>
      </w:pPr>
      <w:r>
        <w:rPr>
          <w:lang w:val="en-US"/>
        </w:rPr>
        <w:t xml:space="preserve">The places where there is possible to write </w:t>
      </w:r>
      <w:r w:rsidR="00735ED2">
        <w:rPr>
          <w:lang w:val="en-US"/>
        </w:rPr>
        <w:t>X-s</w:t>
      </w:r>
      <w:r w:rsidR="005C397D">
        <w:rPr>
          <w:lang w:val="en-US"/>
        </w:rPr>
        <w:t>cript</w:t>
      </w:r>
      <w:r>
        <w:rPr>
          <w:lang w:val="en-US"/>
        </w:rPr>
        <w:t xml:space="preserve"> are marked iń the following example </w:t>
      </w:r>
      <w:r w:rsidR="006125AB">
        <w:rPr>
          <w:lang w:val="en-US"/>
        </w:rPr>
        <w:t xml:space="preserve">is marked </w:t>
      </w:r>
      <w:r>
        <w:rPr>
          <w:lang w:val="en-US"/>
        </w:rPr>
        <w:t xml:space="preserve">by </w:t>
      </w:r>
      <w:r w:rsidR="00EC2D2E">
        <w:rPr>
          <w:lang w:val="en-US"/>
        </w:rPr>
        <w:t xml:space="preserve">the </w:t>
      </w:r>
      <w:r>
        <w:rPr>
          <w:lang w:val="en-US"/>
        </w:rPr>
        <w:t xml:space="preserve">red  </w:t>
      </w:r>
      <w:r w:rsidR="00D84C56" w:rsidRPr="00E060F7">
        <w:rPr>
          <w:lang w:val="en-US"/>
        </w:rPr>
        <w:t>„S</w:t>
      </w:r>
      <w:r>
        <w:rPr>
          <w:lang w:val="en-US"/>
        </w:rPr>
        <w:t>C</w:t>
      </w:r>
      <w:r w:rsidR="00D84C56" w:rsidRPr="00E060F7">
        <w:rPr>
          <w:lang w:val="en-US"/>
        </w:rPr>
        <w:t>RIPT“</w:t>
      </w:r>
      <w:r w:rsidR="00EC2D2E">
        <w:rPr>
          <w:lang w:val="en-US"/>
        </w:rPr>
        <w:t xml:space="preserve"> word</w:t>
      </w:r>
      <w:r w:rsidR="00D84C56" w:rsidRPr="00E060F7">
        <w:rPr>
          <w:lang w:val="en-US"/>
        </w:rPr>
        <w:t>.</w:t>
      </w:r>
    </w:p>
    <w:p w14:paraId="06AF76AD" w14:textId="77777777" w:rsidR="00D84C56" w:rsidRPr="00E060F7" w:rsidRDefault="006D4CB0" w:rsidP="00D84C56">
      <w:pPr>
        <w:pStyle w:val="OdstavecSynteastyl"/>
        <w:rPr>
          <w:lang w:val="en-US"/>
        </w:rPr>
      </w:pPr>
      <w:r>
        <w:rPr>
          <w:lang w:val="en-US"/>
        </w:rPr>
        <w:t xml:space="preserve">As you can see the </w:t>
      </w:r>
      <w:r w:rsidR="00735ED2">
        <w:rPr>
          <w:lang w:val="en-US"/>
        </w:rPr>
        <w:t>X-script</w:t>
      </w:r>
      <w:r>
        <w:rPr>
          <w:lang w:val="en-US"/>
        </w:rPr>
        <w:t xml:space="preserve"> may be recorded as the value of </w:t>
      </w:r>
      <w:r w:rsidR="00150078">
        <w:rPr>
          <w:lang w:val="en-US"/>
        </w:rPr>
        <w:t xml:space="preserve">the </w:t>
      </w:r>
      <w:r>
        <w:rPr>
          <w:lang w:val="en-US"/>
        </w:rPr>
        <w:t>attribute “</w:t>
      </w:r>
      <w:r w:rsidR="00D84C56" w:rsidRPr="00E060F7">
        <w:rPr>
          <w:lang w:val="en-US"/>
        </w:rPr>
        <w:t>xd:script</w:t>
      </w:r>
      <w:r>
        <w:rPr>
          <w:lang w:val="en-US"/>
        </w:rPr>
        <w:t>” at different p</w:t>
      </w:r>
      <w:r w:rsidR="006125AB">
        <w:rPr>
          <w:lang w:val="en-US"/>
        </w:rPr>
        <w:t>l</w:t>
      </w:r>
      <w:r>
        <w:rPr>
          <w:lang w:val="en-US"/>
        </w:rPr>
        <w:t xml:space="preserve">aces of </w:t>
      </w:r>
      <w:r w:rsidR="006125AB">
        <w:rPr>
          <w:lang w:val="en-US"/>
        </w:rPr>
        <w:t xml:space="preserve">the </w:t>
      </w:r>
      <w:r>
        <w:rPr>
          <w:lang w:val="en-US"/>
        </w:rPr>
        <w:t>X</w:t>
      </w:r>
      <w:r>
        <w:rPr>
          <w:lang w:val="en-US"/>
        </w:rPr>
        <w:noBreakHyphen/>
        <w:t>defrinition</w:t>
      </w:r>
      <w:r w:rsidR="00967FD0">
        <w:rPr>
          <w:lang w:val="en-US"/>
        </w:rPr>
        <w:t>:</w:t>
      </w:r>
    </w:p>
    <w:p w14:paraId="14688106" w14:textId="77777777" w:rsidR="00DA1C90" w:rsidRDefault="00DA1C90" w:rsidP="00D84C56">
      <w:pPr>
        <w:pStyle w:val="Zdrojovykod-zlutyboxSynteastyl"/>
        <w:tabs>
          <w:tab w:val="left" w:pos="567"/>
          <w:tab w:val="left" w:pos="1276"/>
        </w:tabs>
        <w:rPr>
          <w:color w:val="0070C0"/>
          <w:lang w:val="en-US"/>
        </w:rPr>
      </w:pPr>
      <w:r>
        <w:rPr>
          <w:color w:val="0070C0"/>
          <w:lang w:val="en-US"/>
        </w:rPr>
        <w:lastRenderedPageBreak/>
        <w:t>&lt;?xml version=”1.0” encoding=”UTF-8” ?&gt;</w:t>
      </w:r>
    </w:p>
    <w:p w14:paraId="082A832C" w14:textId="5C6B83B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67FD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1F6E71B"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00967FD0">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580CD28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00967FD0">
        <w:rPr>
          <w:szCs w:val="16"/>
          <w:lang w:val="en-US"/>
        </w:rPr>
        <w:t xml:space="preserve">   </w:t>
      </w:r>
      <w:r w:rsidRPr="00E060F7">
        <w:rPr>
          <w:szCs w:val="16"/>
          <w:lang w:val="en-US"/>
        </w:rPr>
        <w:t xml:space="preserve">= </w:t>
      </w:r>
      <w:r w:rsidR="00255345">
        <w:rPr>
          <w:szCs w:val="16"/>
          <w:lang w:val="en-US"/>
        </w:rPr>
        <w:t>"Vehicles"</w:t>
      </w:r>
    </w:p>
    <w:p w14:paraId="7EF51EBD" w14:textId="77777777" w:rsidR="00D84C56"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xd:script</w:t>
      </w:r>
      <w:r w:rsidR="00967FD0">
        <w:rPr>
          <w:color w:val="FF0000"/>
          <w:szCs w:val="16"/>
          <w:lang w:val="en-US"/>
        </w:rPr>
        <w:t xml:space="preserve"> </w:t>
      </w:r>
      <w:r w:rsidRPr="00E060F7">
        <w:rPr>
          <w:color w:val="FF0000"/>
          <w:szCs w:val="16"/>
          <w:lang w:val="en-US"/>
        </w:rPr>
        <w:t>= "S</w:t>
      </w:r>
      <w:r w:rsidR="00967FD0">
        <w:rPr>
          <w:color w:val="FF0000"/>
          <w:szCs w:val="16"/>
          <w:lang w:val="en-US"/>
        </w:rPr>
        <w:t>C</w:t>
      </w:r>
      <w:r w:rsidRPr="00E060F7">
        <w:rPr>
          <w:color w:val="FF0000"/>
          <w:szCs w:val="16"/>
          <w:lang w:val="en-US"/>
        </w:rPr>
        <w:t>RIPT"</w:t>
      </w:r>
      <w:r w:rsidRPr="00E060F7">
        <w:rPr>
          <w:color w:val="0070C0"/>
          <w:szCs w:val="16"/>
          <w:lang w:val="en-US"/>
        </w:rPr>
        <w:t>&gt;</w:t>
      </w:r>
    </w:p>
    <w:p w14:paraId="1CA9447B" w14:textId="77777777" w:rsidR="00F5737B" w:rsidRDefault="00F5737B" w:rsidP="00967FD0">
      <w:pPr>
        <w:pStyle w:val="Zdrojovykod-zlutyboxSynteastyl"/>
        <w:tabs>
          <w:tab w:val="left" w:pos="284"/>
          <w:tab w:val="left" w:pos="1276"/>
        </w:tabs>
        <w:rPr>
          <w:color w:val="0070C0"/>
          <w:lang w:val="en-US"/>
        </w:rPr>
      </w:pPr>
    </w:p>
    <w:p w14:paraId="24B4D410"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w:t>
      </w:r>
      <w:r w:rsidR="00735ED2">
        <w:rPr>
          <w:color w:val="0070C0"/>
          <w:lang w:val="en-US"/>
        </w:rPr>
        <w:t>d</w:t>
      </w:r>
      <w:r w:rsidRPr="00E060F7">
        <w:rPr>
          <w:color w:val="0070C0"/>
          <w:lang w:val="en-US"/>
        </w:rPr>
        <w:t>n&gt;</w:t>
      </w:r>
    </w:p>
    <w:p w14:paraId="48383830" w14:textId="77777777" w:rsidR="00967FD0" w:rsidRPr="00E060F7" w:rsidRDefault="00967FD0" w:rsidP="00967FD0">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Pr="00E060F7">
        <w:rPr>
          <w:color w:val="FF0000"/>
          <w:szCs w:val="16"/>
          <w:lang w:val="en-US"/>
        </w:rPr>
        <w:t>S</w:t>
      </w:r>
      <w:r>
        <w:rPr>
          <w:color w:val="FF0000"/>
          <w:szCs w:val="16"/>
          <w:lang w:val="en-US"/>
        </w:rPr>
        <w:t>C</w:t>
      </w:r>
      <w:r w:rsidRPr="00E060F7">
        <w:rPr>
          <w:color w:val="FF0000"/>
          <w:szCs w:val="16"/>
          <w:lang w:val="en-US"/>
        </w:rPr>
        <w:t>RIPT</w:t>
      </w:r>
    </w:p>
    <w:p w14:paraId="2FD06321" w14:textId="77777777" w:rsidR="00967FD0" w:rsidRPr="00E060F7" w:rsidRDefault="00967FD0" w:rsidP="00967FD0">
      <w:pPr>
        <w:pStyle w:val="Zdrojovykod-zlutyboxSynteastyl"/>
        <w:tabs>
          <w:tab w:val="left" w:pos="284"/>
          <w:tab w:val="left" w:pos="1276"/>
        </w:tabs>
        <w:rPr>
          <w:color w:val="0070C0"/>
          <w:lang w:val="en-US"/>
        </w:rPr>
      </w:pPr>
      <w:r w:rsidRPr="00E060F7">
        <w:rPr>
          <w:color w:val="0070C0"/>
          <w:lang w:val="en-US"/>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lang w:val="en-US"/>
        </w:rPr>
      </w:pPr>
    </w:p>
    <w:p w14:paraId="522A16D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967FD0">
        <w:rPr>
          <w:color w:val="0070C0"/>
          <w:szCs w:val="16"/>
          <w:lang w:val="en-US"/>
        </w:rPr>
        <w:t>List</w:t>
      </w:r>
      <w:r w:rsidRPr="00E060F7">
        <w:rPr>
          <w:color w:val="0070C0"/>
          <w:szCs w:val="16"/>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color w:val="0070C0"/>
          <w:szCs w:val="16"/>
          <w:lang w:val="en-US"/>
        </w:rPr>
        <w:t>&gt;</w:t>
      </w:r>
    </w:p>
    <w:p w14:paraId="33BB0395"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967FD0">
        <w:rPr>
          <w:color w:val="0070C0"/>
          <w:lang w:val="en-US"/>
        </w:rPr>
        <w:t>ehicle</w:t>
      </w:r>
      <w:r w:rsidRPr="00E060F7">
        <w:rPr>
          <w:color w:val="0070C0"/>
          <w:lang w:val="en-US"/>
        </w:rPr>
        <w:t xml:space="preserve"> </w:t>
      </w:r>
      <w:r w:rsidR="00967FD0">
        <w:rPr>
          <w:color w:val="FF0000"/>
          <w:szCs w:val="16"/>
          <w:lang w:val="en-US"/>
        </w:rPr>
        <w:t>xd:script = "</w:t>
      </w:r>
      <w:r w:rsidRPr="00E060F7">
        <w:rPr>
          <w:color w:val="FF0000"/>
          <w:szCs w:val="16"/>
          <w:lang w:val="en-US"/>
        </w:rPr>
        <w:t>S</w:t>
      </w:r>
      <w:r w:rsidR="00967FD0">
        <w:rPr>
          <w:color w:val="FF0000"/>
          <w:szCs w:val="16"/>
          <w:lang w:val="en-US"/>
        </w:rPr>
        <w:t>C</w:t>
      </w:r>
      <w:r w:rsidRPr="00E060F7">
        <w:rPr>
          <w:color w:val="FF0000"/>
          <w:szCs w:val="16"/>
          <w:lang w:val="en-US"/>
        </w:rPr>
        <w:t>RIPT"</w:t>
      </w:r>
    </w:p>
    <w:p w14:paraId="28853DED"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005010AC">
        <w:rPr>
          <w:color w:val="0070C0"/>
          <w:lang w:val="en-US"/>
        </w:rPr>
        <w:t>t</w:t>
      </w:r>
      <w:r w:rsidRPr="00E060F7">
        <w:rPr>
          <w:color w:val="00B050"/>
          <w:lang w:val="en-US"/>
        </w:rPr>
        <w:t>yp</w:t>
      </w:r>
      <w:r w:rsidR="00967FD0">
        <w:rPr>
          <w:color w:val="00B050"/>
          <w:lang w:val="en-US"/>
        </w:rPr>
        <w:t xml:space="preserve">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1AA57BED"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vr</w:t>
      </w:r>
      <w:r w:rsidR="00967FD0">
        <w:rPr>
          <w:color w:val="00B050"/>
          <w:lang w:val="en-US"/>
        </w:rPr>
        <w:t>n</w:t>
      </w:r>
      <w:r w:rsidR="00967FD0">
        <w:rPr>
          <w:lang w:val="en-US"/>
        </w:rPr>
        <w:t xml:space="preserve">   </w:t>
      </w:r>
      <w:r w:rsidRPr="00E060F7">
        <w:rPr>
          <w:lang w:val="en-US"/>
        </w:rPr>
        <w:t xml:space="preserve">= </w:t>
      </w:r>
      <w:r w:rsidRPr="00E060F7">
        <w:rPr>
          <w:szCs w:val="16"/>
          <w:lang w:val="en-US"/>
        </w:rPr>
        <w:t>"</w:t>
      </w:r>
      <w:r w:rsidRPr="00E060F7">
        <w:rPr>
          <w:color w:val="FF0000"/>
          <w:szCs w:val="16"/>
          <w:lang w:val="en-US"/>
        </w:rPr>
        <w:t>S</w:t>
      </w:r>
      <w:r w:rsidR="00967FD0">
        <w:rPr>
          <w:color w:val="FF0000"/>
          <w:szCs w:val="16"/>
          <w:lang w:val="en-US"/>
        </w:rPr>
        <w:t>C</w:t>
      </w:r>
      <w:r w:rsidRPr="00E060F7">
        <w:rPr>
          <w:color w:val="FF0000"/>
          <w:szCs w:val="16"/>
          <w:lang w:val="en-US"/>
        </w:rPr>
        <w:t>RIPT</w:t>
      </w:r>
      <w:r w:rsidRPr="00E060F7">
        <w:rPr>
          <w:szCs w:val="16"/>
          <w:lang w:val="en-US"/>
        </w:rPr>
        <w:t>"</w:t>
      </w:r>
    </w:p>
    <w:p w14:paraId="598FE9DE" w14:textId="77777777" w:rsidR="00D84C56" w:rsidRPr="00E060F7" w:rsidRDefault="00D84C56" w:rsidP="00D84C56">
      <w:pPr>
        <w:pStyle w:val="Zdrojovykod-zlutyboxSynteastyl"/>
        <w:tabs>
          <w:tab w:val="left" w:pos="851"/>
          <w:tab w:val="left" w:pos="1418"/>
        </w:tabs>
        <w:rPr>
          <w:color w:val="0070C0"/>
          <w:lang w:val="en-US"/>
        </w:rPr>
      </w:pPr>
      <w:r w:rsidRPr="00E060F7">
        <w:rPr>
          <w:color w:val="00B050"/>
          <w:lang w:val="en-US"/>
        </w:rPr>
        <w:tab/>
        <w:t>...</w:t>
      </w:r>
      <w:r w:rsidRPr="00E060F7">
        <w:rPr>
          <w:lang w:val="en-US"/>
        </w:rPr>
        <w:t xml:space="preserve"> </w:t>
      </w:r>
      <w:r w:rsidRPr="00E060F7">
        <w:rPr>
          <w:color w:val="0070C0"/>
          <w:lang w:val="en-US"/>
        </w:rPr>
        <w:t>/&gt;</w:t>
      </w:r>
    </w:p>
    <w:p w14:paraId="010BE163" w14:textId="77777777" w:rsidR="00D84C56" w:rsidRPr="00E060F7" w:rsidRDefault="00D84C56" w:rsidP="00D84C56">
      <w:pPr>
        <w:pStyle w:val="Zdrojovykod-zlutyboxSynteastyl"/>
        <w:tabs>
          <w:tab w:val="left" w:pos="567"/>
          <w:tab w:val="left" w:pos="1418"/>
        </w:tabs>
        <w:rPr>
          <w:color w:val="0070C0"/>
          <w:lang w:val="en-US"/>
        </w:rPr>
      </w:pPr>
      <w:r w:rsidRPr="00E060F7">
        <w:rPr>
          <w:color w:val="0070C0"/>
          <w:lang w:val="en-US"/>
        </w:rPr>
        <w:tab/>
      </w:r>
      <w:r w:rsidRPr="00E060F7">
        <w:rPr>
          <w:color w:val="FF0000"/>
          <w:szCs w:val="16"/>
          <w:lang w:val="en-US"/>
        </w:rPr>
        <w:t>S</w:t>
      </w:r>
      <w:r w:rsidR="00967FD0">
        <w:rPr>
          <w:color w:val="FF0000"/>
          <w:szCs w:val="16"/>
          <w:lang w:val="en-US"/>
        </w:rPr>
        <w:t>C</w:t>
      </w:r>
      <w:r w:rsidRPr="00E060F7">
        <w:rPr>
          <w:color w:val="FF0000"/>
          <w:szCs w:val="16"/>
          <w:lang w:val="en-US"/>
        </w:rPr>
        <w:t>RIPT</w:t>
      </w:r>
    </w:p>
    <w:p w14:paraId="3FD2507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967FD0">
        <w:rPr>
          <w:color w:val="0070C0"/>
          <w:lang w:val="en-US"/>
        </w:rPr>
        <w:t>List</w:t>
      </w:r>
      <w:r w:rsidRPr="00E060F7">
        <w:rPr>
          <w:color w:val="0070C0"/>
          <w:lang w:val="en-US"/>
        </w:rPr>
        <w:t>&gt;</w:t>
      </w:r>
    </w:p>
    <w:p w14:paraId="02665D66" w14:textId="77777777" w:rsidR="00D84C56" w:rsidRPr="00E060F7" w:rsidRDefault="00D84C56" w:rsidP="00D84C56">
      <w:pPr>
        <w:pStyle w:val="Zdrojovykod-zlutyboxSynteastyl"/>
        <w:tabs>
          <w:tab w:val="left" w:pos="284"/>
          <w:tab w:val="left" w:pos="1276"/>
        </w:tabs>
        <w:rPr>
          <w:color w:val="0070C0"/>
          <w:lang w:val="en-US"/>
        </w:rPr>
      </w:pPr>
    </w:p>
    <w:p w14:paraId="2C19C169"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1DAB31" w14:textId="77777777" w:rsidR="00D84C56" w:rsidRPr="00E060F7" w:rsidRDefault="00D84C56" w:rsidP="00CB479D">
      <w:pPr>
        <w:pStyle w:val="Nadpis3"/>
        <w:rPr>
          <w:lang w:val="en-US"/>
        </w:rPr>
      </w:pPr>
      <w:bookmarkStart w:id="246" w:name="_Toc361399822"/>
      <w:bookmarkStart w:id="247" w:name="_Ref359072136"/>
      <w:bookmarkStart w:id="248" w:name="_Ref535681042"/>
      <w:bookmarkStart w:id="249" w:name="_Toc217509"/>
      <w:bookmarkEnd w:id="246"/>
      <w:r w:rsidRPr="00E060F7">
        <w:rPr>
          <w:lang w:val="en-US"/>
        </w:rPr>
        <w:t>H</w:t>
      </w:r>
      <w:r w:rsidR="00967FD0">
        <w:rPr>
          <w:lang w:val="en-US"/>
        </w:rPr>
        <w:t>ead of</w:t>
      </w:r>
      <w:r w:rsidRPr="00E060F7">
        <w:rPr>
          <w:lang w:val="en-US"/>
        </w:rPr>
        <w:t xml:space="preserve"> X-</w:t>
      </w:r>
      <w:r w:rsidR="00CA52DA" w:rsidRPr="00E060F7">
        <w:rPr>
          <w:lang w:val="en-US"/>
        </w:rPr>
        <w:t>defini</w:t>
      </w:r>
      <w:bookmarkEnd w:id="247"/>
      <w:r w:rsidR="00967FD0">
        <w:rPr>
          <w:lang w:val="en-US"/>
        </w:rPr>
        <w:t>tion</w:t>
      </w:r>
      <w:bookmarkEnd w:id="248"/>
      <w:bookmarkEnd w:id="249"/>
    </w:p>
    <w:p w14:paraId="543D63AC" w14:textId="6EB658DD" w:rsidR="00D84C56" w:rsidRPr="00E060F7" w:rsidRDefault="00700B02" w:rsidP="00D84C56">
      <w:pPr>
        <w:pStyle w:val="OdstavecSynteastyl"/>
        <w:rPr>
          <w:lang w:val="en-US"/>
        </w:rPr>
      </w:pPr>
      <w:r>
        <w:rPr>
          <w:noProof/>
          <w:lang w:val="en-US"/>
        </w:rPr>
      </w:r>
      <w:r>
        <w:rPr>
          <w:noProof/>
          <w:lang w:val="en-US"/>
        </w:rPr>
        <w:pict w14:anchorId="7444A33E">
          <v:shape id="Šipka doprava 259" o:spid="_x0000_s12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73A9">
        <w:rPr>
          <w:lang w:val="en-US"/>
        </w:rPr>
        <w:t>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_Ref497147238 \h </w:instrText>
      </w:r>
      <w:r w:rsidR="00C30184">
        <w:rPr>
          <w:lang w:val="en-US"/>
        </w:rPr>
      </w:r>
      <w:r w:rsidR="00C30184">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C30184">
        <w:rPr>
          <w:lang w:val="en-US"/>
        </w:rPr>
        <w:fldChar w:fldCharType="end"/>
      </w:r>
    </w:p>
    <w:p w14:paraId="5225947A" w14:textId="676E5132" w:rsidR="00D84C56" w:rsidRPr="00E060F7" w:rsidRDefault="00700B02" w:rsidP="00D84C56">
      <w:pPr>
        <w:pStyle w:val="OdstavecSynteastyl"/>
        <w:rPr>
          <w:lang w:val="en-US"/>
        </w:rPr>
      </w:pPr>
      <w:r>
        <w:rPr>
          <w:noProof/>
          <w:lang w:val="en-US"/>
        </w:rPr>
      </w:r>
      <w:r>
        <w:rPr>
          <w:noProof/>
          <w:lang w:val="en-US"/>
        </w:rPr>
        <w:pict w14:anchorId="53C37664">
          <v:shape id="_x0000_s12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_Ref337286598 \r \h </w:instrText>
      </w:r>
      <w:r w:rsidR="00EF650E" w:rsidRPr="00E060F7">
        <w:rPr>
          <w:lang w:val="en-US"/>
        </w:rPr>
      </w:r>
      <w:r w:rsidR="00EF650E" w:rsidRPr="00E060F7">
        <w:rPr>
          <w:lang w:val="en-US"/>
        </w:rPr>
        <w:fldChar w:fldCharType="separate"/>
      </w:r>
      <w:r w:rsidR="005073A9">
        <w:rPr>
          <w:lang w:val="en-US"/>
        </w:rPr>
        <w:t>4.1</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_Ref532999131 \h </w:instrText>
      </w:r>
      <w:r w:rsidR="00C30184">
        <w:rPr>
          <w:lang w:val="en-US"/>
        </w:rPr>
      </w:r>
      <w:r w:rsidR="00C3018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C30184">
        <w:rPr>
          <w:lang w:val="en-US"/>
        </w:rPr>
        <w:fldChar w:fldCharType="end"/>
      </w:r>
    </w:p>
    <w:p w14:paraId="06BDE1BE" w14:textId="0F38463B" w:rsidR="00D84C56" w:rsidRDefault="00700B02" w:rsidP="00D84C56">
      <w:pPr>
        <w:pStyle w:val="OdstavecSynteastyl"/>
        <w:rPr>
          <w:lang w:val="en-US"/>
        </w:rPr>
      </w:pPr>
      <w:r>
        <w:rPr>
          <w:noProof/>
          <w:lang w:val="en-US"/>
        </w:rPr>
      </w:r>
      <w:r>
        <w:rPr>
          <w:noProof/>
          <w:lang w:val="en-US"/>
        </w:rPr>
        <w:pict w14:anchorId="31225776">
          <v:shape id="_x0000_s12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5073A9">
        <w:rPr>
          <w:lang w:val="en-US"/>
        </w:rPr>
        <w:t>4.2</w:t>
      </w:r>
      <w:r w:rsidR="00EF650E"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_Ref535146717 \h </w:instrText>
      </w:r>
      <w:r w:rsidR="00C30184">
        <w:rPr>
          <w:lang w:val="en-US"/>
        </w:rPr>
      </w:r>
      <w:r w:rsidR="00C30184">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w:t>
      </w:r>
      <w:r w:rsidR="005073A9">
        <w:rPr>
          <w:lang w:val="en-US"/>
        </w:rPr>
        <w:t>A</w:t>
      </w:r>
      <w:r w:rsidR="005073A9" w:rsidRPr="00E060F7">
        <w:rPr>
          <w:lang w:val="en-US"/>
        </w:rPr>
        <w:t xml:space="preserve">ttributes and </w:t>
      </w:r>
      <w:r w:rsidR="005073A9">
        <w:rPr>
          <w:lang w:val="en-US"/>
        </w:rPr>
        <w:t>T</w:t>
      </w:r>
      <w:r w:rsidR="005073A9" w:rsidRPr="00E060F7">
        <w:rPr>
          <w:lang w:val="en-US"/>
        </w:rPr>
        <w:t xml:space="preserve">ext </w:t>
      </w:r>
      <w:r w:rsidR="005073A9">
        <w:rPr>
          <w:lang w:val="en-US"/>
        </w:rPr>
        <w:t>N</w:t>
      </w:r>
      <w:r w:rsidR="005073A9" w:rsidRPr="00E060F7">
        <w:rPr>
          <w:lang w:val="en-US"/>
        </w:rPr>
        <w:t>odes</w:t>
      </w:r>
      <w:r w:rsidR="00C30184">
        <w:rPr>
          <w:lang w:val="en-US"/>
        </w:rPr>
        <w:fldChar w:fldCharType="end"/>
      </w:r>
    </w:p>
    <w:p w14:paraId="3D89EC32" w14:textId="5D58F472" w:rsidR="00C30184" w:rsidRDefault="00700B02" w:rsidP="00D84C56">
      <w:pPr>
        <w:pStyle w:val="OdstavecSynteastyl"/>
        <w:rPr>
          <w:lang w:val="en-US"/>
        </w:rPr>
      </w:pPr>
      <w:r>
        <w:rPr>
          <w:noProof/>
          <w:lang w:val="en-US"/>
        </w:rPr>
      </w:r>
      <w:r>
        <w:rPr>
          <w:noProof/>
          <w:lang w:val="en-US"/>
        </w:rPr>
        <w:pict w14:anchorId="51452F18">
          <v:shape id="_x0000_s12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_Ref340840414 \r \h </w:instrText>
      </w:r>
      <w:r w:rsidR="00C30184" w:rsidRPr="00E060F7">
        <w:rPr>
          <w:lang w:val="en-US"/>
        </w:rPr>
      </w:r>
      <w:r w:rsidR="00C30184" w:rsidRPr="00E060F7">
        <w:rPr>
          <w:lang w:val="en-US"/>
        </w:rPr>
        <w:fldChar w:fldCharType="separate"/>
      </w:r>
      <w:r w:rsidR="005073A9">
        <w:rPr>
          <w:lang w:val="en-US"/>
        </w:rPr>
        <w:t>4.4</w:t>
      </w:r>
      <w:r w:rsidR="00C30184" w:rsidRPr="00E060F7">
        <w:rPr>
          <w:lang w:val="en-US"/>
        </w:rPr>
        <w:fldChar w:fldCharType="end"/>
      </w:r>
      <w:r w:rsidR="00C30184" w:rsidRPr="00E060F7">
        <w:rPr>
          <w:lang w:val="en-US"/>
        </w:rPr>
        <w:t xml:space="preserve"> </w:t>
      </w:r>
      <w:r w:rsidR="00C30184">
        <w:rPr>
          <w:lang w:val="en-US"/>
        </w:rPr>
        <w:fldChar w:fldCharType="begin"/>
      </w:r>
      <w:r w:rsidR="00C30184">
        <w:rPr>
          <w:lang w:val="en-US"/>
        </w:rPr>
        <w:instrText xml:space="preserve"> REF _Ref340840414 \h </w:instrText>
      </w:r>
      <w:r w:rsidR="00C30184">
        <w:rPr>
          <w:lang w:val="en-US"/>
        </w:rPr>
      </w:r>
      <w:r w:rsidR="00C30184">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Element</w:t>
      </w:r>
      <w:r w:rsidR="00C30184">
        <w:rPr>
          <w:lang w:val="en-US"/>
        </w:rPr>
        <w:fldChar w:fldCharType="end"/>
      </w:r>
    </w:p>
    <w:p w14:paraId="6F372083" w14:textId="3703EC1D" w:rsidR="00C30184" w:rsidRPr="00E060F7" w:rsidRDefault="00700B02" w:rsidP="00C30184">
      <w:pPr>
        <w:pStyle w:val="OdstavecSynteastyl"/>
        <w:rPr>
          <w:lang w:val="en-US"/>
        </w:rPr>
      </w:pPr>
      <w:r>
        <w:rPr>
          <w:noProof/>
          <w:lang w:val="en-US"/>
        </w:rPr>
      </w:r>
      <w:r>
        <w:rPr>
          <w:noProof/>
          <w:lang w:val="en-US"/>
        </w:rPr>
        <w:pict w14:anchorId="55AAA982">
          <v:shape id="_x0000_s128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30184" w:rsidRPr="00E060F7">
        <w:rPr>
          <w:lang w:val="en-US"/>
        </w:rPr>
        <w:t xml:space="preserve"> </w:t>
      </w:r>
      <w:r w:rsidR="00C30184" w:rsidRPr="00E060F7">
        <w:rPr>
          <w:lang w:val="en-US"/>
        </w:rPr>
        <w:fldChar w:fldCharType="begin"/>
      </w:r>
      <w:r w:rsidR="00C30184" w:rsidRPr="00E060F7">
        <w:rPr>
          <w:lang w:val="en-US"/>
        </w:rPr>
        <w:instrText xml:space="preserve"> REF _Ref341370858 \r \h </w:instrText>
      </w:r>
      <w:r w:rsidR="00C30184" w:rsidRPr="00E060F7">
        <w:rPr>
          <w:lang w:val="en-US"/>
        </w:rPr>
      </w:r>
      <w:r w:rsidR="00C30184" w:rsidRPr="00E060F7">
        <w:rPr>
          <w:lang w:val="en-US"/>
        </w:rPr>
        <w:fldChar w:fldCharType="separate"/>
      </w:r>
      <w:r w:rsidR="005073A9">
        <w:rPr>
          <w:lang w:val="en-US"/>
        </w:rPr>
        <w:t>4.5</w:t>
      </w:r>
      <w:r w:rsidR="00C30184" w:rsidRPr="00E060F7">
        <w:rPr>
          <w:lang w:val="en-US"/>
        </w:rPr>
        <w:fldChar w:fldCharType="end"/>
      </w:r>
      <w:r w:rsidR="00C30184">
        <w:rPr>
          <w:lang w:val="en-US"/>
        </w:rPr>
        <w:t xml:space="preserve"> </w:t>
      </w:r>
      <w:r w:rsidR="00C30184">
        <w:rPr>
          <w:lang w:val="en-US"/>
        </w:rPr>
        <w:fldChar w:fldCharType="begin"/>
      </w:r>
      <w:r w:rsidR="00C30184">
        <w:rPr>
          <w:lang w:val="en-US"/>
        </w:rPr>
        <w:instrText xml:space="preserve"> REF _Ref337034981 \h </w:instrText>
      </w:r>
      <w:r w:rsidR="00C30184">
        <w:rPr>
          <w:lang w:val="en-US"/>
        </w:rPr>
      </w:r>
      <w:r w:rsidR="00C30184">
        <w:rPr>
          <w:lang w:val="en-US"/>
        </w:rPr>
        <w:fldChar w:fldCharType="separate"/>
      </w:r>
      <w:r w:rsidR="005073A9" w:rsidRPr="00E060F7">
        <w:rPr>
          <w:lang w:val="en-US"/>
        </w:rPr>
        <w:t>Events and Actions</w:t>
      </w:r>
      <w:r w:rsidR="00C30184">
        <w:rPr>
          <w:lang w:val="en-US"/>
        </w:rPr>
        <w:fldChar w:fldCharType="end"/>
      </w:r>
    </w:p>
    <w:p w14:paraId="30E74670" w14:textId="0A682E5D" w:rsidR="00D84C56" w:rsidRPr="00E060F7" w:rsidRDefault="00700B02" w:rsidP="00D84C56">
      <w:pPr>
        <w:pStyle w:val="OdstavecSynteastyl"/>
        <w:rPr>
          <w:lang w:val="en-US"/>
        </w:rPr>
      </w:pPr>
      <w:r>
        <w:rPr>
          <w:noProof/>
          <w:lang w:val="en-US"/>
        </w:rPr>
      </w:r>
      <w:r>
        <w:rPr>
          <w:noProof/>
          <w:lang w:val="en-US"/>
        </w:rPr>
        <w:pict w14:anchorId="1BA5CA8C">
          <v:shape id="_x0000_s12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C3018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03974">
        <w:rPr>
          <w:lang w:val="en-US"/>
        </w:rPr>
        <w:fldChar w:fldCharType="end"/>
      </w:r>
    </w:p>
    <w:p w14:paraId="3386127A" w14:textId="77777777" w:rsidR="00F24C50" w:rsidRDefault="00F24C50" w:rsidP="00D84C56">
      <w:pPr>
        <w:pStyle w:val="OdstavecSynteastyl"/>
        <w:rPr>
          <w:lang w:val="en-US"/>
        </w:rPr>
      </w:pPr>
      <w:r>
        <w:rPr>
          <w:lang w:val="en-US"/>
        </w:rPr>
        <w:t>The head of</w:t>
      </w:r>
      <w:r w:rsidR="00DA1C90" w:rsidRPr="00DA1C90">
        <w:rPr>
          <w:lang w:val="en-US"/>
        </w:rPr>
        <w:t xml:space="preserve"> X-defini</w:t>
      </w:r>
      <w:r>
        <w:rPr>
          <w:lang w:val="en-US"/>
        </w:rPr>
        <w:t xml:space="preserve">tion </w:t>
      </w:r>
      <w:r w:rsidR="00C2263F">
        <w:rPr>
          <w:lang w:val="en-US"/>
        </w:rPr>
        <w:t xml:space="preserve">we consider </w:t>
      </w:r>
      <w:r>
        <w:rPr>
          <w:lang w:val="en-US"/>
        </w:rPr>
        <w:t>the set of attributes of the element “xd:def”</w:t>
      </w:r>
      <w:r w:rsidR="006125AB">
        <w:rPr>
          <w:lang w:val="en-US"/>
        </w:rPr>
        <w:t>.</w:t>
      </w:r>
      <w:r w:rsidR="00C2263F">
        <w:rPr>
          <w:lang w:val="en-US"/>
        </w:rPr>
        <w:t xml:space="preserve"> </w:t>
      </w:r>
      <w:r w:rsidR="001E7E5B">
        <w:rPr>
          <w:lang w:val="en-US"/>
        </w:rPr>
        <w:t>The attributes are:</w:t>
      </w:r>
    </w:p>
    <w:p w14:paraId="397F995A" w14:textId="05D694A4" w:rsidR="001E7E5B" w:rsidRDefault="001E7E5B" w:rsidP="00C2263F">
      <w:pPr>
        <w:pStyle w:val="OdstavecSynteastyl"/>
        <w:ind w:left="1410" w:hanging="1410"/>
        <w:rPr>
          <w:lang w:val="en-US"/>
        </w:rPr>
      </w:pPr>
      <w:r w:rsidRPr="00C2263F">
        <w:rPr>
          <w:b/>
          <w:lang w:val="en-US"/>
        </w:rPr>
        <w:t>xmlns:xd</w:t>
      </w:r>
      <w:r>
        <w:rPr>
          <w:lang w:val="en-US"/>
        </w:rPr>
        <w:tab/>
        <w:t>the namespace of X</w:t>
      </w:r>
      <w:r>
        <w:rPr>
          <w:lang w:val="en-US"/>
        </w:rPr>
        <w:noBreakHyphen/>
        <w:t xml:space="preserve">definitions, </w:t>
      </w:r>
      <w:r w:rsidR="00D52FF0">
        <w:rPr>
          <w:lang w:val="en-US"/>
        </w:rPr>
        <w:t>ie</w:t>
      </w:r>
      <w:r>
        <w:rPr>
          <w:lang w:val="en-US"/>
        </w:rPr>
        <w:t xml:space="preserve"> </w:t>
      </w:r>
      <w:hyperlink r:id="rId20" w:history="1">
        <w:r w:rsidR="005073A9">
          <w:rPr>
            <w:rStyle w:val="Hypertextovodkaz"/>
            <w:rFonts w:ascii="Consolas" w:hAnsi="Consolas"/>
            <w:lang w:val="en-US"/>
          </w:rPr>
          <w:t>http://www.xdef.org/xdef/</w:t>
        </w:r>
        <w:r w:rsidR="00164389">
          <w:rPr>
            <w:rStyle w:val="Hypertextovodkaz"/>
            <w:rFonts w:ascii="Consolas" w:hAnsi="Consolas"/>
            <w:lang w:val="en-US"/>
          </w:rPr>
          <w:t>3.2</w:t>
        </w:r>
      </w:hyperlink>
      <w:r w:rsidR="00C2263F">
        <w:rPr>
          <w:lang w:val="en-US"/>
        </w:rPr>
        <w:t>. The attribute is required.</w:t>
      </w:r>
    </w:p>
    <w:p w14:paraId="6F2AF306" w14:textId="77777777" w:rsidR="00F24C50" w:rsidRDefault="00F24C50" w:rsidP="001E7E5B">
      <w:pPr>
        <w:pStyle w:val="OdstavecSynteastyl"/>
        <w:ind w:left="1416" w:hanging="1371"/>
        <w:rPr>
          <w:lang w:val="en-US"/>
        </w:rPr>
      </w:pPr>
      <w:r w:rsidRPr="00C2263F">
        <w:rPr>
          <w:b/>
          <w:lang w:val="en-US"/>
        </w:rPr>
        <w:t>xd:name</w:t>
      </w:r>
      <w:r>
        <w:rPr>
          <w:lang w:val="en-US"/>
        </w:rPr>
        <w:tab/>
        <w:t>the name of X</w:t>
      </w:r>
      <w:r>
        <w:rPr>
          <w:lang w:val="en-US"/>
        </w:rPr>
        <w:noBreakHyphen/>
        <w:t>definition. One X</w:t>
      </w:r>
      <w:r>
        <w:rPr>
          <w:lang w:val="en-US"/>
        </w:rPr>
        <w:noBreakHyphen/>
        <w:t>definition in the project may be without name</w:t>
      </w:r>
      <w:r w:rsidR="006125AB">
        <w:rPr>
          <w:lang w:val="en-US"/>
        </w:rPr>
        <w:t>.</w:t>
      </w:r>
      <w:r>
        <w:rPr>
          <w:lang w:val="en-US"/>
        </w:rPr>
        <w:t xml:space="preserve"> </w:t>
      </w:r>
      <w:r w:rsidR="006125AB">
        <w:rPr>
          <w:lang w:val="en-US"/>
        </w:rPr>
        <w:t xml:space="preserve">All </w:t>
      </w:r>
      <w:r>
        <w:rPr>
          <w:lang w:val="en-US"/>
        </w:rPr>
        <w:t>the other</w:t>
      </w:r>
      <w:r w:rsidR="001E7E5B">
        <w:rPr>
          <w:lang w:val="en-US"/>
        </w:rPr>
        <w:t xml:space="preserve"> X</w:t>
      </w:r>
      <w:r w:rsidR="001E7E5B">
        <w:rPr>
          <w:lang w:val="en-US"/>
        </w:rPr>
        <w:noBreakHyphen/>
        <w:t xml:space="preserve">definitions </w:t>
      </w:r>
      <w:r>
        <w:rPr>
          <w:lang w:val="en-US"/>
        </w:rPr>
        <w:t>must have a name</w:t>
      </w:r>
      <w:r w:rsidR="001E7E5B">
        <w:rPr>
          <w:lang w:val="en-US"/>
        </w:rPr>
        <w:t xml:space="preserve"> and it must be </w:t>
      </w:r>
      <w:r w:rsidR="006125AB">
        <w:rPr>
          <w:lang w:val="en-US"/>
        </w:rPr>
        <w:t>unambiguous</w:t>
      </w:r>
      <w:r w:rsidR="001E7E5B">
        <w:rPr>
          <w:lang w:val="en-US"/>
        </w:rPr>
        <w:t xml:space="preserve"> </w:t>
      </w:r>
      <w:r w:rsidR="006125AB">
        <w:rPr>
          <w:lang w:val="en-US"/>
        </w:rPr>
        <w:t>with</w:t>
      </w:r>
      <w:r w:rsidR="001E7E5B">
        <w:rPr>
          <w:lang w:val="en-US"/>
        </w:rPr>
        <w:t>in the project</w:t>
      </w:r>
      <w:r>
        <w:rPr>
          <w:lang w:val="en-US"/>
        </w:rPr>
        <w:t>. The name must be a valid identifier.</w:t>
      </w:r>
    </w:p>
    <w:p w14:paraId="5DBA2B82" w14:textId="77777777" w:rsidR="00B805DA" w:rsidRPr="00B805DA" w:rsidRDefault="00F24C50" w:rsidP="00B805DA">
      <w:pPr>
        <w:pStyle w:val="OdstavecSynteastyl"/>
        <w:ind w:left="1410" w:hanging="1410"/>
        <w:rPr>
          <w:lang w:val="en-US"/>
        </w:rPr>
      </w:pPr>
      <w:r w:rsidRPr="00C2263F">
        <w:rPr>
          <w:b/>
          <w:lang w:val="en-US"/>
        </w:rPr>
        <w:t>xd:root</w:t>
      </w:r>
      <w:r>
        <w:rPr>
          <w:lang w:val="en-US"/>
        </w:rPr>
        <w:tab/>
      </w:r>
      <w:r>
        <w:rPr>
          <w:lang w:val="en-US"/>
        </w:rPr>
        <w:tab/>
        <w:t>the list of qu</w:t>
      </w:r>
      <w:r w:rsidR="001E7E5B">
        <w:rPr>
          <w:lang w:val="en-US"/>
        </w:rPr>
        <w:t>alified names referring to models of root elements</w:t>
      </w:r>
      <w:r w:rsidR="006125AB">
        <w:rPr>
          <w:lang w:val="en-US"/>
        </w:rPr>
        <w:t>. The names in the list are</w:t>
      </w:r>
      <w:r w:rsidR="001E7E5B">
        <w:rPr>
          <w:lang w:val="en-US"/>
        </w:rPr>
        <w:t xml:space="preserve"> separated by character “|”.</w:t>
      </w:r>
      <w:r w:rsidR="00254AB0">
        <w:rPr>
          <w:lang w:val="en-US"/>
        </w:rPr>
        <w:t xml:space="preserve"> Instead of name of root element you can specify also asterisk (*) to specify that it is accepted any </w:t>
      </w:r>
      <w:r w:rsidR="006125AB">
        <w:rPr>
          <w:lang w:val="en-US"/>
        </w:rPr>
        <w:t xml:space="preserve">other root </w:t>
      </w:r>
      <w:r w:rsidR="00254AB0">
        <w:rPr>
          <w:lang w:val="en-US"/>
        </w:rPr>
        <w:t>element</w:t>
      </w:r>
      <w:r w:rsidR="00254AB0" w:rsidRPr="00843228">
        <w:t xml:space="preserve"> </w:t>
      </w:r>
      <w:r w:rsidR="006125AB">
        <w:t xml:space="preserve">not mentioned in the list. </w:t>
      </w:r>
      <w:r w:rsidR="00254AB0" w:rsidRPr="00843228">
        <w:t>[Doc1].</w:t>
      </w:r>
      <w:r w:rsidR="00254AB0">
        <w:t xml:space="preserve"> </w:t>
      </w:r>
      <w:r w:rsidR="001E7E5B">
        <w:rPr>
          <w:lang w:val="en-US"/>
        </w:rPr>
        <w:t>Th</w:t>
      </w:r>
      <w:r w:rsidR="00254AB0">
        <w:rPr>
          <w:lang w:val="en-US"/>
        </w:rPr>
        <w:t>e</w:t>
      </w:r>
      <w:r w:rsidR="001E7E5B">
        <w:rPr>
          <w:lang w:val="en-US"/>
        </w:rPr>
        <w:t xml:space="preserve"> </w:t>
      </w:r>
      <w:r w:rsidR="00254AB0">
        <w:rPr>
          <w:lang w:val="en-US"/>
        </w:rPr>
        <w:t xml:space="preserve">root </w:t>
      </w:r>
      <w:r w:rsidR="001E7E5B">
        <w:rPr>
          <w:lang w:val="en-US"/>
        </w:rPr>
        <w:t xml:space="preserve">list is </w:t>
      </w:r>
      <w:r w:rsidR="00254AB0">
        <w:rPr>
          <w:lang w:val="en-US"/>
        </w:rPr>
        <w:t>used</w:t>
      </w:r>
      <w:r w:rsidR="001E7E5B">
        <w:rPr>
          <w:lang w:val="en-US"/>
        </w:rPr>
        <w:t xml:space="preserve"> only in the validation mode.</w:t>
      </w:r>
      <w:r w:rsidR="00B805DA">
        <w:rPr>
          <w:lang w:val="en-US"/>
        </w:rPr>
        <w:t xml:space="preserve"> Example:</w:t>
      </w:r>
    </w:p>
    <w:p w14:paraId="4A23FDA8" w14:textId="77777777" w:rsidR="00B805DA" w:rsidRPr="00843228" w:rsidRDefault="00B805DA" w:rsidP="00B805DA">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61C6F14B" w14:textId="77777777" w:rsidR="00F24C50" w:rsidRDefault="001E7E5B" w:rsidP="00B805DA">
      <w:pPr>
        <w:pStyle w:val="OdstavecSynteastyl"/>
        <w:ind w:left="1410" w:hanging="1410"/>
        <w:rPr>
          <w:lang w:val="en-US"/>
        </w:rPr>
      </w:pPr>
      <w:r>
        <w:rPr>
          <w:lang w:val="en-US"/>
        </w:rPr>
        <w:t xml:space="preserve"> </w:t>
      </w:r>
      <w:r w:rsidR="00F24C50" w:rsidRPr="00C2263F">
        <w:rPr>
          <w:b/>
          <w:lang w:val="en-US"/>
        </w:rPr>
        <w:t>xd:scrip</w:t>
      </w:r>
      <w:r w:rsidR="00F24C50">
        <w:rPr>
          <w:lang w:val="en-US"/>
        </w:rPr>
        <w:t>t</w:t>
      </w:r>
      <w:r>
        <w:rPr>
          <w:lang w:val="en-US"/>
        </w:rPr>
        <w:tab/>
        <w:t xml:space="preserve">you can </w:t>
      </w:r>
      <w:r w:rsidR="00C2263F">
        <w:rPr>
          <w:lang w:val="en-US"/>
        </w:rPr>
        <w:t xml:space="preserve">specify here the </w:t>
      </w:r>
      <w:r w:rsidR="00735ED2">
        <w:rPr>
          <w:lang w:val="en-US"/>
        </w:rPr>
        <w:t>X-script</w:t>
      </w:r>
      <w:r w:rsidR="00C2263F">
        <w:rPr>
          <w:lang w:val="en-US"/>
        </w:rPr>
        <w:t xml:space="preserve"> used for the </w:t>
      </w:r>
      <w:r w:rsidR="006125AB">
        <w:rPr>
          <w:lang w:val="en-US"/>
        </w:rPr>
        <w:t xml:space="preserve">whole </w:t>
      </w:r>
      <w:r w:rsidR="00C2263F">
        <w:rPr>
          <w:lang w:val="en-US"/>
        </w:rPr>
        <w:t>X</w:t>
      </w:r>
      <w:r w:rsidR="00C2263F">
        <w:rPr>
          <w:lang w:val="en-US"/>
        </w:rPr>
        <w:noBreakHyphen/>
        <w:t>definition</w:t>
      </w:r>
      <w:r w:rsidR="00254AB0">
        <w:rPr>
          <w:lang w:val="en-US"/>
        </w:rPr>
        <w:t xml:space="preserve"> (e.g. specification of options)</w:t>
      </w:r>
      <w:r w:rsidR="00C2263F">
        <w:rPr>
          <w:lang w:val="en-US"/>
        </w:rPr>
        <w:t>. The attribute is not required.</w:t>
      </w:r>
    </w:p>
    <w:p w14:paraId="2823AD3A" w14:textId="77777777" w:rsidR="00F24C50" w:rsidRDefault="00F24C50" w:rsidP="00C2263F">
      <w:pPr>
        <w:pStyle w:val="OdstavecSynteastyl"/>
        <w:ind w:left="1410" w:hanging="1410"/>
        <w:rPr>
          <w:lang w:val="en-US"/>
        </w:rPr>
      </w:pPr>
      <w:r w:rsidRPr="00C2263F">
        <w:rPr>
          <w:b/>
          <w:lang w:val="en-US"/>
        </w:rPr>
        <w:t>xd:include</w:t>
      </w:r>
      <w:r w:rsidR="00C2263F">
        <w:rPr>
          <w:lang w:val="en-US"/>
        </w:rPr>
        <w:tab/>
        <w:t>the list of URLs of other X</w:t>
      </w:r>
      <w:r w:rsidR="00C2263F">
        <w:rPr>
          <w:lang w:val="en-US"/>
        </w:rPr>
        <w:noBreakHyphen/>
        <w:t>definitions which will be compiled together with this X</w:t>
      </w:r>
      <w:r w:rsidR="00C2263F">
        <w:rPr>
          <w:lang w:val="en-US"/>
        </w:rPr>
        <w:noBreakHyphen/>
        <w:t>definition</w:t>
      </w:r>
      <w:r w:rsidR="00B805DA">
        <w:rPr>
          <w:lang w:val="en-US"/>
        </w:rPr>
        <w:t>.</w:t>
      </w:r>
      <w:r w:rsidR="00C2263F">
        <w:rPr>
          <w:lang w:val="en-US"/>
        </w:rPr>
        <w:t xml:space="preserve"> </w:t>
      </w:r>
      <w:r w:rsidR="00B805DA">
        <w:rPr>
          <w:lang w:val="en-US"/>
        </w:rPr>
        <w:t xml:space="preserve">The separator of items in the list is comma (,). </w:t>
      </w:r>
      <w:r w:rsidR="00C2263F">
        <w:rPr>
          <w:lang w:val="en-US"/>
        </w:rPr>
        <w:t>The attribute is not required.</w:t>
      </w:r>
    </w:p>
    <w:p w14:paraId="7BB961E2" w14:textId="77777777" w:rsidR="00B805DA" w:rsidRPr="00E060F7" w:rsidRDefault="00B805DA" w:rsidP="00B805DA">
      <w:pPr>
        <w:pStyle w:val="OdstavecSynteastyl"/>
        <w:ind w:left="1410" w:hanging="1410"/>
        <w:rPr>
          <w:lang w:val="en-US"/>
        </w:rPr>
      </w:pPr>
      <w:r w:rsidRPr="00B805DA">
        <w:rPr>
          <w:rFonts w:asciiTheme="minorHAnsi" w:hAnsiTheme="minorHAnsi" w:cstheme="minorHAnsi"/>
          <w:b/>
          <w:lang w:val="en-US"/>
        </w:rPr>
        <w:t>impl-XXX</w:t>
      </w:r>
      <w:r w:rsidR="00EF650E" w:rsidRPr="00B805DA">
        <w:rPr>
          <w:rFonts w:ascii="Consolas" w:hAnsi="Consolas" w:cs="Consolas"/>
          <w:lang w:val="en-US"/>
        </w:rPr>
        <w:fldChar w:fldCharType="begin"/>
      </w:r>
      <w:r w:rsidRPr="00B805DA">
        <w:rPr>
          <w:lang w:val="en-US"/>
        </w:rPr>
        <w:instrText xml:space="preserve"> XE "Atributy:implementační" </w:instrText>
      </w:r>
      <w:r w:rsidR="00EF650E" w:rsidRPr="00B805DA">
        <w:rPr>
          <w:rFonts w:ascii="Consolas" w:hAnsi="Consolas" w:cs="Consolas"/>
          <w:lang w:val="en-US"/>
        </w:rPr>
        <w:fldChar w:fldCharType="end"/>
      </w:r>
      <w:r w:rsidRPr="00B805DA">
        <w:rPr>
          <w:lang w:val="en-US"/>
        </w:rPr>
        <w:t xml:space="preserve"> </w:t>
      </w:r>
      <w:r>
        <w:rPr>
          <w:lang w:val="en-US"/>
        </w:rPr>
        <w:tab/>
      </w:r>
      <w:r w:rsidRPr="00B805DA">
        <w:rPr>
          <w:lang w:val="en-US"/>
        </w:rPr>
        <w:t>n</w:t>
      </w:r>
      <w:r>
        <w:rPr>
          <w:lang w:val="en-US"/>
        </w:rPr>
        <w:t xml:space="preserve">ot required </w:t>
      </w:r>
      <w:r w:rsidRPr="00B805DA">
        <w:rPr>
          <w:lang w:val="en-US"/>
        </w:rPr>
        <w:t>atribut</w:t>
      </w:r>
      <w:r>
        <w:rPr>
          <w:lang w:val="en-US"/>
        </w:rPr>
        <w:t>es</w:t>
      </w:r>
      <w:r w:rsidRPr="00B805DA">
        <w:rPr>
          <w:lang w:val="en-US"/>
        </w:rPr>
        <w:t xml:space="preserve"> </w:t>
      </w:r>
      <w:r>
        <w:rPr>
          <w:lang w:val="en-US"/>
        </w:rPr>
        <w:t xml:space="preserve">used for the </w:t>
      </w:r>
      <w:r w:rsidRPr="00B805DA">
        <w:rPr>
          <w:lang w:val="en-US"/>
        </w:rPr>
        <w:t>implementa</w:t>
      </w:r>
      <w:r>
        <w:rPr>
          <w:lang w:val="en-US"/>
        </w:rPr>
        <w:t>ion</w:t>
      </w:r>
      <w:r w:rsidRPr="00B805DA">
        <w:rPr>
          <w:lang w:val="en-US"/>
        </w:rPr>
        <w:t xml:space="preserve"> </w:t>
      </w:r>
      <w:r w:rsidR="006125AB">
        <w:rPr>
          <w:lang w:val="en-US"/>
        </w:rPr>
        <w:t>information</w:t>
      </w:r>
      <w:r>
        <w:rPr>
          <w:lang w:val="en-US"/>
        </w:rPr>
        <w:t xml:space="preserve"> of </w:t>
      </w:r>
      <w:r w:rsidR="006125AB">
        <w:rPr>
          <w:lang w:val="en-US"/>
        </w:rPr>
        <w:t xml:space="preserve">an </w:t>
      </w:r>
      <w:r>
        <w:rPr>
          <w:lang w:val="en-US"/>
        </w:rPr>
        <w:t>application</w:t>
      </w:r>
      <w:r w:rsidRPr="00B805DA">
        <w:rPr>
          <w:lang w:val="en-US"/>
        </w:rPr>
        <w:t xml:space="preserve">. „XXX“ </w:t>
      </w:r>
      <w:r w:rsidR="00BC75DE">
        <w:rPr>
          <w:lang w:val="en-US"/>
        </w:rPr>
        <w:t xml:space="preserve">here is the </w:t>
      </w:r>
      <w:r w:rsidRPr="00B805DA">
        <w:rPr>
          <w:lang w:val="en-US"/>
        </w:rPr>
        <w:t xml:space="preserve">sufix </w:t>
      </w:r>
      <w:r w:rsidR="00BC75DE">
        <w:rPr>
          <w:lang w:val="en-US"/>
        </w:rPr>
        <w:t xml:space="preserve">of the name of an </w:t>
      </w:r>
      <w:r w:rsidRPr="00B805DA">
        <w:rPr>
          <w:lang w:val="en-US"/>
        </w:rPr>
        <w:t>implementa</w:t>
      </w:r>
      <w:r w:rsidR="00BC75DE">
        <w:rPr>
          <w:lang w:val="en-US"/>
        </w:rPr>
        <w:t>ion</w:t>
      </w:r>
      <w:r w:rsidRPr="00B805DA">
        <w:rPr>
          <w:lang w:val="en-US"/>
        </w:rPr>
        <w:t xml:space="preserve"> </w:t>
      </w:r>
      <w:r w:rsidR="00BC75DE">
        <w:rPr>
          <w:lang w:val="en-US"/>
        </w:rPr>
        <w:t>parameter</w:t>
      </w:r>
      <w:r w:rsidRPr="00B805DA">
        <w:rPr>
          <w:lang w:val="en-US"/>
        </w:rPr>
        <w:t xml:space="preserve">. </w:t>
      </w:r>
      <w:r w:rsidR="00BC75DE">
        <w:rPr>
          <w:lang w:val="en-US"/>
        </w:rPr>
        <w:t>Number of i</w:t>
      </w:r>
      <w:r w:rsidRPr="00B805DA">
        <w:rPr>
          <w:lang w:val="en-US"/>
        </w:rPr>
        <w:t>mplementa</w:t>
      </w:r>
      <w:r w:rsidR="00BC75DE">
        <w:rPr>
          <w:lang w:val="en-US"/>
        </w:rPr>
        <w:t>tion</w:t>
      </w:r>
      <w:r w:rsidRPr="00B805DA">
        <w:rPr>
          <w:lang w:val="en-US"/>
        </w:rPr>
        <w:t xml:space="preserve"> at</w:t>
      </w:r>
      <w:r w:rsidR="00BC75DE">
        <w:rPr>
          <w:lang w:val="en-US"/>
        </w:rPr>
        <w:t>t</w:t>
      </w:r>
      <w:r w:rsidRPr="00B805DA">
        <w:rPr>
          <w:lang w:val="en-US"/>
        </w:rPr>
        <w:t>ribut</w:t>
      </w:r>
      <w:r w:rsidR="00BC75DE">
        <w:rPr>
          <w:lang w:val="en-US"/>
        </w:rPr>
        <w:t>es is not limited</w:t>
      </w:r>
      <w:r w:rsidR="006125AB">
        <w:rPr>
          <w:lang w:val="en-US"/>
        </w:rPr>
        <w:t>.</w:t>
      </w:r>
      <w:r w:rsidR="00BC75DE">
        <w:rPr>
          <w:lang w:val="en-US"/>
        </w:rPr>
        <w:t xml:space="preserve"> </w:t>
      </w:r>
      <w:r w:rsidR="006125AB">
        <w:rPr>
          <w:lang w:val="en-US"/>
        </w:rPr>
        <w:t xml:space="preserve">However, the </w:t>
      </w:r>
      <w:r w:rsidR="00BC75DE">
        <w:rPr>
          <w:lang w:val="en-US"/>
        </w:rPr>
        <w:t>prefix of name</w:t>
      </w:r>
      <w:r w:rsidR="006125AB">
        <w:rPr>
          <w:lang w:val="en-US"/>
        </w:rPr>
        <w:t>s</w:t>
      </w:r>
      <w:r w:rsidR="00BC75DE">
        <w:rPr>
          <w:lang w:val="en-US"/>
        </w:rPr>
        <w:t xml:space="preserve"> must be “impl-”.</w:t>
      </w:r>
      <w:r w:rsidRPr="00B805DA">
        <w:rPr>
          <w:lang w:val="en-US"/>
        </w:rPr>
        <w:t xml:space="preserve"> </w:t>
      </w:r>
      <w:r w:rsidR="00BC75DE">
        <w:rPr>
          <w:lang w:val="en-US"/>
        </w:rPr>
        <w:t>In the</w:t>
      </w:r>
      <w:r w:rsidRPr="00B805DA">
        <w:rPr>
          <w:lang w:val="en-US"/>
        </w:rPr>
        <w:t> </w:t>
      </w:r>
      <w:r w:rsidR="00735ED2">
        <w:rPr>
          <w:lang w:val="en-US"/>
        </w:rPr>
        <w:t>X-script</w:t>
      </w:r>
      <w:r w:rsidR="00BC75DE">
        <w:rPr>
          <w:lang w:val="en-US"/>
        </w:rPr>
        <w:t xml:space="preserve"> you can get the value of </w:t>
      </w:r>
      <w:r w:rsidR="006125AB">
        <w:rPr>
          <w:lang w:val="en-US"/>
        </w:rPr>
        <w:t>the</w:t>
      </w:r>
      <w:r w:rsidR="00BC75DE">
        <w:rPr>
          <w:lang w:val="en-US"/>
        </w:rPr>
        <w:t xml:space="preserve"> implementation parameter by </w:t>
      </w:r>
      <w:r w:rsidR="006125AB">
        <w:rPr>
          <w:lang w:val="en-US"/>
        </w:rPr>
        <w:t xml:space="preserve">the </w:t>
      </w:r>
      <w:r w:rsidRPr="00B805DA">
        <w:rPr>
          <w:lang w:val="en-US"/>
        </w:rPr>
        <w:t>met</w:t>
      </w:r>
      <w:r w:rsidR="00BC75DE">
        <w:rPr>
          <w:lang w:val="en-US"/>
        </w:rPr>
        <w:t>h</w:t>
      </w:r>
      <w:r w:rsidRPr="00B805DA">
        <w:rPr>
          <w:lang w:val="en-US"/>
        </w:rPr>
        <w:t xml:space="preserve">od </w:t>
      </w:r>
      <w:r w:rsidRPr="00B805DA">
        <w:rPr>
          <w:rFonts w:ascii="Consolas" w:hAnsi="Consolas" w:cs="Consolas"/>
          <w:lang w:val="en-US"/>
        </w:rPr>
        <w:t>getImplProperty('XXX')</w:t>
      </w:r>
      <w:r w:rsidRPr="00B805DA">
        <w:rPr>
          <w:lang w:val="en-US"/>
        </w:rPr>
        <w:t xml:space="preserve"> – </w:t>
      </w:r>
      <w:r w:rsidR="00BC75DE">
        <w:rPr>
          <w:lang w:val="en-US"/>
        </w:rPr>
        <w:t>the</w:t>
      </w:r>
      <w:r w:rsidRPr="00B805DA">
        <w:rPr>
          <w:lang w:val="en-US"/>
        </w:rPr>
        <w:t xml:space="preserve"> paramet</w:t>
      </w:r>
      <w:r w:rsidR="00BC75DE">
        <w:rPr>
          <w:lang w:val="en-US"/>
        </w:rPr>
        <w:t>er</w:t>
      </w:r>
      <w:r w:rsidRPr="00B805DA">
        <w:rPr>
          <w:lang w:val="en-US"/>
        </w:rPr>
        <w:t xml:space="preserve"> </w:t>
      </w:r>
      <w:r w:rsidR="00BC75DE">
        <w:rPr>
          <w:lang w:val="en-US"/>
        </w:rPr>
        <w:t>is</w:t>
      </w:r>
      <w:r w:rsidRPr="00B805DA">
        <w:rPr>
          <w:lang w:val="en-US"/>
        </w:rPr>
        <w:t xml:space="preserve"> </w:t>
      </w:r>
      <w:r w:rsidR="00BC75DE">
        <w:rPr>
          <w:lang w:val="en-US"/>
        </w:rPr>
        <w:t>the</w:t>
      </w:r>
      <w:r w:rsidRPr="00B805DA">
        <w:rPr>
          <w:lang w:val="en-US"/>
        </w:rPr>
        <w:t xml:space="preserve"> sufix </w:t>
      </w:r>
      <w:r w:rsidR="00BC75DE">
        <w:rPr>
          <w:lang w:val="en-US"/>
        </w:rPr>
        <w:t xml:space="preserve">of the name of </w:t>
      </w:r>
      <w:r w:rsidRPr="00B805DA">
        <w:rPr>
          <w:lang w:val="en-US"/>
        </w:rPr>
        <w:t>implementa</w:t>
      </w:r>
      <w:r w:rsidR="00BC75DE">
        <w:rPr>
          <w:lang w:val="en-US"/>
        </w:rPr>
        <w:t>tion</w:t>
      </w:r>
      <w:r w:rsidRPr="00B805DA">
        <w:rPr>
          <w:lang w:val="en-US"/>
        </w:rPr>
        <w:t xml:space="preserve"> a</w:t>
      </w:r>
      <w:r w:rsidR="00BC75DE">
        <w:rPr>
          <w:lang w:val="en-US"/>
        </w:rPr>
        <w:t>r</w:t>
      </w:r>
      <w:r w:rsidRPr="00B805DA">
        <w:rPr>
          <w:lang w:val="en-US"/>
        </w:rPr>
        <w:t>tribut</w:t>
      </w:r>
      <w:r w:rsidR="00BC75DE">
        <w:rPr>
          <w:lang w:val="en-US"/>
        </w:rPr>
        <w:t>e</w:t>
      </w:r>
      <w:r w:rsidRPr="00B805DA">
        <w:rPr>
          <w:lang w:val="en-US"/>
        </w:rPr>
        <w:t>.</w:t>
      </w:r>
      <w:r w:rsidR="00BC75DE">
        <w:rPr>
          <w:lang w:val="en-US"/>
        </w:rPr>
        <w:t xml:space="preserve"> E.g. the </w:t>
      </w:r>
      <w:r w:rsidRPr="00E060F7">
        <w:rPr>
          <w:lang w:val="en-US"/>
        </w:rPr>
        <w:t>at</w:t>
      </w:r>
      <w:r w:rsidR="00BC75DE">
        <w:rPr>
          <w:lang w:val="en-US"/>
        </w:rPr>
        <w:t>t</w:t>
      </w:r>
      <w:r w:rsidRPr="00E060F7">
        <w:rPr>
          <w:lang w:val="en-US"/>
        </w:rPr>
        <w:t>ribut</w:t>
      </w:r>
      <w:r w:rsidR="00BC75DE">
        <w:rPr>
          <w:lang w:val="en-US"/>
        </w:rPr>
        <w:t>e</w:t>
      </w:r>
      <w:r w:rsidRPr="00E060F7">
        <w:rPr>
          <w:lang w:val="en-US"/>
        </w:rPr>
        <w:t xml:space="preserve"> </w:t>
      </w:r>
      <w:r w:rsidRPr="00E060F7">
        <w:rPr>
          <w:rFonts w:ascii="Consolas" w:hAnsi="Consolas" w:cs="Consolas"/>
          <w:lang w:val="en-US"/>
        </w:rPr>
        <w:t>impl-ver</w:t>
      </w:r>
      <w:r w:rsidR="00BC75DE">
        <w:rPr>
          <w:rFonts w:ascii="Consolas" w:hAnsi="Consolas" w:cs="Consolas"/>
          <w:lang w:val="en-US"/>
        </w:rPr>
        <w:t>sion=</w:t>
      </w:r>
      <w:r w:rsidR="00BC75DE">
        <w:rPr>
          <w:lang w:val="en-US"/>
        </w:rPr>
        <w:t>“</w:t>
      </w:r>
      <w:r w:rsidR="00BC75DE">
        <w:rPr>
          <w:rFonts w:ascii="Consolas" w:hAnsi="Consolas" w:cs="Consolas"/>
          <w:lang w:val="en-US"/>
        </w:rPr>
        <w:t>1.2.3</w:t>
      </w:r>
      <w:r w:rsidR="00BC75DE">
        <w:rPr>
          <w:lang w:val="en-US"/>
        </w:rPr>
        <w:t>“</w:t>
      </w:r>
      <w:r w:rsidRPr="00E060F7">
        <w:rPr>
          <w:lang w:val="en-US"/>
        </w:rPr>
        <w:t xml:space="preserve"> m</w:t>
      </w:r>
      <w:r w:rsidR="00BC75DE">
        <w:rPr>
          <w:lang w:val="en-US"/>
        </w:rPr>
        <w:t>ay</w:t>
      </w:r>
      <w:r w:rsidRPr="00E060F7">
        <w:rPr>
          <w:lang w:val="en-US"/>
        </w:rPr>
        <w:t xml:space="preserve"> </w:t>
      </w:r>
      <w:r w:rsidR="00BC75DE">
        <w:rPr>
          <w:lang w:val="en-US"/>
        </w:rPr>
        <w:t xml:space="preserve">be </w:t>
      </w:r>
      <w:r w:rsidR="006125AB">
        <w:rPr>
          <w:lang w:val="en-US"/>
        </w:rPr>
        <w:t xml:space="preserve">used as </w:t>
      </w:r>
      <w:r w:rsidR="00BC75DE">
        <w:rPr>
          <w:lang w:val="en-US"/>
        </w:rPr>
        <w:t>the</w:t>
      </w:r>
      <w:r w:rsidRPr="00E060F7">
        <w:rPr>
          <w:lang w:val="en-US"/>
        </w:rPr>
        <w:t xml:space="preserve"> informa</w:t>
      </w:r>
      <w:r w:rsidR="00BC75DE">
        <w:rPr>
          <w:lang w:val="en-US"/>
        </w:rPr>
        <w:t>tion</w:t>
      </w:r>
      <w:r w:rsidRPr="00E060F7">
        <w:rPr>
          <w:lang w:val="en-US"/>
        </w:rPr>
        <w:t xml:space="preserve"> </w:t>
      </w:r>
      <w:r w:rsidR="00BC75DE">
        <w:rPr>
          <w:lang w:val="en-US"/>
        </w:rPr>
        <w:t>about</w:t>
      </w:r>
      <w:r w:rsidRPr="00E060F7">
        <w:rPr>
          <w:lang w:val="en-US"/>
        </w:rPr>
        <w:t xml:space="preserve"> </w:t>
      </w:r>
      <w:r w:rsidR="00BC75DE">
        <w:rPr>
          <w:lang w:val="en-US"/>
        </w:rPr>
        <w:t xml:space="preserve">the </w:t>
      </w:r>
      <w:r w:rsidRPr="00E060F7">
        <w:rPr>
          <w:lang w:val="en-US"/>
        </w:rPr>
        <w:t>ver</w:t>
      </w:r>
      <w:r w:rsidR="00BC75DE">
        <w:rPr>
          <w:lang w:val="en-US"/>
        </w:rPr>
        <w:t>s</w:t>
      </w:r>
      <w:r w:rsidRPr="00E060F7">
        <w:rPr>
          <w:lang w:val="en-US"/>
        </w:rPr>
        <w:t>i</w:t>
      </w:r>
      <w:r w:rsidR="00BC75DE">
        <w:rPr>
          <w:lang w:val="en-US"/>
        </w:rPr>
        <w:t>on</w:t>
      </w:r>
      <w:r w:rsidRPr="00E060F7">
        <w:rPr>
          <w:lang w:val="en-US"/>
        </w:rPr>
        <w:t xml:space="preserve"> </w:t>
      </w:r>
      <w:r w:rsidR="00BC75DE">
        <w:rPr>
          <w:lang w:val="en-US"/>
        </w:rPr>
        <w:t>of project</w:t>
      </w:r>
      <w:r w:rsidR="006125AB">
        <w:rPr>
          <w:lang w:val="en-US"/>
        </w:rPr>
        <w:t>.</w:t>
      </w:r>
      <w:r w:rsidR="00BC75DE">
        <w:rPr>
          <w:lang w:val="en-US"/>
        </w:rPr>
        <w:t xml:space="preserve"> </w:t>
      </w:r>
      <w:r w:rsidR="006125AB">
        <w:rPr>
          <w:lang w:val="en-US"/>
        </w:rPr>
        <w:t>T</w:t>
      </w:r>
      <w:r w:rsidR="00BC75DE">
        <w:rPr>
          <w:lang w:val="en-US"/>
        </w:rPr>
        <w:t>he value</w:t>
      </w:r>
      <w:r w:rsidRPr="00E060F7">
        <w:rPr>
          <w:lang w:val="en-US"/>
        </w:rPr>
        <w:t xml:space="preserve"> </w:t>
      </w:r>
      <w:r w:rsidR="00BC75DE">
        <w:rPr>
          <w:lang w:val="en-US"/>
        </w:rPr>
        <w:t>“</w:t>
      </w:r>
      <w:r w:rsidR="00BC75DE">
        <w:rPr>
          <w:rFonts w:ascii="Consolas" w:hAnsi="Consolas" w:cs="Consolas"/>
          <w:lang w:val="en-US"/>
        </w:rPr>
        <w:t>1.2.3</w:t>
      </w:r>
      <w:r w:rsidR="00BC75DE">
        <w:rPr>
          <w:lang w:val="en-US"/>
        </w:rPr>
        <w:t xml:space="preserve">“ is retuned by </w:t>
      </w:r>
      <w:r w:rsidRPr="00E060F7">
        <w:rPr>
          <w:rFonts w:ascii="Consolas" w:hAnsi="Consolas" w:cs="Consolas"/>
          <w:lang w:val="en-US"/>
        </w:rPr>
        <w:t>getImplProperty('ver</w:t>
      </w:r>
      <w:r w:rsidR="00BC75DE">
        <w:rPr>
          <w:rFonts w:ascii="Consolas" w:hAnsi="Consolas" w:cs="Consolas"/>
          <w:lang w:val="en-US"/>
        </w:rPr>
        <w:t>sion</w:t>
      </w:r>
      <w:r w:rsidRPr="00E060F7">
        <w:rPr>
          <w:rFonts w:ascii="Consolas" w:hAnsi="Consolas" w:cs="Consolas"/>
          <w:lang w:val="en-US"/>
        </w:rPr>
        <w:t>')</w:t>
      </w:r>
      <w:r w:rsidRPr="00E060F7">
        <w:rPr>
          <w:lang w:val="en-US"/>
        </w:rPr>
        <w:t xml:space="preserve">. </w:t>
      </w:r>
    </w:p>
    <w:p w14:paraId="11ED16D0" w14:textId="77777777" w:rsidR="00D84C56" w:rsidRPr="00E060F7" w:rsidRDefault="00AA4027" w:rsidP="00596F75">
      <w:pPr>
        <w:pStyle w:val="OdstavecSynteastyl"/>
        <w:rPr>
          <w:lang w:val="en-US"/>
        </w:rPr>
      </w:pPr>
      <w:r>
        <w:rPr>
          <w:lang w:val="en-US"/>
        </w:rPr>
        <w:t>The example as follows writes at the end of</w:t>
      </w:r>
      <w:r w:rsidR="00D84C56" w:rsidRPr="00E060F7">
        <w:rPr>
          <w:lang w:val="en-US"/>
        </w:rPr>
        <w:t xml:space="preserve"> </w:t>
      </w:r>
      <w:r>
        <w:rPr>
          <w:rFonts w:ascii="Consolas" w:hAnsi="Consolas" w:cs="Consolas"/>
          <w:lang w:val="en-US"/>
        </w:rPr>
        <w:t>process the name of author</w:t>
      </w:r>
      <w:r w:rsidR="00BD240C">
        <w:rPr>
          <w:rFonts w:ascii="Consolas" w:hAnsi="Consolas" w:cs="Consolas"/>
          <w:lang w:val="en-US"/>
        </w:rPr>
        <w:t xml:space="preserve"> and the implementation version</w:t>
      </w:r>
      <w:r w:rsidR="00D84C56" w:rsidRPr="00E060F7">
        <w:rPr>
          <w:lang w:val="en-US"/>
        </w:rPr>
        <w:t>:</w:t>
      </w:r>
    </w:p>
    <w:p w14:paraId="4F90D8D7" w14:textId="6AD6C14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lastRenderedPageBreak/>
        <w:t>&lt;xd:def</w:t>
      </w:r>
      <w:r w:rsidR="00596F7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2DBA18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AA4027">
        <w:rPr>
          <w:color w:val="984806"/>
          <w:szCs w:val="16"/>
          <w:lang w:val="en-US"/>
        </w:rPr>
        <w:t>garage</w:t>
      </w:r>
      <w:r w:rsidRPr="00E060F7">
        <w:rPr>
          <w:szCs w:val="16"/>
          <w:lang w:val="en-US"/>
        </w:rPr>
        <w:t>"</w:t>
      </w:r>
    </w:p>
    <w:p w14:paraId="3ED151D9"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p>
    <w:p w14:paraId="7F3DD170" w14:textId="77777777" w:rsidR="00D84C56" w:rsidRPr="00E060F7" w:rsidRDefault="00D84C56" w:rsidP="00D84C56">
      <w:pPr>
        <w:pStyle w:val="Zdrojovykod-zlutyboxSynteastyl"/>
        <w:tabs>
          <w:tab w:val="left" w:pos="567"/>
          <w:tab w:val="left" w:pos="1276"/>
        </w:tabs>
        <w:rPr>
          <w:color w:val="FF0000"/>
          <w:szCs w:val="16"/>
          <w:lang w:val="en-US"/>
        </w:rPr>
      </w:pPr>
      <w:r w:rsidRPr="00E060F7">
        <w:rPr>
          <w:szCs w:val="16"/>
          <w:lang w:val="en-US"/>
        </w:rPr>
        <w:tab/>
      </w:r>
      <w:r w:rsidRPr="00E060F7">
        <w:rPr>
          <w:color w:val="FF0000"/>
          <w:szCs w:val="16"/>
          <w:lang w:val="en-US"/>
        </w:rPr>
        <w:t>impl-ver</w:t>
      </w:r>
      <w:r w:rsidR="00596F75">
        <w:rPr>
          <w:color w:val="FF0000"/>
          <w:szCs w:val="16"/>
          <w:lang w:val="en-US"/>
        </w:rPr>
        <w:t>sion</w:t>
      </w:r>
      <w:r w:rsidR="00BD240C">
        <w:rPr>
          <w:color w:val="FF0000"/>
          <w:szCs w:val="16"/>
          <w:lang w:val="en-US"/>
        </w:rPr>
        <w:t xml:space="preserve"> = "1.0.53.169</w:t>
      </w:r>
      <w:r w:rsidRPr="00E060F7">
        <w:rPr>
          <w:color w:val="FF0000"/>
          <w:szCs w:val="16"/>
          <w:lang w:val="en-US"/>
        </w:rPr>
        <w:t>"</w:t>
      </w:r>
    </w:p>
    <w:p w14:paraId="0198C435"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FF0000"/>
          <w:szCs w:val="16"/>
          <w:lang w:val="en-US"/>
        </w:rPr>
        <w:t>impl-aut</w:t>
      </w:r>
      <w:r w:rsidR="00596F75">
        <w:rPr>
          <w:color w:val="FF0000"/>
          <w:szCs w:val="16"/>
          <w:lang w:val="en-US"/>
        </w:rPr>
        <w:t>h</w:t>
      </w:r>
      <w:r w:rsidRPr="00E060F7">
        <w:rPr>
          <w:color w:val="FF0000"/>
          <w:szCs w:val="16"/>
          <w:lang w:val="en-US"/>
        </w:rPr>
        <w:t>or = "J. Srp"</w:t>
      </w:r>
      <w:r w:rsidRPr="00E060F7">
        <w:rPr>
          <w:color w:val="0070C0"/>
          <w:szCs w:val="16"/>
          <w:lang w:val="en-US"/>
        </w:rPr>
        <w:t>&gt;</w:t>
      </w:r>
    </w:p>
    <w:p w14:paraId="5CABC4F2" w14:textId="77777777" w:rsidR="00D84C56" w:rsidRPr="00E060F7" w:rsidRDefault="00D84C56" w:rsidP="00D84C56">
      <w:pPr>
        <w:pStyle w:val="Zdrojovykod-zlutyboxSynteastyl"/>
        <w:tabs>
          <w:tab w:val="left" w:pos="567"/>
          <w:tab w:val="left" w:pos="1276"/>
        </w:tabs>
        <w:rPr>
          <w:color w:val="0070C0"/>
          <w:szCs w:val="16"/>
          <w:lang w:val="en-US"/>
        </w:rPr>
      </w:pPr>
    </w:p>
    <w:p w14:paraId="44AF71C0" w14:textId="77777777" w:rsidR="00D84C56" w:rsidRPr="00E060F7" w:rsidRDefault="00D84C56" w:rsidP="00D84C56">
      <w:pPr>
        <w:pStyle w:val="Zdrojovykod-zlutyboxSynteastyl"/>
        <w:tabs>
          <w:tab w:val="left" w:pos="284"/>
          <w:tab w:val="left" w:pos="1276"/>
        </w:tabs>
        <w:rPr>
          <w:color w:val="984806"/>
          <w:lang w:val="en-US"/>
        </w:rPr>
      </w:pPr>
      <w:r w:rsidRPr="00E060F7">
        <w:rPr>
          <w:color w:val="0070C0"/>
          <w:szCs w:val="16"/>
          <w:lang w:val="en-US"/>
        </w:rPr>
        <w:tab/>
        <w:t>&lt;</w:t>
      </w:r>
      <w:r w:rsidR="00596F75">
        <w:rPr>
          <w:color w:val="0070C0"/>
          <w:szCs w:val="16"/>
          <w:lang w:val="en-US"/>
        </w:rPr>
        <w:t>List</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finally </w:t>
      </w:r>
      <w:r w:rsidR="00037DEF">
        <w:rPr>
          <w:color w:val="984806"/>
          <w:lang w:val="en-US"/>
        </w:rPr>
        <w:t xml:space="preserve">{ </w:t>
      </w:r>
      <w:r w:rsidR="00BD240C" w:rsidRPr="00E060F7">
        <w:rPr>
          <w:color w:val="984806"/>
          <w:lang w:val="en-US"/>
        </w:rPr>
        <w:t>outln('</w:t>
      </w:r>
      <w:r w:rsidR="00BD240C">
        <w:rPr>
          <w:color w:val="984806"/>
          <w:lang w:val="en-US"/>
        </w:rPr>
        <w:t>Author</w:t>
      </w:r>
      <w:r w:rsidR="00BD240C" w:rsidRPr="00E060F7">
        <w:rPr>
          <w:color w:val="984806"/>
          <w:lang w:val="en-US"/>
        </w:rPr>
        <w:t xml:space="preserve">: ' + </w:t>
      </w:r>
      <w:r w:rsidR="00BD240C" w:rsidRPr="00E060F7">
        <w:rPr>
          <w:color w:val="FF0000"/>
          <w:lang w:val="en-US"/>
        </w:rPr>
        <w:t>getImplProperty('aut</w:t>
      </w:r>
      <w:r w:rsidR="00BD240C">
        <w:rPr>
          <w:color w:val="FF0000"/>
          <w:lang w:val="en-US"/>
        </w:rPr>
        <w:t>h</w:t>
      </w:r>
      <w:r w:rsidR="00BD240C" w:rsidRPr="00E060F7">
        <w:rPr>
          <w:color w:val="FF0000"/>
          <w:lang w:val="en-US"/>
        </w:rPr>
        <w:t>or')</w:t>
      </w:r>
      <w:r w:rsidR="00BD240C" w:rsidRPr="00E060F7">
        <w:rPr>
          <w:color w:val="984806"/>
          <w:lang w:val="en-US"/>
        </w:rPr>
        <w:t>);</w:t>
      </w:r>
    </w:p>
    <w:p w14:paraId="19AB9F08" w14:textId="77777777" w:rsidR="00D84C56" w:rsidRPr="00E060F7" w:rsidRDefault="00037DEF" w:rsidP="00D84C56">
      <w:pPr>
        <w:pStyle w:val="Zdrojovykod-zlutyboxSynteastyl"/>
        <w:tabs>
          <w:tab w:val="left" w:pos="284"/>
          <w:tab w:val="left" w:pos="1276"/>
        </w:tabs>
        <w:rPr>
          <w:color w:val="0070C0"/>
          <w:lang w:val="en-US"/>
        </w:rPr>
      </w:pPr>
      <w:r>
        <w:rPr>
          <w:color w:val="984806"/>
          <w:lang w:val="en-US"/>
        </w:rPr>
        <w:t xml:space="preserve">                                </w:t>
      </w:r>
      <w:r w:rsidR="00BD240C" w:rsidRPr="00E060F7">
        <w:rPr>
          <w:color w:val="984806"/>
          <w:lang w:val="en-US"/>
        </w:rPr>
        <w:t>outln('</w:t>
      </w:r>
      <w:r w:rsidR="00BD240C">
        <w:rPr>
          <w:color w:val="984806"/>
          <w:lang w:val="en-US"/>
        </w:rPr>
        <w:t>V</w:t>
      </w:r>
      <w:r w:rsidR="00BD240C" w:rsidRPr="00E060F7">
        <w:rPr>
          <w:color w:val="984806"/>
          <w:lang w:val="en-US"/>
        </w:rPr>
        <w:t>er</w:t>
      </w:r>
      <w:r w:rsidR="00BD240C">
        <w:rPr>
          <w:color w:val="984806"/>
          <w:lang w:val="en-US"/>
        </w:rPr>
        <w:t>sion</w:t>
      </w:r>
      <w:r w:rsidR="00BD240C" w:rsidRPr="00E060F7">
        <w:rPr>
          <w:color w:val="984806"/>
          <w:lang w:val="en-US"/>
        </w:rPr>
        <w:t xml:space="preserve">: ' + </w:t>
      </w:r>
      <w:r w:rsidR="00BD240C" w:rsidRPr="00E060F7">
        <w:rPr>
          <w:color w:val="FF0000"/>
          <w:lang w:val="en-US"/>
        </w:rPr>
        <w:t>getImplProperty('ver</w:t>
      </w:r>
      <w:r w:rsidR="00BD240C">
        <w:rPr>
          <w:color w:val="FF0000"/>
          <w:lang w:val="en-US"/>
        </w:rPr>
        <w:t>sion</w:t>
      </w:r>
      <w:r w:rsidR="00BD240C" w:rsidRPr="00E060F7">
        <w:rPr>
          <w:color w:val="FF0000"/>
          <w:lang w:val="en-US"/>
        </w:rPr>
        <w:t>')</w:t>
      </w:r>
      <w:r w:rsidR="00BD240C" w:rsidRPr="00E060F7">
        <w:rPr>
          <w:color w:val="984806"/>
          <w:lang w:val="en-US"/>
        </w:rPr>
        <w:t>);</w:t>
      </w:r>
      <w:r>
        <w:rPr>
          <w:color w:val="984806"/>
          <w:lang w:val="en-US"/>
        </w:rPr>
        <w:t xml:space="preserve"> }</w:t>
      </w:r>
      <w:r w:rsidR="00D84C56" w:rsidRPr="00E060F7">
        <w:rPr>
          <w:szCs w:val="16"/>
          <w:lang w:val="en-US"/>
        </w:rPr>
        <w:t>"</w:t>
      </w:r>
      <w:r w:rsidR="00D84C56" w:rsidRPr="00E060F7">
        <w:rPr>
          <w:color w:val="0070C0"/>
          <w:szCs w:val="16"/>
          <w:lang w:val="en-US"/>
        </w:rPr>
        <w:t>&gt;</w:t>
      </w:r>
    </w:p>
    <w:p w14:paraId="6800A5E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t>&lt;V</w:t>
      </w:r>
      <w:r w:rsidR="00596F75">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w:t>
      </w:r>
      <w:r w:rsidRPr="00E060F7">
        <w:rPr>
          <w:szCs w:val="16"/>
          <w:lang w:val="en-US"/>
        </w:rPr>
        <w:t>"</w:t>
      </w:r>
    </w:p>
    <w:p w14:paraId="7BEAAC38"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596F75">
        <w:rPr>
          <w:color w:val="00B050"/>
          <w:lang w:val="en-US"/>
        </w:rPr>
        <w:t>e</w:t>
      </w:r>
      <w:r w:rsidRPr="00E060F7">
        <w:rPr>
          <w:color w:val="00B050"/>
          <w:lang w:val="en-US"/>
        </w:rPr>
        <w:tab/>
      </w:r>
      <w:r w:rsidRPr="00E060F7">
        <w:rPr>
          <w:lang w:val="en-US"/>
        </w:rPr>
        <w:t xml:space="preserve">= </w:t>
      </w:r>
      <w:r w:rsidRPr="00E060F7">
        <w:rPr>
          <w:szCs w:val="16"/>
          <w:lang w:val="en-US"/>
        </w:rPr>
        <w:t>"</w:t>
      </w:r>
      <w:r w:rsidR="00DB49C3">
        <w:rPr>
          <w:color w:val="984806"/>
          <w:lang w:val="en-US"/>
        </w:rPr>
        <w:t>enum</w:t>
      </w:r>
      <w:r w:rsidRPr="00E060F7">
        <w:rPr>
          <w:color w:val="984806"/>
          <w:lang w:val="en-US"/>
        </w:rPr>
        <w:t>('SUV', 'MPV', '</w:t>
      </w:r>
      <w:r w:rsidR="00AA4027">
        <w:rPr>
          <w:color w:val="984806"/>
          <w:lang w:val="en-US"/>
        </w:rPr>
        <w:t>personal</w:t>
      </w:r>
      <w:r w:rsidRPr="00E060F7">
        <w:rPr>
          <w:color w:val="984806"/>
          <w:lang w:val="en-US"/>
        </w:rPr>
        <w:t>', '</w:t>
      </w:r>
      <w:r w:rsidR="00AA4027">
        <w:rPr>
          <w:color w:val="984806"/>
          <w:lang w:val="en-US"/>
        </w:rPr>
        <w:t>truck</w:t>
      </w:r>
      <w:r w:rsidRPr="00E060F7">
        <w:rPr>
          <w:color w:val="984806"/>
          <w:lang w:val="en-US"/>
        </w:rPr>
        <w:t>', 'sport', 'o</w:t>
      </w:r>
      <w:r w:rsidR="00AA4027">
        <w:rPr>
          <w:color w:val="984806"/>
          <w:lang w:val="en-US"/>
        </w:rPr>
        <w:t>ther</w:t>
      </w:r>
      <w:r w:rsidRPr="00E060F7">
        <w:rPr>
          <w:color w:val="984806"/>
          <w:lang w:val="en-US"/>
        </w:rPr>
        <w:t>')</w:t>
      </w:r>
      <w:r w:rsidRPr="00E060F7">
        <w:rPr>
          <w:szCs w:val="16"/>
          <w:lang w:val="en-US"/>
        </w:rPr>
        <w:t>"</w:t>
      </w:r>
    </w:p>
    <w:p w14:paraId="74DDDDD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5010AC">
        <w:rPr>
          <w:color w:val="00B050"/>
          <w:lang w:val="en-US"/>
        </w:rPr>
        <w:t>v</w:t>
      </w:r>
      <w:r w:rsidRPr="00E060F7">
        <w:rPr>
          <w:color w:val="00B050"/>
          <w:lang w:val="en-US"/>
        </w:rPr>
        <w:t>r</w:t>
      </w:r>
      <w:r w:rsidR="00596F7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E94B14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A90C20">
        <w:rPr>
          <w:color w:val="984806"/>
          <w:lang w:val="en-US"/>
        </w:rPr>
        <w:t>date</w:t>
      </w:r>
      <w:r w:rsidRPr="00E060F7">
        <w:rPr>
          <w:color w:val="984806"/>
          <w:lang w:val="en-US"/>
        </w:rPr>
        <w:t>()</w:t>
      </w:r>
      <w:r w:rsidRPr="00E060F7">
        <w:rPr>
          <w:szCs w:val="16"/>
          <w:lang w:val="en-US"/>
        </w:rPr>
        <w:t>"</w:t>
      </w:r>
    </w:p>
    <w:p w14:paraId="296132AE"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596F7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0E200E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AA4027">
        <w:rPr>
          <w:color w:val="984806"/>
          <w:lang w:val="en-US"/>
        </w:rPr>
        <w:t>()</w:t>
      </w:r>
      <w:r w:rsidRPr="00E060F7">
        <w:rPr>
          <w:szCs w:val="16"/>
          <w:lang w:val="en-US"/>
        </w:rPr>
        <w:t>"</w:t>
      </w:r>
      <w:r w:rsidRPr="00E060F7">
        <w:rPr>
          <w:lang w:val="en-US"/>
        </w:rPr>
        <w:t xml:space="preserve"> </w:t>
      </w:r>
      <w:r w:rsidRPr="00E060F7">
        <w:rPr>
          <w:color w:val="0070C0"/>
          <w:lang w:val="en-US"/>
        </w:rPr>
        <w:t>/&gt;</w:t>
      </w:r>
    </w:p>
    <w:p w14:paraId="494845A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596F75">
        <w:rPr>
          <w:color w:val="0070C0"/>
          <w:lang w:val="en-US"/>
        </w:rPr>
        <w:t>List</w:t>
      </w:r>
      <w:r w:rsidRPr="00E060F7">
        <w:rPr>
          <w:color w:val="0070C0"/>
          <w:lang w:val="en-US"/>
        </w:rPr>
        <w:t>&gt;</w:t>
      </w:r>
    </w:p>
    <w:p w14:paraId="74A5CF7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8141AD7" w14:textId="2E819449" w:rsidR="00D84C56" w:rsidRPr="00E060F7" w:rsidRDefault="00700B02" w:rsidP="00D84C56">
      <w:pPr>
        <w:pStyle w:val="OdstavecSynteastyl"/>
        <w:rPr>
          <w:lang w:val="en-US"/>
        </w:rPr>
      </w:pPr>
      <w:r>
        <w:rPr>
          <w:noProof/>
          <w:lang w:val="en-US"/>
        </w:rPr>
      </w:r>
      <w:r>
        <w:rPr>
          <w:noProof/>
          <w:lang w:val="en-US"/>
        </w:rPr>
        <w:pict w14:anchorId="4AD2FE3F">
          <v:shape id="Šipka doprava 255" o:spid="_x0000_s12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_Ref354917613 \r \h </w:instrText>
      </w:r>
      <w:r w:rsidR="00EF650E" w:rsidRPr="00E060F7">
        <w:rPr>
          <w:lang w:val="en-US"/>
        </w:rPr>
      </w:r>
      <w:r w:rsidR="00EF650E" w:rsidRPr="00E060F7">
        <w:rPr>
          <w:lang w:val="en-US"/>
        </w:rPr>
        <w:fldChar w:fldCharType="separate"/>
      </w:r>
      <w:r w:rsidR="005073A9">
        <w:rPr>
          <w:lang w:val="en-US"/>
        </w:rPr>
        <w:t>4.7.3</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_Ref487811902 \h </w:instrText>
      </w:r>
      <w:r w:rsidR="00803974">
        <w:rPr>
          <w:lang w:val="en-US"/>
        </w:rPr>
      </w:r>
      <w:r w:rsidR="00803974">
        <w:rPr>
          <w:lang w:val="en-US"/>
        </w:rPr>
        <w:fldChar w:fldCharType="separate"/>
      </w:r>
      <w:r w:rsidR="005073A9" w:rsidRPr="00E060F7">
        <w:rPr>
          <w:lang w:val="en-US"/>
        </w:rPr>
        <w:t>De</w:t>
      </w:r>
      <w:r w:rsidR="005073A9">
        <w:rPr>
          <w:lang w:val="en-US"/>
        </w:rPr>
        <w:t>c</w:t>
      </w:r>
      <w:r w:rsidR="005073A9" w:rsidRPr="00E060F7">
        <w:rPr>
          <w:lang w:val="en-US"/>
        </w:rPr>
        <w:t>lara</w:t>
      </w:r>
      <w:r w:rsidR="005073A9">
        <w:rPr>
          <w:lang w:val="en-US"/>
        </w:rPr>
        <w:t>tion Section of</w:t>
      </w:r>
      <w:r w:rsidR="005073A9" w:rsidRPr="00E060F7">
        <w:rPr>
          <w:lang w:val="en-US"/>
        </w:rPr>
        <w:t xml:space="preserve"> X-defini</w:t>
      </w:r>
      <w:r w:rsidR="005073A9">
        <w:rPr>
          <w:lang w:val="en-US"/>
        </w:rPr>
        <w:t>tion</w:t>
      </w:r>
      <w:r w:rsidR="00803974">
        <w:rPr>
          <w:lang w:val="en-US"/>
        </w:rPr>
        <w:fldChar w:fldCharType="end"/>
      </w:r>
    </w:p>
    <w:p w14:paraId="56565616" w14:textId="00D91ED4" w:rsidR="00D84C56" w:rsidRPr="00E060F7" w:rsidRDefault="00700B02" w:rsidP="00D84C56">
      <w:pPr>
        <w:pStyle w:val="OdstavecSynteastyl"/>
        <w:rPr>
          <w:lang w:val="en-US"/>
        </w:rPr>
      </w:pPr>
      <w:r>
        <w:rPr>
          <w:noProof/>
          <w:lang w:val="en-US"/>
        </w:rPr>
      </w:r>
      <w:r>
        <w:rPr>
          <w:noProof/>
          <w:lang w:val="en-US"/>
        </w:rPr>
        <w:pict w14:anchorId="47AC69E8">
          <v:shape id="Šipka doprava 254" o:spid="_x0000_s12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5073A9">
        <w:rPr>
          <w:lang w:val="en-US"/>
        </w:rPr>
        <w:t>Using of X</w:t>
      </w:r>
      <w:r w:rsidR="005073A9">
        <w:rPr>
          <w:lang w:val="en-US"/>
        </w:rPr>
        <w:noBreakHyphen/>
        <w:t>definitions in Java code</w:t>
      </w:r>
      <w:r w:rsidR="00803974">
        <w:rPr>
          <w:lang w:val="en-US"/>
        </w:rPr>
        <w:fldChar w:fldCharType="end"/>
      </w:r>
    </w:p>
    <w:p w14:paraId="49317BBC" w14:textId="07C0A37F" w:rsidR="00D84C56" w:rsidRDefault="00700B02" w:rsidP="00D84C56">
      <w:pPr>
        <w:pStyle w:val="OdstavecSynteastyl"/>
        <w:rPr>
          <w:lang w:val="en-US"/>
        </w:rPr>
      </w:pPr>
      <w:r>
        <w:rPr>
          <w:noProof/>
          <w:lang w:val="en-US"/>
        </w:rPr>
      </w:r>
      <w:r>
        <w:rPr>
          <w:noProof/>
          <w:lang w:val="en-US"/>
        </w:rPr>
        <w:pict w14:anchorId="74C661A5">
          <v:shape id="Šipka doprava 253" o:spid="_x0000_s12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_Ref337655843 \r \h </w:instrText>
      </w:r>
      <w:r w:rsidR="00EF650E" w:rsidRPr="00E060F7">
        <w:rPr>
          <w:lang w:val="en-US"/>
        </w:rPr>
      </w:r>
      <w:r w:rsidR="00EF650E" w:rsidRPr="00E060F7">
        <w:rPr>
          <w:lang w:val="en-US"/>
        </w:rPr>
        <w:fldChar w:fldCharType="separate"/>
      </w:r>
      <w:r w:rsidR="005073A9">
        <w:rPr>
          <w:lang w:val="en-US"/>
        </w:rPr>
        <w:t>12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_Ref535160037 \h </w:instrText>
      </w:r>
      <w:r w:rsidR="00803974">
        <w:rPr>
          <w:lang w:val="en-US"/>
        </w:rPr>
      </w:r>
      <w:r w:rsidR="00803974">
        <w:rPr>
          <w:lang w:val="en-US"/>
        </w:rPr>
        <w:fldChar w:fldCharType="separate"/>
      </w:r>
      <w:r w:rsidR="005073A9">
        <w:rPr>
          <w:lang w:val="en-US"/>
        </w:rPr>
        <w:t>Appendix</w:t>
      </w:r>
      <w:r w:rsidR="005073A9" w:rsidRPr="00E060F7">
        <w:rPr>
          <w:lang w:val="en-US"/>
        </w:rPr>
        <w:t xml:space="preserve"> A – </w:t>
      </w:r>
      <w:r w:rsidR="005073A9">
        <w:rPr>
          <w:lang w:val="en-US"/>
        </w:rPr>
        <w:t>complete example</w:t>
      </w:r>
      <w:r w:rsidR="00803974">
        <w:rPr>
          <w:lang w:val="en-US"/>
        </w:rPr>
        <w:fldChar w:fldCharType="end"/>
      </w:r>
    </w:p>
    <w:p w14:paraId="0A64AACD" w14:textId="77777777" w:rsidR="00D84C56" w:rsidRPr="00E060F7" w:rsidRDefault="00D84C56" w:rsidP="00CB479D">
      <w:pPr>
        <w:pStyle w:val="Nadpis3"/>
        <w:rPr>
          <w:lang w:val="en-US"/>
        </w:rPr>
      </w:pPr>
      <w:bookmarkStart w:id="250" w:name="_Ref354917613"/>
      <w:bookmarkStart w:id="251" w:name="_Ref355013191"/>
      <w:bookmarkStart w:id="252" w:name="_Ref487811902"/>
      <w:bookmarkStart w:id="253" w:name="_Toc217510"/>
      <w:r w:rsidRPr="00E060F7">
        <w:rPr>
          <w:lang w:val="en-US"/>
        </w:rPr>
        <w:t>De</w:t>
      </w:r>
      <w:r w:rsidR="00E1275E">
        <w:rPr>
          <w:lang w:val="en-US"/>
        </w:rPr>
        <w:t>c</w:t>
      </w:r>
      <w:r w:rsidRPr="00E060F7">
        <w:rPr>
          <w:lang w:val="en-US"/>
        </w:rPr>
        <w:t>lara</w:t>
      </w:r>
      <w:r w:rsidR="009A13A6">
        <w:rPr>
          <w:lang w:val="en-US"/>
        </w:rPr>
        <w:t xml:space="preserve">tion </w:t>
      </w:r>
      <w:r w:rsidR="007A4AE7">
        <w:rPr>
          <w:lang w:val="en-US"/>
        </w:rPr>
        <w:t>Section</w:t>
      </w:r>
      <w:r w:rsidR="009A13A6">
        <w:rPr>
          <w:lang w:val="en-US"/>
        </w:rPr>
        <w:t xml:space="preserve"> of</w:t>
      </w:r>
      <w:r w:rsidRPr="00E060F7">
        <w:rPr>
          <w:lang w:val="en-US"/>
        </w:rPr>
        <w:t xml:space="preserve"> X-</w:t>
      </w:r>
      <w:r w:rsidR="00CA52DA" w:rsidRPr="00E060F7">
        <w:rPr>
          <w:lang w:val="en-US"/>
        </w:rPr>
        <w:t>defini</w:t>
      </w:r>
      <w:bookmarkEnd w:id="250"/>
      <w:bookmarkEnd w:id="251"/>
      <w:r w:rsidR="009A13A6">
        <w:rPr>
          <w:lang w:val="en-US"/>
        </w:rPr>
        <w:t>tion</w:t>
      </w:r>
      <w:bookmarkEnd w:id="252"/>
      <w:bookmarkEnd w:id="253"/>
    </w:p>
    <w:p w14:paraId="52F9233C" w14:textId="5127301D" w:rsidR="00D84C56" w:rsidRDefault="00700B02" w:rsidP="00D84C56">
      <w:pPr>
        <w:pStyle w:val="OdstavecSynteastyl"/>
        <w:rPr>
          <w:lang w:val="en-US"/>
        </w:rPr>
      </w:pPr>
      <w:r>
        <w:rPr>
          <w:noProof/>
          <w:lang w:val="en-US"/>
        </w:rPr>
      </w:r>
      <w:r>
        <w:rPr>
          <w:noProof/>
          <w:lang w:val="en-US"/>
        </w:rPr>
        <w:pict w14:anchorId="14830679">
          <v:shape id="_x0000_s12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73A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803974">
        <w:rPr>
          <w:lang w:val="en-US"/>
        </w:rPr>
        <w:fldChar w:fldCharType="end"/>
      </w:r>
    </w:p>
    <w:p w14:paraId="3AC98772" w14:textId="3CD12B3D" w:rsidR="00803974" w:rsidRPr="00E060F7" w:rsidRDefault="00700B02" w:rsidP="00803974">
      <w:pPr>
        <w:pStyle w:val="OdstavecSynteastyl"/>
        <w:rPr>
          <w:lang w:val="en-US"/>
        </w:rPr>
      </w:pPr>
      <w:r>
        <w:rPr>
          <w:noProof/>
          <w:lang w:val="en-US"/>
        </w:rPr>
      </w:r>
      <w:r>
        <w:rPr>
          <w:noProof/>
          <w:lang w:val="en-US"/>
        </w:rPr>
        <w:pict w14:anchorId="58BE10AF">
          <v:shape id="_x0000_s12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73A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803974">
        <w:rPr>
          <w:lang w:val="en-US"/>
        </w:rPr>
        <w:fldChar w:fldCharType="end"/>
      </w:r>
    </w:p>
    <w:p w14:paraId="605DE14D" w14:textId="69FBAFD1" w:rsidR="00803974" w:rsidRDefault="00700B02" w:rsidP="00803974">
      <w:pPr>
        <w:pStyle w:val="OdstavecSynteastyl"/>
        <w:rPr>
          <w:lang w:val="en-US"/>
        </w:rPr>
      </w:pPr>
      <w:r>
        <w:rPr>
          <w:noProof/>
          <w:lang w:val="en-US"/>
        </w:rPr>
      </w:r>
      <w:r>
        <w:rPr>
          <w:noProof/>
          <w:lang w:val="en-US"/>
        </w:rPr>
        <w:pict w14:anchorId="38474750">
          <v:shape id="_x0000_s128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5073A9">
        <w:rPr>
          <w:lang w:val="en-US"/>
        </w:rPr>
        <w:t>4.4</w:t>
      </w:r>
      <w:r w:rsidR="00803974" w:rsidRPr="00E060F7">
        <w:rPr>
          <w:lang w:val="en-US"/>
        </w:rPr>
        <w:fldChar w:fldCharType="end"/>
      </w:r>
      <w:r w:rsidR="00803974" w:rsidRPr="00E060F7">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Element</w:t>
      </w:r>
      <w:r w:rsidR="00803974">
        <w:rPr>
          <w:lang w:val="en-US"/>
        </w:rPr>
        <w:fldChar w:fldCharType="end"/>
      </w:r>
    </w:p>
    <w:p w14:paraId="0C992C5B" w14:textId="3F66D290" w:rsidR="00803974" w:rsidRPr="00E060F7" w:rsidRDefault="00700B02" w:rsidP="00803974">
      <w:pPr>
        <w:pStyle w:val="OdstavecSynteastyl"/>
        <w:rPr>
          <w:lang w:val="en-US"/>
        </w:rPr>
      </w:pPr>
      <w:r>
        <w:rPr>
          <w:noProof/>
          <w:lang w:val="en-US"/>
        </w:rPr>
      </w:r>
      <w:r>
        <w:rPr>
          <w:noProof/>
          <w:lang w:val="en-US"/>
        </w:rPr>
        <w:pict w14:anchorId="68447027">
          <v:shape id="Šipka doprava 257" o:spid="_x0000_s12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5073A9">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73A9" w:rsidRPr="00E060F7">
        <w:rPr>
          <w:lang w:val="en-US"/>
        </w:rPr>
        <w:t>Events and Actions</w:t>
      </w:r>
      <w:r w:rsidR="00803974">
        <w:rPr>
          <w:lang w:val="en-US"/>
        </w:rPr>
        <w:fldChar w:fldCharType="end"/>
      </w:r>
    </w:p>
    <w:p w14:paraId="6B474951" w14:textId="269644E0" w:rsidR="00803974" w:rsidRPr="00E060F7" w:rsidRDefault="00700B02" w:rsidP="00803974">
      <w:pPr>
        <w:pStyle w:val="OdstavecSynteastyl"/>
        <w:rPr>
          <w:lang w:val="en-US"/>
        </w:rPr>
      </w:pPr>
      <w:r>
        <w:rPr>
          <w:noProof/>
          <w:lang w:val="en-US"/>
        </w:rPr>
      </w:r>
      <w:r>
        <w:rPr>
          <w:noProof/>
          <w:lang w:val="en-US"/>
        </w:rPr>
        <w:pict w14:anchorId="2EBAB55A">
          <v:shape id="Šipka doprava 256" o:spid="_x0000_s12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_Ref341365773 \r \h </w:instrText>
      </w:r>
      <w:r w:rsidR="00803974" w:rsidRPr="00E060F7">
        <w:rPr>
          <w:lang w:val="en-US"/>
        </w:rPr>
      </w:r>
      <w:r w:rsidR="00803974" w:rsidRPr="00E060F7">
        <w:rPr>
          <w:lang w:val="en-US"/>
        </w:rPr>
        <w:fldChar w:fldCharType="separate"/>
      </w:r>
      <w:r w:rsidR="005073A9">
        <w:rPr>
          <w:lang w:val="en-US"/>
        </w:rPr>
        <w:t>4.7</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03974">
        <w:rPr>
          <w:lang w:val="en-US"/>
        </w:rPr>
        <w:fldChar w:fldCharType="end"/>
      </w:r>
    </w:p>
    <w:p w14:paraId="28D4935A" w14:textId="77777777" w:rsidR="00380191" w:rsidRPr="006125AB" w:rsidRDefault="006125AB" w:rsidP="00380191">
      <w:pPr>
        <w:pStyle w:val="OdstavecSynteastyl"/>
        <w:rPr>
          <w:lang w:val="en-US"/>
        </w:rPr>
      </w:pPr>
      <w:bookmarkStart w:id="254" w:name="_Ref355011520"/>
      <w:r>
        <w:t xml:space="preserve">In </w:t>
      </w:r>
      <w:r w:rsidRPr="006125AB">
        <w:rPr>
          <w:lang w:val="en-US"/>
        </w:rPr>
        <w:t>the X</w:t>
      </w:r>
      <w:r w:rsidRPr="006125AB">
        <w:rPr>
          <w:lang w:val="en-US"/>
        </w:rPr>
        <w:noBreakHyphen/>
        <w:t>definition it</w:t>
      </w:r>
      <w:r w:rsidR="00380191" w:rsidRPr="006125AB">
        <w:rPr>
          <w:lang w:val="en-US"/>
        </w:rPr>
        <w:t xml:space="preserve"> tis possible to declare variables, methods and validation types which </w:t>
      </w:r>
      <w:r w:rsidR="00BD240C">
        <w:rPr>
          <w:lang w:val="en-US"/>
        </w:rPr>
        <w:t xml:space="preserve">it </w:t>
      </w:r>
      <w:r w:rsidR="00380191" w:rsidRPr="006125AB">
        <w:rPr>
          <w:lang w:val="en-US"/>
        </w:rPr>
        <w:t xml:space="preserve">is possible to use in the code of the </w:t>
      </w:r>
      <w:r w:rsidR="00735ED2">
        <w:rPr>
          <w:lang w:val="en-US"/>
        </w:rPr>
        <w:t>X-script</w:t>
      </w:r>
      <w:r w:rsidR="00380191" w:rsidRPr="006125AB">
        <w:rPr>
          <w:lang w:val="en-US"/>
        </w:rPr>
        <w:t>.</w:t>
      </w:r>
      <w:r w:rsidR="005F0350" w:rsidRPr="006125AB">
        <w:rPr>
          <w:lang w:val="en-US"/>
        </w:rPr>
        <w:t xml:space="preserve"> </w:t>
      </w:r>
      <w:r w:rsidR="00A12D2D">
        <w:rPr>
          <w:lang w:val="en-US"/>
        </w:rPr>
        <w:t>The scope of visibility</w:t>
      </w:r>
      <w:r w:rsidR="00A12D2D" w:rsidRPr="006125AB">
        <w:rPr>
          <w:lang w:val="en-US"/>
        </w:rPr>
        <w:t xml:space="preserve"> </w:t>
      </w:r>
      <w:r w:rsidR="00A12D2D">
        <w:rPr>
          <w:lang w:val="en-US"/>
        </w:rPr>
        <w:t>of</w:t>
      </w:r>
      <w:r w:rsidR="005F0350" w:rsidRPr="006125AB">
        <w:rPr>
          <w:lang w:val="en-US"/>
        </w:rPr>
        <w:t xml:space="preserve"> declared </w:t>
      </w:r>
      <w:r>
        <w:rPr>
          <w:lang w:val="en-US"/>
        </w:rPr>
        <w:t xml:space="preserve">objects </w:t>
      </w:r>
      <w:r w:rsidR="00A12D2D">
        <w:rPr>
          <w:lang w:val="en-US"/>
        </w:rPr>
        <w:t>depends on the parameter in the declaration section</w:t>
      </w:r>
      <w:r w:rsidR="005F0350" w:rsidRPr="006125AB">
        <w:rPr>
          <w:lang w:val="en-US"/>
        </w:rPr>
        <w:t xml:space="preserve">. Therefore </w:t>
      </w:r>
      <w:r w:rsidR="00BD240C">
        <w:rPr>
          <w:lang w:val="en-US"/>
        </w:rPr>
        <w:t xml:space="preserve">you </w:t>
      </w:r>
      <w:r w:rsidR="005F0350" w:rsidRPr="006125AB">
        <w:rPr>
          <w:lang w:val="en-US"/>
        </w:rPr>
        <w:t xml:space="preserve">use </w:t>
      </w:r>
      <w:r w:rsidR="007D58C5">
        <w:rPr>
          <w:lang w:val="en-US"/>
        </w:rPr>
        <w:t xml:space="preserve">the declared objects </w:t>
      </w:r>
      <w:r w:rsidR="00A12D2D">
        <w:rPr>
          <w:lang w:val="en-US"/>
        </w:rPr>
        <w:t>e</w:t>
      </w:r>
      <w:r w:rsidR="007D58C5">
        <w:rPr>
          <w:lang w:val="en-US"/>
        </w:rPr>
        <w:t>i</w:t>
      </w:r>
      <w:r w:rsidR="00A12D2D">
        <w:rPr>
          <w:lang w:val="en-US"/>
        </w:rPr>
        <w:t xml:space="preserve">ther </w:t>
      </w:r>
      <w:r w:rsidR="005F0350" w:rsidRPr="006125AB">
        <w:rPr>
          <w:lang w:val="en-US"/>
        </w:rPr>
        <w:t xml:space="preserve">in any </w:t>
      </w:r>
      <w:r w:rsidR="00A12D2D">
        <w:rPr>
          <w:lang w:val="en-US"/>
        </w:rPr>
        <w:t>X</w:t>
      </w:r>
      <w:r w:rsidR="00A12D2D">
        <w:rPr>
          <w:lang w:val="en-US"/>
        </w:rPr>
        <w:noBreakHyphen/>
        <w:t xml:space="preserve">definition of </w:t>
      </w:r>
      <w:r w:rsidR="005F0350" w:rsidRPr="006125AB">
        <w:rPr>
          <w:lang w:val="en-US"/>
        </w:rPr>
        <w:t>the project</w:t>
      </w:r>
      <w:r w:rsidR="00A12D2D">
        <w:rPr>
          <w:lang w:val="en-US"/>
        </w:rPr>
        <w:t xml:space="preserve"> or just in </w:t>
      </w:r>
      <w:r w:rsidR="007D58C5">
        <w:rPr>
          <w:lang w:val="en-US"/>
        </w:rPr>
        <w:t xml:space="preserve">the </w:t>
      </w:r>
      <w:r w:rsidR="00A12D2D">
        <w:rPr>
          <w:lang w:val="en-US"/>
        </w:rPr>
        <w:t>X</w:t>
      </w:r>
      <w:r w:rsidR="00A12D2D">
        <w:rPr>
          <w:lang w:val="en-US"/>
        </w:rPr>
        <w:noBreakHyphen/>
        <w:t xml:space="preserve">definition where </w:t>
      </w:r>
      <w:r w:rsidR="007D58C5">
        <w:rPr>
          <w:lang w:val="en-US"/>
        </w:rPr>
        <w:t xml:space="preserve">a </w:t>
      </w:r>
      <w:r w:rsidR="00A12D2D">
        <w:rPr>
          <w:lang w:val="en-US"/>
        </w:rPr>
        <w:t>declaration part is specified</w:t>
      </w:r>
      <w:r w:rsidR="005F0350" w:rsidRPr="006125AB">
        <w:rPr>
          <w:lang w:val="en-US"/>
        </w:rPr>
        <w:t>.</w:t>
      </w:r>
      <w:r w:rsidR="00A12D2D">
        <w:rPr>
          <w:lang w:val="en-US"/>
        </w:rPr>
        <w:t xml:space="preserve"> </w:t>
      </w:r>
    </w:p>
    <w:p w14:paraId="7E259EF6" w14:textId="77777777" w:rsidR="00380191" w:rsidRPr="006125AB" w:rsidRDefault="005F0350" w:rsidP="00380191">
      <w:pPr>
        <w:pStyle w:val="OdstavecSynteastyl"/>
        <w:rPr>
          <w:lang w:val="en-US"/>
        </w:rPr>
      </w:pPr>
      <w:r w:rsidRPr="006125AB">
        <w:rPr>
          <w:lang w:val="en-US"/>
        </w:rPr>
        <w:t xml:space="preserve">The </w:t>
      </w:r>
      <w:r w:rsidR="00735ED2">
        <w:rPr>
          <w:lang w:val="en-US"/>
        </w:rPr>
        <w:t>X-script</w:t>
      </w:r>
      <w:r w:rsidRPr="006125AB">
        <w:rPr>
          <w:lang w:val="en-US"/>
        </w:rPr>
        <w:t xml:space="preserve"> of the declaration part is recorded as a</w:t>
      </w:r>
      <w:r w:rsidR="00380191" w:rsidRPr="006125AB">
        <w:rPr>
          <w:lang w:val="en-US"/>
        </w:rPr>
        <w:t xml:space="preserve"> text </w:t>
      </w:r>
      <w:r w:rsidRPr="006125AB">
        <w:rPr>
          <w:lang w:val="en-US"/>
        </w:rPr>
        <w:t>value</w:t>
      </w:r>
      <w:r w:rsidR="00380191" w:rsidRPr="006125AB">
        <w:rPr>
          <w:lang w:val="en-US"/>
        </w:rPr>
        <w:t xml:space="preserve"> </w:t>
      </w:r>
      <w:r w:rsidRPr="006125AB">
        <w:rPr>
          <w:lang w:val="en-US"/>
        </w:rPr>
        <w:t xml:space="preserve">of </w:t>
      </w:r>
      <w:r w:rsidR="001A0804">
        <w:rPr>
          <w:lang w:val="en-US"/>
        </w:rPr>
        <w:t>the</w:t>
      </w:r>
      <w:r w:rsidR="00380191" w:rsidRPr="006125AB">
        <w:rPr>
          <w:lang w:val="en-US"/>
        </w:rPr>
        <w:t xml:space="preserve"> element</w:t>
      </w:r>
      <w:r w:rsidR="006125AB" w:rsidRPr="006125AB">
        <w:rPr>
          <w:lang w:val="en-US"/>
        </w:rPr>
        <w:t xml:space="preserve"> </w:t>
      </w:r>
      <w:r w:rsidR="00A12D2D">
        <w:rPr>
          <w:lang w:val="en-US"/>
        </w:rPr>
        <w:t>"</w:t>
      </w:r>
      <w:r w:rsidR="006125AB" w:rsidRPr="006125AB">
        <w:rPr>
          <w:rFonts w:ascii="Consolas" w:hAnsi="Consolas" w:cs="Consolas"/>
          <w:lang w:val="en-US"/>
        </w:rPr>
        <w:t>xd:declaration</w:t>
      </w:r>
      <w:r w:rsidR="00A12D2D">
        <w:rPr>
          <w:lang w:val="en-US"/>
        </w:rPr>
        <w:t>"</w:t>
      </w:r>
      <w:r w:rsidRPr="006125AB">
        <w:rPr>
          <w:rFonts w:ascii="Consolas" w:hAnsi="Consolas" w:cs="Consolas"/>
          <w:lang w:val="en-US"/>
        </w:rPr>
        <w:t>.</w:t>
      </w:r>
      <w:r w:rsidRPr="006125AB">
        <w:rPr>
          <w:rFonts w:asciiTheme="minorHAnsi" w:hAnsiTheme="minorHAnsi" w:cstheme="minorHAnsi"/>
          <w:lang w:val="en-US"/>
        </w:rPr>
        <w:t xml:space="preserve"> </w:t>
      </w:r>
      <w:r w:rsidR="00A12D2D">
        <w:rPr>
          <w:rFonts w:asciiTheme="minorHAnsi" w:hAnsiTheme="minorHAnsi" w:cstheme="minorHAnsi"/>
          <w:lang w:val="en-US"/>
        </w:rPr>
        <w:t>The scope of visibility is specified by</w:t>
      </w:r>
      <w:r w:rsidR="007D58C5">
        <w:rPr>
          <w:rFonts w:asciiTheme="minorHAnsi" w:hAnsiTheme="minorHAnsi" w:cstheme="minorHAnsi"/>
          <w:lang w:val="en-US"/>
        </w:rPr>
        <w:t xml:space="preserve"> </w:t>
      </w:r>
      <w:r w:rsidR="00A12D2D">
        <w:rPr>
          <w:rFonts w:asciiTheme="minorHAnsi" w:hAnsiTheme="minorHAnsi" w:cstheme="minorHAnsi"/>
          <w:lang w:val="en-US"/>
        </w:rPr>
        <w:t xml:space="preserve">attribute "xd:scope" where </w:t>
      </w:r>
      <w:r w:rsidR="007D58C5">
        <w:rPr>
          <w:rFonts w:asciiTheme="minorHAnsi" w:hAnsiTheme="minorHAnsi" w:cstheme="minorHAnsi"/>
          <w:lang w:val="en-US"/>
        </w:rPr>
        <w:t>it's</w:t>
      </w:r>
      <w:r w:rsidR="00A12D2D">
        <w:rPr>
          <w:rFonts w:asciiTheme="minorHAnsi" w:hAnsiTheme="minorHAnsi" w:cstheme="minorHAnsi"/>
          <w:lang w:val="en-US"/>
        </w:rPr>
        <w:t xml:space="preserve"> value can be </w:t>
      </w:r>
      <w:r w:rsidR="007D58C5">
        <w:rPr>
          <w:rFonts w:asciiTheme="minorHAnsi" w:hAnsiTheme="minorHAnsi" w:cstheme="minorHAnsi"/>
          <w:lang w:val="en-US"/>
        </w:rPr>
        <w:t xml:space="preserve">either </w:t>
      </w:r>
      <w:r w:rsidR="00A12D2D">
        <w:rPr>
          <w:rFonts w:asciiTheme="minorHAnsi" w:hAnsiTheme="minorHAnsi" w:cstheme="minorHAnsi"/>
          <w:lang w:val="en-US"/>
        </w:rPr>
        <w:t>"global" or "local"</w:t>
      </w:r>
      <w:r w:rsidR="007D58C5">
        <w:rPr>
          <w:rFonts w:asciiTheme="minorHAnsi" w:hAnsiTheme="minorHAnsi" w:cstheme="minorHAnsi"/>
          <w:lang w:val="en-US"/>
        </w:rPr>
        <w:t>.</w:t>
      </w:r>
      <w:r w:rsidR="00A12D2D">
        <w:rPr>
          <w:rFonts w:asciiTheme="minorHAnsi" w:hAnsiTheme="minorHAnsi" w:cstheme="minorHAnsi"/>
          <w:lang w:val="en-US"/>
        </w:rPr>
        <w:t xml:space="preserve"> </w:t>
      </w:r>
      <w:r w:rsidR="001A0804">
        <w:rPr>
          <w:rFonts w:asciiTheme="minorHAnsi" w:hAnsiTheme="minorHAnsi" w:cstheme="minorHAnsi"/>
          <w:lang w:val="en-US"/>
        </w:rPr>
        <w:t>The value "local" sets the scope of visibility only to X</w:t>
      </w:r>
      <w:r w:rsidR="001A0804">
        <w:rPr>
          <w:rFonts w:asciiTheme="minorHAnsi" w:hAnsiTheme="minorHAnsi" w:cstheme="minorHAnsi"/>
          <w:lang w:val="en-US"/>
        </w:rPr>
        <w:noBreakHyphen/>
        <w:t>definition where the declaration was written. The value "global" sets visibility to all X</w:t>
      </w:r>
      <w:r w:rsidR="001A0804">
        <w:rPr>
          <w:rFonts w:asciiTheme="minorHAnsi" w:hAnsiTheme="minorHAnsi" w:cstheme="minorHAnsi"/>
          <w:lang w:val="en-US"/>
        </w:rPr>
        <w:noBreakHyphen/>
        <w:t xml:space="preserve">definitions. If the attribute "scope" is not specified the default visibility is set to "global". </w:t>
      </w:r>
      <w:r w:rsidRPr="006125AB">
        <w:rPr>
          <w:rFonts w:asciiTheme="minorHAnsi" w:hAnsiTheme="minorHAnsi" w:cstheme="minorHAnsi"/>
          <w:lang w:val="en-US"/>
        </w:rPr>
        <w:t>Th</w:t>
      </w:r>
      <w:r w:rsidR="00A12D2D">
        <w:rPr>
          <w:rFonts w:asciiTheme="minorHAnsi" w:hAnsiTheme="minorHAnsi" w:cstheme="minorHAnsi"/>
          <w:lang w:val="en-US"/>
        </w:rPr>
        <w:t>e</w:t>
      </w:r>
      <w:r w:rsidRPr="006125AB">
        <w:rPr>
          <w:rFonts w:asciiTheme="minorHAnsi" w:hAnsiTheme="minorHAnsi" w:cstheme="minorHAnsi"/>
          <w:lang w:val="en-US"/>
        </w:rPr>
        <w:t xml:space="preserve"> element </w:t>
      </w:r>
      <w:r w:rsidR="00A12D2D">
        <w:rPr>
          <w:lang w:val="en-US"/>
        </w:rPr>
        <w:t>"</w:t>
      </w:r>
      <w:r w:rsidR="00A12D2D" w:rsidRPr="006125AB">
        <w:rPr>
          <w:rFonts w:ascii="Consolas" w:hAnsi="Consolas" w:cs="Consolas"/>
          <w:lang w:val="en-US"/>
        </w:rPr>
        <w:t>xd:declaration</w:t>
      </w:r>
      <w:r w:rsidR="00A12D2D">
        <w:rPr>
          <w:lang w:val="en-US"/>
        </w:rPr>
        <w:t xml:space="preserve">" </w:t>
      </w:r>
      <w:r w:rsidRPr="006125AB">
        <w:rPr>
          <w:rFonts w:asciiTheme="minorHAnsi" w:hAnsiTheme="minorHAnsi" w:cstheme="minorHAnsi"/>
          <w:lang w:val="en-US"/>
        </w:rPr>
        <w:t xml:space="preserve">must be </w:t>
      </w:r>
      <w:r w:rsidR="00B818E8">
        <w:rPr>
          <w:rFonts w:asciiTheme="minorHAnsi" w:hAnsiTheme="minorHAnsi" w:cstheme="minorHAnsi"/>
          <w:lang w:val="en-US"/>
        </w:rPr>
        <w:t xml:space="preserve">recorded </w:t>
      </w:r>
      <w:r w:rsidRPr="006125AB">
        <w:rPr>
          <w:rFonts w:asciiTheme="minorHAnsi" w:hAnsiTheme="minorHAnsi" w:cstheme="minorHAnsi"/>
          <w:lang w:val="en-US"/>
        </w:rPr>
        <w:t xml:space="preserve">as </w:t>
      </w:r>
      <w:r w:rsidR="00BD240C">
        <w:rPr>
          <w:rFonts w:asciiTheme="minorHAnsi" w:hAnsiTheme="minorHAnsi" w:cstheme="minorHAnsi"/>
          <w:lang w:val="en-US"/>
        </w:rPr>
        <w:t>a</w:t>
      </w:r>
      <w:r w:rsidRPr="006125AB">
        <w:rPr>
          <w:rFonts w:asciiTheme="minorHAnsi" w:hAnsiTheme="minorHAnsi" w:cstheme="minorHAnsi"/>
          <w:lang w:val="en-US"/>
        </w:rPr>
        <w:t xml:space="preserve"> direct child of X</w:t>
      </w:r>
      <w:r w:rsidRPr="006125AB">
        <w:rPr>
          <w:rFonts w:asciiTheme="minorHAnsi" w:hAnsiTheme="minorHAnsi" w:cstheme="minorHAnsi"/>
          <w:lang w:val="en-US"/>
        </w:rPr>
        <w:noBreakHyphen/>
        <w:t>definition</w:t>
      </w:r>
      <w:r w:rsidR="00380191" w:rsidRPr="006125AB">
        <w:rPr>
          <w:rFonts w:asciiTheme="minorHAnsi" w:hAnsiTheme="minorHAnsi" w:cstheme="minorHAnsi"/>
          <w:lang w:val="en-US"/>
        </w:rPr>
        <w:t xml:space="preserve"> </w:t>
      </w:r>
      <w:r w:rsidRPr="006125AB">
        <w:rPr>
          <w:rFonts w:asciiTheme="minorHAnsi" w:hAnsiTheme="minorHAnsi" w:cstheme="minorHAnsi"/>
          <w:lang w:val="en-US"/>
        </w:rPr>
        <w:t>(ie.</w:t>
      </w:r>
      <w:r w:rsidR="006125AB" w:rsidRPr="006125AB">
        <w:rPr>
          <w:rFonts w:asciiTheme="minorHAnsi" w:hAnsiTheme="minorHAnsi" w:cstheme="minorHAnsi"/>
          <w:lang w:val="en-US"/>
        </w:rPr>
        <w:t xml:space="preserve"> </w:t>
      </w:r>
      <w:r w:rsidRPr="006125AB">
        <w:rPr>
          <w:rFonts w:asciiTheme="minorHAnsi" w:hAnsiTheme="minorHAnsi" w:cstheme="minorHAnsi"/>
          <w:lang w:val="en-US"/>
        </w:rPr>
        <w:t xml:space="preserve">of </w:t>
      </w:r>
      <w:r w:rsidR="006125AB" w:rsidRPr="006125AB">
        <w:rPr>
          <w:rFonts w:asciiTheme="minorHAnsi" w:hAnsiTheme="minorHAnsi" w:cstheme="minorHAnsi"/>
          <w:lang w:val="en-US"/>
        </w:rPr>
        <w:t xml:space="preserve">the </w:t>
      </w:r>
      <w:r w:rsidRPr="006125AB">
        <w:rPr>
          <w:rFonts w:asciiTheme="minorHAnsi" w:hAnsiTheme="minorHAnsi" w:cstheme="minorHAnsi"/>
          <w:lang w:val="en-US"/>
        </w:rPr>
        <w:t xml:space="preserve">element </w:t>
      </w:r>
      <w:r w:rsidR="00BD240C">
        <w:rPr>
          <w:rFonts w:asciiTheme="minorHAnsi" w:hAnsiTheme="minorHAnsi" w:cstheme="minorHAnsi"/>
          <w:lang w:val="en-US"/>
        </w:rPr>
        <w:t>"</w:t>
      </w:r>
      <w:r w:rsidRPr="006125AB">
        <w:rPr>
          <w:rFonts w:asciiTheme="minorHAnsi" w:hAnsiTheme="minorHAnsi" w:cstheme="minorHAnsi"/>
          <w:lang w:val="en-US"/>
        </w:rPr>
        <w:t>xd:def</w:t>
      </w:r>
      <w:r w:rsidR="00BD240C">
        <w:rPr>
          <w:rFonts w:asciiTheme="minorHAnsi" w:hAnsiTheme="minorHAnsi" w:cstheme="minorHAnsi"/>
          <w:lang w:val="en-US"/>
        </w:rPr>
        <w:t>"</w:t>
      </w:r>
      <w:r w:rsidRPr="006125AB">
        <w:rPr>
          <w:rFonts w:asciiTheme="minorHAnsi" w:hAnsiTheme="minorHAnsi" w:cstheme="minorHAnsi"/>
          <w:lang w:val="en-US"/>
        </w:rPr>
        <w:t xml:space="preserve">). </w:t>
      </w:r>
      <w:r w:rsidR="00BD240C">
        <w:rPr>
          <w:rFonts w:asciiTheme="minorHAnsi" w:hAnsiTheme="minorHAnsi" w:cstheme="minorHAnsi"/>
          <w:lang w:val="en-US"/>
        </w:rPr>
        <w:t>Each</w:t>
      </w:r>
      <w:r w:rsidRPr="006125AB">
        <w:rPr>
          <w:rFonts w:asciiTheme="minorHAnsi" w:hAnsiTheme="minorHAnsi" w:cstheme="minorHAnsi"/>
          <w:lang w:val="en-US"/>
        </w:rPr>
        <w:t xml:space="preserve"> X</w:t>
      </w:r>
      <w:r w:rsidRPr="006125AB">
        <w:rPr>
          <w:rFonts w:asciiTheme="minorHAnsi" w:hAnsiTheme="minorHAnsi" w:cstheme="minorHAnsi"/>
          <w:lang w:val="en-US"/>
        </w:rPr>
        <w:noBreakHyphen/>
        <w:t xml:space="preserve">definition may contain </w:t>
      </w:r>
      <w:r w:rsidR="00BD240C">
        <w:rPr>
          <w:rFonts w:asciiTheme="minorHAnsi" w:hAnsiTheme="minorHAnsi" w:cstheme="minorHAnsi"/>
          <w:lang w:val="en-US"/>
        </w:rPr>
        <w:t>even several</w:t>
      </w:r>
      <w:r w:rsidRPr="006125AB">
        <w:rPr>
          <w:rFonts w:asciiTheme="minorHAnsi" w:hAnsiTheme="minorHAnsi" w:cstheme="minorHAnsi"/>
          <w:lang w:val="en-US"/>
        </w:rPr>
        <w:t xml:space="preserve"> declaraton parts. So you can separate different parts of declarations to different sections or even to different X</w:t>
      </w:r>
      <w:r w:rsidRPr="006125AB">
        <w:rPr>
          <w:rFonts w:asciiTheme="minorHAnsi" w:hAnsiTheme="minorHAnsi" w:cstheme="minorHAnsi"/>
          <w:lang w:val="en-US"/>
        </w:rPr>
        <w:noBreakHyphen/>
        <w:t>definitions.</w:t>
      </w:r>
      <w:r w:rsidR="009254F5">
        <w:rPr>
          <w:rFonts w:asciiTheme="minorHAnsi" w:hAnsiTheme="minorHAnsi" w:cstheme="minorHAnsi"/>
          <w:lang w:val="en-US"/>
        </w:rPr>
        <w:t xml:space="preserve"> </w:t>
      </w:r>
      <w:r w:rsidR="009254F5" w:rsidRPr="009254F5">
        <w:rPr>
          <w:rFonts w:asciiTheme="minorHAnsi" w:hAnsiTheme="minorHAnsi" w:cstheme="minorHAnsi"/>
          <w:lang w:val="en-US"/>
        </w:rPr>
        <w:t xml:space="preserve">This makes it possible </w:t>
      </w:r>
      <w:r w:rsidR="001A0804">
        <w:rPr>
          <w:rFonts w:asciiTheme="minorHAnsi" w:hAnsiTheme="minorHAnsi" w:cstheme="minorHAnsi"/>
          <w:lang w:val="en-US"/>
        </w:rPr>
        <w:t xml:space="preserve">eg. </w:t>
      </w:r>
      <w:r w:rsidR="009254F5" w:rsidRPr="009254F5">
        <w:rPr>
          <w:rFonts w:asciiTheme="minorHAnsi" w:hAnsiTheme="minorHAnsi" w:cstheme="minorHAnsi"/>
          <w:lang w:val="en-US"/>
        </w:rPr>
        <w:t>to separate "local" objects and  "global" objects</w:t>
      </w:r>
      <w:r w:rsidR="009254F5">
        <w:rPr>
          <w:rFonts w:asciiTheme="minorHAnsi" w:hAnsiTheme="minorHAnsi" w:cstheme="minorHAnsi"/>
          <w:lang w:val="en-US"/>
        </w:rPr>
        <w:t xml:space="preserve"> etc</w:t>
      </w:r>
      <w:r w:rsidR="009254F5" w:rsidRPr="009254F5">
        <w:rPr>
          <w:rFonts w:asciiTheme="minorHAnsi" w:hAnsiTheme="minorHAnsi" w:cstheme="minorHAnsi"/>
          <w:lang w:val="en-US"/>
        </w:rPr>
        <w:t>.</w:t>
      </w:r>
    </w:p>
    <w:p w14:paraId="04503736" w14:textId="77777777" w:rsidR="00380191" w:rsidRPr="006125AB" w:rsidRDefault="006125AB" w:rsidP="00380191">
      <w:pPr>
        <w:pStyle w:val="OdstavecSynteastyl"/>
        <w:rPr>
          <w:lang w:val="en-US"/>
        </w:rPr>
      </w:pPr>
      <w:r w:rsidRPr="006125AB">
        <w:rPr>
          <w:lang w:val="en-US"/>
        </w:rPr>
        <w:t>In XML language s</w:t>
      </w:r>
      <w:r w:rsidR="007B7B01" w:rsidRPr="006125AB">
        <w:rPr>
          <w:lang w:val="en-US"/>
        </w:rPr>
        <w:t xml:space="preserve">ome characters have </w:t>
      </w:r>
      <w:r w:rsidR="00BD240C">
        <w:rPr>
          <w:lang w:val="en-US"/>
        </w:rPr>
        <w:t xml:space="preserve">a </w:t>
      </w:r>
      <w:r w:rsidR="007B7B01" w:rsidRPr="006125AB">
        <w:rPr>
          <w:lang w:val="en-US"/>
        </w:rPr>
        <w:t xml:space="preserve">special meaning. So it is not possible to write them to the </w:t>
      </w:r>
      <w:r w:rsidR="00735ED2">
        <w:rPr>
          <w:lang w:val="en-US"/>
        </w:rPr>
        <w:t>X-script</w:t>
      </w:r>
      <w:r w:rsidR="007B7B01" w:rsidRPr="006125AB">
        <w:rPr>
          <w:lang w:val="en-US"/>
        </w:rPr>
        <w:t xml:space="preserve"> and you must write them to the </w:t>
      </w:r>
      <w:r w:rsidRPr="006125AB">
        <w:rPr>
          <w:lang w:val="en-US"/>
        </w:rPr>
        <w:t xml:space="preserve">XML </w:t>
      </w:r>
      <w:r w:rsidR="007B7B01" w:rsidRPr="006125AB">
        <w:rPr>
          <w:lang w:val="en-US"/>
        </w:rPr>
        <w:t>text as entit</w:t>
      </w:r>
      <w:r>
        <w:rPr>
          <w:lang w:val="en-US"/>
        </w:rPr>
        <w:t>i</w:t>
      </w:r>
      <w:r w:rsidR="007B7B01" w:rsidRPr="006125AB">
        <w:rPr>
          <w:lang w:val="en-US"/>
        </w:rPr>
        <w:t xml:space="preserve">es (e.g.. „&amp;“ as „&amp;amp;“ or „&lt;“ as „&amp;lt;“ etc.). To prevent it you can write the </w:t>
      </w:r>
      <w:r w:rsidR="00735ED2">
        <w:rPr>
          <w:lang w:val="en-US"/>
        </w:rPr>
        <w:t>X-script</w:t>
      </w:r>
      <w:r w:rsidR="007B7B01" w:rsidRPr="006125AB">
        <w:rPr>
          <w:lang w:val="en-US"/>
        </w:rPr>
        <w:t xml:space="preserve"> </w:t>
      </w:r>
      <w:r w:rsidRPr="006125AB">
        <w:rPr>
          <w:lang w:val="en-US"/>
        </w:rPr>
        <w:t xml:space="preserve">of </w:t>
      </w:r>
      <w:r w:rsidR="00BD240C">
        <w:rPr>
          <w:lang w:val="en-US"/>
        </w:rPr>
        <w:t>a</w:t>
      </w:r>
      <w:r w:rsidRPr="006125AB">
        <w:rPr>
          <w:lang w:val="en-US"/>
        </w:rPr>
        <w:t xml:space="preserve"> declaration part </w:t>
      </w:r>
      <w:r w:rsidR="007B7B01" w:rsidRPr="006125AB">
        <w:rPr>
          <w:lang w:val="en-US"/>
        </w:rPr>
        <w:t xml:space="preserve">to </w:t>
      </w:r>
      <w:r w:rsidR="00BD240C">
        <w:rPr>
          <w:lang w:val="en-US"/>
        </w:rPr>
        <w:t>a</w:t>
      </w:r>
      <w:r w:rsidRPr="006125AB">
        <w:rPr>
          <w:lang w:val="en-US"/>
        </w:rPr>
        <w:t xml:space="preserve"> </w:t>
      </w:r>
      <w:r w:rsidR="007B7B01" w:rsidRPr="006125AB">
        <w:rPr>
          <w:lang w:val="en-US"/>
        </w:rPr>
        <w:t>CDATA section</w:t>
      </w:r>
      <w:r>
        <w:rPr>
          <w:lang w:val="en-US"/>
        </w:rPr>
        <w:t>.</w:t>
      </w:r>
      <w:r w:rsidR="007B7B01" w:rsidRPr="006125AB">
        <w:rPr>
          <w:lang w:val="en-US"/>
        </w:rPr>
        <w:t xml:space="preserve"> </w:t>
      </w:r>
      <w:r>
        <w:rPr>
          <w:lang w:val="en-US"/>
        </w:rPr>
        <w:t>Th</w:t>
      </w:r>
      <w:r w:rsidR="00BD240C">
        <w:rPr>
          <w:lang w:val="en-US"/>
        </w:rPr>
        <w:t>is way</w:t>
      </w:r>
      <w:r>
        <w:rPr>
          <w:lang w:val="en-US"/>
        </w:rPr>
        <w:t xml:space="preserve"> </w:t>
      </w:r>
      <w:r w:rsidR="00BD240C">
        <w:rPr>
          <w:lang w:val="en-US"/>
        </w:rPr>
        <w:t>you can write</w:t>
      </w:r>
      <w:r w:rsidRPr="006125AB">
        <w:rPr>
          <w:lang w:val="en-US"/>
        </w:rPr>
        <w:t xml:space="preserve"> normally </w:t>
      </w:r>
      <w:r w:rsidR="007B7B01" w:rsidRPr="006125AB">
        <w:rPr>
          <w:lang w:val="en-US"/>
        </w:rPr>
        <w:t>those characters.</w:t>
      </w:r>
      <w:r w:rsidR="00DA1A34" w:rsidRPr="006125AB">
        <w:rPr>
          <w:lang w:val="en-US"/>
        </w:rPr>
        <w:t xml:space="preserve"> Example</w:t>
      </w:r>
      <w:r w:rsidR="00380191" w:rsidRPr="006125AB">
        <w:rPr>
          <w:lang w:val="en-US"/>
        </w:rPr>
        <w:t xml:space="preserve">: </w:t>
      </w:r>
    </w:p>
    <w:p w14:paraId="1462BF34" w14:textId="776E5E0B" w:rsidR="00DA1A34" w:rsidRPr="00843228" w:rsidRDefault="00DA1A34" w:rsidP="00DA1A34">
      <w:pPr>
        <w:pStyle w:val="Zdrojovykod-zlutyboxSynteastyl"/>
        <w:tabs>
          <w:tab w:val="left" w:pos="567"/>
          <w:tab w:val="left" w:pos="1276"/>
        </w:tabs>
        <w:rPr>
          <w:szCs w:val="16"/>
        </w:rPr>
      </w:pPr>
      <w:r w:rsidRPr="00843228">
        <w:rPr>
          <w:color w:val="0070C0"/>
        </w:rPr>
        <w:lastRenderedPageBreak/>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rPr>
          <w:lang w:val="en-US"/>
        </w:rPr>
      </w:pPr>
      <w:r w:rsidRPr="006125AB">
        <w:rPr>
          <w:lang w:val="en-US"/>
        </w:rPr>
        <w:t>Expressions</w:t>
      </w:r>
      <w:r w:rsidR="00D84C56" w:rsidRPr="006125AB">
        <w:rPr>
          <w:lang w:val="en-US"/>
        </w:rPr>
        <w:t xml:space="preserve"> </w:t>
      </w:r>
      <w:bookmarkEnd w:id="254"/>
      <w:r w:rsidRPr="006125AB">
        <w:rPr>
          <w:lang w:val="en-US"/>
        </w:rPr>
        <w:t>in </w:t>
      </w:r>
      <w:r w:rsidR="00735ED2">
        <w:rPr>
          <w:lang w:val="en-US"/>
        </w:rPr>
        <w:t>X-script</w:t>
      </w:r>
    </w:p>
    <w:p w14:paraId="40E3E638" w14:textId="77777777" w:rsidR="00D84C56" w:rsidRPr="006125AB" w:rsidRDefault="001857A2" w:rsidP="003669A4">
      <w:pPr>
        <w:pStyle w:val="OdstavecSynteastyl"/>
        <w:rPr>
          <w:lang w:val="en-US"/>
        </w:rPr>
      </w:pPr>
      <w:r w:rsidRPr="006125AB">
        <w:rPr>
          <w:lang w:val="en-US"/>
        </w:rPr>
        <w:t xml:space="preserve">The result of an expression in the </w:t>
      </w:r>
      <w:r w:rsidR="00735ED2">
        <w:rPr>
          <w:lang w:val="en-US"/>
        </w:rPr>
        <w:t>X-script</w:t>
      </w:r>
      <w:r w:rsidRPr="006125AB">
        <w:rPr>
          <w:lang w:val="en-US"/>
        </w:rPr>
        <w:t xml:space="preserve"> is a value corresponding to </w:t>
      </w:r>
      <w:r w:rsidR="006125AB">
        <w:rPr>
          <w:lang w:val="en-US"/>
        </w:rPr>
        <w:t xml:space="preserve">the </w:t>
      </w:r>
      <w:r w:rsidRPr="006125AB">
        <w:rPr>
          <w:lang w:val="en-US"/>
        </w:rPr>
        <w:t xml:space="preserve">operation and </w:t>
      </w:r>
      <w:r w:rsidR="006125AB">
        <w:rPr>
          <w:lang w:val="en-US"/>
        </w:rPr>
        <w:t xml:space="preserve">to </w:t>
      </w:r>
      <w:r w:rsidRPr="006125AB">
        <w:rPr>
          <w:lang w:val="en-US"/>
        </w:rPr>
        <w:t xml:space="preserve">data types of operands of </w:t>
      </w:r>
      <w:r w:rsidR="006125AB">
        <w:rPr>
          <w:lang w:val="en-US"/>
        </w:rPr>
        <w:t>an</w:t>
      </w:r>
      <w:r w:rsidRPr="006125AB">
        <w:rPr>
          <w:lang w:val="en-US"/>
        </w:rPr>
        <w:t xml:space="preserve"> expression. </w:t>
      </w:r>
      <w:r w:rsidR="003669A4" w:rsidRPr="003669A4">
        <w:rPr>
          <w:lang w:val="en-US"/>
        </w:rPr>
        <w:t xml:space="preserve">E.g. </w:t>
      </w:r>
      <w:r w:rsidRPr="006125AB">
        <w:rPr>
          <w:lang w:val="en-US"/>
        </w:rPr>
        <w:t xml:space="preserve">in the following example </w:t>
      </w:r>
      <w:r w:rsidR="003669A4" w:rsidRPr="003669A4">
        <w:rPr>
          <w:lang w:val="en-US"/>
        </w:rPr>
        <w:t>you can declare the variable "max" of type int, visible only in the current X definition, and in another declaration part to declare the globaly visible method "max</w:t>
      </w:r>
      <w:r w:rsidR="007E5E28">
        <w:rPr>
          <w:lang w:val="en-US"/>
        </w:rPr>
        <w:t>V</w:t>
      </w:r>
      <w:r w:rsidR="003669A4" w:rsidRPr="003669A4">
        <w:rPr>
          <w:lang w:val="en-US"/>
        </w:rPr>
        <w:t>R</w:t>
      </w:r>
      <w:r w:rsidR="007E5E28">
        <w:rPr>
          <w:lang w:val="en-US"/>
        </w:rPr>
        <w:t>N</w:t>
      </w:r>
      <w:r w:rsidR="003669A4" w:rsidRPr="003669A4">
        <w:rPr>
          <w:lang w:val="en-US"/>
        </w:rPr>
        <w:t xml:space="preserve">" </w:t>
      </w:r>
      <w:r w:rsidR="003669A4">
        <w:rPr>
          <w:lang w:val="en-US"/>
        </w:rPr>
        <w:t xml:space="preserve">which is </w:t>
      </w:r>
      <w:r w:rsidR="003669A4" w:rsidRPr="003669A4">
        <w:rPr>
          <w:lang w:val="en-US"/>
        </w:rPr>
        <w:t>used in as</w:t>
      </w:r>
      <w:r w:rsidR="003669A4">
        <w:rPr>
          <w:lang w:val="en-US"/>
        </w:rPr>
        <w:t xml:space="preserve"> a</w:t>
      </w:r>
      <w:r w:rsidR="003669A4" w:rsidRPr="003669A4">
        <w:rPr>
          <w:lang w:val="en-US"/>
        </w:rPr>
        <w:t xml:space="preserve"> parameter of the validation method of the attribute "</w:t>
      </w:r>
      <w:r w:rsidR="007E5E28">
        <w:rPr>
          <w:lang w:val="en-US"/>
        </w:rPr>
        <w:t>v</w:t>
      </w:r>
      <w:r w:rsidR="003669A4" w:rsidRPr="003669A4">
        <w:rPr>
          <w:lang w:val="en-US"/>
        </w:rPr>
        <w:t>rn":</w:t>
      </w:r>
    </w:p>
    <w:p w14:paraId="0203B64F" w14:textId="77777777" w:rsidR="00D84C56" w:rsidRPr="006125AB" w:rsidRDefault="00D84C56" w:rsidP="00D84C56">
      <w:pPr>
        <w:pStyle w:val="Zdrojovykod-zlutyboxSynteastyl"/>
        <w:tabs>
          <w:tab w:val="left" w:pos="567"/>
          <w:tab w:val="left" w:pos="1276"/>
        </w:tabs>
        <w:rPr>
          <w:color w:val="0070C0"/>
          <w:lang w:val="en-US"/>
        </w:rPr>
      </w:pPr>
      <w:r w:rsidRPr="006125AB">
        <w:rPr>
          <w:color w:val="0070C0"/>
          <w:lang w:val="en-US"/>
        </w:rPr>
        <w:t>...</w:t>
      </w:r>
    </w:p>
    <w:p w14:paraId="63759E82"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lang w:val="en-US"/>
        </w:rPr>
        <w:t>&lt;V</w:t>
      </w:r>
      <w:r w:rsidR="001857A2" w:rsidRPr="006125AB">
        <w:rPr>
          <w:color w:val="0070C0"/>
          <w:lang w:val="en-US"/>
        </w:rPr>
        <w:t>ehicle</w:t>
      </w:r>
      <w:r w:rsidRPr="006125AB">
        <w:rPr>
          <w:color w:val="0070C0"/>
          <w:lang w:val="en-US"/>
        </w:rPr>
        <w:t xml:space="preserve"> </w:t>
      </w:r>
      <w:r w:rsidRPr="006125AB">
        <w:rPr>
          <w:color w:val="00B050"/>
          <w:lang w:val="en-US"/>
        </w:rPr>
        <w:t xml:space="preserve">... </w:t>
      </w:r>
      <w:r w:rsidR="00E32E5C">
        <w:rPr>
          <w:color w:val="00B050"/>
          <w:lang w:val="en-US"/>
        </w:rPr>
        <w:t>vrn</w:t>
      </w:r>
      <w:r w:rsidRPr="006125AB">
        <w:rPr>
          <w:lang w:val="en-US"/>
        </w:rPr>
        <w:tab/>
        <w:t xml:space="preserve">= </w:t>
      </w:r>
      <w:r w:rsidRPr="006125AB">
        <w:rPr>
          <w:szCs w:val="16"/>
          <w:lang w:val="en-US"/>
        </w:rPr>
        <w:t>"</w:t>
      </w:r>
      <w:r w:rsidRPr="006125AB">
        <w:rPr>
          <w:color w:val="984806"/>
          <w:lang w:val="en-US"/>
        </w:rPr>
        <w:t>string(</w:t>
      </w:r>
      <w:r w:rsidRPr="006125AB">
        <w:rPr>
          <w:color w:val="FF0000"/>
          <w:lang w:val="en-US"/>
        </w:rPr>
        <w:t>max</w:t>
      </w:r>
      <w:r w:rsidR="007E5E28">
        <w:rPr>
          <w:color w:val="FF0000"/>
          <w:lang w:val="en-US"/>
        </w:rPr>
        <w:t>V</w:t>
      </w:r>
      <w:r w:rsidR="001857A2" w:rsidRPr="006125AB">
        <w:rPr>
          <w:color w:val="FF0000"/>
          <w:lang w:val="en-US"/>
        </w:rPr>
        <w:t>RN()</w:t>
      </w:r>
      <w:r w:rsidRPr="006125AB">
        <w:rPr>
          <w:color w:val="984806"/>
          <w:lang w:val="en-US"/>
        </w:rPr>
        <w:t>)</w:t>
      </w:r>
      <w:r w:rsidRPr="006125AB">
        <w:rPr>
          <w:szCs w:val="16"/>
          <w:lang w:val="en-US"/>
        </w:rPr>
        <w:t xml:space="preserve">" </w:t>
      </w:r>
      <w:r w:rsidRPr="006125AB">
        <w:rPr>
          <w:color w:val="0070C0"/>
          <w:szCs w:val="16"/>
          <w:lang w:val="en-US"/>
        </w:rPr>
        <w:t>/&gt;</w:t>
      </w:r>
    </w:p>
    <w:p w14:paraId="324EC8B5"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13768C51" w14:textId="77777777" w:rsidR="00D84C56" w:rsidRPr="006125AB" w:rsidRDefault="00777E74" w:rsidP="00D84C56">
      <w:pPr>
        <w:pStyle w:val="Zdrojovykod-zlutyboxSynteastyl"/>
        <w:tabs>
          <w:tab w:val="left" w:pos="567"/>
          <w:tab w:val="left" w:pos="1276"/>
        </w:tabs>
        <w:rPr>
          <w:color w:val="0070C0"/>
          <w:szCs w:val="16"/>
          <w:lang w:val="en-US"/>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lang w:val="en-US"/>
        </w:rPr>
      </w:pPr>
      <w:r w:rsidRPr="006125AB">
        <w:rPr>
          <w:color w:val="0070C0"/>
          <w:szCs w:val="16"/>
          <w:lang w:val="en-US"/>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int max</w:t>
      </w:r>
      <w:r w:rsidR="007E5E28">
        <w:rPr>
          <w:color w:val="FF0000"/>
          <w:szCs w:val="16"/>
          <w:lang w:val="en-US"/>
        </w:rPr>
        <w:t>V</w:t>
      </w:r>
      <w:r w:rsidRPr="006125AB">
        <w:rPr>
          <w:color w:val="FF0000"/>
          <w:szCs w:val="16"/>
          <w:lang w:val="en-US"/>
        </w:rPr>
        <w:t>RN() {</w:t>
      </w:r>
    </w:p>
    <w:p w14:paraId="7EA72438" w14:textId="77777777" w:rsidR="001857A2" w:rsidRPr="006125AB" w:rsidRDefault="001857A2" w:rsidP="001857A2">
      <w:pPr>
        <w:pStyle w:val="Zdrojovykod-zlutyboxSynteastyl"/>
        <w:tabs>
          <w:tab w:val="left" w:pos="567"/>
          <w:tab w:val="left" w:pos="993"/>
        </w:tabs>
        <w:rPr>
          <w:color w:val="FF0000"/>
          <w:szCs w:val="16"/>
          <w:lang w:val="en-US"/>
        </w:rPr>
      </w:pPr>
      <w:r w:rsidRPr="006125AB">
        <w:rPr>
          <w:color w:val="FF0000"/>
          <w:szCs w:val="16"/>
          <w:lang w:val="en-US"/>
        </w:rPr>
        <w:tab/>
      </w:r>
      <w:r w:rsidRPr="006125AB">
        <w:rPr>
          <w:color w:val="FF0000"/>
          <w:szCs w:val="16"/>
          <w:lang w:val="en-US"/>
        </w:rPr>
        <w:tab/>
        <w:t xml:space="preserve">return </w:t>
      </w:r>
      <w:r w:rsidRPr="006125AB">
        <w:rPr>
          <w:color w:val="FF0000"/>
          <w:lang w:val="en-US"/>
        </w:rPr>
        <w:t>max + 3;</w:t>
      </w:r>
    </w:p>
    <w:p w14:paraId="6D2580B6" w14:textId="77777777" w:rsidR="001857A2" w:rsidRPr="006125AB" w:rsidRDefault="001857A2" w:rsidP="001857A2">
      <w:pPr>
        <w:pStyle w:val="Zdrojovykod-zlutyboxSynteastyl"/>
        <w:tabs>
          <w:tab w:val="left" w:pos="567"/>
          <w:tab w:val="left" w:pos="1276"/>
        </w:tabs>
        <w:rPr>
          <w:color w:val="FF0000"/>
          <w:szCs w:val="16"/>
          <w:lang w:val="en-US"/>
        </w:rPr>
      </w:pPr>
      <w:r w:rsidRPr="006125AB">
        <w:rPr>
          <w:color w:val="FF0000"/>
          <w:szCs w:val="16"/>
          <w:lang w:val="en-US"/>
        </w:rPr>
        <w:tab/>
        <w:t>}</w:t>
      </w:r>
    </w:p>
    <w:p w14:paraId="52C7B66F" w14:textId="77777777" w:rsidR="001857A2" w:rsidRPr="006125AB" w:rsidRDefault="00C27597" w:rsidP="00D84C56">
      <w:pPr>
        <w:pStyle w:val="Zdrojovykod-zlutyboxSynteastyl"/>
        <w:tabs>
          <w:tab w:val="left" w:pos="567"/>
          <w:tab w:val="left" w:pos="1276"/>
        </w:tabs>
        <w:rPr>
          <w:color w:val="0070C0"/>
          <w:szCs w:val="16"/>
          <w:lang w:val="en-US"/>
        </w:rPr>
      </w:pPr>
      <w:r w:rsidRPr="006125AB">
        <w:rPr>
          <w:color w:val="0070C0"/>
          <w:szCs w:val="16"/>
          <w:lang w:val="en-US"/>
        </w:rPr>
        <w:t>&lt;/xd:declaration&gt;</w:t>
      </w:r>
    </w:p>
    <w:p w14:paraId="52AEA4F4" w14:textId="77777777" w:rsidR="00D84C56" w:rsidRPr="006125AB" w:rsidRDefault="00C27597" w:rsidP="00D84C56">
      <w:pPr>
        <w:pStyle w:val="OdstavecSynteastyl"/>
        <w:rPr>
          <w:lang w:val="en-US"/>
        </w:rPr>
      </w:pPr>
      <w:bookmarkStart w:id="255" w:name="_Hlk486513614"/>
      <w:r w:rsidRPr="006125AB">
        <w:rPr>
          <w:lang w:val="en-US"/>
        </w:rPr>
        <w:t xml:space="preserve">The list of all operators supported in the </w:t>
      </w:r>
      <w:r w:rsidR="00735ED2">
        <w:rPr>
          <w:lang w:val="en-US"/>
        </w:rPr>
        <w:t>X-script</w:t>
      </w:r>
      <w:r w:rsidRPr="006125AB">
        <w:rPr>
          <w:lang w:val="en-US"/>
        </w:rPr>
        <w:t xml:space="preserve"> </w:t>
      </w:r>
      <w:r w:rsidR="003669A4">
        <w:rPr>
          <w:lang w:val="en-US"/>
        </w:rPr>
        <w:t xml:space="preserve">expressions </w:t>
      </w:r>
      <w:r w:rsidRPr="006125AB">
        <w:rPr>
          <w:lang w:val="en-US"/>
        </w:rPr>
        <w:t xml:space="preserve">is in the table as follows. Note that some operators have </w:t>
      </w:r>
      <w:r w:rsidR="003669A4">
        <w:rPr>
          <w:lang w:val="en-US"/>
        </w:rPr>
        <w:t>an</w:t>
      </w:r>
      <w:r w:rsidRPr="006125AB">
        <w:rPr>
          <w:lang w:val="en-US"/>
        </w:rPr>
        <w:t xml:space="preserve"> alternative notation to</w:t>
      </w:r>
      <w:r w:rsidR="006125AB">
        <w:rPr>
          <w:lang w:val="en-US"/>
        </w:rPr>
        <w:t xml:space="preserve"> </w:t>
      </w:r>
      <w:r w:rsidR="006A5D08" w:rsidRPr="006125AB">
        <w:rPr>
          <w:lang w:val="en-US"/>
        </w:rPr>
        <w:t>make</w:t>
      </w:r>
      <w:r w:rsidR="003B4BD2" w:rsidRPr="006125AB">
        <w:rPr>
          <w:lang w:val="en-US"/>
        </w:rPr>
        <w:t xml:space="preserve"> </w:t>
      </w:r>
      <w:r w:rsidR="003B4BD2">
        <w:rPr>
          <w:lang w:val="en-US"/>
        </w:rPr>
        <w:t>them</w:t>
      </w:r>
      <w:r w:rsidR="006A5D08" w:rsidRPr="006125AB">
        <w:rPr>
          <w:lang w:val="en-US"/>
        </w:rPr>
        <w:t xml:space="preserve"> more readable </w:t>
      </w:r>
      <w:r w:rsidR="003B4BD2">
        <w:rPr>
          <w:lang w:val="en-US"/>
        </w:rPr>
        <w:t xml:space="preserve">in </w:t>
      </w:r>
      <w:r w:rsidR="006A5D08" w:rsidRPr="006125AB">
        <w:rPr>
          <w:lang w:val="en-US"/>
        </w:rPr>
        <w:t xml:space="preserve">the </w:t>
      </w:r>
      <w:r w:rsidR="00735ED2">
        <w:rPr>
          <w:lang w:val="en-US"/>
        </w:rPr>
        <w:t>X-script</w:t>
      </w:r>
      <w:r w:rsidR="006A5D08" w:rsidRPr="006125AB">
        <w:rPr>
          <w:lang w:val="en-US"/>
        </w:rPr>
        <w:t xml:space="preserve"> of attributes or </w:t>
      </w:r>
      <w:r w:rsidR="003B4BD2">
        <w:rPr>
          <w:lang w:val="en-US"/>
        </w:rPr>
        <w:t xml:space="preserve">of </w:t>
      </w:r>
      <w:r w:rsidR="006A5D08" w:rsidRPr="006125AB">
        <w:rPr>
          <w:lang w:val="en-US"/>
        </w:rPr>
        <w:t>text nodes</w:t>
      </w:r>
      <w:r w:rsidR="00D84C56" w:rsidRPr="006125AB">
        <w:rPr>
          <w:lang w:val="en-US"/>
        </w:rPr>
        <w:t>:</w:t>
      </w:r>
      <w:bookmarkEnd w:id="255"/>
    </w:p>
    <w:tbl>
      <w:tblPr>
        <w:tblW w:w="9356" w:type="dxa"/>
        <w:tblInd w:w="108" w:type="dxa"/>
        <w:tblLayout w:type="fixed"/>
        <w:tblLook w:val="0000" w:firstRow="0" w:lastRow="0" w:firstColumn="0" w:lastColumn="0" w:noHBand="0" w:noVBand="0"/>
      </w:tblPr>
      <w:tblGrid>
        <w:gridCol w:w="993"/>
        <w:gridCol w:w="1417"/>
        <w:gridCol w:w="3119"/>
        <w:gridCol w:w="3827"/>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lang w:val="en-US"/>
              </w:rPr>
            </w:pPr>
            <w:r w:rsidRPr="00570C63">
              <w:rPr>
                <w:b/>
                <w:i/>
                <w:lang w:val="en-US"/>
              </w:rPr>
              <w:t>Bin</w:t>
            </w:r>
            <w:r w:rsidR="00A044DF" w:rsidRPr="00570C63">
              <w:rPr>
                <w:b/>
                <w:i/>
                <w:lang w:val="en-US"/>
              </w:rPr>
              <w:t>a</w:t>
            </w:r>
            <w:r w:rsidRPr="00570C63">
              <w:rPr>
                <w:b/>
                <w:i/>
                <w:lang w:val="en-US"/>
              </w:rPr>
              <w:t>r</w:t>
            </w:r>
            <w:r w:rsidR="00A044DF" w:rsidRPr="00570C63">
              <w:rPr>
                <w:b/>
                <w:i/>
                <w:lang w:val="en-US"/>
              </w:rPr>
              <w:t>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570C63" w:rsidRPr="006125AB" w14:paraId="0BA70DC8" w14:textId="77777777" w:rsidTr="00570C63">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lang w:val="en-US"/>
              </w:rPr>
            </w:pPr>
            <w:r w:rsidRPr="006125AB">
              <w:rPr>
                <w:b/>
                <w:lang w:val="en-US"/>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lang w:val="en-US"/>
              </w:rPr>
            </w:pPr>
            <w:r w:rsidRPr="00570C63">
              <w:rPr>
                <w:rFonts w:asciiTheme="minorHAnsi" w:hAnsiTheme="minorHAnsi" w:cstheme="minorHAnsi"/>
                <w:b/>
                <w:lang w:val="en-US"/>
              </w:rPr>
              <w:t>Alias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lang w:val="en-US"/>
              </w:rPr>
            </w:pPr>
            <w:r w:rsidRPr="00570C63">
              <w:rPr>
                <w:b/>
                <w:lang w:val="en-US"/>
              </w:rPr>
              <w:t>Meaning</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lang w:val="en-US"/>
              </w:rPr>
            </w:pPr>
            <w:r w:rsidRPr="00570C63">
              <w:rPr>
                <w:b/>
                <w:lang w:val="en-US"/>
              </w:rPr>
              <w:t>Data types</w:t>
            </w:r>
          </w:p>
        </w:tc>
      </w:tr>
      <w:tr w:rsidR="00D84C56" w:rsidRPr="006125AB" w14:paraId="532C75CC" w14:textId="77777777" w:rsidTr="008B556D">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lang w:val="en-US"/>
              </w:rPr>
            </w:pPr>
            <w:r w:rsidRPr="006125AB">
              <w:rPr>
                <w:lang w:val="en-US"/>
              </w:rPr>
              <w:t>Logic</w:t>
            </w:r>
            <w:r w:rsidR="0061436F" w:rsidRPr="006125AB">
              <w:rPr>
                <w:lang w:val="en-US"/>
              </w:rPr>
              <w:t>al</w:t>
            </w:r>
            <w:r w:rsidRPr="006125AB">
              <w:rPr>
                <w:rFonts w:eastAsia="Arial"/>
                <w:lang w:val="en-US"/>
              </w:rPr>
              <w:t xml:space="preserve"> </w:t>
            </w:r>
            <w:r w:rsidR="00CC4DD9" w:rsidRPr="006125AB">
              <w:rPr>
                <w:lang w:val="en-US"/>
              </w:rPr>
              <w:t>AND</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1529C40D" w14:textId="77777777" w:rsidTr="008B556D">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AAND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lang w:val="en-US"/>
              </w:rPr>
            </w:pPr>
            <w:r w:rsidRPr="006125AB">
              <w:rPr>
                <w:lang w:val="en-US"/>
              </w:rPr>
              <w:t xml:space="preserve">Conditional </w:t>
            </w:r>
            <w:r w:rsidR="00D84C56" w:rsidRPr="006125AB">
              <w:rPr>
                <w:lang w:val="en-US"/>
              </w:rPr>
              <w:t>logic</w:t>
            </w:r>
            <w:r w:rsidRPr="006125AB">
              <w:rPr>
                <w:lang w:val="en-US"/>
              </w:rPr>
              <w:t>al</w:t>
            </w:r>
            <w:r w:rsidR="00D84C56" w:rsidRPr="006125AB">
              <w:rPr>
                <w:rFonts w:eastAsia="Arial"/>
                <w:lang w:val="en-US"/>
              </w:rPr>
              <w:t xml:space="preserve"> </w:t>
            </w:r>
            <w:r w:rsidR="00CC4DD9" w:rsidRPr="006125AB">
              <w:rPr>
                <w:rFonts w:eastAsia="Arial"/>
                <w:lang w:val="en-US"/>
              </w:rPr>
              <w:t>AND</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4890B3B8" w14:textId="77777777" w:rsidTr="008B556D">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lang w:val="en-US"/>
              </w:rPr>
            </w:pPr>
            <w:r w:rsidRPr="006125AB">
              <w:rPr>
                <w:lang w:val="en-US"/>
              </w:rPr>
              <w:t>Logic</w:t>
            </w:r>
            <w:r w:rsidR="00B937FD" w:rsidRPr="006125AB">
              <w:rPr>
                <w:lang w:val="en-US"/>
              </w:rPr>
              <w:t>al</w:t>
            </w:r>
            <w:r w:rsidRPr="006125AB">
              <w:rPr>
                <w:rFonts w:eastAsia="Arial"/>
                <w:lang w:val="en-US"/>
              </w:rPr>
              <w:t xml:space="preserve"> </w:t>
            </w:r>
            <w:r w:rsidR="00CC4DD9" w:rsidRPr="006125AB">
              <w:rPr>
                <w:rFonts w:eastAsia="Arial"/>
                <w:lang w:val="en-US"/>
              </w:rPr>
              <w:t>OR</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00A53F33" w14:textId="77777777" w:rsidTr="008B556D">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OOR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lang w:val="en-US"/>
              </w:rPr>
            </w:pPr>
            <w:r w:rsidRPr="006125AB">
              <w:rPr>
                <w:lang w:val="en-US"/>
              </w:rPr>
              <w:t xml:space="preserve">Conditional logical </w:t>
            </w:r>
            <w:r w:rsidR="00CC4DD9" w:rsidRPr="006125AB">
              <w:rPr>
                <w:rFonts w:eastAsia="Arial"/>
                <w:lang w:val="en-US"/>
              </w:rPr>
              <w:t>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rPr>
                <w:lang w:val="en-US"/>
              </w:rPr>
            </w:pPr>
            <w:r w:rsidRPr="006125AB">
              <w:rPr>
                <w:lang w:val="en-US"/>
              </w:rPr>
              <w:t>B</w:t>
            </w:r>
            <w:r w:rsidR="002A3872" w:rsidRPr="006125AB">
              <w:rPr>
                <w:lang w:val="en-US"/>
              </w:rPr>
              <w:t>oolean</w:t>
            </w:r>
          </w:p>
        </w:tc>
      </w:tr>
      <w:tr w:rsidR="00D84C56" w:rsidRPr="006125AB" w14:paraId="6CF79CFA" w14:textId="77777777" w:rsidTr="008B556D">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lang w:val="en-US"/>
              </w:rPr>
            </w:pPr>
            <w:r w:rsidRPr="006125AB">
              <w:rPr>
                <w:lang w:val="en-US"/>
              </w:rPr>
              <w:t>Rela</w:t>
            </w:r>
            <w:r w:rsidR="00B937FD" w:rsidRPr="006125AB">
              <w:rPr>
                <w:lang w:val="en-US"/>
              </w:rPr>
              <w:t>tion</w:t>
            </w:r>
            <w:r w:rsidRPr="006125AB">
              <w:rPr>
                <w:rFonts w:eastAsia="Arial"/>
                <w:lang w:val="en-US"/>
              </w:rPr>
              <w:t xml:space="preserve"> </w:t>
            </w:r>
            <w:r w:rsidR="00B937FD" w:rsidRPr="006125AB">
              <w:rPr>
                <w:rFonts w:eastAsia="Arial"/>
                <w:lang w:val="en-US"/>
              </w:rPr>
              <w:t>less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0F6CBFEE" w14:textId="77777777" w:rsidTr="008B556D">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greater</w:t>
            </w:r>
            <w:r w:rsidRPr="006125AB">
              <w:rPr>
                <w:rFonts w:eastAsia="Arial"/>
                <w:lang w:val="en-US"/>
              </w:rPr>
              <w:t xml:space="preserve"> </w:t>
            </w:r>
            <w:r w:rsidR="0061436F" w:rsidRPr="006125AB">
              <w:rPr>
                <w:rFonts w:eastAsia="Arial"/>
                <w:lang w:val="en-US"/>
              </w:rPr>
              <w:t>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64CAE481" w14:textId="77777777" w:rsidTr="008B556D">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61436F" w:rsidRPr="006125AB">
              <w:rPr>
                <w:lang w:val="en-US"/>
              </w:rPr>
              <w:t>less</w:t>
            </w:r>
            <w:r w:rsidRPr="006125AB">
              <w:rPr>
                <w:rFonts w:eastAsia="Arial"/>
                <w:lang w:val="en-US"/>
              </w:rPr>
              <w:t xml:space="preserve"> </w:t>
            </w:r>
            <w:r w:rsidR="0061436F" w:rsidRPr="006125AB">
              <w:rPr>
                <w:rFonts w:eastAsia="Arial"/>
                <w:lang w:val="en-US"/>
              </w:rPr>
              <w:t>or</w:t>
            </w:r>
            <w:r w:rsidRPr="006125AB">
              <w:rPr>
                <w:rFonts w:eastAsia="Arial"/>
                <w:lang w:val="en-US"/>
              </w:rPr>
              <w:t xml:space="preserve"> </w:t>
            </w:r>
            <w:r w:rsidR="0061436F" w:rsidRPr="006125AB">
              <w:rPr>
                <w:rFonts w:eastAsia="Arial"/>
                <w:lang w:val="en-US"/>
              </w:rPr>
              <w:t>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50864A5F" w14:textId="77777777" w:rsidTr="008B556D">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greater or equal then</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rPr>
                <w:lang w:val="en-US"/>
              </w:rPr>
            </w:pPr>
            <w:r w:rsidRPr="006125AB">
              <w:rPr>
                <w:lang w:val="en-US"/>
              </w:rPr>
              <w:t>int, float, String, Datetime, Duration</w:t>
            </w:r>
          </w:p>
        </w:tc>
      </w:tr>
      <w:tr w:rsidR="00D84C56" w:rsidRPr="006125AB" w14:paraId="4B237F41" w14:textId="77777777" w:rsidTr="008B556D">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0F602BEB" w14:textId="77777777" w:rsidTr="008B556D">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NE</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lang w:val="en-US"/>
              </w:rPr>
            </w:pPr>
            <w:r w:rsidRPr="006125AB">
              <w:rPr>
                <w:lang w:val="en-US"/>
              </w:rPr>
              <w:t>Rela</w:t>
            </w:r>
            <w:r w:rsidR="0061436F" w:rsidRPr="006125AB">
              <w:rPr>
                <w:lang w:val="en-US"/>
              </w:rPr>
              <w:t>tion</w:t>
            </w:r>
            <w:r w:rsidRPr="006125AB">
              <w:rPr>
                <w:rFonts w:eastAsia="Arial"/>
                <w:lang w:val="en-US"/>
              </w:rPr>
              <w:t xml:space="preserve"> </w:t>
            </w:r>
            <w:r w:rsidR="00CC4DD9" w:rsidRPr="006125AB">
              <w:rPr>
                <w:rFonts w:eastAsia="Arial"/>
                <w:lang w:val="en-US"/>
              </w:rPr>
              <w:t>not equals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lang w:val="en-US"/>
              </w:rPr>
            </w:pPr>
            <w:r w:rsidRPr="006125AB">
              <w:rPr>
                <w:i/>
                <w:lang w:val="en-US"/>
              </w:rPr>
              <w:t>Any type</w:t>
            </w:r>
          </w:p>
        </w:tc>
      </w:tr>
      <w:tr w:rsidR="00D84C56" w:rsidRPr="006125AB" w14:paraId="1140A72D" w14:textId="77777777" w:rsidTr="008B556D">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LSH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rPr>
                <w:lang w:val="en-US"/>
              </w:rPr>
            </w:pPr>
            <w:r w:rsidRPr="006125AB">
              <w:rPr>
                <w:lang w:val="en-US"/>
              </w:rPr>
              <w:t>L</w:t>
            </w:r>
            <w:r w:rsidR="0061436F" w:rsidRPr="006125AB">
              <w:rPr>
                <w:rFonts w:eastAsia="Arial"/>
                <w:lang w:val="en-US"/>
              </w:rPr>
              <w:t>eft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6F9B9CFC" w14:textId="77777777" w:rsidTr="008B556D">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77777777" w:rsidR="00D84C56" w:rsidRPr="006125AB" w:rsidRDefault="00A044DF" w:rsidP="008B556D">
            <w:pPr>
              <w:pStyle w:val="Odstavec"/>
              <w:snapToGrid w:val="0"/>
              <w:spacing w:before="60"/>
              <w:jc w:val="left"/>
              <w:rPr>
                <w:lang w:val="en-US"/>
              </w:rPr>
            </w:pPr>
            <w:r w:rsidRPr="006125AB">
              <w:rPr>
                <w:lang w:val="en-US"/>
              </w:rPr>
              <w:t>R</w:t>
            </w:r>
            <w:r w:rsidR="0061436F" w:rsidRPr="006125AB">
              <w:rPr>
                <w:rFonts w:eastAsia="Arial"/>
                <w:lang w:val="en-US"/>
              </w:rPr>
              <w:t>ight shift of integer</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50A7634C" w14:textId="77777777" w:rsidTr="008B556D">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RRSH</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77777777" w:rsidR="00D84C56" w:rsidRPr="006125AB" w:rsidRDefault="00D84C56" w:rsidP="008B556D">
            <w:pPr>
              <w:pStyle w:val="Odstavec"/>
              <w:snapToGrid w:val="0"/>
              <w:spacing w:before="60"/>
              <w:jc w:val="left"/>
              <w:rPr>
                <w:lang w:val="en-US"/>
              </w:rPr>
            </w:pPr>
            <w:r w:rsidRPr="006125AB">
              <w:rPr>
                <w:lang w:val="en-US"/>
              </w:rPr>
              <w:t>B</w:t>
            </w:r>
            <w:r w:rsidR="0061436F" w:rsidRPr="006125AB">
              <w:rPr>
                <w:lang w:val="en-US"/>
              </w:rPr>
              <w:t>inary</w:t>
            </w:r>
            <w:r w:rsidR="0061436F" w:rsidRPr="006125AB">
              <w:rPr>
                <w:rFonts w:asciiTheme="minorHAnsi" w:hAnsiTheme="minorHAnsi" w:cstheme="minorHAnsi"/>
                <w:lang w:val="en-US"/>
              </w:rPr>
              <w:t xml:space="preserve"> </w:t>
            </w:r>
            <w:r w:rsidR="0061436F" w:rsidRPr="006125AB">
              <w:rPr>
                <w:rFonts w:asciiTheme="minorHAnsi" w:hAnsiTheme="minorHAnsi" w:cstheme="minorHAnsi"/>
                <w:color w:val="313131"/>
                <w:lang w:val="en-US"/>
              </w:rPr>
              <w:t>zero fill right shift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rPr>
                <w:lang w:val="en-US"/>
              </w:rPr>
            </w:pPr>
            <w:r w:rsidRPr="006125AB">
              <w:rPr>
                <w:lang w:val="en-US"/>
              </w:rPr>
              <w:t>I</w:t>
            </w:r>
            <w:r w:rsidR="00D84C56" w:rsidRPr="006125AB">
              <w:rPr>
                <w:lang w:val="en-US"/>
              </w:rPr>
              <w:t>nt</w:t>
            </w:r>
          </w:p>
        </w:tc>
      </w:tr>
      <w:tr w:rsidR="00D84C56" w:rsidRPr="006125AB" w14:paraId="1511A22A" w14:textId="77777777" w:rsidTr="008B556D">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MOD</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77777777" w:rsidR="00D84C56" w:rsidRPr="006125AB" w:rsidRDefault="00D84C56" w:rsidP="008B556D">
            <w:pPr>
              <w:pStyle w:val="Odstavec"/>
              <w:snapToGrid w:val="0"/>
              <w:spacing w:before="60"/>
              <w:jc w:val="left"/>
              <w:rPr>
                <w:rFonts w:eastAsia="Arial"/>
                <w:lang w:val="en-US"/>
              </w:rPr>
            </w:pPr>
            <w:r w:rsidRPr="006125AB">
              <w:rPr>
                <w:lang w:val="en-US"/>
              </w:rPr>
              <w:t>Aritmetic</w:t>
            </w:r>
            <w:r w:rsidRPr="006125AB">
              <w:rPr>
                <w:rFonts w:eastAsia="Arial"/>
                <w:lang w:val="en-US"/>
              </w:rPr>
              <w:t xml:space="preserve"> </w:t>
            </w:r>
            <w:r w:rsidRPr="006125AB">
              <w:rPr>
                <w:lang w:val="en-US"/>
              </w:rPr>
              <w:t>modul</w:t>
            </w:r>
            <w:r w:rsidR="0061436F" w:rsidRPr="006125AB">
              <w:rPr>
                <w:lang w:val="en-US"/>
              </w:rPr>
              <w:t>us</w:t>
            </w:r>
            <w:r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6FD58B43" w14:textId="77777777" w:rsidTr="008B556D">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XOR</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lang w:val="en-US"/>
              </w:rPr>
            </w:pPr>
            <w:r w:rsidRPr="006125AB">
              <w:rPr>
                <w:lang w:val="en-US"/>
              </w:rPr>
              <w:t>L</w:t>
            </w:r>
            <w:r w:rsidR="00D84C56" w:rsidRPr="006125AB">
              <w:rPr>
                <w:lang w:val="en-US"/>
              </w:rPr>
              <w:t>ogic</w:t>
            </w:r>
            <w:r w:rsidRPr="006125AB">
              <w:rPr>
                <w:lang w:val="en-US"/>
              </w:rPr>
              <w:t>al or bitwise</w:t>
            </w:r>
            <w:r w:rsidR="00D84C56" w:rsidRPr="006125AB">
              <w:rPr>
                <w:rFonts w:eastAsia="Arial"/>
                <w:lang w:val="en-US"/>
              </w:rPr>
              <w:t xml:space="preserve"> </w:t>
            </w:r>
            <w:r w:rsidRPr="006125AB">
              <w:rPr>
                <w:lang w:val="en-US"/>
              </w:rPr>
              <w:t>XOR</w:t>
            </w:r>
            <w:r w:rsidR="00D84C56" w:rsidRPr="006125AB">
              <w:rPr>
                <w:rFonts w:eastAsia="Arial"/>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rPr>
                <w:lang w:val="en-US"/>
              </w:rPr>
            </w:pPr>
            <w:r w:rsidRPr="006125AB">
              <w:rPr>
                <w:lang w:val="en-US"/>
              </w:rPr>
              <w:t>boolean, int</w:t>
            </w:r>
          </w:p>
        </w:tc>
      </w:tr>
      <w:tr w:rsidR="00D84C56" w:rsidRPr="006125AB" w14:paraId="446E5AA5" w14:textId="77777777" w:rsidTr="008B556D">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lang w:val="en-US"/>
              </w:rPr>
            </w:pPr>
            <w:r w:rsidRPr="006125AB">
              <w:rPr>
                <w:rFonts w:ascii="Consolas" w:hAnsi="Consolas" w:cs="Consolas"/>
                <w:i/>
                <w:lang w:val="en-US"/>
              </w:rPr>
              <w:t>N</w:t>
            </w:r>
            <w:r w:rsidR="00946150" w:rsidRPr="006125AB">
              <w:rPr>
                <w:rFonts w:ascii="Consolas" w:hAnsi="Consolas" w:cs="Consolas"/>
                <w:i/>
                <w:lang w:val="en-US"/>
              </w:rPr>
              <w:t>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77777777" w:rsidR="00D84C56" w:rsidRPr="006125AB" w:rsidRDefault="00A044DF" w:rsidP="008B556D">
            <w:pPr>
              <w:pStyle w:val="Odstavec"/>
              <w:snapToGrid w:val="0"/>
              <w:spacing w:before="60"/>
              <w:jc w:val="left"/>
              <w:rPr>
                <w:lang w:val="en-US"/>
              </w:rPr>
            </w:pPr>
            <w:r w:rsidRPr="006125AB">
              <w:rPr>
                <w:lang w:val="en-US"/>
              </w:rPr>
              <w:t>Addition of numers or string concatination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rPr>
                <w:lang w:val="en-US"/>
              </w:rPr>
            </w:pPr>
            <w:r w:rsidRPr="006125AB">
              <w:rPr>
                <w:lang w:val="en-US"/>
              </w:rPr>
              <w:t>int, float, String</w:t>
            </w:r>
          </w:p>
        </w:tc>
      </w:tr>
      <w:tr w:rsidR="00D84C56" w:rsidRPr="006125AB" w14:paraId="7B8237F5" w14:textId="77777777" w:rsidTr="008B556D">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77777777" w:rsidR="00D84C56" w:rsidRPr="006125AB" w:rsidRDefault="00A044DF" w:rsidP="008B556D">
            <w:pPr>
              <w:pStyle w:val="Odstavec"/>
              <w:snapToGrid w:val="0"/>
              <w:spacing w:before="60"/>
              <w:jc w:val="left"/>
              <w:rPr>
                <w:lang w:val="en-US"/>
              </w:rPr>
            </w:pPr>
            <w:r w:rsidRPr="006125AB">
              <w:rPr>
                <w:lang w:val="en-US"/>
              </w:rPr>
              <w:t>Substraction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47F4C879" w14:textId="77777777" w:rsidTr="008B556D">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rPr>
                <w:lang w:val="en-US"/>
              </w:rPr>
            </w:pPr>
            <w:r w:rsidRPr="006125AB">
              <w:rPr>
                <w:lang w:val="en-US"/>
              </w:rPr>
              <w:t>Multiplication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31A6E436" w14:textId="77777777" w:rsidTr="008B556D">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rPr>
                <w:lang w:val="en-US"/>
              </w:rPr>
            </w:pPr>
            <w:r w:rsidRPr="006125AB">
              <w:rPr>
                <w:lang w:val="en-US"/>
              </w:rPr>
              <w:t>Division</w:t>
            </w:r>
            <w:r w:rsidR="00D84C56"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rPr>
                <w:lang w:val="en-US"/>
              </w:rPr>
            </w:pPr>
            <w:r w:rsidRPr="006125AB">
              <w:rPr>
                <w:lang w:val="en-US"/>
              </w:rPr>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lang w:val="en-US"/>
              </w:rPr>
            </w:pPr>
            <w:r w:rsidRPr="00570C63">
              <w:rPr>
                <w:b/>
                <w:i/>
                <w:lang w:val="en-US"/>
              </w:rPr>
              <w:t>Un</w:t>
            </w:r>
            <w:r w:rsidR="00A044DF" w:rsidRPr="00570C63">
              <w:rPr>
                <w:b/>
                <w:i/>
                <w:lang w:val="en-US"/>
              </w:rPr>
              <w:t>ary</w:t>
            </w:r>
            <w:r w:rsidRPr="00570C63">
              <w:rPr>
                <w:b/>
                <w:i/>
                <w:lang w:val="en-US"/>
              </w:rPr>
              <w:t xml:space="preserve"> oper</w:t>
            </w:r>
            <w:r w:rsidR="00A044DF" w:rsidRPr="00570C63">
              <w:rPr>
                <w:b/>
                <w:i/>
                <w:lang w:val="en-US"/>
              </w:rPr>
              <w:t>a</w:t>
            </w:r>
            <w:r w:rsidRPr="00570C63">
              <w:rPr>
                <w:b/>
                <w:i/>
                <w:lang w:val="en-US"/>
              </w:rPr>
              <w:t>tor</w:t>
            </w:r>
            <w:r w:rsidR="00A044DF" w:rsidRPr="00570C63">
              <w:rPr>
                <w:b/>
                <w:i/>
                <w:lang w:val="en-US"/>
              </w:rPr>
              <w:t>s</w:t>
            </w:r>
            <w:r w:rsidRPr="00570C63">
              <w:rPr>
                <w:b/>
                <w:i/>
                <w:lang w:val="en-US"/>
              </w:rPr>
              <w:t>:</w:t>
            </w:r>
          </w:p>
        </w:tc>
      </w:tr>
      <w:tr w:rsidR="00D84C56" w:rsidRPr="006125AB" w14:paraId="2FC4BF48" w14:textId="77777777" w:rsidTr="008B556D">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lastRenderedPageBreak/>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lang w:val="en-US"/>
              </w:rPr>
            </w:pPr>
            <w:r w:rsidRPr="006125AB">
              <w:rPr>
                <w:rFonts w:ascii="Consolas" w:hAnsi="Consolas" w:cs="Consolas"/>
                <w:lang w:val="en-US"/>
              </w:rPr>
              <w:t>NOT</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rPr>
                <w:lang w:val="en-US"/>
              </w:rPr>
            </w:pPr>
            <w:r w:rsidRPr="006125AB">
              <w:rPr>
                <w:lang w:val="en-US"/>
              </w:rPr>
              <w:t>Logic</w:t>
            </w:r>
            <w:r w:rsidR="00A044DF" w:rsidRPr="006125AB">
              <w:rPr>
                <w:lang w:val="en-US"/>
              </w:rPr>
              <w:t>al</w:t>
            </w:r>
            <w:r w:rsidRPr="006125AB">
              <w:rPr>
                <w:rFonts w:eastAsia="Arial"/>
                <w:lang w:val="en-US"/>
              </w:rPr>
              <w:t xml:space="preserve"> </w:t>
            </w:r>
            <w:r w:rsidR="00A044DF" w:rsidRPr="006125AB">
              <w:rPr>
                <w:lang w:val="en-US"/>
              </w:rPr>
              <w:t>NOT</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rPr>
                <w:lang w:val="en-US"/>
              </w:rPr>
            </w:pPr>
            <w:r w:rsidRPr="006125AB">
              <w:rPr>
                <w:lang w:val="en-US"/>
              </w:rPr>
              <w:t>Boolean</w:t>
            </w:r>
          </w:p>
        </w:tc>
      </w:tr>
      <w:tr w:rsidR="00B937FD" w:rsidRPr="006125AB" w14:paraId="72AE0792" w14:textId="77777777" w:rsidTr="00B937FD">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lang w:val="en-US"/>
              </w:rPr>
            </w:pPr>
            <w:r w:rsidRPr="006125AB">
              <w:rPr>
                <w:rFonts w:ascii="Consolas" w:hAnsi="Consolas" w:cs="Consolas"/>
                <w:lang w:val="en-US"/>
              </w:rPr>
              <w:t>NEG</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rPr>
                <w:lang w:val="en-US"/>
              </w:rPr>
            </w:pPr>
            <w:r w:rsidRPr="006125AB">
              <w:rPr>
                <w:lang w:val="en-US"/>
              </w:rPr>
              <w:t>B</w:t>
            </w:r>
            <w:r w:rsidR="00A044DF" w:rsidRPr="006125AB">
              <w:rPr>
                <w:lang w:val="en-US"/>
              </w:rPr>
              <w:t>itwise</w:t>
            </w:r>
            <w:r w:rsidRPr="006125AB">
              <w:rPr>
                <w:rFonts w:eastAsia="Arial"/>
                <w:lang w:val="en-US"/>
              </w:rPr>
              <w:t xml:space="preserve"> </w:t>
            </w:r>
            <w:r w:rsidRPr="006125AB">
              <w:rPr>
                <w:lang w:val="en-US"/>
              </w:rPr>
              <w:t>nega</w:t>
            </w:r>
            <w:r w:rsidR="00A044DF" w:rsidRPr="006125AB">
              <w:rPr>
                <w:lang w:val="en-US"/>
              </w:rPr>
              <w:t xml:space="preserve">tion </w:t>
            </w:r>
            <w:r w:rsidRPr="006125AB">
              <w:rPr>
                <w:lang w:val="en-US"/>
              </w:rPr>
              <w:t>(</w:t>
            </w:r>
            <w:r w:rsidR="00A044DF" w:rsidRPr="006125AB">
              <w:rPr>
                <w:lang w:val="en-US"/>
              </w:rPr>
              <w:t>of a number</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6BD323F0" w14:textId="77777777" w:rsidTr="00946150">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rPr>
                <w:lang w:val="en-US"/>
              </w:rPr>
            </w:pPr>
            <w:r w:rsidRPr="006125AB">
              <w:rPr>
                <w:lang w:val="en-US"/>
              </w:rPr>
              <w:t>Increment by 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rPr>
                <w:lang w:val="en-US"/>
              </w:rPr>
            </w:pPr>
            <w:r w:rsidRPr="006125AB">
              <w:rPr>
                <w:lang w:val="en-US"/>
              </w:rPr>
              <w:t>Int</w:t>
            </w:r>
          </w:p>
        </w:tc>
      </w:tr>
      <w:tr w:rsidR="00B937FD" w:rsidRPr="006125AB" w14:paraId="6C66C8DF" w14:textId="77777777" w:rsidTr="00B937FD">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rPr>
                <w:lang w:val="en-US"/>
              </w:rPr>
            </w:pPr>
            <w:r w:rsidRPr="006125AB">
              <w:rPr>
                <w:lang w:val="en-US"/>
              </w:rPr>
              <w:t>De</w:t>
            </w:r>
            <w:r w:rsidR="00A044DF" w:rsidRPr="006125AB">
              <w:rPr>
                <w:lang w:val="en-US"/>
              </w:rPr>
              <w:t>crement</w:t>
            </w:r>
            <w:r w:rsidR="00B937FD" w:rsidRPr="006125AB">
              <w:rPr>
                <w:lang w:val="en-US"/>
              </w:rPr>
              <w:t xml:space="preserve"> </w:t>
            </w:r>
            <w:r w:rsidR="00A044DF" w:rsidRPr="006125AB">
              <w:rPr>
                <w:lang w:val="en-US"/>
              </w:rPr>
              <w:t xml:space="preserve">by </w:t>
            </w:r>
            <w:r w:rsidR="00B937FD" w:rsidRPr="006125AB">
              <w:rPr>
                <w:lang w:val="en-US"/>
              </w:rPr>
              <w:t>1.</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rPr>
                <w:lang w:val="en-US"/>
              </w:rPr>
            </w:pPr>
            <w:r w:rsidRPr="006125AB">
              <w:rPr>
                <w:lang w:val="en-US"/>
              </w:rPr>
              <w:t>I</w:t>
            </w:r>
            <w:r w:rsidR="00B937FD" w:rsidRPr="006125AB">
              <w:rPr>
                <w:lang w:val="en-US"/>
              </w:rPr>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lang w:val="en-US"/>
              </w:rPr>
            </w:pPr>
            <w:bookmarkStart w:id="256" w:name="_Hlk486518924"/>
            <w:r w:rsidRPr="00570C63">
              <w:rPr>
                <w:b/>
                <w:i/>
                <w:lang w:val="en-US"/>
              </w:rPr>
              <w:t>Assignment operators:</w:t>
            </w:r>
          </w:p>
        </w:tc>
      </w:tr>
      <w:tr w:rsidR="00946150" w:rsidRPr="006125AB" w14:paraId="4E2AB4AD" w14:textId="77777777" w:rsidTr="00946150">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lang w:val="en-US"/>
              </w:rPr>
            </w:pPr>
            <w:bookmarkStart w:id="257" w:name="_Hlk486518952"/>
            <w:bookmarkEnd w:id="256"/>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77777777" w:rsidR="00946150" w:rsidRPr="006125AB" w:rsidRDefault="00946150" w:rsidP="00946150">
            <w:pPr>
              <w:pStyle w:val="Odstavec"/>
              <w:snapToGrid w:val="0"/>
              <w:spacing w:before="60"/>
              <w:jc w:val="left"/>
              <w:rPr>
                <w:lang w:val="en-US"/>
              </w:rPr>
            </w:pPr>
            <w:r w:rsidRPr="006125AB">
              <w:rPr>
                <w:lang w:val="en-US"/>
              </w:rPr>
              <w:t>Simple assignment</w:t>
            </w:r>
            <w:r w:rsidR="00CC4DD9" w:rsidRPr="006125AB">
              <w:rPr>
                <w:lang w:val="en-US"/>
              </w:rPr>
              <w:t>. The left operand</w:t>
            </w:r>
            <w:r w:rsidR="00FC1B11" w:rsidRPr="006125AB">
              <w:rPr>
                <w:lang w:val="en-US"/>
              </w:rPr>
              <w:t xml:space="preserve"> </w:t>
            </w:r>
            <w:r w:rsidR="00CC4DD9" w:rsidRPr="006125AB">
              <w:rPr>
                <w:lang w:val="en-US"/>
              </w:rPr>
              <w:t>is set to the value of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rPr>
                <w:lang w:val="en-US"/>
              </w:rPr>
            </w:pPr>
            <w:r w:rsidRPr="006125AB">
              <w:rPr>
                <w:i/>
                <w:lang w:val="en-US"/>
              </w:rPr>
              <w:t>Any type</w:t>
            </w:r>
          </w:p>
        </w:tc>
      </w:tr>
      <w:tr w:rsidR="00946150" w:rsidRPr="006125AB" w14:paraId="681CCF42" w14:textId="77777777" w:rsidTr="00946150">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lang w:val="en-US"/>
              </w:rPr>
            </w:pPr>
            <w:bookmarkStart w:id="258" w:name="_Hlk486521192"/>
            <w:bookmarkEnd w:id="257"/>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rPr>
                <w:lang w:val="en-US"/>
              </w:rPr>
            </w:pPr>
            <w:r w:rsidRPr="006125AB">
              <w:rPr>
                <w:lang w:val="en-US"/>
              </w:rPr>
              <w:t>Add to the left operand</w:t>
            </w:r>
            <w:r w:rsidR="00FC1B11" w:rsidRPr="006125AB">
              <w:rPr>
                <w:lang w:val="en-US"/>
              </w:rPr>
              <w:t xml:space="preserve"> the right operand</w:t>
            </w:r>
            <w:r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rPr>
                <w:lang w:val="en-US"/>
              </w:rPr>
            </w:pPr>
            <w:r w:rsidRPr="006125AB">
              <w:rPr>
                <w:lang w:val="en-US"/>
              </w:rPr>
              <w:t>int, float, String</w:t>
            </w:r>
          </w:p>
        </w:tc>
      </w:tr>
      <w:bookmarkEnd w:id="258"/>
      <w:tr w:rsidR="00946150" w:rsidRPr="006125AB" w14:paraId="29A2D530" w14:textId="77777777" w:rsidTr="00946150">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77777777" w:rsidR="00946150" w:rsidRPr="006125AB" w:rsidRDefault="00946150" w:rsidP="00946150">
            <w:pPr>
              <w:pStyle w:val="Odstavec"/>
              <w:snapToGrid w:val="0"/>
              <w:spacing w:before="60"/>
              <w:jc w:val="left"/>
              <w:rPr>
                <w:lang w:val="en-US"/>
              </w:rPr>
            </w:pPr>
            <w:r w:rsidRPr="006125AB">
              <w:rPr>
                <w:lang w:val="en-US"/>
              </w:rPr>
              <w:t>Substract from the left operand</w:t>
            </w:r>
            <w:r w:rsidR="00FC1B11" w:rsidRPr="006125AB">
              <w:rPr>
                <w:lang w:val="en-US"/>
              </w:rPr>
              <w:t xml:space="preserve">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314EBF4F" w14:textId="77777777" w:rsidTr="00946150">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lang w:val="en-US"/>
              </w:rPr>
            </w:pPr>
            <w:bookmarkStart w:id="259" w:name="_Hlk486521330"/>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rPr>
                <w:lang w:val="en-US"/>
              </w:rPr>
            </w:pPr>
            <w:r w:rsidRPr="006125AB">
              <w:rPr>
                <w:lang w:val="en-US"/>
              </w:rPr>
              <w:t>Multiply the left operand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rPr>
                <w:lang w:val="en-US"/>
              </w:rPr>
            </w:pPr>
            <w:r w:rsidRPr="006125AB">
              <w:rPr>
                <w:lang w:val="en-US"/>
              </w:rPr>
              <w:t>int, float</w:t>
            </w:r>
          </w:p>
        </w:tc>
      </w:tr>
      <w:bookmarkEnd w:id="259"/>
      <w:tr w:rsidR="00946150" w:rsidRPr="006125AB" w14:paraId="71D85B47" w14:textId="77777777" w:rsidTr="00946150">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i/>
                <w:lang w:val="en-US"/>
              </w:rPr>
              <w:t>Not exists</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rPr>
                <w:lang w:val="en-US"/>
              </w:rPr>
            </w:pPr>
            <w:r w:rsidRPr="006125AB">
              <w:rPr>
                <w:lang w:val="en-US"/>
              </w:rPr>
              <w:t>Divide the left operand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659DF035" w14:textId="77777777" w:rsidTr="00946150">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MODEQ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rPr>
                <w:lang w:val="en-US"/>
              </w:rPr>
            </w:pPr>
            <w:r w:rsidRPr="006125AB">
              <w:rPr>
                <w:lang w:val="en-US"/>
              </w:rPr>
              <w:t>The left operand is the modulus of the left and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rPr>
                <w:lang w:val="en-US"/>
              </w:rPr>
            </w:pPr>
            <w:r w:rsidRPr="006125AB">
              <w:rPr>
                <w:lang w:val="en-US"/>
              </w:rPr>
              <w:t>int, float</w:t>
            </w:r>
          </w:p>
        </w:tc>
      </w:tr>
      <w:tr w:rsidR="00946150" w:rsidRPr="006125AB" w14:paraId="25826130" w14:textId="77777777" w:rsidTr="00946150">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lang w:val="en-US"/>
              </w:rPr>
            </w:pPr>
            <w:r>
              <w:rPr>
                <w:rFonts w:ascii="Consolas" w:hAnsi="Consolas" w:cs="Consolas"/>
                <w:i/>
                <w:lang w:val="en-US"/>
              </w:rPr>
              <w:t>LSHEQ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rPr>
                <w:lang w:val="en-US"/>
              </w:rPr>
            </w:pPr>
            <w:r w:rsidRPr="006125AB">
              <w:rPr>
                <w:lang w:val="en-US"/>
              </w:rPr>
              <w:t>The left operand is bitwise shifted left by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77777777" w:rsidR="00946150" w:rsidRPr="006125AB" w:rsidRDefault="000D35FA" w:rsidP="00946150">
            <w:pPr>
              <w:pStyle w:val="Odstavec"/>
              <w:snapToGrid w:val="0"/>
              <w:spacing w:before="60"/>
              <w:jc w:val="left"/>
              <w:rPr>
                <w:lang w:val="en-US"/>
              </w:rPr>
            </w:pPr>
            <w:r w:rsidRPr="006125AB">
              <w:rPr>
                <w:lang w:val="en-US"/>
              </w:rPr>
              <w:t>int</w:t>
            </w:r>
          </w:p>
        </w:tc>
      </w:tr>
      <w:tr w:rsidR="007066CA" w:rsidRPr="007066CA" w14:paraId="23F2F5B7" w14:textId="77777777" w:rsidTr="007277B0">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rPr>
                <w:lang w:val="en-US"/>
              </w:rPr>
            </w:pPr>
            <w:r w:rsidRPr="007066CA">
              <w:rPr>
                <w:lang w:val="en-US"/>
              </w:rPr>
              <w:t>The left operand is bitwise shifted right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77777777" w:rsidR="007066CA" w:rsidRPr="007066CA" w:rsidRDefault="007066CA" w:rsidP="007277B0">
            <w:pPr>
              <w:pStyle w:val="Odstavec"/>
              <w:snapToGrid w:val="0"/>
              <w:spacing w:before="60"/>
              <w:jc w:val="left"/>
              <w:rPr>
                <w:lang w:val="en-US"/>
              </w:rPr>
            </w:pPr>
            <w:r w:rsidRPr="007066CA">
              <w:rPr>
                <w:lang w:val="en-US"/>
              </w:rPr>
              <w:t>int</w:t>
            </w:r>
          </w:p>
        </w:tc>
      </w:tr>
      <w:tr w:rsidR="007066CA" w:rsidRPr="007066CA" w14:paraId="4E94AA4C" w14:textId="77777777" w:rsidTr="007277B0">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lang w:val="en-US"/>
              </w:rPr>
            </w:pPr>
            <w:r w:rsidRPr="007066CA">
              <w:rPr>
                <w:rFonts w:ascii="Consolas" w:hAnsi="Consolas" w:cs="Consolas"/>
                <w:lang w:val="en-US"/>
              </w:rPr>
              <w:t>&gt;&gt;</w:t>
            </w:r>
            <w:r>
              <w:rPr>
                <w:rFonts w:ascii="Consolas" w:hAnsi="Consolas" w:cs="Consolas"/>
                <w:lang w:val="en-US"/>
              </w:rPr>
              <w:t>&gt;</w:t>
            </w:r>
            <w:r w:rsidRPr="007066CA">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lang w:val="en-US"/>
              </w:rPr>
            </w:pPr>
            <w:r>
              <w:rPr>
                <w:rFonts w:ascii="Consolas" w:hAnsi="Consolas" w:cs="Consolas"/>
                <w:i/>
                <w:lang w:val="en-US"/>
              </w:rPr>
              <w:t>R</w:t>
            </w:r>
            <w:r w:rsidRPr="007066CA">
              <w:rPr>
                <w:rFonts w:ascii="Consolas" w:hAnsi="Consolas" w:cs="Consolas"/>
                <w:i/>
                <w:lang w:val="en-US"/>
              </w:rPr>
              <w:t>RSHEQ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77777777" w:rsidR="007066CA" w:rsidRPr="007066CA" w:rsidRDefault="007066CA" w:rsidP="007066CA">
            <w:pPr>
              <w:pStyle w:val="Odstavec"/>
              <w:snapToGrid w:val="0"/>
              <w:spacing w:before="60"/>
              <w:jc w:val="left"/>
              <w:rPr>
                <w:lang w:val="en-US"/>
              </w:rPr>
            </w:pPr>
            <w:r w:rsidRPr="007066CA">
              <w:rPr>
                <w:lang w:val="en-US"/>
              </w:rPr>
              <w:t xml:space="preserve">The left operand is bitwise right </w:t>
            </w:r>
            <w:r>
              <w:rPr>
                <w:lang w:val="en-US"/>
              </w:rPr>
              <w:t>s</w:t>
            </w:r>
            <w:r w:rsidRPr="007066CA">
              <w:rPr>
                <w:lang w:val="en-US"/>
              </w:rPr>
              <w:t xml:space="preserve">hift </w:t>
            </w:r>
            <w:r>
              <w:rPr>
                <w:lang w:val="en-US"/>
              </w:rPr>
              <w:t>zero filled</w:t>
            </w:r>
            <w:r w:rsidRPr="007066CA">
              <w:rPr>
                <w:lang w:val="en-US"/>
              </w:rPr>
              <w:t xml:space="preserve"> by the right operand.</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77777777" w:rsidR="007066CA" w:rsidRPr="007066CA" w:rsidRDefault="007066CA" w:rsidP="007277B0">
            <w:pPr>
              <w:pStyle w:val="Odstavec"/>
              <w:snapToGrid w:val="0"/>
              <w:spacing w:before="60"/>
              <w:jc w:val="left"/>
              <w:rPr>
                <w:lang w:val="en-US"/>
              </w:rPr>
            </w:pPr>
            <w:r w:rsidRPr="007066CA">
              <w:rPr>
                <w:lang w:val="en-US"/>
              </w:rPr>
              <w:t>int</w:t>
            </w:r>
          </w:p>
        </w:tc>
      </w:tr>
      <w:tr w:rsidR="00946150" w:rsidRPr="006125AB" w14:paraId="6DDBF08B" w14:textId="77777777" w:rsidTr="00946150">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ANDEQ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AND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 xml:space="preserve">nt, </w:t>
            </w:r>
            <w:r w:rsidRPr="006125AB">
              <w:rPr>
                <w:lang w:val="en-US"/>
              </w:rPr>
              <w:t>b</w:t>
            </w:r>
            <w:r w:rsidR="00CC4DD9" w:rsidRPr="006125AB">
              <w:rPr>
                <w:lang w:val="en-US"/>
              </w:rPr>
              <w:t>oolean</w:t>
            </w:r>
          </w:p>
        </w:tc>
      </w:tr>
      <w:tr w:rsidR="00946150" w:rsidRPr="006125AB" w14:paraId="500A652D" w14:textId="77777777" w:rsidTr="00946150">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lang w:val="en-US"/>
              </w:rPr>
            </w:pPr>
            <w:r>
              <w:rPr>
                <w:rFonts w:ascii="Consolas" w:hAnsi="Consolas" w:cs="Consolas"/>
                <w:i/>
                <w:lang w:val="en-US"/>
              </w:rPr>
              <w:t>XOREQ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rPr>
                <w:lang w:val="en-US"/>
              </w:rPr>
            </w:pPr>
            <w:r w:rsidRPr="006125AB">
              <w:rPr>
                <w:lang w:val="en-US"/>
              </w:rPr>
              <w:t>The left operand is bitwise or logical XOR with the right operand</w:t>
            </w:r>
            <w:r w:rsidR="00946150"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rPr>
                <w:lang w:val="en-US"/>
              </w:rPr>
            </w:pPr>
            <w:r w:rsidRPr="006125AB">
              <w:rPr>
                <w:lang w:val="en-US"/>
              </w:rPr>
              <w:t>i</w:t>
            </w:r>
            <w:r w:rsidR="000D35FA" w:rsidRPr="006125AB">
              <w:rPr>
                <w:lang w:val="en-US"/>
              </w:rPr>
              <w:t>nt</w:t>
            </w:r>
            <w:r w:rsidR="00CC4DD9" w:rsidRPr="006125AB">
              <w:rPr>
                <w:lang w:val="en-US"/>
              </w:rPr>
              <w:t xml:space="preserve">, </w:t>
            </w:r>
            <w:r w:rsidRPr="006125AB">
              <w:rPr>
                <w:lang w:val="en-US"/>
              </w:rPr>
              <w:t>b</w:t>
            </w:r>
            <w:r w:rsidR="00CC4DD9" w:rsidRPr="006125AB">
              <w:rPr>
                <w:lang w:val="en-US"/>
              </w:rPr>
              <w:t>oolean</w:t>
            </w:r>
          </w:p>
        </w:tc>
      </w:tr>
      <w:tr w:rsidR="00D84C56" w:rsidRPr="006125AB" w14:paraId="4B02A0AF" w14:textId="77777777" w:rsidTr="008B556D">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lang w:val="en-US"/>
              </w:rPr>
            </w:pPr>
            <w:r w:rsidRPr="006125AB">
              <w:rPr>
                <w:rFonts w:ascii="Consolas" w:hAnsi="Consolas" w:cs="Consolas"/>
                <w:lang w:val="en-U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lang w:val="en-US"/>
              </w:rPr>
            </w:pPr>
            <w:r>
              <w:rPr>
                <w:rFonts w:ascii="Consolas" w:hAnsi="Consolas" w:cs="Consolas"/>
                <w:i/>
                <w:lang w:val="en-US"/>
              </w:rPr>
              <w:t>OREQ</w:t>
            </w:r>
          </w:p>
        </w:tc>
        <w:tc>
          <w:tcPr>
            <w:tcW w:w="3119"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rPr>
                <w:lang w:val="en-US"/>
              </w:rPr>
            </w:pPr>
            <w:r w:rsidRPr="006125AB">
              <w:rPr>
                <w:lang w:val="en-US"/>
              </w:rPr>
              <w:t>The left operand is bitwise or logical OR with the right operand</w:t>
            </w:r>
            <w:r w:rsidR="00A044DF" w:rsidRPr="006125AB">
              <w:rPr>
                <w:lang w:val="en-US"/>
              </w:rPr>
              <w:t>.</w:t>
            </w:r>
          </w:p>
        </w:tc>
        <w:tc>
          <w:tcPr>
            <w:tcW w:w="3827"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rPr>
                <w:lang w:val="en-US"/>
              </w:rPr>
            </w:pPr>
            <w:r w:rsidRPr="006125AB">
              <w:rPr>
                <w:lang w:val="en-US"/>
              </w:rPr>
              <w:t>i</w:t>
            </w:r>
            <w:r w:rsidR="000D35FA" w:rsidRPr="006125AB">
              <w:rPr>
                <w:lang w:val="en-US"/>
              </w:rPr>
              <w:t>nt, boolean</w:t>
            </w:r>
          </w:p>
        </w:tc>
      </w:tr>
    </w:tbl>
    <w:p w14:paraId="3EDB3BBB" w14:textId="77777777" w:rsidR="00B0131B" w:rsidRPr="006125AB" w:rsidRDefault="00B0131B" w:rsidP="00B0131B">
      <w:pPr>
        <w:pStyle w:val="OdstavecSynteastyl"/>
        <w:rPr>
          <w:lang w:val="en-US"/>
        </w:rPr>
      </w:pPr>
      <w:bookmarkStart w:id="260" w:name="_Hlk486525168"/>
      <w:r w:rsidRPr="006125AB">
        <w:rPr>
          <w:lang w:val="en-US"/>
        </w:rPr>
        <w:t xml:space="preserve">An alternative </w:t>
      </w:r>
      <w:r w:rsidR="003B4BD2">
        <w:rPr>
          <w:lang w:val="en-US"/>
        </w:rPr>
        <w:t>notation</w:t>
      </w:r>
      <w:r w:rsidRPr="006125AB">
        <w:rPr>
          <w:lang w:val="en-US"/>
        </w:rPr>
        <w:t xml:space="preserve"> </w:t>
      </w:r>
      <w:r w:rsidR="006125AB">
        <w:rPr>
          <w:lang w:val="en-US"/>
        </w:rPr>
        <w:t>should be</w:t>
      </w:r>
      <w:r w:rsidRPr="006125AB">
        <w:rPr>
          <w:lang w:val="en-US"/>
        </w:rPr>
        <w:t xml:space="preserve"> preferred outside the CDATA section.</w:t>
      </w:r>
    </w:p>
    <w:p w14:paraId="7B8F4CD2" w14:textId="77777777" w:rsidR="00D84C56" w:rsidRPr="006125AB" w:rsidRDefault="00B0131B" w:rsidP="00B0131B">
      <w:pPr>
        <w:pStyle w:val="OdstavecSynteastyl"/>
        <w:rPr>
          <w:lang w:val="en-US"/>
        </w:rPr>
      </w:pPr>
      <w:r w:rsidRPr="006125AB">
        <w:rPr>
          <w:lang w:val="en-US"/>
        </w:rPr>
        <w:t xml:space="preserve">Example of an arithmetic expression written using </w:t>
      </w:r>
      <w:r w:rsidR="003B4BD2">
        <w:rPr>
          <w:lang w:val="en-US"/>
        </w:rPr>
        <w:t xml:space="preserve">the </w:t>
      </w:r>
      <w:r w:rsidRPr="006125AB">
        <w:rPr>
          <w:lang w:val="en-US"/>
        </w:rPr>
        <w:t xml:space="preserve">alternate </w:t>
      </w:r>
      <w:r w:rsidR="003B4BD2">
        <w:rPr>
          <w:lang w:val="en-US"/>
        </w:rPr>
        <w:t>notation</w:t>
      </w:r>
      <w:r w:rsidRPr="006125AB">
        <w:rPr>
          <w:lang w:val="en-US"/>
        </w:rPr>
        <w:t>:</w:t>
      </w:r>
      <w:bookmarkEnd w:id="260"/>
    </w:p>
    <w:p w14:paraId="438316F7"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GE</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AAND</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1714D32E" w14:textId="77777777" w:rsidR="00D84C56" w:rsidRPr="006125AB" w:rsidRDefault="006125AB" w:rsidP="00D84C56">
      <w:pPr>
        <w:rPr>
          <w:lang w:val="en-US"/>
        </w:rPr>
      </w:pPr>
      <w:r>
        <w:rPr>
          <w:rFonts w:asciiTheme="minorHAnsi" w:hAnsiTheme="minorHAnsi" w:cstheme="minorHAnsi"/>
          <w:color w:val="222222"/>
          <w:lang w:val="en-US"/>
        </w:rPr>
        <w:t>T</w:t>
      </w:r>
      <w:r w:rsidR="008371CF" w:rsidRPr="006125AB">
        <w:rPr>
          <w:rFonts w:asciiTheme="minorHAnsi" w:hAnsiTheme="minorHAnsi" w:cstheme="minorHAnsi"/>
          <w:color w:val="222222"/>
          <w:lang w:val="en-US"/>
        </w:rPr>
        <w:t xml:space="preserve">he same expression </w:t>
      </w:r>
      <w:r w:rsidR="003B4BD2">
        <w:rPr>
          <w:rFonts w:asciiTheme="minorHAnsi" w:hAnsiTheme="minorHAnsi" w:cstheme="minorHAnsi"/>
          <w:color w:val="222222"/>
          <w:lang w:val="en-US"/>
        </w:rPr>
        <w:t>with</w:t>
      </w:r>
      <w:r w:rsidR="008371CF" w:rsidRPr="006125AB">
        <w:rPr>
          <w:rFonts w:asciiTheme="minorHAnsi" w:hAnsiTheme="minorHAnsi" w:cstheme="minorHAnsi"/>
          <w:color w:val="222222"/>
          <w:lang w:val="en-US"/>
        </w:rPr>
        <w:t xml:space="preserve"> the base symbols (this </w:t>
      </w:r>
      <w:r w:rsidR="003B4BD2">
        <w:rPr>
          <w:rFonts w:asciiTheme="minorHAnsi" w:hAnsiTheme="minorHAnsi" w:cstheme="minorHAnsi"/>
          <w:color w:val="222222"/>
          <w:lang w:val="en-US"/>
        </w:rPr>
        <w:t>should</w:t>
      </w:r>
      <w:r w:rsidR="008371CF" w:rsidRPr="006125AB">
        <w:rPr>
          <w:rFonts w:asciiTheme="minorHAnsi" w:hAnsiTheme="minorHAnsi" w:cstheme="minorHAnsi"/>
          <w:color w:val="222222"/>
          <w:lang w:val="en-US"/>
        </w:rPr>
        <w:t xml:space="preserve"> be written in </w:t>
      </w:r>
      <w:r w:rsidR="003B4BD2">
        <w:rPr>
          <w:rFonts w:asciiTheme="minorHAnsi" w:hAnsiTheme="minorHAnsi" w:cstheme="minorHAnsi"/>
          <w:color w:val="222222"/>
          <w:lang w:val="en-US"/>
        </w:rPr>
        <w:t>a</w:t>
      </w:r>
      <w:r w:rsidR="008371CF" w:rsidRPr="006125AB">
        <w:rPr>
          <w:rFonts w:asciiTheme="minorHAnsi" w:hAnsiTheme="minorHAnsi" w:cstheme="minorHAnsi"/>
          <w:color w:val="222222"/>
          <w:lang w:val="en-US"/>
        </w:rPr>
        <w:t xml:space="preserve"> CDATA section):</w:t>
      </w:r>
    </w:p>
    <w:p w14:paraId="14F65033" w14:textId="77777777" w:rsidR="00D84C56" w:rsidRPr="006125AB" w:rsidRDefault="00D84C56" w:rsidP="00D84C56">
      <w:pPr>
        <w:pStyle w:val="Zdrojovykod-zlutyboxSynteastyl"/>
        <w:rPr>
          <w:lang w:val="en-US"/>
        </w:rPr>
      </w:pPr>
      <w:r w:rsidRPr="006125AB">
        <w:rPr>
          <w:lang w:val="en-US"/>
        </w:rPr>
        <w:t>i</w:t>
      </w:r>
      <w:r w:rsidRPr="006125AB">
        <w:rPr>
          <w:rFonts w:eastAsia="Courier New"/>
          <w:lang w:val="en-US"/>
        </w:rPr>
        <w:t xml:space="preserve"> </w:t>
      </w:r>
      <w:r w:rsidRPr="006125AB">
        <w:rPr>
          <w:lang w:val="en-US"/>
        </w:rPr>
        <w:t>=</w:t>
      </w:r>
      <w:r w:rsidRPr="006125AB">
        <w:rPr>
          <w:rFonts w:eastAsia="Courier New"/>
          <w:lang w:val="en-US"/>
        </w:rPr>
        <w:t xml:space="preserve"> </w:t>
      </w:r>
      <w:r w:rsidRPr="006125AB">
        <w:rPr>
          <w:lang w:val="en-US"/>
        </w:rPr>
        <w:t>p</w:t>
      </w:r>
      <w:r w:rsidRPr="006125AB">
        <w:rPr>
          <w:rFonts w:eastAsia="Courier New"/>
          <w:lang w:val="en-US"/>
        </w:rPr>
        <w:t xml:space="preserve"> </w:t>
      </w:r>
      <w:r w:rsidRPr="006125AB">
        <w:rPr>
          <w:lang w:val="en-US"/>
        </w:rPr>
        <w:t>&gt;=</w:t>
      </w:r>
      <w:r w:rsidRPr="006125AB">
        <w:rPr>
          <w:rFonts w:eastAsia="Courier New"/>
          <w:lang w:val="en-US"/>
        </w:rPr>
        <w:t xml:space="preserve"> </w:t>
      </w:r>
      <w:r w:rsidRPr="006125AB">
        <w:rPr>
          <w:lang w:val="en-US"/>
        </w:rPr>
        <w:t>125</w:t>
      </w:r>
      <w:r w:rsidRPr="006125AB">
        <w:rPr>
          <w:rFonts w:eastAsia="Courier New"/>
          <w:lang w:val="en-US"/>
        </w:rPr>
        <w:t xml:space="preserve"> </w:t>
      </w:r>
      <w:r w:rsidRPr="006125AB">
        <w:rPr>
          <w:lang w:val="en-US"/>
        </w:rPr>
        <w:t>&amp;&amp;</w:t>
      </w:r>
      <w:r w:rsidRPr="006125AB">
        <w:rPr>
          <w:rFonts w:eastAsia="Courier New"/>
          <w:lang w:val="en-US"/>
        </w:rPr>
        <w:t xml:space="preserve"> </w:t>
      </w:r>
      <w:r w:rsidRPr="006125AB">
        <w:rPr>
          <w:lang w:val="en-US"/>
        </w:rPr>
        <w:t>q</w:t>
      </w:r>
      <w:r w:rsidRPr="006125AB">
        <w:rPr>
          <w:rFonts w:eastAsia="Courier New"/>
          <w:lang w:val="en-US"/>
        </w:rPr>
        <w:t xml:space="preserve"> </w:t>
      </w:r>
      <w:r w:rsidRPr="006125AB">
        <w:rPr>
          <w:lang w:val="en-US"/>
        </w:rPr>
        <w:t>&lt;</w:t>
      </w:r>
      <w:r w:rsidRPr="006125AB">
        <w:rPr>
          <w:rFonts w:eastAsia="Courier New"/>
          <w:lang w:val="en-US"/>
        </w:rPr>
        <w:t xml:space="preserve"> </w:t>
      </w:r>
      <w:r w:rsidRPr="006125AB">
        <w:rPr>
          <w:lang w:val="en-US"/>
        </w:rPr>
        <w:t>3;</w:t>
      </w:r>
    </w:p>
    <w:p w14:paraId="486F68C1" w14:textId="77777777" w:rsidR="008371CF" w:rsidRPr="006125AB" w:rsidRDefault="008371CF" w:rsidP="00D84C56">
      <w:pPr>
        <w:pStyle w:val="OdstavecSynteastyl"/>
        <w:rPr>
          <w:rFonts w:asciiTheme="minorHAnsi" w:hAnsiTheme="minorHAnsi" w:cstheme="minorHAnsi"/>
          <w:color w:val="222222"/>
          <w:lang w:val="en-US"/>
        </w:rPr>
      </w:pPr>
      <w:r w:rsidRPr="006125AB">
        <w:rPr>
          <w:rFonts w:asciiTheme="minorHAnsi" w:hAnsiTheme="minorHAnsi" w:cstheme="minorHAnsi"/>
          <w:color w:val="222222"/>
          <w:lang w:val="en-US"/>
        </w:rPr>
        <w:t>In the expressions, the priority</w:t>
      </w:r>
      <w:r w:rsidR="003B4BD2">
        <w:rPr>
          <w:rFonts w:asciiTheme="minorHAnsi" w:hAnsiTheme="minorHAnsi" w:cstheme="minorHAnsi"/>
          <w:color w:val="222222"/>
          <w:lang w:val="en-US"/>
        </w:rPr>
        <w:t xml:space="preserve"> of operators</w:t>
      </w:r>
      <w:r w:rsidRPr="006125AB">
        <w:rPr>
          <w:rFonts w:asciiTheme="minorHAnsi" w:hAnsiTheme="minorHAnsi" w:cstheme="minorHAnsi"/>
          <w:color w:val="222222"/>
          <w:lang w:val="en-US"/>
        </w:rPr>
        <w:t xml:space="preserve"> can be changed </w:t>
      </w:r>
      <w:r w:rsidR="006125AB">
        <w:rPr>
          <w:rFonts w:asciiTheme="minorHAnsi" w:hAnsiTheme="minorHAnsi" w:cstheme="minorHAnsi"/>
          <w:color w:val="222222"/>
          <w:lang w:val="en-US"/>
        </w:rPr>
        <w:t>by</w:t>
      </w:r>
      <w:r w:rsidRPr="006125AB">
        <w:rPr>
          <w:rFonts w:asciiTheme="minorHAnsi" w:hAnsiTheme="minorHAnsi" w:cstheme="minorHAnsi"/>
          <w:color w:val="222222"/>
          <w:lang w:val="en-US"/>
        </w:rPr>
        <w:t xml:space="preserve"> parentheses in the usual way. The priority of the operators is the same as Java or "C". Also, </w:t>
      </w:r>
      <w:r w:rsidR="006125AB">
        <w:rPr>
          <w:rFonts w:asciiTheme="minorHAnsi" w:hAnsiTheme="minorHAnsi" w:cstheme="minorHAnsi"/>
          <w:color w:val="222222"/>
          <w:lang w:val="en-US"/>
        </w:rPr>
        <w:t xml:space="preserve">the </w:t>
      </w:r>
      <w:r w:rsidRPr="006125AB">
        <w:rPr>
          <w:rFonts w:asciiTheme="minorHAnsi" w:hAnsiTheme="minorHAnsi" w:cstheme="minorHAnsi"/>
          <w:color w:val="222222"/>
          <w:lang w:val="en-US"/>
        </w:rPr>
        <w:t>automat</w:t>
      </w:r>
      <w:r w:rsidR="006125AB">
        <w:rPr>
          <w:rFonts w:asciiTheme="minorHAnsi" w:hAnsiTheme="minorHAnsi" w:cstheme="minorHAnsi"/>
          <w:color w:val="222222"/>
          <w:lang w:val="en-US"/>
        </w:rPr>
        <w:t>ed</w:t>
      </w:r>
      <w:r w:rsidRPr="006125AB">
        <w:rPr>
          <w:rFonts w:asciiTheme="minorHAnsi" w:hAnsiTheme="minorHAnsi" w:cstheme="minorHAnsi"/>
          <w:color w:val="222222"/>
          <w:lang w:val="en-US"/>
        </w:rPr>
        <w:t xml:space="preserve"> conversions </w:t>
      </w:r>
      <w:r w:rsidR="006125AB">
        <w:rPr>
          <w:rFonts w:asciiTheme="minorHAnsi" w:hAnsiTheme="minorHAnsi" w:cstheme="minorHAnsi"/>
          <w:color w:val="222222"/>
          <w:lang w:val="en-US"/>
        </w:rPr>
        <w:t xml:space="preserve">of types </w:t>
      </w:r>
      <w:r w:rsidRPr="006125AB">
        <w:rPr>
          <w:rFonts w:asciiTheme="minorHAnsi" w:hAnsiTheme="minorHAnsi" w:cstheme="minorHAnsi"/>
          <w:color w:val="222222"/>
          <w:lang w:val="en-US"/>
        </w:rPr>
        <w:t xml:space="preserve">run similarly </w:t>
      </w:r>
      <w:r w:rsidR="003B4BD2">
        <w:rPr>
          <w:rFonts w:asciiTheme="minorHAnsi" w:hAnsiTheme="minorHAnsi" w:cstheme="minorHAnsi"/>
          <w:color w:val="222222"/>
          <w:lang w:val="en-US"/>
        </w:rPr>
        <w:t xml:space="preserve">as </w:t>
      </w:r>
      <w:r w:rsidRPr="006125AB">
        <w:rPr>
          <w:rFonts w:asciiTheme="minorHAnsi" w:hAnsiTheme="minorHAnsi" w:cstheme="minorHAnsi"/>
          <w:color w:val="222222"/>
          <w:lang w:val="en-US"/>
        </w:rPr>
        <w:t>Java (e</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w:t>
      </w:r>
      <w:r w:rsidR="00AF6CE7" w:rsidRPr="006125AB">
        <w:rPr>
          <w:rFonts w:asciiTheme="minorHAnsi" w:hAnsiTheme="minorHAnsi" w:cstheme="minorHAnsi"/>
          <w:color w:val="222222"/>
          <w:lang w:val="en-US"/>
        </w:rPr>
        <w:t>r</w:t>
      </w:r>
      <w:r w:rsidRPr="006125AB">
        <w:rPr>
          <w:rFonts w:asciiTheme="minorHAnsi" w:hAnsiTheme="minorHAnsi" w:cstheme="minorHAnsi"/>
          <w:color w:val="222222"/>
          <w:lang w:val="en-US"/>
        </w:rPr>
        <w:t xml:space="preserv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w:t>
      </w:r>
      <w:r w:rsidR="003B4BD2" w:rsidRPr="006125AB">
        <w:rPr>
          <w:rFonts w:asciiTheme="minorHAnsi" w:hAnsiTheme="minorHAnsi" w:cstheme="minorHAnsi"/>
          <w:color w:val="222222"/>
          <w:lang w:val="en-US"/>
        </w:rPr>
        <w:t xml:space="preserve">If one of arguments </w:t>
      </w:r>
      <w:r w:rsidR="003B4BD2">
        <w:rPr>
          <w:rFonts w:asciiTheme="minorHAnsi" w:hAnsiTheme="minorHAnsi" w:cstheme="minorHAnsi"/>
          <w:color w:val="222222"/>
          <w:lang w:val="en-US"/>
        </w:rPr>
        <w:t>of an</w:t>
      </w:r>
      <w:r w:rsidR="003B4BD2" w:rsidRPr="006125AB">
        <w:rPr>
          <w:rFonts w:asciiTheme="minorHAnsi" w:hAnsiTheme="minorHAnsi" w:cstheme="minorHAnsi"/>
          <w:color w:val="222222"/>
          <w:lang w:val="en-US"/>
        </w:rPr>
        <w:t xml:space="preserve"> addition operation </w:t>
      </w:r>
      <w:r w:rsidR="003B4BD2">
        <w:rPr>
          <w:rFonts w:asciiTheme="minorHAnsi" w:hAnsiTheme="minorHAnsi" w:cstheme="minorHAnsi"/>
          <w:color w:val="222222"/>
          <w:lang w:val="en-US"/>
        </w:rPr>
        <w:t>(</w:t>
      </w:r>
      <w:r w:rsidR="00D52FF0">
        <w:rPr>
          <w:rFonts w:asciiTheme="minorHAnsi" w:hAnsiTheme="minorHAnsi" w:cstheme="minorHAnsi"/>
          <w:color w:val="222222"/>
          <w:lang w:val="en-US"/>
        </w:rPr>
        <w:t>ie</w:t>
      </w:r>
      <w:r w:rsidR="003B4BD2">
        <w:rPr>
          <w:rFonts w:asciiTheme="minorHAnsi" w:hAnsiTheme="minorHAnsi" w:cstheme="minorHAnsi"/>
          <w:color w:val="222222"/>
          <w:lang w:val="en-US"/>
        </w:rPr>
        <w:t xml:space="preserve"> string concatenation) </w:t>
      </w:r>
      <w:r w:rsidRPr="006125AB">
        <w:rPr>
          <w:rFonts w:asciiTheme="minorHAnsi" w:hAnsiTheme="minorHAnsi" w:cstheme="minorHAnsi"/>
          <w:color w:val="222222"/>
          <w:lang w:val="en-US"/>
        </w:rPr>
        <w:t xml:space="preserve">is a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 value</w:t>
      </w:r>
      <w:r w:rsidRPr="006125AB">
        <w:rPr>
          <w:rFonts w:asciiTheme="minorHAnsi" w:hAnsiTheme="minorHAnsi" w:cstheme="minorHAnsi"/>
          <w:color w:val="222222"/>
          <w:lang w:val="en-US"/>
        </w:rPr>
        <w:t xml:space="preserve"> and the other argument is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int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float</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(or vice versa), an automated conversion to the </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String</w:t>
      </w:r>
      <w:r w:rsidR="003B4BD2">
        <w:rPr>
          <w:rFonts w:asciiTheme="minorHAnsi" w:hAnsiTheme="minorHAnsi" w:cstheme="minorHAnsi"/>
          <w:color w:val="222222"/>
          <w:lang w:val="en-US"/>
        </w:rPr>
        <w:t>"</w:t>
      </w:r>
      <w:r w:rsidRPr="006125AB">
        <w:rPr>
          <w:rFonts w:asciiTheme="minorHAnsi" w:hAnsiTheme="minorHAnsi" w:cstheme="minorHAnsi"/>
          <w:color w:val="222222"/>
          <w:lang w:val="en-US"/>
        </w:rPr>
        <w:t xml:space="preserve"> type is performed. </w:t>
      </w:r>
      <w:r w:rsidR="00AF6CE7" w:rsidRPr="006125AB">
        <w:rPr>
          <w:rFonts w:asciiTheme="minorHAnsi" w:hAnsiTheme="minorHAnsi" w:cstheme="minorHAnsi"/>
          <w:color w:val="222222"/>
          <w:lang w:val="en-US"/>
        </w:rPr>
        <w:t>A</w:t>
      </w:r>
      <w:r w:rsidRPr="006125AB">
        <w:rPr>
          <w:rFonts w:asciiTheme="minorHAnsi" w:hAnsiTheme="minorHAnsi" w:cstheme="minorHAnsi"/>
          <w:color w:val="222222"/>
          <w:lang w:val="en-US"/>
        </w:rPr>
        <w:t xml:space="preserve"> conversion can </w:t>
      </w:r>
      <w:r w:rsidR="006125AB">
        <w:rPr>
          <w:rFonts w:asciiTheme="minorHAnsi" w:hAnsiTheme="minorHAnsi" w:cstheme="minorHAnsi"/>
          <w:color w:val="222222"/>
          <w:lang w:val="en-US"/>
        </w:rPr>
        <w:t>also</w:t>
      </w:r>
      <w:r w:rsidR="003B4BD2" w:rsidRPr="006125AB">
        <w:rPr>
          <w:rFonts w:asciiTheme="minorHAnsi" w:hAnsiTheme="minorHAnsi" w:cstheme="minorHAnsi"/>
          <w:color w:val="222222"/>
          <w:lang w:val="en-US"/>
        </w:rPr>
        <w:t xml:space="preserve"> be</w:t>
      </w:r>
      <w:r w:rsidR="006125AB">
        <w:rPr>
          <w:rFonts w:asciiTheme="minorHAnsi" w:hAnsiTheme="minorHAnsi" w:cstheme="minorHAnsi"/>
          <w:color w:val="222222"/>
          <w:lang w:val="en-US"/>
        </w:rPr>
        <w:t xml:space="preserve"> </w:t>
      </w:r>
      <w:r w:rsidRPr="006125AB">
        <w:rPr>
          <w:rFonts w:asciiTheme="minorHAnsi" w:hAnsiTheme="minorHAnsi" w:cstheme="minorHAnsi"/>
          <w:color w:val="222222"/>
          <w:lang w:val="en-US"/>
        </w:rPr>
        <w:t>forced by typing the type name into parentheses.</w:t>
      </w:r>
      <w:r w:rsidR="004376ED" w:rsidRPr="006125AB">
        <w:rPr>
          <w:lang w:val="en-US"/>
        </w:rPr>
        <w:t xml:space="preserve"> </w:t>
      </w:r>
      <w:r w:rsidR="004376ED" w:rsidRPr="006125AB">
        <w:rPr>
          <w:rFonts w:asciiTheme="minorHAnsi" w:hAnsiTheme="minorHAnsi" w:cstheme="minorHAnsi"/>
          <w:color w:val="222222"/>
          <w:lang w:val="en-US"/>
        </w:rPr>
        <w:t>You can also convert</w:t>
      </w:r>
      <w:r w:rsidR="006125AB" w:rsidRPr="006125AB">
        <w:rPr>
          <w:rFonts w:asciiTheme="minorHAnsi" w:hAnsiTheme="minorHAnsi" w:cstheme="minorHAnsi"/>
          <w:color w:val="222222"/>
          <w:lang w:val="en-US"/>
        </w:rPr>
        <w:t xml:space="preserve"> any </w:t>
      </w:r>
      <w:r w:rsidR="006125AB">
        <w:rPr>
          <w:rFonts w:asciiTheme="minorHAnsi" w:hAnsiTheme="minorHAnsi" w:cstheme="minorHAnsi"/>
          <w:color w:val="222222"/>
          <w:lang w:val="en-US"/>
        </w:rPr>
        <w:t xml:space="preserve">value </w:t>
      </w:r>
      <w:r w:rsidR="006125AB" w:rsidRPr="006125AB">
        <w:rPr>
          <w:rFonts w:asciiTheme="minorHAnsi" w:hAnsiTheme="minorHAnsi" w:cstheme="minorHAnsi"/>
          <w:color w:val="222222"/>
          <w:lang w:val="en-US"/>
        </w:rPr>
        <w:t>type</w:t>
      </w:r>
      <w:r w:rsidR="004376ED" w:rsidRPr="006125AB">
        <w:rPr>
          <w:rFonts w:asciiTheme="minorHAnsi" w:hAnsiTheme="minorHAnsi" w:cstheme="minorHAnsi"/>
          <w:color w:val="222222"/>
          <w:lang w:val="en-US"/>
        </w:rPr>
        <w:t xml:space="preserve"> to </w:t>
      </w:r>
      <w:r w:rsidR="006125AB">
        <w:rPr>
          <w:rFonts w:asciiTheme="minorHAnsi" w:hAnsiTheme="minorHAnsi" w:cstheme="minorHAnsi"/>
          <w:color w:val="222222"/>
          <w:lang w:val="en-US"/>
        </w:rPr>
        <w:t xml:space="preserve">the </w:t>
      </w:r>
      <w:r w:rsidR="004376ED" w:rsidRPr="006125AB">
        <w:rPr>
          <w:rFonts w:asciiTheme="minorHAnsi" w:hAnsiTheme="minorHAnsi" w:cstheme="minorHAnsi"/>
          <w:color w:val="222222"/>
          <w:lang w:val="en-US"/>
        </w:rPr>
        <w:t xml:space="preserve">String </w:t>
      </w:r>
      <w:r w:rsidR="006125AB">
        <w:rPr>
          <w:rFonts w:asciiTheme="minorHAnsi" w:hAnsiTheme="minorHAnsi" w:cstheme="minorHAnsi"/>
          <w:color w:val="222222"/>
          <w:lang w:val="en-US"/>
        </w:rPr>
        <w:t>by</w:t>
      </w:r>
      <w:r w:rsidR="004376ED" w:rsidRPr="006125AB">
        <w:rPr>
          <w:rFonts w:asciiTheme="minorHAnsi" w:hAnsiTheme="minorHAnsi" w:cstheme="minorHAnsi"/>
          <w:color w:val="222222"/>
          <w:lang w:val="en-US"/>
        </w:rPr>
        <w:t xml:space="preserve"> using the "toString" method.</w:t>
      </w:r>
    </w:p>
    <w:p w14:paraId="75127EBD" w14:textId="77777777" w:rsidR="00D84C56" w:rsidRPr="006125AB" w:rsidRDefault="002148DD" w:rsidP="00D84C56">
      <w:pPr>
        <w:pStyle w:val="OdstavecSynteastyl"/>
        <w:rPr>
          <w:lang w:val="en-US"/>
        </w:rPr>
      </w:pPr>
      <w:r w:rsidRPr="006125AB">
        <w:rPr>
          <w:lang w:val="en-US"/>
        </w:rPr>
        <w:t xml:space="preserve">The </w:t>
      </w:r>
      <w:r w:rsidR="00735ED2">
        <w:rPr>
          <w:lang w:val="en-US"/>
        </w:rPr>
        <w:t>X-script</w:t>
      </w:r>
      <w:r w:rsidRPr="006125AB">
        <w:rPr>
          <w:lang w:val="en-US"/>
        </w:rPr>
        <w:t xml:space="preserve"> also supports </w:t>
      </w:r>
      <w:r w:rsidR="003B4BD2">
        <w:rPr>
          <w:lang w:val="en-US"/>
        </w:rPr>
        <w:t>the</w:t>
      </w:r>
      <w:r w:rsidRPr="006125AB">
        <w:rPr>
          <w:lang w:val="en-US"/>
        </w:rPr>
        <w:t xml:space="preserve"> conditional expression that has the form:</w:t>
      </w:r>
    </w:p>
    <w:p w14:paraId="61951590" w14:textId="77777777" w:rsidR="00D84C56" w:rsidRPr="006125AB" w:rsidRDefault="00E1275E" w:rsidP="00D84C56">
      <w:pPr>
        <w:pStyle w:val="Zdrojovykod-zlutyboxSynteastyl"/>
        <w:rPr>
          <w:lang w:val="en-US"/>
        </w:rPr>
      </w:pPr>
      <w:r w:rsidRPr="006125AB">
        <w:rPr>
          <w:lang w:val="en-US"/>
        </w:rPr>
        <w:t>b</w:t>
      </w:r>
      <w:r w:rsidR="002148DD" w:rsidRPr="006125AB">
        <w:rPr>
          <w:lang w:val="en-US"/>
        </w:rPr>
        <w:t>oolean_value</w:t>
      </w:r>
      <w:r w:rsidR="00D84C56" w:rsidRPr="006125AB">
        <w:rPr>
          <w:lang w:val="en-US"/>
        </w:rPr>
        <w:t xml:space="preserve"> ? </w:t>
      </w:r>
      <w:r w:rsidR="002148DD" w:rsidRPr="006125AB">
        <w:rPr>
          <w:lang w:val="en-US"/>
        </w:rPr>
        <w:t>value</w:t>
      </w:r>
      <w:r w:rsidR="00D84C56" w:rsidRPr="006125AB">
        <w:rPr>
          <w:lang w:val="en-US"/>
        </w:rPr>
        <w:t xml:space="preserve">1 : </w:t>
      </w:r>
      <w:r w:rsidR="002148DD" w:rsidRPr="006125AB">
        <w:rPr>
          <w:lang w:val="en-US"/>
        </w:rPr>
        <w:t>value</w:t>
      </w:r>
      <w:r w:rsidR="00D84C56" w:rsidRPr="006125AB">
        <w:rPr>
          <w:lang w:val="en-US"/>
        </w:rPr>
        <w:t>2</w:t>
      </w:r>
    </w:p>
    <w:p w14:paraId="2F692DB9" w14:textId="77777777" w:rsidR="00D84C56" w:rsidRPr="006125AB" w:rsidRDefault="002148DD" w:rsidP="00D84C56">
      <w:pPr>
        <w:pStyle w:val="OdstavecSynteastyl"/>
        <w:rPr>
          <w:lang w:val="en-US"/>
        </w:rPr>
      </w:pPr>
      <w:r w:rsidRPr="006125AB">
        <w:rPr>
          <w:lang w:val="en-US"/>
        </w:rPr>
        <w:t>where</w:t>
      </w:r>
      <w:r w:rsidR="00D84C56" w:rsidRPr="006125AB">
        <w:rPr>
          <w:lang w:val="en-US"/>
        </w:rPr>
        <w:t xml:space="preserve"> </w:t>
      </w:r>
      <w:r w:rsidRPr="006125AB">
        <w:rPr>
          <w:i/>
          <w:lang w:val="en-US"/>
        </w:rPr>
        <w:t>value</w:t>
      </w:r>
      <w:r w:rsidR="00D84C56" w:rsidRPr="006125AB">
        <w:rPr>
          <w:i/>
          <w:lang w:val="en-US"/>
        </w:rPr>
        <w:t>1</w:t>
      </w:r>
      <w:r w:rsidR="00D84C56" w:rsidRPr="006125AB">
        <w:rPr>
          <w:lang w:val="en-US"/>
        </w:rPr>
        <w:t xml:space="preserve"> a</w:t>
      </w:r>
      <w:r w:rsidRPr="006125AB">
        <w:rPr>
          <w:lang w:val="en-US"/>
        </w:rPr>
        <w:t>nd</w:t>
      </w:r>
      <w:r w:rsidR="00D84C56" w:rsidRPr="006125AB">
        <w:rPr>
          <w:lang w:val="en-US"/>
        </w:rPr>
        <w:t xml:space="preserve"> </w:t>
      </w:r>
      <w:r w:rsidRPr="006125AB">
        <w:rPr>
          <w:i/>
          <w:lang w:val="en-US"/>
        </w:rPr>
        <w:t>value</w:t>
      </w:r>
      <w:r w:rsidR="00D84C56" w:rsidRPr="006125AB">
        <w:rPr>
          <w:i/>
          <w:lang w:val="en-US"/>
        </w:rPr>
        <w:t>2</w:t>
      </w:r>
      <w:r w:rsidR="00D84C56" w:rsidRPr="006125AB">
        <w:rPr>
          <w:lang w:val="en-US"/>
        </w:rPr>
        <w:t xml:space="preserve"> mu</w:t>
      </w:r>
      <w:r w:rsidRPr="006125AB">
        <w:rPr>
          <w:lang w:val="en-US"/>
        </w:rPr>
        <w:t>st be values of the same type</w:t>
      </w:r>
      <w:r w:rsidR="009F0DF0" w:rsidRPr="006125AB">
        <w:rPr>
          <w:lang w:val="en-US"/>
        </w:rPr>
        <w:t xml:space="preserve">. </w:t>
      </w:r>
      <w:r w:rsidR="009A23B0" w:rsidRPr="006125AB">
        <w:rPr>
          <w:lang w:val="en-US"/>
        </w:rPr>
        <w:t xml:space="preserve">If </w:t>
      </w:r>
      <w:r w:rsidR="009A23B0" w:rsidRPr="006125AB">
        <w:rPr>
          <w:i/>
          <w:lang w:val="en-US"/>
        </w:rPr>
        <w:t>boolean_value</w:t>
      </w:r>
      <w:r w:rsidR="009A23B0" w:rsidRPr="006125AB">
        <w:rPr>
          <w:lang w:val="en-US"/>
        </w:rPr>
        <w:t xml:space="preserve"> is true t</w:t>
      </w:r>
      <w:r w:rsidR="009F0DF0" w:rsidRPr="006125AB">
        <w:rPr>
          <w:lang w:val="en-US"/>
        </w:rPr>
        <w:t xml:space="preserve">he result of the conditional expression </w:t>
      </w:r>
      <w:r w:rsidR="009A23B0" w:rsidRPr="006125AB">
        <w:rPr>
          <w:lang w:val="en-US"/>
        </w:rPr>
        <w:t>will be</w:t>
      </w:r>
      <w:r w:rsidR="009F0DF0" w:rsidRPr="006125AB">
        <w:rPr>
          <w:lang w:val="en-US"/>
        </w:rPr>
        <w:t xml:space="preserve"> </w:t>
      </w:r>
      <w:r w:rsidR="009F0DF0" w:rsidRPr="006125AB">
        <w:rPr>
          <w:i/>
          <w:lang w:val="en-US"/>
        </w:rPr>
        <w:t>value1</w:t>
      </w:r>
      <w:r w:rsidR="009F0DF0" w:rsidRPr="006125AB">
        <w:rPr>
          <w:lang w:val="en-US"/>
        </w:rPr>
        <w:t xml:space="preserve"> otherwise it </w:t>
      </w:r>
      <w:r w:rsidR="009A23B0" w:rsidRPr="006125AB">
        <w:rPr>
          <w:lang w:val="en-US"/>
        </w:rPr>
        <w:t>will be</w:t>
      </w:r>
      <w:r w:rsidR="009F0DF0" w:rsidRPr="006125AB">
        <w:rPr>
          <w:lang w:val="en-US"/>
        </w:rPr>
        <w:t xml:space="preserve"> </w:t>
      </w:r>
      <w:r w:rsidR="009F0DF0" w:rsidRPr="006125AB">
        <w:rPr>
          <w:i/>
          <w:lang w:val="en-US"/>
        </w:rPr>
        <w:t>value2</w:t>
      </w:r>
      <w:r w:rsidR="00D84C56" w:rsidRPr="006125AB">
        <w:rPr>
          <w:lang w:val="en-US"/>
        </w:rPr>
        <w:t>.</w:t>
      </w:r>
    </w:p>
    <w:p w14:paraId="710BE812" w14:textId="77777777" w:rsidR="00D84C56" w:rsidRPr="006125AB" w:rsidRDefault="00B86CBE" w:rsidP="00AF24A6">
      <w:pPr>
        <w:pStyle w:val="Nadpis4"/>
        <w:rPr>
          <w:lang w:val="en-US"/>
        </w:rPr>
      </w:pPr>
      <w:bookmarkStart w:id="261" w:name="_Ref355013975"/>
      <w:r>
        <w:rPr>
          <w:lang w:val="en-US"/>
        </w:rPr>
        <w:lastRenderedPageBreak/>
        <w:t>Statement</w:t>
      </w:r>
      <w:r w:rsidRPr="006125AB">
        <w:rPr>
          <w:lang w:val="en-US"/>
        </w:rPr>
        <w:t xml:space="preserve"> </w:t>
      </w:r>
      <w:r>
        <w:rPr>
          <w:lang w:val="en-US"/>
        </w:rPr>
        <w:t xml:space="preserve">in </w:t>
      </w:r>
      <w:r w:rsidR="00735ED2">
        <w:rPr>
          <w:lang w:val="en-US"/>
        </w:rPr>
        <w:t>X-script</w:t>
      </w:r>
      <w:bookmarkEnd w:id="261"/>
      <w:r>
        <w:rPr>
          <w:lang w:val="en-US"/>
        </w:rPr>
        <w:t xml:space="preserve"> </w:t>
      </w:r>
    </w:p>
    <w:p w14:paraId="70D300E2" w14:textId="77777777" w:rsidR="00FB7BF9" w:rsidRPr="006125AB" w:rsidRDefault="006125AB" w:rsidP="00FB7BF9">
      <w:pPr>
        <w:pStyle w:val="OdstavecSynteastyl"/>
        <w:rPr>
          <w:rFonts w:cs="Calibri"/>
          <w:color w:val="222222"/>
          <w:lang w:val="en-US"/>
        </w:rPr>
      </w:pPr>
      <w:r>
        <w:rPr>
          <w:rFonts w:cs="Calibri"/>
          <w:color w:val="222222"/>
          <w:lang w:val="en-US"/>
        </w:rPr>
        <w:t>The statement</w:t>
      </w:r>
      <w:r w:rsidR="00FB7BF9" w:rsidRPr="006125AB">
        <w:rPr>
          <w:rFonts w:cs="Calibri"/>
          <w:color w:val="222222"/>
          <w:lang w:val="en-US"/>
        </w:rPr>
        <w:t xml:space="preserve">s in </w:t>
      </w:r>
      <w:r>
        <w:rPr>
          <w:rFonts w:cs="Calibri"/>
          <w:color w:val="222222"/>
          <w:lang w:val="en-US"/>
        </w:rPr>
        <w:t xml:space="preserve">the </w:t>
      </w:r>
      <w:r w:rsidR="00735ED2">
        <w:rPr>
          <w:rFonts w:cs="Calibri"/>
          <w:color w:val="222222"/>
          <w:lang w:val="en-US"/>
        </w:rPr>
        <w:t>X-script</w:t>
      </w:r>
      <w:r w:rsidR="00FB7BF9" w:rsidRPr="006125AB">
        <w:rPr>
          <w:rFonts w:cs="Calibri"/>
          <w:color w:val="222222"/>
          <w:lang w:val="en-US"/>
        </w:rPr>
        <w:t xml:space="preserve"> have very similar syntax and semantics as </w:t>
      </w:r>
      <w:r>
        <w:rPr>
          <w:rFonts w:cs="Calibri"/>
          <w:color w:val="222222"/>
          <w:lang w:val="en-US"/>
        </w:rPr>
        <w:t>statement</w:t>
      </w:r>
      <w:r w:rsidR="00FB7BF9" w:rsidRPr="006125AB">
        <w:rPr>
          <w:rFonts w:cs="Calibri"/>
          <w:color w:val="222222"/>
          <w:lang w:val="en-US"/>
        </w:rPr>
        <w:t xml:space="preserve">s in Java. They are separated by a semicolon and </w:t>
      </w:r>
      <w:r>
        <w:rPr>
          <w:rFonts w:cs="Calibri"/>
          <w:color w:val="222222"/>
          <w:lang w:val="en-US"/>
        </w:rPr>
        <w:t xml:space="preserve">they </w:t>
      </w:r>
      <w:r w:rsidR="00FB7BF9" w:rsidRPr="006125AB">
        <w:rPr>
          <w:rFonts w:cs="Calibri"/>
          <w:color w:val="222222"/>
          <w:lang w:val="en-US"/>
        </w:rPr>
        <w:t>are always treated regardless of the source text line spacing (</w:t>
      </w:r>
      <w:r w:rsidR="00D52FF0">
        <w:rPr>
          <w:rFonts w:cs="Calibri"/>
          <w:color w:val="222222"/>
          <w:lang w:val="en-US"/>
        </w:rPr>
        <w:t>ie</w:t>
      </w:r>
      <w:r w:rsidR="00FB7BF9" w:rsidRPr="006125AB">
        <w:rPr>
          <w:rFonts w:cs="Calibri"/>
          <w:color w:val="222222"/>
          <w:lang w:val="en-US"/>
        </w:rPr>
        <w:t xml:space="preserve"> the space</w:t>
      </w:r>
      <w:r w:rsidR="003B4BD2">
        <w:rPr>
          <w:rFonts w:cs="Calibri"/>
          <w:color w:val="222222"/>
          <w:lang w:val="en-US"/>
        </w:rPr>
        <w:t>s</w:t>
      </w:r>
      <w:r w:rsidR="00FB7BF9" w:rsidRPr="006125AB">
        <w:rPr>
          <w:rFonts w:cs="Calibri"/>
          <w:color w:val="222222"/>
          <w:lang w:val="en-US"/>
        </w:rPr>
        <w:t>, tab</w:t>
      </w:r>
      <w:r w:rsidR="003B4BD2">
        <w:rPr>
          <w:rFonts w:cs="Calibri"/>
          <w:color w:val="222222"/>
          <w:lang w:val="en-US"/>
        </w:rPr>
        <w:t>s</w:t>
      </w:r>
      <w:r w:rsidR="00FB7BF9" w:rsidRPr="006125AB">
        <w:rPr>
          <w:rFonts w:cs="Calibri"/>
          <w:color w:val="222222"/>
          <w:lang w:val="en-US"/>
        </w:rPr>
        <w:t xml:space="preserve"> and the new </w:t>
      </w:r>
      <w:r w:rsidR="003B4BD2">
        <w:rPr>
          <w:rFonts w:cs="Calibri"/>
          <w:color w:val="222222"/>
          <w:lang w:val="en-US"/>
        </w:rPr>
        <w:t>lines</w:t>
      </w:r>
      <w:r w:rsidR="00FB7BF9" w:rsidRPr="006125AB">
        <w:rPr>
          <w:rFonts w:cs="Calibri"/>
          <w:color w:val="222222"/>
          <w:lang w:val="en-US"/>
        </w:rPr>
        <w:t xml:space="preserve"> are treated as </w:t>
      </w:r>
      <w:r w:rsidR="003B4BD2">
        <w:rPr>
          <w:rFonts w:cs="Calibri"/>
          <w:color w:val="222222"/>
          <w:lang w:val="en-US"/>
        </w:rPr>
        <w:t xml:space="preserve">a </w:t>
      </w:r>
      <w:r w:rsidR="00FB7BF9" w:rsidRPr="006125AB">
        <w:rPr>
          <w:rFonts w:cs="Calibri"/>
          <w:color w:val="222222"/>
          <w:lang w:val="en-US"/>
        </w:rPr>
        <w:t xml:space="preserve">white space). </w:t>
      </w:r>
      <w:r w:rsidR="00C01B53">
        <w:rPr>
          <w:rFonts w:cs="Calibri"/>
          <w:color w:val="222222"/>
          <w:lang w:val="en-US"/>
        </w:rPr>
        <w:t xml:space="preserve">Unlika </w:t>
      </w:r>
      <w:r w:rsidR="00FB7BF9" w:rsidRPr="006125AB">
        <w:rPr>
          <w:rFonts w:cs="Calibri"/>
          <w:color w:val="222222"/>
          <w:lang w:val="en-US"/>
        </w:rPr>
        <w:t xml:space="preserve">In </w:t>
      </w:r>
      <w:r w:rsidR="00C01B53">
        <w:rPr>
          <w:rFonts w:cs="Calibri"/>
          <w:color w:val="222222"/>
          <w:lang w:val="en-US"/>
        </w:rPr>
        <w:t xml:space="preserve">Java </w:t>
      </w:r>
      <w:r w:rsidR="00FB7BF9" w:rsidRPr="006125AB">
        <w:rPr>
          <w:rFonts w:cs="Calibri"/>
          <w:color w:val="222222"/>
          <w:lang w:val="en-US"/>
        </w:rPr>
        <w:t>the</w:t>
      </w:r>
      <w:r w:rsidR="00C01B53">
        <w:rPr>
          <w:rFonts w:cs="Calibri"/>
          <w:color w:val="222222"/>
          <w:lang w:val="en-US"/>
        </w:rPr>
        <w:t xml:space="preserve"> character</w:t>
      </w:r>
      <w:r w:rsidR="00C01B53" w:rsidRPr="006125AB">
        <w:rPr>
          <w:rFonts w:cs="Calibri"/>
          <w:color w:val="222222"/>
          <w:lang w:val="en-US"/>
        </w:rPr>
        <w:t>s</w:t>
      </w:r>
      <w:r w:rsidR="00C01B53">
        <w:rPr>
          <w:rFonts w:cs="Calibri"/>
          <w:color w:val="222222"/>
          <w:lang w:val="en-US"/>
        </w:rPr>
        <w:t xml:space="preserve"> of</w:t>
      </w:r>
      <w:r w:rsidR="00FB7BF9" w:rsidRPr="006125AB">
        <w:rPr>
          <w:rFonts w:cs="Calibri"/>
          <w:color w:val="222222"/>
          <w:lang w:val="en-US"/>
        </w:rPr>
        <w:t xml:space="preserve"> </w:t>
      </w:r>
      <w:r>
        <w:rPr>
          <w:rFonts w:cs="Calibri"/>
          <w:color w:val="222222"/>
          <w:lang w:val="en-US"/>
        </w:rPr>
        <w:t>S</w:t>
      </w:r>
      <w:r w:rsidRPr="006125AB">
        <w:rPr>
          <w:rFonts w:cs="Calibri"/>
          <w:color w:val="222222"/>
          <w:lang w:val="en-US"/>
        </w:rPr>
        <w:t xml:space="preserve">tring </w:t>
      </w:r>
      <w:r w:rsidR="00FB7BF9" w:rsidRPr="006125AB">
        <w:rPr>
          <w:rFonts w:cs="Calibri"/>
          <w:color w:val="222222"/>
          <w:lang w:val="en-US"/>
        </w:rPr>
        <w:t>constructor can be entered on multiple lines between the quotation marks</w:t>
      </w:r>
      <w:r>
        <w:rPr>
          <w:rFonts w:cs="Calibri"/>
          <w:color w:val="222222"/>
          <w:lang w:val="en-US"/>
        </w:rPr>
        <w:t>.</w:t>
      </w:r>
      <w:r w:rsidR="00FB7BF9" w:rsidRPr="006125AB">
        <w:rPr>
          <w:rFonts w:cs="Calibri"/>
          <w:color w:val="222222"/>
          <w:lang w:val="en-US"/>
        </w:rPr>
        <w:t xml:space="preserve"> </w:t>
      </w:r>
      <w:r>
        <w:rPr>
          <w:rFonts w:cs="Calibri"/>
          <w:color w:val="222222"/>
          <w:lang w:val="en-US"/>
        </w:rPr>
        <w:t xml:space="preserve">Note that </w:t>
      </w:r>
      <w:r w:rsidR="00FB7BF9" w:rsidRPr="006125AB">
        <w:rPr>
          <w:rFonts w:cs="Calibri"/>
          <w:color w:val="222222"/>
          <w:lang w:val="en-US"/>
        </w:rPr>
        <w:t xml:space="preserve">new lines are translated </w:t>
      </w:r>
      <w:r>
        <w:rPr>
          <w:rFonts w:cs="Calibri"/>
          <w:color w:val="222222"/>
          <w:lang w:val="en-US"/>
        </w:rPr>
        <w:t>to</w:t>
      </w:r>
      <w:r w:rsidR="00FB7BF9" w:rsidRPr="006125AB">
        <w:rPr>
          <w:rFonts w:cs="Calibri"/>
          <w:color w:val="222222"/>
          <w:lang w:val="en-US"/>
        </w:rPr>
        <w:t xml:space="preserve"> spaces</w:t>
      </w:r>
      <w:r w:rsidR="00CF234F" w:rsidRPr="006125AB">
        <w:rPr>
          <w:rFonts w:cs="Calibri"/>
          <w:color w:val="222222"/>
          <w:lang w:val="en-US"/>
        </w:rPr>
        <w:t>.</w:t>
      </w:r>
    </w:p>
    <w:p w14:paraId="69D5D22A" w14:textId="77777777" w:rsidR="00D84C56" w:rsidRPr="006125AB" w:rsidRDefault="00FB7BF9" w:rsidP="00D84C56">
      <w:pPr>
        <w:pStyle w:val="OdstavecSynteastyl"/>
        <w:rPr>
          <w:rFonts w:cs="Calibri"/>
          <w:lang w:val="en-US"/>
        </w:rPr>
      </w:pPr>
      <w:r w:rsidRPr="006125AB">
        <w:rPr>
          <w:rFonts w:cs="Calibri"/>
          <w:color w:val="222222"/>
          <w:lang w:val="en-US"/>
        </w:rPr>
        <w:t>Unlike Java</w:t>
      </w:r>
      <w:r w:rsidR="00C01B53">
        <w:rPr>
          <w:rFonts w:cs="Calibri"/>
          <w:color w:val="222222"/>
          <w:lang w:val="en-US"/>
        </w:rPr>
        <w:t xml:space="preserve"> also</w:t>
      </w:r>
      <w:r w:rsidRPr="006125AB">
        <w:rPr>
          <w:rFonts w:cs="Calibri"/>
          <w:color w:val="222222"/>
          <w:lang w:val="en-US"/>
        </w:rPr>
        <w:t xml:space="preserve"> </w:t>
      </w:r>
      <w:r w:rsidR="00C01B53" w:rsidRPr="006125AB">
        <w:rPr>
          <w:rFonts w:cs="Calibri"/>
          <w:color w:val="222222"/>
          <w:lang w:val="en-US"/>
        </w:rPr>
        <w:t xml:space="preserve">in the </w:t>
      </w:r>
      <w:r w:rsidR="00735ED2">
        <w:rPr>
          <w:rFonts w:cs="Calibri"/>
          <w:color w:val="222222"/>
          <w:lang w:val="en-US"/>
        </w:rPr>
        <w:t>X-script</w:t>
      </w:r>
      <w:r w:rsidR="00C01B53" w:rsidRPr="006125AB">
        <w:rPr>
          <w:rFonts w:cs="Calibri"/>
          <w:color w:val="222222"/>
          <w:lang w:val="en-US"/>
        </w:rPr>
        <w:t xml:space="preserve"> </w:t>
      </w:r>
      <w:r w:rsidR="00C01B53">
        <w:rPr>
          <w:rFonts w:cs="Calibri"/>
          <w:color w:val="222222"/>
          <w:lang w:val="en-US"/>
        </w:rPr>
        <w:t xml:space="preserve">the </w:t>
      </w:r>
      <w:r w:rsidRPr="006125AB">
        <w:rPr>
          <w:rFonts w:cs="Calibri"/>
          <w:color w:val="222222"/>
          <w:lang w:val="en-US"/>
        </w:rPr>
        <w:t xml:space="preserve">labels are not </w:t>
      </w:r>
      <w:r w:rsidR="00C01B53">
        <w:rPr>
          <w:rFonts w:cs="Calibri"/>
          <w:color w:val="222222"/>
          <w:lang w:val="en-US"/>
        </w:rPr>
        <w:t>supported.</w:t>
      </w:r>
      <w:r w:rsidRPr="006125AB">
        <w:rPr>
          <w:rFonts w:cs="Calibri"/>
          <w:color w:val="222222"/>
          <w:lang w:val="en-US"/>
        </w:rPr>
        <w:t xml:space="preserve"> </w:t>
      </w:r>
      <w:r w:rsidR="00C01B53">
        <w:rPr>
          <w:rFonts w:cs="Calibri"/>
          <w:color w:val="222222"/>
          <w:lang w:val="en-US"/>
        </w:rPr>
        <w:t>T</w:t>
      </w:r>
      <w:r w:rsidRPr="006125AB">
        <w:rPr>
          <w:rFonts w:cs="Calibri"/>
          <w:color w:val="222222"/>
          <w:lang w:val="en-US"/>
        </w:rPr>
        <w:t xml:space="preserve">herefore  there are not supported </w:t>
      </w:r>
      <w:r w:rsidR="00C01B53">
        <w:rPr>
          <w:rFonts w:cs="Calibri"/>
          <w:color w:val="222222"/>
          <w:lang w:val="en-US"/>
        </w:rPr>
        <w:t xml:space="preserve">also </w:t>
      </w:r>
      <w:r w:rsidRPr="006125AB">
        <w:rPr>
          <w:rFonts w:cs="Calibri"/>
          <w:color w:val="222222"/>
          <w:lang w:val="en-US"/>
        </w:rPr>
        <w:t>label references in the command</w:t>
      </w:r>
      <w:r w:rsidR="00C01B53">
        <w:rPr>
          <w:rFonts w:cs="Calibri"/>
          <w:color w:val="222222"/>
          <w:lang w:val="en-US"/>
        </w:rPr>
        <w:t>s</w:t>
      </w:r>
      <w:r w:rsidRPr="006125AB">
        <w:rPr>
          <w:rFonts w:cs="Calibri"/>
          <w:color w:val="222222"/>
          <w:lang w:val="en-US"/>
        </w:rPr>
        <w:t xml:space="preserve"> </w:t>
      </w:r>
      <w:r w:rsidR="00C01B53">
        <w:rPr>
          <w:rFonts w:cs="Calibri"/>
          <w:color w:val="222222"/>
          <w:lang w:val="en-US"/>
        </w:rPr>
        <w:t>"</w:t>
      </w:r>
      <w:r w:rsidRPr="006125AB">
        <w:rPr>
          <w:rFonts w:cs="Calibri"/>
          <w:color w:val="222222"/>
          <w:lang w:val="en-US"/>
        </w:rPr>
        <w:t>break</w:t>
      </w:r>
      <w:r w:rsidR="00C01B53">
        <w:rPr>
          <w:rFonts w:cs="Calibri"/>
          <w:color w:val="222222"/>
          <w:lang w:val="en-US"/>
        </w:rPr>
        <w:t>"</w:t>
      </w:r>
      <w:r w:rsidRPr="006125AB">
        <w:rPr>
          <w:rFonts w:cs="Calibri"/>
          <w:color w:val="222222"/>
          <w:lang w:val="en-US"/>
        </w:rPr>
        <w:t xml:space="preserve"> or </w:t>
      </w:r>
      <w:r w:rsidR="00C01B53">
        <w:rPr>
          <w:rFonts w:cs="Calibri"/>
          <w:color w:val="222222"/>
          <w:lang w:val="en-US"/>
        </w:rPr>
        <w:t>"</w:t>
      </w:r>
      <w:r w:rsidRPr="006125AB">
        <w:rPr>
          <w:rFonts w:cs="Calibri"/>
          <w:color w:val="222222"/>
          <w:lang w:val="en-US"/>
        </w:rPr>
        <w:t>continue</w:t>
      </w:r>
      <w:r w:rsidR="00C01B53">
        <w:rPr>
          <w:rFonts w:cs="Calibri"/>
          <w:color w:val="222222"/>
          <w:lang w:val="en-US"/>
        </w:rPr>
        <w:t>"</w:t>
      </w:r>
      <w:r w:rsidRPr="006125AB">
        <w:rPr>
          <w:rFonts w:cs="Calibri"/>
          <w:color w:val="222222"/>
          <w:lang w:val="en-US"/>
        </w:rPr>
        <w:t>.</w:t>
      </w:r>
      <w:r w:rsidR="006125AB">
        <w:rPr>
          <w:rFonts w:cs="Calibri"/>
          <w:color w:val="222222"/>
          <w:lang w:val="en-US"/>
        </w:rPr>
        <w:t xml:space="preserve"> </w:t>
      </w:r>
      <w:r w:rsidR="00C01B53">
        <w:rPr>
          <w:rFonts w:cs="Calibri"/>
          <w:color w:val="222222"/>
          <w:lang w:val="en-US"/>
        </w:rPr>
        <w:t>Otherwise t</w:t>
      </w:r>
      <w:r w:rsidR="006125AB" w:rsidRPr="006125AB">
        <w:rPr>
          <w:rStyle w:val="alt-edited1"/>
          <w:rFonts w:cs="Calibri"/>
          <w:color w:val="000000" w:themeColor="text1"/>
          <w:lang w:val="en-US"/>
        </w:rPr>
        <w:t xml:space="preserve">he syntax of statements in the </w:t>
      </w:r>
      <w:r w:rsidR="00735ED2">
        <w:rPr>
          <w:rStyle w:val="alt-edited1"/>
          <w:rFonts w:cs="Calibri"/>
          <w:color w:val="000000" w:themeColor="text1"/>
          <w:lang w:val="en-US"/>
        </w:rPr>
        <w:t>X-script</w:t>
      </w:r>
      <w:r w:rsidR="006125AB" w:rsidRPr="006125AB">
        <w:rPr>
          <w:rStyle w:val="alt-edited1"/>
          <w:rFonts w:cs="Calibri"/>
          <w:color w:val="000000" w:themeColor="text1"/>
          <w:lang w:val="en-US"/>
        </w:rPr>
        <w:t xml:space="preserve"> is similar to writing in </w:t>
      </w:r>
      <w:r w:rsidR="006125AB">
        <w:rPr>
          <w:rStyle w:val="alt-edited1"/>
          <w:rFonts w:cs="Calibri"/>
          <w:color w:val="000000" w:themeColor="text1"/>
          <w:lang w:val="en-US"/>
        </w:rPr>
        <w:t xml:space="preserve">the </w:t>
      </w:r>
      <w:r w:rsidR="006125AB" w:rsidRPr="006125AB">
        <w:rPr>
          <w:rStyle w:val="alt-edited1"/>
          <w:rFonts w:cs="Calibri"/>
          <w:color w:val="000000" w:themeColor="text1"/>
          <w:lang w:val="en-US"/>
        </w:rPr>
        <w:t>Java language.</w:t>
      </w:r>
    </w:p>
    <w:p w14:paraId="4AEC7D08" w14:textId="77777777" w:rsidR="00D84C56" w:rsidRPr="006125AB" w:rsidRDefault="00FB7BF9" w:rsidP="00D84C56">
      <w:pPr>
        <w:pStyle w:val="OdstavecSynteastyl"/>
        <w:rPr>
          <w:b/>
          <w:lang w:val="en-US"/>
        </w:rPr>
      </w:pPr>
      <w:r w:rsidRPr="006125AB">
        <w:rPr>
          <w:b/>
          <w:lang w:val="en-US"/>
        </w:rPr>
        <w:t>Comments</w:t>
      </w:r>
    </w:p>
    <w:p w14:paraId="6D858BB2" w14:textId="77777777" w:rsidR="00D84C56" w:rsidRPr="006125AB" w:rsidRDefault="00C01B53" w:rsidP="00D84C56">
      <w:pPr>
        <w:pStyle w:val="OdstavecSynteastyl"/>
        <w:rPr>
          <w:lang w:val="en-US"/>
        </w:rPr>
      </w:pPr>
      <w:r>
        <w:rPr>
          <w:lang w:val="en-US"/>
        </w:rPr>
        <w:t>The c</w:t>
      </w:r>
      <w:r w:rsidR="00FB7BF9" w:rsidRPr="006125AB">
        <w:rPr>
          <w:lang w:val="en-US"/>
        </w:rPr>
        <w:t xml:space="preserve">omments may appear anywhere in the </w:t>
      </w:r>
      <w:r w:rsidR="00735ED2">
        <w:rPr>
          <w:lang w:val="en-US"/>
        </w:rPr>
        <w:t>X-script</w:t>
      </w:r>
      <w:r w:rsidR="00FB7BF9" w:rsidRPr="006125AB">
        <w:rPr>
          <w:lang w:val="en-US"/>
        </w:rPr>
        <w:t xml:space="preserve">. Every comment begins with a sequence of * / * and ends * /. However, </w:t>
      </w:r>
      <w:r>
        <w:rPr>
          <w:lang w:val="en-US"/>
        </w:rPr>
        <w:t xml:space="preserve">unlike as in Java the </w:t>
      </w:r>
      <w:r w:rsidR="00FB7BF9" w:rsidRPr="006125AB">
        <w:rPr>
          <w:lang w:val="en-US"/>
        </w:rPr>
        <w:t>line comments (</w:t>
      </w:r>
      <w:r w:rsidR="00AF6CE7" w:rsidRPr="006125AB">
        <w:rPr>
          <w:lang w:val="en-US"/>
        </w:rPr>
        <w:t>starting with</w:t>
      </w:r>
      <w:r w:rsidR="00FB7BF9" w:rsidRPr="006125AB">
        <w:rPr>
          <w:lang w:val="en-US"/>
        </w:rPr>
        <w:t xml:space="preserve"> //) are not allowed.</w:t>
      </w:r>
    </w:p>
    <w:p w14:paraId="374D2C2B" w14:textId="77777777" w:rsidR="00D84C56" w:rsidRPr="006125AB" w:rsidRDefault="00D84C56" w:rsidP="00D84C56">
      <w:pPr>
        <w:pStyle w:val="OdstavecSynteastyl"/>
        <w:rPr>
          <w:b/>
          <w:lang w:val="en-US"/>
        </w:rPr>
      </w:pPr>
      <w:r w:rsidRPr="006125AB">
        <w:rPr>
          <w:b/>
          <w:lang w:val="en-US"/>
        </w:rPr>
        <w:t>Identifi</w:t>
      </w:r>
      <w:r w:rsidR="00C26A4E" w:rsidRPr="006125AB">
        <w:rPr>
          <w:b/>
          <w:lang w:val="en-US"/>
        </w:rPr>
        <w:t>ers</w:t>
      </w:r>
    </w:p>
    <w:p w14:paraId="26A434E1" w14:textId="77777777" w:rsidR="006125AB" w:rsidRPr="006125AB" w:rsidRDefault="0026556B" w:rsidP="006125AB">
      <w:pPr>
        <w:pStyle w:val="OdstavecSynteastyl"/>
        <w:rPr>
          <w:lang w:val="en-US"/>
        </w:rPr>
      </w:pPr>
      <w:r w:rsidRPr="006125AB">
        <w:rPr>
          <w:lang w:val="en-US"/>
        </w:rPr>
        <w:t xml:space="preserve">The identifiers in </w:t>
      </w:r>
      <w:r w:rsidR="006125AB">
        <w:rPr>
          <w:lang w:val="en-US"/>
        </w:rPr>
        <w:t>the</w:t>
      </w:r>
      <w:r w:rsidRPr="006125AB">
        <w:rPr>
          <w:lang w:val="en-US"/>
        </w:rPr>
        <w:t xml:space="preserve"> </w:t>
      </w:r>
      <w:r w:rsidR="00735ED2">
        <w:rPr>
          <w:lang w:val="en-US"/>
        </w:rPr>
        <w:t>X-script</w:t>
      </w:r>
      <w:r w:rsidRPr="006125AB">
        <w:rPr>
          <w:lang w:val="en-US"/>
        </w:rPr>
        <w:t xml:space="preserve"> (such as naming a variable, method, type, etc.) must either begin with a letter or </w:t>
      </w:r>
      <w:r w:rsidR="006125AB">
        <w:rPr>
          <w:lang w:val="en-US"/>
        </w:rPr>
        <w:t>with the</w:t>
      </w:r>
      <w:r w:rsidRPr="006125AB">
        <w:rPr>
          <w:lang w:val="en-US"/>
        </w:rPr>
        <w:t xml:space="preserve"> underscore (_) character followed by letters, numbers, or underscores. In addition</w:t>
      </w:r>
      <w:r w:rsidR="00C01B53">
        <w:rPr>
          <w:lang w:val="en-US"/>
        </w:rPr>
        <w:t xml:space="preserve"> unlike as in Java</w:t>
      </w:r>
      <w:r w:rsidRPr="006125AB">
        <w:rPr>
          <w:lang w:val="en-US"/>
        </w:rPr>
        <w:t xml:space="preserve"> in the middle of the identifier, </w:t>
      </w:r>
      <w:r w:rsidR="006125AB">
        <w:rPr>
          <w:lang w:val="en-US"/>
        </w:rPr>
        <w:t xml:space="preserve">it </w:t>
      </w:r>
      <w:r w:rsidRPr="006125AB">
        <w:rPr>
          <w:lang w:val="en-US"/>
        </w:rPr>
        <w:t xml:space="preserve">may be </w:t>
      </w:r>
      <w:r w:rsidR="006125AB">
        <w:rPr>
          <w:lang w:val="en-US"/>
        </w:rPr>
        <w:t xml:space="preserve">written </w:t>
      </w:r>
      <w:r w:rsidR="00C01B53">
        <w:rPr>
          <w:lang w:val="en-US"/>
        </w:rPr>
        <w:t>a</w:t>
      </w:r>
      <w:r w:rsidRPr="006125AB">
        <w:rPr>
          <w:lang w:val="en-US"/>
        </w:rPr>
        <w:t xml:space="preserve"> dot (.),  colon (:), or minus</w:t>
      </w:r>
      <w:r w:rsidR="00C01B53" w:rsidRPr="006125AB">
        <w:rPr>
          <w:lang w:val="en-US"/>
        </w:rPr>
        <w:t xml:space="preserve"> character</w:t>
      </w:r>
      <w:r w:rsidRPr="006125AB">
        <w:rPr>
          <w:lang w:val="en-US"/>
        </w:rPr>
        <w:t xml:space="preserve"> (-)</w:t>
      </w:r>
      <w:r w:rsidR="00C01B53">
        <w:rPr>
          <w:lang w:val="en-US"/>
        </w:rPr>
        <w:t xml:space="preserve"> (as the </w:t>
      </w:r>
      <w:r w:rsidR="00C01B53" w:rsidRPr="006125AB">
        <w:rPr>
          <w:lang w:val="en-US"/>
        </w:rPr>
        <w:t>standard XML naming rules</w:t>
      </w:r>
      <w:r w:rsidR="00C01B53">
        <w:rPr>
          <w:lang w:val="en-US"/>
        </w:rPr>
        <w:t>)</w:t>
      </w:r>
      <w:r w:rsidRPr="006125AB">
        <w:rPr>
          <w:lang w:val="en-US"/>
        </w:rPr>
        <w:t xml:space="preserve">. The </w:t>
      </w:r>
      <w:r w:rsidR="006125AB">
        <w:rPr>
          <w:lang w:val="en-US"/>
        </w:rPr>
        <w:t xml:space="preserve">names in the </w:t>
      </w:r>
      <w:r w:rsidR="00735ED2">
        <w:rPr>
          <w:lang w:val="en-US"/>
        </w:rPr>
        <w:t>X-script</w:t>
      </w:r>
      <w:r w:rsidRPr="006125AB">
        <w:rPr>
          <w:lang w:val="en-US"/>
        </w:rPr>
        <w:t xml:space="preserve"> </w:t>
      </w:r>
      <w:r w:rsidR="006125AB">
        <w:rPr>
          <w:lang w:val="en-US"/>
        </w:rPr>
        <w:t>are</w:t>
      </w:r>
      <w:r w:rsidRPr="006125AB">
        <w:rPr>
          <w:lang w:val="en-US"/>
        </w:rPr>
        <w:t xml:space="preserve"> case-sensitive. </w:t>
      </w:r>
      <w:r w:rsidR="00C01B53">
        <w:rPr>
          <w:lang w:val="en-US"/>
        </w:rPr>
        <w:t>The n</w:t>
      </w:r>
      <w:r w:rsidR="006125AB">
        <w:rPr>
          <w:lang w:val="en-US"/>
        </w:rPr>
        <w:t>ames of</w:t>
      </w:r>
      <w:r w:rsidRPr="006125AB">
        <w:rPr>
          <w:lang w:val="en-US"/>
        </w:rPr>
        <w:t xml:space="preserve"> variables</w:t>
      </w:r>
      <w:r w:rsidR="00C01B53">
        <w:rPr>
          <w:lang w:val="en-US"/>
        </w:rPr>
        <w:t xml:space="preserve"> and constants</w:t>
      </w:r>
      <w:r w:rsidRPr="006125AB">
        <w:rPr>
          <w:lang w:val="en-US"/>
        </w:rPr>
        <w:t xml:space="preserve"> or methods may </w:t>
      </w:r>
      <w:r w:rsidR="006125AB">
        <w:rPr>
          <w:lang w:val="en-US"/>
        </w:rPr>
        <w:t>also contain</w:t>
      </w:r>
      <w:r w:rsidRPr="006125AB">
        <w:rPr>
          <w:lang w:val="en-US"/>
        </w:rPr>
        <w:t xml:space="preserve"> </w:t>
      </w:r>
      <w:r w:rsidR="00C01B53">
        <w:rPr>
          <w:lang w:val="en-US"/>
        </w:rPr>
        <w:t>a</w:t>
      </w:r>
      <w:r w:rsidRPr="006125AB">
        <w:rPr>
          <w:lang w:val="en-US"/>
        </w:rPr>
        <w:t xml:space="preserve"> dollar </w:t>
      </w:r>
      <w:r w:rsidR="006125AB">
        <w:rPr>
          <w:lang w:val="en-US"/>
        </w:rPr>
        <w:t>character</w:t>
      </w:r>
      <w:r w:rsidRPr="006125AB">
        <w:rPr>
          <w:lang w:val="en-US"/>
        </w:rPr>
        <w:t xml:space="preserve"> ($). National alphabet characters may also be used.</w:t>
      </w:r>
      <w:r w:rsidR="006125AB" w:rsidRPr="006125AB">
        <w:rPr>
          <w:lang w:val="en-US"/>
        </w:rPr>
        <w:t xml:space="preserve"> </w:t>
      </w:r>
    </w:p>
    <w:p w14:paraId="048D6B9E" w14:textId="77777777" w:rsidR="00D84C56" w:rsidRPr="006125AB" w:rsidRDefault="0026556B" w:rsidP="00D84C56">
      <w:pPr>
        <w:pStyle w:val="OdstavecSynteastyl"/>
        <w:rPr>
          <w:b/>
          <w:lang w:val="en-US"/>
        </w:rPr>
      </w:pPr>
      <w:r w:rsidRPr="006125AB">
        <w:rPr>
          <w:b/>
          <w:lang w:val="en-US"/>
        </w:rPr>
        <w:t xml:space="preserve">Variable declaration </w:t>
      </w:r>
      <w:r w:rsidR="00C97292" w:rsidRPr="006125AB">
        <w:rPr>
          <w:b/>
          <w:lang w:val="en-US"/>
        </w:rPr>
        <w:t>statement</w:t>
      </w:r>
    </w:p>
    <w:p w14:paraId="406631A3" w14:textId="77777777" w:rsidR="00C97292" w:rsidRPr="006125AB" w:rsidRDefault="0026556B" w:rsidP="00D84C56">
      <w:pPr>
        <w:pStyle w:val="OdstavecSynteastyl"/>
        <w:rPr>
          <w:rFonts w:cs="Calibri"/>
          <w:color w:val="222222"/>
          <w:lang w:val="en-US"/>
        </w:rPr>
      </w:pPr>
      <w:r w:rsidRPr="006125AB">
        <w:rPr>
          <w:rFonts w:cs="Calibri"/>
          <w:color w:val="222222"/>
          <w:lang w:val="en-US"/>
        </w:rPr>
        <w:t xml:space="preserve">The variable declaration </w:t>
      </w:r>
      <w:r w:rsidR="00C97292" w:rsidRPr="006125AB">
        <w:rPr>
          <w:rFonts w:cs="Calibri"/>
          <w:color w:val="222222"/>
          <w:lang w:val="en-US"/>
        </w:rPr>
        <w:t>statement</w:t>
      </w:r>
      <w:r w:rsidRPr="006125AB">
        <w:rPr>
          <w:rFonts w:cs="Calibri"/>
          <w:color w:val="222222"/>
          <w:lang w:val="en-US"/>
        </w:rPr>
        <w:t xml:space="preserve"> begins with the name of the data type followed by </w:t>
      </w:r>
      <w:r w:rsidR="00C01B53">
        <w:rPr>
          <w:rFonts w:cs="Calibri"/>
          <w:color w:val="222222"/>
          <w:lang w:val="en-US"/>
        </w:rPr>
        <w:t>a</w:t>
      </w:r>
      <w:r w:rsidRPr="006125AB">
        <w:rPr>
          <w:rFonts w:cs="Calibri"/>
          <w:color w:val="222222"/>
          <w:lang w:val="en-US"/>
        </w:rPr>
        <w:t xml:space="preserve"> sequence of variable</w:t>
      </w:r>
      <w:r w:rsidR="006125AB" w:rsidRPr="006125AB">
        <w:rPr>
          <w:rFonts w:cs="Calibri"/>
          <w:color w:val="222222"/>
          <w:lang w:val="en-US"/>
        </w:rPr>
        <w:t xml:space="preserve"> name</w:t>
      </w:r>
      <w:r w:rsidRPr="006125AB">
        <w:rPr>
          <w:rFonts w:cs="Calibri"/>
          <w:color w:val="222222"/>
          <w:lang w:val="en-US"/>
        </w:rPr>
        <w:t>s (identifiers) separated by comma</w:t>
      </w:r>
      <w:r w:rsidR="006125AB" w:rsidRPr="006125AB">
        <w:rPr>
          <w:rFonts w:cs="Calibri"/>
          <w:color w:val="222222"/>
          <w:lang w:val="en-US"/>
        </w:rPr>
        <w:t xml:space="preserve"> character</w:t>
      </w:r>
      <w:r w:rsidRPr="006125AB">
        <w:rPr>
          <w:rFonts w:cs="Calibri"/>
          <w:color w:val="222222"/>
          <w:lang w:val="en-US"/>
        </w:rPr>
        <w:t xml:space="preserve">. </w:t>
      </w:r>
      <w:r w:rsidR="00C01B53" w:rsidRPr="006125AB">
        <w:rPr>
          <w:rFonts w:cs="Calibri"/>
          <w:color w:val="222222"/>
          <w:lang w:val="en-US"/>
        </w:rPr>
        <w:t xml:space="preserve">the variable declaration </w:t>
      </w:r>
      <w:r w:rsidR="00C01B53">
        <w:rPr>
          <w:rFonts w:cs="Calibri"/>
          <w:color w:val="222222"/>
          <w:lang w:val="en-US"/>
        </w:rPr>
        <w:t>a</w:t>
      </w:r>
      <w:r w:rsidRPr="006125AB">
        <w:rPr>
          <w:rFonts w:cs="Calibri"/>
          <w:color w:val="222222"/>
          <w:lang w:val="en-US"/>
        </w:rPr>
        <w:t xml:space="preserve"> assignment </w:t>
      </w:r>
      <w:r w:rsidR="00C97292" w:rsidRPr="006125AB">
        <w:rPr>
          <w:rFonts w:cs="Calibri"/>
          <w:color w:val="222222"/>
          <w:lang w:val="en-US"/>
        </w:rPr>
        <w:t>statement</w:t>
      </w:r>
      <w:r w:rsidR="006125AB" w:rsidRPr="006125AB">
        <w:rPr>
          <w:rFonts w:cs="Calibri"/>
          <w:color w:val="222222"/>
          <w:lang w:val="en-US"/>
        </w:rPr>
        <w:t xml:space="preserve"> </w:t>
      </w:r>
      <w:r w:rsidRPr="006125AB">
        <w:rPr>
          <w:rFonts w:cs="Calibri"/>
          <w:color w:val="222222"/>
          <w:lang w:val="en-US"/>
        </w:rPr>
        <w:t xml:space="preserve">can </w:t>
      </w:r>
      <w:r w:rsidR="006125AB" w:rsidRPr="006125AB">
        <w:rPr>
          <w:rFonts w:cs="Calibri"/>
          <w:color w:val="222222"/>
          <w:lang w:val="en-US"/>
        </w:rPr>
        <w:t xml:space="preserve">also </w:t>
      </w:r>
      <w:r w:rsidRPr="006125AB">
        <w:rPr>
          <w:rFonts w:cs="Calibri"/>
          <w:color w:val="222222"/>
          <w:lang w:val="en-US"/>
        </w:rPr>
        <w:t xml:space="preserve">be </w:t>
      </w:r>
      <w:r w:rsidR="00EE0D05">
        <w:rPr>
          <w:rFonts w:cs="Calibri"/>
          <w:color w:val="222222"/>
          <w:lang w:val="en-US"/>
        </w:rPr>
        <w:t>specified (as in Java)</w:t>
      </w:r>
      <w:r w:rsidR="006125AB" w:rsidRPr="006125AB">
        <w:rPr>
          <w:rFonts w:cs="Calibri"/>
          <w:color w:val="222222"/>
          <w:lang w:val="en-US"/>
        </w:rPr>
        <w:t>.</w:t>
      </w:r>
    </w:p>
    <w:p w14:paraId="2B8B1E9F" w14:textId="77777777" w:rsidR="00C97292" w:rsidRPr="006125AB" w:rsidRDefault="00C97292" w:rsidP="00D84C56">
      <w:pPr>
        <w:pStyle w:val="OdstavecSynteastyl"/>
        <w:rPr>
          <w:rFonts w:cs="Calibri"/>
          <w:color w:val="222222"/>
          <w:lang w:val="en-US"/>
        </w:rPr>
      </w:pPr>
      <w:r w:rsidRPr="006125AB">
        <w:rPr>
          <w:rFonts w:cs="Calibri"/>
          <w:color w:val="222222"/>
          <w:lang w:val="en-US"/>
        </w:rPr>
        <w:t>The variable can be declared in the declaration section or within some statements (</w:t>
      </w:r>
      <w:r w:rsidR="006125AB" w:rsidRPr="006125AB">
        <w:rPr>
          <w:rFonts w:cs="Calibri"/>
          <w:color w:val="222222"/>
          <w:lang w:val="en-US"/>
        </w:rPr>
        <w:t xml:space="preserve">e.g. </w:t>
      </w:r>
      <w:r w:rsidRPr="006125AB">
        <w:rPr>
          <w:rFonts w:cs="Calibri"/>
          <w:color w:val="222222"/>
          <w:lang w:val="en-US"/>
        </w:rPr>
        <w:t xml:space="preserve">compound statements, </w:t>
      </w:r>
      <w:r w:rsidR="006125AB">
        <w:rPr>
          <w:rFonts w:cs="Calibri"/>
          <w:color w:val="222222"/>
          <w:lang w:val="en-US"/>
        </w:rPr>
        <w:t>"</w:t>
      </w:r>
      <w:r w:rsidRPr="006125AB">
        <w:rPr>
          <w:rFonts w:cs="Calibri"/>
          <w:color w:val="222222"/>
          <w:lang w:val="en-US"/>
        </w:rPr>
        <w:t>for</w:t>
      </w:r>
      <w:r w:rsidR="006125AB">
        <w:rPr>
          <w:rFonts w:cs="Calibri"/>
          <w:color w:val="222222"/>
          <w:lang w:val="en-US"/>
        </w:rPr>
        <w:t>"</w:t>
      </w:r>
      <w:r w:rsidRPr="006125AB">
        <w:rPr>
          <w:rFonts w:cs="Calibri"/>
          <w:color w:val="222222"/>
          <w:lang w:val="en-US"/>
        </w:rPr>
        <w:t xml:space="preserve"> statement</w:t>
      </w:r>
      <w:r w:rsidR="00EE0D05">
        <w:rPr>
          <w:rFonts w:cs="Calibri"/>
          <w:color w:val="222222"/>
          <w:lang w:val="en-US"/>
        </w:rPr>
        <w:t xml:space="preserve"> etc.</w:t>
      </w:r>
      <w:r w:rsidRPr="006125AB">
        <w:rPr>
          <w:rFonts w:cs="Calibri"/>
          <w:color w:val="222222"/>
          <w:lang w:val="en-US"/>
        </w:rPr>
        <w:t>).</w:t>
      </w:r>
    </w:p>
    <w:p w14:paraId="13227C87" w14:textId="77777777" w:rsidR="006A270C" w:rsidRPr="006125AB" w:rsidRDefault="006A270C" w:rsidP="00D84C56">
      <w:pPr>
        <w:pStyle w:val="OdstavecSynteastyl"/>
        <w:rPr>
          <w:rFonts w:cs="Calibri"/>
          <w:color w:val="222222"/>
          <w:lang w:val="en-US"/>
        </w:rPr>
      </w:pPr>
      <w:r w:rsidRPr="006125AB">
        <w:rPr>
          <w:rFonts w:cs="Calibri"/>
          <w:color w:val="222222"/>
          <w:lang w:val="en-US"/>
        </w:rPr>
        <w:t xml:space="preserve"> The variable declaration statement can be preceded by a qualifier describing properties of </w:t>
      </w:r>
      <w:r w:rsidR="00EE0D05">
        <w:rPr>
          <w:rFonts w:cs="Calibri"/>
          <w:color w:val="222222"/>
          <w:lang w:val="en-US"/>
        </w:rPr>
        <w:t>a</w:t>
      </w:r>
      <w:r w:rsidRPr="006125AB">
        <w:rPr>
          <w:rFonts w:cs="Calibri"/>
          <w:color w:val="222222"/>
          <w:lang w:val="en-US"/>
        </w:rPr>
        <w:t xml:space="preserve"> variable:</w:t>
      </w:r>
    </w:p>
    <w:p w14:paraId="2D0FF473" w14:textId="77777777" w:rsidR="006A270C" w:rsidRPr="006125AB" w:rsidRDefault="006A270C" w:rsidP="006125AB">
      <w:pPr>
        <w:pStyle w:val="OdstavecSynteastyl"/>
        <w:ind w:left="1410" w:hanging="1410"/>
        <w:rPr>
          <w:rFonts w:cs="Calibri"/>
          <w:color w:val="222222"/>
          <w:lang w:val="en-US"/>
        </w:rPr>
      </w:pPr>
      <w:r w:rsidRPr="006125AB">
        <w:rPr>
          <w:rFonts w:cs="Calibri"/>
          <w:color w:val="222222"/>
          <w:lang w:val="en-US"/>
        </w:rPr>
        <w:t>- fi</w:t>
      </w:r>
      <w:r w:rsidR="003678A4" w:rsidRPr="006125AB">
        <w:rPr>
          <w:rFonts w:cs="Calibri"/>
          <w:color w:val="222222"/>
          <w:lang w:val="en-US"/>
        </w:rPr>
        <w:t>nal</w:t>
      </w:r>
      <w:r w:rsidRPr="006125AB">
        <w:rPr>
          <w:rFonts w:cs="Calibri"/>
          <w:color w:val="222222"/>
          <w:lang w:val="en-US"/>
        </w:rPr>
        <w:t xml:space="preserve"> </w:t>
      </w:r>
      <w:r w:rsidRPr="006125AB">
        <w:rPr>
          <w:rFonts w:cs="Calibri"/>
          <w:color w:val="222222"/>
          <w:lang w:val="en-US"/>
        </w:rPr>
        <w:tab/>
      </w:r>
      <w:r w:rsidRPr="006125AB">
        <w:rPr>
          <w:rFonts w:cs="Calibri"/>
          <w:color w:val="222222"/>
          <w:lang w:val="en-US"/>
        </w:rPr>
        <w:tab/>
        <w:t xml:space="preserve">the variable has a </w:t>
      </w:r>
      <w:r w:rsidR="006125AB">
        <w:rPr>
          <w:rFonts w:cs="Calibri"/>
          <w:color w:val="222222"/>
          <w:lang w:val="en-US"/>
        </w:rPr>
        <w:t xml:space="preserve">fixed </w:t>
      </w:r>
      <w:r w:rsidRPr="006125AB">
        <w:rPr>
          <w:rFonts w:cs="Calibri"/>
          <w:color w:val="222222"/>
          <w:lang w:val="en-US"/>
        </w:rPr>
        <w:t>value in the initialization process</w:t>
      </w:r>
      <w:r w:rsidR="00EE0D05">
        <w:rPr>
          <w:rFonts w:cs="Calibri"/>
          <w:color w:val="222222"/>
          <w:lang w:val="en-US"/>
        </w:rPr>
        <w:t>.</w:t>
      </w:r>
      <w:r w:rsidRPr="006125AB">
        <w:rPr>
          <w:rFonts w:cs="Calibri"/>
          <w:color w:val="222222"/>
          <w:lang w:val="en-US"/>
        </w:rPr>
        <w:t xml:space="preserve"> </w:t>
      </w:r>
      <w:r w:rsidR="00EE0D05">
        <w:rPr>
          <w:rFonts w:cs="Calibri"/>
          <w:color w:val="222222"/>
          <w:lang w:val="en-US"/>
        </w:rPr>
        <w:t>This value</w:t>
      </w:r>
      <w:r w:rsidRPr="006125AB">
        <w:rPr>
          <w:rFonts w:cs="Calibri"/>
          <w:color w:val="222222"/>
          <w:lang w:val="en-US"/>
        </w:rPr>
        <w:t xml:space="preserve"> can't be changed in </w:t>
      </w:r>
      <w:r w:rsidR="006125AB">
        <w:rPr>
          <w:rFonts w:cs="Calibri"/>
          <w:color w:val="222222"/>
          <w:lang w:val="en-US"/>
        </w:rPr>
        <w:t xml:space="preserve">other statements of </w:t>
      </w:r>
      <w:r w:rsidRPr="006125AB">
        <w:rPr>
          <w:rFonts w:cs="Calibri"/>
          <w:color w:val="222222"/>
          <w:lang w:val="en-US"/>
        </w:rPr>
        <w:t>the</w:t>
      </w:r>
      <w:r w:rsidR="006125AB">
        <w:rPr>
          <w:rFonts w:cs="Calibri"/>
          <w:color w:val="222222"/>
          <w:lang w:val="en-US"/>
        </w:rPr>
        <w:t xml:space="preserve"> </w:t>
      </w:r>
      <w:r w:rsidR="00735ED2">
        <w:rPr>
          <w:rFonts w:cs="Calibri"/>
          <w:color w:val="222222"/>
          <w:lang w:val="en-US"/>
        </w:rPr>
        <w:t>X-script</w:t>
      </w:r>
      <w:r w:rsidRPr="006125AB">
        <w:rPr>
          <w:rFonts w:cs="Calibri"/>
          <w:color w:val="222222"/>
          <w:lang w:val="en-US"/>
        </w:rPr>
        <w:t>.</w:t>
      </w:r>
    </w:p>
    <w:p w14:paraId="5821BC76" w14:textId="77777777" w:rsidR="006A270C" w:rsidRPr="006125AB" w:rsidRDefault="006A270C" w:rsidP="003678A4">
      <w:pPr>
        <w:pStyle w:val="OdstavecSynteastyl"/>
        <w:ind w:left="1410" w:hanging="1410"/>
        <w:rPr>
          <w:rFonts w:cs="Calibri"/>
          <w:color w:val="222222"/>
          <w:lang w:val="en-US"/>
        </w:rPr>
      </w:pPr>
      <w:r w:rsidRPr="006125AB">
        <w:rPr>
          <w:rFonts w:cs="Calibri"/>
          <w:color w:val="222222"/>
          <w:lang w:val="en-US"/>
        </w:rPr>
        <w:t xml:space="preserve">- external </w:t>
      </w:r>
      <w:r w:rsidRPr="006125AB">
        <w:rPr>
          <w:rFonts w:cs="Calibri"/>
          <w:color w:val="222222"/>
          <w:lang w:val="en-US"/>
        </w:rPr>
        <w:tab/>
        <w:t xml:space="preserve">the variable is accessible from the external </w:t>
      </w:r>
      <w:r w:rsidR="006125AB">
        <w:rPr>
          <w:rFonts w:cs="Calibri"/>
          <w:color w:val="222222"/>
          <w:lang w:val="en-US"/>
        </w:rPr>
        <w:t xml:space="preserve">Java </w:t>
      </w:r>
      <w:r w:rsidRPr="006125AB">
        <w:rPr>
          <w:rFonts w:cs="Calibri"/>
          <w:color w:val="222222"/>
          <w:lang w:val="en-US"/>
        </w:rPr>
        <w:t>program</w:t>
      </w:r>
      <w:r w:rsidR="003678A4" w:rsidRPr="006125AB">
        <w:rPr>
          <w:rFonts w:cs="Calibri"/>
          <w:color w:val="222222"/>
          <w:lang w:val="en-US"/>
        </w:rPr>
        <w:t xml:space="preserve"> (this qualifier may only be used in the the declaration part</w:t>
      </w:r>
      <w:r w:rsidR="00EE0D05">
        <w:rPr>
          <w:rFonts w:cs="Calibri"/>
          <w:color w:val="222222"/>
          <w:lang w:val="en-US"/>
        </w:rPr>
        <w:t xml:space="preserve"> of X</w:t>
      </w:r>
      <w:r w:rsidR="00EE0D05">
        <w:rPr>
          <w:rFonts w:cs="Calibri"/>
          <w:color w:val="222222"/>
          <w:lang w:val="en-US"/>
        </w:rPr>
        <w:noBreakHyphen/>
        <w:t>definition</w:t>
      </w:r>
      <w:r w:rsidR="003678A4" w:rsidRPr="006125AB">
        <w:rPr>
          <w:rFonts w:cs="Calibri"/>
          <w:color w:val="222222"/>
          <w:lang w:val="en-US"/>
        </w:rPr>
        <w:t>)</w:t>
      </w:r>
      <w:r w:rsidRPr="006125AB">
        <w:rPr>
          <w:rFonts w:cs="Calibri"/>
          <w:color w:val="222222"/>
          <w:lang w:val="en-US"/>
        </w:rPr>
        <w:t>.</w:t>
      </w:r>
    </w:p>
    <w:p w14:paraId="2147EF28" w14:textId="77777777" w:rsidR="00D84C56" w:rsidRPr="006125AB" w:rsidRDefault="006A270C" w:rsidP="00D84C56">
      <w:pPr>
        <w:pStyle w:val="OdstavecSynteastyl"/>
        <w:rPr>
          <w:rFonts w:cs="Calibri"/>
          <w:lang w:val="en-US"/>
        </w:rPr>
      </w:pPr>
      <w:r w:rsidRPr="006125AB">
        <w:rPr>
          <w:rFonts w:cs="Calibri"/>
          <w:color w:val="222222"/>
          <w:lang w:val="en-US"/>
        </w:rPr>
        <w:t>Example</w:t>
      </w:r>
      <w:r w:rsidR="00C97292" w:rsidRPr="006125AB">
        <w:rPr>
          <w:rFonts w:cs="Calibri"/>
          <w:color w:val="222222"/>
          <w:lang w:val="en-US"/>
        </w:rPr>
        <w:t xml:space="preserve"> of variable declaration in declaration part</w:t>
      </w:r>
      <w:r w:rsidRPr="006125AB">
        <w:rPr>
          <w:rFonts w:cs="Calibri"/>
          <w:color w:val="222222"/>
          <w:lang w:val="en-US"/>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lang w:val="en-US"/>
        </w:rPr>
      </w:pPr>
      <w:r w:rsidRPr="006125AB">
        <w:rPr>
          <w:color w:val="0070C0"/>
          <w:lang w:val="en-US"/>
        </w:rPr>
        <w:tab/>
      </w:r>
      <w:r w:rsidRPr="006125AB">
        <w:rPr>
          <w:color w:val="808080"/>
          <w:lang w:val="en-US"/>
        </w:rPr>
        <w:t xml:space="preserve">/* </w:t>
      </w:r>
      <w:r w:rsidR="006D0643" w:rsidRPr="006125AB">
        <w:rPr>
          <w:color w:val="808080"/>
          <w:lang w:val="en-US"/>
        </w:rPr>
        <w:t>Declaration of global variables</w:t>
      </w:r>
      <w:r w:rsidRPr="006125AB">
        <w:rPr>
          <w:color w:val="808080"/>
          <w:lang w:val="en-US"/>
        </w:rPr>
        <w:t>: */</w:t>
      </w:r>
    </w:p>
    <w:p w14:paraId="742B62B5"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 c = 0;</w:t>
      </w:r>
    </w:p>
    <w:p w14:paraId="3F76C2B9"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fi</w:t>
      </w:r>
      <w:r w:rsidR="003678A4" w:rsidRPr="006125AB">
        <w:rPr>
          <w:lang w:val="en-US"/>
        </w:rPr>
        <w:t>nal</w:t>
      </w:r>
      <w:r w:rsidR="006A270C" w:rsidRPr="006125AB">
        <w:rPr>
          <w:lang w:val="en-US"/>
        </w:rPr>
        <w:t xml:space="preserve"> </w:t>
      </w:r>
      <w:r w:rsidRPr="006125AB">
        <w:rPr>
          <w:lang w:val="en-US"/>
        </w:rPr>
        <w:t>String $count = "120";</w:t>
      </w:r>
    </w:p>
    <w:p w14:paraId="4A190E8B" w14:textId="77777777" w:rsidR="00D84C56" w:rsidRPr="006125AB" w:rsidRDefault="00D84C56" w:rsidP="00D84C56">
      <w:pPr>
        <w:pStyle w:val="Zdrojovykod-zlutyboxSynteastyl"/>
        <w:tabs>
          <w:tab w:val="left" w:pos="284"/>
          <w:tab w:val="left" w:pos="567"/>
        </w:tabs>
        <w:rPr>
          <w:lang w:val="en-US"/>
        </w:rPr>
      </w:pPr>
      <w:r w:rsidRPr="006125AB">
        <w:rPr>
          <w:lang w:val="en-US"/>
        </w:rPr>
        <w:tab/>
      </w:r>
      <w:r w:rsidR="006A270C" w:rsidRPr="006125AB">
        <w:rPr>
          <w:lang w:val="en-US"/>
        </w:rPr>
        <w:t xml:space="preserve">external </w:t>
      </w:r>
      <w:r w:rsidRPr="006125AB">
        <w:rPr>
          <w:lang w:val="en-US"/>
        </w:rPr>
        <w:t>float _</w:t>
      </w:r>
      <w:r w:rsidR="006A270C" w:rsidRPr="006125AB">
        <w:rPr>
          <w:lang w:val="en-US"/>
        </w:rPr>
        <w:t>average</w:t>
      </w:r>
      <w:r w:rsidRPr="006125AB">
        <w:rPr>
          <w:lang w:val="en-US"/>
        </w:rPr>
        <w:t>_02;</w:t>
      </w:r>
    </w:p>
    <w:p w14:paraId="3E4FD47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1795ED1D" w14:textId="77777777" w:rsidR="00C97292" w:rsidRPr="006125AB" w:rsidRDefault="00C97292" w:rsidP="00C97292">
      <w:pPr>
        <w:pStyle w:val="OdstavecSynteastyl"/>
        <w:rPr>
          <w:lang w:val="en-US"/>
        </w:rPr>
      </w:pPr>
      <w:r w:rsidRPr="006125AB">
        <w:rPr>
          <w:rFonts w:cs="Calibri"/>
          <w:color w:val="222222"/>
          <w:lang w:val="en-US"/>
        </w:rPr>
        <w:t>Example of variable declaration in statement</w:t>
      </w:r>
      <w:r w:rsidRPr="006125AB">
        <w:rPr>
          <w:lang w:val="en-US"/>
        </w:rPr>
        <w:t>:</w:t>
      </w:r>
    </w:p>
    <w:p w14:paraId="6DB620E3"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for (int i=0, max=10; i &lt; max; i++) {</w:t>
      </w:r>
    </w:p>
    <w:p w14:paraId="7F189CDF" w14:textId="77777777" w:rsidR="00C97292" w:rsidRPr="006125AB" w:rsidRDefault="00C97292" w:rsidP="00C97292">
      <w:pPr>
        <w:pStyle w:val="Zdrojovykod-zlutyboxSynteastyl"/>
        <w:tabs>
          <w:tab w:val="left" w:pos="284"/>
          <w:tab w:val="left" w:pos="567"/>
        </w:tabs>
        <w:rPr>
          <w:lang w:val="en-US"/>
        </w:rPr>
      </w:pPr>
      <w:r w:rsidRPr="006125AB">
        <w:rPr>
          <w:color w:val="000000" w:themeColor="text1"/>
          <w:lang w:val="en-US"/>
        </w:rPr>
        <w:t xml:space="preserve">  </w:t>
      </w:r>
      <w:r w:rsidRPr="006125AB">
        <w:rPr>
          <w:lang w:val="en-US"/>
        </w:rPr>
        <w:t>float x, y;</w:t>
      </w:r>
    </w:p>
    <w:p w14:paraId="6E471351" w14:textId="77777777" w:rsidR="00C97292" w:rsidRPr="006125AB" w:rsidRDefault="00C97292" w:rsidP="00C97292">
      <w:pPr>
        <w:pStyle w:val="Zdrojovykod-zlutyboxSynteastyl"/>
        <w:tabs>
          <w:tab w:val="left" w:pos="284"/>
          <w:tab w:val="left" w:pos="567"/>
        </w:tabs>
        <w:rPr>
          <w:lang w:val="en-US"/>
        </w:rPr>
      </w:pPr>
      <w:r w:rsidRPr="006125AB">
        <w:rPr>
          <w:lang w:val="en-US"/>
        </w:rPr>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lang w:val="en-US"/>
        </w:rPr>
      </w:pPr>
      <w:r w:rsidRPr="006125AB">
        <w:rPr>
          <w:color w:val="000000" w:themeColor="text1"/>
          <w:lang w:val="en-US"/>
        </w:rPr>
        <w:t>}</w:t>
      </w:r>
    </w:p>
    <w:p w14:paraId="6687BFB0" w14:textId="77777777" w:rsidR="00D84C56" w:rsidRPr="00E060F7" w:rsidRDefault="006D0643" w:rsidP="00D84C56">
      <w:pPr>
        <w:pStyle w:val="OdstavecSynteastyl"/>
        <w:rPr>
          <w:b/>
          <w:lang w:val="en-US"/>
        </w:rPr>
      </w:pPr>
      <w:r>
        <w:rPr>
          <w:b/>
          <w:lang w:val="en-US"/>
        </w:rPr>
        <w:t xml:space="preserve">Assignment </w:t>
      </w:r>
      <w:r w:rsidR="00C97292">
        <w:rPr>
          <w:b/>
          <w:lang w:val="en-US"/>
        </w:rPr>
        <w:t>statement</w:t>
      </w:r>
    </w:p>
    <w:p w14:paraId="00D1A6E5" w14:textId="77777777" w:rsidR="00D84C56" w:rsidRPr="006125AB" w:rsidRDefault="006D0643" w:rsidP="00D84C56">
      <w:pPr>
        <w:pStyle w:val="OdstavecSynteastyl"/>
        <w:rPr>
          <w:rFonts w:cs="Calibri"/>
          <w:lang w:val="en-US"/>
        </w:rPr>
      </w:pPr>
      <w:r w:rsidRPr="006125AB">
        <w:rPr>
          <w:rFonts w:cs="Calibri"/>
          <w:color w:val="222222"/>
          <w:lang w:val="en-US"/>
        </w:rPr>
        <w:t xml:space="preserve">The assignment </w:t>
      </w:r>
      <w:r w:rsidR="00C97292" w:rsidRPr="006125AB">
        <w:rPr>
          <w:rFonts w:cs="Calibri"/>
          <w:color w:val="222222"/>
          <w:lang w:val="en-US"/>
        </w:rPr>
        <w:t>statement</w:t>
      </w:r>
      <w:r w:rsidRPr="006125AB">
        <w:rPr>
          <w:rFonts w:cs="Calibri"/>
          <w:color w:val="222222"/>
          <w:lang w:val="en-US"/>
        </w:rPr>
        <w:t xml:space="preserve"> begins with the name of the variable that we want to assign </w:t>
      </w:r>
      <w:r w:rsidR="00EE0D05" w:rsidRPr="006125AB">
        <w:rPr>
          <w:rFonts w:cs="Calibri"/>
          <w:color w:val="222222"/>
          <w:lang w:val="en-US"/>
        </w:rPr>
        <w:t>and it follows</w:t>
      </w:r>
      <w:r w:rsidRPr="006125AB">
        <w:rPr>
          <w:rFonts w:cs="Calibri"/>
          <w:color w:val="222222"/>
          <w:lang w:val="en-US"/>
        </w:rPr>
        <w:t xml:space="preserve"> value</w:t>
      </w:r>
      <w:r w:rsidR="006125AB" w:rsidRPr="006125AB">
        <w:rPr>
          <w:rFonts w:cs="Calibri"/>
          <w:color w:val="222222"/>
          <w:lang w:val="en-US"/>
        </w:rPr>
        <w:t xml:space="preserve"> </w:t>
      </w:r>
      <w:r w:rsidR="00EE0D05">
        <w:rPr>
          <w:rFonts w:cs="Calibri"/>
          <w:color w:val="222222"/>
          <w:lang w:val="en-US"/>
        </w:rPr>
        <w:t>after the</w:t>
      </w:r>
      <w:r w:rsidRPr="006125AB">
        <w:rPr>
          <w:rFonts w:cs="Calibri"/>
          <w:color w:val="222222"/>
          <w:lang w:val="en-US"/>
        </w:rPr>
        <w:t xml:space="preserve"> equal sign</w:t>
      </w:r>
      <w:r w:rsidR="006125AB" w:rsidRPr="006125AB">
        <w:rPr>
          <w:rFonts w:cs="Calibri"/>
          <w:color w:val="222222"/>
          <w:lang w:val="en-US"/>
        </w:rPr>
        <w:t xml:space="preserve"> (=)</w:t>
      </w:r>
      <w:r w:rsidRPr="006125AB">
        <w:rPr>
          <w:rFonts w:cs="Calibri"/>
          <w:color w:val="222222"/>
          <w:lang w:val="en-US"/>
        </w:rPr>
        <w:t>. The assignment</w:t>
      </w:r>
      <w:r w:rsidR="00EE0D05">
        <w:rPr>
          <w:rFonts w:cs="Calibri"/>
          <w:color w:val="222222"/>
          <w:lang w:val="en-US"/>
        </w:rPr>
        <w:t>s</w:t>
      </w:r>
      <w:r w:rsidRPr="006125AB">
        <w:rPr>
          <w:rFonts w:cs="Calibri"/>
          <w:color w:val="222222"/>
          <w:lang w:val="en-US"/>
        </w:rPr>
        <w:t xml:space="preserve"> can be chained</w:t>
      </w:r>
      <w:r w:rsidRPr="006125AB">
        <w:rPr>
          <w:rFonts w:cs="Calibri"/>
          <w:lang w:val="en-US"/>
        </w:rPr>
        <w:t>:</w:t>
      </w:r>
    </w:p>
    <w:p w14:paraId="05FC5E82"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lastRenderedPageBreak/>
        <w:t>&lt;xd:declaration&gt;</w:t>
      </w:r>
    </w:p>
    <w:p w14:paraId="3DC2675C"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int a, b;</w:t>
      </w:r>
    </w:p>
    <w:p w14:paraId="66041A5B" w14:textId="77777777" w:rsidR="00D84C56" w:rsidRPr="006125AB" w:rsidRDefault="00D84C56" w:rsidP="00D84C56">
      <w:pPr>
        <w:pStyle w:val="Zdrojovykod-zlutyboxSynteastyl"/>
        <w:tabs>
          <w:tab w:val="left" w:pos="284"/>
          <w:tab w:val="left" w:pos="567"/>
        </w:tabs>
        <w:rPr>
          <w:lang w:val="en-US"/>
        </w:rPr>
      </w:pPr>
      <w:r w:rsidRPr="006125AB">
        <w:rPr>
          <w:color w:val="0070C0"/>
          <w:lang w:val="en-US"/>
        </w:rPr>
        <w:tab/>
      </w:r>
      <w:r w:rsidRPr="006125AB">
        <w:rPr>
          <w:lang w:val="en-US"/>
        </w:rPr>
        <w:t>...</w:t>
      </w:r>
    </w:p>
    <w:p w14:paraId="4673FF28" w14:textId="77777777" w:rsidR="00D84C56" w:rsidRPr="006125AB" w:rsidRDefault="006D0643" w:rsidP="00D84C56">
      <w:pPr>
        <w:pStyle w:val="Zdrojovykod-zlutyboxSynteastyl"/>
        <w:tabs>
          <w:tab w:val="left" w:pos="284"/>
          <w:tab w:val="left" w:pos="567"/>
        </w:tabs>
        <w:rPr>
          <w:lang w:val="en-US"/>
        </w:rPr>
      </w:pPr>
      <w:r w:rsidRPr="006125AB">
        <w:rPr>
          <w:lang w:val="en-US"/>
        </w:rPr>
        <w:tab/>
      </w:r>
      <w:r w:rsidR="00D84C56" w:rsidRPr="006125AB">
        <w:rPr>
          <w:lang w:val="en-US"/>
        </w:rPr>
        <w:t>a = b = 20;</w:t>
      </w:r>
    </w:p>
    <w:p w14:paraId="6B108329" w14:textId="77777777" w:rsidR="006D0643" w:rsidRPr="006125AB" w:rsidRDefault="006D0643" w:rsidP="00D84C56">
      <w:pPr>
        <w:pStyle w:val="Zdrojovykod-zlutyboxSynteastyl"/>
        <w:tabs>
          <w:tab w:val="left" w:pos="284"/>
          <w:tab w:val="left" w:pos="567"/>
        </w:tabs>
        <w:rPr>
          <w:lang w:val="en-US"/>
        </w:rPr>
      </w:pPr>
      <w:r w:rsidRPr="006125AB">
        <w:rPr>
          <w:lang w:val="en-US"/>
        </w:rPr>
        <w:tab/>
        <w:t>b += 12;</w:t>
      </w:r>
    </w:p>
    <w:p w14:paraId="7384AFBB" w14:textId="77777777" w:rsidR="00D84C56" w:rsidRPr="006125AB" w:rsidRDefault="00D84C56" w:rsidP="00D84C56">
      <w:pPr>
        <w:pStyle w:val="Zdrojovykod-zlutyboxSynteastyl"/>
        <w:tabs>
          <w:tab w:val="left" w:pos="284"/>
          <w:tab w:val="left" w:pos="567"/>
        </w:tabs>
        <w:rPr>
          <w:lang w:val="en-US"/>
        </w:rPr>
      </w:pPr>
      <w:r w:rsidRPr="006125AB">
        <w:rPr>
          <w:lang w:val="en-US"/>
        </w:rPr>
        <w:tab/>
        <w:t>...</w:t>
      </w:r>
    </w:p>
    <w:p w14:paraId="4456923E" w14:textId="77777777" w:rsidR="00D84C56" w:rsidRPr="006125AB" w:rsidRDefault="00D84C56" w:rsidP="00D84C56">
      <w:pPr>
        <w:pStyle w:val="Zdrojovykod-zlutyboxSynteastyl"/>
        <w:tabs>
          <w:tab w:val="left" w:pos="284"/>
          <w:tab w:val="left" w:pos="1276"/>
        </w:tabs>
        <w:rPr>
          <w:color w:val="0070C0"/>
          <w:lang w:val="en-US"/>
        </w:rPr>
      </w:pPr>
      <w:r w:rsidRPr="006125AB">
        <w:rPr>
          <w:color w:val="0070C0"/>
          <w:lang w:val="en-US"/>
        </w:rPr>
        <w:t>&lt;/xd:declaration&gt;</w:t>
      </w:r>
    </w:p>
    <w:p w14:paraId="4835315C" w14:textId="77777777" w:rsidR="00D84C56" w:rsidRPr="006125AB" w:rsidRDefault="00D84C56" w:rsidP="00D84C56">
      <w:pPr>
        <w:pStyle w:val="OdstavecSynteastyl"/>
        <w:rPr>
          <w:b/>
          <w:lang w:val="en-US"/>
        </w:rPr>
      </w:pPr>
      <w:r w:rsidRPr="006125AB">
        <w:rPr>
          <w:rFonts w:ascii="Consolas" w:hAnsi="Consolas" w:cs="Consolas"/>
          <w:b/>
          <w:lang w:val="en-US"/>
        </w:rPr>
        <w:t>if</w:t>
      </w:r>
      <w:r w:rsidR="006D0643" w:rsidRPr="006125AB">
        <w:rPr>
          <w:rFonts w:ascii="Consolas" w:hAnsi="Consolas" w:cs="Consolas"/>
          <w:b/>
          <w:lang w:val="en-US"/>
        </w:rPr>
        <w:t xml:space="preserve"> statement</w:t>
      </w:r>
    </w:p>
    <w:p w14:paraId="3BB37249"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p>
    <w:p w14:paraId="6E342884" w14:textId="77777777" w:rsidR="00D84C56" w:rsidRPr="006125AB" w:rsidRDefault="006D0643" w:rsidP="00D84C56">
      <w:pPr>
        <w:pStyle w:val="OdstavecSynteastyl"/>
        <w:rPr>
          <w:lang w:val="en-US"/>
        </w:rPr>
      </w:pPr>
      <w:r w:rsidRPr="006125AB">
        <w:rPr>
          <w:lang w:val="en-US"/>
        </w:rPr>
        <w:t>or</w:t>
      </w:r>
    </w:p>
    <w:p w14:paraId="62035387"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if</w:t>
      </w:r>
      <w:r w:rsidRPr="006125AB">
        <w:rPr>
          <w:rFonts w:ascii="Consolas" w:hAnsi="Consolas" w:cs="Consolas"/>
          <w:lang w:val="en-US"/>
        </w:rPr>
        <w:t xml:space="preserve"> (</w:t>
      </w:r>
      <w:r w:rsidR="006D0643" w:rsidRPr="006125AB">
        <w:rPr>
          <w:rFonts w:ascii="Consolas" w:hAnsi="Consolas" w:cs="Consolas"/>
          <w:i/>
          <w:lang w:val="en-US"/>
        </w:rPr>
        <w:t>condition</w:t>
      </w:r>
      <w:r w:rsidRPr="006125AB">
        <w:rPr>
          <w:rFonts w:ascii="Consolas" w:hAnsi="Consolas" w:cs="Consolas"/>
          <w:lang w:val="en-US"/>
        </w:rPr>
        <w:t xml:space="preserve">) </w:t>
      </w:r>
      <w:r w:rsidR="006D0643"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else</w:t>
      </w:r>
      <w:r w:rsidRPr="006125AB">
        <w:rPr>
          <w:rFonts w:ascii="Consolas" w:hAnsi="Consolas" w:cs="Consolas"/>
          <w:lang w:val="en-US"/>
        </w:rPr>
        <w:t xml:space="preserve"> </w:t>
      </w:r>
      <w:r w:rsidR="006D0643" w:rsidRPr="006125AB">
        <w:rPr>
          <w:rFonts w:ascii="Consolas" w:hAnsi="Consolas" w:cs="Consolas"/>
          <w:i/>
          <w:lang w:val="en-US"/>
        </w:rPr>
        <w:t>statement</w:t>
      </w:r>
    </w:p>
    <w:p w14:paraId="34A83A62" w14:textId="77777777" w:rsidR="00D84C56" w:rsidRPr="006125AB" w:rsidRDefault="00D84C56" w:rsidP="00D84C56">
      <w:pPr>
        <w:pStyle w:val="OdstavecSynteastyl"/>
        <w:rPr>
          <w:b/>
          <w:lang w:val="en-US"/>
        </w:rPr>
      </w:pPr>
      <w:r w:rsidRPr="006125AB">
        <w:rPr>
          <w:rFonts w:ascii="Consolas" w:hAnsi="Consolas" w:cs="Consolas"/>
          <w:b/>
          <w:lang w:val="en-US"/>
        </w:rPr>
        <w:t>while</w:t>
      </w:r>
      <w:r w:rsidR="006D0643" w:rsidRPr="006125AB">
        <w:rPr>
          <w:rFonts w:ascii="Consolas" w:hAnsi="Consolas" w:cs="Consolas"/>
          <w:b/>
          <w:lang w:val="en-US"/>
        </w:rPr>
        <w:t xml:space="preserve"> statement</w:t>
      </w:r>
    </w:p>
    <w:p w14:paraId="34D4A15C"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07748C" w:rsidRPr="006125AB">
        <w:rPr>
          <w:rFonts w:ascii="Consolas" w:hAnsi="Consolas" w:cs="Consolas"/>
          <w:i/>
          <w:lang w:val="en-US"/>
        </w:rPr>
        <w:t>statement</w:t>
      </w:r>
    </w:p>
    <w:p w14:paraId="5C3F2581" w14:textId="77777777" w:rsidR="00D84C56" w:rsidRPr="006125AB" w:rsidRDefault="00D84C56" w:rsidP="00D84C56">
      <w:pPr>
        <w:pStyle w:val="OdstavecSynteastyl"/>
        <w:rPr>
          <w:b/>
          <w:lang w:val="en-US"/>
        </w:rPr>
      </w:pPr>
      <w:r w:rsidRPr="006125AB">
        <w:rPr>
          <w:rFonts w:ascii="Consolas" w:hAnsi="Consolas" w:cs="Consolas"/>
          <w:b/>
          <w:lang w:val="en-US"/>
        </w:rPr>
        <w:t>do-while</w:t>
      </w:r>
      <w:r w:rsidR="00697805" w:rsidRPr="006125AB">
        <w:rPr>
          <w:rFonts w:ascii="Consolas" w:hAnsi="Consolas" w:cs="Consolas"/>
          <w:b/>
          <w:lang w:val="en-US"/>
        </w:rPr>
        <w:t xml:space="preserve"> statement</w:t>
      </w:r>
    </w:p>
    <w:p w14:paraId="7D8EB2F5"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do</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Pr="006125AB">
        <w:rPr>
          <w:rFonts w:ascii="Consolas" w:hAnsi="Consolas" w:cs="Consolas"/>
          <w:color w:val="0070C0"/>
          <w:lang w:val="en-US"/>
        </w:rPr>
        <w:t>while</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w:t>
      </w:r>
    </w:p>
    <w:p w14:paraId="66744CD3" w14:textId="77777777" w:rsidR="00D84C56" w:rsidRPr="006125AB" w:rsidRDefault="00D84C56" w:rsidP="00D84C56">
      <w:pPr>
        <w:pStyle w:val="OdstavecSynteastyl"/>
        <w:rPr>
          <w:b/>
          <w:lang w:val="en-US"/>
        </w:rPr>
      </w:pPr>
      <w:r w:rsidRPr="006125AB">
        <w:rPr>
          <w:rFonts w:ascii="Consolas" w:hAnsi="Consolas" w:cs="Consolas"/>
          <w:b/>
          <w:lang w:val="en-US"/>
        </w:rPr>
        <w:t>for</w:t>
      </w:r>
      <w:r w:rsidR="00697805" w:rsidRPr="006125AB">
        <w:rPr>
          <w:rFonts w:ascii="Consolas" w:hAnsi="Consolas" w:cs="Consolas"/>
          <w:b/>
          <w:lang w:val="en-US"/>
        </w:rPr>
        <w:t xml:space="preserve"> statement</w:t>
      </w:r>
    </w:p>
    <w:p w14:paraId="16B4232E"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for</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condition</w:t>
      </w:r>
      <w:r w:rsidRPr="006125AB">
        <w:rPr>
          <w:rFonts w:ascii="Consolas" w:hAnsi="Consolas" w:cs="Consolas"/>
          <w:lang w:val="en-US"/>
        </w:rPr>
        <w:t xml:space="preserve">; </w:t>
      </w:r>
      <w:r w:rsidR="00697805" w:rsidRPr="006125AB">
        <w:rPr>
          <w:rFonts w:ascii="Consolas" w:hAnsi="Consolas" w:cs="Consolas"/>
          <w:i/>
          <w:lang w:val="en-US"/>
        </w:rPr>
        <w:t>statement</w:t>
      </w:r>
      <w:r w:rsidRPr="006125AB">
        <w:rPr>
          <w:rFonts w:ascii="Consolas" w:hAnsi="Consolas" w:cs="Consolas"/>
          <w:lang w:val="en-US"/>
        </w:rPr>
        <w:t xml:space="preserve">) </w:t>
      </w:r>
      <w:r w:rsidR="00697805" w:rsidRPr="006125AB">
        <w:rPr>
          <w:rFonts w:ascii="Consolas" w:hAnsi="Consolas" w:cs="Consolas"/>
          <w:i/>
          <w:lang w:val="en-US"/>
        </w:rPr>
        <w:t>statement</w:t>
      </w:r>
    </w:p>
    <w:p w14:paraId="17B65E1A" w14:textId="77777777" w:rsidR="00D84C56" w:rsidRPr="006125AB" w:rsidRDefault="00697805" w:rsidP="00D84C56">
      <w:pPr>
        <w:pStyle w:val="OdstavecSynteastyl"/>
        <w:rPr>
          <w:lang w:val="en-US"/>
        </w:rPr>
      </w:pPr>
      <w:r w:rsidRPr="006125AB">
        <w:rPr>
          <w:lang w:val="en-US"/>
        </w:rPr>
        <w:t xml:space="preserve">Note the </w:t>
      </w:r>
      <w:r w:rsidR="006125AB">
        <w:rPr>
          <w:lang w:val="en-US"/>
        </w:rPr>
        <w:t>"</w:t>
      </w:r>
      <w:r w:rsidRPr="006125AB">
        <w:rPr>
          <w:lang w:val="en-US"/>
        </w:rPr>
        <w:t>f</w:t>
      </w:r>
      <w:r w:rsidR="00D84C56" w:rsidRPr="006125AB">
        <w:rPr>
          <w:lang w:val="en-US"/>
        </w:rPr>
        <w:t>or</w:t>
      </w:r>
      <w:r w:rsidRPr="006125AB">
        <w:rPr>
          <w:lang w:val="en-US"/>
        </w:rPr>
        <w:t xml:space="preserve"> each</w:t>
      </w:r>
      <w:r w:rsidR="006125AB">
        <w:rPr>
          <w:lang w:val="en-US"/>
        </w:rPr>
        <w:t>"</w:t>
      </w:r>
      <w:r w:rsidR="00D84C56" w:rsidRPr="006125AB">
        <w:rPr>
          <w:lang w:val="en-US"/>
        </w:rPr>
        <w:t xml:space="preserve"> </w:t>
      </w:r>
      <w:r w:rsidRPr="006125AB">
        <w:rPr>
          <w:lang w:val="en-US"/>
        </w:rPr>
        <w:t>statement</w:t>
      </w:r>
      <w:r w:rsidR="006125AB" w:rsidRPr="006125AB">
        <w:rPr>
          <w:lang w:val="en-US"/>
        </w:rPr>
        <w:t xml:space="preserve"> is not supported in the </w:t>
      </w:r>
      <w:r w:rsidR="00735ED2">
        <w:rPr>
          <w:lang w:val="en-US"/>
        </w:rPr>
        <w:t>X-script</w:t>
      </w:r>
      <w:r w:rsidR="006125AB">
        <w:rPr>
          <w:lang w:val="en-US"/>
        </w:rPr>
        <w:t xml:space="preserve"> (e.g. </w:t>
      </w:r>
      <w:r w:rsidRPr="006125AB">
        <w:rPr>
          <w:lang w:val="en-US"/>
        </w:rPr>
        <w:t>for (</w:t>
      </w:r>
      <w:r w:rsidR="006125AB">
        <w:rPr>
          <w:lang w:val="en-US"/>
        </w:rPr>
        <w:t>variable</w:t>
      </w:r>
      <w:r w:rsidRPr="006125AB">
        <w:rPr>
          <w:lang w:val="en-US"/>
        </w:rPr>
        <w:t xml:space="preserve"> :  array) {...} )</w:t>
      </w:r>
      <w:r w:rsidR="00D84C56" w:rsidRPr="006125AB">
        <w:rPr>
          <w:lang w:val="en-US"/>
        </w:rPr>
        <w:t>.</w:t>
      </w:r>
    </w:p>
    <w:p w14:paraId="4A44BC60" w14:textId="77777777" w:rsidR="00D84C56" w:rsidRPr="006125AB" w:rsidRDefault="00D84C56" w:rsidP="00D84C56">
      <w:pPr>
        <w:pStyle w:val="OdstavecSynteastyl"/>
        <w:rPr>
          <w:b/>
          <w:lang w:val="en-US"/>
        </w:rPr>
      </w:pPr>
      <w:r w:rsidRPr="006125AB">
        <w:rPr>
          <w:rFonts w:ascii="Consolas" w:hAnsi="Consolas" w:cs="Consolas"/>
          <w:b/>
          <w:lang w:val="en-US"/>
        </w:rPr>
        <w:t>switch</w:t>
      </w:r>
      <w:r w:rsidR="00697805" w:rsidRPr="006125AB">
        <w:rPr>
          <w:rFonts w:ascii="Consolas" w:hAnsi="Consolas" w:cs="Consolas"/>
          <w:b/>
          <w:lang w:val="en-US"/>
        </w:rPr>
        <w:t xml:space="preserve"> statement</w:t>
      </w:r>
    </w:p>
    <w:p w14:paraId="49FB79CE"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switch</w:t>
      </w:r>
      <w:r w:rsidRPr="006125AB">
        <w:rPr>
          <w:rFonts w:ascii="Consolas" w:hAnsi="Consolas" w:cs="Consolas"/>
          <w:lang w:val="en-US"/>
        </w:rPr>
        <w:t xml:space="preserve"> (</w:t>
      </w:r>
      <w:r w:rsidR="00697805" w:rsidRPr="006125AB">
        <w:rPr>
          <w:rFonts w:ascii="Consolas" w:hAnsi="Consolas" w:cs="Consolas"/>
          <w:i/>
          <w:lang w:val="en-US"/>
        </w:rPr>
        <w:t xml:space="preserve">expression of the type int or </w:t>
      </w:r>
      <w:r w:rsidRPr="006125AB">
        <w:rPr>
          <w:rFonts w:ascii="Consolas" w:hAnsi="Consolas" w:cs="Consolas"/>
          <w:i/>
          <w:lang w:val="en-US"/>
        </w:rPr>
        <w:t>String</w:t>
      </w:r>
      <w:r w:rsidRPr="006125AB">
        <w:rPr>
          <w:rFonts w:ascii="Consolas" w:hAnsi="Consolas" w:cs="Consolas"/>
          <w:lang w:val="en-US"/>
        </w:rPr>
        <w:t>) {</w:t>
      </w:r>
    </w:p>
    <w:p w14:paraId="4F7C9FE3"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case</w:t>
      </w:r>
      <w:r w:rsidRPr="006125AB">
        <w:rPr>
          <w:rFonts w:ascii="Consolas" w:hAnsi="Consolas" w:cs="Consolas"/>
          <w:lang w:val="en-US"/>
        </w:rPr>
        <w:t xml:space="preserve"> </w:t>
      </w:r>
      <w:r w:rsidR="00697805" w:rsidRPr="006125AB">
        <w:rPr>
          <w:rFonts w:ascii="Consolas" w:hAnsi="Consolas" w:cs="Consolas"/>
          <w:i/>
          <w:lang w:val="en-US"/>
        </w:rPr>
        <w:t>value</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 may be repeated</w:t>
      </w:r>
      <w:r w:rsidRPr="006125AB">
        <w:rPr>
          <w:rFonts w:ascii="Consolas" w:hAnsi="Consolas" w:cs="Consolas"/>
          <w:i/>
          <w:lang w:val="en-US"/>
        </w:rPr>
        <w:t>)</w:t>
      </w:r>
    </w:p>
    <w:p w14:paraId="7B0EAF50" w14:textId="77777777" w:rsidR="00D84C56" w:rsidRPr="006125AB" w:rsidRDefault="00D84C56" w:rsidP="00D84C56">
      <w:pPr>
        <w:pStyle w:val="OdstavecSynteastyl"/>
        <w:ind w:firstLine="720"/>
        <w:rPr>
          <w:rFonts w:ascii="Consolas" w:hAnsi="Consolas" w:cs="Consolas"/>
          <w:lang w:val="en-US"/>
        </w:rPr>
      </w:pPr>
      <w:r w:rsidRPr="006125AB">
        <w:rPr>
          <w:rFonts w:ascii="Consolas" w:hAnsi="Consolas" w:cs="Consolas"/>
          <w:color w:val="0070C0"/>
          <w:lang w:val="en-US"/>
        </w:rPr>
        <w:t>default</w:t>
      </w:r>
      <w:r w:rsidRPr="006125AB">
        <w:rPr>
          <w:rFonts w:ascii="Consolas" w:hAnsi="Consolas" w:cs="Consolas"/>
          <w:lang w:val="en-US"/>
        </w:rPr>
        <w:t xml:space="preserve"> : </w:t>
      </w:r>
      <w:r w:rsidR="00697805" w:rsidRPr="006125AB">
        <w:rPr>
          <w:rFonts w:ascii="Consolas" w:hAnsi="Consolas" w:cs="Consolas"/>
          <w:i/>
          <w:lang w:val="en-US"/>
        </w:rPr>
        <w:t>statement</w:t>
      </w:r>
      <w:r w:rsidRPr="006125AB">
        <w:rPr>
          <w:rFonts w:ascii="Consolas" w:hAnsi="Consolas" w:cs="Consolas"/>
          <w:i/>
          <w:lang w:val="en-US"/>
        </w:rPr>
        <w:t xml:space="preserve"> (</w:t>
      </w:r>
      <w:r w:rsidR="00697805" w:rsidRPr="006125AB">
        <w:rPr>
          <w:rFonts w:ascii="Consolas" w:hAnsi="Consolas" w:cs="Consolas"/>
          <w:i/>
          <w:lang w:val="en-US"/>
        </w:rPr>
        <w:t>optional</w:t>
      </w:r>
      <w:r w:rsidRPr="006125AB">
        <w:rPr>
          <w:rFonts w:ascii="Consolas" w:hAnsi="Consolas" w:cs="Consolas"/>
          <w:i/>
          <w:lang w:val="en-US"/>
        </w:rPr>
        <w:t>)</w:t>
      </w:r>
    </w:p>
    <w:p w14:paraId="7D6886D2" w14:textId="77777777" w:rsidR="00D84C56" w:rsidRPr="006125AB" w:rsidRDefault="00D84C56" w:rsidP="00D84C56">
      <w:pPr>
        <w:pStyle w:val="OdstavecSynteastyl"/>
        <w:rPr>
          <w:lang w:val="en-US"/>
        </w:rPr>
      </w:pPr>
      <w:r w:rsidRPr="006125AB">
        <w:rPr>
          <w:rFonts w:ascii="Consolas" w:hAnsi="Consolas" w:cs="Consolas"/>
          <w:lang w:val="en-US"/>
        </w:rPr>
        <w:t>}</w:t>
      </w:r>
    </w:p>
    <w:p w14:paraId="2E0922BF" w14:textId="77777777" w:rsidR="00D84C56" w:rsidRPr="006125AB" w:rsidRDefault="00697805" w:rsidP="00D84C56">
      <w:pPr>
        <w:pStyle w:val="OdstavecSynteastyl"/>
        <w:rPr>
          <w:b/>
          <w:lang w:val="en-US"/>
        </w:rPr>
      </w:pPr>
      <w:r w:rsidRPr="006125AB">
        <w:rPr>
          <w:b/>
          <w:lang w:val="en-US"/>
        </w:rPr>
        <w:t>Compound statement</w:t>
      </w:r>
    </w:p>
    <w:p w14:paraId="2F86C7FD" w14:textId="77777777" w:rsidR="00D84C56" w:rsidRDefault="00EE0D05" w:rsidP="00D84C56">
      <w:pPr>
        <w:pStyle w:val="OdstavecSynteastyl"/>
        <w:rPr>
          <w:rStyle w:val="alt-edited1"/>
          <w:rFonts w:cs="Calibri"/>
          <w:color w:val="000000" w:themeColor="text1"/>
          <w:lang w:val="en-US"/>
        </w:rPr>
      </w:pPr>
      <w:r>
        <w:rPr>
          <w:rStyle w:val="alt-edited1"/>
          <w:rFonts w:cs="Calibri"/>
          <w:color w:val="000000" w:themeColor="text1"/>
          <w:lang w:val="en-US"/>
        </w:rPr>
        <w:t>The compoound statement</w:t>
      </w:r>
      <w:r w:rsidR="00697805" w:rsidRPr="006125AB">
        <w:rPr>
          <w:rStyle w:val="alt-edited1"/>
          <w:rFonts w:cs="Calibri"/>
          <w:color w:val="000000" w:themeColor="text1"/>
          <w:lang w:val="en-US"/>
        </w:rPr>
        <w:t xml:space="preserve"> </w:t>
      </w:r>
      <w:r>
        <w:rPr>
          <w:rStyle w:val="alt-edited1"/>
          <w:rFonts w:cs="Calibri"/>
          <w:color w:val="000000" w:themeColor="text1"/>
          <w:lang w:val="en-US"/>
        </w:rPr>
        <w:t>contains</w:t>
      </w:r>
      <w:r w:rsidR="00697805" w:rsidRPr="006125AB">
        <w:rPr>
          <w:rStyle w:val="alt-edited1"/>
          <w:rFonts w:cs="Calibri"/>
          <w:color w:val="000000" w:themeColor="text1"/>
          <w:lang w:val="en-US"/>
        </w:rPr>
        <w:t xml:space="preserve"> a sequence of statements</w:t>
      </w:r>
      <w:r w:rsidR="00F47B68" w:rsidRPr="006125AB">
        <w:rPr>
          <w:rStyle w:val="alt-edited1"/>
          <w:rFonts w:cs="Calibri"/>
          <w:color w:val="000000" w:themeColor="text1"/>
          <w:lang w:val="en-US"/>
        </w:rPr>
        <w:t xml:space="preserve"> separated by semicolons</w:t>
      </w:r>
      <w:r w:rsidR="00697805" w:rsidRPr="006125AB">
        <w:rPr>
          <w:rStyle w:val="alt-edited1"/>
          <w:rFonts w:cs="Calibri"/>
          <w:color w:val="000000" w:themeColor="text1"/>
          <w:lang w:val="en-US"/>
        </w:rPr>
        <w:t xml:space="preserve"> between braces</w:t>
      </w:r>
    </w:p>
    <w:p w14:paraId="60B2FD24" w14:textId="77777777" w:rsidR="00EE0D05" w:rsidRPr="006125AB" w:rsidRDefault="00EE0D05" w:rsidP="00D84C56">
      <w:pPr>
        <w:pStyle w:val="OdstavecSynteastyl"/>
        <w:rPr>
          <w:rFonts w:cs="Calibri"/>
          <w:color w:val="000000" w:themeColor="text1"/>
          <w:lang w:val="en-US"/>
        </w:rPr>
      </w:pPr>
      <w:r w:rsidRPr="00EE0D05">
        <w:rPr>
          <w:rFonts w:ascii="Consolas" w:hAnsi="Consolas" w:cs="Consolas"/>
          <w:color w:val="548DD4" w:themeColor="text2" w:themeTint="99"/>
          <w:lang w:val="en-US"/>
        </w:rPr>
        <w:t>{</w:t>
      </w:r>
      <w:r w:rsidRPr="006125AB">
        <w:rPr>
          <w:rFonts w:ascii="Consolas" w:hAnsi="Consolas" w:cs="Consolas"/>
          <w:lang w:val="en-US"/>
        </w:rPr>
        <w:t xml:space="preserve"> </w:t>
      </w:r>
      <w:r w:rsidRPr="006125AB">
        <w:rPr>
          <w:rFonts w:ascii="Consolas" w:hAnsi="Consolas" w:cs="Consolas"/>
          <w:i/>
          <w:lang w:val="en-US"/>
        </w:rPr>
        <w:t>statements</w:t>
      </w:r>
      <w:r w:rsidRPr="006125AB">
        <w:rPr>
          <w:rFonts w:ascii="Consolas" w:hAnsi="Consolas" w:cs="Consolas"/>
          <w:lang w:val="en-US"/>
        </w:rPr>
        <w:t xml:space="preserve"> </w:t>
      </w:r>
      <w:r w:rsidRPr="00EE0D05">
        <w:rPr>
          <w:rFonts w:ascii="Consolas" w:hAnsi="Consolas" w:cs="Consolas"/>
          <w:color w:val="548DD4" w:themeColor="text2" w:themeTint="99"/>
          <w:lang w:val="en-US"/>
        </w:rPr>
        <w:t>}</w:t>
      </w:r>
    </w:p>
    <w:p w14:paraId="4DA62BD0" w14:textId="77777777" w:rsidR="00D84C56" w:rsidRPr="006125AB" w:rsidRDefault="00F47B68" w:rsidP="00D84C56">
      <w:pPr>
        <w:pStyle w:val="OdstavecSynteastyl"/>
        <w:rPr>
          <w:b/>
          <w:lang w:val="en-US"/>
        </w:rPr>
      </w:pPr>
      <w:r w:rsidRPr="006125AB">
        <w:rPr>
          <w:b/>
          <w:lang w:val="en-US"/>
        </w:rPr>
        <w:t>Try-catch statement</w:t>
      </w:r>
    </w:p>
    <w:p w14:paraId="7AEBAD51" w14:textId="77777777" w:rsidR="00D84C56" w:rsidRPr="006125AB" w:rsidRDefault="00D84C56" w:rsidP="00D84C56">
      <w:pPr>
        <w:rPr>
          <w:rFonts w:ascii="Consolas" w:hAnsi="Consolas" w:cs="Consolas"/>
          <w:lang w:val="en-US"/>
        </w:rPr>
      </w:pPr>
      <w:r w:rsidRPr="006125AB">
        <w:rPr>
          <w:rFonts w:ascii="Consolas" w:hAnsi="Consolas" w:cs="Consolas"/>
          <w:color w:val="0070C0"/>
          <w:lang w:val="en-US"/>
        </w:rPr>
        <w:t>try</w:t>
      </w:r>
      <w:r w:rsidRPr="006125AB">
        <w:rPr>
          <w:rFonts w:ascii="Consolas" w:hAnsi="Consolas" w:cs="Consolas"/>
          <w:lang w:val="en-US"/>
        </w:rPr>
        <w:t xml:space="preserve"> </w:t>
      </w:r>
      <w:r w:rsidR="00EE0D05" w:rsidRPr="006125AB">
        <w:rPr>
          <w:rFonts w:ascii="Consolas" w:hAnsi="Consolas" w:cs="Consolas"/>
          <w:lang w:val="en-US"/>
        </w:rPr>
        <w:t xml:space="preserve">{ </w:t>
      </w:r>
      <w:r w:rsidR="00EE0D05" w:rsidRPr="006125AB">
        <w:rPr>
          <w:rFonts w:ascii="Consolas" w:hAnsi="Consolas" w:cs="Consolas"/>
          <w:i/>
          <w:lang w:val="en-US"/>
        </w:rPr>
        <w:t>statements</w:t>
      </w:r>
      <w:r w:rsidR="00EE0D05" w:rsidRPr="006125AB">
        <w:rPr>
          <w:rFonts w:ascii="Consolas" w:hAnsi="Consolas" w:cs="Consolas"/>
          <w:lang w:val="en-US"/>
        </w:rPr>
        <w:t xml:space="preserve"> }</w:t>
      </w:r>
      <w:r w:rsidRPr="006125AB">
        <w:rPr>
          <w:rFonts w:ascii="Consolas" w:hAnsi="Consolas" w:cs="Consolas"/>
          <w:lang w:val="en-US"/>
        </w:rPr>
        <w:t xml:space="preserve"> </w:t>
      </w:r>
      <w:r w:rsidRPr="006125AB">
        <w:rPr>
          <w:rFonts w:ascii="Consolas" w:hAnsi="Consolas" w:cs="Consolas"/>
          <w:color w:val="0070C0"/>
          <w:lang w:val="en-US"/>
        </w:rPr>
        <w:t>catch</w:t>
      </w:r>
      <w:r w:rsidRPr="006125AB">
        <w:rPr>
          <w:rFonts w:ascii="Consolas" w:hAnsi="Consolas" w:cs="Consolas"/>
          <w:lang w:val="en-US"/>
        </w:rPr>
        <w:t xml:space="preserve"> (</w:t>
      </w:r>
      <w:r w:rsidR="003678A4" w:rsidRPr="006125AB">
        <w:rPr>
          <w:rFonts w:ascii="Consolas" w:hAnsi="Consolas" w:cs="Consolas"/>
          <w:lang w:val="en-US"/>
        </w:rPr>
        <w:t xml:space="preserve"> </w:t>
      </w:r>
      <w:r w:rsidRPr="006125AB">
        <w:rPr>
          <w:rFonts w:ascii="Consolas" w:hAnsi="Consolas" w:cs="Consolas"/>
          <w:lang w:val="en-US"/>
        </w:rPr>
        <w:t xml:space="preserve">Exception </w:t>
      </w:r>
      <w:r w:rsidR="00F47B68" w:rsidRPr="006125AB">
        <w:rPr>
          <w:rFonts w:ascii="Consolas" w:hAnsi="Consolas" w:cs="Consolas"/>
          <w:i/>
          <w:lang w:val="en-US"/>
        </w:rPr>
        <w:t>name</w:t>
      </w:r>
      <w:r w:rsidR="003678A4" w:rsidRPr="006125AB">
        <w:rPr>
          <w:rFonts w:ascii="Consolas" w:hAnsi="Consolas" w:cs="Consolas"/>
          <w:i/>
          <w:lang w:val="en-US"/>
        </w:rPr>
        <w:t xml:space="preserve"> </w:t>
      </w:r>
      <w:r w:rsidRPr="006125AB">
        <w:rPr>
          <w:rFonts w:ascii="Consolas" w:hAnsi="Consolas" w:cs="Consolas"/>
          <w:lang w:val="en-US"/>
        </w:rPr>
        <w:t xml:space="preserve">) { </w:t>
      </w:r>
      <w:r w:rsidR="00F47B68" w:rsidRPr="006125AB">
        <w:rPr>
          <w:rFonts w:ascii="Consolas" w:hAnsi="Consolas" w:cs="Consolas"/>
          <w:i/>
          <w:lang w:val="en-US"/>
        </w:rPr>
        <w:t>statements</w:t>
      </w:r>
      <w:r w:rsidRPr="006125AB">
        <w:rPr>
          <w:rFonts w:ascii="Consolas" w:hAnsi="Consolas" w:cs="Consolas"/>
          <w:lang w:val="en-US"/>
        </w:rPr>
        <w:t xml:space="preserve"> }</w:t>
      </w:r>
    </w:p>
    <w:p w14:paraId="3E64E5B3" w14:textId="77777777" w:rsidR="00D84C56" w:rsidRPr="006125AB" w:rsidRDefault="00F47B68" w:rsidP="00D84C56">
      <w:pPr>
        <w:pStyle w:val="OdstavecSynteastyl"/>
        <w:rPr>
          <w:b/>
          <w:lang w:val="en-US"/>
        </w:rPr>
      </w:pPr>
      <w:r w:rsidRPr="006125AB">
        <w:rPr>
          <w:b/>
          <w:lang w:val="en-US"/>
        </w:rPr>
        <w:t>Exception invocation</w:t>
      </w:r>
    </w:p>
    <w:p w14:paraId="3FCCE5CF" w14:textId="77777777" w:rsidR="00D84C56" w:rsidRPr="006125AB" w:rsidRDefault="00F47B68" w:rsidP="00F47B68">
      <w:pPr>
        <w:pStyle w:val="OdstavecSynteastyl"/>
        <w:rPr>
          <w:lang w:val="en-US"/>
        </w:rPr>
      </w:pPr>
      <w:r w:rsidRPr="006125AB">
        <w:rPr>
          <w:lang w:val="en-US"/>
        </w:rPr>
        <w:t>An exception</w:t>
      </w:r>
      <w:r w:rsidR="006125AB" w:rsidRPr="006125AB">
        <w:rPr>
          <w:lang w:val="en-US"/>
        </w:rPr>
        <w:t xml:space="preserve"> in the </w:t>
      </w:r>
      <w:r w:rsidR="00735ED2">
        <w:rPr>
          <w:lang w:val="en-US"/>
        </w:rPr>
        <w:t>X-script</w:t>
      </w:r>
      <w:r w:rsidRPr="006125AB">
        <w:rPr>
          <w:lang w:val="en-US"/>
        </w:rPr>
        <w:t xml:space="preserve"> can be invoked by the </w:t>
      </w:r>
      <w:r w:rsidR="006125AB">
        <w:rPr>
          <w:lang w:val="en-US"/>
        </w:rPr>
        <w:t>"</w:t>
      </w:r>
      <w:r w:rsidRPr="006125AB">
        <w:rPr>
          <w:lang w:val="en-US"/>
        </w:rPr>
        <w:t>throw</w:t>
      </w:r>
      <w:r w:rsidR="006125AB">
        <w:rPr>
          <w:lang w:val="en-US"/>
        </w:rPr>
        <w:t>"</w:t>
      </w:r>
      <w:r w:rsidRPr="006125AB">
        <w:rPr>
          <w:lang w:val="en-US"/>
        </w:rPr>
        <w:t xml:space="preserve"> command</w:t>
      </w:r>
      <w:r w:rsidR="006125AB">
        <w:rPr>
          <w:lang w:val="en-US"/>
        </w:rPr>
        <w:t>.</w:t>
      </w:r>
      <w:r w:rsidRPr="006125AB">
        <w:rPr>
          <w:lang w:val="en-US"/>
        </w:rPr>
        <w:t xml:space="preserve"> </w:t>
      </w:r>
      <w:r w:rsidR="006125AB">
        <w:rPr>
          <w:lang w:val="en-US"/>
        </w:rPr>
        <w:t>I</w:t>
      </w:r>
      <w:r w:rsidRPr="006125AB">
        <w:rPr>
          <w:lang w:val="en-US"/>
        </w:rPr>
        <w:t xml:space="preserve">ts </w:t>
      </w:r>
      <w:r w:rsidR="006125AB">
        <w:rPr>
          <w:lang w:val="en-US"/>
        </w:rPr>
        <w:t>parameter</w:t>
      </w:r>
      <w:r w:rsidRPr="006125AB">
        <w:rPr>
          <w:lang w:val="en-US"/>
        </w:rPr>
        <w:t xml:space="preserve"> is </w:t>
      </w:r>
      <w:r w:rsidR="006125AB">
        <w:rPr>
          <w:lang w:val="en-US"/>
        </w:rPr>
        <w:t>an</w:t>
      </w:r>
      <w:r w:rsidRPr="006125AB">
        <w:rPr>
          <w:lang w:val="en-US"/>
        </w:rPr>
        <w:t xml:space="preserve"> Exception </w:t>
      </w:r>
      <w:r w:rsidR="006125AB">
        <w:rPr>
          <w:lang w:val="en-US"/>
        </w:rPr>
        <w:t>object</w:t>
      </w:r>
      <w:r w:rsidRPr="006125AB">
        <w:rPr>
          <w:lang w:val="en-US"/>
        </w:rPr>
        <w:t>.</w:t>
      </w:r>
    </w:p>
    <w:p w14:paraId="3299119D" w14:textId="77777777" w:rsidR="00D84C56" w:rsidRPr="006125AB" w:rsidRDefault="00D84C56" w:rsidP="00D84C56">
      <w:pPr>
        <w:pStyle w:val="OdstavecSynteastyl"/>
        <w:rPr>
          <w:rFonts w:ascii="Consolas" w:hAnsi="Consolas" w:cs="Consolas"/>
          <w:lang w:val="en-US"/>
        </w:rPr>
      </w:pPr>
      <w:r w:rsidRPr="006125AB">
        <w:rPr>
          <w:rFonts w:ascii="Consolas" w:hAnsi="Consolas" w:cs="Consolas"/>
          <w:color w:val="0070C0"/>
          <w:lang w:val="en-US"/>
        </w:rPr>
        <w:t>throw new</w:t>
      </w:r>
      <w:r w:rsidRPr="006125AB">
        <w:rPr>
          <w:rFonts w:ascii="Consolas" w:hAnsi="Consolas" w:cs="Consolas"/>
          <w:lang w:val="en-US"/>
        </w:rPr>
        <w:t xml:space="preserve"> Exception(</w:t>
      </w:r>
      <w:r w:rsidR="00EE0D05">
        <w:rPr>
          <w:rFonts w:ascii="Consolas" w:hAnsi="Consolas" w:cs="Consolas"/>
          <w:lang w:val="en-US"/>
        </w:rPr>
        <w:t>message</w:t>
      </w:r>
      <w:r w:rsidRPr="006125AB">
        <w:rPr>
          <w:rFonts w:ascii="Consolas" w:hAnsi="Consolas" w:cs="Consolas"/>
          <w:lang w:val="en-US"/>
        </w:rPr>
        <w:t>);</w:t>
      </w:r>
    </w:p>
    <w:p w14:paraId="35457E97" w14:textId="77777777" w:rsidR="00D84C56" w:rsidRPr="006125AB" w:rsidRDefault="00F47B68" w:rsidP="00D84C56">
      <w:pPr>
        <w:pStyle w:val="OdstavecSynteastyl"/>
        <w:rPr>
          <w:lang w:val="en-US"/>
        </w:rPr>
      </w:pPr>
      <w:r w:rsidRPr="006125AB">
        <w:rPr>
          <w:lang w:val="en-US"/>
        </w:rPr>
        <w:t>Example</w:t>
      </w:r>
      <w:r w:rsidR="00D84C56" w:rsidRPr="006125AB">
        <w:rPr>
          <w:lang w:val="en-US"/>
        </w:rPr>
        <w:t>:</w:t>
      </w:r>
    </w:p>
    <w:p w14:paraId="4616366E"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5D32F00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 xml:space="preserve">void </w:t>
      </w:r>
      <w:r w:rsidR="00F910F7">
        <w:rPr>
          <w:lang w:val="en-US"/>
        </w:rPr>
        <w:t>x</w:t>
      </w:r>
      <w:r w:rsidRPr="00E060F7">
        <w:rPr>
          <w:lang w:val="en-US"/>
        </w:rPr>
        <w:t>() {</w:t>
      </w:r>
    </w:p>
    <w:p w14:paraId="0630179D"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try {</w:t>
      </w:r>
    </w:p>
    <w:p w14:paraId="7E06A34B"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throw new Exception('</w:t>
      </w:r>
      <w:r w:rsidR="00EE0D05">
        <w:rPr>
          <w:lang w:val="en-US"/>
        </w:rPr>
        <w:t>Exception</w:t>
      </w:r>
      <w:r w:rsidRPr="00E060F7">
        <w:rPr>
          <w:lang w:val="en-US"/>
        </w:rPr>
        <w:t xml:space="preserve"> </w:t>
      </w:r>
      <w:r w:rsidR="00F47B68">
        <w:rPr>
          <w:lang w:val="en-US"/>
        </w:rPr>
        <w:t>in</w:t>
      </w:r>
      <w:r w:rsidRPr="00E060F7">
        <w:rPr>
          <w:lang w:val="en-US"/>
        </w:rPr>
        <w:t> met</w:t>
      </w:r>
      <w:r w:rsidR="00F47B68">
        <w:rPr>
          <w:lang w:val="en-US"/>
        </w:rPr>
        <w:t>h</w:t>
      </w:r>
      <w:r w:rsidRPr="00E060F7">
        <w:rPr>
          <w:lang w:val="en-US"/>
        </w:rPr>
        <w:t xml:space="preserve">od </w:t>
      </w:r>
      <w:r w:rsidR="00F910F7">
        <w:rPr>
          <w:lang w:val="en-US"/>
        </w:rPr>
        <w:t>x</w:t>
      </w:r>
      <w:r w:rsidRPr="00E060F7">
        <w:rPr>
          <w:lang w:val="en-US"/>
        </w:rPr>
        <w:t>');</w:t>
      </w:r>
    </w:p>
    <w:p w14:paraId="5FB37C77"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 catch (Exception ex)</w:t>
      </w:r>
      <w:r w:rsidR="00F47B68">
        <w:rPr>
          <w:lang w:val="en-US"/>
        </w:rPr>
        <w:t xml:space="preserve"> </w:t>
      </w:r>
      <w:r w:rsidRPr="00E060F7">
        <w:rPr>
          <w:lang w:val="en-US"/>
        </w:rPr>
        <w:t>{</w:t>
      </w:r>
    </w:p>
    <w:p w14:paraId="03BAC3C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r>
      <w:r w:rsidRPr="00E060F7">
        <w:rPr>
          <w:lang w:val="en-US"/>
        </w:rPr>
        <w:tab/>
        <w:t>outln(ex</w:t>
      </w:r>
      <w:r w:rsidR="00F47B68">
        <w:rPr>
          <w:lang w:val="en-US"/>
        </w:rPr>
        <w:t>.getMessage()</w:t>
      </w:r>
      <w:r w:rsidRPr="00E060F7">
        <w:rPr>
          <w:lang w:val="en-US"/>
        </w:rPr>
        <w:t>);</w:t>
      </w:r>
    </w:p>
    <w:p w14:paraId="2EF4E436"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r>
      <w:r w:rsidRPr="00E060F7">
        <w:rPr>
          <w:lang w:val="en-US"/>
        </w:rPr>
        <w:tab/>
        <w:t>}</w:t>
      </w:r>
    </w:p>
    <w:p w14:paraId="03E3B354" w14:textId="77777777" w:rsidR="00D84C56" w:rsidRPr="00E060F7" w:rsidRDefault="00D84C56" w:rsidP="00D84C56">
      <w:pPr>
        <w:pStyle w:val="Zdrojovykod-zlutyboxSynteastyl"/>
        <w:tabs>
          <w:tab w:val="left" w:pos="426"/>
          <w:tab w:val="left" w:pos="851"/>
          <w:tab w:val="left" w:pos="1276"/>
        </w:tabs>
        <w:rPr>
          <w:lang w:val="en-US"/>
        </w:rPr>
      </w:pPr>
      <w:r w:rsidRPr="00E060F7">
        <w:rPr>
          <w:lang w:val="en-US"/>
        </w:rPr>
        <w:tab/>
        <w:t>}</w:t>
      </w:r>
    </w:p>
    <w:p w14:paraId="51634A79"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692CDD32" w14:textId="77777777" w:rsidR="00D84C56" w:rsidRPr="00E060F7" w:rsidRDefault="00D84C56" w:rsidP="00D84C56">
      <w:pPr>
        <w:pStyle w:val="OdstavecSynteastyl"/>
        <w:rPr>
          <w:b/>
          <w:lang w:val="en-US"/>
        </w:rPr>
      </w:pPr>
      <w:r w:rsidRPr="00E060F7">
        <w:rPr>
          <w:rFonts w:ascii="Consolas" w:hAnsi="Consolas" w:cs="Consolas"/>
          <w:b/>
          <w:lang w:val="en-US"/>
        </w:rPr>
        <w:t>break</w:t>
      </w:r>
      <w:r w:rsidR="00F47B68">
        <w:rPr>
          <w:rFonts w:ascii="Consolas" w:hAnsi="Consolas" w:cs="Consolas"/>
          <w:b/>
          <w:lang w:val="en-US"/>
        </w:rPr>
        <w:t xml:space="preserve"> statement</w:t>
      </w:r>
    </w:p>
    <w:p w14:paraId="792EADD0" w14:textId="77777777" w:rsidR="00D84C56" w:rsidRPr="00E060F7" w:rsidRDefault="00DE66D0" w:rsidP="00D84C56">
      <w:pPr>
        <w:pStyle w:val="OdstavecSynteastyl"/>
        <w:rPr>
          <w:lang w:val="en-US"/>
        </w:rPr>
      </w:pPr>
      <w:r>
        <w:rPr>
          <w:lang w:val="en-US"/>
        </w:rPr>
        <w:t>The b</w:t>
      </w:r>
      <w:r w:rsidRPr="00DE66D0">
        <w:rPr>
          <w:lang w:val="en-US"/>
        </w:rPr>
        <w:t>reak statement escapes the switch, for, while, do-while, or compound statement</w:t>
      </w:r>
      <w:r>
        <w:rPr>
          <w:lang w:val="en-US"/>
        </w:rPr>
        <w:t>.</w:t>
      </w:r>
    </w:p>
    <w:p w14:paraId="0ECEFEEC" w14:textId="77777777" w:rsidR="00D84C56" w:rsidRPr="00E060F7" w:rsidRDefault="00D84C56" w:rsidP="00D84C56">
      <w:pPr>
        <w:pStyle w:val="OdstavecSynteastyl"/>
        <w:rPr>
          <w:b/>
          <w:lang w:val="en-US"/>
        </w:rPr>
      </w:pPr>
      <w:r w:rsidRPr="00E060F7">
        <w:rPr>
          <w:rFonts w:ascii="Consolas" w:hAnsi="Consolas" w:cs="Consolas"/>
          <w:b/>
          <w:lang w:val="en-US"/>
        </w:rPr>
        <w:t>continue</w:t>
      </w:r>
      <w:r w:rsidR="00DE66D0">
        <w:rPr>
          <w:rFonts w:ascii="Consolas" w:hAnsi="Consolas" w:cs="Consolas"/>
          <w:b/>
          <w:lang w:val="en-US"/>
        </w:rPr>
        <w:t xml:space="preserve"> statement</w:t>
      </w:r>
    </w:p>
    <w:p w14:paraId="36166F0A" w14:textId="77777777" w:rsidR="00D84C56" w:rsidRPr="00E060F7" w:rsidRDefault="00DE66D0" w:rsidP="00D84C56">
      <w:pPr>
        <w:pStyle w:val="OdstavecSynteastyl"/>
        <w:rPr>
          <w:lang w:val="en-US"/>
        </w:rPr>
      </w:pPr>
      <w:r>
        <w:rPr>
          <w:lang w:val="en-US"/>
        </w:rPr>
        <w:t>The</w:t>
      </w:r>
      <w:r w:rsidR="00D84C56" w:rsidRPr="00E060F7">
        <w:rPr>
          <w:lang w:val="en-US"/>
        </w:rPr>
        <w:t xml:space="preserve"> continue </w:t>
      </w:r>
      <w:r>
        <w:rPr>
          <w:lang w:val="en-US"/>
        </w:rPr>
        <w:t xml:space="preserve">statement jumps to the beginning of the </w:t>
      </w:r>
      <w:r w:rsidR="00EE0D05">
        <w:rPr>
          <w:lang w:val="en-US"/>
        </w:rPr>
        <w:t>"</w:t>
      </w:r>
      <w:r w:rsidR="00D84C56" w:rsidRPr="00E060F7">
        <w:rPr>
          <w:lang w:val="en-US"/>
        </w:rPr>
        <w:t>for</w:t>
      </w:r>
      <w:r w:rsidR="00EE0D05">
        <w:rPr>
          <w:lang w:val="en-US"/>
        </w:rPr>
        <w:t>"</w:t>
      </w:r>
      <w:r w:rsidR="00D84C56" w:rsidRPr="00E060F7">
        <w:rPr>
          <w:lang w:val="en-US"/>
        </w:rPr>
        <w:t xml:space="preserve">, </w:t>
      </w:r>
      <w:r w:rsidR="00EE0D05">
        <w:rPr>
          <w:lang w:val="en-US"/>
        </w:rPr>
        <w:t>"</w:t>
      </w:r>
      <w:r w:rsidR="00D84C56" w:rsidRPr="00E060F7">
        <w:rPr>
          <w:lang w:val="en-US"/>
        </w:rPr>
        <w:t>while</w:t>
      </w:r>
      <w:r w:rsidR="00EE0D05">
        <w:rPr>
          <w:lang w:val="en-US"/>
        </w:rPr>
        <w:t>"</w:t>
      </w:r>
      <w:r w:rsidR="00D84C56" w:rsidRPr="00E060F7">
        <w:rPr>
          <w:lang w:val="en-US"/>
        </w:rPr>
        <w:t xml:space="preserve"> </w:t>
      </w:r>
      <w:r>
        <w:rPr>
          <w:lang w:val="en-US"/>
        </w:rPr>
        <w:t>or</w:t>
      </w:r>
      <w:r w:rsidR="00D84C56" w:rsidRPr="00E060F7">
        <w:rPr>
          <w:lang w:val="en-US"/>
        </w:rPr>
        <w:t xml:space="preserve"> </w:t>
      </w:r>
      <w:r w:rsidR="00EE0D05">
        <w:rPr>
          <w:lang w:val="en-US"/>
        </w:rPr>
        <w:t>"</w:t>
      </w:r>
      <w:r w:rsidR="00D84C56" w:rsidRPr="00E060F7">
        <w:rPr>
          <w:lang w:val="en-US"/>
        </w:rPr>
        <w:t>do</w:t>
      </w:r>
      <w:r w:rsidR="00EE0D05">
        <w:rPr>
          <w:lang w:val="en-US"/>
        </w:rPr>
        <w:t>"</w:t>
      </w:r>
      <w:r w:rsidR="00D84C56" w:rsidRPr="00E060F7">
        <w:rPr>
          <w:lang w:val="en-US"/>
        </w:rPr>
        <w:t>-</w:t>
      </w:r>
      <w:r w:rsidR="00EE0D05">
        <w:rPr>
          <w:lang w:val="en-US"/>
        </w:rPr>
        <w:t>"</w:t>
      </w:r>
      <w:r w:rsidR="00D84C56" w:rsidRPr="00E060F7">
        <w:rPr>
          <w:lang w:val="en-US"/>
        </w:rPr>
        <w:t>while</w:t>
      </w:r>
      <w:r w:rsidR="00EE0D05">
        <w:rPr>
          <w:lang w:val="en-US"/>
        </w:rPr>
        <w:t>"</w:t>
      </w:r>
      <w:r>
        <w:rPr>
          <w:lang w:val="en-US"/>
        </w:rPr>
        <w:t xml:space="preserve"> statement</w:t>
      </w:r>
      <w:r w:rsidR="00D84C56" w:rsidRPr="00E060F7">
        <w:rPr>
          <w:lang w:val="en-US"/>
        </w:rPr>
        <w:t>.</w:t>
      </w:r>
    </w:p>
    <w:p w14:paraId="15AE9B2B" w14:textId="77777777" w:rsidR="00D84C56" w:rsidRPr="00E060F7" w:rsidRDefault="00D84C56" w:rsidP="00D84C56">
      <w:pPr>
        <w:pStyle w:val="OdstavecSynteastyl"/>
        <w:rPr>
          <w:b/>
          <w:lang w:val="en-US"/>
        </w:rPr>
      </w:pPr>
      <w:r w:rsidRPr="00E060F7">
        <w:rPr>
          <w:rFonts w:ascii="Consolas" w:hAnsi="Consolas" w:cs="Consolas"/>
          <w:b/>
          <w:lang w:val="en-US"/>
        </w:rPr>
        <w:lastRenderedPageBreak/>
        <w:t>return</w:t>
      </w:r>
      <w:r w:rsidR="00DE66D0">
        <w:rPr>
          <w:rFonts w:ascii="Consolas" w:hAnsi="Consolas" w:cs="Consolas"/>
          <w:b/>
          <w:lang w:val="en-US"/>
        </w:rPr>
        <w:t xml:space="preserve"> statement</w:t>
      </w:r>
    </w:p>
    <w:p w14:paraId="66836D80" w14:textId="77777777" w:rsidR="00D84C56" w:rsidRDefault="00DE66D0" w:rsidP="00D84C56">
      <w:pPr>
        <w:pStyle w:val="OdstavecSynteastyl"/>
        <w:rPr>
          <w:lang w:val="en-US"/>
        </w:rPr>
      </w:pPr>
      <w:r>
        <w:rPr>
          <w:lang w:val="en-US"/>
        </w:rPr>
        <w:t xml:space="preserve">The </w:t>
      </w:r>
      <w:r w:rsidR="00EE0D05">
        <w:rPr>
          <w:lang w:val="en-US"/>
        </w:rPr>
        <w:t>"</w:t>
      </w:r>
      <w:r>
        <w:rPr>
          <w:lang w:val="en-US"/>
        </w:rPr>
        <w:t>return</w:t>
      </w:r>
      <w:r w:rsidR="00EE0D05">
        <w:rPr>
          <w:lang w:val="en-US"/>
        </w:rPr>
        <w:t>"</w:t>
      </w:r>
      <w:r>
        <w:rPr>
          <w:lang w:val="en-US"/>
        </w:rPr>
        <w:t xml:space="preserve"> statement escapes the method and </w:t>
      </w:r>
      <w:r w:rsidR="006125AB">
        <w:rPr>
          <w:lang w:val="en-US"/>
        </w:rPr>
        <w:t xml:space="preserve">it </w:t>
      </w:r>
      <w:r>
        <w:rPr>
          <w:lang w:val="en-US"/>
        </w:rPr>
        <w:t xml:space="preserve">returns </w:t>
      </w:r>
      <w:r w:rsidR="006125AB">
        <w:rPr>
          <w:lang w:val="en-US"/>
        </w:rPr>
        <w:t xml:space="preserve">process </w:t>
      </w:r>
      <w:r>
        <w:rPr>
          <w:lang w:val="en-US"/>
        </w:rPr>
        <w:t xml:space="preserve">to the code where the method was invoked. If </w:t>
      </w:r>
      <w:r w:rsidR="006125AB">
        <w:rPr>
          <w:lang w:val="en-US"/>
        </w:rPr>
        <w:t>a</w:t>
      </w:r>
      <w:r>
        <w:rPr>
          <w:lang w:val="en-US"/>
        </w:rPr>
        <w:t xml:space="preserve"> method </w:t>
      </w:r>
      <w:r w:rsidR="00EE0D05">
        <w:rPr>
          <w:lang w:val="en-US"/>
        </w:rPr>
        <w:t>should</w:t>
      </w:r>
      <w:r w:rsidR="006125AB">
        <w:rPr>
          <w:lang w:val="en-US"/>
        </w:rPr>
        <w:t xml:space="preserve"> </w:t>
      </w:r>
      <w:r>
        <w:rPr>
          <w:lang w:val="en-US"/>
        </w:rPr>
        <w:t xml:space="preserve">return </w:t>
      </w:r>
      <w:r w:rsidR="006125AB">
        <w:rPr>
          <w:lang w:val="en-US"/>
        </w:rPr>
        <w:t>a</w:t>
      </w:r>
      <w:r>
        <w:rPr>
          <w:lang w:val="en-US"/>
        </w:rPr>
        <w:t xml:space="preserve"> value the return statement must be followed by the value of </w:t>
      </w:r>
      <w:r w:rsidR="00EE0D05">
        <w:rPr>
          <w:lang w:val="en-US"/>
        </w:rPr>
        <w:t xml:space="preserve">the </w:t>
      </w:r>
      <w:r>
        <w:rPr>
          <w:lang w:val="en-US"/>
        </w:rPr>
        <w:t>appropriate type.</w:t>
      </w:r>
    </w:p>
    <w:p w14:paraId="5B0CC022" w14:textId="77777777" w:rsidR="00D84C56" w:rsidRPr="00E060F7" w:rsidRDefault="007277B0" w:rsidP="00AF24A6">
      <w:pPr>
        <w:pStyle w:val="Nadpis4"/>
      </w:pPr>
      <w:bookmarkStart w:id="262" w:name="_Ref359065401"/>
      <w:bookmarkStart w:id="263" w:name="_Ref535157813"/>
      <w:r>
        <w:t>Declared</w:t>
      </w:r>
      <w:r w:rsidR="00D84C56" w:rsidRPr="00E060F7">
        <w:t xml:space="preserve"> </w:t>
      </w:r>
      <w:bookmarkEnd w:id="262"/>
      <w:r w:rsidR="00B86CBE">
        <w:t>V</w:t>
      </w:r>
      <w:r w:rsidR="0092256F">
        <w:t>ariables</w:t>
      </w:r>
      <w:bookmarkEnd w:id="263"/>
    </w:p>
    <w:p w14:paraId="1333C321" w14:textId="77777777" w:rsidR="00024D76" w:rsidRDefault="00024D76" w:rsidP="00024D76">
      <w:pPr>
        <w:pStyle w:val="OdstavecSynteastyl"/>
        <w:rPr>
          <w:rFonts w:cs="Calibri"/>
          <w:lang w:val="en-US"/>
        </w:rPr>
      </w:pPr>
      <w:r w:rsidRPr="00024D76">
        <w:rPr>
          <w:rFonts w:cs="Calibri"/>
          <w:lang w:val="en-US"/>
        </w:rPr>
        <w:t xml:space="preserve">The variables listed in the declaration section are visible </w:t>
      </w:r>
      <w:r w:rsidR="007277B0">
        <w:rPr>
          <w:rFonts w:cs="Calibri"/>
          <w:lang w:val="en-US"/>
        </w:rPr>
        <w:t xml:space="preserve">in an </w:t>
      </w:r>
      <w:r w:rsidRPr="00024D76">
        <w:rPr>
          <w:rFonts w:cs="Calibri"/>
          <w:lang w:val="en-US"/>
        </w:rPr>
        <w:t xml:space="preserve">X-definition </w:t>
      </w:r>
      <w:r w:rsidR="007277B0">
        <w:rPr>
          <w:rFonts w:cs="Calibri"/>
          <w:lang w:val="en-US"/>
        </w:rPr>
        <w:t>according to specified scope</w:t>
      </w:r>
      <w:r w:rsidRPr="00024D76">
        <w:rPr>
          <w:rFonts w:cs="Calibri"/>
          <w:lang w:val="en-US"/>
        </w:rPr>
        <w:t xml:space="preserve">. We are talking about </w:t>
      </w:r>
      <w:r w:rsidR="007277B0">
        <w:rPr>
          <w:rFonts w:cs="Calibri"/>
          <w:lang w:val="en-US"/>
        </w:rPr>
        <w:t>declared</w:t>
      </w:r>
      <w:r w:rsidRPr="00024D76">
        <w:rPr>
          <w:rFonts w:cs="Calibri"/>
          <w:lang w:val="en-US"/>
        </w:rPr>
        <w:t xml:space="preserve"> variables. Declaring </w:t>
      </w:r>
      <w:r w:rsidR="006125AB">
        <w:rPr>
          <w:rFonts w:cs="Calibri"/>
          <w:lang w:val="en-US"/>
        </w:rPr>
        <w:t>of a</w:t>
      </w:r>
      <w:r w:rsidRPr="00024D76">
        <w:rPr>
          <w:rFonts w:cs="Calibri"/>
          <w:lang w:val="en-US"/>
        </w:rPr>
        <w:t xml:space="preserve"> variable can be preceded by </w:t>
      </w:r>
      <w:r w:rsidR="00FD2EC4">
        <w:rPr>
          <w:rFonts w:cs="Calibri"/>
          <w:lang w:val="en-US"/>
        </w:rPr>
        <w:t>a</w:t>
      </w:r>
      <w:r w:rsidR="00FD2EC4" w:rsidRPr="00024D76">
        <w:rPr>
          <w:rFonts w:cs="Calibri"/>
          <w:lang w:val="en-US"/>
        </w:rPr>
        <w:t xml:space="preserve"> qualifie</w:t>
      </w:r>
      <w:r w:rsidR="00FD2EC4">
        <w:rPr>
          <w:rFonts w:cs="Calibri"/>
          <w:lang w:val="en-US"/>
        </w:rPr>
        <w:t>r</w:t>
      </w:r>
      <w:r w:rsidR="006125AB">
        <w:rPr>
          <w:rFonts w:cs="Calibri"/>
          <w:lang w:val="en-US"/>
        </w:rPr>
        <w:t xml:space="preserve"> "</w:t>
      </w:r>
      <w:r w:rsidRPr="00024D76">
        <w:rPr>
          <w:rFonts w:cs="Calibri"/>
          <w:lang w:val="en-US"/>
        </w:rPr>
        <w:t>final</w:t>
      </w:r>
      <w:r w:rsidR="006125AB">
        <w:rPr>
          <w:rFonts w:cs="Calibri"/>
          <w:lang w:val="en-US"/>
        </w:rPr>
        <w:t>"</w:t>
      </w:r>
      <w:r w:rsidRPr="00024D76">
        <w:rPr>
          <w:rFonts w:cs="Calibri"/>
          <w:lang w:val="en-US"/>
        </w:rPr>
        <w:t xml:space="preserve"> and</w:t>
      </w:r>
      <w:r w:rsidR="006125AB">
        <w:rPr>
          <w:rFonts w:cs="Calibri"/>
          <w:lang w:val="en-US"/>
        </w:rPr>
        <w:t>/or</w:t>
      </w:r>
      <w:r w:rsidRPr="00024D76">
        <w:rPr>
          <w:rFonts w:cs="Calibri"/>
          <w:lang w:val="en-US"/>
        </w:rPr>
        <w:t xml:space="preserve"> </w:t>
      </w:r>
      <w:r w:rsidR="006125AB">
        <w:rPr>
          <w:rFonts w:cs="Calibri"/>
          <w:lang w:val="en-US"/>
        </w:rPr>
        <w:t>"</w:t>
      </w:r>
      <w:r w:rsidRPr="00024D76">
        <w:rPr>
          <w:rFonts w:cs="Calibri"/>
          <w:lang w:val="en-US"/>
        </w:rPr>
        <w:t>external</w:t>
      </w:r>
      <w:r w:rsidR="006125AB">
        <w:rPr>
          <w:rFonts w:cs="Calibri"/>
          <w:lang w:val="en-US"/>
        </w:rPr>
        <w:t>"</w:t>
      </w:r>
      <w:r w:rsidRPr="00024D76">
        <w:rPr>
          <w:rFonts w:cs="Calibri"/>
          <w:lang w:val="en-US"/>
        </w:rPr>
        <w:t>.</w:t>
      </w:r>
    </w:p>
    <w:p w14:paraId="43D1763F" w14:textId="77777777" w:rsidR="00024D76" w:rsidRDefault="00024D76" w:rsidP="00024D76">
      <w:pPr>
        <w:pStyle w:val="OdstavecSynteastyl"/>
        <w:rPr>
          <w:rFonts w:cs="Calibri"/>
          <w:lang w:val="en-US"/>
        </w:rPr>
      </w:pPr>
      <w:r w:rsidRPr="00024D76">
        <w:rPr>
          <w:rFonts w:cs="Calibri"/>
          <w:lang w:val="en-US"/>
        </w:rPr>
        <w:t xml:space="preserve"> The qualifier "external" indicates that the value of </w:t>
      </w:r>
      <w:r w:rsidR="006125AB">
        <w:rPr>
          <w:rFonts w:cs="Calibri"/>
          <w:lang w:val="en-US"/>
        </w:rPr>
        <w:t>a</w:t>
      </w:r>
      <w:r w:rsidRPr="00024D76">
        <w:rPr>
          <w:rFonts w:cs="Calibri"/>
          <w:lang w:val="en-US"/>
        </w:rPr>
        <w:t xml:space="preserve"> variable can be set externally and </w:t>
      </w:r>
      <w:r w:rsidR="006125AB">
        <w:rPr>
          <w:rFonts w:cs="Calibri"/>
          <w:lang w:val="en-US"/>
        </w:rPr>
        <w:t>it</w:t>
      </w:r>
      <w:r w:rsidRPr="00024D76">
        <w:rPr>
          <w:rFonts w:cs="Calibri"/>
          <w:lang w:val="en-US"/>
        </w:rPr>
        <w:t xml:space="preserve"> is not initialized</w:t>
      </w:r>
      <w:r w:rsidR="00D60315">
        <w:rPr>
          <w:rFonts w:cs="Calibri"/>
          <w:lang w:val="en-US"/>
        </w:rPr>
        <w:t xml:space="preserve"> by the X</w:t>
      </w:r>
      <w:r w:rsidR="00D60315">
        <w:rPr>
          <w:rFonts w:cs="Calibri"/>
          <w:lang w:val="en-US"/>
        </w:rPr>
        <w:noBreakHyphen/>
        <w:t>definition processor</w:t>
      </w:r>
      <w:r w:rsidR="006125AB">
        <w:rPr>
          <w:rFonts w:cs="Calibri"/>
          <w:lang w:val="en-US"/>
        </w:rPr>
        <w:t>. T</w:t>
      </w:r>
      <w:r w:rsidR="006125AB" w:rsidRPr="00024D76">
        <w:rPr>
          <w:rFonts w:cs="Calibri"/>
          <w:lang w:val="en-US"/>
        </w:rPr>
        <w:t xml:space="preserve">he resource allocated </w:t>
      </w:r>
      <w:r w:rsidR="007277B0">
        <w:rPr>
          <w:rFonts w:cs="Calibri"/>
          <w:lang w:val="en-US"/>
        </w:rPr>
        <w:t>as</w:t>
      </w:r>
      <w:r w:rsidR="006125AB" w:rsidRPr="00024D76">
        <w:rPr>
          <w:rFonts w:cs="Calibri"/>
          <w:lang w:val="en-US"/>
        </w:rPr>
        <w:t xml:space="preserve"> </w:t>
      </w:r>
      <w:r w:rsidR="00D60315">
        <w:rPr>
          <w:rFonts w:cs="Calibri"/>
          <w:lang w:val="en-US"/>
        </w:rPr>
        <w:t>an</w:t>
      </w:r>
      <w:r w:rsidR="006125AB">
        <w:rPr>
          <w:rFonts w:cs="Calibri"/>
          <w:lang w:val="en-US"/>
        </w:rPr>
        <w:t xml:space="preserve"> external </w:t>
      </w:r>
      <w:r w:rsidRPr="00024D76">
        <w:rPr>
          <w:rFonts w:cs="Calibri"/>
          <w:lang w:val="en-US"/>
        </w:rPr>
        <w:t xml:space="preserve">variable </w:t>
      </w:r>
      <w:r w:rsidR="00D60315">
        <w:rPr>
          <w:rFonts w:cs="Calibri"/>
          <w:lang w:val="en-US"/>
        </w:rPr>
        <w:t>is</w:t>
      </w:r>
      <w:r w:rsidR="006125AB">
        <w:rPr>
          <w:rFonts w:cs="Calibri"/>
          <w:lang w:val="en-US"/>
        </w:rPr>
        <w:t xml:space="preserve"> not </w:t>
      </w:r>
      <w:r w:rsidRPr="00024D76">
        <w:rPr>
          <w:rFonts w:cs="Calibri"/>
          <w:lang w:val="en-US"/>
        </w:rPr>
        <w:t>releas</w:t>
      </w:r>
      <w:r w:rsidR="006125AB">
        <w:rPr>
          <w:rFonts w:cs="Calibri"/>
          <w:lang w:val="en-US"/>
        </w:rPr>
        <w:t>ed</w:t>
      </w:r>
      <w:r w:rsidR="007277B0">
        <w:rPr>
          <w:rFonts w:cs="Calibri"/>
          <w:lang w:val="en-US"/>
        </w:rPr>
        <w:t xml:space="preserve"> frm the memory</w:t>
      </w:r>
      <w:r w:rsidR="006125AB">
        <w:rPr>
          <w:rFonts w:cs="Calibri"/>
          <w:lang w:val="en-US"/>
        </w:rPr>
        <w:t xml:space="preserve"> at the end of process</w:t>
      </w:r>
      <w:r w:rsidRPr="00024D76">
        <w:rPr>
          <w:rFonts w:cs="Calibri"/>
          <w:lang w:val="en-US"/>
        </w:rPr>
        <w:t xml:space="preserve"> (</w:t>
      </w:r>
      <w:r w:rsidR="006125AB">
        <w:rPr>
          <w:rFonts w:cs="Calibri"/>
          <w:lang w:val="en-US"/>
        </w:rPr>
        <w:t>database objects</w:t>
      </w:r>
      <w:r w:rsidRPr="00024D76">
        <w:rPr>
          <w:rFonts w:cs="Calibri"/>
          <w:lang w:val="en-US"/>
        </w:rPr>
        <w:t xml:space="preserve">, </w:t>
      </w:r>
      <w:r w:rsidR="00D60315">
        <w:rPr>
          <w:rFonts w:cs="Calibri"/>
          <w:lang w:val="en-US"/>
        </w:rPr>
        <w:t xml:space="preserve">streams </w:t>
      </w:r>
      <w:r w:rsidRPr="00024D76">
        <w:rPr>
          <w:rFonts w:cs="Calibri"/>
          <w:lang w:val="en-US"/>
        </w:rPr>
        <w:t xml:space="preserve">etc.). </w:t>
      </w:r>
    </w:p>
    <w:p w14:paraId="55B21DA3" w14:textId="77777777" w:rsidR="00D84C56" w:rsidRDefault="006125AB" w:rsidP="00024D76">
      <w:pPr>
        <w:pStyle w:val="OdstavecSynteastyl"/>
        <w:rPr>
          <w:rFonts w:cs="Calibri"/>
          <w:lang w:val="en-US"/>
        </w:rPr>
      </w:pPr>
      <w:r>
        <w:rPr>
          <w:rFonts w:cs="Calibri"/>
          <w:lang w:val="en-US"/>
        </w:rPr>
        <w:t xml:space="preserve">The </w:t>
      </w:r>
      <w:r w:rsidR="00FD2EC4" w:rsidRPr="00024D76">
        <w:rPr>
          <w:rFonts w:cs="Calibri"/>
          <w:lang w:val="en-US"/>
        </w:rPr>
        <w:t>qualifier</w:t>
      </w:r>
      <w:r w:rsidR="00D60315">
        <w:rPr>
          <w:rFonts w:cs="Calibri"/>
          <w:lang w:val="en-US"/>
        </w:rPr>
        <w:t xml:space="preserve"> </w:t>
      </w:r>
      <w:r w:rsidR="00024D76" w:rsidRPr="00024D76">
        <w:rPr>
          <w:rFonts w:cs="Calibri"/>
          <w:lang w:val="en-US"/>
        </w:rPr>
        <w:t xml:space="preserve">"final" sets </w:t>
      </w:r>
      <w:r w:rsidR="00FD2EC4">
        <w:rPr>
          <w:rFonts w:cs="Calibri"/>
          <w:lang w:val="en-US"/>
        </w:rPr>
        <w:t>a</w:t>
      </w:r>
      <w:r w:rsidR="00024D76" w:rsidRPr="00024D76">
        <w:rPr>
          <w:rFonts w:cs="Calibri"/>
          <w:lang w:val="en-US"/>
        </w:rPr>
        <w:t xml:space="preserve"> variable to be constant and thus </w:t>
      </w:r>
      <w:r>
        <w:rPr>
          <w:rFonts w:cs="Calibri"/>
          <w:lang w:val="en-US"/>
        </w:rPr>
        <w:t xml:space="preserve">it is </w:t>
      </w:r>
      <w:r w:rsidR="00024D76" w:rsidRPr="00024D76">
        <w:rPr>
          <w:rFonts w:cs="Calibri"/>
          <w:lang w:val="en-US"/>
        </w:rPr>
        <w:t xml:space="preserve">prevented from </w:t>
      </w:r>
      <w:r w:rsidR="00FD2EC4">
        <w:rPr>
          <w:rFonts w:cs="Calibri"/>
          <w:lang w:val="en-US"/>
        </w:rPr>
        <w:t>any</w:t>
      </w:r>
      <w:r w:rsidR="00024D76" w:rsidRPr="00024D76">
        <w:rPr>
          <w:rFonts w:cs="Calibri"/>
          <w:lang w:val="en-US"/>
        </w:rPr>
        <w:t xml:space="preserve"> further modification.</w:t>
      </w:r>
      <w:r w:rsidR="00D60315">
        <w:rPr>
          <w:rFonts w:cs="Calibri"/>
          <w:lang w:val="en-US"/>
        </w:rPr>
        <w:t xml:space="preserve"> To such object must be assigned a value in the declaration statement. </w:t>
      </w:r>
    </w:p>
    <w:p w14:paraId="2D27CC62" w14:textId="77777777" w:rsidR="00D84C56" w:rsidRPr="00E060F7" w:rsidRDefault="00024D76" w:rsidP="00D84C56">
      <w:pPr>
        <w:pStyle w:val="OdstavecSynteastyl"/>
        <w:rPr>
          <w:lang w:val="en-US"/>
        </w:rPr>
      </w:pPr>
      <w:r>
        <w:rPr>
          <w:rFonts w:cs="Calibri"/>
          <w:lang w:val="en-US"/>
        </w:rPr>
        <w:t>Example:</w:t>
      </w:r>
    </w:p>
    <w:p w14:paraId="6AD8A118"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3A8F93A" w14:textId="77777777" w:rsidR="00D84C56" w:rsidRPr="00E060F7" w:rsidRDefault="00D84C56" w:rsidP="00D84C56">
      <w:pPr>
        <w:pStyle w:val="Zdrojovykod-zlutyboxSynteastyl"/>
        <w:tabs>
          <w:tab w:val="left" w:pos="567"/>
          <w:tab w:val="left" w:pos="1276"/>
        </w:tabs>
        <w:rPr>
          <w:color w:val="808080"/>
          <w:szCs w:val="16"/>
          <w:lang w:val="en-US"/>
        </w:rPr>
      </w:pPr>
      <w:r w:rsidRPr="00E060F7">
        <w:rPr>
          <w:color w:val="FF0000"/>
          <w:szCs w:val="16"/>
          <w:lang w:val="en-US"/>
        </w:rPr>
        <w:tab/>
      </w:r>
      <w:r w:rsidRPr="00E060F7">
        <w:rPr>
          <w:color w:val="808080"/>
          <w:szCs w:val="16"/>
          <w:lang w:val="en-US"/>
        </w:rPr>
        <w:t>/</w:t>
      </w:r>
      <w:r w:rsidR="00024D76">
        <w:rPr>
          <w:color w:val="808080"/>
          <w:szCs w:val="16"/>
          <w:lang w:val="en-US"/>
        </w:rPr>
        <w:t>*</w:t>
      </w:r>
      <w:r w:rsidRPr="00E060F7">
        <w:rPr>
          <w:color w:val="808080"/>
          <w:szCs w:val="16"/>
          <w:lang w:val="en-US"/>
        </w:rPr>
        <w:t xml:space="preserve"> Glob</w:t>
      </w:r>
      <w:r w:rsidR="00024D76">
        <w:rPr>
          <w:color w:val="808080"/>
          <w:szCs w:val="16"/>
          <w:lang w:val="en-US"/>
        </w:rPr>
        <w:t>a</w:t>
      </w:r>
      <w:r w:rsidRPr="00E060F7">
        <w:rPr>
          <w:color w:val="808080"/>
          <w:szCs w:val="16"/>
          <w:lang w:val="en-US"/>
        </w:rPr>
        <w:t xml:space="preserve">l </w:t>
      </w:r>
      <w:r w:rsidR="00024D76">
        <w:rPr>
          <w:color w:val="808080"/>
          <w:szCs w:val="16"/>
          <w:lang w:val="en-US"/>
        </w:rPr>
        <w:t>variables</w:t>
      </w:r>
      <w:r w:rsidRPr="00E060F7">
        <w:rPr>
          <w:color w:val="808080"/>
          <w:szCs w:val="16"/>
          <w:lang w:val="en-US"/>
        </w:rPr>
        <w:t>.</w:t>
      </w:r>
      <w:r w:rsidR="00024D76">
        <w:rPr>
          <w:color w:val="808080"/>
          <w:szCs w:val="16"/>
          <w:lang w:val="en-US"/>
        </w:rPr>
        <w:t xml:space="preserve"> */</w:t>
      </w:r>
    </w:p>
    <w:p w14:paraId="546DE1F0"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FF0000"/>
          <w:szCs w:val="16"/>
          <w:lang w:val="en-US"/>
        </w:rPr>
        <w:tab/>
      </w:r>
      <w:r w:rsidRPr="00E060F7">
        <w:rPr>
          <w:szCs w:val="16"/>
          <w:lang w:val="en-US"/>
        </w:rPr>
        <w:t xml:space="preserve">external </w:t>
      </w:r>
      <w:r w:rsidRPr="00E060F7">
        <w:rPr>
          <w:color w:val="000000"/>
          <w:szCs w:val="16"/>
          <w:lang w:val="en-US"/>
        </w:rPr>
        <w:t>int globalVariable;</w:t>
      </w:r>
    </w:p>
    <w:p w14:paraId="1681930D"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final String const = "KONSTANTA";</w:t>
      </w:r>
    </w:p>
    <w:p w14:paraId="03F30B8E"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external final extConst;</w:t>
      </w:r>
    </w:p>
    <w:p w14:paraId="1E0EF20C"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int id, start = 0, konec = 50;</w:t>
      </w:r>
    </w:p>
    <w:p w14:paraId="3E687753"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8B67123"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1A1F1838" w14:textId="77777777" w:rsidR="00D84C56" w:rsidRPr="00E060F7" w:rsidRDefault="00D60315" w:rsidP="00D84C56">
      <w:pPr>
        <w:pStyle w:val="OdstavecSynteastyl"/>
        <w:rPr>
          <w:lang w:val="en-US"/>
        </w:rPr>
      </w:pPr>
      <w:r>
        <w:rPr>
          <w:lang w:val="en-US"/>
        </w:rPr>
        <w:t xml:space="preserve">To </w:t>
      </w:r>
      <w:r w:rsidR="007277B0">
        <w:rPr>
          <w:lang w:val="en-US"/>
        </w:rPr>
        <w:t>declared</w:t>
      </w:r>
      <w:r w:rsidR="00024D76" w:rsidRPr="00024D76">
        <w:rPr>
          <w:lang w:val="en-US"/>
        </w:rPr>
        <w:t xml:space="preserve"> variables, as well as Java</w:t>
      </w:r>
      <w:r>
        <w:rPr>
          <w:lang w:val="en-US"/>
        </w:rPr>
        <w:t xml:space="preserve"> class objects</w:t>
      </w:r>
      <w:r w:rsidR="00024D76" w:rsidRPr="00024D76">
        <w:rPr>
          <w:lang w:val="en-US"/>
        </w:rPr>
        <w:t xml:space="preserve"> </w:t>
      </w:r>
      <w:r w:rsidR="006125AB">
        <w:rPr>
          <w:lang w:val="en-US"/>
        </w:rPr>
        <w:t>are</w:t>
      </w:r>
      <w:r w:rsidR="00024D76" w:rsidRPr="00024D76">
        <w:rPr>
          <w:lang w:val="en-US"/>
        </w:rPr>
        <w:t xml:space="preserve"> assigned to </w:t>
      </w:r>
      <w:r>
        <w:rPr>
          <w:lang w:val="en-US"/>
        </w:rPr>
        <w:t>an</w:t>
      </w:r>
      <w:r w:rsidR="00024D76" w:rsidRPr="00024D76">
        <w:rPr>
          <w:lang w:val="en-US"/>
        </w:rPr>
        <w:t xml:space="preserve"> initial value. That is, </w:t>
      </w:r>
      <w:r>
        <w:rPr>
          <w:lang w:val="en-US"/>
        </w:rPr>
        <w:t xml:space="preserve">the </w:t>
      </w:r>
      <w:r w:rsidR="00024D76" w:rsidRPr="00024D76">
        <w:rPr>
          <w:lang w:val="en-US"/>
        </w:rPr>
        <w:t xml:space="preserve">uninitialized global variables </w:t>
      </w:r>
      <w:r w:rsidR="007277B0">
        <w:rPr>
          <w:lang w:val="en-US"/>
        </w:rPr>
        <w:t xml:space="preserve">are </w:t>
      </w:r>
      <w:r w:rsidR="00024D76" w:rsidRPr="00024D76">
        <w:rPr>
          <w:lang w:val="en-US"/>
        </w:rPr>
        <w:t xml:space="preserve">set </w:t>
      </w:r>
      <w:r w:rsidR="007277B0">
        <w:rPr>
          <w:lang w:val="en-US"/>
        </w:rPr>
        <w:t xml:space="preserve">to the </w:t>
      </w:r>
      <w:r w:rsidR="00024D76" w:rsidRPr="00024D76">
        <w:rPr>
          <w:lang w:val="en-US"/>
        </w:rPr>
        <w:t>default values (zero for numbers, false for boolean</w:t>
      </w:r>
      <w:r>
        <w:rPr>
          <w:lang w:val="en-US"/>
        </w:rPr>
        <w:t>s</w:t>
      </w:r>
      <w:r w:rsidR="00024D76" w:rsidRPr="00024D76">
        <w:rPr>
          <w:lang w:val="en-US"/>
        </w:rPr>
        <w:t xml:space="preserve">, null for </w:t>
      </w:r>
      <w:r>
        <w:rPr>
          <w:lang w:val="en-US"/>
        </w:rPr>
        <w:t xml:space="preserve">other </w:t>
      </w:r>
      <w:r w:rsidR="00024D76" w:rsidRPr="00024D76">
        <w:rPr>
          <w:lang w:val="en-US"/>
        </w:rPr>
        <w:t>objects</w:t>
      </w:r>
      <w:r w:rsidR="00862EDD">
        <w:rPr>
          <w:lang w:val="en-US"/>
        </w:rPr>
        <w:t xml:space="preserve"> etc.</w:t>
      </w:r>
      <w:r w:rsidR="00024D76" w:rsidRPr="00024D76">
        <w:rPr>
          <w:lang w:val="en-US"/>
        </w:rPr>
        <w:t>)</w:t>
      </w:r>
    </w:p>
    <w:p w14:paraId="35F0E147" w14:textId="77777777" w:rsidR="002B30BB" w:rsidRPr="00D60315" w:rsidRDefault="00043810" w:rsidP="00D84C56">
      <w:pPr>
        <w:pStyle w:val="OdstavecSynteastyl"/>
        <w:rPr>
          <w:rFonts w:cs="Calibri"/>
          <w:lang w:val="en-US"/>
        </w:rPr>
      </w:pPr>
      <w:r w:rsidRPr="00B105BA">
        <w:rPr>
          <w:rFonts w:cs="Calibri"/>
          <w:lang w:val="en-US"/>
        </w:rPr>
        <w:t xml:space="preserve">All objects that are created in the </w:t>
      </w:r>
      <w:r w:rsidR="00735ED2">
        <w:rPr>
          <w:rFonts w:cs="Calibri"/>
          <w:lang w:val="en-US"/>
        </w:rPr>
        <w:t>X-script</w:t>
      </w:r>
      <w:r w:rsidRPr="00B105BA">
        <w:rPr>
          <w:rFonts w:cs="Calibri"/>
          <w:lang w:val="en-US"/>
        </w:rPr>
        <w:t xml:space="preserve"> are, if necessary, automatically closed (by </w:t>
      </w:r>
      <w:r w:rsidR="00B105BA">
        <w:rPr>
          <w:rFonts w:cs="Calibri"/>
          <w:lang w:val="en-US"/>
        </w:rPr>
        <w:t xml:space="preserve">the method </w:t>
      </w:r>
      <w:r w:rsidR="00862EDD">
        <w:rPr>
          <w:rFonts w:cs="Calibri"/>
          <w:lang w:val="en-US"/>
        </w:rPr>
        <w:t>"</w:t>
      </w:r>
      <w:r w:rsidRPr="00B105BA">
        <w:rPr>
          <w:rFonts w:ascii="Consolas" w:hAnsi="Consolas" w:cs="Calibri"/>
          <w:lang w:val="en-US"/>
        </w:rPr>
        <w:t>close</w:t>
      </w:r>
      <w:r w:rsidR="00862EDD">
        <w:rPr>
          <w:rFonts w:cs="Calibri"/>
          <w:lang w:val="en-US"/>
        </w:rPr>
        <w:t>"</w:t>
      </w:r>
      <w:r w:rsidRPr="00B105BA">
        <w:rPr>
          <w:rFonts w:cs="Calibri"/>
          <w:lang w:val="en-US"/>
        </w:rPr>
        <w:t>) immediately after completion of the validation or design</w:t>
      </w:r>
      <w:r w:rsidR="00B105BA">
        <w:rPr>
          <w:rFonts w:cs="Calibri"/>
          <w:lang w:val="en-US"/>
        </w:rPr>
        <w:t>:</w:t>
      </w:r>
      <w:r w:rsidRPr="00B105BA">
        <w:rPr>
          <w:rFonts w:cs="Calibri"/>
          <w:lang w:val="en-US"/>
        </w:rPr>
        <w:t xml:space="preserve"> ie. that after returning control code </w:t>
      </w:r>
      <w:r w:rsidR="007277B0">
        <w:rPr>
          <w:rFonts w:cs="Calibri"/>
          <w:lang w:val="en-US"/>
        </w:rPr>
        <w:t xml:space="preserve">back </w:t>
      </w:r>
      <w:r w:rsidRPr="00B105BA">
        <w:rPr>
          <w:rFonts w:cs="Calibri"/>
          <w:lang w:val="en-US"/>
        </w:rPr>
        <w:t>to Java</w:t>
      </w:r>
      <w:r w:rsidR="007277B0">
        <w:rPr>
          <w:rFonts w:cs="Calibri"/>
          <w:lang w:val="en-US"/>
        </w:rPr>
        <w:t xml:space="preserve"> </w:t>
      </w:r>
      <w:r w:rsidRPr="00B105BA">
        <w:rPr>
          <w:rFonts w:cs="Calibri"/>
          <w:lang w:val="en-US"/>
        </w:rPr>
        <w:t xml:space="preserve">program where the process </w:t>
      </w:r>
      <w:r w:rsidR="00862EDD">
        <w:rPr>
          <w:rFonts w:cs="Calibri"/>
          <w:lang w:val="en-US"/>
        </w:rPr>
        <w:t>wa</w:t>
      </w:r>
      <w:r w:rsidRPr="00B105BA">
        <w:rPr>
          <w:rFonts w:cs="Calibri"/>
          <w:lang w:val="en-US"/>
        </w:rPr>
        <w:t>s called</w:t>
      </w:r>
      <w:r w:rsidR="007277B0">
        <w:rPr>
          <w:rFonts w:cs="Calibri"/>
          <w:lang w:val="en-US"/>
        </w:rPr>
        <w:t>.</w:t>
      </w:r>
      <w:r w:rsidRPr="00B105BA">
        <w:rPr>
          <w:rFonts w:cs="Calibri"/>
          <w:lang w:val="en-US"/>
        </w:rPr>
        <w:t xml:space="preserve"> </w:t>
      </w:r>
      <w:r w:rsidR="00862EDD">
        <w:rPr>
          <w:rFonts w:cs="Calibri"/>
          <w:lang w:val="en-US"/>
        </w:rPr>
        <w:t>However,</w:t>
      </w:r>
      <w:r w:rsidRPr="00B105BA">
        <w:rPr>
          <w:rFonts w:cs="Calibri"/>
          <w:lang w:val="en-US"/>
        </w:rPr>
        <w:t xml:space="preserve"> if </w:t>
      </w:r>
      <w:r w:rsidR="007277B0">
        <w:rPr>
          <w:rFonts w:cs="Calibri"/>
          <w:lang w:val="en-US"/>
        </w:rPr>
        <w:t>a</w:t>
      </w:r>
      <w:r w:rsidRPr="00B105BA">
        <w:rPr>
          <w:rFonts w:cs="Calibri"/>
          <w:lang w:val="en-US"/>
        </w:rPr>
        <w:t xml:space="preserve"> variable </w:t>
      </w:r>
      <w:r w:rsidR="00862EDD">
        <w:rPr>
          <w:rFonts w:cs="Calibri"/>
          <w:lang w:val="en-US"/>
        </w:rPr>
        <w:t>wa</w:t>
      </w:r>
      <w:r w:rsidRPr="00B105BA">
        <w:rPr>
          <w:rFonts w:cs="Calibri"/>
          <w:lang w:val="en-US"/>
        </w:rPr>
        <w:t xml:space="preserve">s </w:t>
      </w:r>
      <w:r w:rsidR="007277B0">
        <w:rPr>
          <w:rFonts w:cs="Calibri"/>
          <w:lang w:val="en-US"/>
        </w:rPr>
        <w:t>declared</w:t>
      </w:r>
      <w:r w:rsidRPr="00B105BA">
        <w:rPr>
          <w:rFonts w:cs="Calibri"/>
          <w:lang w:val="en-US"/>
        </w:rPr>
        <w:t xml:space="preserve"> as external, then its closing is left to the programmer, even if the appropriate variable was initialized </w:t>
      </w:r>
      <w:r w:rsidR="007277B0">
        <w:rPr>
          <w:rFonts w:cs="Calibri"/>
          <w:lang w:val="en-US"/>
        </w:rPr>
        <w:t>by</w:t>
      </w:r>
      <w:r w:rsidRPr="00B105BA">
        <w:rPr>
          <w:rFonts w:cs="Calibri"/>
          <w:lang w:val="en-US"/>
        </w:rPr>
        <w:t xml:space="preserve"> the </w:t>
      </w:r>
      <w:r w:rsidR="00735ED2">
        <w:rPr>
          <w:rFonts w:cs="Calibri"/>
          <w:lang w:val="en-US"/>
        </w:rPr>
        <w:t>X-script</w:t>
      </w:r>
      <w:r w:rsidR="007277B0">
        <w:rPr>
          <w:rFonts w:cs="Calibri"/>
          <w:lang w:val="en-US"/>
        </w:rPr>
        <w:t xml:space="preserve"> command</w:t>
      </w:r>
      <w:r w:rsidRPr="00B105BA">
        <w:rPr>
          <w:rFonts w:cs="Calibri"/>
          <w:lang w:val="en-US"/>
        </w:rPr>
        <w:t>.</w:t>
      </w:r>
      <w:r w:rsidR="0092015E" w:rsidRPr="00B105BA">
        <w:rPr>
          <w:rFonts w:cs="Calibri"/>
          <w:color w:val="222222"/>
        </w:rPr>
        <w:t xml:space="preserve"> </w:t>
      </w:r>
      <w:r w:rsidR="00862EDD">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lang w:val="en-US"/>
        </w:rPr>
        <w:t>Connection</w:t>
      </w:r>
      <w:r w:rsidR="007277B0">
        <w:rPr>
          <w:rFonts w:ascii="Consolas" w:hAnsi="Consolas" w:cs="Calibri"/>
          <w:color w:val="222222"/>
          <w:lang w:val="en-US"/>
        </w:rPr>
        <w:t>"</w:t>
      </w:r>
      <w:r w:rsidR="0092015E" w:rsidRPr="00D60315">
        <w:rPr>
          <w:rFonts w:cs="Calibri"/>
          <w:color w:val="222222"/>
          <w:lang w:val="en-US"/>
        </w:rPr>
        <w:t xml:space="preserve"> </w:t>
      </w:r>
      <w:r w:rsidR="007277B0">
        <w:rPr>
          <w:rFonts w:cs="Calibri"/>
          <w:color w:val="222222"/>
          <w:lang w:val="en-US"/>
        </w:rPr>
        <w:t xml:space="preserve">type of </w:t>
      </w:r>
      <w:r w:rsidR="0092015E" w:rsidRPr="00D60315">
        <w:rPr>
          <w:rFonts w:cs="Calibri"/>
          <w:color w:val="222222"/>
          <w:lang w:val="en-US"/>
        </w:rPr>
        <w:t>object</w:t>
      </w:r>
      <w:r w:rsidR="006125AB" w:rsidRPr="00D60315">
        <w:rPr>
          <w:rFonts w:cs="Calibri"/>
          <w:color w:val="222222"/>
          <w:lang w:val="en-US"/>
        </w:rPr>
        <w:t xml:space="preserve"> (database)</w:t>
      </w:r>
      <w:r w:rsidR="0092015E" w:rsidRPr="00D60315">
        <w:rPr>
          <w:rFonts w:cs="Calibri"/>
          <w:color w:val="222222"/>
          <w:lang w:val="en-US"/>
        </w:rPr>
        <w:t xml:space="preserve"> the close method </w:t>
      </w:r>
      <w:r w:rsidR="00862EDD">
        <w:rPr>
          <w:rFonts w:cs="Calibri"/>
          <w:color w:val="222222"/>
          <w:lang w:val="en-US"/>
        </w:rPr>
        <w:t xml:space="preserve">is generated </w:t>
      </w:r>
      <w:r w:rsidR="0092015E" w:rsidRPr="00D60315">
        <w:rPr>
          <w:rFonts w:cs="Calibri"/>
          <w:color w:val="222222"/>
          <w:lang w:val="en-US"/>
        </w:rPr>
        <w:t>only if the corresponding variable is not marked as</w:t>
      </w:r>
      <w:r w:rsidR="00B105BA" w:rsidRPr="00D60315">
        <w:rPr>
          <w:rFonts w:cs="Calibri"/>
          <w:lang w:val="en-US"/>
        </w:rPr>
        <w:t xml:space="preserve"> </w:t>
      </w:r>
      <w:r w:rsidR="00862EDD">
        <w:rPr>
          <w:rFonts w:cs="Calibri"/>
          <w:lang w:val="en-US"/>
        </w:rPr>
        <w:t>"</w:t>
      </w:r>
      <w:r w:rsidR="00B105BA" w:rsidRPr="00D60315">
        <w:rPr>
          <w:rFonts w:ascii="Consolas" w:hAnsi="Consolas" w:cs="Calibri"/>
          <w:lang w:val="en-US"/>
        </w:rPr>
        <w:t>external</w:t>
      </w:r>
      <w:r w:rsidR="00862EDD">
        <w:rPr>
          <w:rFonts w:cs="Calibri"/>
          <w:lang w:val="en-US"/>
        </w:rPr>
        <w:t>"</w:t>
      </w:r>
      <w:r w:rsidR="0092015E" w:rsidRPr="00D60315">
        <w:rPr>
          <w:rFonts w:cs="Calibri"/>
          <w:color w:val="222222"/>
          <w:lang w:val="en-US"/>
        </w:rPr>
        <w:t>.</w:t>
      </w:r>
    </w:p>
    <w:p w14:paraId="74FF3ED3" w14:textId="77777777" w:rsidR="008D0777" w:rsidRPr="00D60315" w:rsidRDefault="007277B0" w:rsidP="00D84C56">
      <w:pPr>
        <w:pStyle w:val="OdstavecSynteastyl"/>
        <w:rPr>
          <w:rFonts w:cs="Calibri"/>
          <w:lang w:val="en-US"/>
        </w:rPr>
      </w:pPr>
      <w:r>
        <w:rPr>
          <w:rFonts w:cs="Calibri"/>
          <w:color w:val="222222"/>
          <w:lang w:val="en-US"/>
        </w:rPr>
        <w:t xml:space="preserve">The </w:t>
      </w:r>
      <w:r w:rsidR="0092015E" w:rsidRPr="00D60315">
        <w:rPr>
          <w:rFonts w:cs="Calibri"/>
          <w:color w:val="222222"/>
          <w:lang w:val="en-US"/>
        </w:rPr>
        <w:t xml:space="preserve">X-definition compiler reports an error </w:t>
      </w:r>
      <w:r>
        <w:rPr>
          <w:rFonts w:cs="Calibri"/>
          <w:color w:val="222222"/>
          <w:lang w:val="en-US"/>
        </w:rPr>
        <w:t xml:space="preserve">for </w:t>
      </w:r>
      <w:r w:rsidR="0092015E" w:rsidRPr="00D60315">
        <w:rPr>
          <w:rFonts w:cs="Calibri"/>
          <w:color w:val="222222"/>
          <w:lang w:val="en-US"/>
        </w:rPr>
        <w:t xml:space="preserve">any attempt to assign a value to a variable marked </w:t>
      </w:r>
      <w:r w:rsidR="00862EDD">
        <w:rPr>
          <w:rFonts w:cs="Calibri"/>
          <w:color w:val="222222"/>
          <w:lang w:val="en-US"/>
        </w:rPr>
        <w:t>as "</w:t>
      </w:r>
      <w:r w:rsidR="0092015E" w:rsidRPr="00D60315">
        <w:rPr>
          <w:rFonts w:ascii="Consolas" w:hAnsi="Consolas" w:cs="Calibri"/>
          <w:color w:val="222222"/>
          <w:lang w:val="en-US"/>
        </w:rPr>
        <w:t>final</w:t>
      </w:r>
      <w:r w:rsidR="00862EDD">
        <w:rPr>
          <w:rFonts w:cs="Calibri"/>
          <w:color w:val="222222"/>
          <w:lang w:val="en-US"/>
        </w:rPr>
        <w:t>"</w:t>
      </w:r>
      <w:r w:rsidR="00BD7C23" w:rsidRPr="00D60315">
        <w:rPr>
          <w:rFonts w:cs="Calibri"/>
          <w:color w:val="222222"/>
          <w:lang w:val="en-US"/>
        </w:rPr>
        <w:t>.</w:t>
      </w:r>
      <w:r w:rsidR="00BD7C23" w:rsidRPr="00D60315">
        <w:rPr>
          <w:lang w:val="en-US"/>
        </w:rPr>
        <w:t xml:space="preserve"> </w:t>
      </w:r>
      <w:r w:rsidR="00D60315" w:rsidRPr="00D60315">
        <w:rPr>
          <w:lang w:val="en-US"/>
        </w:rPr>
        <w:t>However</w:t>
      </w:r>
      <w:r w:rsidR="00F0055E">
        <w:rPr>
          <w:lang w:val="en-US"/>
        </w:rPr>
        <w:t xml:space="preserve">, </w:t>
      </w:r>
      <w:r w:rsidR="00D60315" w:rsidRPr="00D60315">
        <w:rPr>
          <w:lang w:val="en-US"/>
        </w:rPr>
        <w:t>i</w:t>
      </w:r>
      <w:r w:rsidR="00BD7C23" w:rsidRPr="00D60315">
        <w:rPr>
          <w:rFonts w:cs="Calibri"/>
          <w:color w:val="222222"/>
          <w:lang w:val="en-US"/>
        </w:rPr>
        <w:t xml:space="preserve">f </w:t>
      </w:r>
      <w:r>
        <w:rPr>
          <w:rFonts w:cs="Calibri"/>
          <w:color w:val="222222"/>
          <w:lang w:val="en-US"/>
        </w:rPr>
        <w:t>the</w:t>
      </w:r>
      <w:r w:rsidR="00BD7C23" w:rsidRPr="00D60315">
        <w:rPr>
          <w:rFonts w:cs="Calibri"/>
          <w:color w:val="222222"/>
          <w:lang w:val="en-US"/>
        </w:rPr>
        <w:t xml:space="preserve"> variable is marked as </w:t>
      </w:r>
      <w:r w:rsidR="00D60315" w:rsidRPr="00D60315">
        <w:rPr>
          <w:rFonts w:cs="Calibri"/>
          <w:color w:val="222222"/>
          <w:lang w:val="en-US"/>
        </w:rPr>
        <w:t>"</w:t>
      </w:r>
      <w:r w:rsidR="00BD7C23" w:rsidRPr="00D60315">
        <w:rPr>
          <w:rFonts w:ascii="Consolas" w:hAnsi="Consolas" w:cs="Calibri"/>
          <w:color w:val="222222"/>
          <w:lang w:val="en-US"/>
        </w:rPr>
        <w:t>external</w:t>
      </w:r>
      <w:r w:rsidR="00D60315" w:rsidRPr="00D60315">
        <w:rPr>
          <w:rFonts w:cs="Calibri"/>
          <w:color w:val="222222"/>
          <w:lang w:val="en-US"/>
        </w:rPr>
        <w:t>"</w:t>
      </w:r>
      <w:r w:rsidR="00BD7C23" w:rsidRPr="00D60315">
        <w:rPr>
          <w:rFonts w:cs="Calibri"/>
          <w:color w:val="222222"/>
          <w:lang w:val="en-US"/>
        </w:rPr>
        <w:t xml:space="preserve"> the initialization value can only be assigned from  </w:t>
      </w:r>
      <w:r>
        <w:rPr>
          <w:rFonts w:cs="Calibri"/>
          <w:color w:val="222222"/>
          <w:lang w:val="en-US"/>
        </w:rPr>
        <w:t xml:space="preserve">the </w:t>
      </w:r>
      <w:r w:rsidR="00BD7C23" w:rsidRPr="00D60315">
        <w:rPr>
          <w:rFonts w:cs="Calibri"/>
          <w:color w:val="222222"/>
          <w:lang w:val="en-US"/>
        </w:rPr>
        <w:t>Java program</w:t>
      </w:r>
      <w:r w:rsidR="00D60315">
        <w:rPr>
          <w:rFonts w:cs="Calibri"/>
          <w:color w:val="222222"/>
          <w:lang w:val="en-US"/>
        </w:rPr>
        <w:t xml:space="preserve"> </w:t>
      </w:r>
      <w:r>
        <w:rPr>
          <w:rFonts w:cs="Calibri"/>
          <w:color w:val="222222"/>
          <w:lang w:val="en-US"/>
        </w:rPr>
        <w:t>where the</w:t>
      </w:r>
      <w:r w:rsidR="00D60315">
        <w:rPr>
          <w:rFonts w:cs="Calibri"/>
          <w:color w:val="222222"/>
          <w:lang w:val="en-US"/>
        </w:rPr>
        <w:t xml:space="preserve"> proc</w:t>
      </w:r>
      <w:r w:rsidR="00F0055E">
        <w:rPr>
          <w:rFonts w:cs="Calibri"/>
          <w:color w:val="222222"/>
          <w:lang w:val="en-US"/>
        </w:rPr>
        <w:t>ess</w:t>
      </w:r>
      <w:r w:rsidR="00D60315">
        <w:rPr>
          <w:rFonts w:cs="Calibri"/>
          <w:color w:val="222222"/>
          <w:lang w:val="en-US"/>
        </w:rPr>
        <w:t xml:space="preserve"> was invoked.</w:t>
      </w:r>
      <w:r w:rsidR="00BD7C23" w:rsidRPr="00D60315">
        <w:rPr>
          <w:rFonts w:cs="Calibri"/>
          <w:color w:val="222222"/>
          <w:lang w:val="en-US"/>
        </w:rPr>
        <w:t xml:space="preserve"> </w:t>
      </w:r>
      <w:r w:rsidR="00D60315">
        <w:rPr>
          <w:rFonts w:cs="Calibri"/>
          <w:color w:val="222222"/>
          <w:lang w:val="en-US"/>
        </w:rPr>
        <w:t>T</w:t>
      </w:r>
      <w:r w:rsidR="00BD7C23" w:rsidRPr="00D60315">
        <w:rPr>
          <w:rFonts w:cs="Calibri"/>
          <w:color w:val="222222"/>
          <w:lang w:val="en-US"/>
        </w:rPr>
        <w:t>hat is the variable can't be initialized in the declaration statement</w:t>
      </w:r>
      <w:r w:rsidR="006125AB" w:rsidRPr="00D60315">
        <w:rPr>
          <w:rFonts w:cs="Calibri"/>
          <w:color w:val="222222"/>
          <w:lang w:val="en-US"/>
        </w:rPr>
        <w:t xml:space="preserve"> (</w:t>
      </w:r>
      <w:r w:rsidR="00D60315">
        <w:rPr>
          <w:rFonts w:cs="Calibri"/>
          <w:color w:val="222222"/>
          <w:lang w:val="en-US"/>
        </w:rPr>
        <w:t>nevertheless</w:t>
      </w:r>
      <w:r w:rsidR="006125AB" w:rsidRPr="00D60315">
        <w:rPr>
          <w:rFonts w:cs="Calibri"/>
          <w:color w:val="222222"/>
          <w:lang w:val="en-US"/>
        </w:rPr>
        <w:t xml:space="preserve">, </w:t>
      </w:r>
      <w:r w:rsidR="00550957" w:rsidRPr="00D60315">
        <w:rPr>
          <w:rFonts w:cs="Calibri"/>
          <w:color w:val="222222"/>
          <w:lang w:val="en-US"/>
        </w:rPr>
        <w:t>the external variable</w:t>
      </w:r>
      <w:r w:rsidR="006125AB" w:rsidRPr="00D60315">
        <w:rPr>
          <w:rFonts w:cs="Calibri"/>
          <w:color w:val="222222"/>
          <w:lang w:val="en-US"/>
        </w:rPr>
        <w:t xml:space="preserve"> can be</w:t>
      </w:r>
      <w:r w:rsidR="00D60315">
        <w:rPr>
          <w:rFonts w:cs="Calibri"/>
          <w:color w:val="222222"/>
          <w:lang w:val="en-US"/>
        </w:rPr>
        <w:t xml:space="preserve"> also</w:t>
      </w:r>
      <w:r w:rsidR="006125AB" w:rsidRPr="00D60315">
        <w:rPr>
          <w:rFonts w:cs="Calibri"/>
          <w:color w:val="222222"/>
          <w:lang w:val="en-US"/>
        </w:rPr>
        <w:t xml:space="preserve"> marked</w:t>
      </w:r>
      <w:r w:rsidR="00550957" w:rsidRPr="00D60315">
        <w:rPr>
          <w:rFonts w:cs="Calibri"/>
          <w:color w:val="222222"/>
          <w:lang w:val="en-US"/>
        </w:rPr>
        <w:t xml:space="preserve"> </w:t>
      </w:r>
      <w:r w:rsidR="006125AB" w:rsidRPr="00D60315">
        <w:rPr>
          <w:rFonts w:cs="Calibri"/>
          <w:color w:val="222222"/>
          <w:lang w:val="en-US"/>
        </w:rPr>
        <w:t xml:space="preserve">as </w:t>
      </w:r>
      <w:r w:rsidR="00D60315">
        <w:rPr>
          <w:rFonts w:cs="Calibri"/>
          <w:color w:val="222222"/>
          <w:lang w:val="en-US"/>
        </w:rPr>
        <w:t>"</w:t>
      </w:r>
      <w:r w:rsidR="006125AB" w:rsidRPr="00D60315">
        <w:rPr>
          <w:rFonts w:cs="Calibri"/>
          <w:color w:val="222222"/>
          <w:lang w:val="en-US"/>
        </w:rPr>
        <w:t>final</w:t>
      </w:r>
      <w:r w:rsidR="00D60315">
        <w:rPr>
          <w:rFonts w:cs="Calibri"/>
          <w:color w:val="222222"/>
          <w:lang w:val="en-US"/>
        </w:rPr>
        <w:t>"</w:t>
      </w:r>
      <w:r>
        <w:rPr>
          <w:rFonts w:cs="Calibri"/>
          <w:color w:val="222222"/>
          <w:lang w:val="en-US"/>
        </w:rPr>
        <w:t xml:space="preserve"> and you can't change it in the </w:t>
      </w:r>
      <w:r w:rsidR="00735ED2">
        <w:rPr>
          <w:rFonts w:cs="Calibri"/>
          <w:color w:val="222222"/>
          <w:lang w:val="en-US"/>
        </w:rPr>
        <w:t>X-script</w:t>
      </w:r>
      <w:r w:rsidR="006125AB" w:rsidRPr="00D60315">
        <w:rPr>
          <w:rFonts w:cs="Calibri"/>
          <w:color w:val="222222"/>
          <w:lang w:val="en-US"/>
        </w:rPr>
        <w:t>)</w:t>
      </w:r>
      <w:r w:rsidR="00BD7C23" w:rsidRPr="00D60315">
        <w:rPr>
          <w:rFonts w:cs="Calibri"/>
          <w:color w:val="222222"/>
          <w:lang w:val="en-US"/>
        </w:rPr>
        <w:t>.</w:t>
      </w:r>
      <w:r w:rsidR="008D0777" w:rsidRPr="00D60315">
        <w:rPr>
          <w:rFonts w:cs="Calibri"/>
          <w:lang w:val="en-US"/>
        </w:rPr>
        <w:t xml:space="preserve"> </w:t>
      </w:r>
    </w:p>
    <w:p w14:paraId="7F1A2347" w14:textId="77777777" w:rsidR="00D84C56" w:rsidRPr="00E060F7" w:rsidRDefault="00D84C56" w:rsidP="00AF24A6">
      <w:pPr>
        <w:pStyle w:val="Nadpis4"/>
      </w:pPr>
      <w:bookmarkStart w:id="264" w:name="_Ref535150173"/>
      <w:r w:rsidRPr="00E060F7">
        <w:t>De</w:t>
      </w:r>
      <w:r w:rsidR="00A406F7">
        <w:t>c</w:t>
      </w:r>
      <w:r w:rsidRPr="00E060F7">
        <w:t>lara</w:t>
      </w:r>
      <w:r w:rsidR="009B5625">
        <w:t>tion of</w:t>
      </w:r>
      <w:r w:rsidR="00B86CBE">
        <w:t xml:space="preserve"> M</w:t>
      </w:r>
      <w:r w:rsidR="00A406F7">
        <w:t>ethod</w:t>
      </w:r>
      <w:bookmarkEnd w:id="264"/>
    </w:p>
    <w:p w14:paraId="28C85A19" w14:textId="6A7507E1" w:rsidR="00D84C56" w:rsidRPr="00E060F7" w:rsidRDefault="00700B02" w:rsidP="00D84C56">
      <w:pPr>
        <w:pStyle w:val="OdstavecSynteastyl"/>
        <w:rPr>
          <w:lang w:val="en-US"/>
        </w:rPr>
      </w:pPr>
      <w:r>
        <w:rPr>
          <w:noProof/>
          <w:lang w:val="en-US"/>
        </w:rPr>
      </w:r>
      <w:r>
        <w:rPr>
          <w:noProof/>
          <w:lang w:val="en-US"/>
        </w:rPr>
        <w:pict w14:anchorId="6EFA9C96">
          <v:shape id="Šipka doprava 248" o:spid="_x0000_s12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_Ref535160240 \h </w:instrText>
      </w:r>
      <w:r w:rsidR="00803974">
        <w:rPr>
          <w:lang w:val="en-US"/>
        </w:rPr>
      </w:r>
      <w:r w:rsidR="00803974">
        <w:rPr>
          <w:lang w:val="en-US"/>
        </w:rPr>
        <w:fldChar w:fldCharType="separate"/>
      </w:r>
      <w:r w:rsidR="005073A9" w:rsidRPr="00E060F7">
        <w:rPr>
          <w:lang w:val="en-US"/>
        </w:rPr>
        <w:t>Cont</w:t>
      </w:r>
      <w:r w:rsidR="005073A9">
        <w:rPr>
          <w:lang w:val="en-US"/>
        </w:rPr>
        <w:t>ainer</w:t>
      </w:r>
      <w:r w:rsidR="00803974">
        <w:rPr>
          <w:lang w:val="en-US"/>
        </w:rPr>
        <w:fldChar w:fldCharType="end"/>
      </w:r>
    </w:p>
    <w:p w14:paraId="29353BF0" w14:textId="77777777" w:rsidR="001D13D2" w:rsidRPr="00E060F7" w:rsidRDefault="009B49BE" w:rsidP="001D13D2">
      <w:pPr>
        <w:rPr>
          <w:lang w:val="en-US"/>
        </w:rPr>
      </w:pPr>
      <w:r>
        <w:rPr>
          <w:lang w:val="en-US"/>
        </w:rPr>
        <w:t>I</w:t>
      </w:r>
      <w:r w:rsidRPr="001D13D2">
        <w:rPr>
          <w:lang w:val="en-US"/>
        </w:rPr>
        <w:t>n declaration part</w:t>
      </w:r>
      <w:r>
        <w:rPr>
          <w:lang w:val="en-US"/>
        </w:rPr>
        <w:t xml:space="preserve"> of X</w:t>
      </w:r>
      <w:r>
        <w:rPr>
          <w:lang w:val="en-US"/>
        </w:rPr>
        <w:noBreakHyphen/>
        <w:t>definition</w:t>
      </w:r>
      <w:r w:rsidRPr="001D13D2">
        <w:rPr>
          <w:lang w:val="en-US"/>
        </w:rPr>
        <w:t xml:space="preserve"> can be declared</w:t>
      </w:r>
      <w:r>
        <w:rPr>
          <w:lang w:val="en-US"/>
        </w:rPr>
        <w:t xml:space="preserve"> a</w:t>
      </w:r>
      <w:r w:rsidR="001D13D2" w:rsidRPr="001D13D2">
        <w:rPr>
          <w:lang w:val="en-US"/>
        </w:rPr>
        <w:t xml:space="preserve"> method</w:t>
      </w:r>
      <w:r>
        <w:rPr>
          <w:lang w:val="en-US"/>
        </w:rPr>
        <w:t>.</w:t>
      </w:r>
      <w:r w:rsidR="001D13D2" w:rsidRPr="001D13D2">
        <w:rPr>
          <w:lang w:val="en-US"/>
        </w:rPr>
        <w:t xml:space="preserve"> Write syntax </w:t>
      </w:r>
      <w:r>
        <w:rPr>
          <w:lang w:val="en-US"/>
        </w:rPr>
        <w:t xml:space="preserve">of method declaration </w:t>
      </w:r>
      <w:r w:rsidR="001D13D2" w:rsidRPr="001D13D2">
        <w:rPr>
          <w:lang w:val="en-US"/>
        </w:rPr>
        <w:t xml:space="preserve">is based on Java. All the methods declared in </w:t>
      </w:r>
      <w:r>
        <w:rPr>
          <w:lang w:val="en-US"/>
        </w:rPr>
        <w:t>a</w:t>
      </w:r>
      <w:r w:rsidR="001D13D2" w:rsidRPr="001D13D2">
        <w:rPr>
          <w:lang w:val="en-US"/>
        </w:rPr>
        <w:t xml:space="preserve"> declaration part are visible from </w:t>
      </w:r>
      <w:r>
        <w:rPr>
          <w:lang w:val="en-US"/>
        </w:rPr>
        <w:t xml:space="preserve">the </w:t>
      </w:r>
      <w:r w:rsidR="00735ED2">
        <w:rPr>
          <w:lang w:val="en-US"/>
        </w:rPr>
        <w:t>X-script</w:t>
      </w:r>
      <w:r w:rsidR="001D13D2" w:rsidRPr="001D13D2">
        <w:rPr>
          <w:lang w:val="en-US"/>
        </w:rPr>
        <w:t xml:space="preserve"> </w:t>
      </w:r>
      <w:r w:rsidR="007277B0">
        <w:rPr>
          <w:lang w:val="en-US"/>
        </w:rPr>
        <w:t>according to "scope" parameter</w:t>
      </w:r>
      <w:r w:rsidR="001D13D2" w:rsidRPr="001D13D2">
        <w:rPr>
          <w:lang w:val="en-US"/>
        </w:rPr>
        <w:t>.</w:t>
      </w:r>
      <w:r w:rsidR="00B655A4">
        <w:rPr>
          <w:lang w:val="en-US"/>
        </w:rPr>
        <w:t xml:space="preserve"> </w:t>
      </w:r>
      <w:r w:rsidR="001D13D2" w:rsidRPr="001D13D2">
        <w:rPr>
          <w:lang w:val="en-US"/>
        </w:rPr>
        <w:t xml:space="preserve">At the beginning of the </w:t>
      </w:r>
      <w:r w:rsidR="00D61D83">
        <w:rPr>
          <w:lang w:val="en-US"/>
        </w:rPr>
        <w:t xml:space="preserve">method </w:t>
      </w:r>
      <w:r w:rsidR="001D13D2" w:rsidRPr="001D13D2">
        <w:rPr>
          <w:lang w:val="en-US"/>
        </w:rPr>
        <w:t>declaration is the identifier of the</w:t>
      </w:r>
      <w:r w:rsidR="00D61D83" w:rsidRPr="001D13D2">
        <w:rPr>
          <w:lang w:val="en-US"/>
        </w:rPr>
        <w:t xml:space="preserve"> method</w:t>
      </w:r>
      <w:r w:rsidR="001D13D2" w:rsidRPr="001D13D2">
        <w:rPr>
          <w:lang w:val="en-US"/>
        </w:rPr>
        <w:t xml:space="preserve"> result type</w:t>
      </w:r>
      <w:r>
        <w:rPr>
          <w:lang w:val="en-US"/>
        </w:rPr>
        <w:t>.</w:t>
      </w:r>
      <w:r w:rsidR="001D13D2" w:rsidRPr="001D13D2">
        <w:rPr>
          <w:lang w:val="en-US"/>
        </w:rPr>
        <w:t xml:space="preserve"> </w:t>
      </w:r>
      <w:r>
        <w:rPr>
          <w:lang w:val="en-US"/>
        </w:rPr>
        <w:t xml:space="preserve"> It is </w:t>
      </w:r>
      <w:r w:rsidR="001D13D2" w:rsidRPr="001D13D2">
        <w:rPr>
          <w:lang w:val="en-US"/>
        </w:rPr>
        <w:t xml:space="preserve">followed by </w:t>
      </w:r>
      <w:r>
        <w:rPr>
          <w:lang w:val="en-US"/>
        </w:rPr>
        <w:t>a</w:t>
      </w:r>
      <w:r w:rsidR="001D13D2" w:rsidRPr="001D13D2">
        <w:rPr>
          <w:lang w:val="en-US"/>
        </w:rPr>
        <w:t xml:space="preserve"> name o</w:t>
      </w:r>
      <w:r w:rsidR="00C32D16">
        <w:rPr>
          <w:lang w:val="en-US"/>
        </w:rPr>
        <w:t xml:space="preserve">f the method and the </w:t>
      </w:r>
      <w:r w:rsidR="00C32D16" w:rsidRPr="001D13D2">
        <w:rPr>
          <w:lang w:val="en-US"/>
        </w:rPr>
        <w:t>comma-separated list of parameters</w:t>
      </w:r>
      <w:r w:rsidR="00C32D16">
        <w:rPr>
          <w:lang w:val="en-US"/>
        </w:rPr>
        <w:t xml:space="preserve"> in parentheses</w:t>
      </w:r>
      <w:r w:rsidR="001D13D2" w:rsidRPr="001D13D2">
        <w:rPr>
          <w:lang w:val="en-US"/>
        </w:rPr>
        <w:t xml:space="preserve">. The </w:t>
      </w:r>
      <w:r w:rsidR="00C32D16">
        <w:rPr>
          <w:lang w:val="en-US"/>
        </w:rPr>
        <w:t xml:space="preserve">parameter </w:t>
      </w:r>
      <w:r w:rsidR="001D13D2" w:rsidRPr="001D13D2">
        <w:rPr>
          <w:lang w:val="en-US"/>
        </w:rPr>
        <w:t>list may also be empty</w:t>
      </w:r>
      <w:r w:rsidR="00B655A4">
        <w:rPr>
          <w:lang w:val="en-US"/>
        </w:rPr>
        <w:t xml:space="preserve">. </w:t>
      </w:r>
      <w:r w:rsidR="00C32D16" w:rsidRPr="00C32D16">
        <w:rPr>
          <w:lang w:val="en-US"/>
        </w:rPr>
        <w:t xml:space="preserve">In the </w:t>
      </w:r>
      <w:r w:rsidR="004C681F">
        <w:rPr>
          <w:lang w:val="en-US"/>
        </w:rPr>
        <w:t>statement</w:t>
      </w:r>
      <w:r w:rsidR="00C32D16" w:rsidRPr="00C32D16">
        <w:rPr>
          <w:lang w:val="en-US"/>
        </w:rPr>
        <w:t xml:space="preserve"> block </w:t>
      </w:r>
      <w:r w:rsidR="004C681F">
        <w:rPr>
          <w:lang w:val="en-US"/>
        </w:rPr>
        <w:t xml:space="preserve">of </w:t>
      </w:r>
      <w:r>
        <w:rPr>
          <w:lang w:val="en-US"/>
        </w:rPr>
        <w:t>a</w:t>
      </w:r>
      <w:r w:rsidR="004C681F">
        <w:rPr>
          <w:lang w:val="en-US"/>
        </w:rPr>
        <w:t xml:space="preserve"> method declaration </w:t>
      </w:r>
      <w:r w:rsidR="00C32D16" w:rsidRPr="00C32D16">
        <w:rPr>
          <w:lang w:val="en-US"/>
        </w:rPr>
        <w:t xml:space="preserve">the </w:t>
      </w:r>
      <w:r w:rsidR="004C681F">
        <w:rPr>
          <w:lang w:val="en-US"/>
        </w:rPr>
        <w:t>statement</w:t>
      </w:r>
      <w:r w:rsidR="00C32D16" w:rsidRPr="00C32D16">
        <w:rPr>
          <w:lang w:val="en-US"/>
        </w:rPr>
        <w:t xml:space="preserve"> "</w:t>
      </w:r>
      <w:r w:rsidR="00C32D16">
        <w:rPr>
          <w:lang w:val="en-US"/>
        </w:rPr>
        <w:t>re</w:t>
      </w:r>
      <w:r w:rsidR="004C681F">
        <w:rPr>
          <w:lang w:val="en-US"/>
        </w:rPr>
        <w:t>t</w:t>
      </w:r>
      <w:r w:rsidR="00C32D16">
        <w:rPr>
          <w:lang w:val="en-US"/>
        </w:rPr>
        <w:t>urn</w:t>
      </w:r>
      <w:r w:rsidR="00C32D16" w:rsidRPr="00C32D16">
        <w:rPr>
          <w:lang w:val="en-US"/>
        </w:rPr>
        <w:t xml:space="preserve">" </w:t>
      </w:r>
      <w:r w:rsidR="004C681F">
        <w:rPr>
          <w:lang w:val="en-US"/>
        </w:rPr>
        <w:t xml:space="preserve">forces </w:t>
      </w:r>
      <w:r w:rsidR="00C32D16" w:rsidRPr="00C32D16">
        <w:rPr>
          <w:lang w:val="en-US"/>
        </w:rPr>
        <w:t xml:space="preserve">return to the </w:t>
      </w:r>
      <w:r w:rsidR="004C681F">
        <w:rPr>
          <w:lang w:val="en-US"/>
        </w:rPr>
        <w:t xml:space="preserve">place </w:t>
      </w:r>
      <w:r w:rsidR="00C32D16" w:rsidRPr="00C32D16">
        <w:rPr>
          <w:lang w:val="en-US"/>
        </w:rPr>
        <w:t xml:space="preserve">from which </w:t>
      </w:r>
      <w:r>
        <w:rPr>
          <w:lang w:val="en-US"/>
        </w:rPr>
        <w:t>a</w:t>
      </w:r>
      <w:r w:rsidR="00C32D16" w:rsidRPr="00C32D16">
        <w:rPr>
          <w:lang w:val="en-US"/>
        </w:rPr>
        <w:t xml:space="preserve"> method was </w:t>
      </w:r>
      <w:r w:rsidR="004C681F">
        <w:rPr>
          <w:lang w:val="en-US"/>
        </w:rPr>
        <w:t>invok</w:t>
      </w:r>
      <w:r w:rsidR="00C32D16" w:rsidRPr="00C32D16">
        <w:rPr>
          <w:lang w:val="en-US"/>
        </w:rPr>
        <w:t>ed.</w:t>
      </w:r>
      <w:r w:rsidR="00C32D16">
        <w:rPr>
          <w:lang w:val="en-US"/>
        </w:rPr>
        <w:t xml:space="preserve"> </w:t>
      </w:r>
      <w:r w:rsidR="00B655A4" w:rsidRPr="00B655A4">
        <w:rPr>
          <w:lang w:val="en-US"/>
        </w:rPr>
        <w:t xml:space="preserve">If the </w:t>
      </w:r>
      <w:r>
        <w:rPr>
          <w:lang w:val="en-US"/>
        </w:rPr>
        <w:t xml:space="preserve">declared </w:t>
      </w:r>
      <w:r w:rsidR="00B655A4" w:rsidRPr="00B655A4">
        <w:rPr>
          <w:lang w:val="en-US"/>
        </w:rPr>
        <w:t xml:space="preserve">method </w:t>
      </w:r>
      <w:r>
        <w:rPr>
          <w:lang w:val="en-US"/>
        </w:rPr>
        <w:t xml:space="preserve">does not </w:t>
      </w:r>
      <w:r w:rsidR="00B655A4" w:rsidRPr="00B655A4">
        <w:rPr>
          <w:lang w:val="en-US"/>
        </w:rPr>
        <w:t xml:space="preserve">return </w:t>
      </w:r>
      <w:r>
        <w:rPr>
          <w:lang w:val="en-US"/>
        </w:rPr>
        <w:t xml:space="preserve">a </w:t>
      </w:r>
      <w:r w:rsidR="00B655A4" w:rsidRPr="00B655A4">
        <w:rPr>
          <w:lang w:val="en-US"/>
        </w:rPr>
        <w:t>value (</w:t>
      </w:r>
      <w:r w:rsidR="00C32D16">
        <w:rPr>
          <w:lang w:val="en-US"/>
        </w:rPr>
        <w:t>the</w:t>
      </w:r>
      <w:r w:rsidR="00B655A4" w:rsidRPr="00B655A4">
        <w:rPr>
          <w:lang w:val="en-US"/>
        </w:rPr>
        <w:t xml:space="preserve"> return type is </w:t>
      </w:r>
      <w:r w:rsidR="00B655A4" w:rsidRPr="00B655A4">
        <w:rPr>
          <w:rFonts w:ascii="Consolas" w:hAnsi="Consolas"/>
          <w:lang w:val="en-US"/>
        </w:rPr>
        <w:t>void</w:t>
      </w:r>
      <w:r w:rsidR="00B655A4" w:rsidRPr="00B655A4">
        <w:rPr>
          <w:lang w:val="en-US"/>
        </w:rPr>
        <w:t xml:space="preserve">) the method </w:t>
      </w:r>
      <w:r w:rsidR="004C681F">
        <w:rPr>
          <w:lang w:val="en-US"/>
        </w:rPr>
        <w:t xml:space="preserve">may </w:t>
      </w:r>
      <w:r w:rsidR="00B655A4">
        <w:rPr>
          <w:lang w:val="en-US"/>
        </w:rPr>
        <w:t>finish with</w:t>
      </w:r>
      <w:r w:rsidR="00B655A4" w:rsidRPr="00B655A4">
        <w:rPr>
          <w:lang w:val="en-US"/>
        </w:rPr>
        <w:t xml:space="preserve"> the </w:t>
      </w:r>
      <w:r w:rsidR="004C681F">
        <w:rPr>
          <w:lang w:val="en-US"/>
        </w:rPr>
        <w:t>"</w:t>
      </w:r>
      <w:r w:rsidR="00B655A4" w:rsidRPr="00B655A4">
        <w:rPr>
          <w:lang w:val="en-US"/>
        </w:rPr>
        <w:t>return</w:t>
      </w:r>
      <w:r w:rsidR="004C681F">
        <w:rPr>
          <w:lang w:val="en-US"/>
        </w:rPr>
        <w:t>"</w:t>
      </w:r>
      <w:r w:rsidR="00B655A4" w:rsidRPr="00B655A4">
        <w:rPr>
          <w:lang w:val="en-US"/>
        </w:rPr>
        <w:t xml:space="preserve"> statement</w:t>
      </w:r>
      <w:r w:rsidR="004C681F">
        <w:rPr>
          <w:lang w:val="en-US"/>
        </w:rPr>
        <w:t xml:space="preserve"> without parameter</w:t>
      </w:r>
      <w:r w:rsidR="00B655A4" w:rsidRPr="00B655A4">
        <w:rPr>
          <w:lang w:val="en-US"/>
        </w:rPr>
        <w:t xml:space="preserve">. If the method </w:t>
      </w:r>
      <w:r w:rsidR="004C681F">
        <w:rPr>
          <w:lang w:val="en-US"/>
        </w:rPr>
        <w:t xml:space="preserve">should </w:t>
      </w:r>
      <w:r w:rsidR="00B655A4" w:rsidRPr="00B655A4">
        <w:rPr>
          <w:lang w:val="en-US"/>
        </w:rPr>
        <w:t xml:space="preserve">return </w:t>
      </w:r>
      <w:r w:rsidR="00B655A4">
        <w:rPr>
          <w:lang w:val="en-US"/>
        </w:rPr>
        <w:t>a</w:t>
      </w:r>
      <w:r w:rsidR="00B655A4" w:rsidRPr="00B655A4">
        <w:rPr>
          <w:lang w:val="en-US"/>
        </w:rPr>
        <w:t xml:space="preserve"> </w:t>
      </w:r>
      <w:r w:rsidR="004C681F">
        <w:rPr>
          <w:lang w:val="en-US"/>
        </w:rPr>
        <w:t>value</w:t>
      </w:r>
      <w:r>
        <w:rPr>
          <w:lang w:val="en-US"/>
        </w:rPr>
        <w:t xml:space="preserve"> as a result</w:t>
      </w:r>
      <w:r w:rsidR="00B655A4">
        <w:rPr>
          <w:lang w:val="en-US"/>
        </w:rPr>
        <w:t xml:space="preserve"> </w:t>
      </w:r>
      <w:r w:rsidR="00B655A4" w:rsidRPr="00B655A4">
        <w:rPr>
          <w:lang w:val="en-US"/>
        </w:rPr>
        <w:t xml:space="preserve">the </w:t>
      </w:r>
      <w:r w:rsidR="004C681F">
        <w:rPr>
          <w:lang w:val="en-US"/>
        </w:rPr>
        <w:t>"</w:t>
      </w:r>
      <w:r w:rsidR="00B655A4" w:rsidRPr="00B655A4">
        <w:rPr>
          <w:lang w:val="en-US"/>
        </w:rPr>
        <w:t>return</w:t>
      </w:r>
      <w:r w:rsidR="004C681F">
        <w:rPr>
          <w:lang w:val="en-US"/>
        </w:rPr>
        <w:t xml:space="preserve">" </w:t>
      </w:r>
      <w:r w:rsidR="00B655A4" w:rsidRPr="00B655A4">
        <w:rPr>
          <w:lang w:val="en-US"/>
        </w:rPr>
        <w:t>statement</w:t>
      </w:r>
      <w:r w:rsidR="004C681F">
        <w:rPr>
          <w:lang w:val="en-US"/>
        </w:rPr>
        <w:t xml:space="preserve"> must succeed a </w:t>
      </w:r>
      <w:r w:rsidR="004C681F" w:rsidRPr="00B655A4">
        <w:rPr>
          <w:lang w:val="en-US"/>
        </w:rPr>
        <w:t xml:space="preserve">value of the </w:t>
      </w:r>
      <w:r>
        <w:rPr>
          <w:lang w:val="en-US"/>
        </w:rPr>
        <w:t>result</w:t>
      </w:r>
      <w:r w:rsidRPr="00B655A4">
        <w:rPr>
          <w:lang w:val="en-US"/>
        </w:rPr>
        <w:t xml:space="preserve"> </w:t>
      </w:r>
      <w:r>
        <w:rPr>
          <w:lang w:val="en-US"/>
        </w:rPr>
        <w:t xml:space="preserve">of a </w:t>
      </w:r>
      <w:r w:rsidR="004C681F" w:rsidRPr="00B655A4">
        <w:rPr>
          <w:lang w:val="en-US"/>
        </w:rPr>
        <w:t>method</w:t>
      </w:r>
      <w:r w:rsidR="00B655A4" w:rsidRPr="00B655A4">
        <w:rPr>
          <w:lang w:val="en-US"/>
        </w:rPr>
        <w:t>:</w:t>
      </w:r>
    </w:p>
    <w:p w14:paraId="7A492B45" w14:textId="77777777" w:rsidR="00D84C56" w:rsidRPr="00E060F7" w:rsidRDefault="00D84C56" w:rsidP="00D84C56">
      <w:pPr>
        <w:pStyle w:val="Zdrojovykod-zlutyboxSynteastyl"/>
        <w:rPr>
          <w:color w:val="0070C0"/>
          <w:szCs w:val="16"/>
          <w:lang w:val="en-US"/>
        </w:rPr>
      </w:pPr>
      <w:r w:rsidRPr="00E060F7">
        <w:rPr>
          <w:color w:val="0070C0"/>
          <w:szCs w:val="16"/>
          <w:lang w:val="en-US"/>
        </w:rPr>
        <w:lastRenderedPageBreak/>
        <w:t>&lt;xd:declaration&gt;</w:t>
      </w:r>
    </w:p>
    <w:p w14:paraId="640DE209"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void printText(String par1, String par2, String par3) {</w:t>
      </w:r>
    </w:p>
    <w:p w14:paraId="03A569BC"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r w:rsidR="008D64AC">
        <w:rPr>
          <w:lang w:val="en-US"/>
        </w:rPr>
        <w:t xml:space="preserve"> </w:t>
      </w:r>
    </w:p>
    <w:p w14:paraId="7BD60B70"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return;</w:t>
      </w:r>
    </w:p>
    <w:p w14:paraId="5D81C617" w14:textId="77777777" w:rsidR="00D84C56" w:rsidRPr="00E060F7" w:rsidRDefault="00D1514C" w:rsidP="00D84C56">
      <w:pPr>
        <w:pStyle w:val="Zdrojovykod-zlutyboxSynteastyl"/>
        <w:tabs>
          <w:tab w:val="left" w:pos="567"/>
          <w:tab w:val="left" w:pos="1276"/>
        </w:tabs>
        <w:rPr>
          <w:color w:val="808080"/>
          <w:szCs w:val="16"/>
          <w:lang w:val="en-US"/>
        </w:rPr>
      </w:pPr>
      <w:r>
        <w:rPr>
          <w:lang w:val="en-US"/>
        </w:rPr>
        <w:t xml:space="preserve">       </w:t>
      </w:r>
      <w:r w:rsidR="00D84C56" w:rsidRPr="00E060F7">
        <w:rPr>
          <w:lang w:val="en-US"/>
        </w:rPr>
        <w:t>}</w:t>
      </w:r>
    </w:p>
    <w:p w14:paraId="56994AAD" w14:textId="77777777" w:rsidR="00D1514C" w:rsidRDefault="00D84C56" w:rsidP="00D84C56">
      <w:pPr>
        <w:pStyle w:val="Zdrojovykod-zlutyboxSynteastyl"/>
        <w:tabs>
          <w:tab w:val="left" w:pos="567"/>
          <w:tab w:val="left" w:pos="1276"/>
        </w:tabs>
        <w:rPr>
          <w:lang w:val="en-US"/>
        </w:rPr>
      </w:pPr>
      <w:r w:rsidRPr="00E060F7">
        <w:rPr>
          <w:color w:val="808080"/>
          <w:szCs w:val="16"/>
          <w:lang w:val="en-US"/>
        </w:rPr>
        <w:tab/>
      </w:r>
      <w:r w:rsidRPr="00E060F7">
        <w:rPr>
          <w:lang w:val="en-US"/>
        </w:rPr>
        <w:t>int getCount() {</w:t>
      </w:r>
    </w:p>
    <w:p w14:paraId="51D2C562"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1DEB2814"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123;</w:t>
      </w:r>
    </w:p>
    <w:p w14:paraId="616D5B2F"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3B5004B3" w14:textId="77777777" w:rsidR="00D1514C" w:rsidRDefault="00D84C56" w:rsidP="00D84C56">
      <w:pPr>
        <w:pStyle w:val="Zdrojovykod-zlutyboxSynteastyl"/>
        <w:tabs>
          <w:tab w:val="left" w:pos="567"/>
          <w:tab w:val="left" w:pos="1276"/>
        </w:tabs>
        <w:rPr>
          <w:lang w:val="en-US"/>
        </w:rPr>
      </w:pPr>
      <w:r w:rsidRPr="00E060F7">
        <w:rPr>
          <w:lang w:val="en-US"/>
        </w:rPr>
        <w:tab/>
        <w:t>boolean compare(String a, int b) {</w:t>
      </w:r>
    </w:p>
    <w:p w14:paraId="07D10CB7" w14:textId="77777777" w:rsidR="00D1514C"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79E1791B" w14:textId="77777777" w:rsidR="00D1514C" w:rsidRDefault="00D1514C" w:rsidP="00D84C56">
      <w:pPr>
        <w:pStyle w:val="Zdrojovykod-zlutyboxSynteastyl"/>
        <w:tabs>
          <w:tab w:val="left" w:pos="567"/>
          <w:tab w:val="left" w:pos="1276"/>
        </w:tabs>
        <w:rPr>
          <w:lang w:val="en-US"/>
        </w:rPr>
      </w:pPr>
      <w:r>
        <w:rPr>
          <w:lang w:val="en-US"/>
        </w:rPr>
        <w:t xml:space="preserve">        </w:t>
      </w:r>
      <w:r w:rsidR="008D64AC">
        <w:rPr>
          <w:lang w:val="en-US"/>
        </w:rPr>
        <w:t xml:space="preserve"> return false;</w:t>
      </w:r>
    </w:p>
    <w:p w14:paraId="59EFFC97" w14:textId="77777777" w:rsidR="00D84C56" w:rsidRPr="00E060F7" w:rsidRDefault="00D1514C" w:rsidP="00D84C56">
      <w:pPr>
        <w:pStyle w:val="Zdrojovykod-zlutyboxSynteastyl"/>
        <w:tabs>
          <w:tab w:val="left" w:pos="567"/>
          <w:tab w:val="left" w:pos="1276"/>
        </w:tabs>
        <w:rPr>
          <w:lang w:val="en-US"/>
        </w:rPr>
      </w:pPr>
      <w:r>
        <w:rPr>
          <w:lang w:val="en-US"/>
        </w:rPr>
        <w:t xml:space="preserve">       </w:t>
      </w:r>
      <w:r w:rsidR="00D84C56" w:rsidRPr="00E060F7">
        <w:rPr>
          <w:lang w:val="en-US"/>
        </w:rPr>
        <w:t>}</w:t>
      </w:r>
    </w:p>
    <w:p w14:paraId="66BA0964"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0A0727AF"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&lt;/xd:declaration&gt;</w:t>
      </w:r>
    </w:p>
    <w:p w14:paraId="4F8A1CB2" w14:textId="77777777" w:rsidR="00710EC4" w:rsidRPr="00843228" w:rsidRDefault="00A406F7" w:rsidP="00710EC4">
      <w:pPr>
        <w:pStyle w:val="OdstavecSynteastyl"/>
      </w:pPr>
      <w:r w:rsidRPr="00A406F7">
        <w:rPr>
          <w:lang w:val="en-US"/>
        </w:rPr>
        <w:t xml:space="preserve">A special case </w:t>
      </w:r>
      <w:r w:rsidR="00E659E5">
        <w:rPr>
          <w:lang w:val="en-US"/>
        </w:rPr>
        <w:t>is</w:t>
      </w:r>
      <w:r w:rsidRPr="00A406F7">
        <w:rPr>
          <w:lang w:val="en-US"/>
        </w:rPr>
        <w:t xml:space="preserve"> </w:t>
      </w:r>
      <w:r w:rsidR="00E659E5">
        <w:rPr>
          <w:lang w:val="en-US"/>
        </w:rPr>
        <w:t xml:space="preserve">a </w:t>
      </w:r>
      <w:r w:rsidRPr="00A406F7">
        <w:rPr>
          <w:lang w:val="en-US"/>
        </w:rPr>
        <w:t xml:space="preserve">method with </w:t>
      </w:r>
      <w:r w:rsidR="00E659E5">
        <w:rPr>
          <w:lang w:val="en-US"/>
        </w:rPr>
        <w:t>a</w:t>
      </w:r>
      <w:r w:rsidRPr="00A406F7">
        <w:rPr>
          <w:lang w:val="en-US"/>
        </w:rPr>
        <w:t xml:space="preserve"> </w:t>
      </w:r>
      <w:r w:rsidR="009B49BE" w:rsidRPr="00A406F7">
        <w:rPr>
          <w:lang w:val="en-US"/>
        </w:rPr>
        <w:t>parameter</w:t>
      </w:r>
      <w:r w:rsidR="009B49BE">
        <w:rPr>
          <w:lang w:val="en-US"/>
        </w:rPr>
        <w:t xml:space="preserve"> type </w:t>
      </w:r>
      <w:r w:rsidR="00E659E5">
        <w:rPr>
          <w:lang w:val="en-US"/>
        </w:rPr>
        <w:t>"</w:t>
      </w:r>
      <w:r w:rsidRPr="00A406F7">
        <w:rPr>
          <w:rFonts w:ascii="Consolas" w:hAnsi="Consolas"/>
          <w:lang w:val="en-US"/>
        </w:rPr>
        <w:t>Container</w:t>
      </w:r>
      <w:r w:rsidR="00E659E5">
        <w:rPr>
          <w:rFonts w:ascii="Consolas" w:hAnsi="Consolas"/>
          <w:lang w:val="en-US"/>
        </w:rPr>
        <w:t>"</w:t>
      </w:r>
      <w:r w:rsidRPr="00A406F7">
        <w:rPr>
          <w:lang w:val="en-US"/>
        </w:rPr>
        <w:t xml:space="preserve"> </w:t>
      </w:r>
      <w:r w:rsidR="004C681F">
        <w:rPr>
          <w:lang w:val="en-US"/>
        </w:rPr>
        <w:t>specifie</w:t>
      </w:r>
      <w:r w:rsidRPr="00A406F7">
        <w:rPr>
          <w:lang w:val="en-US"/>
        </w:rPr>
        <w:t xml:space="preserve">d as the last </w:t>
      </w:r>
      <w:r w:rsidR="004C681F">
        <w:rPr>
          <w:lang w:val="en-US"/>
        </w:rPr>
        <w:t xml:space="preserve">item </w:t>
      </w:r>
      <w:r w:rsidRPr="00A406F7">
        <w:rPr>
          <w:lang w:val="en-US"/>
        </w:rPr>
        <w:t xml:space="preserve">of </w:t>
      </w:r>
      <w:r w:rsidR="009B49BE">
        <w:rPr>
          <w:lang w:val="en-US"/>
        </w:rPr>
        <w:t>a</w:t>
      </w:r>
      <w:r w:rsidRPr="00A406F7">
        <w:rPr>
          <w:lang w:val="en-US"/>
        </w:rPr>
        <w:t xml:space="preserve"> parameter</w:t>
      </w:r>
      <w:r w:rsidR="004C681F">
        <w:rPr>
          <w:lang w:val="en-US"/>
        </w:rPr>
        <w:t xml:space="preserve"> list</w:t>
      </w:r>
      <w:r w:rsidRPr="00A406F7">
        <w:rPr>
          <w:lang w:val="en-US"/>
        </w:rPr>
        <w:t xml:space="preserve">. When calling such a method, instead of the last parameter </w:t>
      </w:r>
      <w:r w:rsidR="00361162">
        <w:rPr>
          <w:lang w:val="en-US"/>
        </w:rPr>
        <w:t xml:space="preserve">you can specify </w:t>
      </w:r>
      <w:r w:rsidR="009B49BE">
        <w:rPr>
          <w:lang w:val="en-US"/>
        </w:rPr>
        <w:t>a</w:t>
      </w:r>
      <w:r w:rsidRPr="00A406F7">
        <w:rPr>
          <w:lang w:val="en-US"/>
        </w:rPr>
        <w:t xml:space="preserve"> comma-separated list of so-called </w:t>
      </w:r>
      <w:r>
        <w:rPr>
          <w:lang w:val="en-US"/>
        </w:rPr>
        <w:t>"</w:t>
      </w:r>
      <w:r w:rsidRPr="00A406F7">
        <w:rPr>
          <w:lang w:val="en-US"/>
        </w:rPr>
        <w:t>named values</w:t>
      </w:r>
      <w:r>
        <w:rPr>
          <w:lang w:val="en-US"/>
        </w:rPr>
        <w:t>"</w:t>
      </w:r>
      <w:r w:rsidRPr="00A406F7">
        <w:rPr>
          <w:lang w:val="en-US"/>
        </w:rPr>
        <w:t>. This is appropriate when it is necessary to declare too many different parameter variants [Doc 1]</w:t>
      </w:r>
      <w:r w:rsidR="00D84C56" w:rsidRPr="00E060F7">
        <w:rPr>
          <w:lang w:val="en-US"/>
        </w:rPr>
        <w:t>:</w:t>
      </w:r>
      <w:r w:rsidR="00710EC4" w:rsidRPr="00710EC4">
        <w:t xml:space="preserve"> </w:t>
      </w:r>
    </w:p>
    <w:p w14:paraId="007BB461" w14:textId="77777777" w:rsidR="00710EC4" w:rsidRPr="00155D46" w:rsidRDefault="00710EC4" w:rsidP="00710EC4">
      <w:pPr>
        <w:pStyle w:val="Zdrojovykod-zlutyboxSynteastyl"/>
        <w:rPr>
          <w:color w:val="0070C0"/>
          <w:szCs w:val="16"/>
          <w:lang w:val="en-US"/>
        </w:rPr>
      </w:pPr>
      <w:r w:rsidRPr="00155D46">
        <w:rPr>
          <w:color w:val="0070C0"/>
          <w:szCs w:val="16"/>
          <w:lang w:val="en-US"/>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lang w:val="en-US"/>
        </w:rPr>
      </w:pPr>
      <w:r w:rsidRPr="00155D46">
        <w:rPr>
          <w:color w:val="FF0000"/>
          <w:szCs w:val="16"/>
          <w:lang w:val="en-US"/>
        </w:rPr>
        <w:tab/>
      </w:r>
      <w:r w:rsidRPr="00155D46">
        <w:rPr>
          <w:color w:val="808080"/>
          <w:szCs w:val="16"/>
          <w:lang w:val="en-US"/>
        </w:rPr>
        <w:t>/* Method with parameter Container</w:t>
      </w:r>
      <w:r w:rsidR="00D1514C">
        <w:rPr>
          <w:color w:val="808080"/>
          <w:szCs w:val="16"/>
          <w:lang w:val="en-US"/>
        </w:rPr>
        <w:t xml:space="preserve"> with named items</w:t>
      </w:r>
      <w:r w:rsidRPr="00155D46">
        <w:rPr>
          <w:color w:val="808080"/>
          <w:szCs w:val="16"/>
          <w:lang w:val="en-US"/>
        </w:rPr>
        <w:t>.</w:t>
      </w:r>
      <w:r w:rsidR="00D1514C">
        <w:rPr>
          <w:color w:val="808080"/>
          <w:szCs w:val="16"/>
          <w:lang w:val="en-US"/>
        </w:rPr>
        <w:t xml:space="preserve"> </w:t>
      </w:r>
      <w:r w:rsidRPr="00155D46">
        <w:rPr>
          <w:color w:val="808080"/>
          <w:szCs w:val="16"/>
          <w:lang w:val="en-US"/>
        </w:rPr>
        <w:t>*/</w:t>
      </w:r>
    </w:p>
    <w:p w14:paraId="01DC486E"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String getConVal(int i, Container data) {</w:t>
      </w:r>
    </w:p>
    <w:p w14:paraId="7AD360B0"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String name = 'p' + i;</w:t>
      </w:r>
    </w:p>
    <w:p w14:paraId="1A313565"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04B4E9F0" w14:textId="77777777" w:rsidR="00710EC4" w:rsidRPr="00155D46" w:rsidRDefault="00710EC4" w:rsidP="00710EC4">
      <w:pPr>
        <w:pStyle w:val="Zdrojovykod-zlutyboxSynteastyl"/>
        <w:tabs>
          <w:tab w:val="left" w:pos="567"/>
          <w:tab w:val="left" w:pos="1276"/>
        </w:tabs>
        <w:rPr>
          <w:color w:val="808080"/>
          <w:szCs w:val="16"/>
          <w:lang w:val="en-US"/>
        </w:rPr>
      </w:pPr>
      <w:r w:rsidRPr="00155D46">
        <w:rPr>
          <w:lang w:val="en-US"/>
        </w:rPr>
        <w:tab/>
      </w:r>
      <w:r w:rsidRPr="00155D46">
        <w:rPr>
          <w:color w:val="808080"/>
          <w:lang w:val="en-US"/>
        </w:rPr>
        <w:t xml:space="preserve">/* </w:t>
      </w:r>
      <w:r w:rsidR="00B50A2B">
        <w:rPr>
          <w:color w:val="808080"/>
          <w:lang w:val="en-US"/>
        </w:rPr>
        <w:t>This m</w:t>
      </w:r>
      <w:r w:rsidRPr="00155D46">
        <w:rPr>
          <w:color w:val="808080"/>
          <w:lang w:val="en-US"/>
        </w:rPr>
        <w:t>ethod which invokes method getConVal</w:t>
      </w:r>
      <w:r w:rsidR="00155D46">
        <w:rPr>
          <w:color w:val="808080"/>
          <w:lang w:val="en-US"/>
        </w:rPr>
        <w:t xml:space="preserve"> with differ</w:t>
      </w:r>
      <w:r w:rsidRPr="00155D46">
        <w:rPr>
          <w:color w:val="808080"/>
          <w:lang w:val="en-US"/>
        </w:rPr>
        <w:t>ent param</w:t>
      </w:r>
      <w:r w:rsidR="00155D46">
        <w:rPr>
          <w:color w:val="808080"/>
          <w:lang w:val="en-US"/>
        </w:rPr>
        <w:t>e</w:t>
      </w:r>
      <w:r w:rsidRPr="00155D46">
        <w:rPr>
          <w:color w:val="808080"/>
          <w:lang w:val="en-US"/>
        </w:rPr>
        <w:t>ters and pri</w:t>
      </w:r>
      <w:r w:rsidR="00155D46">
        <w:rPr>
          <w:color w:val="808080"/>
          <w:lang w:val="en-US"/>
        </w:rPr>
        <w:t>n</w:t>
      </w:r>
      <w:r w:rsidRPr="00155D46">
        <w:rPr>
          <w:color w:val="808080"/>
          <w:lang w:val="en-US"/>
        </w:rPr>
        <w:t>ts them.</w:t>
      </w:r>
      <w:r w:rsidR="009B0270">
        <w:rPr>
          <w:color w:val="808080"/>
          <w:lang w:val="en-US"/>
        </w:rPr>
        <w:t xml:space="preserve"> </w:t>
      </w:r>
      <w:r w:rsidRPr="00155D46">
        <w:rPr>
          <w:color w:val="808080"/>
          <w:lang w:val="en-US"/>
        </w:rPr>
        <w:t>*/</w:t>
      </w:r>
    </w:p>
    <w:p w14:paraId="2B7F427A" w14:textId="77777777" w:rsidR="00710EC4" w:rsidRPr="00155D46" w:rsidRDefault="00710EC4" w:rsidP="00710EC4">
      <w:pPr>
        <w:pStyle w:val="Zdrojovykod-zlutyboxSynteastyl"/>
        <w:tabs>
          <w:tab w:val="left" w:pos="567"/>
          <w:tab w:val="left" w:pos="1276"/>
        </w:tabs>
        <w:rPr>
          <w:lang w:val="en-US"/>
        </w:rPr>
      </w:pPr>
      <w:r w:rsidRPr="00155D46">
        <w:rPr>
          <w:color w:val="808080"/>
          <w:szCs w:val="16"/>
          <w:lang w:val="en-US"/>
        </w:rPr>
        <w:tab/>
      </w:r>
      <w:r w:rsidRPr="00155D46">
        <w:rPr>
          <w:lang w:val="en-US"/>
        </w:rPr>
        <w:t>void printConVal() {</w:t>
      </w:r>
    </w:p>
    <w:p w14:paraId="4C261531"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getConVal(%p1='DATA', %p2='Secret') );</w:t>
      </w:r>
    </w:p>
    <w:p w14:paraId="6C07CE97"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w:t>
      </w:r>
    </w:p>
    <w:p w14:paraId="028D763D" w14:textId="77777777" w:rsidR="00710EC4" w:rsidRPr="00155D46" w:rsidRDefault="00710EC4" w:rsidP="00710EC4">
      <w:pPr>
        <w:pStyle w:val="Zdrojovykod-zlutyboxSynteastyl"/>
        <w:tabs>
          <w:tab w:val="left" w:pos="567"/>
          <w:tab w:val="left" w:pos="993"/>
        </w:tabs>
        <w:rPr>
          <w:lang w:val="en-US"/>
        </w:rPr>
      </w:pPr>
      <w:r w:rsidRPr="00155D46">
        <w:rPr>
          <w:lang w:val="en-US"/>
        </w:rPr>
        <w:tab/>
      </w:r>
      <w:r w:rsidRPr="00155D46">
        <w:rPr>
          <w:lang w:val="en-US"/>
        </w:rPr>
        <w:tab/>
        <w:t>outln( getConVal(%a='A', %b='B', %cD.eF:1-3='</w:t>
      </w:r>
      <w:r w:rsidR="00D57AFC">
        <w:rPr>
          <w:lang w:val="en-US"/>
        </w:rPr>
        <w:t>Some value</w:t>
      </w:r>
      <w:r w:rsidRPr="00155D46">
        <w:rPr>
          <w:lang w:val="en-US"/>
        </w:rPr>
        <w:t>') );</w:t>
      </w:r>
    </w:p>
    <w:p w14:paraId="07FDAD8C" w14:textId="77777777" w:rsidR="00710EC4" w:rsidRPr="00155D46" w:rsidRDefault="00710EC4" w:rsidP="00710EC4">
      <w:pPr>
        <w:pStyle w:val="Zdrojovykod-zlutyboxSynteastyl"/>
        <w:tabs>
          <w:tab w:val="left" w:pos="567"/>
          <w:tab w:val="left" w:pos="1276"/>
        </w:tabs>
        <w:rPr>
          <w:lang w:val="en-US"/>
        </w:rPr>
      </w:pPr>
      <w:r w:rsidRPr="00155D46">
        <w:rPr>
          <w:lang w:val="en-US"/>
        </w:rPr>
        <w:tab/>
        <w:t>}</w:t>
      </w:r>
    </w:p>
    <w:p w14:paraId="29F78DDC" w14:textId="77777777" w:rsidR="00710EC4" w:rsidRPr="00155D46" w:rsidRDefault="00710EC4" w:rsidP="00710EC4">
      <w:pPr>
        <w:pStyle w:val="Zdrojovykod-zlutyboxSynteastyl"/>
        <w:tabs>
          <w:tab w:val="left" w:pos="567"/>
          <w:tab w:val="left" w:pos="1276"/>
        </w:tabs>
        <w:rPr>
          <w:color w:val="000000"/>
          <w:szCs w:val="16"/>
          <w:lang w:val="en-US"/>
        </w:rPr>
      </w:pPr>
      <w:r w:rsidRPr="00155D46">
        <w:rPr>
          <w:lang w:val="en-US"/>
        </w:rPr>
        <w:tab/>
      </w:r>
      <w:r w:rsidRPr="00155D46">
        <w:rPr>
          <w:color w:val="000000"/>
          <w:szCs w:val="16"/>
          <w:lang w:val="en-US"/>
        </w:rPr>
        <w:t>...</w:t>
      </w:r>
    </w:p>
    <w:p w14:paraId="1909EBA9" w14:textId="77777777" w:rsidR="00710EC4" w:rsidRPr="00155D46" w:rsidRDefault="00710EC4" w:rsidP="00710EC4">
      <w:pPr>
        <w:pStyle w:val="Zdrojovykod-zlutyboxSynteastyl"/>
        <w:tabs>
          <w:tab w:val="left" w:pos="567"/>
          <w:tab w:val="left" w:pos="1276"/>
        </w:tabs>
        <w:rPr>
          <w:lang w:val="en-US"/>
        </w:rPr>
      </w:pPr>
      <w:r w:rsidRPr="00155D46">
        <w:rPr>
          <w:color w:val="0070C0"/>
          <w:szCs w:val="16"/>
          <w:lang w:val="en-US"/>
        </w:rPr>
        <w:t>&lt;/xd:declaration&gt;</w:t>
      </w:r>
    </w:p>
    <w:p w14:paraId="2CA26635" w14:textId="77777777" w:rsidR="00710EC4" w:rsidRPr="00DC3400" w:rsidRDefault="00710EC4" w:rsidP="00710EC4">
      <w:pPr>
        <w:pStyle w:val="OdstavecSynteastyl"/>
        <w:rPr>
          <w:lang w:val="en-US"/>
        </w:rPr>
      </w:pPr>
      <w:r w:rsidRPr="00DC3400">
        <w:rPr>
          <w:lang w:val="en-US"/>
        </w:rPr>
        <w:t xml:space="preserve">The output will be after calling the method </w:t>
      </w:r>
      <w:r w:rsidRPr="00DC3400">
        <w:rPr>
          <w:rFonts w:ascii="Consolas" w:hAnsi="Consolas"/>
          <w:lang w:val="en-US"/>
        </w:rPr>
        <w:t>PrintConVal()</w:t>
      </w:r>
      <w:r w:rsidRPr="00DC3400">
        <w:rPr>
          <w:lang w:val="en-US"/>
        </w:rPr>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rPr>
          <w:lang w:val="en-US"/>
        </w:rPr>
      </w:pPr>
      <w:r>
        <w:t>%cD.eF:1-3=</w:t>
      </w:r>
      <w:r w:rsidR="00D57AFC">
        <w:rPr>
          <w:lang w:val="en-US"/>
        </w:rPr>
        <w:t>Some value</w:t>
      </w:r>
    </w:p>
    <w:p w14:paraId="5C494F89" w14:textId="77777777" w:rsidR="00A731E8" w:rsidRDefault="00A731E8" w:rsidP="00A731E8">
      <w:pPr>
        <w:rPr>
          <w:lang w:val="en-US"/>
        </w:rPr>
      </w:pPr>
      <w:r>
        <w:rPr>
          <w:lang w:val="en-US"/>
        </w:rPr>
        <w:t xml:space="preserve">Note that </w:t>
      </w:r>
      <w:r w:rsidRPr="00411EA8">
        <w:rPr>
          <w:lang w:val="en-US"/>
        </w:rPr>
        <w:t xml:space="preserve">the variable declared in </w:t>
      </w:r>
      <w:r w:rsidR="00E659E5">
        <w:rPr>
          <w:lang w:val="en-US"/>
        </w:rPr>
        <w:t>a</w:t>
      </w:r>
      <w:r w:rsidRPr="00411EA8">
        <w:rPr>
          <w:lang w:val="en-US"/>
        </w:rPr>
        <w:t xml:space="preserve"> body of </w:t>
      </w:r>
      <w:r>
        <w:rPr>
          <w:lang w:val="en-US"/>
        </w:rPr>
        <w:t>a</w:t>
      </w:r>
      <w:r w:rsidRPr="00411EA8">
        <w:rPr>
          <w:lang w:val="en-US"/>
        </w:rPr>
        <w:t xml:space="preserve"> method, in </w:t>
      </w:r>
      <w:r>
        <w:rPr>
          <w:lang w:val="en-US"/>
        </w:rPr>
        <w:t>a</w:t>
      </w:r>
      <w:r w:rsidRPr="00411EA8">
        <w:rPr>
          <w:lang w:val="en-US"/>
        </w:rPr>
        <w:t xml:space="preserve"> statement block (between the opening and closing brac</w:t>
      </w:r>
      <w:r>
        <w:rPr>
          <w:lang w:val="en-US"/>
        </w:rPr>
        <w:t>ket</w:t>
      </w:r>
      <w:r w:rsidRPr="00411EA8">
        <w:rPr>
          <w:lang w:val="en-US"/>
        </w:rPr>
        <w:t xml:space="preserve">s), in a </w:t>
      </w:r>
      <w:r>
        <w:rPr>
          <w:lang w:val="en-US"/>
        </w:rPr>
        <w:t>"for" statement</w:t>
      </w:r>
      <w:r w:rsidRPr="00411EA8">
        <w:rPr>
          <w:lang w:val="en-US"/>
        </w:rPr>
        <w:t xml:space="preserve"> etc.</w:t>
      </w:r>
      <w:r>
        <w:rPr>
          <w:lang w:val="en-US"/>
        </w:rPr>
        <w:t xml:space="preserve"> </w:t>
      </w:r>
      <w:r w:rsidR="00A12D2D">
        <w:rPr>
          <w:lang w:val="en-US"/>
        </w:rPr>
        <w:t xml:space="preserve">- </w:t>
      </w:r>
      <w:r>
        <w:rPr>
          <w:lang w:val="en-US"/>
        </w:rPr>
        <w:t xml:space="preserve"> so</w:t>
      </w:r>
      <w:r w:rsidRPr="00411EA8">
        <w:rPr>
          <w:lang w:val="en-US"/>
        </w:rPr>
        <w:t xml:space="preserve"> as in Java</w:t>
      </w:r>
      <w:r w:rsidR="00A12D2D">
        <w:rPr>
          <w:lang w:val="en-US"/>
        </w:rPr>
        <w:t xml:space="preserve"> -</w:t>
      </w:r>
      <w:r w:rsidRPr="00411EA8">
        <w:rPr>
          <w:lang w:val="en-US"/>
        </w:rPr>
        <w:t xml:space="preserve"> is not </w:t>
      </w:r>
      <w:r>
        <w:rPr>
          <w:lang w:val="en-US"/>
        </w:rPr>
        <w:t>initially set to an approptiate initial value</w:t>
      </w:r>
      <w:r w:rsidRPr="00411EA8">
        <w:rPr>
          <w:lang w:val="en-US"/>
        </w:rPr>
        <w:t xml:space="preserve"> and therefore attempting to </w:t>
      </w:r>
      <w:r>
        <w:rPr>
          <w:lang w:val="en-US"/>
        </w:rPr>
        <w:t xml:space="preserve">access </w:t>
      </w:r>
      <w:r w:rsidRPr="00411EA8">
        <w:rPr>
          <w:lang w:val="en-US"/>
        </w:rPr>
        <w:t xml:space="preserve">an uninitialized variable causes an error </w:t>
      </w:r>
      <w:r>
        <w:rPr>
          <w:lang w:val="en-US"/>
        </w:rPr>
        <w:t>at</w:t>
      </w:r>
      <w:r w:rsidRPr="00411EA8">
        <w:rPr>
          <w:lang w:val="en-US"/>
        </w:rPr>
        <w:t xml:space="preserve"> the compile time of X</w:t>
      </w:r>
      <w:r>
        <w:rPr>
          <w:lang w:val="en-US"/>
        </w:rPr>
        <w:noBreakHyphen/>
      </w:r>
      <w:r w:rsidRPr="00411EA8">
        <w:rPr>
          <w:lang w:val="en-US"/>
        </w:rPr>
        <w:t>definition.</w:t>
      </w:r>
    </w:p>
    <w:p w14:paraId="037D2938" w14:textId="77777777" w:rsidR="00D84C56" w:rsidRPr="008F6630" w:rsidRDefault="00D84C56" w:rsidP="00AF24A6">
      <w:pPr>
        <w:pStyle w:val="Nadpis4"/>
        <w:rPr>
          <w:lang w:val="en-US"/>
        </w:rPr>
      </w:pPr>
      <w:r w:rsidRPr="008F6630">
        <w:rPr>
          <w:lang w:val="en-US"/>
        </w:rPr>
        <w:t>De</w:t>
      </w:r>
      <w:r w:rsidR="00155D46" w:rsidRPr="008F6630">
        <w:rPr>
          <w:lang w:val="en-US"/>
        </w:rPr>
        <w:t>c</w:t>
      </w:r>
      <w:r w:rsidRPr="008F6630">
        <w:rPr>
          <w:lang w:val="en-US"/>
        </w:rPr>
        <w:t>lara</w:t>
      </w:r>
      <w:r w:rsidR="00155D46" w:rsidRPr="008F6630">
        <w:rPr>
          <w:lang w:val="en-US"/>
        </w:rPr>
        <w:t xml:space="preserve">tion of </w:t>
      </w:r>
      <w:r w:rsidR="00883FFE">
        <w:rPr>
          <w:lang w:val="en-US"/>
        </w:rPr>
        <w:t xml:space="preserve">Validation </w:t>
      </w:r>
      <w:r w:rsidR="00777A36" w:rsidRPr="008F6630">
        <w:rPr>
          <w:lang w:val="en-US"/>
        </w:rPr>
        <w:t>T</w:t>
      </w:r>
      <w:r w:rsidR="00155D46" w:rsidRPr="008F6630">
        <w:rPr>
          <w:lang w:val="en-US"/>
        </w:rPr>
        <w:t>ype</w:t>
      </w:r>
    </w:p>
    <w:p w14:paraId="73A2F2C7" w14:textId="77777777" w:rsidR="00D84C56" w:rsidRPr="00E060F7" w:rsidRDefault="00E75BAF" w:rsidP="00D84C56">
      <w:pPr>
        <w:pStyle w:val="OdstavecSynteastyl"/>
        <w:rPr>
          <w:lang w:val="en-US"/>
        </w:rPr>
      </w:pPr>
      <w:r>
        <w:rPr>
          <w:lang w:val="en-US"/>
        </w:rPr>
        <w:t>A</w:t>
      </w:r>
      <w:r w:rsidRPr="00887BEE">
        <w:rPr>
          <w:lang w:val="en-US"/>
        </w:rPr>
        <w:t>s we have already shown</w:t>
      </w:r>
      <w:r w:rsidRPr="00B5105A">
        <w:rPr>
          <w:lang w:val="en-US"/>
        </w:rPr>
        <w:t xml:space="preserve"> </w:t>
      </w:r>
      <w:r w:rsidR="00E659E5">
        <w:rPr>
          <w:lang w:val="en-US"/>
        </w:rPr>
        <w:t>a</w:t>
      </w:r>
      <w:r w:rsidR="00887BEE" w:rsidRPr="00887BEE">
        <w:rPr>
          <w:lang w:val="en-US"/>
        </w:rPr>
        <w:t xml:space="preserve"> </w:t>
      </w:r>
      <w:r w:rsidR="00E659E5">
        <w:rPr>
          <w:lang w:val="en-US"/>
        </w:rPr>
        <w:t>validation</w:t>
      </w:r>
      <w:r w:rsidR="00887BEE" w:rsidRPr="00887BEE">
        <w:rPr>
          <w:lang w:val="en-US"/>
        </w:rPr>
        <w:t xml:space="preserve"> method </w:t>
      </w:r>
      <w:r>
        <w:rPr>
          <w:lang w:val="en-US"/>
        </w:rPr>
        <w:t>provides</w:t>
      </w:r>
      <w:r w:rsidR="00887BEE" w:rsidRPr="00887BEE">
        <w:rPr>
          <w:lang w:val="en-US"/>
        </w:rPr>
        <w:t xml:space="preserve"> </w:t>
      </w:r>
      <w:r>
        <w:rPr>
          <w:lang w:val="en-US"/>
        </w:rPr>
        <w:t>parsing</w:t>
      </w:r>
      <w:r w:rsidR="00887BEE" w:rsidRPr="00887BEE">
        <w:rPr>
          <w:lang w:val="en-US"/>
        </w:rPr>
        <w:t xml:space="preserve"> </w:t>
      </w:r>
      <w:r>
        <w:rPr>
          <w:lang w:val="en-US"/>
        </w:rPr>
        <w:t xml:space="preserve">of </w:t>
      </w:r>
      <w:r w:rsidR="00887BEE" w:rsidRPr="00887BEE">
        <w:rPr>
          <w:lang w:val="en-US"/>
        </w:rPr>
        <w:t>the text values</w:t>
      </w:r>
      <w:r w:rsidR="009A2293">
        <w:rPr>
          <w:lang w:val="en-US"/>
        </w:rPr>
        <w:t xml:space="preserve"> and we speak about the "type" of a value</w:t>
      </w:r>
      <w:r w:rsidR="00887BEE" w:rsidRPr="00887BEE">
        <w:rPr>
          <w:lang w:val="en-US"/>
        </w:rPr>
        <w:t xml:space="preserve">. In order not </w:t>
      </w:r>
      <w:r>
        <w:rPr>
          <w:lang w:val="en-US"/>
        </w:rPr>
        <w:t xml:space="preserve">to </w:t>
      </w:r>
      <w:r w:rsidR="00887BEE" w:rsidRPr="00887BEE">
        <w:rPr>
          <w:lang w:val="en-US"/>
        </w:rPr>
        <w:t xml:space="preserve">specify </w:t>
      </w:r>
      <w:r w:rsidR="00E659E5">
        <w:rPr>
          <w:lang w:val="en-US"/>
        </w:rPr>
        <w:t>validation</w:t>
      </w:r>
      <w:r>
        <w:rPr>
          <w:lang w:val="en-US"/>
        </w:rPr>
        <w:t xml:space="preserve"> methods </w:t>
      </w:r>
      <w:r w:rsidR="00E659E5">
        <w:rPr>
          <w:lang w:val="en-US"/>
        </w:rPr>
        <w:t xml:space="preserve">always </w:t>
      </w:r>
      <w:r>
        <w:rPr>
          <w:lang w:val="en-US"/>
        </w:rPr>
        <w:t xml:space="preserve">with the </w:t>
      </w:r>
      <w:r w:rsidR="00887BEE" w:rsidRPr="00887BEE">
        <w:rPr>
          <w:lang w:val="en-US"/>
        </w:rPr>
        <w:t>parameter</w:t>
      </w:r>
      <w:r>
        <w:rPr>
          <w:lang w:val="en-US"/>
        </w:rPr>
        <w:t xml:space="preserve"> list</w:t>
      </w:r>
      <w:r w:rsidR="00887BEE" w:rsidRPr="00887BEE">
        <w:rPr>
          <w:lang w:val="en-US"/>
        </w:rPr>
        <w:t xml:space="preserve"> (and also to increase clarity</w:t>
      </w:r>
      <w:r w:rsidR="009A2293">
        <w:rPr>
          <w:lang w:val="en-US"/>
        </w:rPr>
        <w:t xml:space="preserve"> of source code</w:t>
      </w:r>
      <w:r w:rsidR="00887BEE" w:rsidRPr="00887BEE">
        <w:rPr>
          <w:lang w:val="en-US"/>
        </w:rPr>
        <w:t xml:space="preserve">) it is possible to </w:t>
      </w:r>
      <w:r w:rsidR="00E659E5">
        <w:rPr>
          <w:lang w:val="en-US"/>
        </w:rPr>
        <w:t>declare</w:t>
      </w:r>
      <w:r w:rsidR="00887BEE" w:rsidRPr="00887BEE">
        <w:rPr>
          <w:lang w:val="en-US"/>
        </w:rPr>
        <w:t xml:space="preserve"> certain type of value as a </w:t>
      </w:r>
      <w:r w:rsidR="00E659E5">
        <w:rPr>
          <w:lang w:val="en-US"/>
        </w:rPr>
        <w:t>named</w:t>
      </w:r>
      <w:r w:rsidR="00887BEE" w:rsidRPr="00887BEE">
        <w:rPr>
          <w:lang w:val="en-US"/>
        </w:rPr>
        <w:t xml:space="preserve"> type. The declaration is written in the declaration part </w:t>
      </w:r>
      <w:r>
        <w:rPr>
          <w:lang w:val="en-US"/>
        </w:rPr>
        <w:t>starting</w:t>
      </w:r>
      <w:r w:rsidR="00887BEE" w:rsidRPr="00887BEE">
        <w:rPr>
          <w:lang w:val="en-US"/>
        </w:rPr>
        <w:t xml:space="preserve"> with the keyword "type". </w:t>
      </w:r>
      <w:r>
        <w:rPr>
          <w:lang w:val="en-US"/>
        </w:rPr>
        <w:t>So as</w:t>
      </w:r>
      <w:r w:rsidRPr="00887BEE">
        <w:rPr>
          <w:lang w:val="en-US"/>
        </w:rPr>
        <w:t xml:space="preserve"> </w:t>
      </w:r>
      <w:r w:rsidR="00E659E5">
        <w:rPr>
          <w:lang w:val="en-US"/>
        </w:rPr>
        <w:t>the other</w:t>
      </w:r>
      <w:r w:rsidRPr="00887BEE">
        <w:rPr>
          <w:lang w:val="en-US"/>
        </w:rPr>
        <w:t xml:space="preserve"> declarations in </w:t>
      </w:r>
      <w:r>
        <w:rPr>
          <w:lang w:val="en-US"/>
        </w:rPr>
        <w:t>d</w:t>
      </w:r>
      <w:r w:rsidRPr="00887BEE">
        <w:rPr>
          <w:lang w:val="en-US"/>
        </w:rPr>
        <w:t xml:space="preserve">eclaration section </w:t>
      </w:r>
      <w:r w:rsidR="00E659E5">
        <w:rPr>
          <w:lang w:val="en-US"/>
        </w:rPr>
        <w:t>the visibility is set according to parameter "scope"</w:t>
      </w:r>
      <w:r w:rsidR="00887BEE" w:rsidRPr="00887BEE">
        <w:rPr>
          <w:lang w:val="en-US"/>
        </w:rPr>
        <w:t xml:space="preserve">. </w:t>
      </w:r>
      <w:r w:rsidR="008F6630">
        <w:rPr>
          <w:lang w:val="en-US"/>
        </w:rPr>
        <w:t>The s</w:t>
      </w:r>
      <w:r w:rsidR="00D84C56" w:rsidRPr="00E060F7">
        <w:rPr>
          <w:lang w:val="en-US"/>
        </w:rPr>
        <w:t xml:space="preserve">yntax </w:t>
      </w:r>
      <w:r w:rsidR="00B5105A">
        <w:rPr>
          <w:lang w:val="en-US"/>
        </w:rPr>
        <w:t xml:space="preserve">of </w:t>
      </w:r>
      <w:r w:rsidR="008E0C84">
        <w:rPr>
          <w:lang w:val="en-US"/>
        </w:rPr>
        <w:t xml:space="preserve">type </w:t>
      </w:r>
      <w:r w:rsidR="00D84C56" w:rsidRPr="00E060F7">
        <w:rPr>
          <w:lang w:val="en-US"/>
        </w:rPr>
        <w:t>de</w:t>
      </w:r>
      <w:r w:rsidR="008F6630">
        <w:rPr>
          <w:lang w:val="en-US"/>
        </w:rPr>
        <w:t>c</w:t>
      </w:r>
      <w:r w:rsidR="00D84C56" w:rsidRPr="00E060F7">
        <w:rPr>
          <w:lang w:val="en-US"/>
        </w:rPr>
        <w:t>lara</w:t>
      </w:r>
      <w:r w:rsidR="00B5105A">
        <w:rPr>
          <w:lang w:val="en-US"/>
        </w:rPr>
        <w:t>tion is</w:t>
      </w:r>
      <w:r w:rsidR="008F6630">
        <w:rPr>
          <w:lang w:val="en-US"/>
        </w:rPr>
        <w:t xml:space="preserve"> described in</w:t>
      </w:r>
      <w:r w:rsidR="00D84C56" w:rsidRPr="00E060F7">
        <w:rPr>
          <w:lang w:val="en-US"/>
        </w:rPr>
        <w:t xml:space="preserve"> [Doc 1]:</w:t>
      </w:r>
    </w:p>
    <w:p w14:paraId="4D48A74A" w14:textId="77777777" w:rsidR="00DC3400" w:rsidRDefault="00DC3400" w:rsidP="00D84C56">
      <w:pPr>
        <w:pStyle w:val="OdstavecSynteastyl"/>
        <w:rPr>
          <w:rFonts w:ascii="Consolas" w:hAnsi="Consolas" w:cs="Consolas"/>
          <w:lang w:val="en-US"/>
        </w:rPr>
      </w:pPr>
      <w:r w:rsidRPr="00E060F7">
        <w:rPr>
          <w:rFonts w:ascii="Consolas" w:hAnsi="Consolas" w:cs="Consolas"/>
          <w:lang w:val="en-US"/>
        </w:rPr>
        <w:t xml:space="preserve">type </w:t>
      </w:r>
      <w:r>
        <w:rPr>
          <w:rFonts w:ascii="Consolas" w:hAnsi="Consolas" w:cs="Consolas"/>
          <w:i/>
          <w:lang w:val="en-US"/>
        </w:rPr>
        <w:t>name</w:t>
      </w:r>
      <w:r w:rsidRPr="00E060F7">
        <w:rPr>
          <w:rFonts w:ascii="Consolas" w:hAnsi="Consolas" w:cs="Consolas"/>
          <w:lang w:val="en-US"/>
        </w:rPr>
        <w:t xml:space="preserve"> </w:t>
      </w:r>
      <w:r>
        <w:rPr>
          <w:rFonts w:ascii="Consolas" w:hAnsi="Consolas" w:cs="Consolas"/>
          <w:lang w:val="en-US"/>
        </w:rPr>
        <w:t>type_spacification (parameters);</w:t>
      </w:r>
    </w:p>
    <w:p w14:paraId="7746AA68" w14:textId="77777777" w:rsidR="00D84C56" w:rsidRPr="00E060F7" w:rsidRDefault="00887BEE" w:rsidP="00D84C56">
      <w:pPr>
        <w:pStyle w:val="OdstavecSynteastyl"/>
        <w:rPr>
          <w:lang w:val="en-US"/>
        </w:rPr>
      </w:pPr>
      <w:r>
        <w:rPr>
          <w:lang w:val="en-US"/>
        </w:rPr>
        <w:t>Example</w:t>
      </w:r>
      <w:r w:rsidR="00D84C56" w:rsidRPr="00E060F7">
        <w:rPr>
          <w:lang w:val="en-US"/>
        </w:rPr>
        <w:t>:</w:t>
      </w:r>
    </w:p>
    <w:p w14:paraId="6D044087" w14:textId="77777777" w:rsidR="00D84C56" w:rsidRPr="00E060F7" w:rsidRDefault="00D84C56" w:rsidP="00D84C56">
      <w:pPr>
        <w:pStyle w:val="Zdrojovykod-zlutyboxSynteastyl"/>
        <w:rPr>
          <w:color w:val="000000"/>
          <w:szCs w:val="16"/>
          <w:lang w:val="en-US"/>
        </w:rPr>
      </w:pPr>
      <w:r w:rsidRPr="00E060F7">
        <w:rPr>
          <w:color w:val="000000"/>
          <w:szCs w:val="16"/>
          <w:lang w:val="en-US"/>
        </w:rPr>
        <w:lastRenderedPageBreak/>
        <w:t>...</w:t>
      </w:r>
    </w:p>
    <w:p w14:paraId="572C78D9" w14:textId="77777777" w:rsidR="00D84C56" w:rsidRPr="00E060F7" w:rsidRDefault="00D84C56" w:rsidP="00D84C56">
      <w:pPr>
        <w:pStyle w:val="Zdrojovykod-zlutyboxSynteastyl"/>
        <w:rPr>
          <w:color w:val="0070C0"/>
          <w:szCs w:val="16"/>
          <w:lang w:val="en-US"/>
        </w:rPr>
      </w:pPr>
      <w:r w:rsidRPr="00E060F7">
        <w:rPr>
          <w:color w:val="0070C0"/>
          <w:szCs w:val="16"/>
          <w:lang w:val="en-US"/>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type string7 string(7)</w:t>
      </w:r>
      <w:r w:rsidR="009A2293">
        <w:rPr>
          <w:color w:val="000000"/>
          <w:szCs w:val="16"/>
          <w:lang w:val="en-US"/>
        </w:rPr>
        <w:t>;</w:t>
      </w:r>
    </w:p>
    <w:p w14:paraId="04F577B6" w14:textId="77777777" w:rsidR="00D84C56" w:rsidRPr="00E060F7" w:rsidRDefault="00D84C56" w:rsidP="00887BEE">
      <w:pPr>
        <w:pStyle w:val="Zdrojovykod-zlutyboxSynteastyl"/>
        <w:tabs>
          <w:tab w:val="left" w:pos="567"/>
          <w:tab w:val="left" w:pos="1276"/>
        </w:tabs>
        <w:rPr>
          <w:color w:val="000000"/>
          <w:szCs w:val="16"/>
          <w:lang w:val="en-US"/>
        </w:rPr>
      </w:pPr>
      <w:r w:rsidRPr="00E060F7">
        <w:rPr>
          <w:color w:val="808080"/>
          <w:szCs w:val="16"/>
          <w:lang w:val="en-US"/>
        </w:rPr>
        <w:tab/>
      </w:r>
      <w:r w:rsidRPr="00E060F7">
        <w:rPr>
          <w:color w:val="000000"/>
          <w:szCs w:val="16"/>
          <w:lang w:val="en-US"/>
        </w:rPr>
        <w:t xml:space="preserve">type rgbColor </w:t>
      </w:r>
      <w:r w:rsidR="00887BEE">
        <w:rPr>
          <w:color w:val="000000"/>
          <w:szCs w:val="16"/>
          <w:lang w:val="en-US"/>
        </w:rPr>
        <w:t>enum</w:t>
      </w:r>
      <w:r w:rsidRPr="00E060F7">
        <w:rPr>
          <w:color w:val="000000"/>
          <w:szCs w:val="16"/>
          <w:lang w:val="en-US"/>
        </w:rPr>
        <w:t>("red</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green</w:t>
      </w:r>
      <w:r w:rsidR="00887BEE">
        <w:rPr>
          <w:color w:val="000000"/>
          <w:szCs w:val="16"/>
          <w:lang w:val="en-US"/>
        </w:rPr>
        <w:t>",</w:t>
      </w:r>
      <w:r w:rsidRPr="00E060F7">
        <w:rPr>
          <w:color w:val="000000"/>
          <w:szCs w:val="16"/>
          <w:lang w:val="en-US"/>
        </w:rPr>
        <w:t xml:space="preserve"> </w:t>
      </w:r>
      <w:r w:rsidR="00887BEE">
        <w:rPr>
          <w:color w:val="000000"/>
          <w:szCs w:val="16"/>
          <w:lang w:val="en-US"/>
        </w:rPr>
        <w:t>"</w:t>
      </w:r>
      <w:r w:rsidRPr="00E060F7">
        <w:rPr>
          <w:color w:val="000000"/>
          <w:szCs w:val="16"/>
          <w:lang w:val="en-US"/>
        </w:rPr>
        <w:t>blue");</w:t>
      </w:r>
    </w:p>
    <w:p w14:paraId="57FE3F3B" w14:textId="77777777" w:rsidR="00D84C56" w:rsidRPr="00E060F7" w:rsidRDefault="00D84C56" w:rsidP="00D84C56">
      <w:pPr>
        <w:pStyle w:val="Zdrojovykod-zlutyboxSynteastyl"/>
        <w:tabs>
          <w:tab w:val="left" w:pos="567"/>
          <w:tab w:val="left" w:pos="1276"/>
        </w:tabs>
        <w:rPr>
          <w:color w:val="000000"/>
          <w:szCs w:val="16"/>
          <w:lang w:val="en-US"/>
        </w:rPr>
      </w:pPr>
      <w:r w:rsidRPr="00E060F7">
        <w:rPr>
          <w:color w:val="000000"/>
          <w:szCs w:val="16"/>
          <w:lang w:val="en-US"/>
        </w:rPr>
        <w:tab/>
        <w:t>...</w:t>
      </w:r>
    </w:p>
    <w:p w14:paraId="4FCCAA87"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74D77F5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w:t>
      </w:r>
      <w:r w:rsidR="009A2293">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sidRPr="00E060F7">
        <w:rPr>
          <w:color w:val="000000"/>
          <w:szCs w:val="16"/>
          <w:lang w:val="en-US"/>
        </w:rPr>
        <w:t>"</w:t>
      </w:r>
      <w:r w:rsidRPr="00E060F7">
        <w:rPr>
          <w:color w:val="0070C0"/>
          <w:szCs w:val="16"/>
          <w:lang w:val="en-US"/>
        </w:rPr>
        <w:t xml:space="preserve"> </w:t>
      </w:r>
      <w:r w:rsidR="00887BEE">
        <w:rPr>
          <w:color w:val="0070C0"/>
          <w:szCs w:val="16"/>
          <w:lang w:val="en-US"/>
        </w:rPr>
        <w:t>color</w:t>
      </w:r>
      <w:r w:rsidRPr="00E060F7">
        <w:rPr>
          <w:color w:val="000000"/>
          <w:szCs w:val="16"/>
          <w:lang w:val="en-US"/>
        </w:rPr>
        <w:t>="</w:t>
      </w:r>
      <w:r w:rsidRPr="00E060F7">
        <w:rPr>
          <w:color w:val="984806"/>
          <w:szCs w:val="16"/>
          <w:lang w:val="en-US"/>
        </w:rPr>
        <w:t xml:space="preserve">optional </w:t>
      </w:r>
      <w:r w:rsidR="00887BEE" w:rsidRPr="00E060F7">
        <w:rPr>
          <w:color w:val="000000"/>
          <w:szCs w:val="16"/>
          <w:lang w:val="en-US"/>
        </w:rPr>
        <w:t>rgbColor</w:t>
      </w:r>
      <w:r w:rsidRPr="00E060F7">
        <w:rPr>
          <w:color w:val="000000"/>
          <w:szCs w:val="16"/>
          <w:lang w:val="en-US"/>
        </w:rPr>
        <w:t>"</w:t>
      </w:r>
      <w:r w:rsidR="009A2293">
        <w:rPr>
          <w:color w:val="000000"/>
          <w:szCs w:val="16"/>
          <w:lang w:val="en-US"/>
        </w:rPr>
        <w:t xml:space="preserve"> </w:t>
      </w:r>
      <w:r w:rsidR="009A2293">
        <w:rPr>
          <w:color w:val="0070C0"/>
          <w:szCs w:val="16"/>
          <w:lang w:val="en-US"/>
        </w:rPr>
        <w:t>/</w:t>
      </w:r>
      <w:r w:rsidR="009A2293" w:rsidRPr="00E060F7">
        <w:rPr>
          <w:color w:val="0070C0"/>
          <w:szCs w:val="16"/>
          <w:lang w:val="en-US"/>
        </w:rPr>
        <w:t>&gt;</w:t>
      </w:r>
    </w:p>
    <w:p w14:paraId="0A3DDD58"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02612242" w14:textId="77777777" w:rsidR="00D84C56" w:rsidRPr="00E060F7" w:rsidRDefault="008E0C84" w:rsidP="00D84C56">
      <w:pPr>
        <w:pStyle w:val="OdstavecSynteastyl"/>
        <w:rPr>
          <w:lang w:val="en-US"/>
        </w:rPr>
      </w:pPr>
      <w:r>
        <w:rPr>
          <w:lang w:val="en-US"/>
        </w:rPr>
        <w:t>The d</w:t>
      </w:r>
      <w:r w:rsidR="00BC1772" w:rsidRPr="00BC1772">
        <w:rPr>
          <w:lang w:val="en-US"/>
        </w:rPr>
        <w:t>eclared type can also be written as method</w:t>
      </w:r>
      <w:r w:rsidR="00E75BAF">
        <w:rPr>
          <w:lang w:val="en-US"/>
        </w:rPr>
        <w:t xml:space="preserve"> invocation</w:t>
      </w:r>
      <w:r w:rsidR="00BC1772" w:rsidRPr="00BC1772">
        <w:rPr>
          <w:lang w:val="en-US"/>
        </w:rPr>
        <w:t xml:space="preserve"> with </w:t>
      </w:r>
      <w:r w:rsidR="00E75BAF">
        <w:rPr>
          <w:lang w:val="en-US"/>
        </w:rPr>
        <w:t xml:space="preserve">parameters in </w:t>
      </w:r>
      <w:r w:rsidR="00BC1772" w:rsidRPr="00BC1772">
        <w:rPr>
          <w:lang w:val="en-US"/>
        </w:rPr>
        <w:t>brackets</w:t>
      </w:r>
      <w:r w:rsidR="00880265">
        <w:rPr>
          <w:lang w:val="en-US"/>
        </w:rPr>
        <w:t xml:space="preserve">. </w:t>
      </w:r>
      <w:r w:rsidR="00880265" w:rsidRPr="00880265">
        <w:rPr>
          <w:lang w:val="en-US"/>
        </w:rPr>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w:t>
      </w:r>
    </w:p>
    <w:p w14:paraId="3F965B41" w14:textId="77777777" w:rsidR="009A2293" w:rsidRPr="00E060F7" w:rsidRDefault="009A2293" w:rsidP="009A2293">
      <w:pPr>
        <w:pStyle w:val="Zdrojovykod-zlutyboxSynteastyl"/>
        <w:tabs>
          <w:tab w:val="left" w:pos="567"/>
          <w:tab w:val="left" w:pos="1276"/>
        </w:tabs>
        <w:rPr>
          <w:color w:val="0070C0"/>
          <w:szCs w:val="16"/>
          <w:lang w:val="en-US"/>
        </w:rPr>
      </w:pPr>
      <w:r w:rsidRPr="00E060F7">
        <w:rPr>
          <w:color w:val="0070C0"/>
          <w:szCs w:val="16"/>
          <w:lang w:val="en-US"/>
        </w:rPr>
        <w:t>&lt;</w:t>
      </w:r>
      <w:r>
        <w:rPr>
          <w:color w:val="0070C0"/>
          <w:szCs w:val="16"/>
          <w:lang w:val="en-US"/>
        </w:rPr>
        <w:t>Item</w:t>
      </w:r>
      <w:r w:rsidRPr="00E060F7">
        <w:rPr>
          <w:color w:val="0070C0"/>
          <w:szCs w:val="16"/>
          <w:lang w:val="en-US"/>
        </w:rPr>
        <w:t xml:space="preserve"> </w:t>
      </w:r>
      <w:r w:rsidRPr="00E060F7">
        <w:rPr>
          <w:color w:val="00B050"/>
          <w:szCs w:val="16"/>
          <w:lang w:val="en-US"/>
        </w:rPr>
        <w:t>id</w:t>
      </w:r>
      <w:r w:rsidRPr="00E060F7">
        <w:rPr>
          <w:color w:val="000000"/>
          <w:szCs w:val="16"/>
          <w:lang w:val="en-US"/>
        </w:rPr>
        <w:t>="</w:t>
      </w:r>
      <w:r w:rsidRPr="00E060F7">
        <w:rPr>
          <w:color w:val="984806"/>
          <w:szCs w:val="16"/>
          <w:lang w:val="en-US"/>
        </w:rPr>
        <w:t>string7</w:t>
      </w:r>
      <w:r>
        <w:rPr>
          <w:color w:val="984806"/>
          <w:szCs w:val="16"/>
          <w:lang w:val="en-US"/>
        </w:rPr>
        <w:t>()</w:t>
      </w:r>
      <w:r w:rsidRPr="00E060F7">
        <w:rPr>
          <w:color w:val="000000"/>
          <w:szCs w:val="16"/>
          <w:lang w:val="en-US"/>
        </w:rPr>
        <w:t>"</w:t>
      </w:r>
      <w:r w:rsidRPr="00E060F7">
        <w:rPr>
          <w:color w:val="0070C0"/>
          <w:szCs w:val="16"/>
          <w:lang w:val="en-US"/>
        </w:rPr>
        <w:t xml:space="preserve"> </w:t>
      </w:r>
      <w:r>
        <w:rPr>
          <w:color w:val="0070C0"/>
          <w:szCs w:val="16"/>
          <w:lang w:val="en-US"/>
        </w:rPr>
        <w:t>color</w:t>
      </w:r>
      <w:r w:rsidRPr="00E060F7">
        <w:rPr>
          <w:color w:val="000000"/>
          <w:szCs w:val="16"/>
          <w:lang w:val="en-US"/>
        </w:rPr>
        <w:t>="</w:t>
      </w:r>
      <w:r w:rsidRPr="00E060F7">
        <w:rPr>
          <w:color w:val="984806"/>
          <w:szCs w:val="16"/>
          <w:lang w:val="en-US"/>
        </w:rPr>
        <w:t>optiona</w:t>
      </w:r>
      <w:r>
        <w:rPr>
          <w:color w:val="984806"/>
          <w:szCs w:val="16"/>
          <w:lang w:val="en-US"/>
        </w:rPr>
        <w:t>l rgbColor()</w:t>
      </w:r>
      <w:r w:rsidRPr="00E060F7">
        <w:rPr>
          <w:color w:val="000000"/>
          <w:szCs w:val="16"/>
          <w:lang w:val="en-US"/>
        </w:rPr>
        <w:t>"</w:t>
      </w:r>
      <w:r>
        <w:rPr>
          <w:color w:val="000000"/>
          <w:szCs w:val="16"/>
          <w:lang w:val="en-US"/>
        </w:rPr>
        <w:t xml:space="preserve"> </w:t>
      </w:r>
      <w:r>
        <w:rPr>
          <w:color w:val="0070C0"/>
          <w:szCs w:val="16"/>
          <w:lang w:val="en-US"/>
        </w:rPr>
        <w:t>/</w:t>
      </w:r>
      <w:r w:rsidRPr="00E060F7">
        <w:rPr>
          <w:color w:val="0070C0"/>
          <w:szCs w:val="16"/>
          <w:lang w:val="en-US"/>
        </w:rPr>
        <w:t>&gt;</w:t>
      </w:r>
    </w:p>
    <w:p w14:paraId="0637A542" w14:textId="77777777" w:rsidR="00D84C56" w:rsidRPr="00E060F7" w:rsidRDefault="00D84C56" w:rsidP="00D84C56">
      <w:pPr>
        <w:pStyle w:val="Zdrojovykod-zlutyboxSynteastyl"/>
        <w:tabs>
          <w:tab w:val="left" w:pos="567"/>
          <w:tab w:val="left" w:pos="1276"/>
        </w:tabs>
        <w:rPr>
          <w:lang w:val="en-US"/>
        </w:rPr>
      </w:pPr>
      <w:r w:rsidRPr="00E060F7">
        <w:rPr>
          <w:color w:val="0070C0"/>
          <w:szCs w:val="16"/>
          <w:lang w:val="en-US"/>
        </w:rPr>
        <w:t>...</w:t>
      </w:r>
    </w:p>
    <w:p w14:paraId="1FCB83E2" w14:textId="77777777" w:rsidR="00D84C56" w:rsidRPr="008F6630" w:rsidRDefault="0099198C" w:rsidP="00AF24A6">
      <w:pPr>
        <w:pStyle w:val="Nadpis4"/>
        <w:rPr>
          <w:lang w:val="en-US"/>
        </w:rPr>
      </w:pPr>
      <w:r w:rsidRPr="008F6630">
        <w:rPr>
          <w:lang w:val="en-US"/>
        </w:rPr>
        <w:t xml:space="preserve">Command Block in </w:t>
      </w:r>
      <w:r w:rsidR="00735ED2">
        <w:rPr>
          <w:lang w:val="en-US"/>
        </w:rPr>
        <w:t>X-script</w:t>
      </w:r>
      <w:r w:rsidRPr="008F6630">
        <w:rPr>
          <w:lang w:val="en-US"/>
        </w:rPr>
        <w:t xml:space="preserve"> </w:t>
      </w:r>
      <w:r w:rsidR="00B86CBE">
        <w:rPr>
          <w:lang w:val="en-US"/>
        </w:rPr>
        <w:t>S</w:t>
      </w:r>
      <w:r w:rsidRPr="008F6630">
        <w:rPr>
          <w:lang w:val="en-US"/>
        </w:rPr>
        <w:t>ection</w:t>
      </w:r>
    </w:p>
    <w:p w14:paraId="5D8F43B3" w14:textId="039FAFFE" w:rsidR="00D84C56" w:rsidRPr="00E060F7" w:rsidRDefault="00700B02" w:rsidP="00D84C56">
      <w:pPr>
        <w:pStyle w:val="OdstavecSynteastyl"/>
        <w:rPr>
          <w:lang w:val="en-US"/>
        </w:rPr>
      </w:pPr>
      <w:r>
        <w:rPr>
          <w:noProof/>
          <w:lang w:val="en-US"/>
        </w:rPr>
      </w:r>
      <w:r>
        <w:rPr>
          <w:noProof/>
          <w:lang w:val="en-US"/>
        </w:rPr>
        <w:pict w14:anchorId="45AFFCA7">
          <v:shape id="Šipka doprava 247" o:spid="_x0000_s12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03974">
        <w:rPr>
          <w:lang w:val="en-US"/>
        </w:rPr>
        <w:fldChar w:fldCharType="begin"/>
      </w:r>
      <w:r w:rsidR="00803974">
        <w:rPr>
          <w:lang w:val="en-US"/>
        </w:rPr>
        <w:instrText xml:space="preserve"> REF _Ref535160630 \r \h </w:instrText>
      </w:r>
      <w:r w:rsidR="00803974">
        <w:rPr>
          <w:lang w:val="en-US"/>
        </w:rPr>
      </w:r>
      <w:r w:rsidR="00803974">
        <w:rPr>
          <w:lang w:val="en-US"/>
        </w:rPr>
        <w:fldChar w:fldCharType="separate"/>
      </w:r>
      <w:r w:rsidR="005073A9">
        <w:rPr>
          <w:lang w:val="en-US"/>
        </w:rPr>
        <w:t>2.2</w:t>
      </w:r>
      <w:r w:rsidR="00803974">
        <w:rPr>
          <w:lang w:val="en-US"/>
        </w:rPr>
        <w:fldChar w:fldCharType="end"/>
      </w:r>
      <w:r w:rsidR="00803974">
        <w:rPr>
          <w:lang w:val="en-US"/>
        </w:rPr>
        <w:t xml:space="preserve"> </w:t>
      </w:r>
      <w:r w:rsidR="00803974">
        <w:rPr>
          <w:lang w:val="en-US"/>
        </w:rPr>
        <w:fldChar w:fldCharType="begin"/>
      </w:r>
      <w:r w:rsidR="00803974">
        <w:rPr>
          <w:lang w:val="en-US"/>
        </w:rPr>
        <w:instrText xml:space="preserve"> REF _Ref535160638 \h </w:instrText>
      </w:r>
      <w:r w:rsidR="00803974">
        <w:rPr>
          <w:lang w:val="en-US"/>
        </w:rPr>
      </w:r>
      <w:r w:rsidR="00803974">
        <w:rPr>
          <w:lang w:val="en-US"/>
        </w:rPr>
        <w:fldChar w:fldCharType="separate"/>
      </w:r>
      <w:r w:rsidR="005073A9">
        <w:rPr>
          <w:lang w:val="en-US"/>
        </w:rPr>
        <w:t>X-s</w:t>
      </w:r>
      <w:r w:rsidR="005073A9" w:rsidRPr="00E060F7">
        <w:rPr>
          <w:lang w:val="en-US"/>
        </w:rPr>
        <w:t>cript of X</w:t>
      </w:r>
      <w:r w:rsidR="005073A9" w:rsidRPr="00E060F7">
        <w:rPr>
          <w:lang w:val="en-US"/>
        </w:rPr>
        <w:noBreakHyphen/>
        <w:t>definition</w:t>
      </w:r>
      <w:r w:rsidR="00803974">
        <w:rPr>
          <w:lang w:val="en-US"/>
        </w:rPr>
        <w:fldChar w:fldCharType="end"/>
      </w:r>
    </w:p>
    <w:p w14:paraId="5C25189F" w14:textId="1DBBF8D7" w:rsidR="00D84C56" w:rsidRPr="00E060F7" w:rsidRDefault="00700B02" w:rsidP="00D84C56">
      <w:pPr>
        <w:pStyle w:val="OdstavecSynteastyl"/>
        <w:rPr>
          <w:lang w:val="en-US"/>
        </w:rPr>
      </w:pPr>
      <w:r>
        <w:rPr>
          <w:noProof/>
          <w:lang w:val="en-US"/>
        </w:rPr>
      </w:r>
      <w:r>
        <w:rPr>
          <w:noProof/>
          <w:lang w:val="en-US"/>
        </w:rPr>
        <w:pict w14:anchorId="3E16B783">
          <v:shape id="Šipka doprava 246" o:spid="_x0000_s12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_Ref341370858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73A9" w:rsidRPr="00E060F7">
        <w:rPr>
          <w:lang w:val="en-US"/>
        </w:rPr>
        <w:t>Events and Actions</w:t>
      </w:r>
      <w:r w:rsidR="00803974">
        <w:rPr>
          <w:lang w:val="en-US"/>
        </w:rPr>
        <w:fldChar w:fldCharType="end"/>
      </w:r>
    </w:p>
    <w:p w14:paraId="162E6980" w14:textId="77777777" w:rsidR="007F1F57" w:rsidRPr="00CD6956" w:rsidRDefault="008E0C84" w:rsidP="007F1F57">
      <w:pPr>
        <w:pStyle w:val="OdstavecSynteastyl"/>
        <w:rPr>
          <w:lang w:val="en-US"/>
        </w:rPr>
      </w:pPr>
      <w:r>
        <w:rPr>
          <w:lang w:val="en-US"/>
        </w:rPr>
        <w:t>I</w:t>
      </w:r>
      <w:r w:rsidRPr="00CD6956">
        <w:rPr>
          <w:lang w:val="en-US"/>
        </w:rPr>
        <w:t xml:space="preserve">n </w:t>
      </w:r>
      <w:r w:rsidR="00883FFE">
        <w:rPr>
          <w:lang w:val="en-US"/>
        </w:rPr>
        <w:t>a</w:t>
      </w:r>
      <w:r w:rsidRPr="00CD6956">
        <w:rPr>
          <w:lang w:val="en-US"/>
        </w:rPr>
        <w:t xml:space="preserve"> </w:t>
      </w:r>
      <w:r w:rsidR="00735ED2">
        <w:rPr>
          <w:lang w:val="en-US"/>
        </w:rPr>
        <w:t>X-script</w:t>
      </w:r>
      <w:r w:rsidRPr="00CD6956">
        <w:rPr>
          <w:lang w:val="en-US"/>
        </w:rPr>
        <w:t xml:space="preserve"> section </w:t>
      </w:r>
      <w:r w:rsidR="00C33E21" w:rsidRPr="00CD6956">
        <w:rPr>
          <w:lang w:val="en-US"/>
        </w:rPr>
        <w:t xml:space="preserve">you </w:t>
      </w:r>
      <w:r w:rsidR="006C1471">
        <w:rPr>
          <w:lang w:val="en-US"/>
        </w:rPr>
        <w:t xml:space="preserve">can </w:t>
      </w:r>
      <w:r w:rsidR="00C33E21" w:rsidRPr="00CD6956">
        <w:rPr>
          <w:lang w:val="en-US"/>
        </w:rPr>
        <w:t xml:space="preserve">write </w:t>
      </w:r>
      <w:r w:rsidR="009A2293">
        <w:rPr>
          <w:lang w:val="en-US"/>
        </w:rPr>
        <w:t>a</w:t>
      </w:r>
      <w:r w:rsidR="00C33E21" w:rsidRPr="00CD6956">
        <w:rPr>
          <w:lang w:val="en-US"/>
        </w:rPr>
        <w:t xml:space="preserve"> statement </w:t>
      </w:r>
      <w:r>
        <w:rPr>
          <w:lang w:val="en-US"/>
        </w:rPr>
        <w:t xml:space="preserve">block </w:t>
      </w:r>
      <w:r w:rsidR="00C33E21" w:rsidRPr="00CD6956">
        <w:rPr>
          <w:lang w:val="en-US"/>
        </w:rPr>
        <w:t>(</w:t>
      </w:r>
      <w:r w:rsidR="00D52FF0">
        <w:rPr>
          <w:lang w:val="en-US"/>
        </w:rPr>
        <w:t>ie</w:t>
      </w:r>
      <w:r w:rsidR="00C33E21" w:rsidRPr="00CD6956">
        <w:rPr>
          <w:lang w:val="en-US"/>
        </w:rPr>
        <w:t xml:space="preserve">, a sequence of </w:t>
      </w:r>
      <w:r>
        <w:rPr>
          <w:lang w:val="en-US"/>
        </w:rPr>
        <w:t>statement</w:t>
      </w:r>
      <w:r w:rsidR="00C33E21" w:rsidRPr="00CD6956">
        <w:rPr>
          <w:lang w:val="en-US"/>
        </w:rPr>
        <w:t>s) which is bounded by brackets (</w:t>
      </w:r>
      <w:r w:rsidR="00CD6956">
        <w:rPr>
          <w:lang w:val="en-US"/>
        </w:rPr>
        <w:t xml:space="preserve"> "</w:t>
      </w:r>
      <w:r w:rsidR="00C33E21" w:rsidRPr="00CD6956">
        <w:rPr>
          <w:lang w:val="en-US"/>
        </w:rPr>
        <w:t>{</w:t>
      </w:r>
      <w:r w:rsidR="00CD6956">
        <w:rPr>
          <w:lang w:val="en-US"/>
        </w:rPr>
        <w:t xml:space="preserve">" </w:t>
      </w:r>
      <w:r w:rsidR="00C33E21" w:rsidRPr="00CD6956">
        <w:rPr>
          <w:lang w:val="en-US"/>
        </w:rPr>
        <w:t>a</w:t>
      </w:r>
      <w:r w:rsidR="00CD6956">
        <w:rPr>
          <w:lang w:val="en-US"/>
        </w:rPr>
        <w:t>nd "</w:t>
      </w:r>
      <w:r w:rsidR="00C33E21" w:rsidRPr="00CD6956">
        <w:rPr>
          <w:lang w:val="en-US"/>
        </w:rPr>
        <w:t>}</w:t>
      </w:r>
      <w:r w:rsidR="00CD6956">
        <w:rPr>
          <w:lang w:val="en-US"/>
        </w:rPr>
        <w:t xml:space="preserve">" </w:t>
      </w:r>
      <w:r w:rsidR="00C33E21" w:rsidRPr="00CD6956">
        <w:rPr>
          <w:lang w:val="en-US"/>
        </w:rPr>
        <w:t xml:space="preserve">). </w:t>
      </w:r>
      <w:r w:rsidR="0099198C" w:rsidRPr="00CD6956">
        <w:rPr>
          <w:lang w:val="en-US"/>
        </w:rPr>
        <w:t>Th</w:t>
      </w:r>
      <w:r w:rsidR="00CD6956">
        <w:rPr>
          <w:lang w:val="en-US"/>
        </w:rPr>
        <w:t>e</w:t>
      </w:r>
      <w:r w:rsidR="0099198C" w:rsidRPr="00CD6956">
        <w:rPr>
          <w:lang w:val="en-US"/>
        </w:rPr>
        <w:t xml:space="preserve"> </w:t>
      </w:r>
      <w:r w:rsidR="00CD6956">
        <w:rPr>
          <w:lang w:val="en-US"/>
        </w:rPr>
        <w:t xml:space="preserve">statement </w:t>
      </w:r>
      <w:r w:rsidR="0099198C" w:rsidRPr="00CD6956">
        <w:rPr>
          <w:lang w:val="en-US"/>
        </w:rPr>
        <w:t xml:space="preserve">block is similar to </w:t>
      </w:r>
      <w:r w:rsidR="00883FFE">
        <w:rPr>
          <w:lang w:val="en-US"/>
        </w:rPr>
        <w:t>a</w:t>
      </w:r>
      <w:r w:rsidR="0099198C" w:rsidRPr="00CD6956">
        <w:rPr>
          <w:lang w:val="en-US"/>
        </w:rPr>
        <w:t xml:space="preserve"> </w:t>
      </w:r>
      <w:r w:rsidR="00AF24A6" w:rsidRPr="00CD6956">
        <w:rPr>
          <w:lang w:val="en-US"/>
        </w:rPr>
        <w:t xml:space="preserve">statement </w:t>
      </w:r>
      <w:r w:rsidR="0099198C" w:rsidRPr="00CD6956">
        <w:rPr>
          <w:lang w:val="en-US"/>
        </w:rPr>
        <w:t>block in the method declaration (</w:t>
      </w:r>
      <w:r w:rsidR="00D52FF0">
        <w:rPr>
          <w:lang w:val="en-US"/>
        </w:rPr>
        <w:t>ie</w:t>
      </w:r>
      <w:r w:rsidR="0099198C" w:rsidRPr="00CD6956">
        <w:rPr>
          <w:lang w:val="en-US"/>
        </w:rPr>
        <w:t xml:space="preserve"> it may contain a </w:t>
      </w:r>
      <w:r w:rsidR="00CD6956">
        <w:t>"</w:t>
      </w:r>
      <w:r w:rsidR="0099198C" w:rsidRPr="00CD6956">
        <w:rPr>
          <w:rFonts w:ascii="Consolas" w:hAnsi="Consolas"/>
          <w:lang w:val="en-US"/>
        </w:rPr>
        <w:t>return</w:t>
      </w:r>
      <w:r w:rsidR="00CD6956">
        <w:t>"</w:t>
      </w:r>
      <w:r w:rsidR="00AF24A6" w:rsidRPr="00CD6956">
        <w:rPr>
          <w:lang w:val="en-US"/>
        </w:rPr>
        <w:t xml:space="preserve"> statement)</w:t>
      </w:r>
      <w:r w:rsidR="00C33E21" w:rsidRPr="00CD6956">
        <w:rPr>
          <w:lang w:val="en-US"/>
        </w:rPr>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77777777"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Reqiuired m</w:t>
      </w:r>
      <w:r w:rsidRPr="00843228">
        <w:rPr>
          <w:color w:val="FF0000"/>
        </w:rPr>
        <w:t>in</w:t>
      </w:r>
      <w:r w:rsidR="00803974">
        <w:rPr>
          <w:color w:val="FF0000"/>
        </w:rPr>
        <w:t>imum</w:t>
      </w:r>
      <w:r w:rsidRPr="00843228">
        <w:rPr>
          <w:color w:val="FF0000"/>
        </w:rPr>
        <w:t xml:space="preserve"> 1</w:t>
      </w:r>
      <w:r w:rsidR="00803974">
        <w:rPr>
          <w:color w:val="FF0000"/>
        </w:rPr>
        <w:t xml:space="preserve"> occurence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77777777"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803974">
        <w:rPr>
          <w:color w:val="984806"/>
        </w:rPr>
        <w:t>occurences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rPr>
          <w:lang w:val="en-US"/>
        </w:rPr>
      </w:pPr>
      <w:bookmarkStart w:id="265" w:name="_Toc354676963"/>
      <w:r w:rsidRPr="006C1471">
        <w:rPr>
          <w:lang w:val="en-US"/>
        </w:rPr>
        <w:t>Statement</w:t>
      </w:r>
      <w:r w:rsidR="00AF24A6" w:rsidRPr="006C1471">
        <w:rPr>
          <w:lang w:val="en-US"/>
        </w:rPr>
        <w:t xml:space="preserve"> Block in the </w:t>
      </w:r>
      <w:r w:rsidR="00735ED2">
        <w:rPr>
          <w:lang w:val="en-US"/>
        </w:rPr>
        <w:t>X-script</w:t>
      </w:r>
      <w:r w:rsidR="007A4AE7">
        <w:rPr>
          <w:lang w:val="en-US"/>
        </w:rPr>
        <w:t xml:space="preserve"> </w:t>
      </w:r>
      <w:r w:rsidR="00C33E21" w:rsidRPr="006C1471">
        <w:rPr>
          <w:lang w:val="en-US"/>
        </w:rPr>
        <w:t xml:space="preserve">Sections </w:t>
      </w:r>
      <w:r w:rsidR="00B86CBE">
        <w:rPr>
          <w:lang w:val="en-US"/>
        </w:rPr>
        <w:t>R</w:t>
      </w:r>
      <w:r w:rsidR="00C33E21" w:rsidRPr="006C1471">
        <w:rPr>
          <w:lang w:val="en-US"/>
        </w:rPr>
        <w:t>equiring Return Value</w:t>
      </w:r>
      <w:bookmarkEnd w:id="265"/>
    </w:p>
    <w:p w14:paraId="1D7B94DA" w14:textId="7994C8BA" w:rsidR="00D84C56" w:rsidRPr="00E060F7" w:rsidRDefault="00700B02" w:rsidP="00D84C56">
      <w:pPr>
        <w:pStyle w:val="OdstavecSynteastyl"/>
        <w:rPr>
          <w:lang w:val="en-US"/>
        </w:rPr>
      </w:pPr>
      <w:r>
        <w:rPr>
          <w:noProof/>
          <w:lang w:val="en-US"/>
        </w:rPr>
      </w:r>
      <w:r>
        <w:rPr>
          <w:noProof/>
          <w:lang w:val="en-US"/>
        </w:rPr>
        <w:pict w14:anchorId="56D7833A">
          <v:shape id="Šipka doprava 245" o:spid="_x0000_s12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_Ref353373618 \h </w:instrText>
      </w:r>
      <w:r w:rsidR="00803974">
        <w:rPr>
          <w:lang w:val="en-US"/>
        </w:rPr>
      </w:r>
      <w:r w:rsidR="00803974">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803974">
        <w:rPr>
          <w:lang w:val="en-US"/>
        </w:rPr>
        <w:fldChar w:fldCharType="end"/>
      </w:r>
    </w:p>
    <w:p w14:paraId="290A2406" w14:textId="77777777" w:rsidR="00D84C56" w:rsidRPr="00E060F7" w:rsidRDefault="00C33E21" w:rsidP="00D84C56">
      <w:pPr>
        <w:pStyle w:val="OdstavecSynteastyl"/>
        <w:rPr>
          <w:lang w:val="en-US"/>
        </w:rPr>
      </w:pPr>
      <w:r w:rsidRPr="00C33E21">
        <w:rPr>
          <w:lang w:val="en-US"/>
        </w:rPr>
        <w:t xml:space="preserve">If a </w:t>
      </w:r>
      <w:r w:rsidR="00735ED2">
        <w:rPr>
          <w:lang w:val="en-US"/>
        </w:rPr>
        <w:t>X-script</w:t>
      </w:r>
      <w:r w:rsidRPr="00C33E21">
        <w:rPr>
          <w:lang w:val="en-US"/>
        </w:rPr>
        <w:t xml:space="preserve"> </w:t>
      </w:r>
      <w:r w:rsidR="006C1471">
        <w:rPr>
          <w:lang w:val="en-US"/>
        </w:rPr>
        <w:t>statement</w:t>
      </w:r>
      <w:r w:rsidRPr="00C33E21">
        <w:rPr>
          <w:lang w:val="en-US"/>
        </w:rPr>
        <w:t xml:space="preserve"> block is </w:t>
      </w:r>
      <w:r w:rsidR="006C1471">
        <w:rPr>
          <w:lang w:val="en-US"/>
        </w:rPr>
        <w:t>specified</w:t>
      </w:r>
      <w:r w:rsidRPr="00C33E21">
        <w:rPr>
          <w:lang w:val="en-US"/>
        </w:rPr>
        <w:t xml:space="preserve"> in a section that requires a value </w:t>
      </w:r>
      <w:r w:rsidR="006C1471">
        <w:rPr>
          <w:lang w:val="en-US"/>
        </w:rPr>
        <w:t>(</w:t>
      </w:r>
      <w:r w:rsidRPr="00C33E21">
        <w:rPr>
          <w:lang w:val="en-US"/>
        </w:rPr>
        <w:t xml:space="preserve">such as </w:t>
      </w:r>
      <w:r w:rsidR="005005A6">
        <w:rPr>
          <w:lang w:val="en-US"/>
        </w:rPr>
        <w:t>the</w:t>
      </w:r>
      <w:r w:rsidRPr="00C33E21">
        <w:rPr>
          <w:lang w:val="en-US"/>
        </w:rPr>
        <w:t xml:space="preserve"> create</w:t>
      </w:r>
      <w:r w:rsidR="005005A6">
        <w:rPr>
          <w:lang w:val="en-US"/>
        </w:rPr>
        <w:t xml:space="preserve"> section</w:t>
      </w:r>
      <w:r w:rsidRPr="00C33E21">
        <w:rPr>
          <w:lang w:val="en-US"/>
        </w:rPr>
        <w:t xml:space="preserve">, </w:t>
      </w:r>
      <w:r w:rsidR="005005A6">
        <w:rPr>
          <w:lang w:val="en-US"/>
        </w:rPr>
        <w:t xml:space="preserve">the </w:t>
      </w:r>
      <w:r w:rsidRPr="0099198C">
        <w:rPr>
          <w:rFonts w:ascii="Consolas" w:hAnsi="Consolas"/>
          <w:lang w:val="en-US"/>
        </w:rPr>
        <w:t>match</w:t>
      </w:r>
      <w:r w:rsidR="005005A6">
        <w:rPr>
          <w:lang w:val="en-US"/>
        </w:rPr>
        <w:t xml:space="preserve"> section</w:t>
      </w:r>
      <w:r w:rsidRPr="00C33E21">
        <w:rPr>
          <w:lang w:val="en-US"/>
        </w:rPr>
        <w:t xml:space="preserve"> or </w:t>
      </w:r>
      <w:r w:rsidR="007A4AE7">
        <w:rPr>
          <w:lang w:val="en-US"/>
        </w:rPr>
        <w:t>a</w:t>
      </w:r>
      <w:r w:rsidR="005005A6">
        <w:rPr>
          <w:lang w:val="en-US"/>
        </w:rPr>
        <w:t xml:space="preserve"> </w:t>
      </w:r>
      <w:r w:rsidR="007A4AE7">
        <w:rPr>
          <w:lang w:val="en-US"/>
        </w:rPr>
        <w:t>validation</w:t>
      </w:r>
      <w:r w:rsidRPr="00C33E21">
        <w:rPr>
          <w:lang w:val="en-US"/>
        </w:rPr>
        <w:t xml:space="preserve"> method</w:t>
      </w:r>
      <w:r w:rsidR="006C1471">
        <w:rPr>
          <w:lang w:val="en-US"/>
        </w:rPr>
        <w:t>)</w:t>
      </w:r>
      <w:r w:rsidRPr="00C33E21">
        <w:rPr>
          <w:lang w:val="en-US"/>
        </w:rPr>
        <w:t xml:space="preserve">, the corresponding data must be returned </w:t>
      </w:r>
      <w:r w:rsidR="006C1471">
        <w:rPr>
          <w:lang w:val="en-US"/>
        </w:rPr>
        <w:t>with</w:t>
      </w:r>
      <w:r w:rsidRPr="00C33E21">
        <w:rPr>
          <w:lang w:val="en-US"/>
        </w:rPr>
        <w:t xml:space="preserve"> the </w:t>
      </w:r>
      <w:r w:rsidR="006C1471">
        <w:rPr>
          <w:lang w:val="en-US"/>
        </w:rPr>
        <w:t>"</w:t>
      </w:r>
      <w:r w:rsidRPr="00C33E21">
        <w:rPr>
          <w:lang w:val="en-US"/>
        </w:rPr>
        <w:t>return</w:t>
      </w:r>
      <w:r w:rsidR="006C1471">
        <w:rPr>
          <w:lang w:val="en-US"/>
        </w:rPr>
        <w:t>"</w:t>
      </w:r>
      <w:r w:rsidRPr="00C33E21">
        <w:rPr>
          <w:lang w:val="en-US"/>
        </w:rPr>
        <w:t xml:space="preserve"> statement</w:t>
      </w:r>
      <w:r w:rsidR="005005A6">
        <w:rPr>
          <w:lang w:val="en-US"/>
        </w:rPr>
        <w:t xml:space="preserve"> followed by the result value</w:t>
      </w:r>
      <w:r w:rsidRPr="00C33E21">
        <w:rPr>
          <w:lang w:val="en-US"/>
        </w:rPr>
        <w:t>:</w:t>
      </w:r>
    </w:p>
    <w:p w14:paraId="0514AFD5" w14:textId="73143B58"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5AA33F5" w14:textId="77777777"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D97EC9B" w14:textId="77777777" w:rsidR="007A4AE7" w:rsidRPr="00E060F7" w:rsidRDefault="007A4AE7" w:rsidP="007A4AE7">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785CF5C2" w14:textId="77777777" w:rsidR="007A4AE7" w:rsidRPr="00E060F7" w:rsidRDefault="007A4AE7" w:rsidP="007A4AE7">
      <w:pPr>
        <w:pStyle w:val="Zdrojovykod-zlutyboxSynteastyl"/>
        <w:keepLines/>
        <w:tabs>
          <w:tab w:val="left" w:pos="567"/>
          <w:tab w:val="left" w:pos="1276"/>
        </w:tabs>
        <w:rPr>
          <w:color w:val="0070C0"/>
          <w:szCs w:val="16"/>
          <w:lang w:val="en-US"/>
        </w:rPr>
      </w:pPr>
    </w:p>
    <w:p w14:paraId="214D12A2" w14:textId="77777777" w:rsidR="007A4AE7" w:rsidRPr="00E060F7" w:rsidRDefault="007A4AE7" w:rsidP="007A4AE7">
      <w:pPr>
        <w:pStyle w:val="Zdrojovykod-zlutyboxSynteastyl"/>
        <w:keepLines/>
        <w:tabs>
          <w:tab w:val="left" w:pos="284"/>
          <w:tab w:val="left" w:pos="1276"/>
        </w:tabs>
        <w:rPr>
          <w:color w:val="00000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000000"/>
          <w:lang w:val="en-US"/>
        </w:rPr>
        <w:tab/>
      </w:r>
      <w:r w:rsidRPr="00E060F7">
        <w:rPr>
          <w:color w:val="000000"/>
          <w:lang w:val="en-US"/>
        </w:rPr>
        <w:tab/>
      </w:r>
      <w:r w:rsidRPr="00E060F7">
        <w:rPr>
          <w:color w:val="FF0000"/>
          <w:lang w:val="en-US"/>
        </w:rPr>
        <w:t>create {</w:t>
      </w:r>
    </w:p>
    <w:p w14:paraId="6FDB8BE4"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outln('Konstru</w:t>
      </w:r>
      <w:r>
        <w:rPr>
          <w:color w:val="FF0000"/>
          <w:lang w:val="en-US"/>
        </w:rPr>
        <w:t>ctin of</w:t>
      </w:r>
      <w:r w:rsidRPr="00E060F7">
        <w:rPr>
          <w:color w:val="FF0000"/>
          <w:lang w:val="en-US"/>
        </w:rPr>
        <w:t xml:space="preserve"> element </w:t>
      </w:r>
      <w:r>
        <w:rPr>
          <w:color w:val="FF0000"/>
          <w:lang w:val="en-US"/>
        </w:rPr>
        <w:t>Accident</w:t>
      </w:r>
      <w:r w:rsidRPr="00E060F7">
        <w:rPr>
          <w:color w:val="FF0000"/>
          <w:lang w:val="en-US"/>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lang w:val="en-US"/>
        </w:rPr>
      </w:pPr>
      <w:r w:rsidRPr="00E060F7">
        <w:rPr>
          <w:color w:val="FF0000"/>
          <w:lang w:val="en-US"/>
        </w:rPr>
        <w:tab/>
      </w:r>
      <w:r w:rsidRPr="00E060F7">
        <w:rPr>
          <w:color w:val="FF0000"/>
          <w:lang w:val="en-US"/>
        </w:rPr>
        <w:tab/>
        <w:t>}</w:t>
      </w:r>
      <w:r w:rsidRPr="00E060F7">
        <w:rPr>
          <w:color w:val="000000"/>
          <w:lang w:val="en-US"/>
        </w:rPr>
        <w:t>"</w:t>
      </w:r>
      <w:r w:rsidRPr="00E060F7">
        <w:rPr>
          <w:color w:val="0070C0"/>
          <w:szCs w:val="16"/>
          <w:lang w:val="en-US"/>
        </w:rPr>
        <w:t>&gt;</w:t>
      </w:r>
    </w:p>
    <w:p w14:paraId="6B7B03A3" w14:textId="77777777" w:rsidR="007A4AE7" w:rsidRPr="00E060F7" w:rsidRDefault="007A4AE7" w:rsidP="007A4AE7">
      <w:pPr>
        <w:pStyle w:val="Zdrojovykod-zlutyboxSynteastyl"/>
        <w:keepLines/>
        <w:tabs>
          <w:tab w:val="left" w:pos="567"/>
          <w:tab w:val="left" w:pos="1276"/>
        </w:tabs>
        <w:rPr>
          <w:color w:val="FF0000"/>
          <w:lang w:val="en-US"/>
        </w:rPr>
      </w:pPr>
      <w:r w:rsidRPr="00E060F7">
        <w:rPr>
          <w:color w:val="0070C0"/>
          <w:lang w:val="en-US"/>
        </w:rPr>
        <w:tab/>
        <w:t>&lt;</w:t>
      </w:r>
      <w:r>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return </w:t>
      </w:r>
      <w:r>
        <w:rPr>
          <w:color w:val="FF0000"/>
          <w:lang w:val="en-US"/>
        </w:rPr>
        <w:t>3</w:t>
      </w:r>
      <w:r w:rsidRPr="00E060F7">
        <w:rPr>
          <w:color w:val="FF0000"/>
          <w:lang w:val="en-US"/>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lang w:val="en-US"/>
        </w:rPr>
      </w:pPr>
      <w:r w:rsidRPr="00E060F7">
        <w:rPr>
          <w:color w:val="FF0000"/>
          <w:lang w:val="en-US"/>
        </w:rPr>
        <w:tab/>
      </w:r>
      <w:r w:rsidRPr="00E060F7">
        <w:rPr>
          <w:color w:val="FF0000"/>
          <w:lang w:val="en-US"/>
        </w:rPr>
        <w:tab/>
        <w:t>}</w:t>
      </w:r>
      <w:r w:rsidRPr="00E060F7">
        <w:rPr>
          <w:color w:val="000000"/>
          <w:lang w:val="en-US"/>
        </w:rPr>
        <w:t>" ...</w:t>
      </w:r>
      <w:r w:rsidRPr="00E060F7">
        <w:rPr>
          <w:color w:val="0070C0"/>
          <w:lang w:val="en-US"/>
        </w:rPr>
        <w:t>&gt;</w:t>
      </w:r>
    </w:p>
    <w:p w14:paraId="3DAC85F3"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1E9BA05C" w14:textId="77777777" w:rsidR="007A4AE7" w:rsidRPr="00E060F7" w:rsidRDefault="007A4AE7" w:rsidP="007A4AE7">
      <w:pPr>
        <w:pStyle w:val="Zdrojovykod-zlutyboxSynteastyl"/>
        <w:keepLines/>
        <w:tabs>
          <w:tab w:val="left" w:pos="567"/>
          <w:tab w:val="left" w:pos="851"/>
          <w:tab w:val="left" w:pos="1560"/>
        </w:tabs>
        <w:rPr>
          <w:lang w:val="en-US"/>
        </w:rPr>
      </w:pPr>
      <w:r w:rsidRPr="00E060F7">
        <w:rPr>
          <w:color w:val="0070C0"/>
          <w:lang w:val="en-US"/>
        </w:rPr>
        <w:tab/>
        <w:t>&lt;/</w:t>
      </w:r>
      <w:r>
        <w:rPr>
          <w:color w:val="0070C0"/>
          <w:lang w:val="en-US"/>
        </w:rPr>
        <w:t>Accident</w:t>
      </w:r>
      <w:r w:rsidRPr="00E060F7">
        <w:rPr>
          <w:color w:val="0070C0"/>
          <w:lang w:val="en-US"/>
        </w:rPr>
        <w:t>&gt;</w:t>
      </w:r>
    </w:p>
    <w:p w14:paraId="53639E2C" w14:textId="77777777" w:rsidR="007A4AE7" w:rsidRPr="00E060F7" w:rsidRDefault="007A4AE7" w:rsidP="007A4AE7">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2FB7D308" w14:textId="77777777" w:rsidR="007A4AE7" w:rsidRPr="00E060F7" w:rsidRDefault="007A4AE7" w:rsidP="007A4AE7">
      <w:pPr>
        <w:pStyle w:val="Zdrojovykod-zlutyboxSynteastyl"/>
        <w:keepLines/>
        <w:tabs>
          <w:tab w:val="left" w:pos="284"/>
          <w:tab w:val="left" w:pos="1276"/>
        </w:tabs>
        <w:rPr>
          <w:color w:val="0070C0"/>
          <w:lang w:val="en-US"/>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FF0000"/>
          <w:lang w:val="en-US"/>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lang w:val="en-US"/>
        </w:rPr>
      </w:pPr>
      <w:r w:rsidRPr="00E060F7">
        <w:rPr>
          <w:color w:val="0070C0"/>
          <w:lang w:val="en-US"/>
        </w:rPr>
        <w:tab/>
        <w:t>&lt;/xd:declaration&gt;</w:t>
      </w:r>
    </w:p>
    <w:p w14:paraId="10EB8F59" w14:textId="77777777" w:rsidR="00D84C56" w:rsidRPr="00E060F7" w:rsidRDefault="007A4AE7" w:rsidP="007A4AE7">
      <w:pPr>
        <w:pStyle w:val="Zdrojovykod-zlutyboxSynteastyl"/>
        <w:keepLines/>
        <w:tabs>
          <w:tab w:val="left" w:pos="284"/>
          <w:tab w:val="left" w:pos="1276"/>
        </w:tabs>
        <w:rPr>
          <w:lang w:val="en-US"/>
        </w:rPr>
      </w:pPr>
      <w:r w:rsidRPr="00E060F7">
        <w:rPr>
          <w:color w:val="0070C0"/>
          <w:lang w:val="en-US"/>
        </w:rPr>
        <w:t>&lt;/xd:def&gt;</w:t>
      </w:r>
    </w:p>
    <w:p w14:paraId="37E6FD55" w14:textId="77777777" w:rsidR="00D84C56" w:rsidRPr="006C1471" w:rsidRDefault="005005A6" w:rsidP="00D84C56">
      <w:pPr>
        <w:pStyle w:val="OdstavecSynteastyl"/>
        <w:rPr>
          <w:lang w:val="en-US"/>
        </w:rPr>
      </w:pPr>
      <w:r w:rsidRPr="006C1471">
        <w:rPr>
          <w:lang w:val="en-US"/>
        </w:rPr>
        <w:t>If the return statement is not specified, or if return value is missing the X definition compiler reports an error.</w:t>
      </w:r>
    </w:p>
    <w:p w14:paraId="339181F8" w14:textId="77777777" w:rsidR="000B402E" w:rsidRDefault="00A12B20" w:rsidP="009E1F27">
      <w:pPr>
        <w:pStyle w:val="Nadpis4"/>
        <w:ind w:left="851" w:hanging="851"/>
        <w:rPr>
          <w:lang w:val="en-US"/>
        </w:rPr>
      </w:pPr>
      <w:r>
        <w:rPr>
          <w:lang w:val="en-US"/>
        </w:rPr>
        <w:lastRenderedPageBreak/>
        <w:t>A</w:t>
      </w:r>
      <w:r w:rsidR="00880265" w:rsidRPr="006C1471">
        <w:rPr>
          <w:lang w:val="en-US"/>
        </w:rPr>
        <w:t>mbiguous Objects in the X-Definition</w:t>
      </w:r>
    </w:p>
    <w:p w14:paraId="7033C3A2" w14:textId="78EBE671" w:rsidR="00803974" w:rsidRDefault="00700B02" w:rsidP="00803974">
      <w:pPr>
        <w:pStyle w:val="OdstavecSynteastyl"/>
        <w:rPr>
          <w:lang w:val="en-US"/>
        </w:rPr>
      </w:pPr>
      <w:r>
        <w:rPr>
          <w:noProof/>
          <w:lang w:val="en-US"/>
        </w:rPr>
      </w:r>
      <w:r>
        <w:rPr>
          <w:noProof/>
          <w:lang w:val="en-US"/>
        </w:rPr>
        <w:pict w14:anchorId="2C7458EE">
          <v:shape id="AutoShape 1307" o:spid="_x0000_s12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73A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803974">
        <w:rPr>
          <w:lang w:val="en-US"/>
        </w:rPr>
        <w:fldChar w:fldCharType="end"/>
      </w:r>
    </w:p>
    <w:p w14:paraId="0CE51511" w14:textId="133BA4E1" w:rsidR="00803974" w:rsidRPr="00E060F7" w:rsidRDefault="00700B02" w:rsidP="00803974">
      <w:pPr>
        <w:pStyle w:val="OdstavecSynteastyl"/>
        <w:rPr>
          <w:lang w:val="en-US"/>
        </w:rPr>
      </w:pPr>
      <w:r>
        <w:rPr>
          <w:noProof/>
          <w:lang w:val="en-US"/>
        </w:rPr>
      </w:r>
      <w:r>
        <w:rPr>
          <w:noProof/>
          <w:lang w:val="en-US"/>
        </w:rPr>
        <w:pict w14:anchorId="21B5DDC3">
          <v:shape id="Šipka doprava 258" o:spid="_x0000_s12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73A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803974">
        <w:rPr>
          <w:lang w:val="en-US"/>
        </w:rPr>
        <w:fldChar w:fldCharType="end"/>
      </w:r>
    </w:p>
    <w:p w14:paraId="4B65E05A" w14:textId="23F38E03" w:rsidR="000B402E" w:rsidRDefault="00700B02" w:rsidP="000B402E">
      <w:pPr>
        <w:pStyle w:val="OdstavecSynteastyl"/>
        <w:rPr>
          <w:lang w:val="en-US"/>
        </w:rPr>
      </w:pPr>
      <w:r>
        <w:rPr>
          <w:noProof/>
          <w:lang w:val="en-US"/>
        </w:rPr>
      </w:r>
      <w:r>
        <w:rPr>
          <w:noProof/>
          <w:lang w:val="en-US"/>
        </w:rPr>
        <w:pict w14:anchorId="535D3E6E">
          <v:shape id="_x0000_s12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_Ref341370946 \r \h </w:instrText>
      </w:r>
      <w:r w:rsidR="00EF650E" w:rsidRPr="00E060F7">
        <w:rPr>
          <w:lang w:val="en-US"/>
        </w:rPr>
      </w:r>
      <w:r w:rsidR="00EF650E" w:rsidRPr="00E060F7">
        <w:rPr>
          <w:lang w:val="en-US"/>
        </w:rPr>
        <w:fldChar w:fldCharType="separate"/>
      </w:r>
      <w:r w:rsidR="005073A9">
        <w:rPr>
          <w:lang w:val="en-US"/>
        </w:rPr>
        <w:t>4.2</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_Ref535146717 \h </w:instrText>
      </w:r>
      <w:r w:rsidR="00803974">
        <w:rPr>
          <w:lang w:val="en-US"/>
        </w:rPr>
      </w:r>
      <w:r w:rsidR="00803974">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w:t>
      </w:r>
      <w:r w:rsidR="005073A9">
        <w:rPr>
          <w:lang w:val="en-US"/>
        </w:rPr>
        <w:t>A</w:t>
      </w:r>
      <w:r w:rsidR="005073A9" w:rsidRPr="00E060F7">
        <w:rPr>
          <w:lang w:val="en-US"/>
        </w:rPr>
        <w:t xml:space="preserve">ttributes and </w:t>
      </w:r>
      <w:r w:rsidR="005073A9">
        <w:rPr>
          <w:lang w:val="en-US"/>
        </w:rPr>
        <w:t>T</w:t>
      </w:r>
      <w:r w:rsidR="005073A9" w:rsidRPr="00E060F7">
        <w:rPr>
          <w:lang w:val="en-US"/>
        </w:rPr>
        <w:t xml:space="preserve">ext </w:t>
      </w:r>
      <w:r w:rsidR="005073A9">
        <w:rPr>
          <w:lang w:val="en-US"/>
        </w:rPr>
        <w:t>N</w:t>
      </w:r>
      <w:r w:rsidR="005073A9" w:rsidRPr="00E060F7">
        <w:rPr>
          <w:lang w:val="en-US"/>
        </w:rPr>
        <w:t>odes</w:t>
      </w:r>
      <w:r w:rsidR="00803974">
        <w:rPr>
          <w:lang w:val="en-US"/>
        </w:rPr>
        <w:fldChar w:fldCharType="end"/>
      </w:r>
    </w:p>
    <w:p w14:paraId="1E5CB8DC" w14:textId="5EE2D53E" w:rsidR="00803974" w:rsidRDefault="00700B02" w:rsidP="000B402E">
      <w:pPr>
        <w:pStyle w:val="OdstavecSynteastyl"/>
        <w:rPr>
          <w:lang w:val="en-US"/>
        </w:rPr>
      </w:pPr>
      <w:r>
        <w:rPr>
          <w:noProof/>
          <w:lang w:val="en-US"/>
        </w:rPr>
      </w:r>
      <w:r>
        <w:rPr>
          <w:noProof/>
          <w:lang w:val="en-US"/>
        </w:rPr>
        <w:pict w14:anchorId="5E52E349">
          <v:shape id="_x0000_s12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_Ref340840414 \r \h </w:instrText>
      </w:r>
      <w:r w:rsidR="00803974" w:rsidRPr="00E060F7">
        <w:rPr>
          <w:lang w:val="en-US"/>
        </w:rPr>
      </w:r>
      <w:r w:rsidR="00803974" w:rsidRPr="00E060F7">
        <w:rPr>
          <w:lang w:val="en-US"/>
        </w:rPr>
        <w:fldChar w:fldCharType="separate"/>
      </w:r>
      <w:r w:rsidR="005073A9">
        <w:rPr>
          <w:lang w:val="en-US"/>
        </w:rPr>
        <w:t>4.4</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_Ref340840414 \h </w:instrText>
      </w:r>
      <w:r w:rsidR="00803974">
        <w:rPr>
          <w:lang w:val="en-US"/>
        </w:rPr>
      </w:r>
      <w:r w:rsidR="00803974">
        <w:rPr>
          <w:lang w:val="en-US"/>
        </w:rPr>
        <w:fldChar w:fldCharType="separate"/>
      </w:r>
      <w:r w:rsidR="005073A9" w:rsidRPr="00E060F7">
        <w:rPr>
          <w:lang w:val="en-US"/>
        </w:rPr>
        <w:t xml:space="preserve">Specification of </w:t>
      </w:r>
      <w:r w:rsidR="005073A9">
        <w:rPr>
          <w:lang w:val="en-US"/>
        </w:rPr>
        <w:t>Quantifier</w:t>
      </w:r>
      <w:r w:rsidR="005073A9" w:rsidRPr="00E060F7">
        <w:rPr>
          <w:lang w:val="en-US"/>
        </w:rPr>
        <w:t xml:space="preserve"> of Element</w:t>
      </w:r>
      <w:r w:rsidR="00803974">
        <w:rPr>
          <w:lang w:val="en-US"/>
        </w:rPr>
        <w:fldChar w:fldCharType="end"/>
      </w:r>
    </w:p>
    <w:p w14:paraId="662C936E" w14:textId="1F3FFE30" w:rsidR="00803974" w:rsidRPr="00E060F7" w:rsidRDefault="00700B02" w:rsidP="000B402E">
      <w:pPr>
        <w:pStyle w:val="OdstavecSynteastyl"/>
        <w:rPr>
          <w:lang w:val="en-US"/>
        </w:rPr>
      </w:pPr>
      <w:r>
        <w:rPr>
          <w:noProof/>
          <w:lang w:val="en-US"/>
        </w:rPr>
      </w:r>
      <w:r>
        <w:rPr>
          <w:noProof/>
          <w:lang w:val="en-US"/>
        </w:rPr>
        <w:pict w14:anchorId="1D31A0E0">
          <v:shape id="Šipka doprava 250" o:spid="_x0000_s127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t xml:space="preserve"> </w:t>
      </w:r>
      <w:r w:rsidR="00803974" w:rsidRPr="00E060F7">
        <w:rPr>
          <w:lang w:val="en-US"/>
        </w:rPr>
        <w:fldChar w:fldCharType="begin"/>
      </w:r>
      <w:r w:rsidR="00803974" w:rsidRPr="00E060F7">
        <w:rPr>
          <w:lang w:val="en-US"/>
        </w:rPr>
        <w:instrText xml:space="preserve"> REF _Ref341370858 \r \h </w:instrText>
      </w:r>
      <w:r w:rsidR="00803974" w:rsidRPr="00E060F7">
        <w:rPr>
          <w:lang w:val="en-US"/>
        </w:rPr>
      </w:r>
      <w:r w:rsidR="00803974" w:rsidRPr="00E060F7">
        <w:rPr>
          <w:lang w:val="en-US"/>
        </w:rPr>
        <w:fldChar w:fldCharType="separate"/>
      </w:r>
      <w:r w:rsidR="005073A9">
        <w:rPr>
          <w:lang w:val="en-US"/>
        </w:rPr>
        <w:t>4.5</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73A9" w:rsidRPr="00E060F7">
        <w:rPr>
          <w:lang w:val="en-US"/>
        </w:rPr>
        <w:t>Events and Actions</w:t>
      </w:r>
      <w:r w:rsidR="00803974">
        <w:rPr>
          <w:lang w:val="en-US"/>
        </w:rPr>
        <w:fldChar w:fldCharType="end"/>
      </w:r>
    </w:p>
    <w:p w14:paraId="5720D60D" w14:textId="25833281" w:rsidR="000B402E" w:rsidRPr="00E060F7" w:rsidRDefault="00700B02" w:rsidP="000B402E">
      <w:pPr>
        <w:pStyle w:val="OdstavecSynteastyl"/>
        <w:rPr>
          <w:lang w:val="en-US"/>
        </w:rPr>
      </w:pPr>
      <w:r>
        <w:rPr>
          <w:noProof/>
          <w:lang w:val="en-US"/>
        </w:rPr>
      </w:r>
      <w:r>
        <w:rPr>
          <w:noProof/>
          <w:lang w:val="en-US"/>
        </w:rPr>
        <w:pict w14:anchorId="48DA28FA">
          <v:shape id="AutoShape 1296" o:spid="_x0000_s127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0B402E"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03974">
        <w:rPr>
          <w:lang w:val="en-US"/>
        </w:rPr>
        <w:fldChar w:fldCharType="end"/>
      </w:r>
    </w:p>
    <w:p w14:paraId="21C08A90" w14:textId="77777777" w:rsidR="000B402E" w:rsidRPr="00E060F7" w:rsidRDefault="00880265" w:rsidP="000B402E">
      <w:pPr>
        <w:pStyle w:val="OdstavecSynteastyl"/>
        <w:rPr>
          <w:lang w:val="en-US"/>
        </w:rPr>
      </w:pPr>
      <w:r w:rsidRPr="00880265">
        <w:rPr>
          <w:lang w:val="en-US"/>
        </w:rPr>
        <w:t xml:space="preserve">If an ambiguous declaration of an </w:t>
      </w:r>
      <w:r w:rsidR="00637B07">
        <w:rPr>
          <w:lang w:val="en-US"/>
        </w:rPr>
        <w:t>model</w:t>
      </w:r>
      <w:r w:rsidRPr="00880265">
        <w:rPr>
          <w:lang w:val="en-US"/>
        </w:rPr>
        <w:t xml:space="preserve"> appears in the X-definition, the X</w:t>
      </w:r>
      <w:r w:rsidR="00637B07">
        <w:rPr>
          <w:lang w:val="en-US"/>
        </w:rPr>
        <w:noBreakHyphen/>
      </w:r>
      <w:r w:rsidRPr="00880265">
        <w:rPr>
          <w:lang w:val="en-US"/>
        </w:rPr>
        <w:t xml:space="preserve">definition compiler will report </w:t>
      </w:r>
      <w:r w:rsidR="00637B07">
        <w:rPr>
          <w:lang w:val="en-US"/>
        </w:rPr>
        <w:t>an</w:t>
      </w:r>
      <w:r w:rsidRPr="00880265">
        <w:rPr>
          <w:lang w:val="en-US"/>
        </w:rPr>
        <w:t xml:space="preserve"> appropriate error. A typical cause of an ambiguous </w:t>
      </w:r>
      <w:r w:rsidR="006C1471">
        <w:rPr>
          <w:lang w:val="en-US"/>
        </w:rPr>
        <w:t>object</w:t>
      </w:r>
      <w:r w:rsidRPr="00880265">
        <w:rPr>
          <w:lang w:val="en-US"/>
        </w:rPr>
        <w:t xml:space="preserve"> is specification of </w:t>
      </w:r>
      <w:r w:rsidR="006C1471">
        <w:rPr>
          <w:lang w:val="en-US"/>
        </w:rPr>
        <w:t xml:space="preserve">two successive </w:t>
      </w:r>
      <w:r w:rsidRPr="00880265">
        <w:rPr>
          <w:lang w:val="en-US"/>
        </w:rPr>
        <w:t>element</w:t>
      </w:r>
      <w:r w:rsidR="006C1471">
        <w:rPr>
          <w:lang w:val="en-US"/>
        </w:rPr>
        <w:t>s</w:t>
      </w:r>
      <w:r w:rsidRPr="00880265">
        <w:rPr>
          <w:lang w:val="en-US"/>
        </w:rPr>
        <w:t xml:space="preserve"> </w:t>
      </w:r>
      <w:r w:rsidR="006C1471">
        <w:rPr>
          <w:lang w:val="en-US"/>
        </w:rPr>
        <w:t>with</w:t>
      </w:r>
      <w:r w:rsidRPr="00880265">
        <w:rPr>
          <w:lang w:val="en-US"/>
        </w:rPr>
        <w:t xml:space="preserve"> the same name </w:t>
      </w:r>
      <w:r w:rsidR="006C1471">
        <w:rPr>
          <w:lang w:val="en-US"/>
        </w:rPr>
        <w:t>when</w:t>
      </w:r>
      <w:r w:rsidRPr="00880265">
        <w:rPr>
          <w:lang w:val="en-US"/>
        </w:rPr>
        <w:t xml:space="preserve"> the </w:t>
      </w:r>
      <w:r w:rsidR="006C1471">
        <w:rPr>
          <w:lang w:val="en-US"/>
        </w:rPr>
        <w:t xml:space="preserve">first </w:t>
      </w:r>
      <w:r w:rsidRPr="00880265">
        <w:rPr>
          <w:lang w:val="en-US"/>
        </w:rPr>
        <w:t xml:space="preserve">element </w:t>
      </w:r>
      <w:r w:rsidR="006C1471">
        <w:rPr>
          <w:lang w:val="en-US"/>
        </w:rPr>
        <w:t>is specified</w:t>
      </w:r>
      <w:r w:rsidRPr="00880265">
        <w:rPr>
          <w:lang w:val="en-US"/>
        </w:rPr>
        <w:t xml:space="preserve"> </w:t>
      </w:r>
      <w:r w:rsidR="006C1471">
        <w:rPr>
          <w:lang w:val="en-US"/>
        </w:rPr>
        <w:t>with</w:t>
      </w:r>
      <w:r w:rsidRPr="00880265">
        <w:rPr>
          <w:lang w:val="en-US"/>
        </w:rPr>
        <w:t xml:space="preserve"> variable number of occurrences, e</w:t>
      </w:r>
      <w:r w:rsidR="006C1471">
        <w:rPr>
          <w:lang w:val="en-US"/>
        </w:rPr>
        <w:t>.</w:t>
      </w:r>
      <w:r w:rsidRPr="00880265">
        <w:rPr>
          <w:lang w:val="en-US"/>
        </w:rPr>
        <w:t>g</w:t>
      </w:r>
      <w:r w:rsidR="006C1471">
        <w:rPr>
          <w:lang w:val="en-US"/>
        </w:rPr>
        <w:t>.</w:t>
      </w:r>
      <w:r w:rsidRPr="00880265">
        <w:rPr>
          <w:lang w:val="en-US"/>
        </w:rPr>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2E846636" w14:textId="77777777" w:rsidR="000B402E" w:rsidRDefault="00A201A9" w:rsidP="000B402E">
      <w:pPr>
        <w:pStyle w:val="OdstavecSynteastyl"/>
        <w:rPr>
          <w:lang w:val="en-US"/>
        </w:rPr>
      </w:pPr>
      <w:r w:rsidRPr="00A201A9">
        <w:rPr>
          <w:lang w:val="en-US"/>
        </w:rPr>
        <w:t>It is obvious that the second "Accident" model will never be applied</w:t>
      </w:r>
      <w:r>
        <w:rPr>
          <w:lang w:val="en-US"/>
        </w:rPr>
        <w:t xml:space="preserve">. </w:t>
      </w:r>
      <w:r w:rsidRPr="00A201A9">
        <w:rPr>
          <w:lang w:val="en-US"/>
        </w:rPr>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rPr>
          <w:lang w:val="en-US"/>
        </w:rPr>
      </w:pPr>
      <w:r w:rsidRPr="00843228">
        <w:rPr>
          <w:color w:val="0070C0"/>
        </w:rPr>
        <w:t>&lt;/</w:t>
      </w:r>
      <w:r>
        <w:rPr>
          <w:color w:val="0070C0"/>
          <w:szCs w:val="16"/>
        </w:rPr>
        <w:t>Accidents</w:t>
      </w:r>
      <w:r w:rsidRPr="00843228">
        <w:rPr>
          <w:color w:val="0070C0"/>
        </w:rPr>
        <w:t>&gt;</w:t>
      </w:r>
    </w:p>
    <w:p w14:paraId="78B27CD2" w14:textId="77777777" w:rsidR="000B402E" w:rsidRPr="00E060F7" w:rsidRDefault="008070EB" w:rsidP="000B402E">
      <w:pPr>
        <w:pStyle w:val="OdstavecSynteastyl"/>
        <w:rPr>
          <w:lang w:val="en-US"/>
        </w:rPr>
      </w:pPr>
      <w:r w:rsidRPr="008070EB">
        <w:rPr>
          <w:lang w:val="en-US"/>
        </w:rPr>
        <w:t xml:space="preserve">Note: if the </w:t>
      </w:r>
      <w:r w:rsidR="001852CD">
        <w:rPr>
          <w:lang w:val="en-US"/>
        </w:rPr>
        <w:t>"</w:t>
      </w:r>
      <w:r w:rsidRPr="008070EB">
        <w:rPr>
          <w:lang w:val="en-US"/>
        </w:rPr>
        <w:t>match</w:t>
      </w:r>
      <w:r w:rsidR="001852CD">
        <w:rPr>
          <w:lang w:val="en-US"/>
        </w:rPr>
        <w:t>"</w:t>
      </w:r>
      <w:r w:rsidRPr="008070EB">
        <w:rPr>
          <w:lang w:val="en-US"/>
        </w:rPr>
        <w:t xml:space="preserve"> section is specified in the first element model with </w:t>
      </w:r>
      <w:r w:rsidR="001852CD">
        <w:rPr>
          <w:lang w:val="en-US"/>
        </w:rPr>
        <w:t>variable</w:t>
      </w:r>
      <w:r w:rsidRPr="008070EB">
        <w:rPr>
          <w:lang w:val="en-US"/>
        </w:rPr>
        <w:t xml:space="preserve"> number of occurrences then the ambiguity error is </w:t>
      </w:r>
      <w:r w:rsidR="001852CD">
        <w:rPr>
          <w:lang w:val="en-US"/>
        </w:rPr>
        <w:t xml:space="preserve">not </w:t>
      </w:r>
      <w:r w:rsidRPr="008070EB">
        <w:rPr>
          <w:lang w:val="en-US"/>
        </w:rPr>
        <w:t>reported.</w:t>
      </w:r>
    </w:p>
    <w:p w14:paraId="726B7B6C" w14:textId="77777777" w:rsidR="007A4AE7" w:rsidRDefault="007A4AE7" w:rsidP="009E1F27">
      <w:pPr>
        <w:pStyle w:val="Nadpis4"/>
        <w:ind w:left="851" w:hanging="851"/>
      </w:pPr>
      <w:bookmarkStart w:id="266" w:name="_Ref367795304"/>
      <w:r>
        <w:t xml:space="preserve">Varibale Declaration in </w:t>
      </w:r>
      <w:r w:rsidR="00AC0B90">
        <w:t>Elements</w:t>
      </w:r>
    </w:p>
    <w:p w14:paraId="206AD73F" w14:textId="2033B74D" w:rsidR="007A4AE7" w:rsidRDefault="007A4AE7" w:rsidP="007A4AE7">
      <w:r>
        <w:t>If you need to have a variable</w:t>
      </w:r>
      <w:r w:rsidR="005013BC">
        <w:t xml:space="preserve"> that</w:t>
      </w:r>
      <w:r>
        <w:t xml:space="preserve"> is bound with an instance of processed element in a model you can declare such variable in the variable declaration section of the </w:t>
      </w:r>
      <w:r w:rsidR="00735ED2">
        <w:t>X-script</w:t>
      </w:r>
      <w:r>
        <w:t xml:space="preserve"> of element</w:t>
      </w:r>
      <w:r w:rsidR="00953342">
        <w:t xml:space="preserve">. Variable declaration section starts with the keyword "var" and it MUST be specified </w:t>
      </w:r>
      <w:r w:rsidR="00976A7B">
        <w:t xml:space="preserve">before any executive section </w:t>
      </w:r>
      <w:r w:rsidR="00953342">
        <w:t xml:space="preserve">of the </w:t>
      </w:r>
      <w:r w:rsidR="00735ED2">
        <w:t>X-script</w:t>
      </w:r>
      <w:r w:rsidR="00953342">
        <w:t xml:space="preserve"> of element</w:t>
      </w:r>
      <w:r w:rsidR="00976A7B">
        <w:t xml:space="preserve"> (only </w:t>
      </w:r>
      <w:r w:rsidR="0044568E">
        <w:t>quantifier</w:t>
      </w:r>
      <w:r w:rsidR="00976A7B">
        <w:t xml:space="preserve"> can be specified before it)</w:t>
      </w:r>
      <w:r>
        <w:t>:</w:t>
      </w:r>
    </w:p>
    <w:p w14:paraId="3DD04CDA" w14:textId="24B83D49" w:rsidR="007A4AE7" w:rsidRPr="00E060F7" w:rsidRDefault="007A4AE7" w:rsidP="007A4AE7">
      <w:pPr>
        <w:pStyle w:val="Zdrojovykod-zlutyboxSynteastyl"/>
        <w:keepLines/>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008E78D4">
        <w:rPr>
          <w:color w:val="00B050"/>
          <w:lang w:val="en-US"/>
        </w:rPr>
        <w:t xml:space="preserve"> </w:t>
      </w:r>
      <w:r w:rsidRPr="00E060F7">
        <w:rPr>
          <w:color w:val="000000"/>
          <w:lang w:val="en-US"/>
        </w:rPr>
        <w:t>=</w:t>
      </w:r>
      <w:r w:rsidR="008E78D4">
        <w:rPr>
          <w:color w:val="00000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B210D2D" w14:textId="77777777" w:rsidR="007A4AE7" w:rsidRPr="00E060F7" w:rsidRDefault="008E78D4" w:rsidP="007A4AE7">
      <w:pPr>
        <w:pStyle w:val="Zdrojovykod-zlutyboxSynteastyl"/>
        <w:keepLines/>
        <w:tabs>
          <w:tab w:val="left" w:pos="567"/>
          <w:tab w:val="left" w:pos="1276"/>
        </w:tabs>
        <w:rPr>
          <w:color w:val="0070C0"/>
          <w:szCs w:val="16"/>
          <w:lang w:val="en-US"/>
        </w:rPr>
      </w:pPr>
      <w:r>
        <w:rPr>
          <w:szCs w:val="16"/>
          <w:lang w:val="en-US"/>
        </w:rPr>
        <w:t xml:space="preserve">        </w:t>
      </w:r>
      <w:r w:rsidR="007A4AE7" w:rsidRPr="00E060F7">
        <w:rPr>
          <w:color w:val="00B050"/>
          <w:lang w:val="en-US"/>
        </w:rPr>
        <w:t>xd:</w:t>
      </w:r>
      <w:r w:rsidR="007A4AE7" w:rsidRPr="00E060F7">
        <w:rPr>
          <w:color w:val="00B050"/>
          <w:szCs w:val="16"/>
          <w:lang w:val="en-US"/>
        </w:rPr>
        <w:t>root</w:t>
      </w:r>
      <w:r>
        <w:rPr>
          <w:color w:val="00B050"/>
          <w:szCs w:val="16"/>
          <w:lang w:val="en-US"/>
        </w:rPr>
        <w:t xml:space="preserve"> </w:t>
      </w:r>
      <w:r w:rsidR="007A4AE7" w:rsidRPr="00E060F7">
        <w:rPr>
          <w:szCs w:val="16"/>
          <w:lang w:val="en-US"/>
        </w:rPr>
        <w:t>=</w:t>
      </w:r>
      <w:r>
        <w:rPr>
          <w:szCs w:val="16"/>
          <w:lang w:val="en-US"/>
        </w:rPr>
        <w:t xml:space="preserve"> </w:t>
      </w:r>
      <w:r w:rsidR="007A4AE7" w:rsidRPr="00E060F7">
        <w:rPr>
          <w:szCs w:val="16"/>
          <w:lang w:val="en-US"/>
        </w:rPr>
        <w:t>"</w:t>
      </w:r>
      <w:r w:rsidR="008063B1">
        <w:rPr>
          <w:szCs w:val="16"/>
          <w:lang w:val="en-US"/>
        </w:rPr>
        <w:t>M</w:t>
      </w:r>
      <w:r w:rsidR="008063B1">
        <w:rPr>
          <w:color w:val="984806"/>
          <w:szCs w:val="16"/>
          <w:lang w:val="en-US"/>
        </w:rPr>
        <w:t>easurements</w:t>
      </w:r>
      <w:r w:rsidR="007A4AE7" w:rsidRPr="00E060F7">
        <w:rPr>
          <w:szCs w:val="16"/>
          <w:lang w:val="en-US"/>
        </w:rPr>
        <w:t>"</w:t>
      </w:r>
      <w:r w:rsidR="007A4AE7" w:rsidRPr="00E060F7">
        <w:rPr>
          <w:color w:val="0070C0"/>
          <w:szCs w:val="16"/>
          <w:lang w:val="en-US"/>
        </w:rPr>
        <w:t>&gt;</w:t>
      </w:r>
    </w:p>
    <w:p w14:paraId="3E036A37" w14:textId="77777777" w:rsidR="007A4AE7" w:rsidRDefault="007A4AE7" w:rsidP="007A4AE7">
      <w:pPr>
        <w:pStyle w:val="Zdrojovykod-zlutyboxSynteastyl"/>
        <w:keepLines/>
        <w:tabs>
          <w:tab w:val="left" w:pos="567"/>
          <w:tab w:val="left" w:pos="1276"/>
        </w:tabs>
        <w:rPr>
          <w:color w:val="0070C0"/>
          <w:szCs w:val="16"/>
          <w:lang w:val="en-US"/>
        </w:rPr>
      </w:pPr>
    </w:p>
    <w:p w14:paraId="240E84FE" w14:textId="77777777" w:rsidR="00AC0B90" w:rsidRPr="00E060F7" w:rsidRDefault="00AC0B90" w:rsidP="007A4AE7">
      <w:pPr>
        <w:pStyle w:val="Zdrojovykod-zlutyboxSynteastyl"/>
        <w:keepLines/>
        <w:tabs>
          <w:tab w:val="left" w:pos="567"/>
          <w:tab w:val="left" w:pos="1276"/>
        </w:tabs>
        <w:rPr>
          <w:color w:val="0070C0"/>
          <w:szCs w:val="16"/>
          <w:lang w:val="en-US"/>
        </w:rPr>
      </w:pPr>
      <w:r w:rsidRPr="00E060F7">
        <w:rPr>
          <w:color w:val="0070C0"/>
          <w:szCs w:val="16"/>
          <w:lang w:val="en-US"/>
        </w:rPr>
        <w:t>&lt;</w:t>
      </w:r>
      <w:r>
        <w:rPr>
          <w:color w:val="0070C0"/>
          <w:szCs w:val="16"/>
          <w:lang w:val="en-US"/>
        </w:rPr>
        <w:t>Measurements&gt;</w:t>
      </w:r>
    </w:p>
    <w:p w14:paraId="5C10C2E9" w14:textId="77777777" w:rsidR="008063B1" w:rsidRDefault="00AC0B90" w:rsidP="008063B1">
      <w:pPr>
        <w:pStyle w:val="Zdrojovykod-zlutyboxSynteastyl"/>
        <w:keepLines/>
        <w:tabs>
          <w:tab w:val="left" w:pos="284"/>
          <w:tab w:val="left" w:pos="1276"/>
        </w:tabs>
        <w:rPr>
          <w:color w:val="FF0000"/>
          <w:lang w:val="en-US"/>
        </w:rPr>
      </w:pPr>
      <w:r>
        <w:rPr>
          <w:color w:val="0070C0"/>
          <w:szCs w:val="16"/>
          <w:lang w:val="en-US"/>
        </w:rPr>
        <w:t xml:space="preserve">    </w:t>
      </w:r>
      <w:r w:rsidR="007A4AE7" w:rsidRPr="00E060F7">
        <w:rPr>
          <w:color w:val="0070C0"/>
          <w:szCs w:val="16"/>
          <w:lang w:val="en-US"/>
        </w:rPr>
        <w:t>&lt;</w:t>
      </w:r>
      <w:r w:rsidR="008063B1">
        <w:rPr>
          <w:color w:val="0070C0"/>
          <w:szCs w:val="16"/>
          <w:lang w:val="en-US"/>
        </w:rPr>
        <w:t>Measurement</w:t>
      </w:r>
      <w:r w:rsidR="007A4AE7" w:rsidRPr="00E060F7">
        <w:rPr>
          <w:color w:val="0070C0"/>
          <w:szCs w:val="16"/>
          <w:lang w:val="en-US"/>
        </w:rPr>
        <w:t xml:space="preserve"> </w:t>
      </w:r>
      <w:r w:rsidR="007A4AE7" w:rsidRPr="00E060F7">
        <w:rPr>
          <w:color w:val="00B050"/>
          <w:lang w:val="en-US"/>
        </w:rPr>
        <w:t>xd:script</w:t>
      </w:r>
      <w:r w:rsidR="007A4AE7" w:rsidRPr="00E060F7">
        <w:rPr>
          <w:color w:val="000000"/>
          <w:lang w:val="en-US"/>
        </w:rPr>
        <w:t>="</w:t>
      </w:r>
      <w:r w:rsidR="00976A7B" w:rsidRPr="00AC0B90">
        <w:rPr>
          <w:color w:val="C00000"/>
          <w:lang w:val="en-US"/>
        </w:rPr>
        <w:t>oc</w:t>
      </w:r>
      <w:r w:rsidR="00976A7B">
        <w:rPr>
          <w:color w:val="C00000"/>
          <w:lang w:val="en-US"/>
        </w:rPr>
        <w:t>c</w:t>
      </w:r>
      <w:r w:rsidR="00976A7B" w:rsidRPr="00AC0B90">
        <w:rPr>
          <w:color w:val="C00000"/>
          <w:lang w:val="en-US"/>
        </w:rPr>
        <w:t>urs 1..*;</w:t>
      </w:r>
    </w:p>
    <w:p w14:paraId="0A125F28" w14:textId="77777777" w:rsidR="00953342" w:rsidRDefault="00953342" w:rsidP="008063B1">
      <w:pPr>
        <w:pStyle w:val="Zdrojovykod-zlutyboxSynteastyl"/>
        <w:keepLines/>
        <w:tabs>
          <w:tab w:val="left" w:pos="284"/>
          <w:tab w:val="left" w:pos="1276"/>
        </w:tabs>
        <w:rPr>
          <w:color w:val="FF0000"/>
          <w:lang w:val="en-US"/>
        </w:rPr>
      </w:pPr>
      <w:r>
        <w:rPr>
          <w:color w:val="FF0000"/>
          <w:lang w:val="en-US"/>
        </w:rPr>
        <w:t xml:space="preserve">                 </w:t>
      </w:r>
      <w:r w:rsidR="00976A7B" w:rsidRPr="008063B1">
        <w:rPr>
          <w:color w:val="FF0000"/>
          <w:lang w:val="en-US"/>
        </w:rPr>
        <w:t>var {</w:t>
      </w:r>
      <w:r w:rsidR="00976A7B">
        <w:rPr>
          <w:color w:val="FF0000"/>
          <w:lang w:val="en-US"/>
        </w:rPr>
        <w:t xml:space="preserve"> </w:t>
      </w:r>
      <w:r w:rsidR="00976A7B" w:rsidRPr="008063B1">
        <w:rPr>
          <w:color w:val="FF0000"/>
          <w:lang w:val="en-US"/>
        </w:rPr>
        <w:t>int count = 0;</w:t>
      </w:r>
      <w:r w:rsidR="00976A7B">
        <w:rPr>
          <w:color w:val="FF0000"/>
          <w:lang w:val="en-US"/>
        </w:rPr>
        <w:t xml:space="preserve"> float total = 0; </w:t>
      </w:r>
      <w:r w:rsidR="00976A7B" w:rsidRPr="008063B1">
        <w:rPr>
          <w:color w:val="FF0000"/>
          <w:lang w:val="en-US"/>
        </w:rPr>
        <w:t>}</w:t>
      </w:r>
      <w:r w:rsidR="00976A7B">
        <w:rPr>
          <w:color w:val="FF0000"/>
          <w:lang w:val="en-US"/>
        </w:rPr>
        <w:t xml:space="preserve"> /* MUST be before other sections! */</w:t>
      </w:r>
    </w:p>
    <w:p w14:paraId="7DD93454" w14:textId="77777777" w:rsidR="007A4AE7" w:rsidRDefault="008063B1" w:rsidP="008063B1">
      <w:pPr>
        <w:pStyle w:val="Zdrojovykod-zlutyboxSynteastyl"/>
        <w:keepLines/>
        <w:tabs>
          <w:tab w:val="left" w:pos="284"/>
          <w:tab w:val="left" w:pos="1276"/>
        </w:tabs>
        <w:rPr>
          <w:color w:val="0070C0"/>
          <w:szCs w:val="16"/>
          <w:lang w:val="en-US"/>
        </w:rPr>
      </w:pPr>
      <w:r>
        <w:rPr>
          <w:color w:val="FF0000"/>
          <w:lang w:val="en-US"/>
        </w:rPr>
        <w:t xml:space="preserve">              </w:t>
      </w:r>
      <w:r w:rsidR="00AC0B90">
        <w:rPr>
          <w:color w:val="FF0000"/>
          <w:lang w:val="en-US"/>
        </w:rPr>
        <w:t xml:space="preserve">   </w:t>
      </w:r>
      <w:r w:rsidR="007A4AE7" w:rsidRPr="008063B1">
        <w:rPr>
          <w:color w:val="C00000"/>
          <w:lang w:val="en-US"/>
        </w:rPr>
        <w:t>finally outln(</w:t>
      </w:r>
      <w:r w:rsidR="00AC0B90">
        <w:rPr>
          <w:color w:val="C00000"/>
          <w:lang w:val="en-US"/>
        </w:rPr>
        <w:t>@date +</w:t>
      </w:r>
      <w:r w:rsidR="007A4AE7" w:rsidRPr="008063B1">
        <w:rPr>
          <w:color w:val="C00000"/>
          <w:lang w:val="en-US"/>
        </w:rPr>
        <w:t>'</w:t>
      </w:r>
      <w:r w:rsidR="007C23E2">
        <w:rPr>
          <w:color w:val="C00000"/>
          <w:lang w:val="en-US"/>
        </w:rPr>
        <w:t>;</w:t>
      </w:r>
      <w:r w:rsidR="007A4AE7" w:rsidRPr="008063B1">
        <w:rPr>
          <w:color w:val="C00000"/>
          <w:lang w:val="en-US"/>
        </w:rPr>
        <w:t xml:space="preserve"> </w:t>
      </w:r>
      <w:r w:rsidRPr="008063B1">
        <w:rPr>
          <w:color w:val="C00000"/>
          <w:lang w:val="en-US"/>
        </w:rPr>
        <w:t>measurement</w:t>
      </w:r>
      <w:r w:rsidR="007A4AE7" w:rsidRPr="008063B1">
        <w:rPr>
          <w:color w:val="C00000"/>
          <w:lang w:val="en-US"/>
        </w:rPr>
        <w:t xml:space="preserve">s: ' </w:t>
      </w:r>
      <w:r w:rsidRPr="008063B1">
        <w:rPr>
          <w:color w:val="C00000"/>
          <w:lang w:val="en-US"/>
        </w:rPr>
        <w:t xml:space="preserve">+ </w:t>
      </w:r>
      <w:r w:rsidRPr="008063B1">
        <w:rPr>
          <w:color w:val="FF0000"/>
          <w:lang w:val="en-US"/>
        </w:rPr>
        <w:t>count</w:t>
      </w:r>
      <w:r w:rsidRPr="008063B1">
        <w:rPr>
          <w:color w:val="C00000"/>
          <w:lang w:val="en-US"/>
        </w:rPr>
        <w:t xml:space="preserve"> + ', average=</w:t>
      </w:r>
      <w:r w:rsidR="00AC0B90">
        <w:rPr>
          <w:color w:val="C00000"/>
          <w:lang w:val="en-US"/>
        </w:rPr>
        <w:t>'</w:t>
      </w:r>
      <w:r w:rsidRPr="008063B1">
        <w:rPr>
          <w:color w:val="C00000"/>
          <w:lang w:val="en-US"/>
        </w:rPr>
        <w:t xml:space="preserve"> + (</w:t>
      </w:r>
      <w:r w:rsidRPr="008063B1">
        <w:rPr>
          <w:color w:val="FF0000"/>
          <w:lang w:val="en-US"/>
        </w:rPr>
        <w:t>total</w:t>
      </w:r>
      <w:r w:rsidRPr="008063B1">
        <w:rPr>
          <w:color w:val="C00000"/>
          <w:lang w:val="en-US"/>
        </w:rPr>
        <w:t>/</w:t>
      </w:r>
      <w:r w:rsidRPr="008063B1">
        <w:rPr>
          <w:color w:val="FF0000"/>
          <w:lang w:val="en-US"/>
        </w:rPr>
        <w:t>count)</w:t>
      </w:r>
      <w:r w:rsidR="007A4AE7" w:rsidRPr="008063B1">
        <w:rPr>
          <w:color w:val="C00000"/>
          <w:lang w:val="en-US"/>
        </w:rPr>
        <w:t>)</w:t>
      </w:r>
      <w:r w:rsidRPr="008063B1">
        <w:rPr>
          <w:color w:val="C00000"/>
          <w:lang w:val="en-US"/>
        </w:rPr>
        <w:t>;</w:t>
      </w:r>
      <w:r w:rsidR="007A4AE7" w:rsidRPr="00E060F7">
        <w:rPr>
          <w:color w:val="000000"/>
          <w:lang w:val="en-US"/>
        </w:rPr>
        <w:t>"</w:t>
      </w:r>
    </w:p>
    <w:p w14:paraId="10B98091" w14:textId="77777777" w:rsidR="00AC0B90" w:rsidRPr="00E060F7" w:rsidRDefault="00AC0B90" w:rsidP="008063B1">
      <w:pPr>
        <w:pStyle w:val="Zdrojovykod-zlutyboxSynteastyl"/>
        <w:keepLines/>
        <w:tabs>
          <w:tab w:val="left" w:pos="284"/>
          <w:tab w:val="left" w:pos="1276"/>
        </w:tabs>
        <w:rPr>
          <w:color w:val="0070C0"/>
          <w:lang w:val="en-US"/>
        </w:rPr>
      </w:pPr>
      <w:r>
        <w:rPr>
          <w:color w:val="0070C0"/>
          <w:szCs w:val="16"/>
          <w:lang w:val="en-US"/>
        </w:rPr>
        <w:t xml:space="preserve">                 </w:t>
      </w:r>
      <w:r w:rsidRPr="00AC0B90">
        <w:rPr>
          <w:color w:val="00B050"/>
          <w:szCs w:val="16"/>
          <w:lang w:val="en-US"/>
        </w:rPr>
        <w:t>date</w:t>
      </w:r>
      <w:r w:rsidRPr="00AC0B90">
        <w:rPr>
          <w:szCs w:val="16"/>
          <w:lang w:val="en-US"/>
        </w:rPr>
        <w:t xml:space="preserve"> = "</w:t>
      </w:r>
      <w:r>
        <w:rPr>
          <w:color w:val="C00000"/>
          <w:szCs w:val="16"/>
          <w:lang w:val="en-US"/>
        </w:rPr>
        <w:t>required d</w:t>
      </w:r>
      <w:r w:rsidRPr="00AC0B90">
        <w:rPr>
          <w:color w:val="C00000"/>
          <w:szCs w:val="16"/>
          <w:lang w:val="en-US"/>
        </w:rPr>
        <w:t>ate</w:t>
      </w:r>
      <w:r w:rsidR="00A90C20">
        <w:rPr>
          <w:color w:val="C00000"/>
          <w:szCs w:val="16"/>
          <w:lang w:val="en-US"/>
        </w:rPr>
        <w:t>()</w:t>
      </w:r>
      <w:r w:rsidRPr="00AC0B90">
        <w:rPr>
          <w:szCs w:val="16"/>
          <w:lang w:val="en-US"/>
        </w:rPr>
        <w:t xml:space="preserve">" </w:t>
      </w:r>
      <w:r>
        <w:rPr>
          <w:color w:val="0070C0"/>
          <w:szCs w:val="16"/>
          <w:lang w:val="en-US"/>
        </w:rPr>
        <w:t>&gt;</w:t>
      </w:r>
    </w:p>
    <w:p w14:paraId="3785EC81" w14:textId="77777777" w:rsidR="007A4AE7" w:rsidRPr="00E060F7" w:rsidRDefault="00AC0B90" w:rsidP="008063B1">
      <w:pPr>
        <w:pStyle w:val="Zdrojovykod-zlutyboxSynteastyl"/>
        <w:keepLines/>
        <w:tabs>
          <w:tab w:val="left" w:pos="567"/>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 xml:space="preserve"> </w:t>
      </w:r>
      <w:r w:rsidR="007A4AE7" w:rsidRPr="00E060F7">
        <w:rPr>
          <w:color w:val="00B050"/>
          <w:lang w:val="en-US"/>
        </w:rPr>
        <w:t>xd:script</w:t>
      </w:r>
      <w:r w:rsidR="007A4AE7" w:rsidRPr="00E060F7">
        <w:rPr>
          <w:color w:val="0070C0"/>
          <w:lang w:val="en-US"/>
        </w:rPr>
        <w:t xml:space="preserve"> </w:t>
      </w:r>
      <w:r w:rsidR="007A4AE7" w:rsidRPr="00E060F7">
        <w:rPr>
          <w:color w:val="000000"/>
          <w:lang w:val="en-US"/>
        </w:rPr>
        <w:t>=</w:t>
      </w:r>
      <w:r w:rsidR="007A4AE7" w:rsidRPr="00E060F7">
        <w:rPr>
          <w:color w:val="0070C0"/>
          <w:lang w:val="en-US"/>
        </w:rPr>
        <w:t xml:space="preserve"> </w:t>
      </w:r>
      <w:r w:rsidR="007A4AE7" w:rsidRPr="00E060F7">
        <w:rPr>
          <w:color w:val="000000"/>
          <w:lang w:val="en-US"/>
        </w:rPr>
        <w:t>"</w:t>
      </w:r>
      <w:r w:rsidR="007A4AE7" w:rsidRPr="00E060F7">
        <w:rPr>
          <w:color w:val="984806"/>
          <w:lang w:val="en-US"/>
        </w:rPr>
        <w:t xml:space="preserve">occurs </w:t>
      </w:r>
      <w:r w:rsidR="008063B1">
        <w:rPr>
          <w:color w:val="984806"/>
          <w:lang w:val="en-US"/>
        </w:rPr>
        <w:t>1</w:t>
      </w:r>
      <w:r w:rsidR="007A4AE7" w:rsidRPr="008063B1">
        <w:rPr>
          <w:color w:val="C00000"/>
          <w:lang w:val="en-US"/>
        </w:rPr>
        <w:t>..*;</w:t>
      </w:r>
      <w:r w:rsidR="008063B1" w:rsidRPr="008063B1">
        <w:rPr>
          <w:color w:val="C00000"/>
          <w:lang w:val="en-US"/>
        </w:rPr>
        <w:t xml:space="preserve"> finally</w:t>
      </w:r>
      <w:r w:rsidR="008063B1">
        <w:rPr>
          <w:color w:val="FF0000"/>
          <w:lang w:val="en-US"/>
        </w:rPr>
        <w:t xml:space="preserve"> count++;</w:t>
      </w:r>
      <w:r w:rsidR="007A4AE7" w:rsidRPr="00E060F7">
        <w:rPr>
          <w:color w:val="000000"/>
          <w:lang w:val="en-US"/>
        </w:rPr>
        <w:t>"</w:t>
      </w:r>
      <w:r w:rsidR="007A4AE7" w:rsidRPr="00E060F7">
        <w:rPr>
          <w:color w:val="0070C0"/>
          <w:lang w:val="en-US"/>
        </w:rPr>
        <w:t>&gt;</w:t>
      </w:r>
    </w:p>
    <w:p w14:paraId="27CEE2B0" w14:textId="77777777" w:rsidR="007A4AE7" w:rsidRPr="008063B1" w:rsidRDefault="00AC0B90" w:rsidP="007A4AE7">
      <w:pPr>
        <w:pStyle w:val="Zdrojovykod-zlutyboxSynteastyl"/>
        <w:keepLines/>
        <w:tabs>
          <w:tab w:val="left" w:pos="567"/>
          <w:tab w:val="left" w:pos="851"/>
          <w:tab w:val="left" w:pos="1560"/>
        </w:tabs>
        <w:rPr>
          <w:color w:val="000000" w:themeColor="text1"/>
          <w:lang w:val="en-US"/>
        </w:rPr>
      </w:pPr>
      <w:r>
        <w:rPr>
          <w:color w:val="0070C0"/>
          <w:lang w:val="en-US"/>
        </w:rPr>
        <w:t xml:space="preserve">        </w:t>
      </w:r>
      <w:r w:rsidR="008063B1" w:rsidRPr="00AC0B90">
        <w:rPr>
          <w:lang w:val="en-US"/>
        </w:rPr>
        <w:t xml:space="preserve">required </w:t>
      </w:r>
      <w:r w:rsidR="00B4369F">
        <w:rPr>
          <w:color w:val="000000" w:themeColor="text1"/>
          <w:lang w:val="en-US"/>
        </w:rPr>
        <w:t>double</w:t>
      </w:r>
      <w:r w:rsidR="008063B1" w:rsidRPr="008063B1">
        <w:rPr>
          <w:color w:val="000000" w:themeColor="text1"/>
          <w:lang w:val="en-US"/>
        </w:rPr>
        <w:t>;</w:t>
      </w:r>
      <w:r w:rsidR="008063B1">
        <w:rPr>
          <w:color w:val="000000" w:themeColor="text1"/>
          <w:lang w:val="en-US"/>
        </w:rPr>
        <w:t xml:space="preserve"> onTrue </w:t>
      </w:r>
      <w:r w:rsidR="008063B1" w:rsidRPr="00AC0B90">
        <w:rPr>
          <w:color w:val="FF0000"/>
          <w:lang w:val="en-US"/>
        </w:rPr>
        <w:t>total</w:t>
      </w:r>
      <w:r w:rsidR="008063B1">
        <w:rPr>
          <w:color w:val="000000" w:themeColor="text1"/>
          <w:lang w:val="en-US"/>
        </w:rPr>
        <w:t xml:space="preserve"> += (float) getParsedValue();</w:t>
      </w:r>
    </w:p>
    <w:p w14:paraId="46DB3AE6" w14:textId="77777777" w:rsidR="007A4AE7" w:rsidRPr="00E060F7" w:rsidRDefault="00AC0B90" w:rsidP="007A4AE7">
      <w:pPr>
        <w:pStyle w:val="Zdrojovykod-zlutyboxSynteastyl"/>
        <w:keepLines/>
        <w:tabs>
          <w:tab w:val="left" w:pos="567"/>
          <w:tab w:val="left" w:pos="851"/>
          <w:tab w:val="left" w:pos="1560"/>
        </w:tabs>
        <w:rPr>
          <w:lang w:val="en-US"/>
        </w:rPr>
      </w:pPr>
      <w:r>
        <w:rPr>
          <w:color w:val="0070C0"/>
          <w:lang w:val="en-US"/>
        </w:rPr>
        <w:t xml:space="preserve">      </w:t>
      </w:r>
      <w:r w:rsidR="007A4AE7" w:rsidRPr="00E060F7">
        <w:rPr>
          <w:color w:val="0070C0"/>
          <w:lang w:val="en-US"/>
        </w:rPr>
        <w:t>&lt;/</w:t>
      </w:r>
      <w:r w:rsidR="008063B1">
        <w:rPr>
          <w:color w:val="0070C0"/>
          <w:lang w:val="en-US"/>
        </w:rPr>
        <w:t>Value</w:t>
      </w:r>
      <w:r w:rsidR="007A4AE7" w:rsidRPr="00E060F7">
        <w:rPr>
          <w:color w:val="0070C0"/>
          <w:lang w:val="en-US"/>
        </w:rPr>
        <w:t>&gt;</w:t>
      </w:r>
    </w:p>
    <w:p w14:paraId="636F75E6" w14:textId="77777777" w:rsidR="007A4AE7" w:rsidRDefault="008E78D4" w:rsidP="007A4AE7">
      <w:pPr>
        <w:pStyle w:val="Zdrojovykod-zlutyboxSynteastyl"/>
        <w:keepLines/>
        <w:tabs>
          <w:tab w:val="left" w:pos="284"/>
          <w:tab w:val="left" w:pos="1276"/>
        </w:tabs>
        <w:rPr>
          <w:color w:val="0070C0"/>
          <w:lang w:val="en-US"/>
        </w:rPr>
      </w:pPr>
      <w:r>
        <w:rPr>
          <w:color w:val="0070C0"/>
          <w:lang w:val="en-US"/>
        </w:rPr>
        <w:t xml:space="preserve">    </w:t>
      </w:r>
      <w:r w:rsidR="007A4AE7" w:rsidRPr="00E060F7">
        <w:rPr>
          <w:color w:val="0070C0"/>
          <w:lang w:val="en-US"/>
        </w:rPr>
        <w:t>&lt;/</w:t>
      </w:r>
      <w:r w:rsidR="008063B1">
        <w:rPr>
          <w:color w:val="0070C0"/>
          <w:szCs w:val="16"/>
          <w:lang w:val="en-US"/>
        </w:rPr>
        <w:t>Measurement</w:t>
      </w:r>
      <w:r w:rsidR="007A4AE7" w:rsidRPr="00E060F7">
        <w:rPr>
          <w:color w:val="0070C0"/>
          <w:lang w:val="en-US"/>
        </w:rPr>
        <w:t>&gt;</w:t>
      </w:r>
    </w:p>
    <w:p w14:paraId="460AEB6B" w14:textId="77777777" w:rsidR="00AC0B90" w:rsidRPr="00E060F7" w:rsidRDefault="008E78D4" w:rsidP="007A4AE7">
      <w:pPr>
        <w:pStyle w:val="Zdrojovykod-zlutyboxSynteastyl"/>
        <w:keepLines/>
        <w:tabs>
          <w:tab w:val="left" w:pos="284"/>
          <w:tab w:val="left" w:pos="1276"/>
        </w:tabs>
        <w:rPr>
          <w:color w:val="0070C0"/>
          <w:lang w:val="en-US"/>
        </w:rPr>
      </w:pPr>
      <w:r>
        <w:rPr>
          <w:color w:val="0070C0"/>
          <w:szCs w:val="16"/>
          <w:lang w:val="en-US"/>
        </w:rPr>
        <w:t xml:space="preserve">  </w:t>
      </w:r>
      <w:r w:rsidR="00AC0B90" w:rsidRPr="00E060F7">
        <w:rPr>
          <w:color w:val="0070C0"/>
          <w:szCs w:val="16"/>
          <w:lang w:val="en-US"/>
        </w:rPr>
        <w:t>&lt;</w:t>
      </w:r>
      <w:r w:rsidR="00AC0B90">
        <w:rPr>
          <w:color w:val="0070C0"/>
          <w:szCs w:val="16"/>
          <w:lang w:val="en-US"/>
        </w:rPr>
        <w:t>/Measurements&gt;</w:t>
      </w:r>
    </w:p>
    <w:p w14:paraId="2BF6532C" w14:textId="77777777" w:rsidR="007A4AE7" w:rsidRPr="007A4AE7" w:rsidRDefault="007A4AE7" w:rsidP="007A4AE7">
      <w:pPr>
        <w:pStyle w:val="Zdrojovykod-zlutyboxSynteastyl"/>
        <w:keepLines/>
        <w:tabs>
          <w:tab w:val="left" w:pos="284"/>
          <w:tab w:val="left" w:pos="1276"/>
        </w:tabs>
        <w:rPr>
          <w:lang w:val="en-US"/>
        </w:rPr>
      </w:pPr>
      <w:r w:rsidRPr="00E060F7">
        <w:rPr>
          <w:color w:val="0070C0"/>
          <w:lang w:val="en-US"/>
        </w:rPr>
        <w:t>&lt;/xd:def&gt;</w:t>
      </w:r>
    </w:p>
    <w:p w14:paraId="23E176A8" w14:textId="77777777" w:rsidR="00B4369F" w:rsidRDefault="00B4369F" w:rsidP="007A4AE7">
      <w:r>
        <w:t>Note that "</w:t>
      </w:r>
      <w:r w:rsidRPr="00B4369F">
        <w:rPr>
          <w:lang w:val="en-US"/>
        </w:rPr>
        <w:t>@date</w:t>
      </w:r>
      <w:r>
        <w:t xml:space="preserve">" refers to the attribute "date" </w:t>
      </w:r>
      <w:r w:rsidR="00060746">
        <w:t>of the</w:t>
      </w:r>
      <w:r>
        <w:t xml:space="preserve"> current element</w:t>
      </w:r>
      <w:r w:rsidR="00060746">
        <w:t xml:space="preserve"> (</w:t>
      </w:r>
      <w:r w:rsidR="00D52FF0">
        <w:t>ie</w:t>
      </w:r>
      <w:r w:rsidR="008B1063">
        <w:t xml:space="preserve"> </w:t>
      </w:r>
      <w:r w:rsidR="00060746">
        <w:t>"Measurement")</w:t>
      </w:r>
      <w:r>
        <w:t xml:space="preserve">. In this context it </w:t>
      </w:r>
      <w:r w:rsidR="008B1063">
        <w:t>i</w:t>
      </w:r>
      <w:r>
        <w:t xml:space="preserve">s the string which is value of </w:t>
      </w:r>
      <w:r w:rsidR="00060746">
        <w:t xml:space="preserve">the </w:t>
      </w:r>
      <w:r>
        <w:t>attribute "date". The method "</w:t>
      </w:r>
      <w:r>
        <w:rPr>
          <w:color w:val="000000" w:themeColor="text1"/>
          <w:lang w:val="en-US"/>
        </w:rPr>
        <w:t>getParsedValue()</w:t>
      </w:r>
      <w:r>
        <w:t>" returns parsed value from the result of validation method (in this case the float value of the text of element "value"</w:t>
      </w:r>
      <w:r w:rsidR="008B1063">
        <w:t xml:space="preserve"> - the result of method "double" is converted to the </w:t>
      </w:r>
      <w:r w:rsidR="00735ED2">
        <w:t>X-script</w:t>
      </w:r>
      <w:r w:rsidR="008B1063">
        <w:t xml:space="preserve"> value "float"</w:t>
      </w:r>
      <w:r>
        <w:t>).</w:t>
      </w:r>
    </w:p>
    <w:p w14:paraId="1B91E34D" w14:textId="77777777" w:rsidR="007A4AE7" w:rsidRDefault="00AC0B90" w:rsidP="007A4AE7">
      <w:r>
        <w:t>If input data are:</w:t>
      </w:r>
    </w:p>
    <w:p w14:paraId="46C9B366" w14:textId="77777777" w:rsidR="00AC0B90" w:rsidRPr="00AC0B90" w:rsidRDefault="00AC0B90" w:rsidP="00AC0B90">
      <w:pPr>
        <w:pStyle w:val="Zdrojovykod-zlutyboxSynteastyl"/>
        <w:keepLines/>
        <w:tabs>
          <w:tab w:val="left" w:pos="567"/>
          <w:tab w:val="left" w:pos="1276"/>
        </w:tabs>
        <w:rPr>
          <w:lang w:val="en-US"/>
        </w:rPr>
      </w:pPr>
      <w:r w:rsidRPr="00AC0B90">
        <w:rPr>
          <w:lang w:val="en-US"/>
        </w:rPr>
        <w:lastRenderedPageBreak/>
        <w:t>&lt;Measurements&gt;</w:t>
      </w:r>
    </w:p>
    <w:p w14:paraId="42F4334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&lt;Value&gt;10&lt;/Value&gt;</w:t>
      </w:r>
    </w:p>
    <w:p w14:paraId="3DB43702"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&lt;Value&gt;11.8&lt;/Value&gt;</w:t>
      </w:r>
    </w:p>
    <w:p w14:paraId="45AF1E6B"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&lt;Value&gt;9.4&lt;/Value&gt;</w:t>
      </w:r>
    </w:p>
    <w:p w14:paraId="6A2ECEC7"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20BF9551"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&lt;Measurement date="2017-08-10T13:01:27"&gt;</w:t>
      </w:r>
    </w:p>
    <w:p w14:paraId="70D002EA" w14:textId="77777777" w:rsidR="00953342" w:rsidRPr="00953342" w:rsidRDefault="00953342" w:rsidP="00953342">
      <w:pPr>
        <w:pStyle w:val="Zdrojovykod-zlutyboxSynteastyl"/>
        <w:keepLines/>
        <w:tabs>
          <w:tab w:val="left" w:pos="567"/>
          <w:tab w:val="left" w:pos="1276"/>
        </w:tabs>
        <w:rPr>
          <w:lang w:val="en-US"/>
        </w:rPr>
      </w:pPr>
      <w:r w:rsidRPr="00953342">
        <w:rPr>
          <w:lang w:val="en-US"/>
        </w:rPr>
        <w:t xml:space="preserve">    &lt;Value&gt;12.35&lt;/Value&gt;</w:t>
      </w:r>
    </w:p>
    <w:p w14:paraId="770CB793" w14:textId="77777777" w:rsidR="005013BC" w:rsidRDefault="00953342" w:rsidP="00953342">
      <w:pPr>
        <w:pStyle w:val="Zdrojovykod-zlutyboxSynteastyl"/>
        <w:keepLines/>
        <w:tabs>
          <w:tab w:val="left" w:pos="567"/>
          <w:tab w:val="left" w:pos="1276"/>
        </w:tabs>
        <w:rPr>
          <w:lang w:val="en-US"/>
        </w:rPr>
      </w:pPr>
      <w:r w:rsidRPr="00953342">
        <w:rPr>
          <w:lang w:val="en-US"/>
        </w:rPr>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lang w:val="en-US"/>
        </w:rPr>
      </w:pPr>
      <w:r w:rsidRPr="00AC0B90">
        <w:rPr>
          <w:lang w:val="en-US"/>
        </w:rPr>
        <w:t>&lt;/Measurements&gt;</w:t>
      </w:r>
    </w:p>
    <w:p w14:paraId="102378DE" w14:textId="77777777" w:rsidR="00AC0B90" w:rsidRDefault="00AC0B90" w:rsidP="007A4AE7">
      <w:r>
        <w:t>it will print the message</w:t>
      </w:r>
      <w:r w:rsidR="00953342">
        <w:t>s</w:t>
      </w:r>
      <w:r>
        <w:t>:</w:t>
      </w:r>
    </w:p>
    <w:p w14:paraId="3BE0984B" w14:textId="77777777" w:rsidR="00953342"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2017-08-10T11:31:05</w:t>
      </w:r>
      <w:r w:rsidR="007C23E2">
        <w:rPr>
          <w:rFonts w:ascii="Courier New" w:hAnsi="Courier New" w:cs="Courier New"/>
          <w:lang w:eastAsia="cs-CZ"/>
        </w:rPr>
        <w:t>;</w:t>
      </w:r>
      <w:r w:rsidRPr="00953342">
        <w:rPr>
          <w:rFonts w:ascii="Courier New" w:hAnsi="Courier New" w:cs="Courier New"/>
          <w:lang w:eastAsia="cs-CZ"/>
        </w:rPr>
        <w:t xml:space="preserve"> measurements: 3, average=10.4</w:t>
      </w:r>
    </w:p>
    <w:p w14:paraId="323F3F34" w14:textId="77777777" w:rsidR="00AC0B90" w:rsidRPr="00953342" w:rsidRDefault="00953342" w:rsidP="00953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953342">
        <w:rPr>
          <w:rFonts w:ascii="Courier New" w:hAnsi="Courier New" w:cs="Courier New"/>
          <w:lang w:eastAsia="cs-CZ"/>
        </w:rPr>
        <w:t>2017-08-10T13:01:27</w:t>
      </w:r>
      <w:r w:rsidR="007C23E2">
        <w:rPr>
          <w:rFonts w:ascii="Courier New" w:hAnsi="Courier New" w:cs="Courier New"/>
          <w:lang w:eastAsia="cs-CZ"/>
        </w:rPr>
        <w:t>;</w:t>
      </w:r>
      <w:r w:rsidRPr="00953342">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6"/>
      <w:r w:rsidR="00B86CBE">
        <w:t>D</w:t>
      </w:r>
      <w:r w:rsidR="007A4AF0" w:rsidRPr="009E1F27">
        <w:t>ocument</w:t>
      </w:r>
    </w:p>
    <w:p w14:paraId="24073254" w14:textId="69B86710" w:rsidR="00C030CF" w:rsidRPr="00E060F7" w:rsidRDefault="00700B02" w:rsidP="00C030CF">
      <w:pPr>
        <w:pStyle w:val="OdstavecSynteastyl"/>
        <w:rPr>
          <w:lang w:val="en-US"/>
        </w:rPr>
      </w:pPr>
      <w:r>
        <w:rPr>
          <w:noProof/>
          <w:lang w:val="en-US"/>
        </w:rPr>
      </w:r>
      <w:r>
        <w:rPr>
          <w:noProof/>
          <w:lang w:val="en-US"/>
        </w:rPr>
        <w:pict w14:anchorId="119FA03B">
          <v:shape id="Šipka doprava 252" o:spid="_x0000_s12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C030CF" w:rsidRPr="00E060F7">
        <w:rPr>
          <w:lang w:val="en-US"/>
        </w:rPr>
        <w:t xml:space="preserve"> </w:t>
      </w:r>
      <w:r w:rsidR="00803974" w:rsidRPr="00E060F7">
        <w:rPr>
          <w:lang w:val="en-US"/>
        </w:rPr>
        <w:fldChar w:fldCharType="begin"/>
      </w:r>
      <w:r w:rsidR="00803974" w:rsidRPr="00E060F7">
        <w:rPr>
          <w:lang w:val="en-US"/>
        </w:rPr>
        <w:instrText xml:space="preserve"> REF _Ref336520673 \r \h </w:instrText>
      </w:r>
      <w:r w:rsidR="00803974" w:rsidRPr="00E060F7">
        <w:rPr>
          <w:lang w:val="en-US"/>
        </w:rPr>
      </w:r>
      <w:r w:rsidR="00803974" w:rsidRPr="00E060F7">
        <w:rPr>
          <w:lang w:val="en-US"/>
        </w:rPr>
        <w:fldChar w:fldCharType="separate"/>
      </w:r>
      <w:r w:rsidR="005073A9">
        <w:rPr>
          <w:lang w:val="en-US"/>
        </w:rPr>
        <w:t>2</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_Ref497147238 \h </w:instrText>
      </w:r>
      <w:r w:rsidR="00803974">
        <w:rPr>
          <w:lang w:val="en-US"/>
        </w:rPr>
      </w:r>
      <w:r w:rsidR="00803974">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803974">
        <w:rPr>
          <w:lang w:val="en-US"/>
        </w:rPr>
        <w:fldChar w:fldCharType="end"/>
      </w:r>
    </w:p>
    <w:p w14:paraId="43228C0B" w14:textId="401C1659" w:rsidR="00C030CF" w:rsidRPr="00E060F7" w:rsidRDefault="00700B02" w:rsidP="00C030CF">
      <w:pPr>
        <w:pStyle w:val="OdstavecSynteastyl"/>
        <w:rPr>
          <w:lang w:val="en-US"/>
        </w:rPr>
      </w:pPr>
      <w:r>
        <w:rPr>
          <w:noProof/>
          <w:lang w:val="en-US"/>
        </w:rPr>
      </w:r>
      <w:r>
        <w:rPr>
          <w:noProof/>
          <w:lang w:val="en-US"/>
        </w:rPr>
        <w:pict w14:anchorId="34273BFD">
          <v:shape id="Šipka doprava 251" o:spid="_x0000_s12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03974" w:rsidRPr="00E060F7">
        <w:rPr>
          <w:lang w:val="en-US"/>
        </w:rPr>
        <w:fldChar w:fldCharType="begin"/>
      </w:r>
      <w:r w:rsidR="00803974" w:rsidRPr="00E060F7">
        <w:rPr>
          <w:lang w:val="en-US"/>
        </w:rPr>
        <w:instrText xml:space="preserve"> REF _Ref337286598 \r \h </w:instrText>
      </w:r>
      <w:r w:rsidR="00803974" w:rsidRPr="00E060F7">
        <w:rPr>
          <w:lang w:val="en-US"/>
        </w:rPr>
      </w:r>
      <w:r w:rsidR="00803974" w:rsidRPr="00E060F7">
        <w:rPr>
          <w:lang w:val="en-US"/>
        </w:rPr>
        <w:fldChar w:fldCharType="separate"/>
      </w:r>
      <w:r w:rsidR="005073A9">
        <w:rPr>
          <w:lang w:val="en-US"/>
        </w:rPr>
        <w:t>4.1</w:t>
      </w:r>
      <w:r w:rsidR="00803974"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_Ref532999131 \h </w:instrText>
      </w:r>
      <w:r w:rsidR="00803974">
        <w:rPr>
          <w:lang w:val="en-US"/>
        </w:rPr>
      </w:r>
      <w:r w:rsidR="00803974">
        <w:rPr>
          <w:lang w:val="en-US"/>
        </w:rPr>
        <w:fldChar w:fldCharType="separate"/>
      </w:r>
      <w:r w:rsidR="005073A9" w:rsidRPr="00E060F7">
        <w:rPr>
          <w:lang w:val="en-US"/>
        </w:rPr>
        <w:t xml:space="preserve">Model of </w:t>
      </w:r>
      <w:r w:rsidR="005073A9">
        <w:rPr>
          <w:lang w:val="en-US"/>
        </w:rPr>
        <w:t>E</w:t>
      </w:r>
      <w:r w:rsidR="005073A9" w:rsidRPr="00E060F7">
        <w:rPr>
          <w:lang w:val="en-US"/>
        </w:rPr>
        <w:t xml:space="preserve">xemplary </w:t>
      </w:r>
      <w:r w:rsidR="005073A9" w:rsidRPr="00E060F7">
        <w:rPr>
          <w:lang w:val="en-US"/>
        </w:rPr>
        <w:fldChar w:fldCharType="begin"/>
      </w:r>
      <w:r w:rsidR="005073A9" w:rsidRPr="00E060F7">
        <w:rPr>
          <w:lang w:val="en-US"/>
        </w:rPr>
        <w:instrText xml:space="preserve"> XE "X-Skript:validační sekce" </w:instrText>
      </w:r>
      <w:r w:rsidR="005073A9" w:rsidRPr="00E060F7">
        <w:rPr>
          <w:lang w:val="en-US"/>
        </w:rPr>
        <w:fldChar w:fldCharType="end"/>
      </w:r>
      <w:r w:rsidR="005073A9">
        <w:rPr>
          <w:lang w:val="en-US"/>
        </w:rPr>
        <w:t>E</w:t>
      </w:r>
      <w:r w:rsidR="005073A9" w:rsidRPr="00E060F7">
        <w:rPr>
          <w:lang w:val="en-US"/>
        </w:rPr>
        <w:t>lement</w:t>
      </w:r>
      <w:r w:rsidR="00803974">
        <w:rPr>
          <w:lang w:val="en-US"/>
        </w:rPr>
        <w:fldChar w:fldCharType="end"/>
      </w:r>
    </w:p>
    <w:p w14:paraId="1F635F6F" w14:textId="77777777" w:rsidR="00B912AA" w:rsidRPr="00E060F7" w:rsidRDefault="001852CD" w:rsidP="009E1F27">
      <w:pPr>
        <w:pStyle w:val="OdstavecSynteastyl"/>
        <w:rPr>
          <w:rStyle w:val="OdstavecSynteastylChar"/>
          <w:lang w:val="en-US"/>
        </w:rPr>
      </w:pPr>
      <w:r>
        <w:rPr>
          <w:lang w:val="en-US"/>
        </w:rPr>
        <w:t>I</w:t>
      </w:r>
      <w:r w:rsidRPr="009E1F27">
        <w:rPr>
          <w:lang w:val="en-US"/>
        </w:rPr>
        <w:t xml:space="preserve">t is possible to specify an X-definition that handles XML data </w:t>
      </w:r>
      <w:r>
        <w:rPr>
          <w:lang w:val="en-US"/>
        </w:rPr>
        <w:t>d</w:t>
      </w:r>
      <w:r w:rsidR="009E1F27" w:rsidRPr="009E1F27">
        <w:rPr>
          <w:lang w:val="en-US"/>
        </w:rPr>
        <w:t xml:space="preserve">irectly in an XML document </w:t>
      </w:r>
      <w:r>
        <w:rPr>
          <w:lang w:val="en-US"/>
        </w:rPr>
        <w:t>in</w:t>
      </w:r>
      <w:r w:rsidR="009E1F27" w:rsidRPr="009E1F27">
        <w:rPr>
          <w:lang w:val="en-US"/>
        </w:rPr>
        <w:t xml:space="preserve"> the "location" attribute from the "http://www.syntea.com/xdef/instance" namespace. Let the prefix of this namespace be "xdi". </w:t>
      </w:r>
      <w:r>
        <w:rPr>
          <w:lang w:val="en-US"/>
        </w:rPr>
        <w:t>Y</w:t>
      </w:r>
      <w:r w:rsidRPr="009E1F27">
        <w:rPr>
          <w:lang w:val="en-US"/>
        </w:rPr>
        <w:t xml:space="preserve">ou can specify the URL of the X-definition </w:t>
      </w:r>
      <w:r>
        <w:rPr>
          <w:lang w:val="en-US"/>
        </w:rPr>
        <w:t>by</w:t>
      </w:r>
      <w:r w:rsidR="009E1F27" w:rsidRPr="009E1F27">
        <w:rPr>
          <w:lang w:val="en-US"/>
        </w:rPr>
        <w:t xml:space="preserve"> the "xdi:location" attribute in the XML document element. </w:t>
      </w:r>
      <w:r>
        <w:rPr>
          <w:lang w:val="en-US"/>
        </w:rPr>
        <w:t>Y</w:t>
      </w:r>
      <w:r w:rsidR="009E1F27" w:rsidRPr="009E1F27">
        <w:rPr>
          <w:lang w:val="en-US"/>
        </w:rPr>
        <w:t xml:space="preserve">ou can also </w:t>
      </w:r>
      <w:r>
        <w:rPr>
          <w:lang w:val="en-US"/>
        </w:rPr>
        <w:t>specify</w:t>
      </w:r>
      <w:r w:rsidR="009E1F27" w:rsidRPr="009E1F27">
        <w:rPr>
          <w:lang w:val="en-US"/>
        </w:rPr>
        <w:t xml:space="preserve"> a list of X-definitions </w:t>
      </w:r>
      <w:r>
        <w:rPr>
          <w:lang w:val="en-US"/>
        </w:rPr>
        <w:t>URL</w:t>
      </w:r>
      <w:r w:rsidR="009E1F27" w:rsidRPr="009E1F27">
        <w:rPr>
          <w:lang w:val="en-US"/>
        </w:rPr>
        <w:t>s separat</w:t>
      </w:r>
      <w:r>
        <w:rPr>
          <w:lang w:val="en-US"/>
        </w:rPr>
        <w:t>ed</w:t>
      </w:r>
      <w:r w:rsidR="009E1F27" w:rsidRPr="009E1F27">
        <w:rPr>
          <w:lang w:val="en-US"/>
        </w:rPr>
        <w:t xml:space="preserve"> </w:t>
      </w:r>
      <w:r>
        <w:rPr>
          <w:lang w:val="en-US"/>
        </w:rPr>
        <w:t>by</w:t>
      </w:r>
      <w:r w:rsidR="009E1F27" w:rsidRPr="009E1F27">
        <w:rPr>
          <w:lang w:val="en-US"/>
        </w:rPr>
        <w:t xml:space="preserve"> the character comma (,). </w:t>
      </w:r>
      <w:r>
        <w:rPr>
          <w:lang w:val="en-US"/>
        </w:rPr>
        <w:t>In</w:t>
      </w:r>
      <w:r w:rsidR="009E1F27" w:rsidRPr="009E1F27">
        <w:rPr>
          <w:lang w:val="en-US"/>
        </w:rPr>
        <w:t xml:space="preserve"> the "xdi:xdefName" attribute </w:t>
      </w:r>
      <w:r>
        <w:rPr>
          <w:lang w:val="en-US"/>
        </w:rPr>
        <w:t>you can</w:t>
      </w:r>
      <w:r w:rsidR="009E1F27" w:rsidRPr="009E1F27">
        <w:rPr>
          <w:lang w:val="en-US"/>
        </w:rPr>
        <w:t xml:space="preserve"> specify the</w:t>
      </w:r>
      <w:r w:rsidRPr="009E1F27">
        <w:rPr>
          <w:lang w:val="en-US"/>
        </w:rPr>
        <w:t xml:space="preserve"> name</w:t>
      </w:r>
      <w:r>
        <w:rPr>
          <w:lang w:val="en-US"/>
        </w:rPr>
        <w:t xml:space="preserve"> of</w:t>
      </w:r>
      <w:r w:rsidR="009E1F27" w:rsidRPr="009E1F27">
        <w:rPr>
          <w:lang w:val="en-US"/>
        </w:rPr>
        <w:t xml:space="preserve"> X-definition that describes the corresponding </w:t>
      </w:r>
      <w:r>
        <w:rPr>
          <w:lang w:val="en-US"/>
        </w:rPr>
        <w:t>XML</w:t>
      </w:r>
      <w:r w:rsidR="009E1F27" w:rsidRPr="009E1F27">
        <w:rPr>
          <w:lang w:val="en-US"/>
        </w:rPr>
        <w:t xml:space="preserve"> object.</w:t>
      </w:r>
      <w:r w:rsidR="009E1F27" w:rsidRPr="009E1F27">
        <w:rPr>
          <w:rStyle w:val="OdstavecSynteastylChar"/>
          <w:lang w:val="en-US"/>
        </w:rPr>
        <w:t xml:space="preserve"> </w:t>
      </w:r>
      <w:r w:rsidR="00B912AA" w:rsidRPr="00E060F7">
        <w:rPr>
          <w:rStyle w:val="OdstavecSynteastylChar"/>
          <w:lang w:val="en-US"/>
        </w:rPr>
        <w:t>[Doc1]:</w:t>
      </w:r>
    </w:p>
    <w:p w14:paraId="4250EC35" w14:textId="77777777" w:rsidR="00B912AA" w:rsidRPr="00E060F7" w:rsidRDefault="00B912AA" w:rsidP="00B912AA">
      <w:pPr>
        <w:pStyle w:val="Zdrojovykod-zlutyboxSynteastyl"/>
        <w:rPr>
          <w:szCs w:val="16"/>
          <w:lang w:val="en-US" w:eastAsia="cs-CZ"/>
        </w:rPr>
      </w:pPr>
      <w:r w:rsidRPr="00E060F7">
        <w:rPr>
          <w:color w:val="0070C0"/>
          <w:lang w:val="en-US" w:eastAsia="cs-CZ"/>
        </w:rPr>
        <w:t>&lt;?xml</w:t>
      </w:r>
      <w:r w:rsidRPr="00E060F7">
        <w:rPr>
          <w:rFonts w:eastAsia="Courier New"/>
          <w:lang w:val="en-US"/>
        </w:rPr>
        <w:t xml:space="preserve"> </w:t>
      </w:r>
      <w:r w:rsidRPr="00E060F7">
        <w:rPr>
          <w:color w:val="00B050"/>
          <w:lang w:val="en-US"/>
        </w:rPr>
        <w:t>version</w:t>
      </w:r>
      <w:r w:rsidRPr="00E060F7">
        <w:rPr>
          <w:lang w:val="en-US"/>
        </w:rPr>
        <w:t>=</w:t>
      </w:r>
      <w:r w:rsidRPr="00E060F7">
        <w:rPr>
          <w:rFonts w:eastAsia="Courier New"/>
          <w:szCs w:val="16"/>
          <w:lang w:val="en-US"/>
        </w:rPr>
        <w:t>"</w:t>
      </w:r>
      <w:r w:rsidRPr="00E060F7">
        <w:rPr>
          <w:color w:val="984806"/>
          <w:szCs w:val="16"/>
          <w:lang w:val="en-US"/>
        </w:rPr>
        <w:t>1.</w:t>
      </w:r>
      <w:r w:rsidRPr="00E060F7">
        <w:rPr>
          <w:color w:val="984806"/>
          <w:szCs w:val="16"/>
          <w:lang w:val="en-US" w:eastAsia="cs-CZ"/>
        </w:rPr>
        <w:t>0</w:t>
      </w:r>
      <w:r w:rsidRPr="00E060F7">
        <w:rPr>
          <w:rFonts w:eastAsia="Courier New"/>
          <w:szCs w:val="16"/>
          <w:lang w:val="en-US" w:eastAsia="cs-CZ"/>
        </w:rPr>
        <w:t xml:space="preserve">" </w:t>
      </w:r>
      <w:r w:rsidRPr="00E060F7">
        <w:rPr>
          <w:color w:val="0070C0"/>
          <w:szCs w:val="16"/>
          <w:lang w:val="en-US" w:eastAsia="cs-CZ"/>
        </w:rPr>
        <w:t>?&gt;</w:t>
      </w:r>
    </w:p>
    <w:p w14:paraId="358280A6" w14:textId="77777777" w:rsidR="00B912AA" w:rsidRPr="00E060F7" w:rsidRDefault="00B912AA" w:rsidP="00B912AA">
      <w:pPr>
        <w:pStyle w:val="Zdrojovykod-zlutyboxSynteastyl"/>
        <w:rPr>
          <w:lang w:val="en-US"/>
        </w:rPr>
      </w:pPr>
    </w:p>
    <w:p w14:paraId="6A8E4083" w14:textId="77777777" w:rsidR="00B912AA" w:rsidRPr="00E060F7" w:rsidRDefault="00B912AA" w:rsidP="00B912AA">
      <w:pPr>
        <w:pStyle w:val="Zdrojovykod-zlutyboxSynteastyl"/>
        <w:rPr>
          <w:rFonts w:eastAsia="Courier New"/>
          <w:szCs w:val="16"/>
          <w:lang w:val="en-US"/>
        </w:rPr>
      </w:pPr>
      <w:r w:rsidRPr="00E060F7">
        <w:rPr>
          <w:color w:val="0070C0"/>
          <w:lang w:val="en-US"/>
        </w:rPr>
        <w:t>&lt;V</w:t>
      </w:r>
      <w:r w:rsidR="009E1F27">
        <w:rPr>
          <w:color w:val="0070C0"/>
          <w:lang w:val="en-US"/>
        </w:rPr>
        <w:t>ehicles</w:t>
      </w:r>
      <w:r w:rsidRPr="00E060F7">
        <w:rPr>
          <w:rFonts w:eastAsia="Courier New"/>
          <w:lang w:val="en-US"/>
        </w:rPr>
        <w:t xml:space="preserve"> </w:t>
      </w:r>
      <w:r w:rsidRPr="00E060F7">
        <w:rPr>
          <w:color w:val="00B050"/>
          <w:lang w:val="en-US"/>
        </w:rPr>
        <w:t>xmlns:xdi</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http://www.cz.syntea/xdef/</w:t>
      </w:r>
      <w:r w:rsidR="00274D73">
        <w:rPr>
          <w:color w:val="984806"/>
          <w:lang w:val="en-US"/>
        </w:rPr>
        <w:t>i</w:t>
      </w:r>
      <w:r w:rsidRPr="00E060F7">
        <w:rPr>
          <w:color w:val="984806"/>
          <w:lang w:val="en-US"/>
        </w:rPr>
        <w:t>nstance</w:t>
      </w:r>
      <w:r w:rsidRPr="00E060F7">
        <w:rPr>
          <w:rFonts w:eastAsia="Courier New"/>
          <w:szCs w:val="16"/>
          <w:lang w:val="en-US"/>
        </w:rPr>
        <w:t>"</w:t>
      </w:r>
    </w:p>
    <w:p w14:paraId="6E4DC41E" w14:textId="77777777" w:rsidR="00B912AA" w:rsidRPr="00E060F7" w:rsidRDefault="00B912AA" w:rsidP="00B912AA">
      <w:pPr>
        <w:pStyle w:val="Zdrojovykod-zlutyboxSynteastyl"/>
        <w:rPr>
          <w:rFonts w:eastAsia="Courier New"/>
          <w:szCs w:val="16"/>
          <w:lang w:val="en-US"/>
        </w:rPr>
      </w:pPr>
      <w:r w:rsidRPr="00E060F7">
        <w:rPr>
          <w:rFonts w:eastAsia="Courier New"/>
          <w:lang w:val="en-US"/>
        </w:rPr>
        <w:t xml:space="preserve">      </w:t>
      </w:r>
      <w:r w:rsidRPr="00E060F7">
        <w:rPr>
          <w:color w:val="00B050"/>
          <w:lang w:val="en-US"/>
        </w:rPr>
        <w:t>xdi:location</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Pr="00E060F7">
        <w:rPr>
          <w:color w:val="984806"/>
          <w:lang w:val="en-US"/>
        </w:rPr>
        <w:t>/path/to/</w:t>
      </w:r>
      <w:r w:rsidR="009E1F27">
        <w:rPr>
          <w:color w:val="984806"/>
          <w:szCs w:val="16"/>
          <w:lang w:val="en-US"/>
        </w:rPr>
        <w:t>Vehicles</w:t>
      </w:r>
      <w:r w:rsidRPr="00E060F7">
        <w:rPr>
          <w:color w:val="984806"/>
          <w:lang w:val="en-US"/>
        </w:rPr>
        <w:t>.xdef</w:t>
      </w:r>
      <w:r w:rsidRPr="00E060F7">
        <w:rPr>
          <w:rFonts w:eastAsia="Courier New"/>
          <w:szCs w:val="16"/>
          <w:lang w:val="en-US"/>
        </w:rPr>
        <w:t>"</w:t>
      </w:r>
    </w:p>
    <w:p w14:paraId="3869ADA2" w14:textId="77777777" w:rsidR="009E1F27" w:rsidRDefault="00B912AA" w:rsidP="009E1F27">
      <w:pPr>
        <w:pStyle w:val="Zdrojovykod-zlutyboxSynteastyl"/>
        <w:rPr>
          <w:rFonts w:eastAsia="Courier New"/>
          <w:color w:val="0070C0"/>
          <w:szCs w:val="16"/>
          <w:lang w:val="en-US"/>
        </w:rPr>
      </w:pPr>
      <w:r w:rsidRPr="00E060F7">
        <w:rPr>
          <w:rFonts w:eastAsia="Courier New"/>
          <w:lang w:val="en-US"/>
        </w:rPr>
        <w:t xml:space="preserve">      </w:t>
      </w:r>
      <w:r w:rsidRPr="00E060F7">
        <w:rPr>
          <w:color w:val="00B050"/>
          <w:lang w:val="en-US"/>
        </w:rPr>
        <w:t>xdi:xdefName</w:t>
      </w:r>
      <w:r w:rsidRPr="00E060F7">
        <w:rPr>
          <w:rFonts w:eastAsia="Courier New"/>
          <w:lang w:val="en-US"/>
        </w:rPr>
        <w:t xml:space="preserve">    </w:t>
      </w:r>
      <w:r w:rsidRPr="00E060F7">
        <w:rPr>
          <w:lang w:val="en-US"/>
        </w:rPr>
        <w:t>=</w:t>
      </w:r>
      <w:r w:rsidRPr="00E060F7">
        <w:rPr>
          <w:rFonts w:eastAsia="Courier New"/>
          <w:lang w:val="en-US"/>
        </w:rPr>
        <w:t xml:space="preserve"> </w:t>
      </w:r>
      <w:r w:rsidRPr="00E060F7">
        <w:rPr>
          <w:rFonts w:eastAsia="Courier New"/>
          <w:szCs w:val="16"/>
          <w:lang w:val="en-US"/>
        </w:rPr>
        <w:t>"</w:t>
      </w:r>
      <w:r w:rsidR="009E1F27">
        <w:rPr>
          <w:color w:val="984806"/>
          <w:szCs w:val="16"/>
          <w:lang w:val="en-US"/>
        </w:rPr>
        <w:t>garage</w:t>
      </w:r>
      <w:r w:rsidRPr="00E060F7">
        <w:rPr>
          <w:rFonts w:eastAsia="Courier New"/>
          <w:szCs w:val="16"/>
          <w:lang w:val="en-US"/>
        </w:rPr>
        <w:t xml:space="preserve">" </w:t>
      </w:r>
      <w:r w:rsidRPr="00E060F7">
        <w:rPr>
          <w:rFonts w:eastAsia="Courier New"/>
          <w:color w:val="0070C0"/>
          <w:szCs w:val="16"/>
          <w:lang w:val="en-US"/>
        </w:rPr>
        <w:t>&gt;</w:t>
      </w:r>
    </w:p>
    <w:p w14:paraId="4936E7B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5A63EC02" w14:textId="77777777" w:rsidR="00B912AA" w:rsidRPr="00E060F7" w:rsidRDefault="00B912AA" w:rsidP="009E1F27">
      <w:pPr>
        <w:pStyle w:val="Zdrojovykod-zlutyboxSynteastyl"/>
        <w:rPr>
          <w:lang w:val="en-US"/>
        </w:rPr>
      </w:pPr>
      <w:r w:rsidRPr="00E060F7">
        <w:rPr>
          <w:lang w:val="en-US"/>
        </w:rPr>
        <w:tab/>
        <w:t>...</w:t>
      </w:r>
    </w:p>
    <w:p w14:paraId="46620016" w14:textId="77777777" w:rsidR="00B912AA" w:rsidRPr="00E060F7" w:rsidRDefault="00B912AA" w:rsidP="00B912AA">
      <w:pPr>
        <w:pStyle w:val="Zdrojovykod-zlutyboxSynteastyl"/>
        <w:rPr>
          <w:lang w:val="en-US"/>
        </w:rPr>
      </w:pPr>
    </w:p>
    <w:p w14:paraId="38AA3365" w14:textId="77777777" w:rsidR="009E1F27" w:rsidRDefault="009E1F27" w:rsidP="009E1F27">
      <w:pPr>
        <w:pStyle w:val="Zdrojovykod-zlutyboxSynteastyl"/>
        <w:rPr>
          <w:rFonts w:eastAsia="Courier New"/>
          <w:color w:val="0070C0"/>
          <w:szCs w:val="16"/>
          <w:lang w:val="en-US"/>
        </w:rPr>
      </w:pPr>
      <w:r>
        <w:rPr>
          <w:rFonts w:eastAsia="Courier New"/>
          <w:color w:val="0070C0"/>
          <w:szCs w:val="16"/>
          <w:lang w:val="en-US"/>
        </w:rPr>
        <w:t xml:space="preserve">  &lt;Vehicle ...</w:t>
      </w:r>
      <w:r w:rsidR="003F2197">
        <w:rPr>
          <w:rFonts w:eastAsia="Courier New"/>
          <w:color w:val="0070C0"/>
          <w:szCs w:val="16"/>
          <w:lang w:val="en-US"/>
        </w:rPr>
        <w:t xml:space="preserve"> </w:t>
      </w:r>
      <w:r>
        <w:rPr>
          <w:rFonts w:eastAsia="Courier New"/>
          <w:color w:val="0070C0"/>
          <w:szCs w:val="16"/>
          <w:lang w:val="en-US"/>
        </w:rPr>
        <w:t>&gt;</w:t>
      </w:r>
    </w:p>
    <w:p w14:paraId="748276A4" w14:textId="77777777" w:rsidR="009B0270" w:rsidRDefault="009B0270" w:rsidP="009E1F27">
      <w:pPr>
        <w:pStyle w:val="Zdrojovykod-zlutyboxSynteastyl"/>
        <w:rPr>
          <w:rFonts w:eastAsia="Courier New"/>
          <w:color w:val="0070C0"/>
          <w:szCs w:val="16"/>
          <w:lang w:val="en-US"/>
        </w:rPr>
      </w:pPr>
    </w:p>
    <w:p w14:paraId="4C0E6052" w14:textId="77777777" w:rsidR="00B912AA" w:rsidRPr="00E060F7" w:rsidRDefault="00B912AA" w:rsidP="00B912AA">
      <w:pPr>
        <w:pStyle w:val="Zdrojovykod-zlutyboxSynteastyl"/>
        <w:rPr>
          <w:color w:val="0070C0"/>
          <w:lang w:val="en-US"/>
        </w:rPr>
      </w:pPr>
      <w:r w:rsidRPr="00E060F7">
        <w:rPr>
          <w:color w:val="0070C0"/>
          <w:lang w:val="en-US"/>
        </w:rPr>
        <w:t>&lt;/V</w:t>
      </w:r>
      <w:r w:rsidR="009E1F27">
        <w:rPr>
          <w:color w:val="0070C0"/>
          <w:lang w:val="en-US"/>
        </w:rPr>
        <w:t>ehicles</w:t>
      </w:r>
      <w:r w:rsidRPr="00E060F7">
        <w:rPr>
          <w:color w:val="0070C0"/>
          <w:lang w:val="en-US"/>
        </w:rPr>
        <w:t>&gt;</w:t>
      </w:r>
    </w:p>
    <w:p w14:paraId="5E92159C" w14:textId="77777777" w:rsidR="00D84C56" w:rsidRPr="00E060F7" w:rsidRDefault="003F2197" w:rsidP="00D84C56">
      <w:pPr>
        <w:pStyle w:val="Nadpis2"/>
        <w:rPr>
          <w:lang w:val="en-US"/>
        </w:rPr>
      </w:pPr>
      <w:bookmarkStart w:id="267" w:name="_Toc354912548"/>
      <w:bookmarkStart w:id="268" w:name="_Toc354917379"/>
      <w:bookmarkStart w:id="269" w:name="_Toc355016509"/>
      <w:bookmarkStart w:id="270" w:name="_Toc355016773"/>
      <w:bookmarkStart w:id="271" w:name="_Toc355312067"/>
      <w:bookmarkStart w:id="272" w:name="_Toc354912549"/>
      <w:bookmarkStart w:id="273" w:name="_Toc354917380"/>
      <w:bookmarkStart w:id="274" w:name="_Toc355016510"/>
      <w:bookmarkStart w:id="275" w:name="_Toc355016774"/>
      <w:bookmarkStart w:id="276" w:name="_Toc355312068"/>
      <w:bookmarkStart w:id="277" w:name="_Ref337638511"/>
      <w:bookmarkStart w:id="278" w:name="_Ref337638784"/>
      <w:bookmarkStart w:id="279" w:name="_Ref337638839"/>
      <w:bookmarkStart w:id="280" w:name="_Ref337653168"/>
      <w:bookmarkStart w:id="281" w:name="_Toc337655413"/>
      <w:bookmarkStart w:id="282" w:name="_Ref337656781"/>
      <w:bookmarkStart w:id="283" w:name="_Toc354676898"/>
      <w:bookmarkStart w:id="284" w:name="_Ref364058204"/>
      <w:bookmarkStart w:id="285" w:name="_Ref487818182"/>
      <w:bookmarkStart w:id="286" w:name="_Toc217511"/>
      <w:bookmarkEnd w:id="267"/>
      <w:bookmarkEnd w:id="268"/>
      <w:bookmarkEnd w:id="269"/>
      <w:bookmarkEnd w:id="270"/>
      <w:bookmarkEnd w:id="271"/>
      <w:bookmarkEnd w:id="272"/>
      <w:bookmarkEnd w:id="273"/>
      <w:bookmarkEnd w:id="274"/>
      <w:bookmarkEnd w:id="275"/>
      <w:bookmarkEnd w:id="276"/>
      <w:r>
        <w:rPr>
          <w:lang w:val="en-US"/>
        </w:rPr>
        <w:t>E</w:t>
      </w:r>
      <w:r w:rsidR="00D84C56" w:rsidRPr="00E060F7">
        <w:rPr>
          <w:lang w:val="en-US"/>
        </w:rPr>
        <w:t>xtern</w:t>
      </w:r>
      <w:r>
        <w:rPr>
          <w:lang w:val="en-US"/>
        </w:rPr>
        <w:t>al</w:t>
      </w:r>
      <w:r w:rsidR="00D84C56" w:rsidRPr="00E060F7">
        <w:rPr>
          <w:lang w:val="en-US"/>
        </w:rPr>
        <w:t xml:space="preserve"> (</w:t>
      </w:r>
      <w:r w:rsidR="00AB1022">
        <w:rPr>
          <w:lang w:val="en-US"/>
        </w:rPr>
        <w:t>Java</w:t>
      </w:r>
      <w:r w:rsidR="00D84C56" w:rsidRPr="00E060F7">
        <w:rPr>
          <w:lang w:val="en-US"/>
        </w:rPr>
        <w:t xml:space="preserve">) </w:t>
      </w:r>
      <w:bookmarkEnd w:id="277"/>
      <w:bookmarkEnd w:id="278"/>
      <w:bookmarkEnd w:id="279"/>
      <w:bookmarkEnd w:id="280"/>
      <w:bookmarkEnd w:id="281"/>
      <w:r w:rsidR="00B86CBE">
        <w:rPr>
          <w:lang w:val="en-US"/>
        </w:rPr>
        <w:t>M</w:t>
      </w:r>
      <w:r w:rsidR="00D84C56" w:rsidRPr="00E060F7">
        <w:rPr>
          <w:lang w:val="en-US"/>
        </w:rPr>
        <w:t>et</w:t>
      </w:r>
      <w:r>
        <w:rPr>
          <w:lang w:val="en-US"/>
        </w:rPr>
        <w:t>h</w:t>
      </w:r>
      <w:r w:rsidR="00D84C56" w:rsidRPr="00E060F7">
        <w:rPr>
          <w:lang w:val="en-US"/>
        </w:rPr>
        <w:t>od</w:t>
      </w:r>
      <w:bookmarkEnd w:id="282"/>
      <w:bookmarkEnd w:id="283"/>
      <w:bookmarkEnd w:id="284"/>
      <w:r>
        <w:rPr>
          <w:lang w:val="en-US"/>
        </w:rPr>
        <w:t>s</w:t>
      </w:r>
      <w:bookmarkEnd w:id="285"/>
      <w:bookmarkEnd w:id="286"/>
      <w:r w:rsidR="00EF650E" w:rsidRPr="00E060F7">
        <w:rPr>
          <w:lang w:val="en-US"/>
        </w:rPr>
        <w:fldChar w:fldCharType="begin"/>
      </w:r>
      <w:r w:rsidR="00D84C56" w:rsidRPr="00E060F7">
        <w:rPr>
          <w:lang w:val="en-US"/>
        </w:rPr>
        <w:instrText xml:space="preserve"> XE "Externí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"Metody:externí" \t "</w:instrText>
      </w:r>
      <w:r w:rsidR="00D84C56" w:rsidRPr="00E060F7">
        <w:rPr>
          <w:i/>
          <w:lang w:val="en-US"/>
        </w:rPr>
        <w:instrText>viz</w:instrText>
      </w:r>
      <w:r w:rsidR="00D84C56" w:rsidRPr="00E060F7">
        <w:rPr>
          <w:lang w:val="en-US"/>
        </w:rPr>
        <w:instrText xml:space="preserve"> Externí metody" </w:instrText>
      </w:r>
      <w:r w:rsidR="00EF650E" w:rsidRPr="00E060F7">
        <w:rPr>
          <w:lang w:val="en-US"/>
        </w:rPr>
        <w:fldChar w:fldCharType="end"/>
      </w:r>
    </w:p>
    <w:p w14:paraId="2553EA20" w14:textId="19920079" w:rsidR="00D84C56" w:rsidRPr="00E060F7" w:rsidRDefault="00700B02" w:rsidP="00D84C56">
      <w:pPr>
        <w:pStyle w:val="OdstavecSynteastyl"/>
        <w:rPr>
          <w:lang w:val="en-US"/>
        </w:rPr>
      </w:pPr>
      <w:r>
        <w:rPr>
          <w:noProof/>
          <w:lang w:val="en-US"/>
        </w:rPr>
      </w:r>
      <w:r>
        <w:rPr>
          <w:noProof/>
          <w:lang w:val="en-US"/>
        </w:rPr>
        <w:pict w14:anchorId="74393DCC">
          <v:shape id="Šipka doprava 244" o:spid="_x0000_s126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_Ref341371253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_Ref337034981 \h </w:instrText>
      </w:r>
      <w:r w:rsidR="00803974">
        <w:rPr>
          <w:lang w:val="en-US"/>
        </w:rPr>
      </w:r>
      <w:r w:rsidR="00803974">
        <w:rPr>
          <w:lang w:val="en-US"/>
        </w:rPr>
        <w:fldChar w:fldCharType="separate"/>
      </w:r>
      <w:r w:rsidR="005073A9" w:rsidRPr="00E060F7">
        <w:rPr>
          <w:lang w:val="en-US"/>
        </w:rPr>
        <w:t>Events and Actions</w:t>
      </w:r>
      <w:r w:rsidR="00803974">
        <w:rPr>
          <w:lang w:val="en-US"/>
        </w:rPr>
        <w:fldChar w:fldCharType="end"/>
      </w:r>
    </w:p>
    <w:p w14:paraId="1F49890C" w14:textId="7ED0D5EF" w:rsidR="00D84C56" w:rsidRPr="00E060F7" w:rsidRDefault="00700B02" w:rsidP="00D84C56">
      <w:pPr>
        <w:pStyle w:val="OdstavecSynteastyl"/>
        <w:rPr>
          <w:lang w:val="en-US"/>
        </w:rPr>
      </w:pPr>
      <w:r>
        <w:rPr>
          <w:noProof/>
          <w:lang w:val="en-US"/>
        </w:rPr>
      </w:r>
      <w:r>
        <w:rPr>
          <w:noProof/>
          <w:lang w:val="en-US"/>
        </w:rPr>
        <w:pict w14:anchorId="7775FF19">
          <v:shape id="Šipka doprava 243" o:spid="_x0000_s12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_Ref535147248 \h </w:instrText>
      </w:r>
      <w:r w:rsidR="00803974">
        <w:rPr>
          <w:lang w:val="en-US"/>
        </w:rPr>
      </w:r>
      <w:r w:rsidR="00803974">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03974">
        <w:rPr>
          <w:lang w:val="en-US"/>
        </w:rPr>
        <w:fldChar w:fldCharType="end"/>
      </w:r>
    </w:p>
    <w:p w14:paraId="631B4668" w14:textId="77777777" w:rsidR="00D84C56" w:rsidRDefault="001852CD" w:rsidP="00AF74EA">
      <w:pPr>
        <w:pStyle w:val="OdstavecSynteastyl"/>
        <w:rPr>
          <w:lang w:val="en-US"/>
        </w:rPr>
      </w:pPr>
      <w:r>
        <w:rPr>
          <w:lang w:val="en-US"/>
        </w:rPr>
        <w:t>I</w:t>
      </w:r>
      <w:r w:rsidRPr="000A45A2">
        <w:rPr>
          <w:lang w:val="en-US"/>
        </w:rPr>
        <w:t xml:space="preserve">n the </w:t>
      </w:r>
      <w:r w:rsidR="00735ED2">
        <w:rPr>
          <w:lang w:val="en-US"/>
        </w:rPr>
        <w:t>X-script</w:t>
      </w:r>
      <w:r w:rsidRPr="000A45A2">
        <w:rPr>
          <w:lang w:val="en-US"/>
        </w:rPr>
        <w:t xml:space="preserve"> </w:t>
      </w:r>
      <w:r>
        <w:rPr>
          <w:lang w:val="en-US"/>
        </w:rPr>
        <w:t>i</w:t>
      </w:r>
      <w:r w:rsidR="000A45A2" w:rsidRPr="000A45A2">
        <w:rPr>
          <w:lang w:val="en-US"/>
        </w:rPr>
        <w:t xml:space="preserve">n addition to built-in methods you can also </w:t>
      </w:r>
      <w:r>
        <w:rPr>
          <w:lang w:val="en-US"/>
        </w:rPr>
        <w:t xml:space="preserve">specify and in to </w:t>
      </w:r>
      <w:r w:rsidR="003E546B">
        <w:rPr>
          <w:lang w:val="en-US"/>
        </w:rPr>
        <w:t>use</w:t>
      </w:r>
      <w:r w:rsidR="000A45A2" w:rsidRPr="000A45A2">
        <w:rPr>
          <w:lang w:val="en-US"/>
        </w:rPr>
        <w:t xml:space="preserve"> "external" methods which are embedded in </w:t>
      </w:r>
      <w:r>
        <w:rPr>
          <w:lang w:val="en-US"/>
        </w:rPr>
        <w:t>a</w:t>
      </w:r>
      <w:r w:rsidR="000A45A2" w:rsidRPr="000A45A2">
        <w:rPr>
          <w:lang w:val="en-US"/>
        </w:rPr>
        <w:t xml:space="preserve"> Java class</w:t>
      </w:r>
      <w:r>
        <w:rPr>
          <w:lang w:val="en-US"/>
        </w:rPr>
        <w:t xml:space="preserve"> accessible to X</w:t>
      </w:r>
      <w:r>
        <w:rPr>
          <w:lang w:val="en-US"/>
        </w:rPr>
        <w:noBreakHyphen/>
        <w:t>definition processor</w:t>
      </w:r>
      <w:r w:rsidR="000A45A2" w:rsidRPr="000A45A2">
        <w:rPr>
          <w:lang w:val="en-US"/>
        </w:rPr>
        <w:t xml:space="preserve">. In order to </w:t>
      </w:r>
      <w:r>
        <w:rPr>
          <w:lang w:val="en-US"/>
        </w:rPr>
        <w:t>invoke</w:t>
      </w:r>
      <w:r w:rsidR="000A45A2" w:rsidRPr="000A45A2">
        <w:rPr>
          <w:lang w:val="en-US"/>
        </w:rPr>
        <w:t xml:space="preserve"> an external method </w:t>
      </w:r>
      <w:r w:rsidR="003E546B">
        <w:rPr>
          <w:lang w:val="en-US"/>
        </w:rPr>
        <w:t xml:space="preserve">in a </w:t>
      </w:r>
      <w:r w:rsidR="00735ED2">
        <w:rPr>
          <w:lang w:val="en-US"/>
        </w:rPr>
        <w:t>X-script</w:t>
      </w:r>
      <w:r w:rsidR="000A45A2" w:rsidRPr="000A45A2">
        <w:rPr>
          <w:lang w:val="en-US"/>
        </w:rPr>
        <w:t xml:space="preserve"> it is necessary to </w:t>
      </w:r>
      <w:r w:rsidR="009A0402">
        <w:rPr>
          <w:lang w:val="en-US"/>
        </w:rPr>
        <w:t>declare external methods</w:t>
      </w:r>
      <w:r w:rsidR="000A45A2" w:rsidRPr="000A45A2">
        <w:rPr>
          <w:lang w:val="en-US"/>
        </w:rPr>
        <w:t xml:space="preserve"> </w:t>
      </w:r>
      <w:r w:rsidR="003E546B">
        <w:rPr>
          <w:lang w:val="en-US"/>
        </w:rPr>
        <w:t xml:space="preserve">in </w:t>
      </w:r>
      <w:r w:rsidR="00637B07">
        <w:rPr>
          <w:lang w:val="en-US"/>
        </w:rPr>
        <w:t>"xd:</w:t>
      </w:r>
      <w:r w:rsidR="003E546B">
        <w:rPr>
          <w:lang w:val="en-US"/>
        </w:rPr>
        <w:t>declaration</w:t>
      </w:r>
      <w:r w:rsidR="00637B07">
        <w:rPr>
          <w:lang w:val="en-US"/>
        </w:rPr>
        <w:t>"</w:t>
      </w:r>
      <w:r w:rsidR="003E546B">
        <w:rPr>
          <w:lang w:val="en-US"/>
        </w:rPr>
        <w:t xml:space="preserve"> </w:t>
      </w:r>
      <w:r w:rsidR="00637B07">
        <w:rPr>
          <w:lang w:val="en-US"/>
        </w:rPr>
        <w:t>element</w:t>
      </w:r>
      <w:r w:rsidR="00CA44D7">
        <w:rPr>
          <w:lang w:val="en-US"/>
        </w:rPr>
        <w:t>.</w:t>
      </w:r>
      <w:r w:rsidR="000A45A2" w:rsidRPr="000A45A2">
        <w:rPr>
          <w:lang w:val="en-US"/>
        </w:rPr>
        <w:t xml:space="preserve"> </w:t>
      </w:r>
      <w:r w:rsidR="009A0402">
        <w:rPr>
          <w:lang w:val="en-US"/>
        </w:rPr>
        <w:t>Declared</w:t>
      </w:r>
      <w:r w:rsidR="000A45A2" w:rsidRPr="000A45A2">
        <w:rPr>
          <w:lang w:val="en-US"/>
        </w:rPr>
        <w:t xml:space="preserve"> external methods can be </w:t>
      </w:r>
      <w:r w:rsidR="00CA44D7">
        <w:rPr>
          <w:lang w:val="en-US"/>
        </w:rPr>
        <w:t>us</w:t>
      </w:r>
      <w:r w:rsidR="000A45A2" w:rsidRPr="000A45A2">
        <w:rPr>
          <w:lang w:val="en-US"/>
        </w:rPr>
        <w:t xml:space="preserve">ed </w:t>
      </w:r>
      <w:r w:rsidR="00CA44D7">
        <w:rPr>
          <w:lang w:val="en-US"/>
        </w:rPr>
        <w:t>in</w:t>
      </w:r>
      <w:r w:rsidR="000A45A2" w:rsidRPr="000A45A2">
        <w:rPr>
          <w:lang w:val="en-US"/>
        </w:rPr>
        <w:t xml:space="preserve"> </w:t>
      </w:r>
      <w:r w:rsidR="009A0402">
        <w:rPr>
          <w:lang w:val="en-US"/>
        </w:rPr>
        <w:t xml:space="preserve">the </w:t>
      </w:r>
      <w:r w:rsidR="00735ED2">
        <w:rPr>
          <w:lang w:val="en-US"/>
        </w:rPr>
        <w:t>X-script</w:t>
      </w:r>
      <w:r w:rsidR="009A0402">
        <w:rPr>
          <w:lang w:val="en-US"/>
        </w:rPr>
        <w:t xml:space="preserve"> of</w:t>
      </w:r>
      <w:r w:rsidR="008A1EBE">
        <w:rPr>
          <w:lang w:val="en-US"/>
        </w:rPr>
        <w:t xml:space="preserve"> </w:t>
      </w:r>
      <w:r w:rsidR="000A45A2" w:rsidRPr="000A45A2">
        <w:rPr>
          <w:lang w:val="en-US"/>
        </w:rPr>
        <w:t xml:space="preserve">X-definition. </w:t>
      </w:r>
      <w:r w:rsidR="008A1EBE">
        <w:rPr>
          <w:lang w:val="en-US"/>
        </w:rPr>
        <w:t xml:space="preserve">The list of external methods is privided by the command "external method {list}" </w:t>
      </w:r>
      <w:r w:rsidR="00AF74EA">
        <w:rPr>
          <w:lang w:val="en-US"/>
        </w:rPr>
        <w:t>where the list contains items separated by semicolon in the following format:</w:t>
      </w:r>
    </w:p>
    <w:p w14:paraId="2868F4B3" w14:textId="77777777" w:rsidR="00D84C56" w:rsidRPr="00E060F7" w:rsidRDefault="0048201E" w:rsidP="00D84C56">
      <w:pPr>
        <w:pStyle w:val="Zdrojovykod-zlutyboxSynteastyl"/>
        <w:rPr>
          <w:lang w:val="en-US"/>
        </w:rPr>
      </w:pPr>
      <w:r>
        <w:rPr>
          <w:lang w:val="en-US"/>
        </w:rPr>
        <w:t>ReturnT</w:t>
      </w:r>
      <w:r w:rsidR="00D84C56" w:rsidRPr="00E060F7">
        <w:rPr>
          <w:lang w:val="en-US"/>
        </w:rPr>
        <w:t>yp</w:t>
      </w:r>
      <w:r>
        <w:rPr>
          <w:lang w:val="en-US"/>
        </w:rPr>
        <w:t>e</w:t>
      </w:r>
      <w:r w:rsidR="00D84C56" w:rsidRPr="00E060F7">
        <w:rPr>
          <w:lang w:val="en-US"/>
        </w:rPr>
        <w:t xml:space="preserve"> </w:t>
      </w:r>
      <w:r>
        <w:rPr>
          <w:lang w:val="en-US"/>
        </w:rPr>
        <w:t>FullyQualifiedMethodName</w:t>
      </w:r>
      <w:r w:rsidR="00D84C56" w:rsidRPr="00E060F7">
        <w:rPr>
          <w:b/>
          <w:lang w:val="en-US"/>
        </w:rPr>
        <w:t>(</w:t>
      </w:r>
      <w:r>
        <w:rPr>
          <w:lang w:val="en-US"/>
        </w:rPr>
        <w:t>parameter list</w:t>
      </w:r>
      <w:r w:rsidR="00D84C56" w:rsidRPr="00E060F7">
        <w:rPr>
          <w:b/>
          <w:lang w:val="en-US"/>
        </w:rPr>
        <w:t>)</w:t>
      </w:r>
      <w:r w:rsidR="00D84C56" w:rsidRPr="00E060F7">
        <w:rPr>
          <w:lang w:val="en-US"/>
        </w:rPr>
        <w:t xml:space="preserve"> [</w:t>
      </w:r>
      <w:r w:rsidR="00D84C56" w:rsidRPr="00E060F7">
        <w:rPr>
          <w:b/>
          <w:lang w:val="en-US"/>
        </w:rPr>
        <w:t>as</w:t>
      </w:r>
      <w:r w:rsidR="00D84C56" w:rsidRPr="00E060F7">
        <w:rPr>
          <w:lang w:val="en-US"/>
        </w:rPr>
        <w:t xml:space="preserve"> </w:t>
      </w:r>
      <w:r>
        <w:rPr>
          <w:lang w:val="en-US"/>
        </w:rPr>
        <w:t>A</w:t>
      </w:r>
      <w:r w:rsidR="00D84C56" w:rsidRPr="00E060F7">
        <w:rPr>
          <w:lang w:val="en-US"/>
        </w:rPr>
        <w:t>lias</w:t>
      </w:r>
      <w:r>
        <w:rPr>
          <w:lang w:val="en-US"/>
        </w:rPr>
        <w:t>Name</w:t>
      </w:r>
      <w:r w:rsidR="00D84C56" w:rsidRPr="00E060F7">
        <w:rPr>
          <w:lang w:val="en-US"/>
        </w:rPr>
        <w:t>];</w:t>
      </w:r>
    </w:p>
    <w:p w14:paraId="5D80469A" w14:textId="77777777" w:rsidR="00D84C56" w:rsidRPr="00E060F7" w:rsidRDefault="00D4725C" w:rsidP="00D84C56">
      <w:pPr>
        <w:pStyle w:val="OdstavecSynteastyl"/>
        <w:rPr>
          <w:lang w:val="en-US"/>
        </w:rPr>
      </w:pPr>
      <w:r>
        <w:rPr>
          <w:lang w:val="en-US"/>
        </w:rPr>
        <w:t>where</w:t>
      </w:r>
    </w:p>
    <w:p w14:paraId="1D21580A" w14:textId="77777777" w:rsidR="00D84C56" w:rsidRPr="00E060F7" w:rsidRDefault="0048201E" w:rsidP="007D4BA3">
      <w:pPr>
        <w:pStyle w:val="OdstavecSynteastyl"/>
        <w:numPr>
          <w:ilvl w:val="0"/>
          <w:numId w:val="26"/>
        </w:numPr>
        <w:rPr>
          <w:lang w:val="en-US"/>
        </w:rPr>
      </w:pPr>
      <w:r w:rsidRPr="0048201E">
        <w:rPr>
          <w:b/>
          <w:lang w:val="en-US"/>
        </w:rPr>
        <w:t xml:space="preserve">The </w:t>
      </w:r>
      <w:r w:rsidR="00CA44D7">
        <w:rPr>
          <w:b/>
          <w:lang w:val="en-US"/>
        </w:rPr>
        <w:t xml:space="preserve">return type </w:t>
      </w:r>
      <w:r w:rsidRPr="00CA44D7">
        <w:rPr>
          <w:lang w:val="en-US"/>
        </w:rPr>
        <w:t>of value returned from the method</w:t>
      </w:r>
      <w:r w:rsidRPr="0048201E">
        <w:rPr>
          <w:lang w:val="en-US"/>
        </w:rPr>
        <w:t xml:space="preserve"> (see the complete list of data types defined for the X</w:t>
      </w:r>
      <w:r w:rsidR="005C397D">
        <w:rPr>
          <w:lang w:val="en-US"/>
        </w:rPr>
        <w:noBreakHyphen/>
      </w:r>
      <w:r w:rsidRPr="0048201E">
        <w:rPr>
          <w:lang w:val="en-US"/>
        </w:rPr>
        <w:t xml:space="preserve">definition </w:t>
      </w:r>
      <w:r w:rsidR="00735ED2">
        <w:rPr>
          <w:lang w:val="en-US"/>
        </w:rPr>
        <w:t>X-script</w:t>
      </w:r>
      <w:r w:rsidRPr="0048201E">
        <w:rPr>
          <w:lang w:val="en-US"/>
        </w:rPr>
        <w:t xml:space="preserve"> in Chapter 14.2).</w:t>
      </w:r>
    </w:p>
    <w:p w14:paraId="233B4629" w14:textId="77777777" w:rsidR="00D84C56" w:rsidRPr="00E060F7" w:rsidRDefault="0048201E" w:rsidP="007D4BA3">
      <w:pPr>
        <w:pStyle w:val="OdstavecSynteastyl"/>
        <w:numPr>
          <w:ilvl w:val="0"/>
          <w:numId w:val="26"/>
        </w:numPr>
        <w:rPr>
          <w:lang w:val="en-US"/>
        </w:rPr>
      </w:pPr>
      <w:r w:rsidRPr="0048201E">
        <w:rPr>
          <w:b/>
          <w:lang w:val="en-US"/>
        </w:rPr>
        <w:t>Fully qualified method name</w:t>
      </w:r>
      <w:r w:rsidRPr="0048201E">
        <w:rPr>
          <w:lang w:val="en-US"/>
        </w:rPr>
        <w:t xml:space="preserve">, </w:t>
      </w:r>
      <w:r w:rsidR="00D52FF0">
        <w:rPr>
          <w:lang w:val="en-US"/>
        </w:rPr>
        <w:t>ie</w:t>
      </w:r>
      <w:r w:rsidRPr="0048201E">
        <w:rPr>
          <w:lang w:val="en-US"/>
        </w:rPr>
        <w:t>, package, class name, and method name</w:t>
      </w:r>
      <w:r w:rsidR="003811D9">
        <w:rPr>
          <w:lang w:val="en-US"/>
        </w:rPr>
        <w:t xml:space="preserve"> separated by a dot character</w:t>
      </w:r>
      <w:r w:rsidRPr="0048201E">
        <w:rPr>
          <w:lang w:val="en-US"/>
        </w:rPr>
        <w:t>.</w:t>
      </w:r>
    </w:p>
    <w:p w14:paraId="33FF5428" w14:textId="77777777" w:rsidR="00D84C56" w:rsidRPr="00E060F7" w:rsidRDefault="003B7505" w:rsidP="007D4BA3">
      <w:pPr>
        <w:pStyle w:val="OdstavecSynteastyl"/>
        <w:numPr>
          <w:ilvl w:val="0"/>
          <w:numId w:val="26"/>
        </w:numPr>
        <w:rPr>
          <w:lang w:val="en-US"/>
        </w:rPr>
      </w:pPr>
      <w:r w:rsidRPr="003B7505">
        <w:rPr>
          <w:b/>
          <w:lang w:val="en-US"/>
        </w:rPr>
        <w:t>The parameter list</w:t>
      </w:r>
      <w:r w:rsidRPr="003B7505">
        <w:rPr>
          <w:lang w:val="en-US"/>
        </w:rPr>
        <w:t xml:space="preserve"> is described by the data types of the method parameters. The parameter</w:t>
      </w:r>
      <w:r w:rsidR="003811D9">
        <w:rPr>
          <w:lang w:val="en-US"/>
        </w:rPr>
        <w:t xml:space="preserve"> list in in parenthesis</w:t>
      </w:r>
      <w:r w:rsidRPr="003B7505">
        <w:rPr>
          <w:lang w:val="en-US"/>
        </w:rPr>
        <w:t xml:space="preserve"> </w:t>
      </w:r>
      <w:r w:rsidR="003811D9">
        <w:rPr>
          <w:lang w:val="en-US"/>
        </w:rPr>
        <w:t>contains the specification of parameter types</w:t>
      </w:r>
      <w:r w:rsidRPr="003B7505">
        <w:rPr>
          <w:lang w:val="en-US"/>
        </w:rPr>
        <w:t xml:space="preserve"> separated by </w:t>
      </w:r>
      <w:r w:rsidR="003811D9">
        <w:rPr>
          <w:lang w:val="en-US"/>
        </w:rPr>
        <w:t>the</w:t>
      </w:r>
      <w:r w:rsidRPr="003B7505">
        <w:rPr>
          <w:lang w:val="en-US"/>
        </w:rPr>
        <w:t xml:space="preserve"> comma </w:t>
      </w:r>
      <w:r w:rsidR="003811D9">
        <w:rPr>
          <w:lang w:val="en-US"/>
        </w:rPr>
        <w:t>character. It</w:t>
      </w:r>
      <w:r w:rsidRPr="003B7505">
        <w:rPr>
          <w:lang w:val="en-US"/>
        </w:rPr>
        <w:t xml:space="preserve"> must be listed in the</w:t>
      </w:r>
      <w:r w:rsidR="003811D9">
        <w:rPr>
          <w:lang w:val="en-US"/>
        </w:rPr>
        <w:t xml:space="preserve"> same</w:t>
      </w:r>
      <w:r w:rsidRPr="003B7505">
        <w:rPr>
          <w:lang w:val="en-US"/>
        </w:rPr>
        <w:t xml:space="preserve"> order of the order </w:t>
      </w:r>
      <w:r w:rsidR="003811D9">
        <w:rPr>
          <w:lang w:val="en-US"/>
        </w:rPr>
        <w:t>as</w:t>
      </w:r>
      <w:r w:rsidRPr="003B7505">
        <w:rPr>
          <w:lang w:val="en-US"/>
        </w:rPr>
        <w:t xml:space="preserve"> the parameters </w:t>
      </w:r>
      <w:r w:rsidR="003811D9">
        <w:rPr>
          <w:lang w:val="en-US"/>
        </w:rPr>
        <w:t xml:space="preserve">specified </w:t>
      </w:r>
      <w:r w:rsidRPr="003B7505">
        <w:rPr>
          <w:lang w:val="en-US"/>
        </w:rPr>
        <w:t xml:space="preserve">in the method header </w:t>
      </w:r>
      <w:r w:rsidR="003811D9">
        <w:rPr>
          <w:lang w:val="en-US"/>
        </w:rPr>
        <w:t xml:space="preserve">declared </w:t>
      </w:r>
      <w:r w:rsidRPr="003B7505">
        <w:rPr>
          <w:lang w:val="en-US"/>
        </w:rPr>
        <w:t>in the Java code.</w:t>
      </w:r>
    </w:p>
    <w:p w14:paraId="654C6463" w14:textId="77777777" w:rsidR="00D84C56" w:rsidRPr="00E060F7" w:rsidRDefault="003B7505" w:rsidP="007D4BA3">
      <w:pPr>
        <w:pStyle w:val="OdstavecSynteastyl"/>
        <w:numPr>
          <w:ilvl w:val="0"/>
          <w:numId w:val="26"/>
        </w:numPr>
        <w:rPr>
          <w:lang w:val="en-US"/>
        </w:rPr>
      </w:pPr>
      <w:r w:rsidRPr="003B7505">
        <w:rPr>
          <w:b/>
          <w:lang w:val="en-US"/>
        </w:rPr>
        <w:t>Alias name</w:t>
      </w:r>
      <w:r w:rsidRPr="003B7505">
        <w:rPr>
          <w:lang w:val="en-US"/>
        </w:rPr>
        <w:t xml:space="preserve"> (optional):</w:t>
      </w:r>
    </w:p>
    <w:p w14:paraId="3EB40C59" w14:textId="77777777" w:rsidR="00D84C56" w:rsidRPr="00E060F7" w:rsidRDefault="003B7505" w:rsidP="007D4BA3">
      <w:pPr>
        <w:pStyle w:val="OdstavecSynteastyl"/>
        <w:numPr>
          <w:ilvl w:val="1"/>
          <w:numId w:val="26"/>
        </w:numPr>
        <w:rPr>
          <w:lang w:val="en-US"/>
        </w:rPr>
      </w:pPr>
      <w:r>
        <w:rPr>
          <w:lang w:val="en-US"/>
        </w:rPr>
        <w:lastRenderedPageBreak/>
        <w:t>I</w:t>
      </w:r>
      <w:r w:rsidRPr="003B7505">
        <w:rPr>
          <w:lang w:val="en-US"/>
        </w:rPr>
        <w:t xml:space="preserve">f the alias name is specified it must </w:t>
      </w:r>
      <w:r w:rsidR="003811D9">
        <w:rPr>
          <w:lang w:val="en-US"/>
        </w:rPr>
        <w:t xml:space="preserve">precede </w:t>
      </w:r>
      <w:r w:rsidRPr="003B7505">
        <w:rPr>
          <w:lang w:val="en-US"/>
        </w:rPr>
        <w:t xml:space="preserve">the keyword "as". The alias name must </w:t>
      </w:r>
      <w:r w:rsidR="003811D9">
        <w:rPr>
          <w:lang w:val="en-US"/>
        </w:rPr>
        <w:t xml:space="preserve">be </w:t>
      </w:r>
      <w:r w:rsidRPr="003B7505">
        <w:rPr>
          <w:lang w:val="en-US"/>
        </w:rPr>
        <w:t>of course un</w:t>
      </w:r>
      <w:r w:rsidR="003811D9">
        <w:rPr>
          <w:lang w:val="en-US"/>
        </w:rPr>
        <w:t>ambiguous in</w:t>
      </w:r>
      <w:r w:rsidR="00EF081C">
        <w:rPr>
          <w:lang w:val="en-US"/>
        </w:rPr>
        <w:t xml:space="preserve"> the entire </w:t>
      </w:r>
      <w:r w:rsidR="003811D9">
        <w:rPr>
          <w:lang w:val="en-US"/>
        </w:rPr>
        <w:t>project</w:t>
      </w:r>
      <w:r w:rsidR="00EF081C">
        <w:rPr>
          <w:lang w:val="en-US"/>
        </w:rPr>
        <w:t>.</w:t>
      </w:r>
    </w:p>
    <w:p w14:paraId="1C4A78C4" w14:textId="77777777" w:rsidR="00D84C56" w:rsidRPr="00E060F7" w:rsidRDefault="003B7505" w:rsidP="007D4BA3">
      <w:pPr>
        <w:pStyle w:val="OdstavecSynteastyl"/>
        <w:numPr>
          <w:ilvl w:val="1"/>
          <w:numId w:val="26"/>
        </w:numPr>
        <w:rPr>
          <w:lang w:val="en-US"/>
        </w:rPr>
      </w:pPr>
      <w:r w:rsidRPr="003B7505">
        <w:rPr>
          <w:lang w:val="en-US"/>
        </w:rPr>
        <w:t>The alias thus represents a new name for the appropriate external method</w:t>
      </w:r>
      <w:r w:rsidR="00DB1290">
        <w:rPr>
          <w:lang w:val="en-US"/>
        </w:rPr>
        <w:t>.</w:t>
      </w:r>
      <w:r w:rsidRPr="003B7505">
        <w:rPr>
          <w:lang w:val="en-US"/>
        </w:rPr>
        <w:t xml:space="preserve"> </w:t>
      </w:r>
      <w:r w:rsidR="00DB1290">
        <w:rPr>
          <w:lang w:val="en-US"/>
        </w:rPr>
        <w:t xml:space="preserve">The </w:t>
      </w:r>
      <w:r w:rsidRPr="003B7505">
        <w:rPr>
          <w:lang w:val="en-US"/>
        </w:rPr>
        <w:t xml:space="preserve">alias </w:t>
      </w:r>
      <w:r w:rsidR="00DB1290">
        <w:rPr>
          <w:lang w:val="en-US"/>
        </w:rPr>
        <w:t xml:space="preserve">name </w:t>
      </w:r>
      <w:r w:rsidRPr="003B7505">
        <w:rPr>
          <w:lang w:val="en-US"/>
        </w:rPr>
        <w:t xml:space="preserve">overlays the original name of </w:t>
      </w:r>
      <w:r w:rsidR="00DB1290">
        <w:rPr>
          <w:lang w:val="en-US"/>
        </w:rPr>
        <w:t>an</w:t>
      </w:r>
      <w:r w:rsidRPr="003B7505">
        <w:rPr>
          <w:lang w:val="en-US"/>
        </w:rPr>
        <w:t xml:space="preserve"> external method. Thus, if an alias is used, it is no longer possible to </w:t>
      </w:r>
      <w:r w:rsidR="00DB1290">
        <w:rPr>
          <w:lang w:val="en-US"/>
        </w:rPr>
        <w:t>invoke</w:t>
      </w:r>
      <w:r w:rsidRPr="003B7505">
        <w:rPr>
          <w:lang w:val="en-US"/>
        </w:rPr>
        <w:t xml:space="preserve"> </w:t>
      </w:r>
      <w:r w:rsidR="00DB1290">
        <w:rPr>
          <w:lang w:val="en-US"/>
        </w:rPr>
        <w:t>the</w:t>
      </w:r>
      <w:r w:rsidRPr="003B7505">
        <w:rPr>
          <w:lang w:val="en-US"/>
        </w:rPr>
        <w:t xml:space="preserve"> external method with its original name</w:t>
      </w:r>
      <w:r w:rsidR="00EF081C">
        <w:rPr>
          <w:lang w:val="en-US"/>
        </w:rPr>
        <w:t>.</w:t>
      </w:r>
    </w:p>
    <w:p w14:paraId="7007C726" w14:textId="77777777" w:rsidR="00D84C56" w:rsidRPr="00E060F7" w:rsidRDefault="00DB1290" w:rsidP="007D4BA3">
      <w:pPr>
        <w:pStyle w:val="OdstavecSynteastyl"/>
        <w:numPr>
          <w:ilvl w:val="1"/>
          <w:numId w:val="26"/>
        </w:numPr>
        <w:rPr>
          <w:lang w:val="en-US"/>
        </w:rPr>
      </w:pPr>
      <w:r>
        <w:rPr>
          <w:lang w:val="en-US"/>
        </w:rPr>
        <w:t>As a</w:t>
      </w:r>
      <w:r w:rsidR="003B7505" w:rsidRPr="003B7505">
        <w:rPr>
          <w:lang w:val="en-US"/>
        </w:rPr>
        <w:t xml:space="preserve">n alias you can use the original name of another method declared in the </w:t>
      </w:r>
      <w:r w:rsidRPr="003B7505">
        <w:rPr>
          <w:lang w:val="en-US"/>
        </w:rPr>
        <w:t xml:space="preserve">attribute </w:t>
      </w:r>
      <w:r>
        <w:rPr>
          <w:lang w:val="en-US"/>
        </w:rPr>
        <w:t>"</w:t>
      </w:r>
      <w:r w:rsidR="003B7505" w:rsidRPr="003B7505">
        <w:rPr>
          <w:lang w:val="en-US"/>
        </w:rPr>
        <w:t>methods</w:t>
      </w:r>
      <w:r>
        <w:rPr>
          <w:lang w:val="en-US"/>
        </w:rPr>
        <w:t>"</w:t>
      </w:r>
      <w:r w:rsidR="003B7505" w:rsidRPr="003B7505">
        <w:rPr>
          <w:lang w:val="en-US"/>
        </w:rPr>
        <w:t>. In this case</w:t>
      </w:r>
      <w:r>
        <w:rPr>
          <w:lang w:val="en-US"/>
        </w:rPr>
        <w:t xml:space="preserve"> the alias must have also the</w:t>
      </w:r>
      <w:r w:rsidR="003B7505" w:rsidRPr="003B7505">
        <w:rPr>
          <w:lang w:val="en-US"/>
        </w:rPr>
        <w:t xml:space="preserve"> second </w:t>
      </w:r>
      <w:r>
        <w:rPr>
          <w:lang w:val="en-US"/>
        </w:rPr>
        <w:t xml:space="preserve">one </w:t>
      </w:r>
      <w:r w:rsidR="003B7505" w:rsidRPr="003B7505">
        <w:rPr>
          <w:lang w:val="en-US"/>
        </w:rPr>
        <w:t>method</w:t>
      </w:r>
      <w:r>
        <w:rPr>
          <w:lang w:val="en-US"/>
        </w:rPr>
        <w:t>;</w:t>
      </w:r>
      <w:r w:rsidR="003B7505" w:rsidRPr="003B7505">
        <w:rPr>
          <w:lang w:val="en-US"/>
        </w:rPr>
        <w:t xml:space="preserve"> otherwise the X</w:t>
      </w:r>
      <w:r>
        <w:rPr>
          <w:lang w:val="en-US"/>
        </w:rPr>
        <w:noBreakHyphen/>
      </w:r>
      <w:r w:rsidR="003B7505" w:rsidRPr="003B7505">
        <w:rPr>
          <w:lang w:val="en-US"/>
        </w:rPr>
        <w:t>defin</w:t>
      </w:r>
      <w:r w:rsidR="00EF081C">
        <w:rPr>
          <w:lang w:val="en-US"/>
        </w:rPr>
        <w:t xml:space="preserve">ition compiler </w:t>
      </w:r>
      <w:r>
        <w:rPr>
          <w:lang w:val="en-US"/>
        </w:rPr>
        <w:t xml:space="preserve">will </w:t>
      </w:r>
      <w:r w:rsidR="00EF081C">
        <w:rPr>
          <w:lang w:val="en-US"/>
        </w:rPr>
        <w:t>report an error.</w:t>
      </w:r>
    </w:p>
    <w:p w14:paraId="756FF5BC" w14:textId="77777777" w:rsidR="00D84C56" w:rsidRDefault="00EF081C" w:rsidP="007D4BA3">
      <w:pPr>
        <w:pStyle w:val="OdstavecSynteastyl"/>
        <w:numPr>
          <w:ilvl w:val="1"/>
          <w:numId w:val="26"/>
        </w:numPr>
        <w:rPr>
          <w:lang w:val="en-US"/>
        </w:rPr>
      </w:pPr>
      <w:r w:rsidRPr="00EF081C">
        <w:rPr>
          <w:lang w:val="en-US"/>
        </w:rPr>
        <w:t xml:space="preserve">If the alias is not specified the external method is </w:t>
      </w:r>
      <w:r w:rsidR="00DB1290">
        <w:rPr>
          <w:lang w:val="en-US"/>
        </w:rPr>
        <w:t>referre</w:t>
      </w:r>
      <w:r w:rsidRPr="00EF081C">
        <w:rPr>
          <w:lang w:val="en-US"/>
        </w:rPr>
        <w:t xml:space="preserve">d in the </w:t>
      </w:r>
      <w:r w:rsidR="00735ED2">
        <w:rPr>
          <w:lang w:val="en-US"/>
        </w:rPr>
        <w:t>X-script</w:t>
      </w:r>
      <w:r w:rsidRPr="00EF081C">
        <w:rPr>
          <w:lang w:val="en-US"/>
        </w:rPr>
        <w:t xml:space="preserve"> with its unqualified name (</w:t>
      </w:r>
      <w:r w:rsidR="00D52FF0">
        <w:rPr>
          <w:lang w:val="en-US"/>
        </w:rPr>
        <w:t>ie</w:t>
      </w:r>
      <w:r w:rsidRPr="00EF081C">
        <w:rPr>
          <w:lang w:val="en-US"/>
        </w:rPr>
        <w:t xml:space="preserve"> without the name of the package and the class name).</w:t>
      </w:r>
    </w:p>
    <w:p w14:paraId="63333417" w14:textId="77777777" w:rsidR="00025160" w:rsidRDefault="00025160" w:rsidP="00AF74EA">
      <w:pPr>
        <w:pStyle w:val="OdstavecSynteastyl"/>
        <w:rPr>
          <w:lang w:val="en-US"/>
        </w:rPr>
      </w:pPr>
      <w:r>
        <w:rPr>
          <w:lang w:val="en-US"/>
        </w:rPr>
        <w:t xml:space="preserve">If the list contains only one item, the </w:t>
      </w:r>
      <w:r>
        <w:t>brackets "</w:t>
      </w:r>
      <w:r>
        <w:rPr>
          <w:lang w:val="en-US"/>
        </w:rPr>
        <w:t>{</w:t>
      </w:r>
      <w:r>
        <w:t xml:space="preserve">" and "}" may be omitted. </w:t>
      </w:r>
      <w:r w:rsidR="00AF74EA">
        <w:rPr>
          <w:lang w:val="en-US"/>
        </w:rPr>
        <w:t xml:space="preserve">So </w:t>
      </w:r>
      <w:r w:rsidR="00AF74EA" w:rsidRPr="000A45A2">
        <w:rPr>
          <w:lang w:val="en-US"/>
        </w:rPr>
        <w:t xml:space="preserve">as </w:t>
      </w:r>
      <w:r>
        <w:rPr>
          <w:lang w:val="en-US"/>
        </w:rPr>
        <w:t>all</w:t>
      </w:r>
      <w:r w:rsidR="00AF74EA" w:rsidRPr="000A45A2">
        <w:rPr>
          <w:lang w:val="en-US"/>
        </w:rPr>
        <w:t xml:space="preserve"> objects declared in "xd:declaration", </w:t>
      </w:r>
      <w:r>
        <w:rPr>
          <w:lang w:val="en-US"/>
        </w:rPr>
        <w:t xml:space="preserve">the </w:t>
      </w:r>
      <w:r w:rsidR="00AF74EA">
        <w:rPr>
          <w:lang w:val="en-US"/>
        </w:rPr>
        <w:t>declared external methods have</w:t>
      </w:r>
      <w:r w:rsidR="00AF74EA" w:rsidRPr="000A45A2">
        <w:rPr>
          <w:lang w:val="en-US"/>
        </w:rPr>
        <w:t xml:space="preserve"> </w:t>
      </w:r>
      <w:r w:rsidR="00AF74EA">
        <w:rPr>
          <w:lang w:val="en-US"/>
        </w:rPr>
        <w:t xml:space="preserve">visibility according to </w:t>
      </w:r>
      <w:r>
        <w:rPr>
          <w:lang w:val="en-US"/>
        </w:rPr>
        <w:t xml:space="preserve">the </w:t>
      </w:r>
      <w:r w:rsidR="00AF74EA">
        <w:rPr>
          <w:lang w:val="en-US"/>
        </w:rPr>
        <w:t>paramater "scope"</w:t>
      </w:r>
      <w:r w:rsidR="00AF74EA" w:rsidRPr="000A45A2">
        <w:rPr>
          <w:lang w:val="en-US"/>
        </w:rPr>
        <w:t>.</w:t>
      </w:r>
      <w:r w:rsidR="00AF74EA">
        <w:rPr>
          <w:lang w:val="en-US"/>
        </w:rPr>
        <w:t xml:space="preserve"> </w:t>
      </w:r>
    </w:p>
    <w:p w14:paraId="3E624DDE" w14:textId="77777777" w:rsidR="00AF74EA" w:rsidRDefault="00AF74EA" w:rsidP="00AF74EA">
      <w:pPr>
        <w:pStyle w:val="OdstavecSynteastyl"/>
      </w:pPr>
      <w:r>
        <w:t>Example:</w:t>
      </w:r>
    </w:p>
    <w:p w14:paraId="5C520C9F" w14:textId="77777777" w:rsidR="00AF74EA" w:rsidRDefault="00AF74EA" w:rsidP="00AF74EA">
      <w:pPr>
        <w:pStyle w:val="Zdrojovykod-zlutyboxSynteastyl"/>
        <w:rPr>
          <w:lang w:val="en-US"/>
        </w:rPr>
      </w:pPr>
      <w:r w:rsidRPr="00940C29">
        <w:rPr>
          <w:color w:val="0070C0"/>
          <w:lang w:val="en-US"/>
        </w:rPr>
        <w:t>&lt;xd:declaration</w:t>
      </w:r>
      <w:r>
        <w:rPr>
          <w:lang w:val="en-US"/>
        </w:rPr>
        <w:t xml:space="preserve"> scope = "global"</w:t>
      </w:r>
      <w:r w:rsidRPr="00940C29">
        <w:rPr>
          <w:color w:val="0070C0"/>
          <w:lang w:val="en-US"/>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7"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7"/>
    <w:p w14:paraId="04D70C04" w14:textId="77777777" w:rsidR="00AF74EA" w:rsidRPr="00940C29" w:rsidRDefault="00025160" w:rsidP="00025160">
      <w:pPr>
        <w:pStyle w:val="Zdrojovykod-zlutyboxSynteastyl"/>
        <w:rPr>
          <w:color w:val="0070C0"/>
          <w:lang w:val="en-US"/>
        </w:rPr>
      </w:pPr>
      <w:r w:rsidRPr="00940C29">
        <w:rPr>
          <w:color w:val="0070C0"/>
          <w:lang w:val="en-US"/>
        </w:rPr>
        <w:t>&lt;/xd:declaration&gt;</w:t>
      </w:r>
    </w:p>
    <w:p w14:paraId="48F4B0B9" w14:textId="77777777" w:rsidR="00D84C56" w:rsidRPr="00E060F7" w:rsidRDefault="00441303" w:rsidP="00D84C56">
      <w:pPr>
        <w:pStyle w:val="OdstavecSynteastyl"/>
        <w:rPr>
          <w:lang w:val="en-US"/>
        </w:rPr>
      </w:pPr>
      <w:r>
        <w:rPr>
          <w:lang w:val="en-US"/>
        </w:rPr>
        <w:t>T</w:t>
      </w:r>
      <w:r w:rsidR="00DB1290">
        <w:rPr>
          <w:lang w:val="en-US"/>
        </w:rPr>
        <w:t xml:space="preserve">he </w:t>
      </w:r>
      <w:r w:rsidR="00DB1290" w:rsidRPr="000449FD">
        <w:rPr>
          <w:lang w:val="en-US"/>
        </w:rPr>
        <w:t xml:space="preserve">X-definition resolves </w:t>
      </w:r>
      <w:r w:rsidR="00DB1290">
        <w:rPr>
          <w:lang w:val="en-US"/>
        </w:rPr>
        <w:t>o</w:t>
      </w:r>
      <w:r w:rsidR="000449FD" w:rsidRPr="000449FD">
        <w:rPr>
          <w:lang w:val="en-US"/>
        </w:rPr>
        <w:t xml:space="preserve">verloading of methods similarly </w:t>
      </w:r>
      <w:r w:rsidR="00DB1290">
        <w:rPr>
          <w:lang w:val="en-US"/>
        </w:rPr>
        <w:t>as</w:t>
      </w:r>
      <w:r w:rsidR="000449FD" w:rsidRPr="000449FD">
        <w:rPr>
          <w:lang w:val="en-US"/>
        </w:rPr>
        <w:t xml:space="preserve"> Java. Therefore, in the </w:t>
      </w:r>
      <w:r w:rsidR="00025160">
        <w:rPr>
          <w:lang w:val="en-US"/>
        </w:rPr>
        <w:t xml:space="preserve">list of declared external methods </w:t>
      </w:r>
      <w:r w:rsidR="000449FD" w:rsidRPr="000449FD">
        <w:rPr>
          <w:lang w:val="en-US"/>
        </w:rPr>
        <w:t>can be specified methods with the same name differing only in the parameter</w:t>
      </w:r>
      <w:r w:rsidR="00DB1290">
        <w:rPr>
          <w:lang w:val="en-US"/>
        </w:rPr>
        <w:t xml:space="preserve"> list</w:t>
      </w:r>
      <w:r w:rsidR="000449FD" w:rsidRPr="000449FD">
        <w:rPr>
          <w:lang w:val="en-US"/>
        </w:rPr>
        <w:t>. The X</w:t>
      </w:r>
      <w:r w:rsidR="00DB1290">
        <w:rPr>
          <w:lang w:val="en-US"/>
        </w:rPr>
        <w:noBreakHyphen/>
      </w:r>
      <w:r w:rsidR="000449FD" w:rsidRPr="000449FD">
        <w:rPr>
          <w:lang w:val="en-US"/>
        </w:rPr>
        <w:t xml:space="preserve">definition compiler ensures that the corresponding method is called from the appropriate </w:t>
      </w:r>
      <w:r w:rsidR="00DB1290">
        <w:rPr>
          <w:lang w:val="en-US"/>
        </w:rPr>
        <w:t>Java</w:t>
      </w:r>
      <w:r w:rsidR="000449FD" w:rsidRPr="000449FD">
        <w:rPr>
          <w:lang w:val="en-US"/>
        </w:rPr>
        <w:t xml:space="preserve"> class. You can also use the alias </w:t>
      </w:r>
      <w:r w:rsidR="00CC5BA5">
        <w:rPr>
          <w:lang w:val="en-US"/>
        </w:rPr>
        <w:t xml:space="preserve">name </w:t>
      </w:r>
      <w:r w:rsidR="000449FD" w:rsidRPr="000449FD">
        <w:rPr>
          <w:lang w:val="en-US"/>
        </w:rPr>
        <w:t>to distinguish overloaded methods.</w:t>
      </w:r>
    </w:p>
    <w:p w14:paraId="6E2C76AE" w14:textId="77777777" w:rsidR="00D84C56" w:rsidRPr="00E060F7" w:rsidRDefault="00441303" w:rsidP="00D84C56">
      <w:pPr>
        <w:pStyle w:val="OdstavecSynteastyl"/>
        <w:rPr>
          <w:lang w:val="en-US"/>
        </w:rPr>
      </w:pPr>
      <w:r>
        <w:rPr>
          <w:lang w:val="en-US"/>
        </w:rPr>
        <w:t>I</w:t>
      </w:r>
      <w:r w:rsidRPr="000449FD">
        <w:rPr>
          <w:lang w:val="en-US"/>
        </w:rPr>
        <w:t xml:space="preserve">n the </w:t>
      </w:r>
      <w:r>
        <w:rPr>
          <w:lang w:val="en-US"/>
        </w:rPr>
        <w:t xml:space="preserve">code of </w:t>
      </w:r>
      <w:r w:rsidRPr="000449FD">
        <w:rPr>
          <w:lang w:val="en-US"/>
        </w:rPr>
        <w:t>Java class</w:t>
      </w:r>
      <w:r>
        <w:rPr>
          <w:lang w:val="en-US"/>
        </w:rPr>
        <w:t xml:space="preserve"> each</w:t>
      </w:r>
      <w:r w:rsidR="000449FD" w:rsidRPr="000449FD">
        <w:rPr>
          <w:lang w:val="en-US"/>
        </w:rPr>
        <w:t xml:space="preserve"> method </w:t>
      </w:r>
      <w:r w:rsidR="009A0402">
        <w:rPr>
          <w:lang w:val="en-US"/>
        </w:rPr>
        <w:t xml:space="preserve">declared in the </w:t>
      </w:r>
      <w:r w:rsidR="00735ED2">
        <w:rPr>
          <w:lang w:val="en-US"/>
        </w:rPr>
        <w:t>X-script</w:t>
      </w:r>
      <w:r w:rsidR="009A0402">
        <w:rPr>
          <w:lang w:val="en-US"/>
        </w:rPr>
        <w:t xml:space="preserve"> </w:t>
      </w:r>
      <w:r w:rsidR="000449FD" w:rsidRPr="000449FD">
        <w:rPr>
          <w:lang w:val="en-US"/>
        </w:rPr>
        <w:t xml:space="preserve">must be </w:t>
      </w:r>
      <w:r w:rsidR="001B78C7">
        <w:rPr>
          <w:lang w:val="en-US"/>
        </w:rPr>
        <w:t xml:space="preserve">declared as </w:t>
      </w:r>
      <w:r w:rsidR="00DB1290">
        <w:rPr>
          <w:lang w:val="en-US"/>
        </w:rPr>
        <w:t>a "</w:t>
      </w:r>
      <w:r w:rsidR="000449FD" w:rsidRPr="000449FD">
        <w:rPr>
          <w:lang w:val="en-US"/>
        </w:rPr>
        <w:t>public</w:t>
      </w:r>
      <w:r w:rsidR="00DB1290">
        <w:rPr>
          <w:lang w:val="en-US"/>
        </w:rPr>
        <w:t>"</w:t>
      </w:r>
      <w:r w:rsidR="000449FD" w:rsidRPr="000449FD">
        <w:rPr>
          <w:lang w:val="en-US"/>
        </w:rPr>
        <w:t xml:space="preserve"> and </w:t>
      </w:r>
      <w:r w:rsidR="00DB1290">
        <w:rPr>
          <w:lang w:val="en-US"/>
        </w:rPr>
        <w:t>"</w:t>
      </w:r>
      <w:r w:rsidR="000449FD" w:rsidRPr="000449FD">
        <w:rPr>
          <w:lang w:val="en-US"/>
        </w:rPr>
        <w:t>static</w:t>
      </w:r>
      <w:r w:rsidR="00DB1290">
        <w:rPr>
          <w:lang w:val="en-US"/>
        </w:rPr>
        <w:t>"</w:t>
      </w:r>
      <w:r w:rsidR="000449FD" w:rsidRPr="000449FD">
        <w:rPr>
          <w:lang w:val="en-US"/>
        </w:rPr>
        <w:t xml:space="preserve">. The type of return value must match a type specified for the </w:t>
      </w:r>
      <w:r w:rsidR="00735ED2">
        <w:rPr>
          <w:lang w:val="en-US"/>
        </w:rPr>
        <w:t>X-script</w:t>
      </w:r>
      <w:r w:rsidR="000449FD" w:rsidRPr="000449FD">
        <w:rPr>
          <w:lang w:val="en-US"/>
        </w:rPr>
        <w:t xml:space="preserve">. </w:t>
      </w:r>
      <w:r>
        <w:rPr>
          <w:lang w:val="en-US"/>
        </w:rPr>
        <w:t>The validation methods</w:t>
      </w:r>
      <w:r w:rsidR="000449FD" w:rsidRPr="000449FD">
        <w:rPr>
          <w:lang w:val="en-US"/>
        </w:rPr>
        <w:t xml:space="preserve"> m</w:t>
      </w:r>
      <w:r>
        <w:rPr>
          <w:lang w:val="en-US"/>
        </w:rPr>
        <w:t>ust</w:t>
      </w:r>
      <w:r w:rsidR="000449FD" w:rsidRPr="000449FD">
        <w:rPr>
          <w:lang w:val="en-US"/>
        </w:rPr>
        <w:t xml:space="preserve"> return</w:t>
      </w:r>
      <w:r>
        <w:rPr>
          <w:lang w:val="en-US"/>
        </w:rPr>
        <w:t xml:space="preserve"> "</w:t>
      </w:r>
      <w:r w:rsidR="000449FD" w:rsidRPr="000449FD">
        <w:rPr>
          <w:lang w:val="en-US"/>
        </w:rPr>
        <w:t>ParseResult</w:t>
      </w:r>
      <w:r>
        <w:rPr>
          <w:lang w:val="en-US"/>
        </w:rPr>
        <w:t xml:space="preserve">" </w:t>
      </w:r>
      <w:r w:rsidRPr="000449FD">
        <w:rPr>
          <w:lang w:val="en-US"/>
        </w:rPr>
        <w:t>value</w:t>
      </w:r>
      <w:r w:rsidR="000449FD" w:rsidRPr="000449FD">
        <w:rPr>
          <w:lang w:val="en-US"/>
        </w:rPr>
        <w:t>.</w:t>
      </w:r>
    </w:p>
    <w:p w14:paraId="3AD1EA5F" w14:textId="2FBC76F8" w:rsidR="00D84C56" w:rsidRPr="00E060F7" w:rsidRDefault="00441303" w:rsidP="00D84C56">
      <w:pPr>
        <w:pStyle w:val="OdstavecSynteastyl"/>
        <w:rPr>
          <w:lang w:val="en-US"/>
        </w:rPr>
      </w:pPr>
      <w:r>
        <w:rPr>
          <w:lang w:val="en-US"/>
        </w:rPr>
        <w:t>T</w:t>
      </w:r>
      <w:r w:rsidR="002436D3" w:rsidRPr="002436D3">
        <w:rPr>
          <w:lang w:val="en-US"/>
        </w:rPr>
        <w:t>ypes</w:t>
      </w:r>
      <w:r>
        <w:rPr>
          <w:lang w:val="en-US"/>
        </w:rPr>
        <w:t xml:space="preserve"> of </w:t>
      </w:r>
      <w:r w:rsidRPr="002436D3">
        <w:rPr>
          <w:lang w:val="en-US"/>
        </w:rPr>
        <w:t>parameters</w:t>
      </w:r>
      <w:r w:rsidR="002436D3" w:rsidRPr="002436D3">
        <w:rPr>
          <w:lang w:val="en-US"/>
        </w:rPr>
        <w:t xml:space="preserve"> of </w:t>
      </w:r>
      <w:r>
        <w:rPr>
          <w:lang w:val="en-US"/>
        </w:rPr>
        <w:t xml:space="preserve">an </w:t>
      </w:r>
      <w:r w:rsidR="002436D3" w:rsidRPr="002436D3">
        <w:rPr>
          <w:lang w:val="en-US"/>
        </w:rPr>
        <w:t xml:space="preserve">external method must also match a data type </w:t>
      </w:r>
      <w:r>
        <w:rPr>
          <w:lang w:val="en-US"/>
        </w:rPr>
        <w:t xml:space="preserve">available as </w:t>
      </w:r>
      <w:r w:rsidR="00735ED2">
        <w:rPr>
          <w:lang w:val="en-US"/>
        </w:rPr>
        <w:t>X-script</w:t>
      </w:r>
      <w:r w:rsidR="002436D3" w:rsidRPr="002436D3">
        <w:rPr>
          <w:lang w:val="en-US"/>
        </w:rPr>
        <w:t xml:space="preserve"> data type. As the first parameter it is possible to specify the parameter </w:t>
      </w:r>
      <w:r w:rsidR="00DB1290">
        <w:rPr>
          <w:lang w:val="en-US"/>
        </w:rPr>
        <w:t>with</w:t>
      </w:r>
      <w:r w:rsidR="002436D3" w:rsidRPr="002436D3">
        <w:rPr>
          <w:lang w:val="en-US"/>
        </w:rPr>
        <w:t xml:space="preserve"> the data type </w:t>
      </w:r>
      <w:r w:rsidR="00164389">
        <w:rPr>
          <w:lang w:val="en-US"/>
        </w:rPr>
        <w:t>org.xdef.proc.</w:t>
      </w:r>
      <w:r w:rsidR="002436D3" w:rsidRPr="002436D3">
        <w:rPr>
          <w:lang w:val="en-US"/>
        </w:rPr>
        <w:t xml:space="preserve">XXNode (or </w:t>
      </w:r>
      <w:r w:rsidR="0000142C">
        <w:rPr>
          <w:lang w:val="en-US"/>
        </w:rPr>
        <w:t xml:space="preserve">the </w:t>
      </w:r>
      <w:r w:rsidR="002436D3" w:rsidRPr="002436D3">
        <w:rPr>
          <w:lang w:val="en-US"/>
        </w:rPr>
        <w:t xml:space="preserve">derived type </w:t>
      </w:r>
      <w:r w:rsidR="00164389">
        <w:rPr>
          <w:lang w:val="en-US"/>
        </w:rPr>
        <w:t>org.xdef.proc.</w:t>
      </w:r>
      <w:r w:rsidR="002436D3" w:rsidRPr="002436D3">
        <w:rPr>
          <w:lang w:val="en-US"/>
        </w:rPr>
        <w:t xml:space="preserve">XXData or </w:t>
      </w:r>
      <w:r w:rsidR="0000142C">
        <w:rPr>
          <w:lang w:val="en-US"/>
        </w:rPr>
        <w:t xml:space="preserve">the type </w:t>
      </w:r>
      <w:r w:rsidR="00164389">
        <w:rPr>
          <w:lang w:val="en-US"/>
        </w:rPr>
        <w:t>org.xdef.proc.</w:t>
      </w:r>
      <w:r w:rsidR="002436D3" w:rsidRPr="002436D3">
        <w:rPr>
          <w:lang w:val="en-US"/>
        </w:rPr>
        <w:t>XXElement), which represents the currently processed XML node</w:t>
      </w:r>
      <w:r w:rsidR="0000142C">
        <w:rPr>
          <w:lang w:val="en-US"/>
        </w:rPr>
        <w:t>.</w:t>
      </w:r>
      <w:r w:rsidR="002436D3" w:rsidRPr="002436D3">
        <w:rPr>
          <w:lang w:val="en-US"/>
        </w:rPr>
        <w:t xml:space="preserve"> </w:t>
      </w:r>
      <w:r w:rsidR="0000142C">
        <w:rPr>
          <w:lang w:val="en-US"/>
        </w:rPr>
        <w:t>I</w:t>
      </w:r>
      <w:r w:rsidR="0000142C" w:rsidRPr="002436D3">
        <w:rPr>
          <w:lang w:val="en-US"/>
        </w:rPr>
        <w:t xml:space="preserve">t makes available the value of </w:t>
      </w:r>
      <w:r w:rsidR="0000142C">
        <w:rPr>
          <w:lang w:val="en-US"/>
        </w:rPr>
        <w:t>an</w:t>
      </w:r>
      <w:r w:rsidR="0000142C" w:rsidRPr="002436D3">
        <w:rPr>
          <w:lang w:val="en-US"/>
        </w:rPr>
        <w:t xml:space="preserve"> attribute or </w:t>
      </w:r>
      <w:r w:rsidR="0000142C">
        <w:rPr>
          <w:lang w:val="en-US"/>
        </w:rPr>
        <w:t>a</w:t>
      </w:r>
      <w:r w:rsidR="0000142C" w:rsidRPr="002436D3">
        <w:rPr>
          <w:lang w:val="en-US"/>
        </w:rPr>
        <w:t xml:space="preserve"> text node </w:t>
      </w:r>
      <w:r w:rsidR="002436D3" w:rsidRPr="002436D3">
        <w:rPr>
          <w:lang w:val="en-US"/>
        </w:rPr>
        <w:t>in the external method.</w:t>
      </w:r>
      <w:r w:rsidR="00845C5B">
        <w:rPr>
          <w:lang w:val="en-US"/>
        </w:rPr>
        <w:t xml:space="preserve"> </w:t>
      </w:r>
      <w:r w:rsidR="00845C5B" w:rsidRPr="00845C5B">
        <w:rPr>
          <w:lang w:val="en-US"/>
        </w:rPr>
        <w:t>If this first parameter is specified in the declaration of the external method the X-definition</w:t>
      </w:r>
      <w:r w:rsidR="0000142C" w:rsidRPr="0000142C">
        <w:rPr>
          <w:lang w:val="en-US"/>
        </w:rPr>
        <w:t xml:space="preserve"> </w:t>
      </w:r>
      <w:r w:rsidR="0000142C">
        <w:rPr>
          <w:lang w:val="en-US"/>
        </w:rPr>
        <w:t xml:space="preserve">passes to the external method </w:t>
      </w:r>
      <w:r w:rsidR="0000142C" w:rsidRPr="00845C5B">
        <w:rPr>
          <w:lang w:val="en-US"/>
        </w:rPr>
        <w:t>the object corresponding to the current processed XML</w:t>
      </w:r>
      <w:r w:rsidR="00025160">
        <w:rPr>
          <w:lang w:val="en-US"/>
        </w:rPr>
        <w:t>.</w:t>
      </w:r>
    </w:p>
    <w:p w14:paraId="22190D6A" w14:textId="6597C1D2" w:rsidR="00D84C56" w:rsidRPr="00E060F7" w:rsidRDefault="0000142C" w:rsidP="00D84C56">
      <w:pPr>
        <w:pStyle w:val="OdstavecSynteastyl"/>
        <w:rPr>
          <w:lang w:val="en-US"/>
        </w:rPr>
      </w:pPr>
      <w:r>
        <w:rPr>
          <w:lang w:val="en-US"/>
        </w:rPr>
        <w:t>I</w:t>
      </w:r>
      <w:r w:rsidRPr="006C4E32">
        <w:rPr>
          <w:lang w:val="en-US"/>
        </w:rPr>
        <w:t>n the X-Definition</w:t>
      </w:r>
      <w:r>
        <w:rPr>
          <w:lang w:val="en-US"/>
        </w:rPr>
        <w:t xml:space="preserve"> t</w:t>
      </w:r>
      <w:r w:rsidR="005C397D">
        <w:rPr>
          <w:lang w:val="en-US"/>
        </w:rPr>
        <w:t>he n</w:t>
      </w:r>
      <w:r w:rsidR="006C4E32" w:rsidRPr="006C4E32">
        <w:rPr>
          <w:lang w:val="en-US"/>
        </w:rPr>
        <w:t xml:space="preserve">umeric data types "int" and "float" are implemented as 64bit values (corresponding to Java types "long" and "double"). However, it is also possible to </w:t>
      </w:r>
      <w:r>
        <w:rPr>
          <w:lang w:val="en-US"/>
        </w:rPr>
        <w:t>specify</w:t>
      </w:r>
      <w:r w:rsidR="006C4E32" w:rsidRPr="006C4E32">
        <w:rPr>
          <w:lang w:val="en-US"/>
        </w:rPr>
        <w:t xml:space="preserve"> the types "long" and "double" in the </w:t>
      </w:r>
      <w:r w:rsidR="00735ED2">
        <w:rPr>
          <w:lang w:val="en-US"/>
        </w:rPr>
        <w:t>X-script</w:t>
      </w:r>
      <w:r w:rsidR="006C4E32" w:rsidRPr="006C4E32">
        <w:rPr>
          <w:lang w:val="en-US"/>
        </w:rPr>
        <w:t xml:space="preserve">, but the result is same as "int" and "float". </w:t>
      </w:r>
      <w:r w:rsidR="006C4E32">
        <w:rPr>
          <w:lang w:val="en-US"/>
        </w:rPr>
        <w:t>It</w:t>
      </w:r>
      <w:r w:rsidR="006C4E32" w:rsidRPr="006C4E32">
        <w:rPr>
          <w:lang w:val="en-US"/>
        </w:rPr>
        <w:t xml:space="preserve"> is necessary to take this into account </w:t>
      </w:r>
      <w:r w:rsidR="006C4E32">
        <w:rPr>
          <w:lang w:val="en-US"/>
        </w:rPr>
        <w:t>w</w:t>
      </w:r>
      <w:r w:rsidR="006C4E32" w:rsidRPr="006C4E32">
        <w:rPr>
          <w:lang w:val="en-US"/>
        </w:rPr>
        <w:t xml:space="preserve">hen implementing </w:t>
      </w:r>
      <w:r w:rsidR="006C4E32">
        <w:rPr>
          <w:lang w:val="en-US"/>
        </w:rPr>
        <w:t>the</w:t>
      </w:r>
      <w:r w:rsidR="006C4E32" w:rsidRPr="006C4E32">
        <w:rPr>
          <w:lang w:val="en-US"/>
        </w:rPr>
        <w:t xml:space="preserve"> external method and passing parameters between </w:t>
      </w:r>
      <w:r w:rsidR="006C4E32">
        <w:rPr>
          <w:lang w:val="en-US"/>
        </w:rPr>
        <w:t>the</w:t>
      </w:r>
      <w:r w:rsidR="006C4E32" w:rsidRPr="006C4E32">
        <w:rPr>
          <w:lang w:val="en-US"/>
        </w:rPr>
        <w:t xml:space="preserve"> X</w:t>
      </w:r>
      <w:r w:rsidR="006C4E32">
        <w:rPr>
          <w:lang w:val="en-US"/>
        </w:rPr>
        <w:noBreakHyphen/>
      </w:r>
      <w:r w:rsidR="006C4E32" w:rsidRPr="006C4E32">
        <w:rPr>
          <w:lang w:val="en-US"/>
        </w:rPr>
        <w:t xml:space="preserve">definition and </w:t>
      </w:r>
      <w:r w:rsidR="006C4E32">
        <w:rPr>
          <w:lang w:val="en-US"/>
        </w:rPr>
        <w:t>the</w:t>
      </w:r>
      <w:r w:rsidR="006C4E32" w:rsidRPr="006C4E32">
        <w:rPr>
          <w:lang w:val="en-US"/>
        </w:rPr>
        <w:t xml:space="preserve"> external Java method. Parameter conversion to int and float to external methods is done automatically, but numeric loss can occur. An example of use is given in Chapter 4.7.4. For a complete list of all data types used in X</w:t>
      </w:r>
      <w:r w:rsidR="006C4E32">
        <w:rPr>
          <w:lang w:val="en-US"/>
        </w:rPr>
        <w:noBreakHyphen/>
      </w:r>
      <w:r w:rsidR="006C4E32" w:rsidRPr="006C4E32">
        <w:rPr>
          <w:lang w:val="en-US"/>
        </w:rPr>
        <w:t>definition and their equivalents between Java and X</w:t>
      </w:r>
      <w:r w:rsidR="006C4E32">
        <w:rPr>
          <w:lang w:val="en-US"/>
        </w:rPr>
        <w:noBreakHyphen/>
      </w:r>
      <w:r w:rsidR="006C4E32" w:rsidRPr="006C4E32">
        <w:rPr>
          <w:lang w:val="en-US"/>
        </w:rPr>
        <w:t>definition</w:t>
      </w:r>
      <w:r w:rsidR="006C4E32">
        <w:rPr>
          <w:lang w:val="en-US"/>
        </w:rPr>
        <w:t>;</w:t>
      </w:r>
      <w:r w:rsidR="006C4E32" w:rsidRPr="006C4E32">
        <w:rPr>
          <w:lang w:val="en-US"/>
        </w:rPr>
        <w:t xml:space="preserve"> see Chapter</w:t>
      </w:r>
      <w:r w:rsidR="00F847FD" w:rsidRPr="00E060F7">
        <w:rPr>
          <w:lang w:val="en-US"/>
        </w:rPr>
        <w:t xml:space="preserve"> </w:t>
      </w:r>
      <w:r w:rsidR="00EF650E" w:rsidRPr="00E060F7">
        <w:rPr>
          <w:lang w:val="en-US"/>
        </w:rPr>
        <w:fldChar w:fldCharType="begin"/>
      </w:r>
      <w:r w:rsidR="00F847FD" w:rsidRPr="00E060F7">
        <w:rPr>
          <w:lang w:val="en-US"/>
        </w:rPr>
        <w:instrText xml:space="preserve"> REF _Ref367356707 \r \h </w:instrText>
      </w:r>
      <w:r w:rsidR="00EF650E" w:rsidRPr="00E060F7">
        <w:rPr>
          <w:lang w:val="en-US"/>
        </w:rPr>
      </w:r>
      <w:r w:rsidR="00EF650E" w:rsidRPr="00E060F7">
        <w:rPr>
          <w:lang w:val="en-US"/>
        </w:rPr>
        <w:fldChar w:fldCharType="separate"/>
      </w:r>
      <w:r w:rsidR="005073A9">
        <w:rPr>
          <w:lang w:val="en-US"/>
        </w:rPr>
        <w:t>14.3.3</w:t>
      </w:r>
      <w:r w:rsidR="00EF650E" w:rsidRPr="00E060F7">
        <w:rPr>
          <w:lang w:val="en-US"/>
        </w:rPr>
        <w:fldChar w:fldCharType="end"/>
      </w:r>
      <w:r w:rsidR="00D84C56" w:rsidRPr="00E060F7">
        <w:rPr>
          <w:lang w:val="en-US"/>
        </w:rPr>
        <w:t>.</w:t>
      </w:r>
    </w:p>
    <w:p w14:paraId="36245940" w14:textId="6E24F74A" w:rsidR="00D84C56" w:rsidRPr="00E060F7" w:rsidRDefault="00700B02" w:rsidP="00D84C56">
      <w:pPr>
        <w:pStyle w:val="OdstavecSynteastyl"/>
        <w:rPr>
          <w:lang w:val="en-US"/>
        </w:rPr>
      </w:pPr>
      <w:r>
        <w:rPr>
          <w:noProof/>
          <w:lang w:val="en-US"/>
        </w:rPr>
      </w:r>
      <w:r>
        <w:rPr>
          <w:noProof/>
          <w:lang w:val="en-US"/>
        </w:rPr>
        <w:pict w14:anchorId="17D6AC07">
          <v:shape id="Šipka doprava 241" o:spid="_x0000_s12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_Ref337652949 \r \h </w:instrText>
      </w:r>
      <w:r w:rsidR="00C24B74" w:rsidRPr="00E060F7">
        <w:rPr>
          <w:lang w:val="en-US"/>
        </w:rPr>
      </w:r>
      <w:r w:rsidR="00C24B74" w:rsidRPr="00E060F7">
        <w:rPr>
          <w:lang w:val="en-US"/>
        </w:rPr>
        <w:fldChar w:fldCharType="separate"/>
      </w:r>
      <w:r w:rsidR="005073A9">
        <w:rPr>
          <w:lang w:val="en-US"/>
        </w:rPr>
        <w:t>4.8.1</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_Ref535148658 \h </w:instrText>
      </w:r>
      <w:r w:rsidR="00C24B74">
        <w:rPr>
          <w:lang w:val="en-US"/>
        </w:rPr>
      </w:r>
      <w:r w:rsidR="00C24B74">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 xml:space="preserve">od </w:t>
      </w:r>
      <w:r w:rsidR="005073A9">
        <w:rPr>
          <w:lang w:val="en-US"/>
        </w:rPr>
        <w:t>with P</w:t>
      </w:r>
      <w:r w:rsidR="005073A9" w:rsidRPr="00E060F7">
        <w:rPr>
          <w:lang w:val="en-US"/>
        </w:rPr>
        <w:t>aramete</w:t>
      </w:r>
      <w:r w:rsidR="005073A9">
        <w:rPr>
          <w:lang w:val="en-US"/>
        </w:rPr>
        <w:t>r</w:t>
      </w:r>
      <w:r w:rsidR="00C24B74">
        <w:rPr>
          <w:lang w:val="en-US"/>
        </w:rPr>
        <w:fldChar w:fldCharType="end"/>
      </w:r>
    </w:p>
    <w:p w14:paraId="2B80B981" w14:textId="20281FA0" w:rsidR="00D84C56" w:rsidRPr="00E060F7" w:rsidRDefault="00700B02" w:rsidP="00D84C56">
      <w:pPr>
        <w:pStyle w:val="OdstavecSynteastyl"/>
        <w:rPr>
          <w:lang w:val="en-US"/>
        </w:rPr>
      </w:pPr>
      <w:r>
        <w:rPr>
          <w:noProof/>
          <w:lang w:val="en-US"/>
        </w:rPr>
      </w:r>
      <w:r>
        <w:rPr>
          <w:noProof/>
          <w:lang w:val="en-US"/>
        </w:rPr>
        <w:pict w14:anchorId="054E5860">
          <v:shape id="Šipka doprava 240" o:spid="_x0000_s12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sidRPr="00E060F7">
        <w:rPr>
          <w:lang w:val="en-US"/>
        </w:rPr>
        <w:fldChar w:fldCharType="begin"/>
      </w:r>
      <w:r w:rsidR="00C24B74" w:rsidRPr="00E060F7">
        <w:rPr>
          <w:lang w:val="en-US"/>
        </w:rPr>
        <w:instrText xml:space="preserve"> REF _Ref341371310 \r \h </w:instrText>
      </w:r>
      <w:r w:rsidR="00C24B74" w:rsidRPr="00E060F7">
        <w:rPr>
          <w:lang w:val="en-US"/>
        </w:rPr>
      </w:r>
      <w:r w:rsidR="00C24B74" w:rsidRPr="00E060F7">
        <w:rPr>
          <w:lang w:val="en-US"/>
        </w:rPr>
        <w:fldChar w:fldCharType="separate"/>
      </w:r>
      <w:r w:rsidR="005073A9">
        <w:rPr>
          <w:lang w:val="en-US"/>
        </w:rPr>
        <w:t>4.8.2</w:t>
      </w:r>
      <w:r w:rsidR="00C24B74" w:rsidRPr="00E060F7">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_Ref535148626 \h </w:instrText>
      </w:r>
      <w:r w:rsidR="00C24B74">
        <w:rPr>
          <w:lang w:val="en-US"/>
        </w:rPr>
      </w:r>
      <w:r w:rsidR="00C24B74">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hod</w:t>
      </w:r>
      <w:r w:rsidR="005073A9" w:rsidRPr="00E060F7">
        <w:rPr>
          <w:lang w:val="en-US"/>
        </w:rPr>
        <w:t xml:space="preserve"> </w:t>
      </w:r>
      <w:r w:rsidR="005073A9">
        <w:rPr>
          <w:lang w:val="en-US"/>
        </w:rPr>
        <w:t>with</w:t>
      </w:r>
      <w:r w:rsidR="005073A9" w:rsidRPr="00E060F7">
        <w:rPr>
          <w:lang w:val="en-US"/>
        </w:rPr>
        <w:t> XXNode</w:t>
      </w:r>
      <w:r w:rsidR="005073A9" w:rsidRPr="00E060F7">
        <w:rPr>
          <w:lang w:val="en-US"/>
        </w:rPr>
        <w:fldChar w:fldCharType="begin"/>
      </w:r>
      <w:r w:rsidR="005073A9" w:rsidRPr="00E060F7">
        <w:rPr>
          <w:lang w:val="en-US"/>
        </w:rPr>
        <w:instrText xml:space="preserve"> XE "Externí metody:s parametrem XXNode" </w:instrText>
      </w:r>
      <w:r w:rsidR="005073A9" w:rsidRPr="00E060F7">
        <w:rPr>
          <w:lang w:val="en-US"/>
        </w:rPr>
        <w:fldChar w:fldCharType="end"/>
      </w:r>
      <w:r w:rsidR="005073A9">
        <w:rPr>
          <w:lang w:val="en-US"/>
        </w:rPr>
        <w:t xml:space="preserve"> P</w:t>
      </w:r>
      <w:r w:rsidR="005073A9" w:rsidRPr="00E060F7">
        <w:rPr>
          <w:lang w:val="en-US"/>
        </w:rPr>
        <w:t>aramet</w:t>
      </w:r>
      <w:r w:rsidR="005073A9">
        <w:rPr>
          <w:lang w:val="en-US"/>
        </w:rPr>
        <w:t>er</w:t>
      </w:r>
      <w:r w:rsidR="00C24B74">
        <w:rPr>
          <w:lang w:val="en-US"/>
        </w:rPr>
        <w:fldChar w:fldCharType="end"/>
      </w:r>
    </w:p>
    <w:p w14:paraId="045947C2" w14:textId="0FCD3A0A" w:rsidR="00D84C56" w:rsidRPr="00E060F7" w:rsidRDefault="00700B02" w:rsidP="00D84C56">
      <w:pPr>
        <w:pStyle w:val="OdstavecSynteastyl"/>
        <w:rPr>
          <w:lang w:val="en-US"/>
        </w:rPr>
      </w:pPr>
      <w:r>
        <w:rPr>
          <w:noProof/>
          <w:lang w:val="en-US"/>
        </w:rPr>
      </w:r>
      <w:r>
        <w:rPr>
          <w:noProof/>
          <w:lang w:val="en-US"/>
        </w:rPr>
        <w:pict w14:anchorId="239939E5">
          <v:shape id="Šipka doprava 239" o:spid="_x0000_s12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C24B74">
        <w:rPr>
          <w:lang w:val="en-US"/>
        </w:rPr>
        <w:fldChar w:fldCharType="begin"/>
      </w:r>
      <w:r w:rsidR="00C24B74">
        <w:rPr>
          <w:lang w:val="en-US"/>
        </w:rPr>
        <w:instrText xml:space="preserve"> REF _Ref535148548 \r \h </w:instrText>
      </w:r>
      <w:r w:rsidR="00C24B74">
        <w:rPr>
          <w:lang w:val="en-US"/>
        </w:rPr>
      </w:r>
      <w:r w:rsidR="00C24B74">
        <w:rPr>
          <w:lang w:val="en-US"/>
        </w:rPr>
        <w:fldChar w:fldCharType="separate"/>
      </w:r>
      <w:r w:rsidR="005073A9">
        <w:rPr>
          <w:lang w:val="en-US"/>
        </w:rPr>
        <w:t>4.8.3</w:t>
      </w:r>
      <w:r w:rsidR="00C24B74">
        <w:rPr>
          <w:lang w:val="en-US"/>
        </w:rPr>
        <w:fldChar w:fldCharType="end"/>
      </w:r>
      <w:r w:rsidR="00C24B74">
        <w:rPr>
          <w:lang w:val="en-US"/>
        </w:rPr>
        <w:t xml:space="preserve"> </w:t>
      </w:r>
      <w:r w:rsidR="00C24B74">
        <w:rPr>
          <w:lang w:val="en-US"/>
        </w:rPr>
        <w:fldChar w:fldCharType="begin"/>
      </w:r>
      <w:r w:rsidR="00C24B74">
        <w:rPr>
          <w:lang w:val="en-US"/>
        </w:rPr>
        <w:instrText xml:space="preserve"> REF _Ref535148577 \h </w:instrText>
      </w:r>
      <w:r w:rsidR="00C24B74">
        <w:rPr>
          <w:lang w:val="en-US"/>
        </w:rPr>
      </w:r>
      <w:r w:rsidR="00C24B74">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 xml:space="preserve">od </w:t>
      </w:r>
      <w:r w:rsidR="005073A9">
        <w:rPr>
          <w:lang w:val="en-US"/>
        </w:rPr>
        <w:t>with Array of Values</w:t>
      </w:r>
      <w:r w:rsidR="00C24B74">
        <w:rPr>
          <w:lang w:val="en-US"/>
        </w:rPr>
        <w:fldChar w:fldCharType="end"/>
      </w:r>
    </w:p>
    <w:p w14:paraId="7022924C" w14:textId="3E972DE1" w:rsidR="00D84C56" w:rsidRPr="00E060F7" w:rsidRDefault="00700B02" w:rsidP="00D84C56">
      <w:pPr>
        <w:pStyle w:val="OdstavecSynteastyl"/>
        <w:rPr>
          <w:lang w:val="en-US"/>
        </w:rPr>
      </w:pPr>
      <w:r>
        <w:rPr>
          <w:noProof/>
          <w:lang w:val="en-US"/>
        </w:rPr>
      </w:r>
      <w:r>
        <w:rPr>
          <w:noProof/>
          <w:lang w:val="en-US"/>
        </w:rPr>
        <w:pict w14:anchorId="10DC33C9">
          <v:shape id="Šipka doprava 238" o:spid="_x0000_s12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_Ref535147248 \r \h </w:instrText>
      </w:r>
      <w:r w:rsidR="00A7324A">
        <w:rPr>
          <w:lang w:val="en-US"/>
        </w:rPr>
      </w:r>
      <w:r w:rsidR="00A7324A">
        <w:rPr>
          <w:lang w:val="en-US"/>
        </w:rPr>
        <w:fldChar w:fldCharType="separate"/>
      </w:r>
      <w:r w:rsidR="005073A9">
        <w:rPr>
          <w:lang w:val="en-US"/>
        </w:rPr>
        <w:t>4.7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_Ref535148821 \h </w:instrText>
      </w:r>
      <w:r w:rsidR="0075254F">
        <w:rPr>
          <w:lang w:val="en-US"/>
        </w:rPr>
      </w:r>
      <w:r w:rsidR="0075254F">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75254F">
        <w:rPr>
          <w:lang w:val="en-US"/>
        </w:rPr>
        <w:fldChar w:fldCharType="end"/>
      </w:r>
    </w:p>
    <w:p w14:paraId="79536FFB" w14:textId="77777777" w:rsidR="00D84C56" w:rsidRPr="00E060F7" w:rsidRDefault="00D84C56" w:rsidP="00CB479D">
      <w:pPr>
        <w:pStyle w:val="Nadpis3"/>
        <w:rPr>
          <w:lang w:val="en-US"/>
        </w:rPr>
      </w:pPr>
      <w:bookmarkStart w:id="288" w:name="_Ref337652949"/>
      <w:bookmarkStart w:id="289" w:name="_Toc337655415"/>
      <w:bookmarkStart w:id="290" w:name="_Toc354676900"/>
      <w:bookmarkStart w:id="291" w:name="_Ref535148658"/>
      <w:bookmarkStart w:id="292" w:name="_Ref535149427"/>
      <w:bookmarkStart w:id="293" w:name="_Ref535149881"/>
      <w:bookmarkStart w:id="294" w:name="_Ref535149893"/>
      <w:bookmarkStart w:id="295" w:name="_Toc217512"/>
      <w:r w:rsidRPr="00E060F7">
        <w:rPr>
          <w:lang w:val="en-US"/>
        </w:rPr>
        <w:t>Extern</w:t>
      </w:r>
      <w:r w:rsidR="00D251D5">
        <w:rPr>
          <w:lang w:val="en-US"/>
        </w:rPr>
        <w:t>al</w:t>
      </w:r>
      <w:r w:rsidRPr="00E060F7">
        <w:rPr>
          <w:lang w:val="en-US"/>
        </w:rPr>
        <w:t xml:space="preserve"> </w:t>
      </w:r>
      <w:r w:rsidR="00B86CBE">
        <w:rPr>
          <w:lang w:val="en-US"/>
        </w:rPr>
        <w:t>M</w:t>
      </w:r>
      <w:r w:rsidRPr="00E060F7">
        <w:rPr>
          <w:lang w:val="en-US"/>
        </w:rPr>
        <w:t>et</w:t>
      </w:r>
      <w:r w:rsidR="00D251D5">
        <w:rPr>
          <w:lang w:val="en-US"/>
        </w:rPr>
        <w:t>h</w:t>
      </w:r>
      <w:r w:rsidRPr="00E060F7">
        <w:rPr>
          <w:lang w:val="en-US"/>
        </w:rPr>
        <w:t xml:space="preserve">od </w:t>
      </w:r>
      <w:r w:rsidR="00D251D5">
        <w:rPr>
          <w:lang w:val="en-US"/>
        </w:rPr>
        <w:t xml:space="preserve">with </w:t>
      </w:r>
      <w:r w:rsidR="00B86CBE">
        <w:rPr>
          <w:lang w:val="en-US"/>
        </w:rPr>
        <w:t>P</w:t>
      </w:r>
      <w:r w:rsidRPr="00E060F7">
        <w:rPr>
          <w:lang w:val="en-US"/>
        </w:rPr>
        <w:t>aramete</w:t>
      </w:r>
      <w:bookmarkEnd w:id="288"/>
      <w:bookmarkEnd w:id="289"/>
      <w:bookmarkEnd w:id="290"/>
      <w:r w:rsidR="00D251D5">
        <w:rPr>
          <w:lang w:val="en-US"/>
        </w:rPr>
        <w:t>r</w:t>
      </w:r>
      <w:bookmarkEnd w:id="291"/>
      <w:bookmarkEnd w:id="292"/>
      <w:bookmarkEnd w:id="293"/>
      <w:bookmarkEnd w:id="294"/>
      <w:bookmarkEnd w:id="295"/>
      <w:r w:rsidR="00EF650E" w:rsidRPr="00E060F7">
        <w:rPr>
          <w:lang w:val="en-US"/>
        </w:rPr>
        <w:fldChar w:fldCharType="begin"/>
      </w:r>
      <w:r w:rsidRPr="00E060F7">
        <w:rPr>
          <w:lang w:val="en-US"/>
        </w:rPr>
        <w:instrText xml:space="preserve"> XE "Externí metody:s parametrem" </w:instrText>
      </w:r>
      <w:r w:rsidR="00EF650E" w:rsidRPr="00E060F7">
        <w:rPr>
          <w:lang w:val="en-US"/>
        </w:rPr>
        <w:fldChar w:fldCharType="end"/>
      </w:r>
    </w:p>
    <w:p w14:paraId="10FBF27D" w14:textId="1C110439" w:rsidR="00D84C56" w:rsidRPr="00E060F7" w:rsidRDefault="00700B02" w:rsidP="00D84C56">
      <w:pPr>
        <w:pStyle w:val="OdstavecSynteastyl"/>
        <w:rPr>
          <w:lang w:val="en-US"/>
        </w:rPr>
      </w:pPr>
      <w:r>
        <w:rPr>
          <w:noProof/>
          <w:lang w:val="en-US"/>
        </w:rPr>
      </w:r>
      <w:r>
        <w:rPr>
          <w:noProof/>
          <w:lang w:val="en-US"/>
        </w:rPr>
        <w:pict w14:anchorId="318781BF">
          <v:shape id="Šipka doprava 233" o:spid="_x0000_s12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73A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73A9" w:rsidRPr="00E060F7">
        <w:rPr>
          <w:lang w:val="en-US"/>
        </w:rPr>
        <w:t>Events and Actions</w:t>
      </w:r>
      <w:r w:rsidR="0075254F">
        <w:rPr>
          <w:lang w:val="en-US"/>
        </w:rPr>
        <w:fldChar w:fldCharType="end"/>
      </w:r>
    </w:p>
    <w:p w14:paraId="2C925418" w14:textId="6CB0A869" w:rsidR="00D84C56" w:rsidRPr="00E060F7" w:rsidRDefault="00700B02" w:rsidP="00D84C56">
      <w:pPr>
        <w:pStyle w:val="OdstavecSynteastyl"/>
        <w:rPr>
          <w:lang w:val="en-US"/>
        </w:rPr>
      </w:pPr>
      <w:r>
        <w:rPr>
          <w:noProof/>
          <w:lang w:val="en-US"/>
        </w:rPr>
      </w:r>
      <w:r>
        <w:rPr>
          <w:noProof/>
          <w:lang w:val="en-US"/>
        </w:rPr>
        <w:pict w14:anchorId="4E89D78F">
          <v:shape id="Šipka doprava 232" o:spid="_x0000_s12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73A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75254F">
        <w:rPr>
          <w:lang w:val="en-US"/>
        </w:rPr>
        <w:fldChar w:fldCharType="end"/>
      </w:r>
    </w:p>
    <w:p w14:paraId="04B0D66B" w14:textId="041D26A7" w:rsidR="00D84C56" w:rsidRPr="00E060F7" w:rsidRDefault="00700B02" w:rsidP="00D84C56">
      <w:pPr>
        <w:pStyle w:val="OdstavecSynteastyl"/>
        <w:rPr>
          <w:lang w:val="en-US"/>
        </w:rPr>
      </w:pPr>
      <w:r>
        <w:rPr>
          <w:noProof/>
          <w:lang w:val="en-US"/>
        </w:rPr>
      </w:r>
      <w:r>
        <w:rPr>
          <w:noProof/>
          <w:lang w:val="en-US"/>
        </w:rPr>
        <w:pict w14:anchorId="66317921">
          <v:shape id="Šipka doprava 231" o:spid="_x0000_s12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_Ref337653168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75254F">
        <w:rPr>
          <w:lang w:val="en-US"/>
        </w:rPr>
        <w:fldChar w:fldCharType="end"/>
      </w:r>
    </w:p>
    <w:p w14:paraId="0F1E751B" w14:textId="77777777" w:rsidR="007078FE" w:rsidRPr="007078FE" w:rsidRDefault="007078FE" w:rsidP="007078FE">
      <w:pPr>
        <w:pStyle w:val="OdstavecSynteastyl"/>
        <w:rPr>
          <w:lang w:val="en-US"/>
        </w:rPr>
      </w:pPr>
      <w:r w:rsidRPr="007078FE">
        <w:rPr>
          <w:lang w:val="en-US"/>
        </w:rPr>
        <w:t>As an example of us</w:t>
      </w:r>
      <w:r w:rsidR="006D27C8">
        <w:rPr>
          <w:lang w:val="en-US"/>
        </w:rPr>
        <w:t>e</w:t>
      </w:r>
      <w:r w:rsidRPr="007078FE">
        <w:rPr>
          <w:lang w:val="en-US"/>
        </w:rPr>
        <w:t xml:space="preserve"> of an external method with a parameter will be used the method providing printing of the text that is passed to </w:t>
      </w:r>
      <w:r w:rsidR="006D27C8">
        <w:rPr>
          <w:lang w:val="en-US"/>
        </w:rPr>
        <w:t xml:space="preserve">the method </w:t>
      </w:r>
      <w:r w:rsidRPr="007078FE">
        <w:rPr>
          <w:lang w:val="en-US"/>
        </w:rPr>
        <w:t>through the parameter. In our example we use both methods "print": without parameter and</w:t>
      </w:r>
      <w:r w:rsidR="006D27C8">
        <w:rPr>
          <w:lang w:val="en-US"/>
        </w:rPr>
        <w:t xml:space="preserve"> also</w:t>
      </w:r>
      <w:r w:rsidRPr="007078FE">
        <w:rPr>
          <w:lang w:val="en-US"/>
        </w:rPr>
        <w:t xml:space="preserve"> with </w:t>
      </w:r>
      <w:r w:rsidR="006D27C8">
        <w:rPr>
          <w:lang w:val="en-US"/>
        </w:rPr>
        <w:t>a</w:t>
      </w:r>
      <w:r w:rsidRPr="007078FE">
        <w:rPr>
          <w:lang w:val="en-US"/>
        </w:rPr>
        <w:t xml:space="preserve"> parameter.</w:t>
      </w:r>
    </w:p>
    <w:p w14:paraId="1E7F430F" w14:textId="77777777" w:rsidR="0055122C" w:rsidRPr="00843228" w:rsidRDefault="007078FE" w:rsidP="007078FE">
      <w:pPr>
        <w:pStyle w:val="OdstavecSynteastyl"/>
      </w:pPr>
      <w:r w:rsidRPr="007078FE">
        <w:rPr>
          <w:lang w:val="en-US"/>
        </w:rPr>
        <w:t>Java source code:</w:t>
      </w:r>
    </w:p>
    <w:p w14:paraId="133C5D69" w14:textId="77777777" w:rsidR="0055122C" w:rsidRDefault="0055122C" w:rsidP="0055122C">
      <w:pPr>
        <w:pStyle w:val="Zdrojovykod-zlutyboxSynteastyl"/>
        <w:rPr>
          <w:color w:val="0070C0"/>
        </w:rPr>
      </w:pPr>
      <w:r w:rsidRPr="00F50FA0">
        <w:rPr>
          <w:color w:val="0070C0"/>
        </w:rPr>
        <w:t>package</w:t>
      </w:r>
      <w:r>
        <w:rPr>
          <w:color w:val="0070C0"/>
        </w:rPr>
        <w:t xml:space="preserve"> </w:t>
      </w:r>
      <w:r>
        <w:rPr>
          <w:szCs w:val="16"/>
        </w:rPr>
        <w:t>myProject</w:t>
      </w:r>
      <w:r w:rsidRPr="00F50FA0">
        <w:rPr>
          <w:color w:val="0070C0"/>
        </w:rPr>
        <w:t>;</w:t>
      </w:r>
    </w:p>
    <w:p w14:paraId="0DD83926" w14:textId="77777777" w:rsidR="0055122C" w:rsidRDefault="0055122C" w:rsidP="0055122C">
      <w:pPr>
        <w:pStyle w:val="Zdrojovykod-zlutyboxSynteastyl"/>
        <w:rPr>
          <w:color w:val="0070C0"/>
        </w:rPr>
      </w:pPr>
      <w:r w:rsidRPr="00F50FA0">
        <w:rPr>
          <w:color w:val="0070C0"/>
        </w:rPr>
        <w:t xml:space="preserve">public class </w:t>
      </w:r>
      <w:r>
        <w:rPr>
          <w:szCs w:val="16"/>
        </w:rPr>
        <w:t>MyClass</w:t>
      </w:r>
      <w:r w:rsidRPr="00F50FA0">
        <w:rPr>
          <w:color w:val="0070C0"/>
        </w:rPr>
        <w:t xml:space="preserve"> {</w:t>
      </w:r>
    </w:p>
    <w:p w14:paraId="3B151C87" w14:textId="77777777" w:rsidR="0055122C" w:rsidRDefault="0055122C" w:rsidP="0055122C">
      <w:pPr>
        <w:pStyle w:val="Zdrojovykod-zlutyboxSynteastyl"/>
        <w:ind w:firstLine="708"/>
        <w:rPr>
          <w:color w:val="0070C0"/>
        </w:rPr>
      </w:pPr>
    </w:p>
    <w:p w14:paraId="33F449F3" w14:textId="77777777" w:rsidR="0055122C" w:rsidRPr="00843228" w:rsidRDefault="0055122C" w:rsidP="0055122C">
      <w:pPr>
        <w:pStyle w:val="Zdrojovykod-zlutyboxSynteastyl"/>
        <w:ind w:firstLine="708"/>
      </w:pPr>
      <w:r w:rsidRPr="00843228">
        <w:rPr>
          <w:color w:val="0070C0"/>
        </w:rPr>
        <w:t>public static</w:t>
      </w:r>
      <w:r w:rsidRPr="00843228">
        <w:t xml:space="preserve"> </w:t>
      </w:r>
      <w:r w:rsidRPr="00843228">
        <w:rPr>
          <w:color w:val="0070C0"/>
        </w:rPr>
        <w:t>void</w:t>
      </w:r>
      <w:r w:rsidRPr="00843228">
        <w:t xml:space="preserve"> </w:t>
      </w:r>
      <w:r>
        <w:t>p</w:t>
      </w:r>
      <w:r w:rsidRPr="00843228">
        <w:t>rint() {</w:t>
      </w:r>
    </w:p>
    <w:p w14:paraId="3DC5C020" w14:textId="77777777" w:rsidR="0055122C" w:rsidRPr="00843228" w:rsidRDefault="0055122C" w:rsidP="0055122C">
      <w:pPr>
        <w:pStyle w:val="Zdrojovykod-zlutyboxSynteastyl"/>
      </w:pPr>
      <w:r w:rsidRPr="00843228">
        <w:tab/>
      </w:r>
      <w:r w:rsidR="00A90C20">
        <w:t xml:space="preserve">    </w:t>
      </w:r>
      <w:r w:rsidRPr="00843228">
        <w:t>System.out.println(</w:t>
      </w:r>
      <w:r w:rsidRPr="00843228">
        <w:rPr>
          <w:szCs w:val="16"/>
        </w:rPr>
        <w:t>"</w:t>
      </w:r>
      <w:r w:rsidRPr="00803C8B">
        <w:rPr>
          <w:color w:val="C00000"/>
          <w:szCs w:val="16"/>
        </w:rPr>
        <w:t xml:space="preserve">Processing of the element X </w:t>
      </w:r>
      <w:r>
        <w:rPr>
          <w:color w:val="984806"/>
          <w:szCs w:val="16"/>
        </w:rPr>
        <w:t>started</w:t>
      </w:r>
      <w:r w:rsidRPr="00843228">
        <w:rPr>
          <w:szCs w:val="16"/>
        </w:rPr>
        <w:t>"</w:t>
      </w:r>
      <w:r w:rsidRPr="00843228">
        <w:t>);</w:t>
      </w:r>
    </w:p>
    <w:p w14:paraId="66686516" w14:textId="77777777" w:rsidR="0055122C" w:rsidRDefault="0055122C" w:rsidP="0055122C">
      <w:pPr>
        <w:pStyle w:val="Zdrojovykod-zlutyboxSynteastyl"/>
        <w:ind w:firstLine="708"/>
      </w:pPr>
      <w:r w:rsidRPr="00843228">
        <w:t>}</w:t>
      </w:r>
    </w:p>
    <w:p w14:paraId="4DFAF88C" w14:textId="77777777" w:rsidR="0055122C" w:rsidRDefault="0055122C" w:rsidP="0055122C">
      <w:pPr>
        <w:pStyle w:val="Zdrojovykod-zlutyboxSynteastyl"/>
        <w:ind w:firstLine="708"/>
        <w:rPr>
          <w:color w:val="0070C0"/>
        </w:rPr>
      </w:pPr>
    </w:p>
    <w:p w14:paraId="301E00DB" w14:textId="77777777" w:rsidR="0055122C" w:rsidRPr="00843228" w:rsidRDefault="0055122C" w:rsidP="0055122C">
      <w:pPr>
        <w:pStyle w:val="Zdrojovykod-zlutyboxSynteastyl"/>
        <w:ind w:firstLine="708"/>
      </w:pPr>
      <w:r>
        <w:rPr>
          <w:color w:val="0070C0"/>
        </w:rPr>
        <w:t>p</w:t>
      </w:r>
      <w:r w:rsidRPr="00843228">
        <w:rPr>
          <w:color w:val="0070C0"/>
        </w:rPr>
        <w:t>ublic static</w:t>
      </w:r>
      <w:r w:rsidRPr="00843228">
        <w:t xml:space="preserve"> </w:t>
      </w:r>
      <w:r w:rsidRPr="00843228">
        <w:rPr>
          <w:color w:val="0070C0"/>
        </w:rPr>
        <w:t>void</w:t>
      </w:r>
      <w:r w:rsidRPr="00843228">
        <w:t xml:space="preserve"> </w:t>
      </w:r>
      <w:r>
        <w:t>p</w:t>
      </w:r>
      <w:r w:rsidRPr="00843228">
        <w:t>rint(String</w:t>
      </w:r>
      <w:r>
        <w:t xml:space="preserve"> msg</w:t>
      </w:r>
      <w:r w:rsidRPr="00843228">
        <w:t>) {</w:t>
      </w:r>
    </w:p>
    <w:p w14:paraId="0A139DEA" w14:textId="77777777" w:rsidR="0055122C" w:rsidRPr="00843228" w:rsidRDefault="0055122C" w:rsidP="0055122C">
      <w:pPr>
        <w:pStyle w:val="Zdrojovykod-zlutyboxSynteastyl"/>
      </w:pPr>
      <w:r w:rsidRPr="00843228">
        <w:tab/>
      </w:r>
      <w:r w:rsidR="00A90C20">
        <w:t xml:space="preserve">    </w:t>
      </w:r>
      <w:r w:rsidRPr="00843228">
        <w:t>System.out.println(</w:t>
      </w:r>
      <w:r>
        <w:rPr>
          <w:szCs w:val="16"/>
        </w:rPr>
        <w:t>msg</w:t>
      </w:r>
      <w:r w:rsidRPr="00843228">
        <w:t>);</w:t>
      </w:r>
    </w:p>
    <w:p w14:paraId="2D9DD102" w14:textId="77777777" w:rsidR="0055122C" w:rsidRDefault="0055122C" w:rsidP="0055122C">
      <w:pPr>
        <w:pStyle w:val="Zdrojovykod-zlutyboxSynteastyl"/>
        <w:ind w:firstLine="708"/>
      </w:pPr>
      <w:r w:rsidRPr="00843228">
        <w:t>}</w:t>
      </w:r>
    </w:p>
    <w:p w14:paraId="1A67F9A5" w14:textId="77777777" w:rsidR="0055122C" w:rsidRPr="00276440" w:rsidRDefault="0055122C" w:rsidP="0055122C">
      <w:pPr>
        <w:pStyle w:val="Zdrojovykod-zlutyboxSynteastyl"/>
        <w:rPr>
          <w:lang w:val="en-US"/>
        </w:rPr>
      </w:pPr>
      <w:r>
        <w:rPr>
          <w:lang w:val="en-US"/>
        </w:rPr>
        <w:t>}</w:t>
      </w:r>
    </w:p>
    <w:p w14:paraId="21E0E019" w14:textId="77777777" w:rsidR="0055122C" w:rsidRDefault="0055122C" w:rsidP="0055122C">
      <w:pPr>
        <w:pStyle w:val="OdstavecSynteastyl"/>
      </w:pPr>
      <w:r>
        <w:t>X</w:t>
      </w:r>
      <w:r>
        <w:noBreakHyphen/>
        <w:t>defini</w:t>
      </w:r>
      <w:r w:rsidR="006D27C8">
        <w:t>tion</w:t>
      </w:r>
      <w:r>
        <w:t>:</w:t>
      </w:r>
    </w:p>
    <w:p w14:paraId="4B01D88D" w14:textId="0F29D61C" w:rsidR="0055122C" w:rsidRDefault="0055122C" w:rsidP="0055122C">
      <w:pPr>
        <w:pStyle w:val="Zdrojovykod-zlutyboxSynteastyl"/>
        <w:keepLines/>
        <w:tabs>
          <w:tab w:val="left" w:pos="567"/>
          <w:tab w:val="left" w:pos="1276"/>
        </w:tabs>
        <w:rPr>
          <w:color w:val="0070C0"/>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Pr>
          <w:szCs w:val="16"/>
        </w:rPr>
        <w:t xml:space="preserve"> </w:t>
      </w:r>
      <w:r w:rsidRPr="00843228">
        <w:rPr>
          <w:color w:val="00B050"/>
        </w:rPr>
        <w:t>xd:</w:t>
      </w:r>
      <w:r w:rsidRPr="00843228">
        <w:rPr>
          <w:color w:val="00B050"/>
          <w:szCs w:val="16"/>
        </w:rPr>
        <w:t>root</w:t>
      </w:r>
      <w:r w:rsidR="006B309F">
        <w:rPr>
          <w:color w:val="00B050"/>
          <w:szCs w:val="16"/>
        </w:rPr>
        <w:t xml:space="preserve"> </w:t>
      </w:r>
      <w:r w:rsidRPr="00843228">
        <w:rPr>
          <w:szCs w:val="16"/>
        </w:rPr>
        <w:t>=</w:t>
      </w:r>
      <w:r w:rsidR="006B309F">
        <w:rPr>
          <w:szCs w:val="16"/>
        </w:rPr>
        <w:t xml:space="preserve"> </w:t>
      </w:r>
      <w:r w:rsidRPr="00843228">
        <w:rPr>
          <w:szCs w:val="16"/>
        </w:rPr>
        <w:t>"</w:t>
      </w:r>
      <w:r>
        <w:rPr>
          <w:szCs w:val="16"/>
        </w:rPr>
        <w:t>X</w:t>
      </w:r>
      <w:r w:rsidRPr="00843228">
        <w:rPr>
          <w:szCs w:val="16"/>
        </w:rPr>
        <w:t>"</w:t>
      </w:r>
      <w:r w:rsidR="00DA6CF3">
        <w:rPr>
          <w:szCs w:val="16"/>
        </w:rPr>
        <w:t xml:space="preserve"> </w:t>
      </w:r>
      <w:r w:rsidR="00DA6CF3" w:rsidRPr="00843228">
        <w:rPr>
          <w:color w:val="0070C0"/>
          <w:szCs w:val="16"/>
        </w:rPr>
        <w:t>&gt;</w:t>
      </w:r>
    </w:p>
    <w:p w14:paraId="20DD7F47" w14:textId="77777777" w:rsidR="00DA6CF3" w:rsidRDefault="00DA6CF3" w:rsidP="0055122C">
      <w:pPr>
        <w:pStyle w:val="Zdrojovykod-zlutyboxSynteastyl"/>
        <w:keepLines/>
        <w:tabs>
          <w:tab w:val="left" w:pos="567"/>
          <w:tab w:val="left" w:pos="1276"/>
        </w:tabs>
        <w:rPr>
          <w:szCs w:val="16"/>
        </w:rPr>
      </w:pPr>
    </w:p>
    <w:p w14:paraId="6C688967" w14:textId="77777777" w:rsidR="009A0402" w:rsidRDefault="009A0402" w:rsidP="0055122C">
      <w:pPr>
        <w:pStyle w:val="Zdrojovykod-zlutyboxSynteastyl"/>
        <w:keepLines/>
        <w:tabs>
          <w:tab w:val="left" w:pos="567"/>
          <w:tab w:val="left" w:pos="1276"/>
        </w:tabs>
        <w:rPr>
          <w:color w:val="0070C0"/>
        </w:rPr>
      </w:pPr>
      <w:r w:rsidRPr="00843228">
        <w:rPr>
          <w:color w:val="0070C0"/>
        </w:rPr>
        <w:t>&lt;xd:de</w:t>
      </w:r>
      <w:r>
        <w:rPr>
          <w:color w:val="0070C0"/>
        </w:rPr>
        <w:t>claration&gt;</w:t>
      </w:r>
    </w:p>
    <w:p w14:paraId="016C209E" w14:textId="77777777" w:rsidR="00025160" w:rsidRPr="00025160" w:rsidRDefault="00D54AE7" w:rsidP="0055122C">
      <w:pPr>
        <w:pStyle w:val="Zdrojovykod-zlutyboxSynteastyl"/>
        <w:keepLines/>
        <w:tabs>
          <w:tab w:val="left" w:pos="567"/>
          <w:tab w:val="left" w:pos="1276"/>
        </w:tabs>
        <w:rPr>
          <w:color w:val="FF0000"/>
          <w:szCs w:val="16"/>
        </w:rPr>
      </w:pPr>
      <w:r w:rsidRPr="00843228">
        <w:rPr>
          <w:szCs w:val="16"/>
        </w:rPr>
        <w:t xml:space="preserve"> </w:t>
      </w:r>
      <w:r w:rsidR="009A0402">
        <w:rPr>
          <w:szCs w:val="16"/>
        </w:rPr>
        <w:t xml:space="preserve"> </w:t>
      </w:r>
      <w:r w:rsidR="009A0402" w:rsidRPr="00025160">
        <w:rPr>
          <w:color w:val="FF0000"/>
          <w:szCs w:val="16"/>
        </w:rPr>
        <w:t xml:space="preserve">external method </w:t>
      </w:r>
      <w:r w:rsidR="00025160" w:rsidRPr="00025160">
        <w:rPr>
          <w:color w:val="FF0000"/>
          <w:szCs w:val="16"/>
        </w:rPr>
        <w:t>{</w:t>
      </w:r>
    </w:p>
    <w:p w14:paraId="2C2C0BF7" w14:textId="77777777" w:rsidR="0055122C" w:rsidRPr="00025160" w:rsidRDefault="00025160" w:rsidP="0055122C">
      <w:pPr>
        <w:pStyle w:val="Zdrojovykod-zlutyboxSynteastyl"/>
        <w:keepLines/>
        <w:tabs>
          <w:tab w:val="left" w:pos="567"/>
          <w:tab w:val="left" w:pos="1276"/>
        </w:tabs>
        <w:rPr>
          <w:color w:val="FF0000"/>
          <w:szCs w:val="16"/>
        </w:rPr>
      </w:pPr>
      <w:r w:rsidRPr="00025160">
        <w:rPr>
          <w:color w:val="FF0000"/>
          <w:szCs w:val="16"/>
        </w:rPr>
        <w:t xml:space="preserve">    </w:t>
      </w:r>
      <w:r w:rsidR="0055122C" w:rsidRPr="00025160">
        <w:rPr>
          <w:color w:val="FF0000"/>
          <w:szCs w:val="16"/>
        </w:rPr>
        <w:t>void myProject.MyClass.print();</w:t>
      </w:r>
    </w:p>
    <w:p w14:paraId="30D3CFE9" w14:textId="77777777" w:rsidR="0055122C" w:rsidRPr="00025160" w:rsidRDefault="009A0402" w:rsidP="00FC423F">
      <w:pPr>
        <w:pStyle w:val="Zdrojovykod-zlutyboxSynteastyl"/>
        <w:keepLines/>
        <w:tabs>
          <w:tab w:val="left" w:pos="567"/>
          <w:tab w:val="left" w:pos="1276"/>
        </w:tabs>
        <w:rPr>
          <w:color w:val="FF0000"/>
          <w:szCs w:val="16"/>
        </w:rPr>
      </w:pPr>
      <w:r w:rsidRPr="00025160">
        <w:rPr>
          <w:color w:val="FF0000"/>
          <w:szCs w:val="16"/>
        </w:rPr>
        <w:t xml:space="preserve">  </w:t>
      </w:r>
      <w:r w:rsidR="00025160" w:rsidRPr="00025160">
        <w:rPr>
          <w:color w:val="FF0000"/>
          <w:szCs w:val="16"/>
        </w:rPr>
        <w:t xml:space="preserve">  </w:t>
      </w:r>
      <w:r w:rsidR="0055122C" w:rsidRPr="00025160">
        <w:rPr>
          <w:color w:val="FF0000"/>
          <w:szCs w:val="16"/>
        </w:rPr>
        <w:t>void myProject.MyClass.print(String);</w:t>
      </w:r>
    </w:p>
    <w:p w14:paraId="48DBE011" w14:textId="77777777" w:rsidR="00025160" w:rsidRDefault="00025160" w:rsidP="00FC423F">
      <w:pPr>
        <w:pStyle w:val="Zdrojovykod-zlutyboxSynteastyl"/>
        <w:keepLines/>
        <w:tabs>
          <w:tab w:val="left" w:pos="567"/>
          <w:tab w:val="left" w:pos="1276"/>
        </w:tabs>
        <w:rPr>
          <w:color w:val="0070C0"/>
          <w:szCs w:val="16"/>
        </w:rPr>
      </w:pPr>
      <w:r w:rsidRPr="00025160">
        <w:rPr>
          <w:color w:val="FF0000"/>
          <w:szCs w:val="16"/>
        </w:rPr>
        <w:t xml:space="preserve">  }</w:t>
      </w:r>
    </w:p>
    <w:p w14:paraId="362FDA22" w14:textId="77777777" w:rsidR="00DA6CF3" w:rsidRDefault="009A0402" w:rsidP="0055122C">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64D0265D" w14:textId="77777777" w:rsidR="009A0402" w:rsidRPr="00843228" w:rsidRDefault="009A0402" w:rsidP="0055122C">
      <w:pPr>
        <w:pStyle w:val="Zdrojovykod-zlutyboxSynteastyl"/>
        <w:keepLines/>
        <w:tabs>
          <w:tab w:val="left" w:pos="567"/>
          <w:tab w:val="left" w:pos="1276"/>
        </w:tabs>
        <w:rPr>
          <w:color w:val="0070C0"/>
          <w:szCs w:val="16"/>
        </w:rPr>
      </w:pPr>
    </w:p>
    <w:p w14:paraId="205C99B9"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w:t>
      </w:r>
      <w:r w:rsidRPr="00843228">
        <w:t>rint()</w:t>
      </w:r>
      <w:r>
        <w:t>; finally print(</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1B82232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6A8C4E6F"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23A9F768" w14:textId="77777777" w:rsidR="0055122C" w:rsidRPr="00843228" w:rsidRDefault="006D27C8" w:rsidP="0055122C">
      <w:pPr>
        <w:pStyle w:val="OdstavecSynteastyl"/>
      </w:pPr>
      <w:r w:rsidRPr="006D27C8">
        <w:t>The</w:t>
      </w:r>
      <w:r>
        <w:t xml:space="preserve"> </w:t>
      </w:r>
      <w:r w:rsidRPr="006D27C8">
        <w:t xml:space="preserve">example above can be modified: for the "print" method </w:t>
      </w:r>
      <w:r>
        <w:t>w</w:t>
      </w:r>
      <w:r w:rsidRPr="006D27C8">
        <w:t>e set the alias name "pr". The "print" method can therefore be called in the X-definition using the "pr" alias name:</w:t>
      </w:r>
    </w:p>
    <w:p w14:paraId="4A8506A8" w14:textId="671B091B" w:rsidR="0055122C" w:rsidRDefault="0055122C" w:rsidP="0055122C">
      <w:pPr>
        <w:pStyle w:val="Zdrojovykod-zlutyboxSynteastyl"/>
        <w:keepLines/>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D54AE7">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w:t>
      </w:r>
      <w:r>
        <w:rPr>
          <w:szCs w:val="16"/>
        </w:rPr>
        <w:t>X</w:t>
      </w:r>
      <w:r w:rsidRPr="00843228">
        <w:rPr>
          <w:szCs w:val="16"/>
        </w:rPr>
        <w:t>"</w:t>
      </w:r>
      <w:r w:rsidR="00D54AE7">
        <w:rPr>
          <w:szCs w:val="16"/>
        </w:rPr>
        <w:t xml:space="preserve"> </w:t>
      </w:r>
      <w:r w:rsidR="00D54AE7">
        <w:rPr>
          <w:color w:val="0070C0"/>
          <w:szCs w:val="16"/>
        </w:rPr>
        <w:t>&gt;</w:t>
      </w:r>
    </w:p>
    <w:p w14:paraId="6C5D2582" w14:textId="77777777" w:rsidR="00D54AE7" w:rsidRDefault="00D54AE7" w:rsidP="00D54AE7">
      <w:pPr>
        <w:pStyle w:val="Zdrojovykod-zlutyboxSynteastyl"/>
        <w:keepLines/>
        <w:tabs>
          <w:tab w:val="left" w:pos="567"/>
          <w:tab w:val="left" w:pos="1276"/>
        </w:tabs>
        <w:rPr>
          <w:color w:val="0070C0"/>
        </w:rPr>
      </w:pPr>
    </w:p>
    <w:p w14:paraId="4C74DB32" w14:textId="77777777" w:rsidR="009A0402" w:rsidRDefault="009A0402" w:rsidP="009A0402">
      <w:pPr>
        <w:pStyle w:val="Zdrojovykod-zlutyboxSynteastyl"/>
        <w:keepLines/>
        <w:tabs>
          <w:tab w:val="left" w:pos="567"/>
          <w:tab w:val="left" w:pos="1276"/>
        </w:tabs>
        <w:rPr>
          <w:color w:val="0070C0"/>
        </w:rPr>
      </w:pPr>
      <w:r w:rsidRPr="00843228">
        <w:rPr>
          <w:color w:val="0070C0"/>
        </w:rPr>
        <w:t>&lt;xd:de</w:t>
      </w:r>
      <w:r>
        <w:rPr>
          <w:color w:val="0070C0"/>
        </w:rPr>
        <w:t>claration&gt;</w:t>
      </w:r>
    </w:p>
    <w:p w14:paraId="3A09E774" w14:textId="77777777" w:rsidR="00D54AE7" w:rsidRDefault="009A0402" w:rsidP="00D54AE7">
      <w:pPr>
        <w:pStyle w:val="Zdrojovykod-zlutyboxSynteastyl"/>
        <w:keepLines/>
        <w:tabs>
          <w:tab w:val="left" w:pos="567"/>
          <w:tab w:val="left" w:pos="1276"/>
        </w:tabs>
        <w:rPr>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 as pr;</w:t>
      </w:r>
    </w:p>
    <w:p w14:paraId="29012243" w14:textId="77777777" w:rsidR="00D54AE7" w:rsidRDefault="009A0402" w:rsidP="00FC423F">
      <w:pPr>
        <w:pStyle w:val="Zdrojovykod-zlutyboxSynteastyl"/>
        <w:keepLines/>
        <w:tabs>
          <w:tab w:val="left" w:pos="567"/>
          <w:tab w:val="left" w:pos="1276"/>
        </w:tabs>
        <w:rPr>
          <w:color w:val="0070C0"/>
          <w:szCs w:val="16"/>
        </w:rPr>
      </w:pPr>
      <w:r>
        <w:rPr>
          <w:color w:val="00B050"/>
        </w:rPr>
        <w:t xml:space="preserve">  </w:t>
      </w:r>
      <w:r w:rsidRPr="009A0402">
        <w:rPr>
          <w:color w:val="C00000"/>
        </w:rPr>
        <w:t>external method</w:t>
      </w:r>
      <w:r>
        <w:rPr>
          <w:color w:val="00B050"/>
        </w:rPr>
        <w:t xml:space="preserve"> </w:t>
      </w:r>
      <w:r w:rsidR="00D54AE7">
        <w:rPr>
          <w:szCs w:val="16"/>
        </w:rPr>
        <w:t>void</w:t>
      </w:r>
      <w:r w:rsidR="00D54AE7" w:rsidRPr="00F50FA0">
        <w:rPr>
          <w:szCs w:val="16"/>
        </w:rPr>
        <w:t xml:space="preserve"> </w:t>
      </w:r>
      <w:r w:rsidR="00D54AE7">
        <w:rPr>
          <w:szCs w:val="16"/>
        </w:rPr>
        <w:t>myProject.MyClass.print(String) as pr;</w:t>
      </w:r>
    </w:p>
    <w:p w14:paraId="2B8C2501" w14:textId="77777777" w:rsidR="009A0402" w:rsidRDefault="009A0402" w:rsidP="009A0402">
      <w:pPr>
        <w:pStyle w:val="Zdrojovykod-zlutyboxSynteastyl"/>
        <w:keepLines/>
        <w:tabs>
          <w:tab w:val="left" w:pos="567"/>
          <w:tab w:val="left" w:pos="1276"/>
        </w:tabs>
        <w:rPr>
          <w:color w:val="0070C0"/>
        </w:rPr>
      </w:pPr>
      <w:r w:rsidRPr="00843228">
        <w:rPr>
          <w:color w:val="0070C0"/>
        </w:rPr>
        <w:t>&lt;</w:t>
      </w:r>
      <w:r>
        <w:rPr>
          <w:color w:val="0070C0"/>
        </w:rPr>
        <w:t>/</w:t>
      </w:r>
      <w:r w:rsidRPr="00843228">
        <w:rPr>
          <w:color w:val="0070C0"/>
        </w:rPr>
        <w:t>xd:de</w:t>
      </w:r>
      <w:r>
        <w:rPr>
          <w:color w:val="0070C0"/>
        </w:rPr>
        <w:t>claration&gt;</w:t>
      </w:r>
    </w:p>
    <w:p w14:paraId="3A7467D6" w14:textId="77777777" w:rsidR="00D54AE7" w:rsidRDefault="00D54AE7" w:rsidP="00D54AE7">
      <w:pPr>
        <w:pStyle w:val="Zdrojovykod-zlutyboxSynteastyl"/>
        <w:keepLines/>
        <w:tabs>
          <w:tab w:val="left" w:pos="567"/>
          <w:tab w:val="left" w:pos="1276"/>
        </w:tabs>
        <w:rPr>
          <w:color w:val="0070C0"/>
          <w:szCs w:val="16"/>
        </w:rPr>
      </w:pPr>
    </w:p>
    <w:p w14:paraId="1EC059BB" w14:textId="77777777" w:rsidR="0055122C" w:rsidRDefault="0055122C" w:rsidP="0055122C">
      <w:pPr>
        <w:pStyle w:val="Zdrojovykod-zlutyboxSynteastyl"/>
        <w:rPr>
          <w:color w:val="0070C0"/>
          <w:szCs w:val="16"/>
        </w:rPr>
      </w:pPr>
      <w:r>
        <w:rPr>
          <w:color w:val="0070C0"/>
        </w:rPr>
        <w:t xml:space="preserve">  </w:t>
      </w:r>
      <w:r w:rsidRPr="00843228">
        <w:rPr>
          <w:color w:val="0070C0"/>
        </w:rPr>
        <w:t>&lt;</w:t>
      </w:r>
      <w:r>
        <w:rPr>
          <w:color w:val="0070C0"/>
        </w:rPr>
        <w:t>X</w:t>
      </w:r>
      <w:r w:rsidRPr="00843228">
        <w:rPr>
          <w:color w:val="00B050"/>
        </w:rPr>
        <w:t xml:space="preserve"> xd</w:t>
      </w:r>
      <w:r>
        <w:rPr>
          <w:color w:val="00B050"/>
        </w:rPr>
        <w:t>:script</w:t>
      </w:r>
      <w:r>
        <w:rPr>
          <w:color w:val="00B050"/>
          <w:szCs w:val="16"/>
        </w:rPr>
        <w:t xml:space="preserve"> </w:t>
      </w:r>
      <w:r w:rsidRPr="00843228">
        <w:rPr>
          <w:szCs w:val="16"/>
        </w:rPr>
        <w:t>= "</w:t>
      </w:r>
      <w:r>
        <w:rPr>
          <w:szCs w:val="16"/>
        </w:rPr>
        <w:t xml:space="preserve">onStartElement </w:t>
      </w:r>
      <w:r>
        <w:t>pr</w:t>
      </w:r>
      <w:r w:rsidRPr="00843228">
        <w:t>()</w:t>
      </w:r>
      <w:r>
        <w:t>; finally pr(</w:t>
      </w:r>
      <w:r>
        <w:rPr>
          <w:lang w:val="en-US"/>
        </w:rPr>
        <w:t>'</w:t>
      </w:r>
      <w:r w:rsidRPr="00803C8B">
        <w:rPr>
          <w:color w:val="C00000"/>
          <w:szCs w:val="16"/>
        </w:rPr>
        <w:t xml:space="preserve">Processing of the element X </w:t>
      </w:r>
      <w:r>
        <w:rPr>
          <w:color w:val="984806"/>
          <w:szCs w:val="16"/>
        </w:rPr>
        <w:t>finished</w:t>
      </w:r>
      <w:r>
        <w:rPr>
          <w:lang w:val="en-US"/>
        </w:rPr>
        <w:t>'</w:t>
      </w:r>
      <w:r>
        <w:t>)</w:t>
      </w:r>
      <w:r w:rsidRPr="00843228">
        <w:rPr>
          <w:szCs w:val="16"/>
        </w:rPr>
        <w:t>"</w:t>
      </w:r>
      <w:r>
        <w:rPr>
          <w:szCs w:val="16"/>
        </w:rPr>
        <w:t xml:space="preserve"> </w:t>
      </w:r>
      <w:r>
        <w:rPr>
          <w:color w:val="0070C0"/>
        </w:rPr>
        <w:t>/</w:t>
      </w:r>
      <w:r w:rsidRPr="00843228">
        <w:rPr>
          <w:color w:val="0070C0"/>
          <w:szCs w:val="16"/>
        </w:rPr>
        <w:t>&gt;</w:t>
      </w:r>
    </w:p>
    <w:p w14:paraId="543F1E5E" w14:textId="77777777" w:rsidR="0055122C" w:rsidRPr="00843228" w:rsidRDefault="0055122C" w:rsidP="0055122C">
      <w:pPr>
        <w:pStyle w:val="Zdrojovykod-zlutyboxSynteastyl"/>
      </w:pPr>
      <w:r w:rsidRPr="00843228">
        <w:rPr>
          <w:color w:val="0070C0"/>
        </w:rPr>
        <w:t>&lt;</w:t>
      </w:r>
      <w:r>
        <w:rPr>
          <w:color w:val="0070C0"/>
        </w:rPr>
        <w:t>/</w:t>
      </w:r>
      <w:r w:rsidRPr="00843228">
        <w:rPr>
          <w:color w:val="0070C0"/>
        </w:rPr>
        <w:t>xd:def</w:t>
      </w:r>
      <w:r w:rsidRPr="00843228">
        <w:rPr>
          <w:color w:val="0070C0"/>
          <w:szCs w:val="16"/>
        </w:rPr>
        <w:t>&gt;</w:t>
      </w:r>
    </w:p>
    <w:p w14:paraId="147CE846" w14:textId="77777777" w:rsidR="0055122C" w:rsidRPr="00843228" w:rsidRDefault="0055122C" w:rsidP="0055122C">
      <w:pPr>
        <w:pStyle w:val="OdstavecSynteastyl"/>
        <w:sectPr w:rsidR="0055122C" w:rsidRPr="00843228" w:rsidSect="00187D6C">
          <w:type w:val="continuous"/>
          <w:pgSz w:w="11906" w:h="16838" w:code="9"/>
          <w:pgMar w:top="1247" w:right="1304" w:bottom="1247" w:left="1304" w:header="709" w:footer="709" w:gutter="0"/>
          <w:cols w:space="708"/>
        </w:sectPr>
      </w:pPr>
    </w:p>
    <w:p w14:paraId="16E77D08" w14:textId="77777777" w:rsidR="0055122C" w:rsidRDefault="006D27C8" w:rsidP="0055122C">
      <w:pPr>
        <w:pStyle w:val="OdstavecSynteastyl"/>
      </w:pPr>
      <w:bookmarkStart w:id="296" w:name="_Ref337652967"/>
      <w:bookmarkStart w:id="297" w:name="_Toc337655416"/>
      <w:r w:rsidRPr="006D27C8">
        <w:t>The output will be:</w:t>
      </w:r>
    </w:p>
    <w:p w14:paraId="49B446D7"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started</w:t>
      </w:r>
    </w:p>
    <w:p w14:paraId="240E8305" w14:textId="77777777" w:rsidR="0055122C" w:rsidRPr="0055122C" w:rsidRDefault="0055122C" w:rsidP="0055122C">
      <w:pPr>
        <w:pStyle w:val="Zdrojovykod-zlutyboxSynteastyl"/>
        <w:rPr>
          <w:color w:val="000000" w:themeColor="text1"/>
          <w:szCs w:val="16"/>
        </w:rPr>
      </w:pPr>
      <w:r w:rsidRPr="0055122C">
        <w:rPr>
          <w:color w:val="000000" w:themeColor="text1"/>
          <w:szCs w:val="16"/>
        </w:rPr>
        <w:t>Processing of the element X finished</w:t>
      </w:r>
    </w:p>
    <w:p w14:paraId="5BC51348" w14:textId="5AAA76F1" w:rsidR="00D84C56" w:rsidRPr="00E060F7" w:rsidRDefault="00700B02" w:rsidP="00D84C56">
      <w:pPr>
        <w:pStyle w:val="OdstavecSynteastyl"/>
        <w:rPr>
          <w:lang w:val="en-US"/>
        </w:rPr>
      </w:pPr>
      <w:r>
        <w:rPr>
          <w:noProof/>
          <w:lang w:val="en-US"/>
        </w:rPr>
      </w:r>
      <w:r>
        <w:rPr>
          <w:noProof/>
          <w:lang w:val="en-US"/>
        </w:rPr>
        <w:pict w14:anchorId="1F9BEF0F">
          <v:shape id="Šipka doprava 230" o:spid="_x0000_s125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73A9">
        <w:rPr>
          <w:lang w:val="en-US"/>
        </w:rPr>
        <w:t>Using of X</w:t>
      </w:r>
      <w:r w:rsidR="005073A9">
        <w:rPr>
          <w:lang w:val="en-US"/>
        </w:rPr>
        <w:noBreakHyphen/>
        <w:t>definitions in Java code</w:t>
      </w:r>
      <w:r w:rsidR="0075254F">
        <w:rPr>
          <w:lang w:val="en-US"/>
        </w:rPr>
        <w:fldChar w:fldCharType="end"/>
      </w:r>
    </w:p>
    <w:p w14:paraId="3281A166" w14:textId="77777777" w:rsidR="00D84C56" w:rsidRPr="00E060F7" w:rsidRDefault="00D84C56" w:rsidP="00CB479D">
      <w:pPr>
        <w:pStyle w:val="Nadpis3"/>
        <w:rPr>
          <w:lang w:val="en-US"/>
        </w:rPr>
      </w:pPr>
      <w:bookmarkStart w:id="298" w:name="_Ref341371310"/>
      <w:bookmarkStart w:id="299" w:name="_Toc354676901"/>
      <w:bookmarkStart w:id="300" w:name="_Ref535148626"/>
      <w:bookmarkStart w:id="301" w:name="_Ref535149926"/>
      <w:bookmarkStart w:id="302" w:name="_Ref535149936"/>
      <w:bookmarkStart w:id="303" w:name="_Toc217513"/>
      <w:r w:rsidRPr="00E060F7">
        <w:rPr>
          <w:lang w:val="en-US"/>
        </w:rPr>
        <w:t>Extern</w:t>
      </w:r>
      <w:r w:rsidR="00216967">
        <w:rPr>
          <w:lang w:val="en-US"/>
        </w:rPr>
        <w:t>al</w:t>
      </w:r>
      <w:r w:rsidRPr="00E060F7">
        <w:rPr>
          <w:lang w:val="en-US"/>
        </w:rPr>
        <w:t xml:space="preserve"> </w:t>
      </w:r>
      <w:r w:rsidR="00B86CBE">
        <w:rPr>
          <w:lang w:val="en-US"/>
        </w:rPr>
        <w:t>M</w:t>
      </w:r>
      <w:r w:rsidRPr="00E060F7">
        <w:rPr>
          <w:lang w:val="en-US"/>
        </w:rPr>
        <w:t>et</w:t>
      </w:r>
      <w:r w:rsidR="00216967">
        <w:rPr>
          <w:lang w:val="en-US"/>
        </w:rPr>
        <w:t>hod</w:t>
      </w:r>
      <w:r w:rsidRPr="00E060F7">
        <w:rPr>
          <w:lang w:val="en-US"/>
        </w:rPr>
        <w:t xml:space="preserve"> </w:t>
      </w:r>
      <w:r w:rsidR="00216967">
        <w:rPr>
          <w:lang w:val="en-US"/>
        </w:rPr>
        <w:t>with</w:t>
      </w:r>
      <w:r w:rsidRPr="00E060F7">
        <w:rPr>
          <w:lang w:val="en-US"/>
        </w:rPr>
        <w:t> XXNode</w:t>
      </w:r>
      <w:bookmarkEnd w:id="296"/>
      <w:bookmarkEnd w:id="297"/>
      <w:bookmarkEnd w:id="298"/>
      <w:bookmarkEnd w:id="299"/>
      <w:r w:rsidR="00EF650E" w:rsidRPr="00E060F7">
        <w:rPr>
          <w:lang w:val="en-US"/>
        </w:rPr>
        <w:fldChar w:fldCharType="begin"/>
      </w:r>
      <w:r w:rsidRPr="00E060F7">
        <w:rPr>
          <w:lang w:val="en-US"/>
        </w:rPr>
        <w:instrText xml:space="preserve"> XE "Externí metody:s parametrem XXNode" </w:instrText>
      </w:r>
      <w:r w:rsidR="00EF650E" w:rsidRPr="00E060F7">
        <w:rPr>
          <w:lang w:val="en-US"/>
        </w:rPr>
        <w:fldChar w:fldCharType="end"/>
      </w:r>
      <w:r w:rsidR="00216967">
        <w:rPr>
          <w:lang w:val="en-US"/>
        </w:rPr>
        <w:t xml:space="preserve"> </w:t>
      </w:r>
      <w:r w:rsidR="00B86CBE">
        <w:rPr>
          <w:lang w:val="en-US"/>
        </w:rPr>
        <w:t>P</w:t>
      </w:r>
      <w:r w:rsidR="00216967" w:rsidRPr="00E060F7">
        <w:rPr>
          <w:lang w:val="en-US"/>
        </w:rPr>
        <w:t>aramet</w:t>
      </w:r>
      <w:r w:rsidR="00216967">
        <w:rPr>
          <w:lang w:val="en-US"/>
        </w:rPr>
        <w:t>er</w:t>
      </w:r>
      <w:bookmarkEnd w:id="300"/>
      <w:bookmarkEnd w:id="301"/>
      <w:bookmarkEnd w:id="302"/>
      <w:bookmarkEnd w:id="303"/>
    </w:p>
    <w:p w14:paraId="3219A3A4" w14:textId="02EB644D" w:rsidR="00D84C56" w:rsidRPr="00E060F7" w:rsidRDefault="00700B02" w:rsidP="00D84C56">
      <w:pPr>
        <w:pStyle w:val="OdstavecSynteastyl"/>
        <w:rPr>
          <w:lang w:val="en-US"/>
        </w:rPr>
      </w:pPr>
      <w:r>
        <w:rPr>
          <w:noProof/>
          <w:lang w:val="en-US"/>
        </w:rPr>
      </w:r>
      <w:r>
        <w:rPr>
          <w:noProof/>
          <w:lang w:val="en-US"/>
        </w:rPr>
        <w:pict w14:anchorId="6D291BB4">
          <v:shape id="Šipka doprava 229" o:spid="_x0000_s12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73A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73A9" w:rsidRPr="00E060F7">
        <w:rPr>
          <w:lang w:val="en-US"/>
        </w:rPr>
        <w:t>Events and Actions</w:t>
      </w:r>
      <w:r w:rsidR="0075254F">
        <w:rPr>
          <w:lang w:val="en-US"/>
        </w:rPr>
        <w:fldChar w:fldCharType="end"/>
      </w:r>
    </w:p>
    <w:p w14:paraId="1CA79F66" w14:textId="13636CFE" w:rsidR="00D84C56" w:rsidRPr="00E060F7" w:rsidRDefault="00700B02" w:rsidP="00D84C56">
      <w:pPr>
        <w:pStyle w:val="OdstavecSynteastyl"/>
        <w:rPr>
          <w:lang w:val="en-US"/>
        </w:rPr>
      </w:pPr>
      <w:r>
        <w:rPr>
          <w:noProof/>
          <w:lang w:val="en-US"/>
        </w:rPr>
      </w:r>
      <w:r>
        <w:rPr>
          <w:noProof/>
          <w:lang w:val="en-US"/>
        </w:rPr>
        <w:pict w14:anchorId="165394E7">
          <v:shape id="Šipka doprava 228" o:spid="_x0000_s12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5254F"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73A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75254F">
        <w:rPr>
          <w:lang w:val="en-US"/>
        </w:rPr>
        <w:fldChar w:fldCharType="end"/>
      </w:r>
    </w:p>
    <w:p w14:paraId="659AD735" w14:textId="007270EC" w:rsidR="00D84C56" w:rsidRPr="00E060F7" w:rsidRDefault="00700B02" w:rsidP="00D84C56">
      <w:pPr>
        <w:pStyle w:val="OdstavecSynteastyl"/>
        <w:rPr>
          <w:lang w:val="en-US"/>
        </w:rPr>
      </w:pPr>
      <w:r>
        <w:rPr>
          <w:noProof/>
          <w:lang w:val="en-US"/>
        </w:rPr>
      </w:r>
      <w:r>
        <w:rPr>
          <w:noProof/>
          <w:lang w:val="en-US"/>
        </w:rPr>
        <w:pict w14:anchorId="2BAB190B">
          <v:shape id="Šipka doprava 227" o:spid="_x0000_s12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5073A9">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75254F">
        <w:rPr>
          <w:lang w:val="en-US"/>
        </w:rPr>
        <w:fldChar w:fldCharType="end"/>
      </w:r>
    </w:p>
    <w:p w14:paraId="003EED37" w14:textId="5FD6B7EE" w:rsidR="00D84C56" w:rsidRPr="00E060F7" w:rsidRDefault="00216967" w:rsidP="00D84C56">
      <w:pPr>
        <w:pStyle w:val="OdstavecSynteastyl"/>
        <w:rPr>
          <w:lang w:val="en-US"/>
        </w:rPr>
      </w:pPr>
      <w:r w:rsidRPr="00216967">
        <w:rPr>
          <w:lang w:val="en-US"/>
        </w:rPr>
        <w:t xml:space="preserve">The X definition at work internally creates control objects that relate to the currently processed part of an XML object. All work objects are derived from the common interface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XXNode</w:t>
      </w:r>
      <w:r w:rsidRPr="00216967">
        <w:rPr>
          <w:lang w:val="en-US"/>
        </w:rPr>
        <w:t xml:space="preserve">. The object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XXElement</w:t>
      </w:r>
      <w:r w:rsidRPr="00216967">
        <w:rPr>
          <w:lang w:val="en-US"/>
        </w:rPr>
        <w:t xml:space="preserve"> that is created at the start of processing of XML elements and the </w:t>
      </w:r>
      <w:r w:rsidR="00164389">
        <w:rPr>
          <w:rFonts w:ascii="Consolas" w:hAnsi="Consolas"/>
          <w:lang w:val="en-US"/>
        </w:rPr>
        <w:t>org.xdef.</w:t>
      </w:r>
      <w:r w:rsidR="00CC5BA5">
        <w:rPr>
          <w:rFonts w:ascii="Consolas" w:hAnsi="Consolas"/>
          <w:lang w:val="en-US"/>
        </w:rPr>
        <w:t>proc.</w:t>
      </w:r>
      <w:r w:rsidRPr="00C4085E">
        <w:rPr>
          <w:rFonts w:ascii="Consolas" w:hAnsi="Consolas"/>
          <w:lang w:val="en-US"/>
        </w:rPr>
        <w:t>XXData</w:t>
      </w:r>
      <w:r w:rsidRPr="00216967">
        <w:rPr>
          <w:lang w:val="en-US"/>
        </w:rPr>
        <w:t xml:space="preserve"> is created when processing text values of XML objects (</w:t>
      </w:r>
      <w:r w:rsidR="00D52FF0">
        <w:rPr>
          <w:lang w:val="en-US"/>
        </w:rPr>
        <w:t>ie</w:t>
      </w:r>
      <w:r w:rsidRPr="00216967">
        <w:rPr>
          <w:lang w:val="en-US"/>
        </w:rPr>
        <w:t xml:space="preserve"> the attributes and t</w:t>
      </w:r>
      <w:r w:rsidR="00C4085E">
        <w:rPr>
          <w:lang w:val="en-US"/>
        </w:rPr>
        <w:t xml:space="preserve">ext nodes). </w:t>
      </w:r>
      <w:r w:rsidR="00C4085E" w:rsidRPr="00C4085E">
        <w:rPr>
          <w:lang w:val="en-US"/>
        </w:rPr>
        <w:t>The</w:t>
      </w:r>
      <w:r w:rsidR="00C4085E">
        <w:rPr>
          <w:lang w:val="en-US"/>
        </w:rPr>
        <w:t>se</w:t>
      </w:r>
      <w:r w:rsidR="00C4085E" w:rsidRPr="00C4085E">
        <w:rPr>
          <w:lang w:val="en-US"/>
        </w:rPr>
        <w:t xml:space="preserve"> objects are created dynamically during processing </w:t>
      </w:r>
      <w:r w:rsidR="006224FF">
        <w:rPr>
          <w:lang w:val="en-US"/>
        </w:rPr>
        <w:t xml:space="preserve">of </w:t>
      </w:r>
      <w:r w:rsidR="00C4085E" w:rsidRPr="00C4085E">
        <w:rPr>
          <w:lang w:val="en-US"/>
        </w:rPr>
        <w:t>XML document an</w:t>
      </w:r>
      <w:r w:rsidR="00C4085E">
        <w:rPr>
          <w:lang w:val="en-US"/>
        </w:rPr>
        <w:t>d after processing expire. The mentioned</w:t>
      </w:r>
      <w:r w:rsidR="00C4085E" w:rsidRPr="00C4085E">
        <w:rPr>
          <w:lang w:val="en-US"/>
        </w:rPr>
        <w:t xml:space="preserve"> objects are accessible in external Java method invoked from the </w:t>
      </w:r>
      <w:r w:rsidR="00735ED2">
        <w:rPr>
          <w:lang w:val="en-US"/>
        </w:rPr>
        <w:t>X-script</w:t>
      </w:r>
      <w:r w:rsidR="00C4085E" w:rsidRPr="00C4085E">
        <w:rPr>
          <w:lang w:val="en-US"/>
        </w:rPr>
        <w:t>. External method can use</w:t>
      </w:r>
      <w:r w:rsidR="00C4085E">
        <w:rPr>
          <w:lang w:val="en-US"/>
        </w:rPr>
        <w:t xml:space="preserve"> </w:t>
      </w:r>
      <w:r w:rsidR="00C4085E">
        <w:rPr>
          <w:lang w:val="en-US"/>
        </w:rPr>
        <w:lastRenderedPageBreak/>
        <w:t>them</w:t>
      </w:r>
      <w:r w:rsidR="00C4085E" w:rsidRPr="00C4085E">
        <w:rPr>
          <w:lang w:val="en-US"/>
        </w:rPr>
        <w:t xml:space="preserve"> </w:t>
      </w:r>
      <w:r w:rsidR="00C4085E">
        <w:rPr>
          <w:lang w:val="en-US"/>
        </w:rPr>
        <w:t xml:space="preserve">to get detailed information about processed data </w:t>
      </w:r>
      <w:r w:rsidR="00C4085E" w:rsidRPr="00C4085E">
        <w:rPr>
          <w:lang w:val="en-US"/>
        </w:rPr>
        <w:t xml:space="preserve">or </w:t>
      </w:r>
      <w:r w:rsidR="00C4085E">
        <w:rPr>
          <w:lang w:val="en-US"/>
        </w:rPr>
        <w:t xml:space="preserve">to </w:t>
      </w:r>
      <w:r w:rsidR="00C4085E" w:rsidRPr="00C4085E">
        <w:rPr>
          <w:lang w:val="en-US"/>
        </w:rPr>
        <w:t xml:space="preserve">manipulate processing. Therefore, </w:t>
      </w:r>
      <w:r w:rsidR="00117626">
        <w:rPr>
          <w:lang w:val="en-US"/>
        </w:rPr>
        <w:t xml:space="preserve">the </w:t>
      </w:r>
      <w:r w:rsidR="00117626" w:rsidRPr="00C4085E">
        <w:rPr>
          <w:lang w:val="en-US"/>
        </w:rPr>
        <w:t xml:space="preserve">object </w:t>
      </w:r>
      <w:r w:rsidR="00C4085E" w:rsidRPr="00C4085E">
        <w:rPr>
          <w:lang w:val="en-US"/>
        </w:rPr>
        <w:t xml:space="preserve">can be passed </w:t>
      </w:r>
      <w:r w:rsidR="00117626" w:rsidRPr="00C4085E">
        <w:rPr>
          <w:lang w:val="en-US"/>
        </w:rPr>
        <w:t xml:space="preserve">to external method </w:t>
      </w:r>
      <w:r w:rsidR="00A03E01">
        <w:rPr>
          <w:lang w:val="en-US"/>
        </w:rPr>
        <w:t xml:space="preserve">via </w:t>
      </w:r>
      <w:r w:rsidR="00C4085E" w:rsidRPr="00C4085E">
        <w:rPr>
          <w:lang w:val="en-US"/>
        </w:rPr>
        <w:t xml:space="preserve">parameter </w:t>
      </w:r>
      <w:r w:rsidR="00A03E01">
        <w:rPr>
          <w:lang w:val="en-US"/>
        </w:rPr>
        <w:t xml:space="preserve">of </w:t>
      </w:r>
      <w:r w:rsidR="00C4085E" w:rsidRPr="00C4085E">
        <w:rPr>
          <w:lang w:val="en-US"/>
        </w:rPr>
        <w:t xml:space="preserve">XXNode </w:t>
      </w:r>
      <w:r w:rsidR="00A03E01">
        <w:rPr>
          <w:lang w:val="en-US"/>
        </w:rPr>
        <w:t xml:space="preserve">type </w:t>
      </w:r>
      <w:r w:rsidR="00C4085E" w:rsidRPr="00C4085E">
        <w:rPr>
          <w:lang w:val="en-US"/>
        </w:rPr>
        <w:t>(or XXElement or XXData). [Doc3]</w:t>
      </w:r>
    </w:p>
    <w:p w14:paraId="091F0C1C" w14:textId="77777777" w:rsidR="00D84C56" w:rsidRPr="00E060F7" w:rsidRDefault="00A03E01" w:rsidP="00D84C56">
      <w:pPr>
        <w:pStyle w:val="OdstavecSynteastyl"/>
        <w:rPr>
          <w:lang w:val="en-US"/>
        </w:rPr>
      </w:pPr>
      <w:r w:rsidRPr="00A03E01">
        <w:rPr>
          <w:lang w:val="en-US"/>
        </w:rPr>
        <w:t xml:space="preserve">As an example </w:t>
      </w:r>
      <w:r w:rsidR="006224FF">
        <w:rPr>
          <w:lang w:val="en-US"/>
        </w:rPr>
        <w:t>the</w:t>
      </w:r>
      <w:r w:rsidRPr="00A03E01">
        <w:rPr>
          <w:lang w:val="en-US"/>
        </w:rPr>
        <w:t xml:space="preserve"> external method will now be used to print the text that will be passed through its String parameter and </w:t>
      </w:r>
      <w:r w:rsidR="006224FF">
        <w:rPr>
          <w:lang w:val="en-US"/>
        </w:rPr>
        <w:t xml:space="preserve">to </w:t>
      </w:r>
      <w:r w:rsidR="006224FF" w:rsidRPr="00A03E01">
        <w:rPr>
          <w:lang w:val="en-US"/>
        </w:rPr>
        <w:t xml:space="preserve">read </w:t>
      </w:r>
      <w:r w:rsidR="006224FF">
        <w:rPr>
          <w:lang w:val="en-US"/>
        </w:rPr>
        <w:t xml:space="preserve">and print out </w:t>
      </w:r>
      <w:r w:rsidR="006224FF" w:rsidRPr="00A03E01">
        <w:rPr>
          <w:lang w:val="en-US"/>
        </w:rPr>
        <w:t>value of "</w:t>
      </w:r>
      <w:r w:rsidR="00F5737B">
        <w:rPr>
          <w:lang w:val="en-US"/>
        </w:rPr>
        <w:t>v</w:t>
      </w:r>
      <w:r w:rsidR="006224FF" w:rsidRPr="00A03E01">
        <w:rPr>
          <w:lang w:val="en-US"/>
        </w:rPr>
        <w:t xml:space="preserve">rn" attribute </w:t>
      </w:r>
      <w:r w:rsidRPr="00A03E01">
        <w:rPr>
          <w:lang w:val="en-US"/>
        </w:rPr>
        <w:t>through  XXNode object from the Vehicle element:</w:t>
      </w:r>
    </w:p>
    <w:p w14:paraId="07203956"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A03E01">
        <w:rPr>
          <w:lang w:val="en-US"/>
        </w:rPr>
        <w:t>msg</w:t>
      </w:r>
      <w:r w:rsidRPr="00E060F7">
        <w:rPr>
          <w:lang w:val="en-US"/>
        </w:rPr>
        <w:t>) {</w:t>
      </w:r>
    </w:p>
    <w:p w14:paraId="7A444BB5" w14:textId="77777777" w:rsidR="00D84C56" w:rsidRPr="00E060F7" w:rsidRDefault="00D84C56" w:rsidP="00D84C56">
      <w:pPr>
        <w:pStyle w:val="Zdrojovykod-zlutyboxSynteastyl"/>
        <w:rPr>
          <w:color w:val="000000"/>
          <w:lang w:val="en-US"/>
        </w:rPr>
      </w:pPr>
      <w:r w:rsidRPr="00E060F7">
        <w:rPr>
          <w:color w:val="000000"/>
          <w:lang w:val="en-US"/>
        </w:rPr>
        <w:tab/>
        <w:t xml:space="preserve">String </w:t>
      </w:r>
      <w:r w:rsidR="00A03E01">
        <w:rPr>
          <w:color w:val="000000"/>
          <w:lang w:val="en-US"/>
        </w:rPr>
        <w:t>regn</w:t>
      </w:r>
      <w:r w:rsidRPr="00E060F7">
        <w:rPr>
          <w:color w:val="000000"/>
          <w:lang w:val="en-US"/>
        </w:rPr>
        <w:t xml:space="preserve"> = xnode.getXXElement().getAttribute("</w:t>
      </w:r>
      <w:r w:rsidR="00F5737B">
        <w:rPr>
          <w:color w:val="000000"/>
          <w:lang w:val="en-US"/>
        </w:rPr>
        <w:t>v</w:t>
      </w:r>
      <w:r w:rsidRPr="00E060F7">
        <w:rPr>
          <w:color w:val="984806"/>
          <w:lang w:val="en-US"/>
        </w:rPr>
        <w:t>r</w:t>
      </w:r>
      <w:r w:rsidR="00A03E01">
        <w:rPr>
          <w:color w:val="984806"/>
          <w:lang w:val="en-US"/>
        </w:rPr>
        <w:t>n</w:t>
      </w:r>
      <w:r w:rsidRPr="00E060F7">
        <w:rPr>
          <w:color w:val="000000"/>
          <w:lang w:val="en-US"/>
        </w:rPr>
        <w:t>");</w:t>
      </w:r>
    </w:p>
    <w:p w14:paraId="29194789"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sidR="00A03E01">
        <w:rPr>
          <w:color w:val="984806"/>
          <w:lang w:val="en-US"/>
        </w:rPr>
        <w:t>ed</w:t>
      </w:r>
      <w:r w:rsidRPr="00E060F7">
        <w:rPr>
          <w:color w:val="984806"/>
          <w:lang w:val="en-US"/>
        </w:rPr>
        <w:t xml:space="preserve"> </w:t>
      </w:r>
      <w:r w:rsidR="00A03E01">
        <w:rPr>
          <w:color w:val="984806"/>
          <w:lang w:val="en-US"/>
        </w:rPr>
        <w:t>number</w:t>
      </w:r>
      <w:r w:rsidRPr="00E060F7">
        <w:rPr>
          <w:color w:val="984806"/>
          <w:lang w:val="en-US"/>
        </w:rPr>
        <w:t>=%s</w:t>
      </w:r>
      <w:r w:rsidRPr="00E060F7">
        <w:rPr>
          <w:color w:val="000000"/>
          <w:lang w:val="en-US"/>
        </w:rPr>
        <w:t xml:space="preserve">", </w:t>
      </w:r>
      <w:r w:rsidR="00A03E01">
        <w:rPr>
          <w:szCs w:val="16"/>
          <w:lang w:val="en-US"/>
        </w:rPr>
        <w:t>msg</w:t>
      </w:r>
      <w:r w:rsidRPr="00E060F7">
        <w:rPr>
          <w:szCs w:val="16"/>
          <w:lang w:val="en-US"/>
        </w:rPr>
        <w:t xml:space="preserve">, </w:t>
      </w:r>
      <w:r w:rsidR="00A03E01">
        <w:rPr>
          <w:szCs w:val="16"/>
          <w:lang w:val="en-US"/>
        </w:rPr>
        <w:t>regn</w:t>
      </w:r>
      <w:r w:rsidRPr="00E060F7">
        <w:rPr>
          <w:lang w:val="en-US"/>
        </w:rPr>
        <w:t>);</w:t>
      </w:r>
    </w:p>
    <w:p w14:paraId="49DA0B31" w14:textId="77777777" w:rsidR="00D84C56" w:rsidRPr="00E060F7" w:rsidRDefault="00D84C56" w:rsidP="00D84C56">
      <w:pPr>
        <w:pStyle w:val="Zdrojovykod-zlutyboxSynteastyl"/>
        <w:rPr>
          <w:lang w:val="en-US"/>
        </w:rPr>
      </w:pPr>
      <w:r w:rsidRPr="00E060F7">
        <w:rPr>
          <w:lang w:val="en-US"/>
        </w:rPr>
        <w:t>}</w:t>
      </w:r>
    </w:p>
    <w:p w14:paraId="4CEC2806" w14:textId="77777777" w:rsidR="00D84C56" w:rsidRPr="00E060F7" w:rsidRDefault="001C13C5" w:rsidP="00D84C56">
      <w:pPr>
        <w:pStyle w:val="OdstavecSynteastyl"/>
        <w:rPr>
          <w:lang w:val="en-US"/>
        </w:rPr>
      </w:pPr>
      <w:r w:rsidRPr="001C13C5">
        <w:rPr>
          <w:lang w:val="en-US"/>
        </w:rPr>
        <w:t xml:space="preserve">In we declare </w:t>
      </w:r>
      <w:r w:rsidR="009A0402">
        <w:rPr>
          <w:lang w:val="en-US"/>
        </w:rPr>
        <w:t>the</w:t>
      </w:r>
      <w:r w:rsidRPr="001C13C5">
        <w:rPr>
          <w:lang w:val="en-US"/>
        </w:rPr>
        <w:t xml:space="preserve"> external method with XXNode parameter. </w:t>
      </w:r>
      <w:r>
        <w:rPr>
          <w:lang w:val="en-US"/>
        </w:rPr>
        <w:t>However, i</w:t>
      </w:r>
      <w:r w:rsidRPr="001C13C5">
        <w:rPr>
          <w:lang w:val="en-US"/>
        </w:rPr>
        <w:t xml:space="preserve">n the </w:t>
      </w:r>
      <w:r w:rsidR="00735ED2">
        <w:rPr>
          <w:lang w:val="en-US"/>
        </w:rPr>
        <w:t>X-script</w:t>
      </w:r>
      <w:r w:rsidRPr="001C13C5">
        <w:rPr>
          <w:lang w:val="en-US"/>
        </w:rPr>
        <w:t xml:space="preserve"> the first parameter is not specified</w:t>
      </w:r>
      <w:r w:rsidR="006224FF">
        <w:rPr>
          <w:lang w:val="en-US"/>
        </w:rPr>
        <w:t>;</w:t>
      </w:r>
      <w:r w:rsidRPr="001C13C5">
        <w:rPr>
          <w:lang w:val="en-US"/>
        </w:rPr>
        <w:t xml:space="preserve"> it is automatically added:</w:t>
      </w:r>
    </w:p>
    <w:p w14:paraId="1AC84420" w14:textId="13B2CDA5" w:rsidR="001C13C5" w:rsidRPr="00E060F7" w:rsidRDefault="00D84C56" w:rsidP="00D54AE7">
      <w:pPr>
        <w:pStyle w:val="Zdrojovykod-zlutyboxSynteastyl"/>
        <w:tabs>
          <w:tab w:val="left" w:pos="567"/>
          <w:tab w:val="left" w:pos="1276"/>
        </w:tabs>
        <w:rPr>
          <w:color w:val="0070C0"/>
          <w:szCs w:val="16"/>
          <w:lang w:val="en-US"/>
        </w:rPr>
      </w:pPr>
      <w:r w:rsidRPr="00E060F7">
        <w:rPr>
          <w:color w:val="0070C0"/>
          <w:lang w:val="en-US"/>
        </w:rPr>
        <w:t>&lt;xd:def</w:t>
      </w:r>
      <w:r w:rsidR="001C13C5">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00D54AE7">
        <w:rPr>
          <w:szCs w:val="16"/>
          <w:lang w:val="en-US"/>
        </w:rPr>
        <w:t xml:space="preserve"> </w:t>
      </w:r>
      <w:r w:rsidR="003015AB" w:rsidRPr="00E060F7">
        <w:rPr>
          <w:color w:val="00B050"/>
          <w:lang w:val="en-US"/>
        </w:rPr>
        <w:t>xd:</w:t>
      </w:r>
      <w:r w:rsidR="003015AB">
        <w:rPr>
          <w:color w:val="00B050"/>
          <w:szCs w:val="16"/>
          <w:lang w:val="en-US"/>
        </w:rPr>
        <w:t>root</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D54AE7">
        <w:rPr>
          <w:szCs w:val="16"/>
          <w:lang w:val="en-US"/>
        </w:rPr>
        <w:t xml:space="preserve"> </w:t>
      </w:r>
      <w:r w:rsidR="003015AB" w:rsidRPr="00E060F7">
        <w:rPr>
          <w:color w:val="00B050"/>
          <w:lang w:val="en-US"/>
        </w:rPr>
        <w:t>xd:</w:t>
      </w:r>
      <w:r w:rsidR="003015AB">
        <w:rPr>
          <w:color w:val="00B050"/>
          <w:szCs w:val="16"/>
          <w:lang w:val="en-US"/>
        </w:rPr>
        <w:t>name</w:t>
      </w:r>
      <w:r w:rsidR="00D54AE7">
        <w:rPr>
          <w:color w:val="00B050"/>
          <w:szCs w:val="16"/>
          <w:lang w:val="en-US"/>
        </w:rPr>
        <w:t xml:space="preserve"> </w:t>
      </w:r>
      <w:r w:rsidR="003015AB" w:rsidRPr="00E060F7">
        <w:rPr>
          <w:szCs w:val="16"/>
          <w:lang w:val="en-US"/>
        </w:rPr>
        <w:t xml:space="preserve">= </w:t>
      </w:r>
      <w:r w:rsidR="00255345">
        <w:rPr>
          <w:szCs w:val="16"/>
          <w:lang w:val="en-US"/>
        </w:rPr>
        <w:t>"Vehicles"</w:t>
      </w:r>
      <w:r w:rsidR="001C13C5" w:rsidRPr="00E060F7">
        <w:rPr>
          <w:color w:val="0070C0"/>
          <w:szCs w:val="16"/>
          <w:lang w:val="en-US"/>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lang w:val="en-US"/>
        </w:rPr>
        <w:t xml:space="preserve"> external method v</w:t>
      </w:r>
      <w:r w:rsidRPr="00E060F7">
        <w:rPr>
          <w:color w:val="FF0000"/>
          <w:szCs w:val="16"/>
          <w:lang w:val="en-US"/>
        </w:rPr>
        <w:t>oid</w:t>
      </w:r>
      <w:r>
        <w:rPr>
          <w:color w:val="FF0000"/>
          <w:szCs w:val="16"/>
          <w:lang w:val="en-US"/>
        </w:rPr>
        <w:t xml:space="preserve"> </w:t>
      </w:r>
      <w:r w:rsidRPr="001C13C5">
        <w:rPr>
          <w:color w:val="FF0000"/>
          <w:szCs w:val="16"/>
        </w:rPr>
        <w:t>myProject.MyClass.</w:t>
      </w:r>
      <w:r w:rsidRPr="00E060F7">
        <w:rPr>
          <w:color w:val="FF0000"/>
          <w:szCs w:val="16"/>
          <w:lang w:val="en-US"/>
        </w:rPr>
        <w:t>myPrint(XXNode, String)</w:t>
      </w:r>
      <w:r>
        <w:rPr>
          <w:color w:val="FF0000"/>
          <w:szCs w:val="16"/>
          <w:lang w:val="en-US"/>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lang w:val="en-US"/>
        </w:rPr>
      </w:pPr>
    </w:p>
    <w:p w14:paraId="6A4818B3" w14:textId="77777777" w:rsidR="001C13C5" w:rsidRPr="00E060F7" w:rsidRDefault="001C13C5" w:rsidP="001C13C5">
      <w:pPr>
        <w:pStyle w:val="Zdrojovykod-zlutyboxSynteastyl"/>
        <w:tabs>
          <w:tab w:val="left" w:pos="284"/>
          <w:tab w:val="left" w:pos="1276"/>
        </w:tabs>
        <w:rPr>
          <w:color w:val="0070C0"/>
          <w:lang w:val="en-US"/>
        </w:rPr>
      </w:pPr>
      <w:r w:rsidRPr="00E060F7">
        <w:rPr>
          <w:color w:val="0070C0"/>
          <w:lang w:val="en-US"/>
        </w:rPr>
        <w:tab/>
        <w:t>&lt;</w:t>
      </w:r>
      <w:r>
        <w:rPr>
          <w:color w:val="0070C0"/>
          <w:lang w:val="en-US"/>
        </w:rPr>
        <w:t>List</w:t>
      </w:r>
      <w:r w:rsidRPr="00E060F7">
        <w:rPr>
          <w:color w:val="0070C0"/>
          <w:lang w:val="en-US"/>
        </w:rPr>
        <w:t>&gt;</w:t>
      </w:r>
    </w:p>
    <w:p w14:paraId="6AE880D0" w14:textId="77777777" w:rsidR="00D84C56" w:rsidRPr="00E060F7" w:rsidRDefault="00D84C56" w:rsidP="001C13C5">
      <w:pPr>
        <w:pStyle w:val="Zdrojovykod-zlutyboxSynteastyl"/>
        <w:tabs>
          <w:tab w:val="left" w:pos="567"/>
          <w:tab w:val="left" w:pos="1276"/>
        </w:tabs>
        <w:rPr>
          <w:lang w:val="en-US"/>
        </w:rPr>
      </w:pPr>
      <w:r w:rsidRPr="00E060F7">
        <w:rPr>
          <w:color w:val="0070C0"/>
          <w:lang w:val="en-US"/>
        </w:rPr>
        <w:tab/>
        <w:t>&lt;V</w:t>
      </w:r>
      <w:r w:rsidR="001C13C5">
        <w:rPr>
          <w:color w:val="0070C0"/>
          <w:lang w:val="en-US"/>
        </w:rPr>
        <w:t>ehicle</w:t>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003015AB" w:rsidRPr="00843228">
        <w:rPr>
          <w:color w:val="984806"/>
          <w:szCs w:val="16"/>
        </w:rPr>
        <w:t xml:space="preserve">occurs 0..*; </w:t>
      </w:r>
      <w:r w:rsidRPr="00E060F7">
        <w:rPr>
          <w:color w:val="FF0000"/>
          <w:szCs w:val="16"/>
          <w:lang w:val="en-US"/>
        </w:rPr>
        <w:t>onStartElement myPrint(</w:t>
      </w:r>
      <w:r w:rsidRPr="00E060F7">
        <w:rPr>
          <w:color w:val="FF0000"/>
          <w:lang w:val="en-US"/>
        </w:rPr>
        <w:t>'</w:t>
      </w:r>
      <w:r w:rsidR="00117626">
        <w:rPr>
          <w:color w:val="FF0000"/>
          <w:lang w:val="en-US"/>
        </w:rPr>
        <w:t>Element Vehicle started</w:t>
      </w:r>
      <w:r w:rsidRPr="00E060F7">
        <w:rPr>
          <w:color w:val="FF0000"/>
          <w:lang w:val="en-US"/>
        </w:rPr>
        <w:t>'</w:t>
      </w:r>
      <w:r w:rsidRPr="00E060F7">
        <w:rPr>
          <w:color w:val="FF0000"/>
          <w:szCs w:val="16"/>
          <w:lang w:val="en-US"/>
        </w:rPr>
        <w:t>)</w:t>
      </w:r>
      <w:r w:rsidRPr="00E060F7">
        <w:rPr>
          <w:szCs w:val="16"/>
          <w:lang w:val="en-US"/>
        </w:rPr>
        <w:t>"</w:t>
      </w:r>
    </w:p>
    <w:p w14:paraId="74A29A14"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C13C5">
        <w:rPr>
          <w:color w:val="00B050"/>
          <w:lang w:val="en-US"/>
        </w:rPr>
        <w:t>e</w:t>
      </w:r>
      <w:r w:rsidRPr="00E060F7">
        <w:rPr>
          <w:color w:val="00B050"/>
          <w:lang w:val="en-US"/>
        </w:rPr>
        <w:tab/>
      </w:r>
      <w:r w:rsidRPr="00E060F7">
        <w:rPr>
          <w:lang w:val="en-US"/>
        </w:rPr>
        <w:t xml:space="preserve">= </w:t>
      </w:r>
      <w:r w:rsidRPr="00E060F7">
        <w:rPr>
          <w:szCs w:val="16"/>
          <w:lang w:val="en-US"/>
        </w:rPr>
        <w:t>"</w:t>
      </w:r>
      <w:r w:rsidR="00C91ACE">
        <w:rPr>
          <w:color w:val="984806"/>
          <w:lang w:val="en-US"/>
        </w:rPr>
        <w:t>enum</w:t>
      </w:r>
      <w:r w:rsidRPr="00E060F7">
        <w:rPr>
          <w:color w:val="984806"/>
          <w:lang w:val="en-US"/>
        </w:rPr>
        <w:t>('SUV', 'MPV', '</w:t>
      </w:r>
      <w:r w:rsidR="001C13C5">
        <w:rPr>
          <w:color w:val="984806"/>
          <w:lang w:val="en-US"/>
        </w:rPr>
        <w:t>personal</w:t>
      </w:r>
      <w:r w:rsidRPr="00E060F7">
        <w:rPr>
          <w:color w:val="984806"/>
          <w:lang w:val="en-US"/>
        </w:rPr>
        <w:t>',</w:t>
      </w:r>
      <w:r w:rsidR="001C13C5">
        <w:rPr>
          <w:color w:val="984806"/>
          <w:lang w:val="en-US"/>
        </w:rPr>
        <w:t xml:space="preserve"> </w:t>
      </w:r>
      <w:r w:rsidRPr="00E060F7">
        <w:rPr>
          <w:color w:val="984806"/>
          <w:lang w:val="en-US"/>
        </w:rPr>
        <w:t>'</w:t>
      </w:r>
      <w:r w:rsidR="001C13C5">
        <w:rPr>
          <w:color w:val="984806"/>
          <w:lang w:val="en-US"/>
        </w:rPr>
        <w:t>truck</w:t>
      </w:r>
      <w:r w:rsidRPr="00E060F7">
        <w:rPr>
          <w:color w:val="984806"/>
          <w:lang w:val="en-US"/>
        </w:rPr>
        <w:t>', 'sport', 'o</w:t>
      </w:r>
      <w:r w:rsidR="001C13C5">
        <w:rPr>
          <w:color w:val="984806"/>
          <w:lang w:val="en-US"/>
        </w:rPr>
        <w:t>ther</w:t>
      </w:r>
      <w:r w:rsidRPr="00E060F7">
        <w:rPr>
          <w:color w:val="984806"/>
          <w:lang w:val="en-US"/>
        </w:rPr>
        <w:t>')</w:t>
      </w:r>
      <w:r w:rsidRPr="00E060F7">
        <w:rPr>
          <w:szCs w:val="16"/>
          <w:lang w:val="en-US"/>
        </w:rPr>
        <w:t>"</w:t>
      </w:r>
    </w:p>
    <w:p w14:paraId="1CFDEE79"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1C13C5">
        <w:rPr>
          <w:color w:val="00B050"/>
          <w:lang w:val="en-US"/>
        </w:rPr>
        <w: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54B25F83"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A071056"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1C13C5">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C0A94B9"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1C13C5">
        <w:rPr>
          <w:color w:val="984806"/>
          <w:lang w:val="en-US"/>
        </w:rPr>
        <w:t>()</w:t>
      </w:r>
      <w:r w:rsidRPr="00E060F7">
        <w:rPr>
          <w:szCs w:val="16"/>
          <w:lang w:val="en-US"/>
        </w:rPr>
        <w:t>"</w:t>
      </w:r>
      <w:r w:rsidRPr="00E060F7">
        <w:rPr>
          <w:lang w:val="en-US"/>
        </w:rPr>
        <w:t xml:space="preserve"> </w:t>
      </w:r>
      <w:r w:rsidRPr="00E060F7">
        <w:rPr>
          <w:color w:val="0070C0"/>
          <w:lang w:val="en-US"/>
        </w:rPr>
        <w:t>/&gt;</w:t>
      </w:r>
    </w:p>
    <w:p w14:paraId="1CF8631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1C13C5">
        <w:rPr>
          <w:color w:val="0070C0"/>
          <w:lang w:val="en-US"/>
        </w:rPr>
        <w:t>List</w:t>
      </w:r>
      <w:r w:rsidRPr="00E060F7">
        <w:rPr>
          <w:color w:val="0070C0"/>
          <w:lang w:val="en-US"/>
        </w:rPr>
        <w:t>&gt;</w:t>
      </w:r>
    </w:p>
    <w:p w14:paraId="7FFF043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55159B1" w14:textId="77777777" w:rsidR="007918D7" w:rsidRDefault="007918D7" w:rsidP="00D84C56">
      <w:pPr>
        <w:pStyle w:val="OdstavecSynteastyl"/>
        <w:rPr>
          <w:lang w:val="en-US"/>
        </w:rPr>
      </w:pPr>
      <w:r w:rsidRPr="007918D7">
        <w:rPr>
          <w:lang w:val="en-US"/>
        </w:rPr>
        <w:t>The X</w:t>
      </w:r>
      <w:r w:rsidR="00A72189">
        <w:rPr>
          <w:lang w:val="en-US"/>
        </w:rPr>
        <w:noBreakHyphen/>
      </w:r>
      <w:r w:rsidRPr="007918D7">
        <w:rPr>
          <w:lang w:val="en-US"/>
        </w:rPr>
        <w:t xml:space="preserve">definition compiler adds to the </w:t>
      </w:r>
      <w:r w:rsidR="00420C39">
        <w:rPr>
          <w:lang w:val="en-US"/>
        </w:rPr>
        <w:t xml:space="preserve">external </w:t>
      </w:r>
      <w:r w:rsidRPr="007918D7">
        <w:rPr>
          <w:lang w:val="en-US"/>
        </w:rPr>
        <w:t xml:space="preserve">method automatically </w:t>
      </w:r>
      <w:r w:rsidR="00420C39">
        <w:rPr>
          <w:lang w:val="en-US"/>
        </w:rPr>
        <w:t>the value</w:t>
      </w:r>
      <w:r w:rsidRPr="00420C39">
        <w:rPr>
          <w:lang w:val="en-US"/>
        </w:rPr>
        <w:t xml:space="preserve"> </w:t>
      </w:r>
      <w:r w:rsidR="00420C39" w:rsidRPr="00420C39">
        <w:rPr>
          <w:szCs w:val="16"/>
          <w:lang w:val="en-US"/>
        </w:rPr>
        <w:t>XXNode</w:t>
      </w:r>
      <w:r w:rsidR="00420C39" w:rsidRPr="00420C39">
        <w:rPr>
          <w:lang w:val="en-US"/>
        </w:rPr>
        <w:t xml:space="preserve"> </w:t>
      </w:r>
      <w:r w:rsidR="00420C39">
        <w:rPr>
          <w:lang w:val="en-US"/>
        </w:rPr>
        <w:t xml:space="preserve">of </w:t>
      </w:r>
      <w:r w:rsidRPr="007918D7">
        <w:rPr>
          <w:lang w:val="en-US"/>
        </w:rPr>
        <w:t>parameter declared as the first parameter.</w:t>
      </w:r>
    </w:p>
    <w:p w14:paraId="4CEABFA1" w14:textId="336C125D" w:rsidR="00D84C56" w:rsidRPr="00E060F7" w:rsidRDefault="00420C39" w:rsidP="00D84C56">
      <w:pPr>
        <w:pStyle w:val="OdstavecSynteastyl"/>
        <w:rPr>
          <w:lang w:val="en-US"/>
        </w:rPr>
      </w:pPr>
      <w:r w:rsidRPr="00420C39">
        <w:rPr>
          <w:lang w:val="en-US"/>
        </w:rPr>
        <w:t>In external method</w:t>
      </w:r>
      <w:r w:rsidR="00F07AF2">
        <w:rPr>
          <w:lang w:val="en-US"/>
        </w:rPr>
        <w:t xml:space="preserve"> </w:t>
      </w:r>
      <w:r w:rsidRPr="00420C39">
        <w:rPr>
          <w:lang w:val="en-US"/>
        </w:rPr>
        <w:t xml:space="preserve">sometimes </w:t>
      </w:r>
      <w:r w:rsidR="004B193A">
        <w:rPr>
          <w:lang w:val="en-US"/>
        </w:rPr>
        <w:t>you need</w:t>
      </w:r>
      <w:r w:rsidRPr="00420C39">
        <w:rPr>
          <w:lang w:val="en-US"/>
        </w:rPr>
        <w:t xml:space="preserve"> to </w:t>
      </w:r>
      <w:r w:rsidR="004B193A">
        <w:rPr>
          <w:lang w:val="en-US"/>
        </w:rPr>
        <w:t>get</w:t>
      </w:r>
      <w:r w:rsidRPr="00420C39">
        <w:rPr>
          <w:lang w:val="en-US"/>
        </w:rPr>
        <w:t xml:space="preserve"> values of element models </w:t>
      </w:r>
      <w:r w:rsidR="004E7411">
        <w:rPr>
          <w:lang w:val="en-US"/>
        </w:rPr>
        <w:t>f</w:t>
      </w:r>
      <w:r w:rsidRPr="00420C39">
        <w:rPr>
          <w:lang w:val="en-US"/>
        </w:rPr>
        <w:t>rom X-definition</w:t>
      </w:r>
      <w:r w:rsidR="004B193A">
        <w:rPr>
          <w:lang w:val="en-US"/>
        </w:rPr>
        <w:t xml:space="preserve"> or from the project</w:t>
      </w:r>
      <w:r w:rsidRPr="00420C39">
        <w:rPr>
          <w:lang w:val="en-US"/>
        </w:rPr>
        <w:t>. The object containing the X-</w:t>
      </w:r>
      <w:r w:rsidR="006224FF">
        <w:rPr>
          <w:lang w:val="en-US"/>
        </w:rPr>
        <w:t>definition information is implemented</w:t>
      </w:r>
      <w:r w:rsidRPr="00420C39">
        <w:rPr>
          <w:lang w:val="en-US"/>
        </w:rPr>
        <w:t xml:space="preserve"> </w:t>
      </w:r>
      <w:r w:rsidR="006224FF">
        <w:rPr>
          <w:lang w:val="en-US"/>
        </w:rPr>
        <w:t>on the</w:t>
      </w:r>
      <w:r w:rsidRPr="00420C39">
        <w:rPr>
          <w:lang w:val="en-US"/>
        </w:rPr>
        <w:t xml:space="preserve"> interface </w:t>
      </w:r>
      <w:r w:rsidR="00164389">
        <w:rPr>
          <w:lang w:val="en-US"/>
        </w:rPr>
        <w:t>org.xdef.</w:t>
      </w:r>
      <w:r w:rsidRPr="00420C39">
        <w:rPr>
          <w:lang w:val="en-US"/>
        </w:rPr>
        <w:t>m</w:t>
      </w:r>
      <w:r w:rsidR="00A72189">
        <w:rPr>
          <w:lang w:val="en-US"/>
        </w:rPr>
        <w:t>odel</w:t>
      </w:r>
      <w:r w:rsidRPr="00420C39">
        <w:rPr>
          <w:lang w:val="en-US"/>
        </w:rPr>
        <w:t>.XM</w:t>
      </w:r>
      <w:r w:rsidR="00F07AF2">
        <w:rPr>
          <w:lang w:val="en-US"/>
        </w:rPr>
        <w:t>D</w:t>
      </w:r>
      <w:r w:rsidR="006224FF">
        <w:rPr>
          <w:lang w:val="en-US"/>
        </w:rPr>
        <w:t xml:space="preserve">efinition. </w:t>
      </w:r>
      <w:r w:rsidRPr="00420C39">
        <w:rPr>
          <w:lang w:val="en-US"/>
        </w:rPr>
        <w:t>This object can be obtained</w:t>
      </w:r>
      <w:r w:rsidR="00281966" w:rsidRPr="00420C39">
        <w:rPr>
          <w:lang w:val="en-US"/>
        </w:rPr>
        <w:t xml:space="preserve"> from XXNode object</w:t>
      </w:r>
      <w:r w:rsidRPr="00420C39">
        <w:rPr>
          <w:lang w:val="en-US"/>
        </w:rPr>
        <w:t xml:space="preserve"> by </w:t>
      </w:r>
      <w:r w:rsidR="00281966" w:rsidRPr="00420C39">
        <w:rPr>
          <w:lang w:val="en-US"/>
        </w:rPr>
        <w:t>method</w:t>
      </w:r>
      <w:r w:rsidR="00281966">
        <w:rPr>
          <w:lang w:val="en-US"/>
        </w:rPr>
        <w:t xml:space="preserve"> </w:t>
      </w:r>
      <w:r w:rsidR="004E7411">
        <w:rPr>
          <w:lang w:val="en-US"/>
        </w:rPr>
        <w:t>"</w:t>
      </w:r>
      <w:r w:rsidRPr="00420C39">
        <w:rPr>
          <w:lang w:val="en-US"/>
        </w:rPr>
        <w:t>getXM</w:t>
      </w:r>
      <w:r w:rsidR="00F07AF2">
        <w:rPr>
          <w:lang w:val="en-US"/>
        </w:rPr>
        <w:t>D</w:t>
      </w:r>
      <w:r w:rsidRPr="00420C39">
        <w:rPr>
          <w:lang w:val="en-US"/>
        </w:rPr>
        <w:t>efinition</w:t>
      </w:r>
      <w:r w:rsidR="004E7411">
        <w:rPr>
          <w:lang w:val="en-US"/>
        </w:rPr>
        <w:t>"</w:t>
      </w:r>
      <w:r w:rsidRPr="00420C39">
        <w:rPr>
          <w:lang w:val="en-US"/>
        </w:rPr>
        <w:t xml:space="preserve">. The </w:t>
      </w:r>
      <w:r w:rsidR="00164389">
        <w:rPr>
          <w:lang w:val="en-US"/>
        </w:rPr>
        <w:t>org.xdef.</w:t>
      </w:r>
      <w:r w:rsidR="00A72189">
        <w:rPr>
          <w:lang w:val="en-US"/>
        </w:rPr>
        <w:t>model.</w:t>
      </w:r>
      <w:r w:rsidRPr="00420C39">
        <w:rPr>
          <w:lang w:val="en-US"/>
        </w:rPr>
        <w:t xml:space="preserve">XMElement object contains information about the element model and can be </w:t>
      </w:r>
      <w:r w:rsidR="00281966">
        <w:rPr>
          <w:lang w:val="en-US"/>
        </w:rPr>
        <w:t xml:space="preserve">obtained from XXNode by </w:t>
      </w:r>
      <w:r w:rsidR="00281966" w:rsidRPr="00420C39">
        <w:rPr>
          <w:lang w:val="en-US"/>
        </w:rPr>
        <w:t>method</w:t>
      </w:r>
      <w:r w:rsidR="00281966">
        <w:rPr>
          <w:lang w:val="en-US"/>
        </w:rPr>
        <w:t xml:space="preserve"> </w:t>
      </w:r>
      <w:r w:rsidR="004E7411">
        <w:rPr>
          <w:lang w:val="en-US"/>
        </w:rPr>
        <w:t>"</w:t>
      </w:r>
      <w:r w:rsidRPr="00420C39">
        <w:rPr>
          <w:lang w:val="en-US"/>
        </w:rPr>
        <w:t>getXMElement</w:t>
      </w:r>
      <w:r w:rsidR="004E7411">
        <w:rPr>
          <w:lang w:val="en-US"/>
        </w:rPr>
        <w:t>"</w:t>
      </w:r>
      <w:r w:rsidR="00281966">
        <w:rPr>
          <w:lang w:val="en-US"/>
        </w:rPr>
        <w:t xml:space="preserve">. An object with </w:t>
      </w:r>
      <w:r w:rsidRPr="00420C39">
        <w:rPr>
          <w:lang w:val="en-US"/>
        </w:rPr>
        <w:t>cz.syneta.x</w:t>
      </w:r>
      <w:r w:rsidR="00A72189">
        <w:rPr>
          <w:lang w:val="en-US"/>
        </w:rPr>
        <w:t>def.model</w:t>
      </w:r>
      <w:r w:rsidRPr="00420C39">
        <w:rPr>
          <w:lang w:val="en-US"/>
        </w:rPr>
        <w:t xml:space="preserve">.XMData </w:t>
      </w:r>
      <w:r w:rsidR="00281966">
        <w:rPr>
          <w:lang w:val="en-US"/>
        </w:rPr>
        <w:t>interface</w:t>
      </w:r>
      <w:r w:rsidRPr="00420C39">
        <w:rPr>
          <w:lang w:val="en-US"/>
        </w:rPr>
        <w:t xml:space="preserve"> contains information about </w:t>
      </w:r>
      <w:r w:rsidR="00281966">
        <w:rPr>
          <w:lang w:val="en-US"/>
        </w:rPr>
        <w:t xml:space="preserve">the </w:t>
      </w:r>
      <w:r w:rsidRPr="00420C39">
        <w:rPr>
          <w:lang w:val="en-US"/>
        </w:rPr>
        <w:t>attribute</w:t>
      </w:r>
      <w:r w:rsidR="00281966">
        <w:rPr>
          <w:lang w:val="en-US"/>
        </w:rPr>
        <w:t>s</w:t>
      </w:r>
      <w:r w:rsidRPr="00420C39">
        <w:rPr>
          <w:lang w:val="en-US"/>
        </w:rPr>
        <w:t xml:space="preserve"> </w:t>
      </w:r>
      <w:r w:rsidR="00281966">
        <w:rPr>
          <w:lang w:val="en-US"/>
        </w:rPr>
        <w:t xml:space="preserve">and child </w:t>
      </w:r>
      <w:r w:rsidRPr="00420C39">
        <w:rPr>
          <w:lang w:val="en-US"/>
        </w:rPr>
        <w:t>node</w:t>
      </w:r>
      <w:r w:rsidR="00281966">
        <w:rPr>
          <w:lang w:val="en-US"/>
        </w:rPr>
        <w:t>s</w:t>
      </w:r>
      <w:r w:rsidRPr="00420C39">
        <w:rPr>
          <w:lang w:val="en-US"/>
        </w:rPr>
        <w:t xml:space="preserve">. It can be obtained by various methods from </w:t>
      </w:r>
      <w:r w:rsidR="00281966">
        <w:rPr>
          <w:lang w:val="en-US"/>
        </w:rPr>
        <w:t xml:space="preserve">object </w:t>
      </w:r>
      <w:r w:rsidR="00164389">
        <w:rPr>
          <w:lang w:val="en-US"/>
        </w:rPr>
        <w:t>org.xdef.</w:t>
      </w:r>
      <w:r w:rsidR="00A72189">
        <w:rPr>
          <w:lang w:val="en-US"/>
        </w:rPr>
        <w:t>model.</w:t>
      </w:r>
      <w:r w:rsidRPr="00420C39">
        <w:rPr>
          <w:lang w:val="en-US"/>
        </w:rPr>
        <w:t>XMElement:</w:t>
      </w:r>
    </w:p>
    <w:p w14:paraId="64C665B8"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w:t>
      </w:r>
      <w:r w:rsidR="00F07AF2">
        <w:rPr>
          <w:lang w:val="en-US"/>
        </w:rPr>
        <w:t>msg</w:t>
      </w:r>
      <w:r w:rsidRPr="00E060F7">
        <w:rPr>
          <w:lang w:val="en-US"/>
        </w:rPr>
        <w:t>) {</w:t>
      </w:r>
    </w:p>
    <w:p w14:paraId="2A3922B4" w14:textId="77777777" w:rsidR="00F07AF2" w:rsidRPr="00E060F7" w:rsidRDefault="00F07AF2" w:rsidP="00F07AF2">
      <w:pPr>
        <w:pStyle w:val="Zdrojovykod-zlutyboxSynteastyl"/>
        <w:rPr>
          <w:color w:val="000000"/>
          <w:lang w:val="en-US"/>
        </w:rPr>
      </w:pPr>
      <w:r w:rsidRPr="00E060F7">
        <w:rPr>
          <w:color w:val="000000"/>
          <w:lang w:val="en-US"/>
        </w:rPr>
        <w:tab/>
        <w:t xml:space="preserve">String </w:t>
      </w:r>
      <w:r>
        <w:rPr>
          <w:color w:val="000000"/>
          <w:lang w:val="en-US"/>
        </w:rPr>
        <w:t>regn</w:t>
      </w:r>
      <w:r w:rsidRPr="00E060F7">
        <w:rPr>
          <w:color w:val="000000"/>
          <w:lang w:val="en-US"/>
        </w:rPr>
        <w:t xml:space="preserve"> = xnode.getXXElement().getAttribute("</w:t>
      </w:r>
      <w:r w:rsidR="00F5737B">
        <w:rPr>
          <w:color w:val="984806"/>
          <w:lang w:val="en-US"/>
        </w:rPr>
        <w:t>vr</w:t>
      </w:r>
      <w:r>
        <w:rPr>
          <w:color w:val="984806"/>
          <w:lang w:val="en-US"/>
        </w:rPr>
        <w:t>n</w:t>
      </w:r>
      <w:r w:rsidRPr="00E060F7">
        <w:rPr>
          <w:color w:val="000000"/>
          <w:lang w:val="en-US"/>
        </w:rPr>
        <w:t>");</w:t>
      </w:r>
    </w:p>
    <w:p w14:paraId="6CF52B94" w14:textId="77777777" w:rsidR="00F07AF2" w:rsidRPr="00E060F7" w:rsidRDefault="00F07AF2" w:rsidP="00F07AF2">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Info=%s; Registr</w:t>
      </w:r>
      <w:r>
        <w:rPr>
          <w:color w:val="984806"/>
          <w:lang w:val="en-US"/>
        </w:rPr>
        <w:t>ed</w:t>
      </w:r>
      <w:r w:rsidRPr="00E060F7">
        <w:rPr>
          <w:color w:val="984806"/>
          <w:lang w:val="en-US"/>
        </w:rPr>
        <w:t xml:space="preserve"> </w:t>
      </w:r>
      <w:r>
        <w:rPr>
          <w:color w:val="984806"/>
          <w:lang w:val="en-US"/>
        </w:rPr>
        <w:t>number</w:t>
      </w:r>
      <w:r w:rsidRPr="00E060F7">
        <w:rPr>
          <w:color w:val="984806"/>
          <w:lang w:val="en-US"/>
        </w:rPr>
        <w:t>=%s</w:t>
      </w:r>
      <w:r w:rsidRPr="00E060F7">
        <w:rPr>
          <w:color w:val="000000"/>
          <w:lang w:val="en-US"/>
        </w:rPr>
        <w:t xml:space="preserve">", </w:t>
      </w:r>
      <w:r>
        <w:rPr>
          <w:szCs w:val="16"/>
          <w:lang w:val="en-US"/>
        </w:rPr>
        <w:t>msg</w:t>
      </w:r>
      <w:r w:rsidRPr="00E060F7">
        <w:rPr>
          <w:szCs w:val="16"/>
          <w:lang w:val="en-US"/>
        </w:rPr>
        <w:t xml:space="preserve">, </w:t>
      </w:r>
      <w:r>
        <w:rPr>
          <w:szCs w:val="16"/>
          <w:lang w:val="en-US"/>
        </w:rPr>
        <w:t>regn</w:t>
      </w:r>
      <w:r w:rsidRPr="00E060F7">
        <w:rPr>
          <w:lang w:val="en-US"/>
        </w:rPr>
        <w:t>);</w:t>
      </w:r>
    </w:p>
    <w:p w14:paraId="1495C4F4" w14:textId="77777777" w:rsidR="00D84C56" w:rsidRPr="00E060F7" w:rsidRDefault="00D84C56" w:rsidP="00D84C56">
      <w:pPr>
        <w:pStyle w:val="Zdrojovykod-zlutyboxSynteastyl"/>
        <w:rPr>
          <w:lang w:val="en-US"/>
        </w:rPr>
      </w:pPr>
    </w:p>
    <w:p w14:paraId="50B1859A"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R</w:t>
      </w:r>
      <w:r w:rsidRPr="00E060F7">
        <w:rPr>
          <w:color w:val="808080"/>
          <w:lang w:val="en-US"/>
        </w:rPr>
        <w:t>oot element</w:t>
      </w:r>
      <w:r w:rsidR="00F07AF2">
        <w:rPr>
          <w:color w:val="808080"/>
          <w:lang w:val="en-US"/>
        </w:rPr>
        <w:t>s</w:t>
      </w:r>
      <w:r w:rsidR="00D109B9">
        <w:rPr>
          <w:color w:val="808080"/>
          <w:lang w:val="en-US"/>
        </w:rPr>
        <w:t xml:space="preserve"> of actual X-definition</w:t>
      </w:r>
      <w:r w:rsidRPr="00E060F7">
        <w:rPr>
          <w:color w:val="808080"/>
          <w:lang w:val="en-US"/>
        </w:rPr>
        <w:t xml:space="preserve"> */</w:t>
      </w:r>
    </w:p>
    <w:p w14:paraId="455F514B" w14:textId="77777777" w:rsidR="00D84C56" w:rsidRPr="00E060F7" w:rsidRDefault="00D84C56" w:rsidP="00D84C56">
      <w:pPr>
        <w:pStyle w:val="Zdrojovykod-zlutyboxSynteastyl"/>
        <w:rPr>
          <w:lang w:val="en-US"/>
        </w:rPr>
      </w:pPr>
      <w:r w:rsidRPr="00E060F7">
        <w:rPr>
          <w:lang w:val="en-US"/>
        </w:rPr>
        <w:tab/>
      </w:r>
      <w:r w:rsidRPr="00E060F7">
        <w:rPr>
          <w:color w:val="0070C0"/>
          <w:lang w:val="en-US"/>
        </w:rPr>
        <w:t>for</w:t>
      </w:r>
      <w:r w:rsidRPr="00E060F7">
        <w:rPr>
          <w:lang w:val="en-US"/>
        </w:rPr>
        <w:t xml:space="preserve"> (XMElement xelem : xnode.getXM</w:t>
      </w:r>
      <w:r w:rsidR="00F07AF2">
        <w:rPr>
          <w:lang w:val="en-US"/>
        </w:rPr>
        <w:t>D</w:t>
      </w:r>
      <w:r w:rsidR="00CA52DA" w:rsidRPr="00E060F7">
        <w:rPr>
          <w:lang w:val="en-US"/>
        </w:rPr>
        <w:t>efini</w:t>
      </w:r>
      <w:r w:rsidRPr="00E060F7">
        <w:rPr>
          <w:lang w:val="en-US"/>
        </w:rPr>
        <w:t>tion().getRootModels()) {</w:t>
      </w:r>
    </w:p>
    <w:p w14:paraId="74BE76BF"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System.out.println("</w:t>
      </w:r>
      <w:r w:rsidRPr="00E060F7">
        <w:rPr>
          <w:color w:val="984806"/>
          <w:lang w:val="en-US"/>
        </w:rPr>
        <w:t>Root Element:</w:t>
      </w:r>
      <w:r w:rsidRPr="00E060F7">
        <w:rPr>
          <w:lang w:val="en-US"/>
        </w:rPr>
        <w:t xml:space="preserve"> " + xelem.getName());</w:t>
      </w:r>
    </w:p>
    <w:p w14:paraId="49DE68AF" w14:textId="77777777" w:rsidR="00D84C56" w:rsidRPr="00E060F7" w:rsidRDefault="00D84C56" w:rsidP="00D84C56">
      <w:pPr>
        <w:pStyle w:val="Zdrojovykod-zlutyboxSynteastyl"/>
        <w:rPr>
          <w:lang w:val="en-US"/>
        </w:rPr>
      </w:pPr>
      <w:r w:rsidRPr="00E060F7">
        <w:rPr>
          <w:lang w:val="en-US"/>
        </w:rPr>
        <w:tab/>
        <w:t>}</w:t>
      </w:r>
    </w:p>
    <w:p w14:paraId="7462DF9B" w14:textId="77777777" w:rsidR="00D84C56" w:rsidRPr="00E060F7" w:rsidRDefault="00D84C56" w:rsidP="00D84C56">
      <w:pPr>
        <w:pStyle w:val="Zdrojovykod-zlutyboxSynteastyl"/>
        <w:rPr>
          <w:lang w:val="en-US"/>
        </w:rPr>
      </w:pPr>
      <w:r w:rsidRPr="00E060F7">
        <w:rPr>
          <w:lang w:val="en-US"/>
        </w:rPr>
        <w:tab/>
      </w:r>
    </w:p>
    <w:p w14:paraId="10293BF1" w14:textId="0E284900"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F07AF2">
        <w:rPr>
          <w:color w:val="808080"/>
          <w:lang w:val="en-US"/>
        </w:rPr>
        <w:t xml:space="preserve">Name and </w:t>
      </w:r>
      <w:r w:rsidR="0044568E">
        <w:rPr>
          <w:color w:val="808080"/>
          <w:lang w:val="en-US"/>
        </w:rPr>
        <w:t>quantifier</w:t>
      </w:r>
      <w:r w:rsidRPr="00E060F7">
        <w:rPr>
          <w:color w:val="808080"/>
          <w:lang w:val="en-US"/>
        </w:rPr>
        <w:t xml:space="preserve"> </w:t>
      </w:r>
      <w:r w:rsidR="00F07AF2">
        <w:rPr>
          <w:color w:val="808080"/>
          <w:lang w:val="en-US"/>
        </w:rPr>
        <w:t xml:space="preserve">of the model of </w:t>
      </w:r>
      <w:r w:rsidRPr="00E060F7">
        <w:rPr>
          <w:color w:val="808080"/>
          <w:lang w:val="en-US"/>
        </w:rPr>
        <w:t xml:space="preserve">element </w:t>
      </w:r>
      <w:r w:rsidR="00F07AF2">
        <w:rPr>
          <w:color w:val="808080"/>
          <w:lang w:val="en-US"/>
        </w:rPr>
        <w:t>where was invoked this</w:t>
      </w:r>
      <w:r w:rsidRPr="00E060F7">
        <w:rPr>
          <w:color w:val="808080"/>
          <w:lang w:val="en-US"/>
        </w:rPr>
        <w:t xml:space="preserve"> met</w:t>
      </w:r>
      <w:r w:rsidR="00F07AF2">
        <w:rPr>
          <w:color w:val="808080"/>
          <w:lang w:val="en-US"/>
        </w:rPr>
        <w:t>h</w:t>
      </w:r>
      <w:r w:rsidRPr="00E060F7">
        <w:rPr>
          <w:color w:val="808080"/>
          <w:lang w:val="en-US"/>
        </w:rPr>
        <w:t>od myPrint(): */</w:t>
      </w:r>
    </w:p>
    <w:p w14:paraId="18ED3F21"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 xml:space="preserve">Model </w:t>
      </w:r>
      <w:r w:rsidR="00F07AF2">
        <w:rPr>
          <w:color w:val="984806"/>
          <w:lang w:val="en-US"/>
        </w:rPr>
        <w:t xml:space="preserve">of </w:t>
      </w:r>
      <w:r w:rsidRPr="00E060F7">
        <w:rPr>
          <w:color w:val="984806"/>
          <w:lang w:val="en-US"/>
        </w:rPr>
        <w:t>element</w:t>
      </w:r>
      <w:r w:rsidRPr="00E060F7">
        <w:rPr>
          <w:lang w:val="en-US"/>
        </w:rPr>
        <w:t xml:space="preserve"> " + xnode.getXMElement().getName() +</w:t>
      </w:r>
    </w:p>
    <w:p w14:paraId="609B9FC4" w14:textId="77777777" w:rsidR="00D84C56" w:rsidRPr="00E060F7" w:rsidRDefault="00D84C56" w:rsidP="00D84C56">
      <w:pPr>
        <w:pStyle w:val="Zdrojovykod-zlutyboxSynteastyl"/>
        <w:tabs>
          <w:tab w:val="left" w:pos="709"/>
          <w:tab w:val="left" w:pos="1418"/>
        </w:tabs>
        <w:rPr>
          <w:lang w:val="en-US"/>
        </w:rPr>
      </w:pPr>
      <w:r w:rsidRPr="00E060F7">
        <w:rPr>
          <w:lang w:val="en-US"/>
        </w:rPr>
        <w:tab/>
      </w:r>
      <w:r w:rsidRPr="00E060F7">
        <w:rPr>
          <w:lang w:val="en-US"/>
        </w:rPr>
        <w:tab/>
        <w:t xml:space="preserve">" </w:t>
      </w:r>
      <w:r w:rsidRPr="00E060F7">
        <w:rPr>
          <w:color w:val="984806"/>
          <w:lang w:val="en-US"/>
        </w:rPr>
        <w:t>occurs</w:t>
      </w:r>
      <w:r w:rsidRPr="00E060F7">
        <w:rPr>
          <w:lang w:val="en-US"/>
        </w:rPr>
        <w:t xml:space="preserve"> " + xnode.getXMElement().minOccurs() + "</w:t>
      </w:r>
      <w:r w:rsidRPr="00E060F7">
        <w:rPr>
          <w:color w:val="984806"/>
          <w:lang w:val="en-US"/>
        </w:rPr>
        <w:t>..</w:t>
      </w:r>
      <w:r w:rsidRPr="00E060F7">
        <w:rPr>
          <w:lang w:val="en-US"/>
        </w:rPr>
        <w:t>" + xnode.getXMElement().maxOccurs());</w:t>
      </w:r>
    </w:p>
    <w:p w14:paraId="4D4D06AE" w14:textId="77777777" w:rsidR="00D84C56" w:rsidRPr="00E060F7" w:rsidRDefault="00D84C56" w:rsidP="00D84C56">
      <w:pPr>
        <w:pStyle w:val="Zdrojovykod-zlutyboxSynteastyl"/>
        <w:rPr>
          <w:lang w:val="en-US"/>
        </w:rPr>
      </w:pPr>
      <w:r w:rsidRPr="00E060F7">
        <w:rPr>
          <w:lang w:val="en-US"/>
        </w:rPr>
        <w:tab/>
      </w:r>
      <w:r w:rsidRPr="00E060F7">
        <w:rPr>
          <w:lang w:val="en-US"/>
        </w:rPr>
        <w:tab/>
      </w:r>
    </w:p>
    <w:p w14:paraId="1F06314E" w14:textId="77777777" w:rsidR="00D84C56" w:rsidRPr="00E060F7" w:rsidRDefault="00D84C56" w:rsidP="00F07AF2">
      <w:pPr>
        <w:pStyle w:val="Zdrojovykod-zlutyboxSynteastyl"/>
        <w:rPr>
          <w:lang w:val="en-US"/>
        </w:rPr>
      </w:pPr>
      <w:r w:rsidRPr="00E060F7">
        <w:rPr>
          <w:lang w:val="en-US"/>
        </w:rPr>
        <w:tab/>
      </w:r>
      <w:r w:rsidRPr="00E060F7">
        <w:rPr>
          <w:color w:val="808080"/>
          <w:lang w:val="en-US"/>
        </w:rPr>
        <w:t xml:space="preserve">/* </w:t>
      </w:r>
      <w:r w:rsidR="00F07AF2">
        <w:rPr>
          <w:color w:val="808080"/>
          <w:lang w:val="en-US"/>
        </w:rPr>
        <w:t>Attributes declared in the model of actual element (types and names)</w:t>
      </w:r>
      <w:r w:rsidRPr="00E060F7">
        <w:rPr>
          <w:color w:val="808080"/>
          <w:lang w:val="en-US"/>
        </w:rPr>
        <w:t xml:space="preserve"> */</w:t>
      </w:r>
    </w:p>
    <w:p w14:paraId="4B9E4CFC" w14:textId="77777777" w:rsidR="00D84C56" w:rsidRPr="00E060F7" w:rsidRDefault="00D84C56" w:rsidP="00D84C56">
      <w:pPr>
        <w:pStyle w:val="Zdrojovykod-zlutyboxSynteastyl"/>
        <w:ind w:firstLine="720"/>
        <w:rPr>
          <w:lang w:val="en-US"/>
        </w:rPr>
      </w:pPr>
      <w:r w:rsidRPr="00E060F7">
        <w:rPr>
          <w:color w:val="0070C0"/>
          <w:lang w:val="en-US"/>
        </w:rPr>
        <w:t>for</w:t>
      </w:r>
      <w:r w:rsidRPr="00E060F7">
        <w:rPr>
          <w:lang w:val="en-US"/>
        </w:rPr>
        <w:t xml:space="preserve"> (XMData xdata : xnode.getXMElement().getAttrs()) {</w:t>
      </w:r>
    </w:p>
    <w:p w14:paraId="12FC3C9C"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System.out.println((xdata.isOptional() == </w:t>
      </w:r>
      <w:r w:rsidRPr="00E060F7">
        <w:rPr>
          <w:color w:val="0070C0"/>
          <w:lang w:val="en-US"/>
        </w:rPr>
        <w:t>true</w:t>
      </w:r>
      <w:r w:rsidRPr="00E060F7">
        <w:rPr>
          <w:lang w:val="en-US"/>
        </w:rPr>
        <w:t xml:space="preserve"> ? "</w:t>
      </w:r>
      <w:r w:rsidRPr="00E060F7">
        <w:rPr>
          <w:color w:val="984806"/>
          <w:lang w:val="en-US"/>
        </w:rPr>
        <w:t>optional</w:t>
      </w:r>
      <w:r w:rsidRPr="00E060F7">
        <w:rPr>
          <w:lang w:val="en-US"/>
        </w:rPr>
        <w:t xml:space="preserve"> " : "</w:t>
      </w:r>
      <w:r w:rsidRPr="00E060F7">
        <w:rPr>
          <w:color w:val="984806"/>
          <w:lang w:val="en-US"/>
        </w:rPr>
        <w:t>required</w:t>
      </w:r>
      <w:r w:rsidRPr="00E060F7">
        <w:rPr>
          <w:lang w:val="en-US"/>
        </w:rPr>
        <w:t xml:space="preserve"> ") +</w:t>
      </w:r>
    </w:p>
    <w:p w14:paraId="71ADF713" w14:textId="77777777" w:rsidR="00D84C56" w:rsidRPr="00E060F7" w:rsidRDefault="00D84C56" w:rsidP="00D84C56">
      <w:pPr>
        <w:pStyle w:val="Zdrojovykod-zlutyboxSynteastyl"/>
        <w:tabs>
          <w:tab w:val="left" w:pos="709"/>
          <w:tab w:val="left" w:pos="1418"/>
          <w:tab w:val="left" w:pos="2127"/>
        </w:tabs>
        <w:rPr>
          <w:lang w:val="en-US"/>
        </w:rPr>
      </w:pPr>
      <w:r w:rsidRPr="00E060F7">
        <w:rPr>
          <w:lang w:val="en-US"/>
        </w:rPr>
        <w:tab/>
      </w:r>
      <w:r w:rsidRPr="00E060F7">
        <w:rPr>
          <w:lang w:val="en-US"/>
        </w:rPr>
        <w:tab/>
      </w:r>
      <w:r w:rsidRPr="00E060F7">
        <w:rPr>
          <w:lang w:val="en-US"/>
        </w:rPr>
        <w:tab/>
        <w:t>xdata.getValueTypeName() + " " + xdata.getName() + "</w:t>
      </w:r>
      <w:r w:rsidRPr="00E060F7">
        <w:rPr>
          <w:color w:val="984806"/>
          <w:lang w:val="en-US"/>
        </w:rPr>
        <w:t>;</w:t>
      </w:r>
      <w:r w:rsidRPr="00E060F7">
        <w:rPr>
          <w:lang w:val="en-US"/>
        </w:rPr>
        <w:t>");</w:t>
      </w:r>
    </w:p>
    <w:p w14:paraId="39EC7BE7" w14:textId="77777777" w:rsidR="00D84C56" w:rsidRPr="00E060F7" w:rsidRDefault="00D84C56" w:rsidP="00D84C56">
      <w:pPr>
        <w:pStyle w:val="Zdrojovykod-zlutyboxSynteastyl"/>
        <w:rPr>
          <w:lang w:val="en-US"/>
        </w:rPr>
      </w:pPr>
      <w:r w:rsidRPr="00E060F7">
        <w:rPr>
          <w:lang w:val="en-US"/>
        </w:rPr>
        <w:tab/>
        <w:t>}</w:t>
      </w:r>
    </w:p>
    <w:p w14:paraId="405A2B41" w14:textId="77777777" w:rsidR="00D84C56" w:rsidRPr="00E060F7" w:rsidRDefault="00D84C56" w:rsidP="00D84C56">
      <w:pPr>
        <w:pStyle w:val="Zdrojovykod-zlutyboxSynteastyl"/>
        <w:rPr>
          <w:lang w:val="en-US"/>
        </w:rPr>
      </w:pPr>
      <w:r w:rsidRPr="00E060F7">
        <w:rPr>
          <w:lang w:val="en-US"/>
        </w:rPr>
        <w:t>}</w:t>
      </w:r>
    </w:p>
    <w:p w14:paraId="5E3A2A63" w14:textId="4AEF3F22" w:rsidR="00D84C56" w:rsidRPr="00E060F7" w:rsidRDefault="00700B02" w:rsidP="00D84C56">
      <w:pPr>
        <w:pStyle w:val="OdstavecSynteastyl"/>
        <w:rPr>
          <w:lang w:val="en-US"/>
        </w:rPr>
      </w:pPr>
      <w:r>
        <w:rPr>
          <w:noProof/>
          <w:lang w:val="en-US"/>
        </w:rPr>
      </w:r>
      <w:r>
        <w:rPr>
          <w:noProof/>
          <w:lang w:val="en-US"/>
        </w:rPr>
        <w:pict w14:anchorId="55002AFA">
          <v:shape id="Šipka doprava 226" o:spid="_x0000_s12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A7324A">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73A9">
        <w:rPr>
          <w:lang w:val="en-US"/>
        </w:rPr>
        <w:t>Using of X</w:t>
      </w:r>
      <w:r w:rsidR="005073A9">
        <w:rPr>
          <w:lang w:val="en-US"/>
        </w:rPr>
        <w:noBreakHyphen/>
        <w:t>definitions in Java code</w:t>
      </w:r>
      <w:r w:rsidR="0075254F">
        <w:rPr>
          <w:lang w:val="en-US"/>
        </w:rPr>
        <w:fldChar w:fldCharType="end"/>
      </w:r>
    </w:p>
    <w:p w14:paraId="787906A1" w14:textId="77777777" w:rsidR="00D84C56" w:rsidRPr="00E060F7" w:rsidRDefault="00D84C56" w:rsidP="00CB479D">
      <w:pPr>
        <w:pStyle w:val="Nadpis3"/>
        <w:rPr>
          <w:lang w:val="en-US"/>
        </w:rPr>
      </w:pPr>
      <w:bookmarkStart w:id="304" w:name="_Toc354676903"/>
      <w:bookmarkStart w:id="305" w:name="_Ref535148548"/>
      <w:bookmarkStart w:id="306" w:name="_Ref535148577"/>
      <w:bookmarkStart w:id="307" w:name="_Ref535149984"/>
      <w:bookmarkStart w:id="308" w:name="_Ref535150005"/>
      <w:bookmarkStart w:id="309" w:name="_Toc217514"/>
      <w:r w:rsidRPr="00E060F7">
        <w:rPr>
          <w:lang w:val="en-US"/>
        </w:rPr>
        <w:t>Extern</w:t>
      </w:r>
      <w:r w:rsidR="00234067">
        <w:rPr>
          <w:lang w:val="en-US"/>
        </w:rPr>
        <w:t>al</w:t>
      </w:r>
      <w:r w:rsidRPr="00E060F7">
        <w:rPr>
          <w:lang w:val="en-US"/>
        </w:rPr>
        <w:t xml:space="preserve"> </w:t>
      </w:r>
      <w:r w:rsidR="00B86CBE">
        <w:rPr>
          <w:lang w:val="en-US"/>
        </w:rPr>
        <w:t>M</w:t>
      </w:r>
      <w:r w:rsidRPr="00E060F7">
        <w:rPr>
          <w:lang w:val="en-US"/>
        </w:rPr>
        <w:t>et</w:t>
      </w:r>
      <w:r w:rsidR="00234067">
        <w:rPr>
          <w:lang w:val="en-US"/>
        </w:rPr>
        <w:t>h</w:t>
      </w:r>
      <w:r w:rsidRPr="00E060F7">
        <w:rPr>
          <w:lang w:val="en-US"/>
        </w:rPr>
        <w:t xml:space="preserve">od </w:t>
      </w:r>
      <w:r w:rsidR="00234067">
        <w:rPr>
          <w:lang w:val="en-US"/>
        </w:rPr>
        <w:t xml:space="preserve">with </w:t>
      </w:r>
      <w:r w:rsidR="00B86CBE">
        <w:rPr>
          <w:lang w:val="en-US"/>
        </w:rPr>
        <w:t>A</w:t>
      </w:r>
      <w:r w:rsidR="00234067">
        <w:rPr>
          <w:lang w:val="en-US"/>
        </w:rPr>
        <w:t xml:space="preserve">rray </w:t>
      </w:r>
      <w:bookmarkEnd w:id="304"/>
      <w:r w:rsidR="00234067">
        <w:rPr>
          <w:lang w:val="en-US"/>
        </w:rPr>
        <w:t xml:space="preserve">of </w:t>
      </w:r>
      <w:r w:rsidR="00B86CBE">
        <w:rPr>
          <w:lang w:val="en-US"/>
        </w:rPr>
        <w:t>V</w:t>
      </w:r>
      <w:r w:rsidR="00234067">
        <w:rPr>
          <w:lang w:val="en-US"/>
        </w:rPr>
        <w:t>alues</w:t>
      </w:r>
      <w:bookmarkEnd w:id="305"/>
      <w:bookmarkEnd w:id="306"/>
      <w:bookmarkEnd w:id="307"/>
      <w:bookmarkEnd w:id="308"/>
      <w:bookmarkEnd w:id="309"/>
      <w:r w:rsidR="00EF650E" w:rsidRPr="00E060F7">
        <w:rPr>
          <w:lang w:val="en-US"/>
        </w:rPr>
        <w:fldChar w:fldCharType="begin"/>
      </w:r>
      <w:r w:rsidRPr="00E060F7">
        <w:rPr>
          <w:lang w:val="en-US"/>
        </w:rPr>
        <w:instrText xml:space="preserve"> XE "Externí metody:s polem hodnot" </w:instrText>
      </w:r>
      <w:r w:rsidR="00EF650E" w:rsidRPr="00E060F7">
        <w:rPr>
          <w:lang w:val="en-US"/>
        </w:rPr>
        <w:fldChar w:fldCharType="end"/>
      </w:r>
    </w:p>
    <w:p w14:paraId="5600598E" w14:textId="6BF309D8" w:rsidR="00D84C56" w:rsidRPr="00E060F7" w:rsidRDefault="00700B02" w:rsidP="00D84C56">
      <w:pPr>
        <w:pStyle w:val="OdstavecSynteastyl"/>
        <w:rPr>
          <w:lang w:val="en-US"/>
        </w:rPr>
      </w:pPr>
      <w:r>
        <w:rPr>
          <w:noProof/>
          <w:lang w:val="en-US"/>
        </w:rPr>
      </w:r>
      <w:r>
        <w:rPr>
          <w:noProof/>
          <w:lang w:val="en-US"/>
        </w:rPr>
        <w:pict w14:anchorId="297B2C05">
          <v:shape id="AutoShape 1277" o:spid="_x0000_s12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_Ref341371342 \r \h </w:instrText>
      </w:r>
      <w:r w:rsidR="0075254F" w:rsidRPr="00E060F7">
        <w:rPr>
          <w:lang w:val="en-US"/>
        </w:rPr>
      </w:r>
      <w:r w:rsidR="0075254F" w:rsidRPr="00E060F7">
        <w:rPr>
          <w:lang w:val="en-US"/>
        </w:rPr>
        <w:fldChar w:fldCharType="separate"/>
      </w:r>
      <w:r w:rsidR="005073A9">
        <w:rPr>
          <w:lang w:val="en-US"/>
        </w:rPr>
        <w:t>4.5</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73A9" w:rsidRPr="00E060F7">
        <w:rPr>
          <w:lang w:val="en-US"/>
        </w:rPr>
        <w:t>Events and Actions</w:t>
      </w:r>
      <w:r w:rsidR="0075254F">
        <w:rPr>
          <w:lang w:val="en-US"/>
        </w:rPr>
        <w:fldChar w:fldCharType="end"/>
      </w:r>
    </w:p>
    <w:p w14:paraId="66787B38" w14:textId="48257A6B" w:rsidR="00D84C56" w:rsidRPr="00E060F7" w:rsidRDefault="00700B02" w:rsidP="00D84C56">
      <w:pPr>
        <w:pStyle w:val="OdstavecSynteastyl"/>
        <w:rPr>
          <w:lang w:val="en-US"/>
        </w:rPr>
      </w:pPr>
      <w:r>
        <w:rPr>
          <w:noProof/>
          <w:lang w:val="en-US"/>
        </w:rPr>
      </w:r>
      <w:r>
        <w:rPr>
          <w:noProof/>
          <w:lang w:val="en-US"/>
        </w:rPr>
        <w:pict w14:anchorId="48491EDA">
          <v:shape id="Šipka doprava 220" o:spid="_x0000_s12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_Ref341365773 \r \h </w:instrText>
      </w:r>
      <w:r w:rsidR="0075254F" w:rsidRPr="00E060F7">
        <w:rPr>
          <w:lang w:val="en-US"/>
        </w:rPr>
      </w:r>
      <w:r w:rsidR="0075254F" w:rsidRPr="00E060F7">
        <w:rPr>
          <w:lang w:val="en-US"/>
        </w:rPr>
        <w:fldChar w:fldCharType="separate"/>
      </w:r>
      <w:r w:rsidR="005073A9">
        <w:rPr>
          <w:lang w:val="en-US"/>
        </w:rPr>
        <w:t>4.7</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_Ref535148909 \h </w:instrText>
      </w:r>
      <w:r w:rsidR="0075254F">
        <w:rPr>
          <w:lang w:val="en-US"/>
        </w:rPr>
      </w:r>
      <w:r w:rsidR="0075254F">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75254F">
        <w:rPr>
          <w:lang w:val="en-US"/>
        </w:rPr>
        <w:fldChar w:fldCharType="end"/>
      </w:r>
    </w:p>
    <w:p w14:paraId="371BFCFE" w14:textId="1BB67835" w:rsidR="00D84C56" w:rsidRPr="00E060F7" w:rsidRDefault="00700B02" w:rsidP="00D84C56">
      <w:pPr>
        <w:pStyle w:val="OdstavecSynteastyl"/>
        <w:rPr>
          <w:lang w:val="en-US"/>
        </w:rPr>
      </w:pPr>
      <w:r>
        <w:rPr>
          <w:noProof/>
          <w:lang w:val="en-US"/>
        </w:rPr>
      </w:r>
      <w:r>
        <w:rPr>
          <w:noProof/>
          <w:lang w:val="en-US"/>
        </w:rPr>
        <w:pict w14:anchorId="5DE66748">
          <v:shape id="Šipka doprava 219" o:spid="_x0000_s12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75254F" w:rsidRPr="00E060F7">
        <w:rPr>
          <w:lang w:val="en-US"/>
        </w:rPr>
        <w:fldChar w:fldCharType="begin"/>
      </w:r>
      <w:r w:rsidR="0075254F" w:rsidRPr="00E060F7">
        <w:rPr>
          <w:lang w:val="en-US"/>
        </w:rPr>
        <w:instrText xml:space="preserve"> REF _Ref337653168 \r \h </w:instrText>
      </w:r>
      <w:r w:rsidR="0075254F" w:rsidRPr="00E060F7">
        <w:rPr>
          <w:lang w:val="en-US"/>
        </w:rPr>
      </w:r>
      <w:r w:rsidR="0075254F" w:rsidRPr="00E060F7">
        <w:rPr>
          <w:lang w:val="en-US"/>
        </w:rPr>
        <w:fldChar w:fldCharType="separate"/>
      </w:r>
      <w:r w:rsidR="005073A9">
        <w:rPr>
          <w:lang w:val="en-US"/>
        </w:rPr>
        <w:t>4.8</w:t>
      </w:r>
      <w:r w:rsidR="0075254F"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75254F">
        <w:rPr>
          <w:lang w:val="en-US"/>
        </w:rPr>
        <w:fldChar w:fldCharType="end"/>
      </w:r>
    </w:p>
    <w:p w14:paraId="47C57A75" w14:textId="0ACEF34E" w:rsidR="00D84C56" w:rsidRPr="00E060F7" w:rsidRDefault="00700B02" w:rsidP="00D84C56">
      <w:pPr>
        <w:pStyle w:val="OdstavecSynteastyl"/>
        <w:rPr>
          <w:lang w:val="en-US"/>
        </w:rPr>
      </w:pPr>
      <w:r>
        <w:rPr>
          <w:noProof/>
          <w:lang w:val="en-US"/>
        </w:rPr>
      </w:r>
      <w:r>
        <w:rPr>
          <w:noProof/>
          <w:lang w:val="en-US"/>
        </w:rPr>
        <w:pict w14:anchorId="2312511F">
          <v:shape id="Šipka doprava 218" o:spid="_x0000_s12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_Ref337652949 \r \h </w:instrText>
      </w:r>
      <w:r w:rsidR="00EF650E" w:rsidRPr="00E060F7">
        <w:rPr>
          <w:lang w:val="en-US"/>
        </w:rPr>
      </w:r>
      <w:r w:rsidR="00EF650E" w:rsidRPr="00E060F7">
        <w:rPr>
          <w:lang w:val="en-US"/>
        </w:rPr>
        <w:fldChar w:fldCharType="separate"/>
      </w:r>
      <w:r w:rsidR="005073A9">
        <w:rPr>
          <w:lang w:val="en-US"/>
        </w:rPr>
        <w:t>4.8.1</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_Ref535149427 \h </w:instrText>
      </w:r>
      <w:r w:rsidR="0075254F">
        <w:rPr>
          <w:lang w:val="en-US"/>
        </w:rPr>
      </w:r>
      <w:r w:rsidR="0075254F">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 xml:space="preserve">od </w:t>
      </w:r>
      <w:r w:rsidR="005073A9">
        <w:rPr>
          <w:lang w:val="en-US"/>
        </w:rPr>
        <w:t>with P</w:t>
      </w:r>
      <w:r w:rsidR="005073A9" w:rsidRPr="00E060F7">
        <w:rPr>
          <w:lang w:val="en-US"/>
        </w:rPr>
        <w:t>aramete</w:t>
      </w:r>
      <w:r w:rsidR="005073A9">
        <w:rPr>
          <w:lang w:val="en-US"/>
        </w:rPr>
        <w:t>r</w:t>
      </w:r>
      <w:r w:rsidR="0075254F">
        <w:rPr>
          <w:lang w:val="en-US"/>
        </w:rPr>
        <w:fldChar w:fldCharType="end"/>
      </w:r>
    </w:p>
    <w:p w14:paraId="7DF7C0B4" w14:textId="037E2DF3" w:rsidR="00234067" w:rsidRPr="009928A1" w:rsidRDefault="009928A1" w:rsidP="00234067">
      <w:pPr>
        <w:pStyle w:val="OdstavecSynteastyl"/>
        <w:rPr>
          <w:lang w:val="en-US"/>
        </w:rPr>
      </w:pPr>
      <w:r w:rsidRPr="009928A1">
        <w:rPr>
          <w:lang w:val="en-US"/>
        </w:rPr>
        <w:t>As an example will be pre</w:t>
      </w:r>
      <w:r>
        <w:rPr>
          <w:lang w:val="en-US"/>
        </w:rPr>
        <w:t>s</w:t>
      </w:r>
      <w:r w:rsidRPr="009928A1">
        <w:rPr>
          <w:lang w:val="en-US"/>
        </w:rPr>
        <w:t xml:space="preserve">ented an external method that has a single parameter with </w:t>
      </w:r>
      <w:r>
        <w:rPr>
          <w:lang w:val="en-US"/>
        </w:rPr>
        <w:t>th</w:t>
      </w:r>
      <w:r w:rsidRPr="009928A1">
        <w:rPr>
          <w:lang w:val="en-US"/>
        </w:rPr>
        <w:t xml:space="preserve">e array of values of general data types supported by X-definitions. For this purpose the X-definition offers the interface </w:t>
      </w:r>
      <w:r>
        <w:rPr>
          <w:lang w:val="en-US"/>
        </w:rPr>
        <w:t>"</w:t>
      </w:r>
      <w:r w:rsidR="00164389">
        <w:rPr>
          <w:lang w:val="en-US"/>
        </w:rPr>
        <w:t>org.xdef.</w:t>
      </w:r>
      <w:r w:rsidRPr="009928A1">
        <w:rPr>
          <w:lang w:val="en-US"/>
        </w:rPr>
        <w:t>XDValue</w:t>
      </w:r>
      <w:r>
        <w:rPr>
          <w:lang w:val="en-US"/>
        </w:rPr>
        <w:t>"</w:t>
      </w:r>
      <w:r w:rsidRPr="009928A1">
        <w:rPr>
          <w:lang w:val="en-US"/>
        </w:rPr>
        <w:t xml:space="preserve">, which represents the basis of all supported data types of </w:t>
      </w:r>
      <w:r w:rsidR="00735ED2">
        <w:rPr>
          <w:lang w:val="en-US"/>
        </w:rPr>
        <w:t>X-script</w:t>
      </w:r>
      <w:r w:rsidRPr="009928A1">
        <w:rPr>
          <w:lang w:val="en-US"/>
        </w:rPr>
        <w:t xml:space="preserve"> values.</w:t>
      </w:r>
      <w:r>
        <w:rPr>
          <w:lang w:val="en-US"/>
        </w:rPr>
        <w:t xml:space="preserve"> </w:t>
      </w:r>
      <w:r w:rsidRPr="009928A1">
        <w:rPr>
          <w:lang w:val="en-US"/>
        </w:rPr>
        <w:t>The external method in our example prints the value of the data types passed by the array in the method parameter and lists 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77777777" w:rsidR="00D84C56" w:rsidRPr="00DD0A05" w:rsidRDefault="00DD0A05" w:rsidP="00D84C56">
      <w:pPr>
        <w:pStyle w:val="OdstavecSynteastyl"/>
        <w:rPr>
          <w:lang w:val="en-US"/>
        </w:rPr>
      </w:pPr>
      <w:r w:rsidRPr="00DD0A05">
        <w:rPr>
          <w:lang w:val="en-US"/>
        </w:rPr>
        <w:t>This external method can be called as any external method, except that any number of parameters (including none, then length of XDValue [] parameter will be zero). All passed values correspond to the XDValue interface, from which it can be cast in the external method into a given data type:</w:t>
      </w:r>
    </w:p>
    <w:p w14:paraId="63A6329C" w14:textId="700A1AC6"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77777777" w:rsidR="00D84C56" w:rsidRPr="00E060F7" w:rsidRDefault="00DD0A05" w:rsidP="00D84C56">
      <w:pPr>
        <w:pStyle w:val="OdstavecSynteastyl"/>
        <w:rPr>
          <w:lang w:val="en-US"/>
        </w:rPr>
      </w:pPr>
      <w:r w:rsidRPr="00DD0A05">
        <w:rPr>
          <w:lang w:val="en-US"/>
        </w:rPr>
        <w:t>When passing an object, its data type is retained. That is, for example, when calling the pp ('aaa', '5', 1), the first and second parameters are represented as string values (</w:t>
      </w:r>
      <w:r w:rsidR="00D52FF0">
        <w:rPr>
          <w:lang w:val="en-US"/>
        </w:rPr>
        <w:t>ie</w:t>
      </w:r>
      <w:r w:rsidRPr="00DD0A05">
        <w:rPr>
          <w:lang w:val="en-US"/>
        </w:rPr>
        <w:t>, the value '5' will be understood as a string containing the character 5) and the third parameter is represented as the number 1.</w:t>
      </w:r>
    </w:p>
    <w:p w14:paraId="7E52D2A9" w14:textId="77777777" w:rsidR="00D84C56" w:rsidRPr="00E060F7" w:rsidRDefault="00DD0A05" w:rsidP="00D84C56">
      <w:pPr>
        <w:pStyle w:val="OdstavecSynteastyl"/>
        <w:rPr>
          <w:lang w:val="en-US"/>
        </w:rPr>
      </w:pPr>
      <w:r w:rsidRPr="00DD0A05">
        <w:rPr>
          <w:lang w:val="en-US"/>
        </w:rPr>
        <w:t>Each data type supported by X-definitions is implemented by a specific Java class that implements the XDValue interface. X definition distinguishes between data types using numeric constants. Constants for each type are declared in the class cz.synea.xd</w:t>
      </w:r>
      <w:r w:rsidR="00A72189">
        <w:rPr>
          <w:lang w:val="en-US"/>
        </w:rPr>
        <w:t>ef</w:t>
      </w:r>
      <w:r w:rsidRPr="00DD0A05">
        <w:rPr>
          <w:lang w:val="en-US"/>
        </w:rPr>
        <w:t>.XDValueTypes. For the String data type, it is XDValueTypes.STRING_VALUE.</w:t>
      </w:r>
    </w:p>
    <w:p w14:paraId="4A68AB62" w14:textId="2669AA8B" w:rsidR="00DD0A05" w:rsidRDefault="00DD0A05" w:rsidP="00EF523A">
      <w:pPr>
        <w:pStyle w:val="OdstavecSynteastyl"/>
        <w:rPr>
          <w:lang w:val="en-US"/>
        </w:rPr>
      </w:pPr>
      <w:r>
        <w:rPr>
          <w:lang w:val="en-US"/>
        </w:rPr>
        <w:t>I</w:t>
      </w:r>
      <w:r w:rsidRPr="00DD0A05">
        <w:rPr>
          <w:lang w:val="en-US"/>
        </w:rPr>
        <w:t xml:space="preserve">t is also possible to specify </w:t>
      </w:r>
      <w:r>
        <w:rPr>
          <w:lang w:val="en-US"/>
        </w:rPr>
        <w:t>a</w:t>
      </w:r>
      <w:r w:rsidRPr="00DD0A05">
        <w:rPr>
          <w:lang w:val="en-US"/>
        </w:rPr>
        <w:t>s the first parameter the XXNode object that is pas</w:t>
      </w:r>
      <w:r>
        <w:rPr>
          <w:lang w:val="en-US"/>
        </w:rPr>
        <w:t>sed to the method automatically. I</w:t>
      </w:r>
      <w:r w:rsidRPr="00DD0A05">
        <w:rPr>
          <w:lang w:val="en-US"/>
        </w:rPr>
        <w:t xml:space="preserve">ts use is identical to the example in Chapter </w:t>
      </w:r>
      <w:r w:rsidR="0075254F">
        <w:rPr>
          <w:lang w:val="en-US"/>
        </w:rPr>
        <w:fldChar w:fldCharType="begin"/>
      </w:r>
      <w:r w:rsidR="0075254F">
        <w:rPr>
          <w:lang w:val="en-US"/>
        </w:rPr>
        <w:instrText xml:space="preserve"> REF _Ref487811902 \r \h </w:instrText>
      </w:r>
      <w:r w:rsidR="0075254F">
        <w:rPr>
          <w:lang w:val="en-US"/>
        </w:rPr>
      </w:r>
      <w:r w:rsidR="0075254F">
        <w:rPr>
          <w:lang w:val="en-US"/>
        </w:rPr>
        <w:fldChar w:fldCharType="separate"/>
      </w:r>
      <w:r w:rsidR="005073A9">
        <w:rPr>
          <w:lang w:val="en-US"/>
        </w:rPr>
        <w:t>4.7.3</w:t>
      </w:r>
      <w:r w:rsidR="0075254F">
        <w:rPr>
          <w:lang w:val="en-US"/>
        </w:rPr>
        <w:fldChar w:fldCharType="end"/>
      </w:r>
      <w:r w:rsidRPr="00DD0A05">
        <w:rPr>
          <w:lang w:val="en-US"/>
        </w:rPr>
        <w:t>.</w:t>
      </w:r>
    </w:p>
    <w:p w14:paraId="2C83B089" w14:textId="0DFEDE0F" w:rsidR="00EF523A" w:rsidRPr="00E060F7" w:rsidRDefault="00700B02" w:rsidP="00EF523A">
      <w:pPr>
        <w:pStyle w:val="OdstavecSynteastyl"/>
        <w:rPr>
          <w:lang w:val="en-US"/>
        </w:rPr>
      </w:pPr>
      <w:r>
        <w:rPr>
          <w:noProof/>
          <w:lang w:val="en-US"/>
        </w:rPr>
      </w:r>
      <w:r>
        <w:rPr>
          <w:noProof/>
          <w:lang w:val="en-US"/>
        </w:rPr>
        <w:pict w14:anchorId="01E2B344">
          <v:shape id="Šipka doprava 217" o:spid="_x0000_s124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F523A"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73A9">
        <w:rPr>
          <w:lang w:val="en-US"/>
        </w:rPr>
        <w:t>Using of X</w:t>
      </w:r>
      <w:r w:rsidR="005073A9">
        <w:rPr>
          <w:lang w:val="en-US"/>
        </w:rPr>
        <w:noBreakHyphen/>
        <w:t>definitions in Java code</w:t>
      </w:r>
      <w:r w:rsidR="0075254F">
        <w:rPr>
          <w:lang w:val="en-US"/>
        </w:rPr>
        <w:fldChar w:fldCharType="end"/>
      </w:r>
    </w:p>
    <w:p w14:paraId="53183AC1" w14:textId="77777777" w:rsidR="00D84C56" w:rsidRPr="00E060F7" w:rsidRDefault="00E23DF0" w:rsidP="00D84C56">
      <w:pPr>
        <w:pStyle w:val="Nadpis2"/>
        <w:rPr>
          <w:lang w:val="en-US"/>
        </w:rPr>
      </w:pPr>
      <w:bookmarkStart w:id="310" w:name="_Toc361663142"/>
      <w:bookmarkStart w:id="311" w:name="_Toc362533373"/>
      <w:bookmarkStart w:id="312" w:name="_Ref487818231"/>
      <w:bookmarkStart w:id="313" w:name="_Toc217515"/>
      <w:bookmarkEnd w:id="310"/>
      <w:bookmarkEnd w:id="311"/>
      <w:r w:rsidRPr="00E23DF0">
        <w:rPr>
          <w:lang w:val="en-US"/>
        </w:rPr>
        <w:t xml:space="preserve">Declaration of </w:t>
      </w:r>
      <w:r w:rsidR="00735ED2">
        <w:rPr>
          <w:lang w:val="en-US"/>
        </w:rPr>
        <w:t>X-script</w:t>
      </w:r>
      <w:r w:rsidR="006E288A">
        <w:rPr>
          <w:lang w:val="en-US"/>
        </w:rPr>
        <w:t xml:space="preserve"> </w:t>
      </w:r>
      <w:r w:rsidRPr="00E23DF0">
        <w:rPr>
          <w:lang w:val="en-US"/>
        </w:rPr>
        <w:t>Methods</w:t>
      </w:r>
      <w:bookmarkEnd w:id="312"/>
      <w:bookmarkEnd w:id="313"/>
      <w:r w:rsidRPr="00E23DF0">
        <w:rPr>
          <w:lang w:val="en-US"/>
        </w:rPr>
        <w:t xml:space="preserve"> </w:t>
      </w:r>
      <w:r w:rsidR="00EF650E" w:rsidRPr="00E060F7">
        <w:rPr>
          <w:lang w:val="en-US"/>
        </w:rPr>
        <w:fldChar w:fldCharType="begin"/>
      </w:r>
      <w:r w:rsidR="00D84C56" w:rsidRPr="00E060F7">
        <w:rPr>
          <w:lang w:val="en-US"/>
        </w:rPr>
        <w:instrText xml:space="preserve"> XE "Uživatelské metody" </w:instrText>
      </w:r>
      <w:r w:rsidR="00EF650E" w:rsidRPr="00E060F7">
        <w:rPr>
          <w:lang w:val="en-US"/>
        </w:rPr>
        <w:fldChar w:fldCharType="end"/>
      </w:r>
    </w:p>
    <w:p w14:paraId="6392E6C9" w14:textId="2709E500" w:rsidR="00D84C56" w:rsidRPr="00E060F7" w:rsidRDefault="00700B02" w:rsidP="00D84C56">
      <w:pPr>
        <w:pStyle w:val="OdstavecSynteastyl"/>
        <w:rPr>
          <w:lang w:val="en-US"/>
        </w:rPr>
      </w:pPr>
      <w:r>
        <w:rPr>
          <w:noProof/>
          <w:lang w:val="en-US"/>
        </w:rPr>
      </w:r>
      <w:r>
        <w:rPr>
          <w:noProof/>
          <w:lang w:val="en-US"/>
        </w:rPr>
        <w:pict w14:anchorId="3FEEC38A">
          <v:shape id="Šipka doprava 216" o:spid="_x0000_s12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_Ref341371449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_Ref337034981 \h </w:instrText>
      </w:r>
      <w:r w:rsidR="0075254F">
        <w:rPr>
          <w:lang w:val="en-US"/>
        </w:rPr>
      </w:r>
      <w:r w:rsidR="0075254F">
        <w:rPr>
          <w:lang w:val="en-US"/>
        </w:rPr>
        <w:fldChar w:fldCharType="separate"/>
      </w:r>
      <w:r w:rsidR="005073A9" w:rsidRPr="00E060F7">
        <w:rPr>
          <w:lang w:val="en-US"/>
        </w:rPr>
        <w:t>Events and Actions</w:t>
      </w:r>
      <w:r w:rsidR="0075254F">
        <w:rPr>
          <w:lang w:val="en-US"/>
        </w:rPr>
        <w:fldChar w:fldCharType="end"/>
      </w:r>
    </w:p>
    <w:p w14:paraId="15ACA3B5" w14:textId="444D85E5" w:rsidR="00D84C56" w:rsidRDefault="00700B02" w:rsidP="00D84C56">
      <w:pPr>
        <w:pStyle w:val="OdstavecSynteastyl"/>
        <w:rPr>
          <w:lang w:val="en-US"/>
        </w:rPr>
      </w:pPr>
      <w:r>
        <w:rPr>
          <w:noProof/>
          <w:lang w:val="en-US"/>
        </w:rPr>
      </w:r>
      <w:r>
        <w:rPr>
          <w:noProof/>
          <w:lang w:val="en-US"/>
        </w:rPr>
        <w:pict w14:anchorId="647F57A5">
          <v:shape id="_x0000_s12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_Ref535149620 \h </w:instrText>
      </w:r>
      <w:r w:rsidR="0075254F">
        <w:rPr>
          <w:lang w:val="en-US"/>
        </w:rPr>
      </w:r>
      <w:r w:rsidR="0075254F">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75254F">
        <w:rPr>
          <w:lang w:val="en-US"/>
        </w:rPr>
        <w:fldChar w:fldCharType="end"/>
      </w:r>
    </w:p>
    <w:p w14:paraId="1B1125CE" w14:textId="7E312EB0" w:rsidR="00B84CA4" w:rsidRPr="00E060F7" w:rsidRDefault="00700B02" w:rsidP="00D84C56">
      <w:pPr>
        <w:pStyle w:val="OdstavecSynteastyl"/>
        <w:rPr>
          <w:lang w:val="en-US"/>
        </w:rPr>
      </w:pPr>
      <w:r>
        <w:rPr>
          <w:noProof/>
          <w:lang w:val="en-US"/>
        </w:rPr>
      </w:r>
      <w:r>
        <w:rPr>
          <w:noProof/>
          <w:lang w:val="en-US"/>
        </w:rPr>
        <w:pict w14:anchorId="64E70621">
          <v:shape id="Šipka doprava 215" o:spid="_x0000_s12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B84CA4"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73A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73A9" w:rsidRPr="00E060F7">
        <w:t>De</w:t>
      </w:r>
      <w:r w:rsidR="005073A9">
        <w:t>c</w:t>
      </w:r>
      <w:r w:rsidR="005073A9" w:rsidRPr="00E060F7">
        <w:t>lara</w:t>
      </w:r>
      <w:r w:rsidR="005073A9">
        <w:t>tion of Method</w:t>
      </w:r>
      <w:r w:rsidR="00B84CA4">
        <w:rPr>
          <w:lang w:val="en-US"/>
        </w:rPr>
        <w:fldChar w:fldCharType="end"/>
      </w:r>
    </w:p>
    <w:p w14:paraId="7BE41B83" w14:textId="77777777" w:rsidR="00D84C56" w:rsidRPr="00E060F7" w:rsidRDefault="00E23DF0" w:rsidP="00B57E90">
      <w:pPr>
        <w:pStyle w:val="OdstavecSynteastyl"/>
        <w:rPr>
          <w:lang w:val="en-US"/>
        </w:rPr>
      </w:pPr>
      <w:bookmarkStart w:id="314" w:name="_Hlk487805617"/>
      <w:r w:rsidRPr="00E23DF0">
        <w:rPr>
          <w:lang w:val="en-US"/>
        </w:rPr>
        <w:t xml:space="preserve">In addition to the built-in (Chapter 14.6) and external (Chapter 4.8) methods, the user-defined methods may be declared in the X-definition declaration part (as opposed to the external methods defined in the Java class) can also be called in the appropriate X-Script sections. Each method declared in the declaration part has </w:t>
      </w:r>
      <w:r w:rsidR="006E288A">
        <w:rPr>
          <w:lang w:val="en-US"/>
        </w:rPr>
        <w:t>the</w:t>
      </w:r>
      <w:r w:rsidRPr="00E23DF0">
        <w:rPr>
          <w:lang w:val="en-US"/>
        </w:rPr>
        <w:t xml:space="preserve"> visibility</w:t>
      </w:r>
      <w:r w:rsidR="006E288A">
        <w:rPr>
          <w:lang w:val="en-US"/>
        </w:rPr>
        <w:t xml:space="preserve"> according to "scope" parameter of declaration section</w:t>
      </w:r>
      <w:r w:rsidRPr="00E23DF0">
        <w:rPr>
          <w:lang w:val="en-US"/>
        </w:rPr>
        <w:t xml:space="preserve">. User defined methods are written to </w:t>
      </w:r>
      <w:r w:rsidR="00735ED2">
        <w:rPr>
          <w:lang w:val="en-US"/>
        </w:rPr>
        <w:t>X-script</w:t>
      </w:r>
      <w:r w:rsidRPr="00E23DF0">
        <w:rPr>
          <w:lang w:val="en-US"/>
        </w:rPr>
        <w:t xml:space="preserve"> </w:t>
      </w:r>
      <w:r w:rsidR="006E288A">
        <w:rPr>
          <w:lang w:val="en-US"/>
        </w:rPr>
        <w:t xml:space="preserve">od declaration part </w:t>
      </w:r>
      <w:r w:rsidRPr="00E23DF0">
        <w:rPr>
          <w:lang w:val="en-US"/>
        </w:rPr>
        <w:t>as the text value (or CDATA section) of an element &lt;xd:declaration&gt;.</w:t>
      </w:r>
      <w:bookmarkEnd w:id="314"/>
    </w:p>
    <w:p w14:paraId="79005BF5" w14:textId="5CC6EAAB" w:rsidR="00D84C56" w:rsidRPr="00E060F7" w:rsidRDefault="00700B02" w:rsidP="00D84C56">
      <w:pPr>
        <w:pStyle w:val="OdstavecSynteastyl"/>
        <w:rPr>
          <w:lang w:val="en-US"/>
        </w:rPr>
      </w:pPr>
      <w:r>
        <w:rPr>
          <w:noProof/>
          <w:lang w:val="en-US"/>
        </w:rPr>
      </w:r>
      <w:r>
        <w:rPr>
          <w:noProof/>
          <w:lang w:val="en-US"/>
        </w:rPr>
        <w:pict w14:anchorId="5B5160C0">
          <v:shape id="Šipka doprava 214" o:spid="_x0000_s12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_Ref487818182 \r \h </w:instrText>
      </w:r>
      <w:r w:rsidR="0075254F">
        <w:rPr>
          <w:lang w:val="en-US"/>
        </w:rPr>
      </w:r>
      <w:r w:rsidR="0075254F">
        <w:rPr>
          <w:lang w:val="en-US"/>
        </w:rPr>
        <w:fldChar w:fldCharType="separate"/>
      </w:r>
      <w:r w:rsidR="005073A9">
        <w:rPr>
          <w:lang w:val="en-US"/>
        </w:rPr>
        <w:t>4.8</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_Ref487818182 \h </w:instrText>
      </w:r>
      <w:r w:rsidR="0075254F">
        <w:rPr>
          <w:lang w:val="en-US"/>
        </w:rPr>
      </w:r>
      <w:r w:rsidR="0075254F">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75254F">
        <w:rPr>
          <w:lang w:val="en-US"/>
        </w:rPr>
        <w:fldChar w:fldCharType="end"/>
      </w:r>
    </w:p>
    <w:p w14:paraId="1DD4D173" w14:textId="1EDDF8CD" w:rsidR="00D84C56" w:rsidRPr="00E060F7" w:rsidRDefault="00700B02" w:rsidP="00D84C56">
      <w:pPr>
        <w:pStyle w:val="OdstavecSynteastyl"/>
        <w:rPr>
          <w:lang w:val="en-US"/>
        </w:rPr>
      </w:pPr>
      <w:r>
        <w:rPr>
          <w:noProof/>
          <w:lang w:val="en-US"/>
        </w:rPr>
      </w:r>
      <w:r>
        <w:rPr>
          <w:noProof/>
          <w:lang w:val="en-US"/>
        </w:rPr>
        <w:pict w14:anchorId="0F7DC010">
          <v:shape id="Šipka doprava 213" o:spid="_x0000_s12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_Ref535149881 \r \h </w:instrText>
      </w:r>
      <w:r w:rsidR="0075254F">
        <w:rPr>
          <w:lang w:val="en-US"/>
        </w:rPr>
      </w:r>
      <w:r w:rsidR="0075254F">
        <w:rPr>
          <w:lang w:val="en-US"/>
        </w:rPr>
        <w:fldChar w:fldCharType="separate"/>
      </w:r>
      <w:r w:rsidR="005073A9">
        <w:rPr>
          <w:lang w:val="en-US"/>
        </w:rPr>
        <w:t>4.8.1</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_Ref535149893 \h </w:instrText>
      </w:r>
      <w:r w:rsidR="0075254F">
        <w:rPr>
          <w:lang w:val="en-US"/>
        </w:rPr>
      </w:r>
      <w:r w:rsidR="0075254F">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 xml:space="preserve">od </w:t>
      </w:r>
      <w:r w:rsidR="005073A9">
        <w:rPr>
          <w:lang w:val="en-US"/>
        </w:rPr>
        <w:t>with P</w:t>
      </w:r>
      <w:r w:rsidR="005073A9" w:rsidRPr="00E060F7">
        <w:rPr>
          <w:lang w:val="en-US"/>
        </w:rPr>
        <w:t>aramete</w:t>
      </w:r>
      <w:r w:rsidR="005073A9">
        <w:rPr>
          <w:lang w:val="en-US"/>
        </w:rPr>
        <w:t>r</w:t>
      </w:r>
      <w:r w:rsidR="0075254F">
        <w:rPr>
          <w:lang w:val="en-US"/>
        </w:rPr>
        <w:fldChar w:fldCharType="end"/>
      </w:r>
    </w:p>
    <w:p w14:paraId="0873DD9B" w14:textId="50994D0B" w:rsidR="00D84C56" w:rsidRDefault="00700B02" w:rsidP="00D84C56">
      <w:pPr>
        <w:pStyle w:val="OdstavecSynteastyl"/>
        <w:rPr>
          <w:lang w:val="en-US"/>
        </w:rPr>
      </w:pPr>
      <w:r>
        <w:rPr>
          <w:noProof/>
          <w:lang w:val="en-US"/>
        </w:rPr>
      </w:r>
      <w:r>
        <w:rPr>
          <w:noProof/>
          <w:lang w:val="en-US"/>
        </w:rPr>
        <w:pict w14:anchorId="6EABB335">
          <v:shape id="_x0000_s12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75254F">
        <w:rPr>
          <w:lang w:val="en-US"/>
        </w:rPr>
        <w:fldChar w:fldCharType="begin"/>
      </w:r>
      <w:r w:rsidR="0075254F">
        <w:rPr>
          <w:lang w:val="en-US"/>
        </w:rPr>
        <w:instrText xml:space="preserve"> REF _Ref535149926 \r \h </w:instrText>
      </w:r>
      <w:r w:rsidR="0075254F">
        <w:rPr>
          <w:lang w:val="en-US"/>
        </w:rPr>
      </w:r>
      <w:r w:rsidR="0075254F">
        <w:rPr>
          <w:lang w:val="en-US"/>
        </w:rPr>
        <w:fldChar w:fldCharType="separate"/>
      </w:r>
      <w:r w:rsidR="005073A9">
        <w:rPr>
          <w:lang w:val="en-US"/>
        </w:rPr>
        <w:t>4.8.2</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_Ref535149936 \h </w:instrText>
      </w:r>
      <w:r w:rsidR="0075254F">
        <w:rPr>
          <w:lang w:val="en-US"/>
        </w:rPr>
      </w:r>
      <w:r w:rsidR="0075254F">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hod</w:t>
      </w:r>
      <w:r w:rsidR="005073A9" w:rsidRPr="00E060F7">
        <w:rPr>
          <w:lang w:val="en-US"/>
        </w:rPr>
        <w:t xml:space="preserve"> </w:t>
      </w:r>
      <w:r w:rsidR="005073A9">
        <w:rPr>
          <w:lang w:val="en-US"/>
        </w:rPr>
        <w:t>with</w:t>
      </w:r>
      <w:r w:rsidR="005073A9" w:rsidRPr="00E060F7">
        <w:rPr>
          <w:lang w:val="en-US"/>
        </w:rPr>
        <w:t> XXNode</w:t>
      </w:r>
      <w:r w:rsidR="005073A9" w:rsidRPr="00E060F7">
        <w:rPr>
          <w:lang w:val="en-US"/>
        </w:rPr>
        <w:fldChar w:fldCharType="begin"/>
      </w:r>
      <w:r w:rsidR="005073A9" w:rsidRPr="00E060F7">
        <w:rPr>
          <w:lang w:val="en-US"/>
        </w:rPr>
        <w:instrText xml:space="preserve"> XE "Externí metody:s parametrem XXNode" </w:instrText>
      </w:r>
      <w:r w:rsidR="005073A9" w:rsidRPr="00E060F7">
        <w:rPr>
          <w:lang w:val="en-US"/>
        </w:rPr>
        <w:fldChar w:fldCharType="end"/>
      </w:r>
      <w:r w:rsidR="005073A9">
        <w:rPr>
          <w:lang w:val="en-US"/>
        </w:rPr>
        <w:t xml:space="preserve"> P</w:t>
      </w:r>
      <w:r w:rsidR="005073A9" w:rsidRPr="00E060F7">
        <w:rPr>
          <w:lang w:val="en-US"/>
        </w:rPr>
        <w:t>aramet</w:t>
      </w:r>
      <w:r w:rsidR="005073A9">
        <w:rPr>
          <w:lang w:val="en-US"/>
        </w:rPr>
        <w:t>er</w:t>
      </w:r>
      <w:r w:rsidR="0075254F">
        <w:rPr>
          <w:lang w:val="en-US"/>
        </w:rPr>
        <w:fldChar w:fldCharType="end"/>
      </w:r>
    </w:p>
    <w:p w14:paraId="600938F5" w14:textId="1D2B10B0" w:rsidR="0075254F" w:rsidRPr="00E060F7" w:rsidRDefault="00700B02" w:rsidP="00D84C56">
      <w:pPr>
        <w:pStyle w:val="OdstavecSynteastyl"/>
        <w:rPr>
          <w:lang w:val="en-US"/>
        </w:rPr>
      </w:pPr>
      <w:r>
        <w:rPr>
          <w:noProof/>
          <w:lang w:val="en-US"/>
        </w:rPr>
      </w:r>
      <w:r>
        <w:rPr>
          <w:noProof/>
          <w:lang w:val="en-US"/>
        </w:rPr>
        <w:pict w14:anchorId="3EFB5A58">
          <v:shape id="Šipka doprava 212" o:spid="_x0000_s124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75254F" w:rsidRPr="00E060F7">
        <w:rPr>
          <w:lang w:val="en-US"/>
        </w:rPr>
        <w:t xml:space="preserve"> </w:t>
      </w:r>
      <w:r w:rsidR="0075254F">
        <w:rPr>
          <w:lang w:val="en-US"/>
        </w:rPr>
        <w:fldChar w:fldCharType="begin"/>
      </w:r>
      <w:r w:rsidR="0075254F">
        <w:rPr>
          <w:lang w:val="en-US"/>
        </w:rPr>
        <w:instrText xml:space="preserve"> REF _Ref535149984 \r \h </w:instrText>
      </w:r>
      <w:r w:rsidR="0075254F">
        <w:rPr>
          <w:lang w:val="en-US"/>
        </w:rPr>
      </w:r>
      <w:r w:rsidR="0075254F">
        <w:rPr>
          <w:lang w:val="en-US"/>
        </w:rPr>
        <w:fldChar w:fldCharType="separate"/>
      </w:r>
      <w:r w:rsidR="005073A9">
        <w:rPr>
          <w:lang w:val="en-US"/>
        </w:rPr>
        <w:t>4.8.3</w:t>
      </w:r>
      <w:r w:rsidR="0075254F">
        <w:rPr>
          <w:lang w:val="en-US"/>
        </w:rPr>
        <w:fldChar w:fldCharType="end"/>
      </w:r>
      <w:r w:rsidR="0075254F">
        <w:rPr>
          <w:lang w:val="en-US"/>
        </w:rPr>
        <w:t xml:space="preserve"> </w:t>
      </w:r>
      <w:r w:rsidR="0075254F">
        <w:rPr>
          <w:lang w:val="en-US"/>
        </w:rPr>
        <w:fldChar w:fldCharType="begin"/>
      </w:r>
      <w:r w:rsidR="0075254F">
        <w:rPr>
          <w:lang w:val="en-US"/>
        </w:rPr>
        <w:instrText xml:space="preserve"> REF _Ref535150005 \h </w:instrText>
      </w:r>
      <w:r w:rsidR="0075254F">
        <w:rPr>
          <w:lang w:val="en-US"/>
        </w:rPr>
      </w:r>
      <w:r w:rsidR="0075254F">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 xml:space="preserve">od </w:t>
      </w:r>
      <w:r w:rsidR="005073A9">
        <w:rPr>
          <w:lang w:val="en-US"/>
        </w:rPr>
        <w:t>with Array of Values</w:t>
      </w:r>
      <w:r w:rsidR="0075254F">
        <w:rPr>
          <w:lang w:val="en-US"/>
        </w:rPr>
        <w:fldChar w:fldCharType="end"/>
      </w:r>
    </w:p>
    <w:p w14:paraId="5CDAEAF1" w14:textId="01D3B326" w:rsidR="00D84C56" w:rsidRPr="00E060F7" w:rsidRDefault="00700B02" w:rsidP="00D84C56">
      <w:pPr>
        <w:pStyle w:val="OdstavecSynteastyl"/>
        <w:rPr>
          <w:lang w:val="en-US"/>
        </w:rPr>
      </w:pPr>
      <w:r>
        <w:rPr>
          <w:noProof/>
          <w:lang w:val="en-US"/>
        </w:rPr>
      </w:r>
      <w:r>
        <w:rPr>
          <w:noProof/>
          <w:lang w:val="en-US"/>
        </w:rPr>
        <w:pict w14:anchorId="78B7C8EA">
          <v:shape id="Šipka doprava 211" o:spid="_x0000_s124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75254F">
        <w:rPr>
          <w:lang w:val="en-US"/>
        </w:rPr>
        <w:t xml:space="preserve"> </w:t>
      </w:r>
      <w:r w:rsidR="0075254F">
        <w:rPr>
          <w:lang w:val="en-US"/>
        </w:rPr>
        <w:fldChar w:fldCharType="begin"/>
      </w:r>
      <w:r w:rsidR="0075254F">
        <w:rPr>
          <w:lang w:val="en-US"/>
        </w:rPr>
        <w:instrText xml:space="preserve"> REF _Ref535149047 \h </w:instrText>
      </w:r>
      <w:r w:rsidR="0075254F">
        <w:rPr>
          <w:lang w:val="en-US"/>
        </w:rPr>
      </w:r>
      <w:r w:rsidR="0075254F">
        <w:rPr>
          <w:lang w:val="en-US"/>
        </w:rPr>
        <w:fldChar w:fldCharType="separate"/>
      </w:r>
      <w:r w:rsidR="005073A9">
        <w:rPr>
          <w:lang w:val="en-US"/>
        </w:rPr>
        <w:t>Using of X</w:t>
      </w:r>
      <w:r w:rsidR="005073A9">
        <w:rPr>
          <w:lang w:val="en-US"/>
        </w:rPr>
        <w:noBreakHyphen/>
        <w:t>definitions in Java code</w:t>
      </w:r>
      <w:r w:rsidR="0075254F">
        <w:rPr>
          <w:lang w:val="en-US"/>
        </w:rPr>
        <w:fldChar w:fldCharType="end"/>
      </w:r>
    </w:p>
    <w:p w14:paraId="5573F485" w14:textId="77777777" w:rsidR="00D84C56" w:rsidRPr="00E060F7" w:rsidRDefault="00E23DF0" w:rsidP="00CB479D">
      <w:pPr>
        <w:pStyle w:val="Nadpis3"/>
        <w:rPr>
          <w:lang w:val="en-US"/>
        </w:rPr>
      </w:pPr>
      <w:bookmarkStart w:id="315" w:name="_Toc217516"/>
      <w:r w:rsidRPr="00E23DF0">
        <w:rPr>
          <w:lang w:val="en-US"/>
        </w:rPr>
        <w:t xml:space="preserve">Methods without </w:t>
      </w:r>
      <w:r w:rsidR="00B86CBE">
        <w:rPr>
          <w:lang w:val="en-US"/>
        </w:rPr>
        <w:t>P</w:t>
      </w:r>
      <w:r w:rsidRPr="00E23DF0">
        <w:rPr>
          <w:lang w:val="en-US"/>
        </w:rPr>
        <w:t>arameter</w:t>
      </w:r>
      <w:bookmarkEnd w:id="315"/>
      <w:r w:rsidR="00EF650E" w:rsidRPr="00E060F7">
        <w:rPr>
          <w:lang w:val="en-US"/>
        </w:rPr>
        <w:fldChar w:fldCharType="begin"/>
      </w:r>
      <w:r w:rsidR="00D84C56" w:rsidRPr="00E060F7">
        <w:rPr>
          <w:lang w:val="en-US"/>
        </w:rPr>
        <w:instrText xml:space="preserve"> XE "Uživatelské metody:bez parametru" </w:instrText>
      </w:r>
      <w:r w:rsidR="00EF650E" w:rsidRPr="00E060F7">
        <w:rPr>
          <w:lang w:val="en-US"/>
        </w:rPr>
        <w:fldChar w:fldCharType="end"/>
      </w:r>
    </w:p>
    <w:p w14:paraId="5C786B68" w14:textId="7E36ADD4" w:rsidR="0012245B" w:rsidRDefault="00700B02" w:rsidP="00D84C56">
      <w:pPr>
        <w:pStyle w:val="OdstavecSynteastyl"/>
        <w:rPr>
          <w:lang w:val="en-US"/>
        </w:rPr>
      </w:pPr>
      <w:r>
        <w:rPr>
          <w:noProof/>
          <w:lang w:val="en-US"/>
        </w:rPr>
      </w:r>
      <w:r>
        <w:rPr>
          <w:noProof/>
          <w:lang w:val="en-US"/>
        </w:rPr>
        <w:pict w14:anchorId="4D97B7D8">
          <v:shape id="Šipka doprava 210" o:spid="_x0000_s12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73A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73A9" w:rsidRPr="00E060F7">
        <w:t>De</w:t>
      </w:r>
      <w:r w:rsidR="005073A9">
        <w:t>c</w:t>
      </w:r>
      <w:r w:rsidR="005073A9" w:rsidRPr="00E060F7">
        <w:t>lara</w:t>
      </w:r>
      <w:r w:rsidR="005073A9">
        <w:t>tion of Method</w:t>
      </w:r>
      <w:r w:rsidR="00B84CA4">
        <w:rPr>
          <w:lang w:val="en-US"/>
        </w:rPr>
        <w:fldChar w:fldCharType="end"/>
      </w:r>
    </w:p>
    <w:p w14:paraId="12BD4D80" w14:textId="6F146673" w:rsidR="00D84C56" w:rsidRPr="00E060F7" w:rsidRDefault="00700B02" w:rsidP="00D84C56">
      <w:pPr>
        <w:pStyle w:val="OdstavecSynteastyl"/>
        <w:rPr>
          <w:lang w:val="en-US"/>
        </w:rPr>
      </w:pPr>
      <w:r>
        <w:rPr>
          <w:noProof/>
          <w:lang w:val="en-US"/>
        </w:rPr>
      </w:r>
      <w:r>
        <w:rPr>
          <w:noProof/>
          <w:lang w:val="en-US"/>
        </w:rPr>
        <w:pict w14:anchorId="2754D7C7">
          <v:shape id="_x0000_s12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73A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12245B">
        <w:rPr>
          <w:lang w:val="en-US"/>
        </w:rPr>
        <w:fldChar w:fldCharType="end"/>
      </w:r>
      <w:r w:rsidR="00B84CA4" w:rsidRPr="00E060F7">
        <w:rPr>
          <w:lang w:val="en-US"/>
        </w:rPr>
        <w:t xml:space="preserve"> </w:t>
      </w:r>
    </w:p>
    <w:p w14:paraId="0352DD61" w14:textId="77777777" w:rsidR="00D84C56" w:rsidRPr="00E060F7" w:rsidRDefault="00E23DF0" w:rsidP="00D84C56">
      <w:pPr>
        <w:pStyle w:val="OdstavecSynteastyl"/>
        <w:rPr>
          <w:lang w:val="en-US"/>
        </w:rPr>
      </w:pPr>
      <w:bookmarkStart w:id="316" w:name="_Hlk487806008"/>
      <w:r>
        <w:rPr>
          <w:lang w:val="en-US"/>
        </w:rPr>
        <w:t>Let'</w:t>
      </w:r>
      <w:r>
        <w:t xml:space="preserve">s </w:t>
      </w:r>
      <w:r w:rsidRPr="00E23DF0">
        <w:rPr>
          <w:lang w:val="en-US"/>
        </w:rPr>
        <w:t xml:space="preserve">define now </w:t>
      </w:r>
      <w:r w:rsidR="009F387A">
        <w:rPr>
          <w:lang w:val="en-US"/>
        </w:rPr>
        <w:t>a</w:t>
      </w:r>
      <w:r w:rsidRPr="00E23DF0">
        <w:rPr>
          <w:lang w:val="en-US"/>
        </w:rPr>
        <w:t xml:space="preserve"> method that only prints </w:t>
      </w:r>
      <w:r w:rsidR="009F387A">
        <w:rPr>
          <w:lang w:val="en-US"/>
        </w:rPr>
        <w:t>a</w:t>
      </w:r>
      <w:r w:rsidRPr="00E23DF0">
        <w:rPr>
          <w:lang w:val="en-US"/>
        </w:rPr>
        <w:t xml:space="preserve"> text to the standard output:</w:t>
      </w:r>
    </w:p>
    <w:p w14:paraId="1D03765B" w14:textId="2301271A"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w:t>
      </w:r>
      <w:r w:rsidR="006E288A">
        <w:rPr>
          <w:color w:val="0070C0"/>
          <w:lang w:val="en-US"/>
        </w:rPr>
        <w:t xml:space="preserve"> </w:t>
      </w:r>
      <w:r w:rsidR="006E288A">
        <w:rPr>
          <w:color w:val="00B050"/>
          <w:lang w:val="en-US"/>
        </w:rPr>
        <w:t>x</w:t>
      </w:r>
      <w:r w:rsidR="00714265">
        <w:rPr>
          <w:color w:val="00B050"/>
          <w:lang w:val="en-US"/>
        </w:rPr>
        <w:t>d</w:t>
      </w:r>
      <w:r w:rsidR="006E288A">
        <w:rPr>
          <w:color w:val="00B050"/>
          <w:lang w:val="en-US"/>
        </w:rPr>
        <w:t>:s</w:t>
      </w:r>
      <w:r w:rsidR="006E288A" w:rsidRPr="009801B3">
        <w:rPr>
          <w:color w:val="00B050"/>
          <w:lang w:val="en-US"/>
        </w:rPr>
        <w:t>cope</w:t>
      </w:r>
      <w:r w:rsidR="006E288A">
        <w:rPr>
          <w:color w:val="0070C0"/>
          <w:lang w:val="en-US"/>
        </w:rPr>
        <w:t xml:space="preserve"> </w:t>
      </w:r>
      <w:r w:rsidR="006E288A" w:rsidRPr="009801B3">
        <w:rPr>
          <w:lang w:val="en-US"/>
        </w:rPr>
        <w:t>=</w:t>
      </w:r>
      <w:r w:rsidR="006E288A">
        <w:rPr>
          <w:color w:val="0070C0"/>
          <w:lang w:val="en-US"/>
        </w:rPr>
        <w:t xml:space="preserve"> </w:t>
      </w:r>
      <w:r w:rsidR="006E288A" w:rsidRPr="009801B3">
        <w:rPr>
          <w:lang w:val="en-US"/>
        </w:rPr>
        <w:t>"</w:t>
      </w:r>
      <w:r w:rsidR="006E288A" w:rsidRPr="009801B3">
        <w:rPr>
          <w:color w:val="C00000"/>
          <w:lang w:val="en-US"/>
        </w:rPr>
        <w:t>local</w:t>
      </w:r>
      <w:r w:rsidR="006E288A" w:rsidRPr="009801B3">
        <w:rPr>
          <w:lang w:val="en-US"/>
        </w:rPr>
        <w:t>"</w:t>
      </w:r>
      <w:r w:rsidR="006E288A">
        <w:rPr>
          <w:color w:val="0070C0"/>
          <w:lang w:val="en-US"/>
        </w:rPr>
        <w:t xml:space="preserve"> </w:t>
      </w:r>
      <w:r w:rsidRPr="00E060F7">
        <w:rPr>
          <w:color w:val="0070C0"/>
          <w:lang w:val="en-US"/>
        </w:rPr>
        <w:t>&gt;</w:t>
      </w:r>
    </w:p>
    <w:p w14:paraId="50E10EE7" w14:textId="77777777" w:rsidR="00812E8A" w:rsidRPr="00E060F7" w:rsidRDefault="00812E8A" w:rsidP="00812E8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 xml:space="preserve"> </w:t>
      </w:r>
      <w:r w:rsidRPr="00E060F7">
        <w:rPr>
          <w:lang w:val="en-US"/>
        </w:rPr>
        <w:t>{</w:t>
      </w:r>
    </w:p>
    <w:p w14:paraId="65059FE3" w14:textId="77777777" w:rsidR="00812E8A" w:rsidRPr="00E060F7" w:rsidRDefault="00812E8A" w:rsidP="00812E8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sidRPr="00E060F7">
        <w:rPr>
          <w:szCs w:val="16"/>
          <w:lang w:val="en-US"/>
        </w:rPr>
        <w:t>"</w:t>
      </w:r>
      <w:r w:rsidR="00E23DF0">
        <w:rPr>
          <w:color w:val="984806"/>
          <w:szCs w:val="16"/>
          <w:lang w:val="en-US"/>
        </w:rPr>
        <w:t>M</w:t>
      </w:r>
      <w:r w:rsidRPr="00E060F7">
        <w:rPr>
          <w:color w:val="984806"/>
          <w:szCs w:val="16"/>
          <w:lang w:val="en-US"/>
        </w:rPr>
        <w:t>etoda</w:t>
      </w:r>
      <w:r>
        <w:rPr>
          <w:color w:val="984806"/>
          <w:szCs w:val="16"/>
          <w:lang w:val="en-US"/>
        </w:rPr>
        <w:t xml:space="preserve"> </w:t>
      </w:r>
      <w:r w:rsidRPr="00E060F7">
        <w:rPr>
          <w:color w:val="984806"/>
          <w:szCs w:val="16"/>
          <w:lang w:val="en-US"/>
        </w:rPr>
        <w:t>myPrint()</w:t>
      </w:r>
      <w:r w:rsidR="00E23DF0">
        <w:rPr>
          <w:color w:val="984806"/>
          <w:szCs w:val="16"/>
          <w:lang w:val="en-US"/>
        </w:rPr>
        <w:t xml:space="preserve"> was invoked</w:t>
      </w:r>
      <w:r w:rsidRPr="00E060F7">
        <w:rPr>
          <w:szCs w:val="16"/>
          <w:lang w:val="en-US"/>
        </w:rPr>
        <w:t>"</w:t>
      </w:r>
      <w:r w:rsidRPr="00E060F7">
        <w:rPr>
          <w:lang w:val="en-US"/>
        </w:rPr>
        <w:t>);</w:t>
      </w:r>
    </w:p>
    <w:p w14:paraId="23D3BDDB" w14:textId="77777777" w:rsidR="00812E8A" w:rsidRPr="00E060F7" w:rsidRDefault="00812E8A" w:rsidP="00812E8A">
      <w:pPr>
        <w:pStyle w:val="Zdrojovykod-zlutyboxSynteastyl"/>
        <w:tabs>
          <w:tab w:val="left" w:pos="284"/>
          <w:tab w:val="left" w:pos="567"/>
        </w:tabs>
        <w:rPr>
          <w:lang w:val="en-US"/>
        </w:rPr>
      </w:pPr>
      <w:r w:rsidRPr="00E060F7">
        <w:rPr>
          <w:lang w:val="en-US"/>
        </w:rPr>
        <w:tab/>
      </w:r>
      <w:r w:rsidRPr="00E060F7">
        <w:rPr>
          <w:lang w:val="en-US"/>
        </w:rPr>
        <w:tab/>
        <w:t>}</w:t>
      </w:r>
    </w:p>
    <w:p w14:paraId="0D272DBD" w14:textId="77777777" w:rsidR="00812E8A" w:rsidRPr="00E060F7" w:rsidRDefault="00812E8A" w:rsidP="00812E8A">
      <w:pPr>
        <w:pStyle w:val="Zdrojovykod-zlutyboxSynteastyl"/>
        <w:tabs>
          <w:tab w:val="left" w:pos="284"/>
          <w:tab w:val="left" w:pos="1276"/>
        </w:tabs>
        <w:rPr>
          <w:color w:val="0070C0"/>
          <w:lang w:val="en-US"/>
        </w:rPr>
      </w:pPr>
      <w:r w:rsidRPr="00E060F7">
        <w:rPr>
          <w:color w:val="0070C0"/>
          <w:lang w:val="en-US"/>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4E84BF12" w:rsidR="00D84C56" w:rsidRDefault="009F387A" w:rsidP="00D84C56">
      <w:pPr>
        <w:pStyle w:val="OdstavecSynteastyl"/>
        <w:rPr>
          <w:lang w:val="en-US"/>
        </w:rPr>
      </w:pPr>
      <w:bookmarkStart w:id="317" w:name="_Ref337658054"/>
      <w:bookmarkEnd w:id="316"/>
      <w:r>
        <w:rPr>
          <w:lang w:val="en-US"/>
        </w:rPr>
        <w:t>Note that c</w:t>
      </w:r>
      <w:r w:rsidR="00E23DF0" w:rsidRPr="00E23DF0">
        <w:rPr>
          <w:lang w:val="en-US"/>
        </w:rPr>
        <w:t xml:space="preserve">ompared to Chapter </w:t>
      </w:r>
      <w:r w:rsidR="00B84CA4">
        <w:rPr>
          <w:lang w:val="en-US"/>
        </w:rPr>
        <w:fldChar w:fldCharType="begin"/>
      </w:r>
      <w:r w:rsidR="00B84CA4">
        <w:rPr>
          <w:lang w:val="en-US"/>
        </w:rPr>
        <w:instrText xml:space="preserve"> REF _Ref487818182 \r \h </w:instrText>
      </w:r>
      <w:r w:rsidR="00B84CA4">
        <w:rPr>
          <w:lang w:val="en-US"/>
        </w:rPr>
      </w:r>
      <w:r w:rsidR="00B84CA4">
        <w:rPr>
          <w:lang w:val="en-US"/>
        </w:rPr>
        <w:fldChar w:fldCharType="separate"/>
      </w:r>
      <w:r w:rsidR="005073A9">
        <w:rPr>
          <w:lang w:val="en-US"/>
        </w:rPr>
        <w:t>4.8</w:t>
      </w:r>
      <w:r w:rsidR="00B84CA4">
        <w:rPr>
          <w:lang w:val="en-US"/>
        </w:rPr>
        <w:fldChar w:fldCharType="end"/>
      </w:r>
      <w:r w:rsidR="00E23DF0" w:rsidRPr="00E23DF0">
        <w:rPr>
          <w:lang w:val="en-US"/>
        </w:rPr>
        <w:t>, where the implementation of an identical but external method is presented the "myPrint" method is declared in the declaration part X of the definition</w:t>
      </w:r>
      <w:r w:rsidR="00812E8A">
        <w:rPr>
          <w:lang w:val="en-US"/>
        </w:rPr>
        <w:t>.</w:t>
      </w:r>
    </w:p>
    <w:p w14:paraId="4E9D0773" w14:textId="3B7D87E5" w:rsidR="00D84C56" w:rsidRPr="00E060F7" w:rsidRDefault="00700B02" w:rsidP="00D84C56">
      <w:pPr>
        <w:pStyle w:val="OdstavecSynteastyl"/>
        <w:rPr>
          <w:lang w:val="en-US"/>
        </w:rPr>
      </w:pPr>
      <w:r>
        <w:rPr>
          <w:noProof/>
          <w:lang w:val="en-US"/>
        </w:rPr>
      </w:r>
      <w:r>
        <w:rPr>
          <w:noProof/>
          <w:lang w:val="en-US"/>
        </w:rPr>
        <w:pict w14:anchorId="3C4716F7">
          <v:shape id="Šipka doprava 209" o:spid="_x0000_s12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B84CA4">
        <w:rPr>
          <w:lang w:val="en-US"/>
        </w:rPr>
        <w:t xml:space="preserve"> </w:t>
      </w:r>
      <w:r w:rsidR="00B84CA4">
        <w:rPr>
          <w:lang w:val="en-US"/>
        </w:rPr>
        <w:fldChar w:fldCharType="begin"/>
      </w:r>
      <w:r w:rsidR="00B84CA4">
        <w:rPr>
          <w:lang w:val="en-US"/>
        </w:rPr>
        <w:instrText xml:space="preserve"> REF _Ref535149047 \h </w:instrText>
      </w:r>
      <w:r w:rsidR="00B84CA4">
        <w:rPr>
          <w:lang w:val="en-US"/>
        </w:rPr>
      </w:r>
      <w:r w:rsidR="00B84CA4">
        <w:rPr>
          <w:lang w:val="en-US"/>
        </w:rPr>
        <w:fldChar w:fldCharType="separate"/>
      </w:r>
      <w:r w:rsidR="005073A9">
        <w:rPr>
          <w:lang w:val="en-US"/>
        </w:rPr>
        <w:t>Using of X</w:t>
      </w:r>
      <w:r w:rsidR="005073A9">
        <w:rPr>
          <w:lang w:val="en-US"/>
        </w:rPr>
        <w:noBreakHyphen/>
        <w:t>definitions in Java code</w:t>
      </w:r>
      <w:r w:rsidR="00B84CA4">
        <w:rPr>
          <w:lang w:val="en-US"/>
        </w:rPr>
        <w:fldChar w:fldCharType="end"/>
      </w:r>
    </w:p>
    <w:p w14:paraId="7933B8E4" w14:textId="77777777" w:rsidR="00D84C56" w:rsidRPr="00E060F7" w:rsidRDefault="00E23DF0" w:rsidP="00CB479D">
      <w:pPr>
        <w:pStyle w:val="Nadpis3"/>
        <w:rPr>
          <w:lang w:val="en-US"/>
        </w:rPr>
      </w:pPr>
      <w:bookmarkStart w:id="318" w:name="_Toc217517"/>
      <w:bookmarkEnd w:id="317"/>
      <w:r w:rsidRPr="00E23DF0">
        <w:rPr>
          <w:lang w:val="en-US"/>
        </w:rPr>
        <w:t xml:space="preserve">Methods with </w:t>
      </w:r>
      <w:r w:rsidR="00B86CBE">
        <w:rPr>
          <w:lang w:val="en-US"/>
        </w:rPr>
        <w:t>P</w:t>
      </w:r>
      <w:r w:rsidRPr="00E23DF0">
        <w:rPr>
          <w:lang w:val="en-US"/>
        </w:rPr>
        <w:t>arameter</w:t>
      </w:r>
      <w:bookmarkEnd w:id="318"/>
      <w:r w:rsidRPr="00E23DF0">
        <w:rPr>
          <w:lang w:val="en-US"/>
        </w:rPr>
        <w:t xml:space="preserve"> </w:t>
      </w:r>
      <w:r w:rsidR="00EF650E" w:rsidRPr="00E060F7">
        <w:rPr>
          <w:lang w:val="en-US"/>
        </w:rPr>
        <w:fldChar w:fldCharType="begin"/>
      </w:r>
      <w:r w:rsidR="00D84C56" w:rsidRPr="00E060F7">
        <w:rPr>
          <w:lang w:val="en-US"/>
        </w:rPr>
        <w:instrText xml:space="preserve"> XE "Uživatelské metody:s parametrem" </w:instrText>
      </w:r>
      <w:r w:rsidR="00EF650E" w:rsidRPr="00E060F7">
        <w:rPr>
          <w:lang w:val="en-US"/>
        </w:rPr>
        <w:fldChar w:fldCharType="end"/>
      </w:r>
    </w:p>
    <w:p w14:paraId="5048F52B" w14:textId="53728DE8" w:rsidR="00D84C56" w:rsidRDefault="00700B02" w:rsidP="00D84C56">
      <w:pPr>
        <w:pStyle w:val="OdstavecSynteastyl"/>
        <w:rPr>
          <w:lang w:val="en-US"/>
        </w:rPr>
      </w:pPr>
      <w:r>
        <w:rPr>
          <w:noProof/>
          <w:lang w:val="en-US"/>
        </w:rPr>
      </w:r>
      <w:r>
        <w:rPr>
          <w:noProof/>
          <w:lang w:val="en-US"/>
        </w:rPr>
        <w:pict w14:anchorId="19D1DC19">
          <v:shape id="_x0000_s12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84CA4">
        <w:rPr>
          <w:lang w:val="en-US"/>
        </w:rPr>
        <w:fldChar w:fldCharType="begin"/>
      </w:r>
      <w:r w:rsidR="00B84CA4">
        <w:rPr>
          <w:lang w:val="en-US"/>
        </w:rPr>
        <w:instrText xml:space="preserve"> REF _Ref535150173 \r \h </w:instrText>
      </w:r>
      <w:r w:rsidR="00B84CA4">
        <w:rPr>
          <w:lang w:val="en-US"/>
        </w:rPr>
      </w:r>
      <w:r w:rsidR="00B84CA4">
        <w:rPr>
          <w:lang w:val="en-US"/>
        </w:rPr>
        <w:fldChar w:fldCharType="separate"/>
      </w:r>
      <w:r w:rsidR="005073A9">
        <w:rPr>
          <w:lang w:val="en-US"/>
        </w:rPr>
        <w:t>4.7.3.4</w:t>
      </w:r>
      <w:r w:rsidR="00B84CA4">
        <w:rPr>
          <w:lang w:val="en-US"/>
        </w:rPr>
        <w:fldChar w:fldCharType="end"/>
      </w:r>
      <w:r w:rsidR="00B84CA4">
        <w:rPr>
          <w:lang w:val="en-US"/>
        </w:rPr>
        <w:t xml:space="preserve"> </w:t>
      </w:r>
      <w:r w:rsidR="00B84CA4">
        <w:rPr>
          <w:lang w:val="en-US"/>
        </w:rPr>
        <w:fldChar w:fldCharType="begin"/>
      </w:r>
      <w:r w:rsidR="00B84CA4">
        <w:rPr>
          <w:lang w:val="en-US"/>
        </w:rPr>
        <w:instrText xml:space="preserve"> REF _Ref535150173 \h </w:instrText>
      </w:r>
      <w:r w:rsidR="00B84CA4">
        <w:rPr>
          <w:lang w:val="en-US"/>
        </w:rPr>
      </w:r>
      <w:r w:rsidR="00B84CA4">
        <w:rPr>
          <w:lang w:val="en-US"/>
        </w:rPr>
        <w:fldChar w:fldCharType="separate"/>
      </w:r>
      <w:r w:rsidR="005073A9" w:rsidRPr="00E060F7">
        <w:t>De</w:t>
      </w:r>
      <w:r w:rsidR="005073A9">
        <w:t>c</w:t>
      </w:r>
      <w:r w:rsidR="005073A9" w:rsidRPr="00E060F7">
        <w:t>lara</w:t>
      </w:r>
      <w:r w:rsidR="005073A9">
        <w:t>tion of Method</w:t>
      </w:r>
      <w:r w:rsidR="00B84CA4">
        <w:rPr>
          <w:lang w:val="en-US"/>
        </w:rPr>
        <w:fldChar w:fldCharType="end"/>
      </w:r>
    </w:p>
    <w:p w14:paraId="19F253A8" w14:textId="4F91C4BA" w:rsidR="0012245B" w:rsidRDefault="00700B02" w:rsidP="0012245B">
      <w:pPr>
        <w:pStyle w:val="OdstavecSynteastyl"/>
        <w:rPr>
          <w:lang w:val="en-US"/>
        </w:rPr>
      </w:pPr>
      <w:r>
        <w:rPr>
          <w:noProof/>
          <w:lang w:val="en-US"/>
        </w:rPr>
      </w:r>
      <w:r>
        <w:rPr>
          <w:noProof/>
          <w:lang w:val="en-US"/>
        </w:rPr>
        <w:pict w14:anchorId="39A9AC17">
          <v:shape id="_x0000_s12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73A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12245B">
        <w:rPr>
          <w:lang w:val="en-US"/>
        </w:rPr>
        <w:fldChar w:fldCharType="end"/>
      </w:r>
    </w:p>
    <w:p w14:paraId="00801021" w14:textId="77777777" w:rsidR="009F387A" w:rsidRDefault="009F387A" w:rsidP="009F387A">
      <w:pPr>
        <w:pStyle w:val="OdstavecSynteastyl"/>
        <w:rPr>
          <w:lang w:val="en-US"/>
        </w:rPr>
      </w:pPr>
      <w:r>
        <w:rPr>
          <w:rFonts w:ascii="Arial" w:hAnsi="Arial" w:cs="Arial"/>
          <w:color w:val="222222"/>
        </w:rPr>
        <w:t>We now show a declaration of a method that lists the text passed to it through its String parameter:</w:t>
      </w:r>
    </w:p>
    <w:p w14:paraId="4BF76907" w14:textId="469B5ABA" w:rsidR="009F387A" w:rsidRDefault="009F387A" w:rsidP="009F387A">
      <w:pPr>
        <w:pStyle w:val="Zdrojovykod-zlutyboxSynteastyl"/>
        <w:tabs>
          <w:tab w:val="left" w:pos="567"/>
          <w:tab w:val="left" w:pos="1276"/>
        </w:tabs>
        <w:rPr>
          <w:color w:val="0070C0"/>
          <w:szCs w:val="16"/>
        </w:rPr>
      </w:pPr>
      <w:bookmarkStart w:id="319"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6918497A" w14:textId="77777777" w:rsidR="009F387A" w:rsidRPr="00E060F7" w:rsidRDefault="009F387A" w:rsidP="009F387A">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Pr>
          <w:lang w:val="en-US"/>
        </w:rPr>
        <w:t>String msg</w:t>
      </w:r>
      <w:r w:rsidRPr="00E060F7">
        <w:rPr>
          <w:lang w:val="en-US"/>
        </w:rPr>
        <w:t>)</w:t>
      </w:r>
      <w:r>
        <w:rPr>
          <w:lang w:val="en-US"/>
        </w:rPr>
        <w:t xml:space="preserve"> </w:t>
      </w:r>
      <w:r w:rsidRPr="00E060F7">
        <w:rPr>
          <w:lang w:val="en-US"/>
        </w:rPr>
        <w:t>{</w:t>
      </w:r>
    </w:p>
    <w:p w14:paraId="63C7B7DE" w14:textId="77777777" w:rsidR="009F387A" w:rsidRPr="00E060F7" w:rsidRDefault="009F387A" w:rsidP="009F387A">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outln(</w:t>
      </w:r>
      <w:r>
        <w:rPr>
          <w:lang w:val="en-US"/>
        </w:rPr>
        <w:t>msg</w:t>
      </w:r>
      <w:r w:rsidRPr="00E060F7">
        <w:rPr>
          <w:lang w:val="en-US"/>
        </w:rPr>
        <w:t>);</w:t>
      </w:r>
    </w:p>
    <w:p w14:paraId="7FE5A4B9" w14:textId="77777777" w:rsidR="009F387A" w:rsidRPr="00E060F7" w:rsidRDefault="009F387A" w:rsidP="009F387A">
      <w:pPr>
        <w:pStyle w:val="Zdrojovykod-zlutyboxSynteastyl"/>
        <w:tabs>
          <w:tab w:val="left" w:pos="284"/>
          <w:tab w:val="left" w:pos="567"/>
        </w:tabs>
        <w:rPr>
          <w:lang w:val="en-US"/>
        </w:rPr>
      </w:pPr>
      <w:r w:rsidRPr="00E060F7">
        <w:rPr>
          <w:lang w:val="en-US"/>
        </w:rPr>
        <w:tab/>
      </w:r>
      <w:r w:rsidRPr="00E060F7">
        <w:rPr>
          <w:lang w:val="en-US"/>
        </w:rPr>
        <w:tab/>
        <w:t>}</w:t>
      </w:r>
    </w:p>
    <w:p w14:paraId="27ED4EAF" w14:textId="77777777" w:rsidR="009F387A" w:rsidRPr="00E060F7" w:rsidRDefault="009F387A" w:rsidP="009F387A">
      <w:pPr>
        <w:pStyle w:val="Zdrojovykod-zlutyboxSynteastyl"/>
        <w:tabs>
          <w:tab w:val="left" w:pos="284"/>
          <w:tab w:val="left" w:pos="1276"/>
        </w:tabs>
        <w:rPr>
          <w:color w:val="0070C0"/>
          <w:lang w:val="en-US"/>
        </w:rPr>
      </w:pPr>
      <w:r w:rsidRPr="00E060F7">
        <w:rPr>
          <w:color w:val="0070C0"/>
          <w:lang w:val="en-US"/>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lang w:val="en-US"/>
        </w:rPr>
        <w:t xml:space="preserve">'method </w:t>
      </w:r>
      <w:r>
        <w:rPr>
          <w:color w:val="984806"/>
        </w:rPr>
        <w:t>myPrint</w:t>
      </w:r>
      <w:r>
        <w:rPr>
          <w:color w:val="FF0000"/>
          <w:szCs w:val="16"/>
          <w:lang w:val="en-US"/>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rPr>
          <w:lang w:val="en-US"/>
        </w:rPr>
        <w:sectPr w:rsidR="009F387A" w:rsidRPr="00E060F7" w:rsidSect="00187D6C">
          <w:type w:val="continuous"/>
          <w:pgSz w:w="11906" w:h="16838" w:code="9"/>
          <w:pgMar w:top="1247" w:right="1304" w:bottom="1247" w:left="1304" w:header="709" w:footer="709" w:gutter="0"/>
          <w:cols w:space="708"/>
        </w:sectPr>
      </w:pPr>
    </w:p>
    <w:bookmarkEnd w:id="319"/>
    <w:p w14:paraId="7448024A" w14:textId="77777777" w:rsidR="009F387A" w:rsidRDefault="009F387A" w:rsidP="00D84C56">
      <w:pPr>
        <w:pStyle w:val="OdstavecSynteastyl"/>
        <w:rPr>
          <w:lang w:val="en-US"/>
        </w:rPr>
      </w:pPr>
      <w:r w:rsidRPr="009F387A">
        <w:rPr>
          <w:lang w:val="en-US"/>
        </w:rPr>
        <w:t>The method will print a text from the parameter to the standard output.</w:t>
      </w:r>
    </w:p>
    <w:p w14:paraId="098CD00A" w14:textId="55D87258" w:rsidR="00D84C56" w:rsidRPr="00E060F7" w:rsidRDefault="00700B02" w:rsidP="00D84C56">
      <w:pPr>
        <w:pStyle w:val="OdstavecSynteastyl"/>
        <w:rPr>
          <w:lang w:val="en-US"/>
        </w:rPr>
      </w:pPr>
      <w:r>
        <w:rPr>
          <w:noProof/>
          <w:lang w:val="en-US"/>
        </w:rPr>
      </w:r>
      <w:r>
        <w:rPr>
          <w:noProof/>
          <w:lang w:val="en-US"/>
        </w:rPr>
        <w:pict w14:anchorId="35CD2241">
          <v:shape id="Šipka doprava 207" o:spid="_x0000_s123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73A9">
        <w:rPr>
          <w:lang w:val="en-US"/>
        </w:rPr>
        <w:t>Using of X</w:t>
      </w:r>
      <w:r w:rsidR="005073A9">
        <w:rPr>
          <w:lang w:val="en-US"/>
        </w:rPr>
        <w:noBreakHyphen/>
        <w:t>definitions in Java code</w:t>
      </w:r>
      <w:r w:rsidR="0012245B">
        <w:rPr>
          <w:lang w:val="en-US"/>
        </w:rPr>
        <w:fldChar w:fldCharType="end"/>
      </w:r>
    </w:p>
    <w:p w14:paraId="7A15CC8C" w14:textId="77777777" w:rsidR="00D84C56" w:rsidRPr="00ED42F8" w:rsidRDefault="00363D54" w:rsidP="00363D54">
      <w:pPr>
        <w:pStyle w:val="Nadpis3"/>
        <w:rPr>
          <w:lang w:val="en-US"/>
        </w:rPr>
      </w:pPr>
      <w:bookmarkStart w:id="320" w:name="_Toc217518"/>
      <w:r w:rsidRPr="00ED42F8">
        <w:rPr>
          <w:lang w:val="en-US"/>
        </w:rPr>
        <w:t xml:space="preserve">Value of Attribute </w:t>
      </w:r>
      <w:r w:rsidR="00ED42F8" w:rsidRPr="00ED42F8">
        <w:rPr>
          <w:lang w:val="en-US"/>
        </w:rPr>
        <w:t>or</w:t>
      </w:r>
      <w:r w:rsidRPr="00ED42F8">
        <w:rPr>
          <w:lang w:val="en-US"/>
        </w:rPr>
        <w:t xml:space="preserve"> Text Node in </w:t>
      </w:r>
      <w:r w:rsidR="00ED42F8" w:rsidRPr="00ED42F8">
        <w:rPr>
          <w:lang w:val="en-US"/>
        </w:rPr>
        <w:t xml:space="preserve">the </w:t>
      </w:r>
      <w:r w:rsidR="00735ED2">
        <w:rPr>
          <w:lang w:val="en-US"/>
        </w:rPr>
        <w:t>X-script</w:t>
      </w:r>
      <w:bookmarkEnd w:id="320"/>
    </w:p>
    <w:p w14:paraId="31550A8D" w14:textId="69ECE306" w:rsidR="0012245B" w:rsidRDefault="00700B02" w:rsidP="0012245B">
      <w:pPr>
        <w:pStyle w:val="OdstavecSynteastyl"/>
        <w:rPr>
          <w:lang w:val="en-US"/>
        </w:rPr>
      </w:pPr>
      <w:r>
        <w:rPr>
          <w:noProof/>
          <w:lang w:val="en-US"/>
        </w:rPr>
      </w:r>
      <w:r>
        <w:rPr>
          <w:noProof/>
          <w:lang w:val="en-US"/>
        </w:rPr>
        <w:pict w14:anchorId="5C2E7211">
          <v:shape id="_x0000_s12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5073A9">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5073A9" w:rsidRPr="00E060F7">
        <w:t>De</w:t>
      </w:r>
      <w:r w:rsidR="005073A9">
        <w:t>c</w:t>
      </w:r>
      <w:r w:rsidR="005073A9" w:rsidRPr="00E060F7">
        <w:t>lara</w:t>
      </w:r>
      <w:r w:rsidR="005073A9">
        <w:t>tion of Method</w:t>
      </w:r>
      <w:r w:rsidR="0012245B">
        <w:rPr>
          <w:lang w:val="en-US"/>
        </w:rPr>
        <w:fldChar w:fldCharType="end"/>
      </w:r>
    </w:p>
    <w:p w14:paraId="26828815" w14:textId="3D3404BC" w:rsidR="00D84C56" w:rsidRPr="00E060F7" w:rsidRDefault="00700B02" w:rsidP="0012245B">
      <w:pPr>
        <w:pStyle w:val="OdstavecSynteastyl"/>
        <w:rPr>
          <w:lang w:val="en-US"/>
        </w:rPr>
      </w:pPr>
      <w:r>
        <w:rPr>
          <w:noProof/>
          <w:lang w:val="en-US"/>
        </w:rPr>
      </w:r>
      <w:r>
        <w:rPr>
          <w:noProof/>
          <w:lang w:val="en-US"/>
        </w:rPr>
        <w:pict w14:anchorId="75AF49FA">
          <v:shape id="_x0000_s12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73A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12245B">
        <w:rPr>
          <w:lang w:val="en-US"/>
        </w:rPr>
        <w:fldChar w:fldCharType="end"/>
      </w:r>
    </w:p>
    <w:p w14:paraId="78AB64B1" w14:textId="7E721BDC" w:rsidR="00363D54" w:rsidRPr="00843228" w:rsidRDefault="00ED42F8" w:rsidP="00363D54">
      <w:pPr>
        <w:pStyle w:val="OdstavecSynteastyl"/>
      </w:pPr>
      <w:r>
        <w:rPr>
          <w:lang w:val="en-US"/>
        </w:rPr>
        <w:t xml:space="preserve">In </w:t>
      </w:r>
      <w:r w:rsidRPr="00ED42F8">
        <w:rPr>
          <w:lang w:val="en-US"/>
        </w:rPr>
        <w:t xml:space="preserve">methods defined in the X-definition declaration part the attributes of the currently processed element can be processed similarly as in the case of external methods </w:t>
      </w:r>
      <w:r>
        <w:rPr>
          <w:lang w:val="en-US"/>
        </w:rPr>
        <w:t>(</w:t>
      </w:r>
      <w:r w:rsidRPr="00ED42F8">
        <w:rPr>
          <w:lang w:val="en-US"/>
        </w:rPr>
        <w:t xml:space="preserve">through the XXNode object </w:t>
      </w:r>
      <w:r>
        <w:rPr>
          <w:lang w:val="en-US"/>
        </w:rPr>
        <w:t xml:space="preserve"> - </w:t>
      </w:r>
      <w:r w:rsidRPr="00ED42F8">
        <w:rPr>
          <w:lang w:val="en-US"/>
        </w:rPr>
        <w:t>see Chapter</w:t>
      </w:r>
      <w:r>
        <w:rPr>
          <w:lang w:val="en-US"/>
        </w:rPr>
        <w:t xml:space="preserve"> </w:t>
      </w:r>
      <w:r w:rsidR="00EF650E">
        <w:rPr>
          <w:lang w:val="en-US"/>
        </w:rPr>
        <w:fldChar w:fldCharType="begin"/>
      </w:r>
      <w:r>
        <w:rPr>
          <w:lang w:val="en-US"/>
        </w:rPr>
        <w:instrText xml:space="preserve"> REF _Ref487811902 \r \h </w:instrText>
      </w:r>
      <w:r w:rsidR="00EF650E">
        <w:rPr>
          <w:lang w:val="en-US"/>
        </w:rPr>
      </w:r>
      <w:r w:rsidR="00EF650E">
        <w:rPr>
          <w:lang w:val="en-US"/>
        </w:rPr>
        <w:fldChar w:fldCharType="separate"/>
      </w:r>
      <w:r w:rsidR="005073A9">
        <w:rPr>
          <w:lang w:val="en-US"/>
        </w:rPr>
        <w:t>4.7.3</w:t>
      </w:r>
      <w:r w:rsidR="00EF650E">
        <w:rPr>
          <w:lang w:val="en-US"/>
        </w:rPr>
        <w:fldChar w:fldCharType="end"/>
      </w:r>
      <w:r w:rsidRPr="00ED42F8">
        <w:rPr>
          <w:lang w:val="en-US"/>
        </w:rPr>
        <w:t xml:space="preserve">). You can get the value of an attribute from a currently processed attribute or text node by the method getText (). A value of the attribute with a given name in a currently processed element can be obtained in the script </w:t>
      </w:r>
      <w:r>
        <w:rPr>
          <w:lang w:val="en-US"/>
        </w:rPr>
        <w:t>by</w:t>
      </w:r>
      <w:r w:rsidRPr="00ED42F8">
        <w:rPr>
          <w:lang w:val="en-US"/>
        </w:rPr>
        <w:t xml:space="preserve"> method getAttr(attribute_name).The following example shows how to get the value of the attribute "manufacturer" while processing the element "Vehicle"  and how to get </w:t>
      </w:r>
      <w:r>
        <w:rPr>
          <w:lang w:val="en-US"/>
        </w:rPr>
        <w:t xml:space="preserve">a </w:t>
      </w:r>
      <w:r w:rsidRPr="00ED42F8">
        <w:rPr>
          <w:lang w:val="en-US"/>
        </w:rPr>
        <w:t xml:space="preserve">value </w:t>
      </w:r>
      <w:r>
        <w:rPr>
          <w:lang w:val="en-US"/>
        </w:rPr>
        <w:t xml:space="preserve">of the actually </w:t>
      </w:r>
      <w:r w:rsidRPr="00ED42F8">
        <w:rPr>
          <w:lang w:val="en-US"/>
        </w:rPr>
        <w:t>process</w:t>
      </w:r>
      <w:r>
        <w:rPr>
          <w:lang w:val="en-US"/>
        </w:rPr>
        <w:t>ed</w:t>
      </w:r>
      <w:r w:rsidRPr="00ED42F8">
        <w:rPr>
          <w:lang w:val="en-US"/>
        </w:rPr>
        <w:t xml:space="preserve"> attribute:</w:t>
      </w:r>
    </w:p>
    <w:p w14:paraId="6242DD0D" w14:textId="2CBFD7D3"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Pr>
          <w:color w:val="FF0000"/>
          <w:szCs w:val="16"/>
          <w:lang w:val="en-US"/>
        </w:rPr>
        <w:t>'</w:t>
      </w:r>
      <w:r w:rsidR="00AA68F3">
        <w:rPr>
          <w:color w:val="FF0000"/>
        </w:rPr>
        <w:t>manufacturer</w:t>
      </w:r>
      <w:r>
        <w:rPr>
          <w:color w:val="FF0000"/>
          <w:szCs w:val="16"/>
          <w:lang w:val="en-US"/>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rPr>
          <w:lang w:val="en-US"/>
        </w:rPr>
      </w:pPr>
      <w:r>
        <w:rPr>
          <w:lang w:val="en-US"/>
        </w:rPr>
        <w:t>M</w:t>
      </w:r>
      <w:r w:rsidR="00ED42F8" w:rsidRPr="00ED42F8">
        <w:rPr>
          <w:lang w:val="en-US"/>
        </w:rPr>
        <w:t xml:space="preserve">ethods </w:t>
      </w:r>
      <w:r>
        <w:rPr>
          <w:lang w:val="en-US"/>
        </w:rPr>
        <w:t>"</w:t>
      </w:r>
      <w:r w:rsidR="00ED42F8" w:rsidRPr="00ED42F8">
        <w:rPr>
          <w:lang w:val="en-US"/>
        </w:rPr>
        <w:t>getText</w:t>
      </w:r>
      <w:r>
        <w:rPr>
          <w:lang w:val="en-US"/>
        </w:rPr>
        <w:t>"</w:t>
      </w:r>
      <w:r w:rsidR="00ED42F8" w:rsidRPr="00ED42F8">
        <w:rPr>
          <w:lang w:val="en-US"/>
        </w:rPr>
        <w:t xml:space="preserve"> and </w:t>
      </w:r>
      <w:r>
        <w:rPr>
          <w:lang w:val="en-US"/>
        </w:rPr>
        <w:t>"</w:t>
      </w:r>
      <w:r w:rsidR="00ED42F8" w:rsidRPr="00ED42F8">
        <w:rPr>
          <w:lang w:val="en-US"/>
        </w:rPr>
        <w:t>getAttr</w:t>
      </w:r>
      <w:r>
        <w:rPr>
          <w:lang w:val="en-US"/>
        </w:rPr>
        <w:t>"</w:t>
      </w:r>
      <w:r w:rsidR="00ED42F8" w:rsidRPr="00ED42F8">
        <w:rPr>
          <w:lang w:val="en-US"/>
        </w:rPr>
        <w:t xml:space="preserve"> can also be used in </w:t>
      </w:r>
      <w:r w:rsidR="00ED42F8">
        <w:rPr>
          <w:lang w:val="en-US"/>
        </w:rPr>
        <w:t>the body of a</w:t>
      </w:r>
      <w:r w:rsidR="00ED42F8" w:rsidRPr="00ED42F8">
        <w:rPr>
          <w:lang w:val="en-US"/>
        </w:rPr>
        <w:t xml:space="preserve"> declared method. They are applied to the currently processed object (analogical</w:t>
      </w:r>
      <w:r w:rsidR="00ED42F8">
        <w:rPr>
          <w:lang w:val="en-US"/>
        </w:rPr>
        <w:t>l</w:t>
      </w:r>
      <w:r w:rsidR="00ED42F8" w:rsidRPr="00ED42F8">
        <w:rPr>
          <w:lang w:val="en-US"/>
        </w:rPr>
        <w:t>y</w:t>
      </w:r>
      <w:r w:rsidR="00F23243">
        <w:rPr>
          <w:lang w:val="en-US"/>
        </w:rPr>
        <w:t>,</w:t>
      </w:r>
      <w:r w:rsidR="00ED42F8" w:rsidRPr="00ED42F8">
        <w:rPr>
          <w:lang w:val="en-US"/>
        </w:rPr>
        <w:t xml:space="preserve"> in external methods these values are available from the XXNode, XXData, XXElement arguments):</w:t>
      </w:r>
    </w:p>
    <w:p w14:paraId="501428EC" w14:textId="3DF159CC" w:rsidR="00363D54" w:rsidRPr="00843228" w:rsidRDefault="00363D54" w:rsidP="00363D5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p>
    <w:p w14:paraId="3072C81E" w14:textId="77777777" w:rsidR="00363D54" w:rsidRPr="00843228" w:rsidRDefault="00363D54" w:rsidP="00363D54">
      <w:pPr>
        <w:pStyle w:val="Zdrojovykod-zlutyboxSynteastyl"/>
        <w:tabs>
          <w:tab w:val="left" w:pos="567"/>
          <w:tab w:val="left" w:pos="1276"/>
        </w:tabs>
        <w:rPr>
          <w:szCs w:val="16"/>
        </w:rPr>
      </w:pPr>
      <w:r w:rsidRPr="00843228">
        <w:rPr>
          <w:color w:val="0070C0"/>
        </w:rPr>
        <w:tab/>
      </w:r>
      <w:r w:rsidRPr="00843228">
        <w:rPr>
          <w:color w:val="00B050"/>
        </w:rPr>
        <w:t>xd:name</w:t>
      </w:r>
      <w:r w:rsidRPr="00843228">
        <w:rPr>
          <w:color w:val="0070C0"/>
        </w:rPr>
        <w:tab/>
      </w:r>
      <w:r w:rsidRPr="00843228">
        <w:rPr>
          <w:color w:val="000000"/>
        </w:rPr>
        <w:t>=</w:t>
      </w:r>
      <w:r w:rsidRPr="00843228">
        <w:rPr>
          <w:color w:val="0070C0"/>
        </w:rPr>
        <w:t xml:space="preserve"> </w:t>
      </w:r>
      <w:r w:rsidRPr="00843228">
        <w:rPr>
          <w:szCs w:val="16"/>
        </w:rPr>
        <w:t>"</w:t>
      </w:r>
      <w:r w:rsidR="00BA6A47">
        <w:rPr>
          <w:color w:val="984806"/>
          <w:szCs w:val="16"/>
        </w:rPr>
        <w:t>garage</w:t>
      </w:r>
      <w:r w:rsidRPr="00843228">
        <w:rPr>
          <w:szCs w:val="16"/>
        </w:rPr>
        <w:t>"</w:t>
      </w:r>
    </w:p>
    <w:p w14:paraId="3E73F8CC" w14:textId="77777777" w:rsidR="00363D54" w:rsidRPr="00843228" w:rsidRDefault="00363D54" w:rsidP="00363D54">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xml:space="preserve">= </w:t>
      </w:r>
      <w:r w:rsidR="00255345">
        <w:rPr>
          <w:szCs w:val="16"/>
        </w:rPr>
        <w:t>"Vehicles"</w:t>
      </w:r>
      <w:r w:rsidRPr="00843228">
        <w:rPr>
          <w:color w:val="0070C0"/>
          <w:szCs w:val="16"/>
        </w:rPr>
        <w:t>&gt;</w:t>
      </w:r>
    </w:p>
    <w:p w14:paraId="021C720B" w14:textId="77777777" w:rsidR="00FC423F" w:rsidRDefault="00FC423F" w:rsidP="00363D54">
      <w:pPr>
        <w:pStyle w:val="Zdrojovykod-zlutyboxSynteastyl"/>
        <w:tabs>
          <w:tab w:val="left" w:pos="284"/>
          <w:tab w:val="left" w:pos="1276"/>
        </w:tabs>
        <w:rPr>
          <w:color w:val="0070C0"/>
          <w:szCs w:val="16"/>
        </w:rPr>
      </w:pPr>
    </w:p>
    <w:p w14:paraId="184FD1DC" w14:textId="77777777"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BA6A47">
        <w:rPr>
          <w:color w:val="0070C0"/>
          <w:szCs w:val="16"/>
        </w:rPr>
        <w:t>List</w:t>
      </w:r>
      <w:r w:rsidRPr="00843228">
        <w:rPr>
          <w:color w:val="0070C0"/>
          <w:szCs w:val="16"/>
        </w:rPr>
        <w:t>&gt;</w:t>
      </w:r>
    </w:p>
    <w:p w14:paraId="4932B1CD"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38DBDDE4"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Pr>
          <w:color w:val="FF0000"/>
          <w:szCs w:val="16"/>
        </w:rPr>
        <w:t>Attr</w:t>
      </w:r>
      <w:r w:rsidRPr="00843228">
        <w:rPr>
          <w:color w:val="FF0000"/>
          <w:szCs w:val="16"/>
        </w:rPr>
        <w:t>(</w:t>
      </w:r>
      <w:r>
        <w:rPr>
          <w:color w:val="FF0000"/>
          <w:szCs w:val="16"/>
          <w:lang w:val="en-US"/>
        </w:rPr>
        <w:t>'</w:t>
      </w:r>
      <w:r w:rsidR="00BA6A47">
        <w:rPr>
          <w:color w:val="FF0000"/>
        </w:rPr>
        <w:t>manufacturer</w:t>
      </w:r>
      <w:r>
        <w:rPr>
          <w:color w:val="FF0000"/>
          <w:szCs w:val="16"/>
          <w:lang w:val="en-US"/>
        </w:rPr>
        <w:t>'</w:t>
      </w:r>
      <w:r>
        <w:rPr>
          <w:color w:val="FF0000"/>
          <w:szCs w:val="16"/>
        </w:rPr>
        <w:t>);</w:t>
      </w:r>
      <w:r w:rsidRPr="00843228">
        <w:rPr>
          <w:szCs w:val="16"/>
        </w:rPr>
        <w:t>"</w:t>
      </w:r>
    </w:p>
    <w:p w14:paraId="65DC3431"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sidR="00BA6A47">
        <w:rPr>
          <w:color w:val="984806"/>
        </w:rPr>
        <w:t>personal</w:t>
      </w:r>
      <w:r w:rsidRPr="00843228">
        <w:rPr>
          <w:color w:val="984806"/>
        </w:rPr>
        <w:t>', '</w:t>
      </w:r>
      <w:r w:rsidR="00BA6A47">
        <w:rPr>
          <w:color w:val="984806"/>
        </w:rPr>
        <w:t>truck</w:t>
      </w:r>
      <w:r w:rsidRPr="00843228">
        <w:rPr>
          <w:color w:val="984806"/>
        </w:rPr>
        <w:t>', 'sport', 'o</w:t>
      </w:r>
      <w:r w:rsidR="00BA6A47">
        <w:rPr>
          <w:color w:val="984806"/>
        </w:rPr>
        <w:t>ther</w:t>
      </w:r>
      <w:r w:rsidRPr="00843228">
        <w:rPr>
          <w:color w:val="984806"/>
        </w:rPr>
        <w:t>')</w:t>
      </w:r>
      <w:r w:rsidRPr="00843228">
        <w:rPr>
          <w:szCs w:val="16"/>
        </w:rPr>
        <w:t>"</w:t>
      </w:r>
    </w:p>
    <w:p w14:paraId="4BCB16C3"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9352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16BED301"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31B17AD9"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Pr>
          <w:color w:val="FF0000"/>
        </w:rPr>
        <w:t>Text</w:t>
      </w:r>
      <w:r w:rsidRPr="00843228">
        <w:rPr>
          <w:color w:val="FF0000"/>
        </w:rPr>
        <w:t>()</w:t>
      </w:r>
      <w:r>
        <w:rPr>
          <w:color w:val="FF0000"/>
        </w:rPr>
        <w:t>;</w:t>
      </w:r>
      <w:r w:rsidRPr="00843228">
        <w:rPr>
          <w:szCs w:val="16"/>
        </w:rPr>
        <w:t>"</w:t>
      </w:r>
      <w:r w:rsidRPr="00843228">
        <w:t xml:space="preserve"> </w:t>
      </w:r>
      <w:r w:rsidRPr="00843228">
        <w:rPr>
          <w:color w:val="0070C0"/>
        </w:rPr>
        <w:t>/&gt;</w:t>
      </w:r>
    </w:p>
    <w:p w14:paraId="00C29421"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BA6A47">
        <w:rPr>
          <w:color w:val="0070C0"/>
        </w:rPr>
        <w:t>List</w:t>
      </w:r>
      <w:r w:rsidRPr="00843228">
        <w:rPr>
          <w:color w:val="0070C0"/>
        </w:rPr>
        <w:t>&gt;</w:t>
      </w:r>
    </w:p>
    <w:p w14:paraId="43B9596E" w14:textId="77777777" w:rsidR="00363D54" w:rsidRPr="00843228" w:rsidRDefault="00363D54" w:rsidP="00363D54">
      <w:pPr>
        <w:pStyle w:val="Zdrojovykod-zlutyboxSynteastyl"/>
        <w:tabs>
          <w:tab w:val="left" w:pos="284"/>
          <w:tab w:val="left" w:pos="1276"/>
        </w:tabs>
        <w:rPr>
          <w:color w:val="0070C0"/>
        </w:rPr>
      </w:pPr>
    </w:p>
    <w:p w14:paraId="38A8A794" w14:textId="77777777" w:rsidR="00363D54" w:rsidRPr="00843228" w:rsidRDefault="00363D54" w:rsidP="00363D54">
      <w:pPr>
        <w:pStyle w:val="Zdrojovykod-zlutyboxSynteastyl"/>
        <w:tabs>
          <w:tab w:val="left" w:pos="284"/>
          <w:tab w:val="left" w:pos="1276"/>
        </w:tabs>
        <w:rPr>
          <w:color w:val="0070C0"/>
        </w:rPr>
      </w:pPr>
      <w:r w:rsidRPr="00843228">
        <w:rPr>
          <w:color w:val="0070C0"/>
        </w:rPr>
        <w:tab/>
        <w:t>&lt;xd:declaration&gt;</w:t>
      </w:r>
    </w:p>
    <w:p w14:paraId="3931BD2C"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Attr</w:t>
      </w:r>
      <w:r w:rsidRPr="00843228">
        <w:t>(</w:t>
      </w:r>
      <w:r>
        <w:t>String s</w:t>
      </w:r>
      <w:r w:rsidRPr="00843228">
        <w:t>) {</w:t>
      </w:r>
    </w:p>
    <w:p w14:paraId="443303BF"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getAttr(s</w:t>
      </w:r>
      <w:r w:rsidRPr="00843228">
        <w:rPr>
          <w:color w:val="000000"/>
        </w:rPr>
        <w:t>)</w:t>
      </w:r>
      <w:r>
        <w:rPr>
          <w:color w:val="000000"/>
        </w:rPr>
        <w:t>)</w:t>
      </w:r>
      <w:r w:rsidRPr="00843228">
        <w:rPr>
          <w:color w:val="000000"/>
        </w:rPr>
        <w:t>;</w:t>
      </w:r>
    </w:p>
    <w:p w14:paraId="74238A27"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1277FD38"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t>Text</w:t>
      </w:r>
      <w:r w:rsidRPr="00843228">
        <w:t>() {</w:t>
      </w:r>
    </w:p>
    <w:p w14:paraId="203A1B59"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getText()</w:t>
      </w:r>
      <w:r w:rsidRPr="00843228">
        <w:rPr>
          <w:color w:val="000000"/>
        </w:rPr>
        <w:t>);</w:t>
      </w:r>
    </w:p>
    <w:p w14:paraId="7037DC2D"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2A06A90E"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5C90378E" w14:textId="77777777" w:rsidR="00FC423F" w:rsidRPr="00843228" w:rsidRDefault="00FC423F" w:rsidP="00363D54">
      <w:pPr>
        <w:pStyle w:val="Zdrojovykod-zlutyboxSynteastyl"/>
        <w:tabs>
          <w:tab w:val="left" w:pos="284"/>
          <w:tab w:val="left" w:pos="1276"/>
        </w:tabs>
        <w:rPr>
          <w:color w:val="0070C0"/>
        </w:rPr>
      </w:pPr>
    </w:p>
    <w:p w14:paraId="23B028A4" w14:textId="77777777" w:rsidR="00363D54" w:rsidRPr="00843228" w:rsidRDefault="00363D54" w:rsidP="00363D54">
      <w:pPr>
        <w:pStyle w:val="Zdrojovykod-zlutyboxSynteastyl"/>
        <w:tabs>
          <w:tab w:val="left" w:pos="284"/>
          <w:tab w:val="left" w:pos="1276"/>
        </w:tabs>
      </w:pPr>
      <w:r w:rsidRPr="00843228">
        <w:rPr>
          <w:color w:val="0070C0"/>
        </w:rPr>
        <w:t>&lt;/xd:def&gt;</w:t>
      </w:r>
    </w:p>
    <w:p w14:paraId="3813DE31" w14:textId="5D4BA784" w:rsidR="00D84C56" w:rsidRPr="00E060F7" w:rsidRDefault="00700B02" w:rsidP="00D84C56">
      <w:pPr>
        <w:pStyle w:val="OdstavecSynteastyl"/>
        <w:rPr>
          <w:lang w:val="en-US"/>
        </w:rPr>
      </w:pPr>
      <w:r>
        <w:rPr>
          <w:noProof/>
          <w:lang w:val="en-US"/>
        </w:rPr>
      </w:r>
      <w:r>
        <w:rPr>
          <w:noProof/>
          <w:lang w:val="en-US"/>
        </w:rPr>
        <w:pict w14:anchorId="418F388C">
          <v:shape id="Šipka doprava 203" o:spid="_x0000_s12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73A9">
        <w:rPr>
          <w:lang w:val="en-US"/>
        </w:rPr>
        <w:t>Using of X</w:t>
      </w:r>
      <w:r w:rsidR="005073A9">
        <w:rPr>
          <w:lang w:val="en-US"/>
        </w:rPr>
        <w:noBreakHyphen/>
        <w:t>definitions in Java code</w:t>
      </w:r>
      <w:r w:rsidR="0012245B">
        <w:rPr>
          <w:lang w:val="en-US"/>
        </w:rPr>
        <w:fldChar w:fldCharType="end"/>
      </w:r>
    </w:p>
    <w:p w14:paraId="6D3FC3A2" w14:textId="77777777" w:rsidR="00D84C56" w:rsidRPr="00E060F7" w:rsidRDefault="00D84C56" w:rsidP="00D84C56">
      <w:pPr>
        <w:pStyle w:val="Nadpis2"/>
        <w:rPr>
          <w:lang w:val="en-US"/>
        </w:rPr>
      </w:pPr>
      <w:bookmarkStart w:id="321" w:name="_Toc342050581"/>
      <w:bookmarkStart w:id="322" w:name="_Toc342396933"/>
      <w:bookmarkStart w:id="323" w:name="_Toc342655532"/>
      <w:bookmarkStart w:id="324" w:name="_Toc342050582"/>
      <w:bookmarkStart w:id="325" w:name="_Toc342396934"/>
      <w:bookmarkStart w:id="326" w:name="_Toc342655533"/>
      <w:bookmarkStart w:id="327" w:name="_Ref337658931"/>
      <w:bookmarkStart w:id="328" w:name="_Toc354676909"/>
      <w:bookmarkStart w:id="329" w:name="_Ref535151567"/>
      <w:bookmarkStart w:id="330" w:name="_Ref535157389"/>
      <w:bookmarkStart w:id="331" w:name="_Toc217519"/>
      <w:bookmarkEnd w:id="321"/>
      <w:bookmarkEnd w:id="322"/>
      <w:bookmarkEnd w:id="323"/>
      <w:bookmarkEnd w:id="324"/>
      <w:bookmarkEnd w:id="325"/>
      <w:bookmarkEnd w:id="326"/>
      <w:r w:rsidRPr="00E060F7">
        <w:rPr>
          <w:lang w:val="en-US"/>
        </w:rPr>
        <w:t>U</w:t>
      </w:r>
      <w:r w:rsidR="0052247E">
        <w:rPr>
          <w:lang w:val="en-US"/>
        </w:rPr>
        <w:t xml:space="preserve">ser </w:t>
      </w:r>
      <w:r w:rsidR="00B86CBE">
        <w:rPr>
          <w:lang w:val="en-US"/>
        </w:rPr>
        <w:t>D</w:t>
      </w:r>
      <w:r w:rsidR="0052247E">
        <w:rPr>
          <w:lang w:val="en-US"/>
        </w:rPr>
        <w:t>efined M</w:t>
      </w:r>
      <w:r w:rsidRPr="00E060F7">
        <w:rPr>
          <w:lang w:val="en-US"/>
        </w:rPr>
        <w:t>et</w:t>
      </w:r>
      <w:r w:rsidR="0052247E">
        <w:rPr>
          <w:lang w:val="en-US"/>
        </w:rPr>
        <w:t>h</w:t>
      </w:r>
      <w:r w:rsidRPr="00E060F7">
        <w:rPr>
          <w:lang w:val="en-US"/>
        </w:rPr>
        <w:t>od</w:t>
      </w:r>
      <w:r w:rsidR="0052247E">
        <w:rPr>
          <w:lang w:val="en-US"/>
        </w:rPr>
        <w:t>s</w:t>
      </w:r>
      <w:r w:rsidRPr="00E060F7">
        <w:rPr>
          <w:lang w:val="en-US"/>
        </w:rPr>
        <w:t xml:space="preserve"> </w:t>
      </w:r>
      <w:r w:rsidR="0052247E">
        <w:rPr>
          <w:lang w:val="en-US"/>
        </w:rPr>
        <w:t>for</w:t>
      </w:r>
      <w:r w:rsidRPr="00E060F7">
        <w:rPr>
          <w:lang w:val="en-US"/>
        </w:rPr>
        <w:t xml:space="preserve"> </w:t>
      </w:r>
      <w:r w:rsidR="0052247E">
        <w:rPr>
          <w:lang w:val="en-US"/>
        </w:rPr>
        <w:t xml:space="preserve">Checking </w:t>
      </w:r>
      <w:r w:rsidR="00B86CBE">
        <w:rPr>
          <w:lang w:val="en-US"/>
        </w:rPr>
        <w:t>D</w:t>
      </w:r>
      <w:r w:rsidRPr="00E060F7">
        <w:rPr>
          <w:lang w:val="en-US"/>
        </w:rPr>
        <w:t>at</w:t>
      </w:r>
      <w:r w:rsidR="0052247E">
        <w:rPr>
          <w:lang w:val="en-US"/>
        </w:rPr>
        <w:t>a</w:t>
      </w:r>
      <w:r w:rsidRPr="00E060F7">
        <w:rPr>
          <w:lang w:val="en-US"/>
        </w:rPr>
        <w:t xml:space="preserve"> </w:t>
      </w:r>
      <w:r w:rsidR="00B86CBE">
        <w:rPr>
          <w:lang w:val="en-US"/>
        </w:rPr>
        <w:t>T</w:t>
      </w:r>
      <w:r w:rsidRPr="00E060F7">
        <w:rPr>
          <w:lang w:val="en-US"/>
        </w:rPr>
        <w:t>yp</w:t>
      </w:r>
      <w:bookmarkEnd w:id="327"/>
      <w:bookmarkEnd w:id="328"/>
      <w:r w:rsidR="0052247E">
        <w:rPr>
          <w:lang w:val="en-US"/>
        </w:rPr>
        <w:t>e</w:t>
      </w:r>
      <w:r w:rsidR="00EF650E" w:rsidRPr="00E060F7">
        <w:rPr>
          <w:lang w:val="en-US"/>
        </w:rPr>
        <w:fldChar w:fldCharType="begin"/>
      </w:r>
      <w:r w:rsidRPr="00E060F7">
        <w:rPr>
          <w:lang w:val="en-US"/>
        </w:rPr>
        <w:instrText xml:space="preserve"> XE "Uživatelské metody:pro typovou kontrolu" </w:instrText>
      </w:r>
      <w:r w:rsidR="00EF650E" w:rsidRPr="00E060F7">
        <w:rPr>
          <w:lang w:val="en-US"/>
        </w:rPr>
        <w:fldChar w:fldCharType="end"/>
      </w:r>
      <w:r w:rsidR="0052247E">
        <w:rPr>
          <w:lang w:val="en-US"/>
        </w:rPr>
        <w:t>s</w:t>
      </w:r>
      <w:bookmarkEnd w:id="329"/>
      <w:bookmarkEnd w:id="330"/>
      <w:bookmarkEnd w:id="331"/>
    </w:p>
    <w:p w14:paraId="424102C8" w14:textId="039C428E" w:rsidR="00D84C56" w:rsidRPr="00E060F7" w:rsidRDefault="00700B02" w:rsidP="00D84C56">
      <w:pPr>
        <w:pStyle w:val="OdstavecSynteastyl"/>
        <w:rPr>
          <w:lang w:val="en-US"/>
        </w:rPr>
      </w:pPr>
      <w:r>
        <w:rPr>
          <w:noProof/>
          <w:lang w:val="en-US"/>
        </w:rPr>
      </w:r>
      <w:r>
        <w:rPr>
          <w:noProof/>
          <w:lang w:val="en-US"/>
        </w:rPr>
        <w:pict w14:anchorId="7813D373">
          <v:shape id="Šipka doprava 202" o:spid="_x0000_s12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_Ref341371510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5073A9" w:rsidRPr="00E060F7">
        <w:rPr>
          <w:lang w:val="en-US"/>
        </w:rPr>
        <w:t>Events and Actions</w:t>
      </w:r>
      <w:r w:rsidR="0012245B">
        <w:rPr>
          <w:lang w:val="en-US"/>
        </w:rPr>
        <w:fldChar w:fldCharType="end"/>
      </w:r>
    </w:p>
    <w:p w14:paraId="53147FE8" w14:textId="1D55B96C" w:rsidR="00D84C56" w:rsidRPr="00E060F7" w:rsidRDefault="00700B02" w:rsidP="00D84C56">
      <w:pPr>
        <w:pStyle w:val="OdstavecSynteastyl"/>
        <w:rPr>
          <w:lang w:val="en-US"/>
        </w:rPr>
      </w:pPr>
      <w:r>
        <w:rPr>
          <w:noProof/>
          <w:lang w:val="en-US"/>
        </w:rPr>
      </w:r>
      <w:r>
        <w:rPr>
          <w:noProof/>
          <w:lang w:val="en-US"/>
        </w:rPr>
        <w:pict w14:anchorId="46C685B2">
          <v:shape id="Šipka doprava 201" o:spid="_x0000_s12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_Ref535151220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547BCB89" w14:textId="0EC23437" w:rsidR="0012245B" w:rsidRDefault="00700B02" w:rsidP="0012245B">
      <w:pPr>
        <w:pStyle w:val="OdstavecSynteastyl"/>
        <w:rPr>
          <w:lang w:val="en-US"/>
        </w:rPr>
      </w:pPr>
      <w:r>
        <w:rPr>
          <w:noProof/>
          <w:lang w:val="en-US"/>
        </w:rPr>
      </w:r>
      <w:r>
        <w:rPr>
          <w:noProof/>
          <w:lang w:val="en-US"/>
        </w:rPr>
        <w:pict w14:anchorId="331BE549">
          <v:shape id="_x0000_s12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_Ref535150173 \r \h </w:instrText>
      </w:r>
      <w:r w:rsidR="0012245B">
        <w:rPr>
          <w:lang w:val="en-US"/>
        </w:rPr>
      </w:r>
      <w:r w:rsidR="0012245B">
        <w:rPr>
          <w:lang w:val="en-US"/>
        </w:rPr>
        <w:fldChar w:fldCharType="separate"/>
      </w:r>
      <w:r w:rsidR="005073A9">
        <w:rPr>
          <w:lang w:val="en-US"/>
        </w:rPr>
        <w:t>4.7.3.4</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_Ref535150173 \h </w:instrText>
      </w:r>
      <w:r w:rsidR="0012245B">
        <w:rPr>
          <w:lang w:val="en-US"/>
        </w:rPr>
      </w:r>
      <w:r w:rsidR="0012245B">
        <w:rPr>
          <w:lang w:val="en-US"/>
        </w:rPr>
        <w:fldChar w:fldCharType="separate"/>
      </w:r>
      <w:r w:rsidR="005073A9" w:rsidRPr="00E060F7">
        <w:t>De</w:t>
      </w:r>
      <w:r w:rsidR="005073A9">
        <w:t>c</w:t>
      </w:r>
      <w:r w:rsidR="005073A9" w:rsidRPr="00E060F7">
        <w:t>lara</w:t>
      </w:r>
      <w:r w:rsidR="005073A9">
        <w:t>tion of Method</w:t>
      </w:r>
      <w:r w:rsidR="0012245B">
        <w:rPr>
          <w:lang w:val="en-US"/>
        </w:rPr>
        <w:fldChar w:fldCharType="end"/>
      </w:r>
    </w:p>
    <w:p w14:paraId="2C3C21F5" w14:textId="5B0DEF08" w:rsidR="00D84C56" w:rsidRPr="00E060F7" w:rsidRDefault="00700B02" w:rsidP="0012245B">
      <w:pPr>
        <w:pStyle w:val="OdstavecSynteastyl"/>
        <w:rPr>
          <w:lang w:val="en-US"/>
        </w:rPr>
      </w:pPr>
      <w:r>
        <w:rPr>
          <w:noProof/>
          <w:lang w:val="en-US"/>
        </w:rPr>
      </w:r>
      <w:r>
        <w:rPr>
          <w:noProof/>
          <w:lang w:val="en-US"/>
        </w:rPr>
        <w:pict w14:anchorId="0F4B233E">
          <v:shape id="Šipka doprava 208" o:spid="_x0000_s12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2245B" w:rsidRPr="00E060F7">
        <w:rPr>
          <w:lang w:val="en-US"/>
        </w:rPr>
        <w:t xml:space="preserve"> </w:t>
      </w:r>
      <w:r w:rsidR="0012245B">
        <w:rPr>
          <w:lang w:val="en-US"/>
        </w:rPr>
        <w:fldChar w:fldCharType="begin"/>
      </w:r>
      <w:r w:rsidR="0012245B">
        <w:rPr>
          <w:lang w:val="en-US"/>
        </w:rPr>
        <w:instrText xml:space="preserve"> REF _Ref487818182 \r \h </w:instrText>
      </w:r>
      <w:r w:rsidR="0012245B">
        <w:rPr>
          <w:lang w:val="en-US"/>
        </w:rPr>
      </w:r>
      <w:r w:rsidR="0012245B">
        <w:rPr>
          <w:lang w:val="en-US"/>
        </w:rPr>
        <w:fldChar w:fldCharType="separate"/>
      </w:r>
      <w:r w:rsidR="005073A9">
        <w:rPr>
          <w:lang w:val="en-US"/>
        </w:rPr>
        <w:t>4.8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_Ref487818182 \h </w:instrText>
      </w:r>
      <w:r w:rsidR="0012245B">
        <w:rPr>
          <w:lang w:val="en-US"/>
        </w:rPr>
      </w:r>
      <w:r w:rsidR="0012245B">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12245B">
        <w:rPr>
          <w:lang w:val="en-US"/>
        </w:rPr>
        <w:fldChar w:fldCharType="end"/>
      </w:r>
    </w:p>
    <w:p w14:paraId="19EF9005" w14:textId="000FC89A" w:rsidR="00D84C56" w:rsidRPr="00E060F7" w:rsidRDefault="0052247E" w:rsidP="00D84C56">
      <w:pPr>
        <w:pStyle w:val="OdstavecSynteastyl"/>
        <w:rPr>
          <w:lang w:val="en-US"/>
        </w:rPr>
      </w:pPr>
      <w:r w:rsidRPr="0052247E">
        <w:rPr>
          <w:lang w:val="en-US"/>
        </w:rPr>
        <w:t xml:space="preserve">In some situations, the built-in methods for checking the data types used in the </w:t>
      </w:r>
      <w:r w:rsidR="00735ED2">
        <w:rPr>
          <w:lang w:val="en-US"/>
        </w:rPr>
        <w:t>X-script</w:t>
      </w:r>
      <w:r w:rsidRPr="0052247E">
        <w:rPr>
          <w:lang w:val="en-US"/>
        </w:rPr>
        <w:t xml:space="preserve"> may not be sufficient, and it is necessary to check the data values by the user resources. For this purpose, user-defined methods can be used: either </w:t>
      </w:r>
      <w:r>
        <w:rPr>
          <w:lang w:val="en-US"/>
        </w:rPr>
        <w:t xml:space="preserve">the </w:t>
      </w:r>
      <w:r w:rsidRPr="0052247E">
        <w:rPr>
          <w:lang w:val="en-US"/>
        </w:rPr>
        <w:t>external methods (see Chapter</w:t>
      </w:r>
      <w:r>
        <w:rPr>
          <w:lang w:val="en-US"/>
        </w:rPr>
        <w:t xml:space="preserve"> </w:t>
      </w:r>
      <w:r w:rsidR="00EF650E">
        <w:rPr>
          <w:lang w:val="en-US"/>
        </w:rPr>
        <w:fldChar w:fldCharType="begin"/>
      </w:r>
      <w:r>
        <w:rPr>
          <w:lang w:val="en-US"/>
        </w:rPr>
        <w:instrText xml:space="preserve"> REF _Ref487818182 \r \h </w:instrText>
      </w:r>
      <w:r w:rsidR="00EF650E">
        <w:rPr>
          <w:lang w:val="en-US"/>
        </w:rPr>
      </w:r>
      <w:r w:rsidR="00EF650E">
        <w:rPr>
          <w:lang w:val="en-US"/>
        </w:rPr>
        <w:fldChar w:fldCharType="separate"/>
      </w:r>
      <w:r w:rsidR="005073A9">
        <w:rPr>
          <w:lang w:val="en-US"/>
        </w:rPr>
        <w:t>4.8</w:t>
      </w:r>
      <w:r w:rsidR="00EF650E">
        <w:rPr>
          <w:lang w:val="en-US"/>
        </w:rPr>
        <w:fldChar w:fldCharType="end"/>
      </w:r>
      <w:r w:rsidRPr="0052247E">
        <w:rPr>
          <w:lang w:val="en-US"/>
        </w:rPr>
        <w:t xml:space="preserve">) or </w:t>
      </w:r>
      <w:r>
        <w:rPr>
          <w:lang w:val="en-US"/>
        </w:rPr>
        <w:t xml:space="preserve">the </w:t>
      </w:r>
      <w:r w:rsidRPr="0052247E">
        <w:rPr>
          <w:lang w:val="en-US"/>
        </w:rPr>
        <w:t>methods defined in the X-definition declaration section (see Chapter</w:t>
      </w:r>
      <w:r>
        <w:rPr>
          <w:lang w:val="en-US"/>
        </w:rPr>
        <w:t xml:space="preserve"> </w:t>
      </w:r>
      <w:r w:rsidR="00EF650E">
        <w:rPr>
          <w:lang w:val="en-US"/>
        </w:rPr>
        <w:fldChar w:fldCharType="begin"/>
      </w:r>
      <w:r w:rsidR="00C71E2F">
        <w:rPr>
          <w:lang w:val="en-US"/>
        </w:rPr>
        <w:instrText xml:space="preserve"> REF _Ref487818231 \r \h </w:instrText>
      </w:r>
      <w:r w:rsidR="00EF650E">
        <w:rPr>
          <w:lang w:val="en-US"/>
        </w:rPr>
      </w:r>
      <w:r w:rsidR="00EF650E">
        <w:rPr>
          <w:lang w:val="en-US"/>
        </w:rPr>
        <w:fldChar w:fldCharType="separate"/>
      </w:r>
      <w:r w:rsidR="005073A9">
        <w:rPr>
          <w:lang w:val="en-US"/>
        </w:rPr>
        <w:t>4.9</w:t>
      </w:r>
      <w:r w:rsidR="00EF650E">
        <w:rPr>
          <w:lang w:val="en-US"/>
        </w:rPr>
        <w:fldChar w:fldCharType="end"/>
      </w:r>
      <w:r w:rsidRPr="0052247E">
        <w:rPr>
          <w:lang w:val="en-US"/>
        </w:rPr>
        <w:t>).</w:t>
      </w:r>
    </w:p>
    <w:p w14:paraId="1674C565" w14:textId="77777777" w:rsidR="00D84C56" w:rsidRPr="00E060F7" w:rsidRDefault="00C71E2F" w:rsidP="00D84C56">
      <w:pPr>
        <w:pStyle w:val="OdstavecSynteastyl"/>
        <w:rPr>
          <w:lang w:val="en-US"/>
        </w:rPr>
      </w:pPr>
      <w:r w:rsidRPr="00C71E2F">
        <w:rPr>
          <w:lang w:val="en-US"/>
        </w:rPr>
        <w:t xml:space="preserve">The return value of all data type parsing methods can be either boolean or ParseResult (if the parsed badge is not a String and needs to be used in other part of </w:t>
      </w:r>
      <w:r w:rsidR="00735ED2">
        <w:rPr>
          <w:lang w:val="en-US"/>
        </w:rPr>
        <w:t>X-script</w:t>
      </w:r>
      <w:r w:rsidRPr="00C71E2F">
        <w:rPr>
          <w:lang w:val="en-US"/>
        </w:rPr>
        <w:t xml:space="preserve">). The number of parameters can be arbitrary. The method thus defined is used to check (parse) the value of the attribute or text node in the element model.The following example demonstrates the use of the Vehicle Registration Number type where the correct number of characters must be 7. In the case of a malformed format, the message put error message and returns false, otherwise it </w:t>
      </w:r>
      <w:r w:rsidRPr="00C71E2F">
        <w:rPr>
          <w:lang w:val="en-US"/>
        </w:rPr>
        <w:lastRenderedPageBreak/>
        <w:t>returns true. The method is defined in the following example in the declaration part of the X-definition and</w:t>
      </w:r>
      <w:r>
        <w:rPr>
          <w:lang w:val="en-US"/>
        </w:rPr>
        <w:t xml:space="preserve"> is named "</w:t>
      </w:r>
      <w:r w:rsidR="00AD7255">
        <w:rPr>
          <w:lang w:val="en-US"/>
        </w:rPr>
        <w:t>v</w:t>
      </w:r>
      <w:r>
        <w:rPr>
          <w:lang w:val="en-US"/>
        </w:rPr>
        <w:t>r</w:t>
      </w:r>
      <w:r w:rsidR="003167B8">
        <w:rPr>
          <w:lang w:val="en-US"/>
        </w:rPr>
        <w:t>n</w:t>
      </w:r>
      <w:r>
        <w:rPr>
          <w:lang w:val="en-US"/>
        </w:rPr>
        <w:t>":</w:t>
      </w:r>
    </w:p>
    <w:p w14:paraId="18C5624D" w14:textId="77777777" w:rsidR="00D84C56" w:rsidRPr="00F5737B" w:rsidRDefault="00D84C56" w:rsidP="00F5737B">
      <w:pPr>
        <w:rPr>
          <w:lang w:val="en-US"/>
        </w:r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with elements and attributes:</w:t>
      </w:r>
    </w:p>
    <w:p w14:paraId="563169BE" w14:textId="2596CA3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0B27A4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A0926D2" w14:textId="77777777" w:rsidR="00D84C56" w:rsidRPr="00E060F7" w:rsidRDefault="00D84C56" w:rsidP="00D84C56">
      <w:pPr>
        <w:pStyle w:val="Zdrojovykod-zlutyboxSynteastyl"/>
        <w:tabs>
          <w:tab w:val="left" w:pos="567"/>
          <w:tab w:val="left" w:pos="1276"/>
        </w:tabs>
        <w:rPr>
          <w:color w:val="0070C0"/>
          <w:szCs w:val="16"/>
          <w:lang w:val="en-US"/>
        </w:rPr>
      </w:pPr>
    </w:p>
    <w:p w14:paraId="6C230EE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7FF4168"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67D00EF"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3167B8">
        <w:rPr>
          <w:color w:val="984806"/>
          <w:lang w:val="en-US"/>
        </w:rPr>
        <w:t>enum</w:t>
      </w:r>
      <w:r w:rsidRPr="00E060F7">
        <w:rPr>
          <w:color w:val="984806"/>
          <w:lang w:val="en-US"/>
        </w:rPr>
        <w:t>('SUV', 'MPV', '</w:t>
      </w:r>
      <w:r w:rsidR="003167B8">
        <w:rPr>
          <w:color w:val="984806"/>
          <w:lang w:val="en-US"/>
        </w:rPr>
        <w:t>personal</w:t>
      </w:r>
      <w:r w:rsidRPr="00E060F7">
        <w:rPr>
          <w:color w:val="984806"/>
          <w:lang w:val="en-US"/>
        </w:rPr>
        <w:t xml:space="preserve">', </w:t>
      </w:r>
    </w:p>
    <w:p w14:paraId="7499959B"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3167B8">
        <w:rPr>
          <w:color w:val="984806"/>
          <w:lang w:val="en-US"/>
        </w:rPr>
        <w:t>truck</w:t>
      </w:r>
      <w:r w:rsidRPr="00E060F7">
        <w:rPr>
          <w:color w:val="984806"/>
          <w:lang w:val="en-US"/>
        </w:rPr>
        <w:t>', 'sport', 'o</w:t>
      </w:r>
      <w:r w:rsidR="003167B8">
        <w:rPr>
          <w:color w:val="984806"/>
          <w:lang w:val="en-US"/>
        </w:rPr>
        <w:t>ther</w:t>
      </w:r>
      <w:r w:rsidRPr="00E060F7">
        <w:rPr>
          <w:color w:val="984806"/>
          <w:lang w:val="en-US"/>
        </w:rPr>
        <w:t>')</w:t>
      </w:r>
      <w:r w:rsidRPr="00E060F7">
        <w:rPr>
          <w:szCs w:val="16"/>
          <w:lang w:val="en-US"/>
        </w:rPr>
        <w:t>"</w:t>
      </w:r>
    </w:p>
    <w:p w14:paraId="430D51C5"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3167B8">
        <w:rPr>
          <w:color w:val="00B050"/>
          <w:lang w:val="en-US"/>
        </w:rPr>
        <w:t>n</w:t>
      </w:r>
      <w:r w:rsidRPr="00E060F7">
        <w:rPr>
          <w:lang w:val="en-US"/>
        </w:rPr>
        <w:tab/>
        <w:t xml:space="preserve">= </w:t>
      </w:r>
      <w:r w:rsidRPr="00E060F7">
        <w:rPr>
          <w:szCs w:val="16"/>
          <w:lang w:val="en-US"/>
        </w:rPr>
        <w:t>"</w:t>
      </w:r>
      <w:r w:rsidR="00AD7255">
        <w:rPr>
          <w:color w:val="FF0000"/>
          <w:lang w:val="en-US"/>
        </w:rPr>
        <w:t>vr</w:t>
      </w:r>
      <w:r w:rsidR="003167B8">
        <w:rPr>
          <w:color w:val="FF0000"/>
          <w:lang w:val="en-US"/>
        </w:rPr>
        <w:t>n</w:t>
      </w:r>
      <w:r w:rsidRPr="00E060F7">
        <w:rPr>
          <w:color w:val="FF0000"/>
          <w:lang w:val="en-US"/>
        </w:rPr>
        <w:t>()</w:t>
      </w:r>
      <w:r w:rsidRPr="00E060F7">
        <w:rPr>
          <w:szCs w:val="16"/>
          <w:lang w:val="en-US"/>
        </w:rPr>
        <w:t>"</w:t>
      </w:r>
    </w:p>
    <w:p w14:paraId="7106D32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porchas</w:t>
      </w:r>
      <w:r w:rsidRPr="00E060F7">
        <w:rPr>
          <w:color w:val="00B050"/>
          <w:lang w:val="en-US"/>
        </w:rPr>
        <w:t xml:space="preserve">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DDF37D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3167B8">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676D0CB0"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D8CABE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AABECF" w14:textId="77777777" w:rsidR="00D84C56" w:rsidRPr="00E060F7" w:rsidRDefault="00D84C56" w:rsidP="00D84C56">
      <w:pPr>
        <w:pStyle w:val="Zdrojovykod-zlutyboxSynteastyl"/>
        <w:tabs>
          <w:tab w:val="left" w:pos="284"/>
          <w:tab w:val="left" w:pos="1276"/>
        </w:tabs>
        <w:rPr>
          <w:color w:val="0070C0"/>
          <w:lang w:val="en-US"/>
        </w:rPr>
      </w:pPr>
    </w:p>
    <w:p w14:paraId="496716DE"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12E50C4E" w14:textId="77777777" w:rsidR="003167B8" w:rsidRDefault="003167B8" w:rsidP="003167B8">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Pr>
          <w:color w:val="808080"/>
          <w:lang w:val="en-US"/>
        </w:rPr>
        <w:t>h</w:t>
      </w:r>
      <w:r w:rsidRPr="00E060F7">
        <w:rPr>
          <w:color w:val="808080"/>
          <w:lang w:val="en-US"/>
        </w:rPr>
        <w:t xml:space="preserve">od </w:t>
      </w:r>
      <w:r>
        <w:rPr>
          <w:color w:val="808080"/>
          <w:lang w:val="en-US"/>
        </w:rPr>
        <w:t>checks</w:t>
      </w:r>
      <w:r w:rsidRPr="00E060F7">
        <w:rPr>
          <w:color w:val="808080"/>
          <w:lang w:val="en-US"/>
        </w:rPr>
        <w:t xml:space="preserve"> dat</w:t>
      </w:r>
      <w:r>
        <w:rPr>
          <w:color w:val="808080"/>
          <w:lang w:val="en-US"/>
        </w:rPr>
        <w:t>a</w:t>
      </w:r>
      <w:r w:rsidRPr="00E060F7">
        <w:rPr>
          <w:color w:val="808080"/>
          <w:lang w:val="en-US"/>
        </w:rPr>
        <w:t xml:space="preserve"> typ</w:t>
      </w:r>
      <w:r>
        <w:rPr>
          <w:color w:val="808080"/>
          <w:lang w:val="en-US"/>
        </w:rPr>
        <w:t>e of Vehicle</w:t>
      </w:r>
    </w:p>
    <w:p w14:paraId="7815D503" w14:textId="77777777" w:rsidR="003167B8"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418BC652"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003167B8" w:rsidRPr="00AD7255">
        <w:rPr>
          <w:color w:val="FF0000"/>
          <w:lang w:val="en-US"/>
        </w:rPr>
        <w:t xml:space="preserve">boolean </w:t>
      </w:r>
      <w:r w:rsidR="00AD7255" w:rsidRPr="00AD7255">
        <w:rPr>
          <w:color w:val="FF0000"/>
          <w:lang w:val="en-US"/>
        </w:rPr>
        <w:t>v</w:t>
      </w:r>
      <w:r w:rsidR="003167B8" w:rsidRPr="00AD7255">
        <w:rPr>
          <w:color w:val="FF0000"/>
          <w:lang w:val="en-US"/>
        </w:rPr>
        <w:t>rn(</w:t>
      </w:r>
      <w:r w:rsidRPr="00AD7255">
        <w:rPr>
          <w:color w:val="FF0000"/>
          <w:lang w:val="en-US"/>
        </w:rPr>
        <w:t>)</w:t>
      </w:r>
      <w:r w:rsidRPr="00E060F7">
        <w:rPr>
          <w:lang w:val="en-US"/>
        </w:rPr>
        <w:t xml:space="preserve"> {</w:t>
      </w:r>
    </w:p>
    <w:p w14:paraId="2A4403F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E59F6B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C59F92F" w14:textId="77777777" w:rsidR="00F377DC"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 xml:space="preserve">return error(text </w:t>
      </w:r>
      <w:r w:rsidR="00F377DC">
        <w:rPr>
          <w:lang w:val="en-US"/>
        </w:rPr>
        <w:t>+</w:t>
      </w:r>
    </w:p>
    <w:p w14:paraId="12B956D8" w14:textId="77777777" w:rsidR="00F377DC"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w:t>
      </w:r>
      <w:r>
        <w:rPr>
          <w:lang w:val="en-US"/>
        </w:rPr>
        <w:t xml:space="preserve"> </w:t>
      </w:r>
      <w:r w:rsidR="006B309F">
        <w:rPr>
          <w:color w:val="984806"/>
          <w:lang w:val="en-US"/>
        </w:rPr>
        <w:t>is not valid.</w:t>
      </w:r>
      <w:r w:rsidR="00D84C56" w:rsidRPr="00E060F7">
        <w:rPr>
          <w:color w:val="984806"/>
          <w:lang w:val="en-US"/>
        </w:rPr>
        <w:t xml:space="preserve"> </w:t>
      </w:r>
      <w:r>
        <w:rPr>
          <w:color w:val="984806"/>
          <w:lang w:val="en-US"/>
        </w:rPr>
        <w:t>Required</w:t>
      </w:r>
      <w:r w:rsidR="00D84C56" w:rsidRPr="00E060F7">
        <w:rPr>
          <w:color w:val="984806"/>
          <w:lang w:val="en-US"/>
        </w:rPr>
        <w:t xml:space="preserve"> </w:t>
      </w:r>
      <w:r w:rsidR="00D84C56" w:rsidRPr="00E060F7">
        <w:rPr>
          <w:lang w:val="en-US"/>
        </w:rPr>
        <w:t>"</w:t>
      </w:r>
      <w:r>
        <w:rPr>
          <w:lang w:val="en-US"/>
        </w:rP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rPr>
          <w:lang w:val="en-US"/>
        </w:rPr>
      </w:pPr>
      <w:r>
        <w:rPr>
          <w:lang w:val="en-US"/>
        </w:rPr>
        <w:t xml:space="preserve">                </w:t>
      </w:r>
      <w:r w:rsidR="00D84C56" w:rsidRPr="00E060F7">
        <w:rPr>
          <w:lang w:val="en-US"/>
        </w:rPr>
        <w:t xml:space="preserve"> len +</w:t>
      </w:r>
      <w:r>
        <w:rPr>
          <w:lang w:val="en-US"/>
        </w:rPr>
        <w:t xml:space="preserve"> </w:t>
      </w:r>
      <w:r w:rsidR="00D84C56" w:rsidRPr="00E060F7">
        <w:rPr>
          <w:lang w:val="en-US"/>
        </w:rPr>
        <w:t>"</w:t>
      </w:r>
      <w:r w:rsidR="00D84C56" w:rsidRPr="00E060F7">
        <w:rPr>
          <w:color w:val="984806"/>
          <w:lang w:val="en-US"/>
        </w:rPr>
        <w:t xml:space="preserve"> </w:t>
      </w:r>
      <w:r>
        <w:rPr>
          <w:color w:val="984806"/>
          <w:lang w:val="en-US"/>
        </w:rPr>
        <w:t>characters</w:t>
      </w:r>
      <w:r w:rsidR="00D84C56" w:rsidRPr="00E060F7">
        <w:rPr>
          <w:color w:val="984806"/>
          <w:lang w:val="en-US"/>
        </w:rPr>
        <w:t>.</w:t>
      </w:r>
      <w:r w:rsidR="00D84C56" w:rsidRPr="00E060F7">
        <w:rPr>
          <w:lang w:val="en-US"/>
        </w:rPr>
        <w:t>");</w:t>
      </w:r>
    </w:p>
    <w:p w14:paraId="5F0CF21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EAFF4D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0F515E9D"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3FA7537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13A29C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F6111C0" w14:textId="77777777" w:rsidR="00D84C56" w:rsidRPr="00E060F7" w:rsidRDefault="00D84C56" w:rsidP="00D84C56">
      <w:pPr>
        <w:pStyle w:val="OdstavecSynteastyl"/>
        <w:rPr>
          <w:lang w:val="en-US"/>
        </w:rPr>
      </w:pPr>
    </w:p>
    <w:p w14:paraId="49F2F2E1" w14:textId="77777777" w:rsidR="00D84C56" w:rsidRPr="00E060F7" w:rsidRDefault="003167B8" w:rsidP="007D4BA3">
      <w:pPr>
        <w:pStyle w:val="OdstavecSynteastyl"/>
        <w:keepNext/>
        <w:numPr>
          <w:ilvl w:val="0"/>
          <w:numId w:val="28"/>
        </w:numPr>
        <w:ind w:left="284" w:hanging="284"/>
        <w:rPr>
          <w:lang w:val="en-US"/>
        </w:rPr>
      </w:pPr>
      <w:r w:rsidRPr="00EB0DF4">
        <w:rPr>
          <w:lang w:val="en-US"/>
        </w:rPr>
        <w:t>variant using only XML elements:</w:t>
      </w:r>
    </w:p>
    <w:p w14:paraId="085C6C98" w14:textId="3857A3F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167B8">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CBEC84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3167B8">
        <w:rPr>
          <w:color w:val="984806"/>
          <w:szCs w:val="16"/>
          <w:lang w:val="en-US"/>
        </w:rPr>
        <w:t>garage</w:t>
      </w:r>
      <w:r w:rsidRPr="00E060F7">
        <w:rPr>
          <w:szCs w:val="16"/>
          <w:lang w:val="en-US"/>
        </w:rPr>
        <w:t>"</w:t>
      </w:r>
      <w:r w:rsidR="003167B8">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171DF2" w14:textId="77777777" w:rsidR="00D84C56" w:rsidRPr="00E060F7" w:rsidRDefault="00D84C56" w:rsidP="00D84C56">
      <w:pPr>
        <w:pStyle w:val="Zdrojovykod-zlutyboxSynteastyl"/>
        <w:rPr>
          <w:color w:val="0070C0"/>
          <w:lang w:val="en-US"/>
        </w:rPr>
      </w:pPr>
    </w:p>
    <w:p w14:paraId="77E49CE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3167B8">
        <w:rPr>
          <w:color w:val="0070C0"/>
          <w:szCs w:val="16"/>
          <w:lang w:val="en-US"/>
        </w:rPr>
        <w:t>List</w:t>
      </w:r>
      <w:r w:rsidRPr="00E060F7">
        <w:rPr>
          <w:color w:val="0070C0"/>
          <w:szCs w:val="16"/>
          <w:lang w:val="en-US"/>
        </w:rPr>
        <w:t>&gt;</w:t>
      </w:r>
    </w:p>
    <w:p w14:paraId="18657CB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86EC7D0"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3167B8">
        <w:rPr>
          <w:lang w:val="en-US"/>
        </w:rPr>
        <w:t>enum</w:t>
      </w:r>
      <w:r w:rsidRPr="00E060F7">
        <w:rPr>
          <w:lang w:val="en-US"/>
        </w:rPr>
        <w:t>('SUV', 'MPV', '</w:t>
      </w:r>
      <w:r w:rsidR="003167B8">
        <w:rPr>
          <w:lang w:val="en-US"/>
        </w:rPr>
        <w:t>personal</w:t>
      </w:r>
      <w:r w:rsidRPr="00E060F7">
        <w:rPr>
          <w:lang w:val="en-US"/>
        </w:rPr>
        <w:t xml:space="preserve">', </w:t>
      </w:r>
    </w:p>
    <w:p w14:paraId="1CF41AAE"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3167B8">
        <w:rPr>
          <w:lang w:val="en-US"/>
        </w:rPr>
        <w:t>truck</w:t>
      </w:r>
      <w:r w:rsidRPr="00E060F7">
        <w:rPr>
          <w:lang w:val="en-US"/>
        </w:rPr>
        <w:t>', 'sport', 'o</w:t>
      </w:r>
      <w:r w:rsidR="003167B8">
        <w:rPr>
          <w:lang w:val="en-US"/>
        </w:rPr>
        <w:t>ther</w:t>
      </w:r>
      <w:r w:rsidRPr="00E060F7">
        <w:rPr>
          <w:lang w:val="en-US"/>
        </w:rPr>
        <w:t>')</w:t>
      </w:r>
    </w:p>
    <w:p w14:paraId="5BB04DD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15A6252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r w:rsidR="00AD7255">
        <w:rPr>
          <w:color w:val="FF0000"/>
          <w:lang w:val="en-US"/>
        </w:rPr>
        <w:t>vr</w:t>
      </w:r>
      <w:r w:rsidR="00E32E5C">
        <w:rPr>
          <w:color w:val="FF0000"/>
          <w:lang w:val="en-US"/>
        </w:rPr>
        <w:t>n</w:t>
      </w:r>
      <w:r w:rsidRPr="00E060F7">
        <w:rPr>
          <w:color w:val="FF0000"/>
          <w:lang w:val="en-US"/>
        </w:rPr>
        <w:t>(7)</w:t>
      </w:r>
      <w:r w:rsidRPr="00E060F7">
        <w:rPr>
          <w:color w:val="0070C0"/>
          <w:lang w:val="en-US"/>
        </w:rPr>
        <w:t>&lt;/</w:t>
      </w:r>
      <w:r w:rsidR="007E5E28">
        <w:rPr>
          <w:color w:val="0070C0"/>
          <w:lang w:val="en-US"/>
        </w:rPr>
        <w:t>v</w:t>
      </w:r>
      <w:r w:rsidRPr="00E060F7">
        <w:rPr>
          <w:color w:val="0070C0"/>
          <w:lang w:val="en-US"/>
        </w:rPr>
        <w:t>r</w:t>
      </w:r>
      <w:r w:rsidR="007E5E28">
        <w:rPr>
          <w:color w:val="0070C0"/>
          <w:lang w:val="en-US"/>
        </w:rPr>
        <w:t>n</w:t>
      </w:r>
      <w:r w:rsidRPr="00E060F7">
        <w:rPr>
          <w:color w:val="0070C0"/>
          <w:lang w:val="en-US"/>
        </w:rPr>
        <w:t>&gt;</w:t>
      </w:r>
    </w:p>
    <w:p w14:paraId="21EBA43B"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color w:val="0070C0"/>
          <w:lang w:val="en-US"/>
        </w:rPr>
        <w:t>&lt;</w:t>
      </w:r>
      <w:r w:rsidR="003167B8">
        <w:rPr>
          <w:color w:val="0070C0"/>
          <w:lang w:val="en-US"/>
        </w:rPr>
        <w:t>purchas</w:t>
      </w:r>
      <w:r w:rsidRPr="00E060F7">
        <w:rPr>
          <w:color w:val="0070C0"/>
          <w:lang w:val="en-US"/>
        </w:rPr>
        <w:t>e&gt;</w:t>
      </w:r>
      <w:r w:rsidRPr="00E060F7">
        <w:rPr>
          <w:lang w:val="en-US"/>
        </w:rPr>
        <w:t>date()</w:t>
      </w:r>
      <w:r w:rsidRPr="00E060F7">
        <w:rPr>
          <w:color w:val="0070C0"/>
          <w:lang w:val="en-US"/>
        </w:rPr>
        <w:t>&lt;/</w:t>
      </w:r>
      <w:r w:rsidR="003167B8">
        <w:rPr>
          <w:color w:val="0070C0"/>
          <w:lang w:val="en-US"/>
        </w:rPr>
        <w:t>purchas</w:t>
      </w:r>
      <w:r w:rsidRPr="00E060F7">
        <w:rPr>
          <w:color w:val="0070C0"/>
          <w:lang w:val="en-US"/>
        </w:rPr>
        <w:t>e&gt;</w:t>
      </w:r>
    </w:p>
    <w:p w14:paraId="6808303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w:t>
      </w:r>
      <w:r w:rsidR="003167B8">
        <w:rPr>
          <w:color w:val="0070C0"/>
          <w:lang w:val="en-US"/>
        </w:rPr>
        <w:t>manufaccturer</w:t>
      </w:r>
      <w:r w:rsidRPr="00E060F7">
        <w:rPr>
          <w:color w:val="0070C0"/>
          <w:lang w:val="en-US"/>
        </w:rPr>
        <w:t>&gt;</w:t>
      </w:r>
      <w:r w:rsidRPr="00E060F7">
        <w:rPr>
          <w:lang w:val="en-US"/>
        </w:rPr>
        <w:t>string()</w:t>
      </w:r>
      <w:r w:rsidRPr="00E060F7">
        <w:rPr>
          <w:color w:val="0070C0"/>
          <w:lang w:val="en-US"/>
        </w:rPr>
        <w:t>&lt;/</w:t>
      </w:r>
      <w:r w:rsidR="003167B8">
        <w:rPr>
          <w:color w:val="0070C0"/>
          <w:lang w:val="en-US"/>
        </w:rPr>
        <w:t>manufacturer</w:t>
      </w:r>
      <w:r w:rsidRPr="00E060F7">
        <w:rPr>
          <w:color w:val="0070C0"/>
          <w:lang w:val="en-US"/>
        </w:rPr>
        <w:t>&gt;</w:t>
      </w:r>
    </w:p>
    <w:p w14:paraId="1D2EA472"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167639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3167B8">
        <w:rPr>
          <w:color w:val="0070C0"/>
          <w:lang w:val="en-US"/>
        </w:rPr>
        <w:t>ehicle</w:t>
      </w:r>
      <w:r w:rsidRPr="00E060F7">
        <w:rPr>
          <w:color w:val="0070C0"/>
          <w:lang w:val="en-US"/>
        </w:rPr>
        <w:t>&gt;</w:t>
      </w:r>
    </w:p>
    <w:p w14:paraId="16633CF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3167B8">
        <w:rPr>
          <w:color w:val="0070C0"/>
          <w:lang w:val="en-US"/>
        </w:rPr>
        <w:t>List</w:t>
      </w:r>
      <w:r w:rsidRPr="00E060F7">
        <w:rPr>
          <w:color w:val="0070C0"/>
          <w:lang w:val="en-US"/>
        </w:rPr>
        <w:t>&gt;</w:t>
      </w:r>
    </w:p>
    <w:p w14:paraId="7827A028" w14:textId="77777777" w:rsidR="00D84C56" w:rsidRPr="00E060F7" w:rsidRDefault="00D84C56" w:rsidP="00D84C56">
      <w:pPr>
        <w:pStyle w:val="Zdrojovykod-zlutyboxSynteastyl"/>
        <w:tabs>
          <w:tab w:val="left" w:pos="284"/>
          <w:tab w:val="left" w:pos="1276"/>
        </w:tabs>
        <w:rPr>
          <w:color w:val="0070C0"/>
          <w:lang w:val="en-US"/>
        </w:rPr>
      </w:pPr>
    </w:p>
    <w:p w14:paraId="23380E1A" w14:textId="77777777" w:rsidR="00220CCF" w:rsidRPr="00E060F7" w:rsidRDefault="00220CCF" w:rsidP="00220CCF">
      <w:pPr>
        <w:pStyle w:val="Zdrojovykod-zlutyboxSynteastyl"/>
        <w:tabs>
          <w:tab w:val="left" w:pos="284"/>
          <w:tab w:val="left" w:pos="1276"/>
        </w:tabs>
        <w:rPr>
          <w:color w:val="0070C0"/>
          <w:lang w:val="en-US"/>
        </w:rPr>
      </w:pPr>
      <w:r>
        <w:rPr>
          <w:color w:val="0070C0"/>
          <w:lang w:val="en-US"/>
        </w:rPr>
        <w:tab/>
      </w:r>
      <w:r w:rsidRPr="00E060F7">
        <w:rPr>
          <w:color w:val="0070C0"/>
          <w:lang w:val="en-US"/>
        </w:rPr>
        <w:t>&lt;xd:declaration&gt;</w:t>
      </w:r>
    </w:p>
    <w:p w14:paraId="3881C0C1" w14:textId="77777777" w:rsidR="003167B8"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Met</w:t>
      </w:r>
      <w:r w:rsidR="003167B8">
        <w:rPr>
          <w:color w:val="808080"/>
          <w:lang w:val="en-US"/>
        </w:rPr>
        <w:t>h</w:t>
      </w:r>
      <w:r w:rsidRPr="00E060F7">
        <w:rPr>
          <w:color w:val="808080"/>
          <w:lang w:val="en-US"/>
        </w:rPr>
        <w:t xml:space="preserve">od </w:t>
      </w:r>
      <w:r w:rsidR="003167B8">
        <w:rPr>
          <w:color w:val="808080"/>
          <w:lang w:val="en-US"/>
        </w:rPr>
        <w:t>checks</w:t>
      </w:r>
      <w:r w:rsidRPr="00E060F7">
        <w:rPr>
          <w:color w:val="808080"/>
          <w:lang w:val="en-US"/>
        </w:rPr>
        <w:t xml:space="preserve"> dat</w:t>
      </w:r>
      <w:r w:rsidR="003167B8">
        <w:rPr>
          <w:color w:val="808080"/>
          <w:lang w:val="en-US"/>
        </w:rPr>
        <w:t>a</w:t>
      </w:r>
      <w:r w:rsidRPr="00E060F7">
        <w:rPr>
          <w:color w:val="808080"/>
          <w:lang w:val="en-US"/>
        </w:rPr>
        <w:t xml:space="preserve"> typ</w:t>
      </w:r>
      <w:r w:rsidR="003167B8">
        <w:rPr>
          <w:color w:val="808080"/>
          <w:lang w:val="en-US"/>
        </w:rPr>
        <w:t>e of Vehicle</w:t>
      </w:r>
    </w:p>
    <w:p w14:paraId="64CC86A0" w14:textId="77777777" w:rsidR="00D84C56" w:rsidRPr="00E060F7" w:rsidRDefault="003167B8" w:rsidP="003167B8">
      <w:pPr>
        <w:pStyle w:val="Zdrojovykod-zlutyboxSynteastyl"/>
        <w:tabs>
          <w:tab w:val="left" w:pos="284"/>
          <w:tab w:val="left" w:pos="567"/>
        </w:tabs>
        <w:rPr>
          <w:color w:val="808080"/>
          <w:lang w:val="en-US"/>
        </w:rPr>
      </w:pPr>
      <w:r>
        <w:rPr>
          <w:color w:val="808080"/>
          <w:lang w:val="en-US"/>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0ED49679"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AD7255">
        <w:rPr>
          <w:color w:val="FF0000"/>
          <w:lang w:val="en-US"/>
        </w:rPr>
        <w:t xml:space="preserve">boolean </w:t>
      </w:r>
      <w:r w:rsidR="00AD7255">
        <w:rPr>
          <w:color w:val="FF0000"/>
          <w:lang w:val="en-US"/>
        </w:rPr>
        <w:t>v</w:t>
      </w:r>
      <w:r w:rsidRPr="00AD7255">
        <w:rPr>
          <w:color w:val="FF0000"/>
          <w:lang w:val="en-US"/>
        </w:rPr>
        <w:t>r</w:t>
      </w:r>
      <w:r w:rsidR="003167B8" w:rsidRPr="00AD7255">
        <w:rPr>
          <w:color w:val="FF0000"/>
          <w:lang w:val="en-US"/>
        </w:rPr>
        <w:t>n</w:t>
      </w:r>
      <w:r w:rsidRPr="00AD7255">
        <w:rPr>
          <w:color w:val="FF0000"/>
          <w:lang w:val="en-US"/>
        </w:rPr>
        <w:t>()</w:t>
      </w:r>
      <w:r w:rsidRPr="00E060F7">
        <w:rPr>
          <w:lang w:val="en-US"/>
        </w:rPr>
        <w:t xml:space="preserve"> {</w:t>
      </w:r>
    </w:p>
    <w:p w14:paraId="0C9D4B3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095A693A"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rPr>
          <w:lang w:val="en-US"/>
        </w:rPr>
      </w:pPr>
      <w:r>
        <w:rPr>
          <w:lang w:val="en-US"/>
        </w:rPr>
        <w:t xml:space="preserve">                 </w:t>
      </w:r>
      <w:r w:rsidRPr="00E060F7">
        <w:rPr>
          <w:lang w:val="en-US"/>
        </w:rPr>
        <w:t>"</w:t>
      </w:r>
      <w:r>
        <w:rPr>
          <w:lang w:val="en-US"/>
        </w:rPr>
        <w:t xml:space="preserve"> </w:t>
      </w:r>
      <w:r>
        <w:rPr>
          <w:color w:val="984806"/>
          <w:lang w:val="en-US"/>
        </w:rPr>
        <w:t>is not valid.</w:t>
      </w:r>
      <w:r w:rsidRPr="00E060F7">
        <w:rPr>
          <w:color w:val="984806"/>
          <w:lang w:val="en-US"/>
        </w:rPr>
        <w:t xml:space="preserve"> </w:t>
      </w:r>
      <w:r>
        <w:rPr>
          <w:color w:val="984806"/>
          <w:lang w:val="en-US"/>
        </w:rPr>
        <w:t>Required</w:t>
      </w:r>
      <w:r w:rsidRPr="00E060F7">
        <w:rPr>
          <w:color w:val="984806"/>
          <w:lang w:val="en-US"/>
        </w:rPr>
        <w:t xml:space="preserve"> </w:t>
      </w:r>
      <w:r w:rsidRPr="00E060F7">
        <w:rPr>
          <w:lang w:val="en-US"/>
        </w:rPr>
        <w:t>" + len +</w:t>
      </w:r>
    </w:p>
    <w:p w14:paraId="6D9A8AE0" w14:textId="77777777" w:rsidR="00F377DC" w:rsidRPr="00E060F7" w:rsidRDefault="00F377DC" w:rsidP="00F377DC">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t>"</w:t>
      </w:r>
      <w:r w:rsidRPr="00E060F7">
        <w:rPr>
          <w:color w:val="984806"/>
          <w:lang w:val="en-US"/>
        </w:rPr>
        <w:t xml:space="preserve"> </w:t>
      </w:r>
      <w:r>
        <w:rPr>
          <w:color w:val="984806"/>
          <w:lang w:val="en-US"/>
        </w:rPr>
        <w:t>characters</w:t>
      </w:r>
      <w:r w:rsidRPr="00E060F7">
        <w:rPr>
          <w:color w:val="984806"/>
          <w:lang w:val="en-US"/>
        </w:rPr>
        <w:t>.</w:t>
      </w:r>
      <w:r w:rsidRPr="00E060F7">
        <w:rPr>
          <w:lang w:val="en-US"/>
        </w:rPr>
        <w:t>");</w:t>
      </w:r>
    </w:p>
    <w:p w14:paraId="5CCEB6C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0147A10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33F9591E"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FDCA9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F724F4D" w14:textId="77777777" w:rsidR="00D84C56" w:rsidRPr="00E060F7" w:rsidRDefault="00D84C56" w:rsidP="00D84C56">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&lt;/xd:def&gt;</w:t>
      </w:r>
    </w:p>
    <w:p w14:paraId="6F590CEB" w14:textId="77777777" w:rsidR="003172F2" w:rsidRPr="003172F2" w:rsidRDefault="003172F2" w:rsidP="003172F2">
      <w:pPr>
        <w:pStyle w:val="OdstavecSynteastyl"/>
        <w:rPr>
          <w:lang w:val="en-US"/>
        </w:rPr>
      </w:pPr>
      <w:r w:rsidRPr="003172F2">
        <w:rPr>
          <w:lang w:val="en-US"/>
        </w:rPr>
        <w:t xml:space="preserve">In the example above, several embedded </w:t>
      </w:r>
      <w:r w:rsidR="00735ED2">
        <w:rPr>
          <w:lang w:val="en-US"/>
        </w:rPr>
        <w:t>X-script</w:t>
      </w:r>
      <w:r w:rsidRPr="003172F2">
        <w:rPr>
          <w:lang w:val="en-US"/>
        </w:rPr>
        <w:t xml:space="preserve"> methods are used:</w:t>
      </w:r>
    </w:p>
    <w:p w14:paraId="46518C4E" w14:textId="77777777" w:rsidR="003172F2" w:rsidRPr="003172F2" w:rsidRDefault="003172F2" w:rsidP="003172F2">
      <w:pPr>
        <w:pStyle w:val="OdstavecSynteastyl"/>
        <w:rPr>
          <w:lang w:val="en-US"/>
        </w:rPr>
      </w:pPr>
      <w:r w:rsidRPr="003172F2">
        <w:rPr>
          <w:lang w:val="en-US"/>
        </w:rPr>
        <w:t>• getText () method returns the value of the currently processed attribute or text node.</w:t>
      </w:r>
    </w:p>
    <w:p w14:paraId="41806CC5" w14:textId="77777777" w:rsidR="003172F2" w:rsidRPr="003172F2" w:rsidRDefault="003172F2" w:rsidP="003172F2">
      <w:pPr>
        <w:pStyle w:val="OdstavecSynteastyl"/>
        <w:rPr>
          <w:lang w:val="en-US"/>
        </w:rPr>
      </w:pPr>
      <w:r w:rsidRPr="003172F2">
        <w:rPr>
          <w:lang w:val="en-US"/>
        </w:rPr>
        <w:t xml:space="preserve">• length() - the method of the String object in the </w:t>
      </w:r>
      <w:r w:rsidR="00735ED2">
        <w:rPr>
          <w:lang w:val="en-US"/>
        </w:rPr>
        <w:t>X-script</w:t>
      </w:r>
      <w:r w:rsidRPr="003172F2">
        <w:rPr>
          <w:lang w:val="en-US"/>
        </w:rPr>
        <w:t xml:space="preserve"> returns the number of characters of a given string</w:t>
      </w:r>
      <w:r w:rsidR="00647BDB">
        <w:rPr>
          <w:lang w:val="en-US"/>
        </w:rPr>
        <w:t>.</w:t>
      </w:r>
      <w:r w:rsidRPr="003172F2">
        <w:rPr>
          <w:lang w:val="en-US"/>
        </w:rPr>
        <w:t xml:space="preserve"> </w:t>
      </w:r>
      <w:r w:rsidR="00647BDB">
        <w:rPr>
          <w:lang w:val="en-US"/>
        </w:rPr>
        <w:t>(</w:t>
      </w:r>
      <w:r w:rsidRPr="003172F2">
        <w:rPr>
          <w:lang w:val="en-US"/>
        </w:rPr>
        <w:t>ie it is similar to the java.lang.String.length()</w:t>
      </w:r>
      <w:r w:rsidR="00647BDB">
        <w:rPr>
          <w:lang w:val="en-US"/>
        </w:rPr>
        <w:t xml:space="preserve"> method)</w:t>
      </w:r>
      <w:r w:rsidRPr="003172F2">
        <w:rPr>
          <w:lang w:val="en-US"/>
        </w:rPr>
        <w:t>.</w:t>
      </w:r>
    </w:p>
    <w:p w14:paraId="76D992A3" w14:textId="77777777" w:rsidR="003172F2" w:rsidRPr="003172F2" w:rsidRDefault="003172F2" w:rsidP="003172F2">
      <w:pPr>
        <w:pStyle w:val="OdstavecSynteastyl"/>
        <w:rPr>
          <w:lang w:val="en-US"/>
        </w:rPr>
      </w:pPr>
      <w:r w:rsidRPr="003172F2">
        <w:rPr>
          <w:lang w:val="en-US"/>
        </w:rPr>
        <w:t>• error() - the method returns allways the boolean value false and it puts the text specified in the parameter to the error reporter (details and other variants of the error method see chapters 7 and 11.2).</w:t>
      </w:r>
    </w:p>
    <w:p w14:paraId="13DB6596" w14:textId="77777777" w:rsidR="00D84C56" w:rsidRDefault="003172F2" w:rsidP="00D84C56">
      <w:pPr>
        <w:pStyle w:val="OdstavecSynteastyl"/>
        <w:rPr>
          <w:lang w:val="en-US"/>
        </w:rPr>
      </w:pPr>
      <w:r w:rsidRPr="003172F2">
        <w:rPr>
          <w:lang w:val="en-US"/>
        </w:rPr>
        <w:t xml:space="preserve">If the above-mentioned </w:t>
      </w:r>
      <w:r w:rsidR="00E32E5C">
        <w:rPr>
          <w:lang w:val="en-US"/>
        </w:rPr>
        <w:t>"</w:t>
      </w:r>
      <w:r w:rsidR="00AD7255">
        <w:rPr>
          <w:lang w:val="en-US"/>
        </w:rPr>
        <w:t>v</w:t>
      </w:r>
      <w:r w:rsidRPr="003172F2">
        <w:rPr>
          <w:lang w:val="en-US"/>
        </w:rPr>
        <w:t>r</w:t>
      </w:r>
      <w:r w:rsidR="00E32E5C">
        <w:rPr>
          <w:lang w:val="en-US"/>
        </w:rPr>
        <w:t>n"</w:t>
      </w:r>
      <w:r w:rsidRPr="003172F2">
        <w:rPr>
          <w:lang w:val="en-US"/>
        </w:rPr>
        <w:t xml:space="preserve"> method f</w:t>
      </w:r>
      <w:r w:rsidR="00E175C6">
        <w:rPr>
          <w:lang w:val="en-US"/>
        </w:rPr>
        <w:t>or checking the data type of a vehicle</w:t>
      </w:r>
      <w:r w:rsidRPr="003172F2">
        <w:rPr>
          <w:lang w:val="en-US"/>
        </w:rPr>
        <w:t xml:space="preserve"> registration </w:t>
      </w:r>
      <w:r w:rsidR="00E175C6">
        <w:rPr>
          <w:lang w:val="en-US"/>
        </w:rPr>
        <w:t>number</w:t>
      </w:r>
      <w:r w:rsidRPr="003172F2">
        <w:rPr>
          <w:lang w:val="en-US"/>
        </w:rPr>
        <w:t xml:space="preserve"> returns the boolean value true, then the valid value is considered to be correct (and the onTrue event arises)</w:t>
      </w:r>
      <w:r w:rsidR="00E175C6">
        <w:rPr>
          <w:lang w:val="en-US"/>
        </w:rPr>
        <w:t>. If it</w:t>
      </w:r>
      <w:r w:rsidRPr="003172F2">
        <w:rPr>
          <w:lang w:val="en-US"/>
        </w:rPr>
        <w:t xml:space="preserve"> returns false, then it false</w:t>
      </w:r>
      <w:r w:rsidR="00E175C6">
        <w:rPr>
          <w:lang w:val="en-US"/>
        </w:rPr>
        <w:t xml:space="preserve"> it</w:t>
      </w:r>
      <w:r w:rsidRPr="003172F2">
        <w:rPr>
          <w:lang w:val="en-US"/>
        </w:rPr>
        <w:t xml:space="preserve"> writes the the error </w:t>
      </w:r>
      <w:r w:rsidR="00E175C6">
        <w:rPr>
          <w:lang w:val="en-US"/>
        </w:rPr>
        <w:t xml:space="preserve">message to </w:t>
      </w:r>
      <w:r w:rsidRPr="003172F2">
        <w:rPr>
          <w:lang w:val="en-US"/>
        </w:rPr>
        <w:t>log file and the onFalse event occurs.</w:t>
      </w:r>
    </w:p>
    <w:p w14:paraId="62D4F465" w14:textId="7E384B6C" w:rsidR="00D84C56" w:rsidRPr="00E060F7" w:rsidRDefault="00700B02" w:rsidP="00D84C56">
      <w:pPr>
        <w:pStyle w:val="OdstavecSynteastyl"/>
        <w:rPr>
          <w:lang w:val="en-US"/>
        </w:rPr>
      </w:pPr>
      <w:r>
        <w:rPr>
          <w:noProof/>
          <w:lang w:val="en-US"/>
        </w:rPr>
      </w:r>
      <w:r>
        <w:rPr>
          <w:noProof/>
          <w:lang w:val="en-US"/>
        </w:rPr>
        <w:pict w14:anchorId="4F459F25">
          <v:shape id="Šipka doprava 199" o:spid="_x0000_s122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73A9">
        <w:rPr>
          <w:lang w:val="en-US"/>
        </w:rPr>
        <w:t>Using of X</w:t>
      </w:r>
      <w:r w:rsidR="005073A9">
        <w:rPr>
          <w:lang w:val="en-US"/>
        </w:rPr>
        <w:noBreakHyphen/>
        <w:t>definitions in Java code</w:t>
      </w:r>
      <w:r w:rsidR="0012245B">
        <w:rPr>
          <w:lang w:val="en-US"/>
        </w:rPr>
        <w:fldChar w:fldCharType="end"/>
      </w:r>
    </w:p>
    <w:p w14:paraId="1EB0BCC8" w14:textId="298A3B06" w:rsidR="00D84C56" w:rsidRPr="00E060F7" w:rsidRDefault="00700B02" w:rsidP="00D84C56">
      <w:pPr>
        <w:pStyle w:val="OdstavecSynteastyl"/>
        <w:rPr>
          <w:lang w:val="en-US"/>
        </w:rPr>
      </w:pPr>
      <w:r>
        <w:rPr>
          <w:noProof/>
          <w:lang w:val="en-US"/>
        </w:rPr>
      </w:r>
      <w:r>
        <w:rPr>
          <w:noProof/>
          <w:lang w:val="en-US"/>
        </w:rPr>
        <w:pict w14:anchorId="6F7B1337">
          <v:shape id="Šipka doprava 198" o:spid="_x0000_s122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5073A9">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5073A9" w:rsidRPr="00E060F7">
        <w:rPr>
          <w:lang w:val="en-US"/>
        </w:rPr>
        <w:t>Valida</w:t>
      </w:r>
      <w:r w:rsidR="005073A9">
        <w:rPr>
          <w:lang w:val="en-US"/>
        </w:rPr>
        <w:t>tion</w:t>
      </w:r>
      <w:r w:rsidR="005073A9" w:rsidRPr="00E060F7">
        <w:rPr>
          <w:lang w:val="en-US"/>
        </w:rPr>
        <w:t xml:space="preserve"> </w:t>
      </w:r>
      <w:r w:rsidR="005073A9">
        <w:rPr>
          <w:lang w:val="en-US"/>
        </w:rPr>
        <w:t>of data</w:t>
      </w:r>
      <w:r w:rsidR="005073A9" w:rsidRPr="00E060F7">
        <w:rPr>
          <w:lang w:val="en-US"/>
        </w:rPr>
        <w:t xml:space="preserve"> </w:t>
      </w:r>
      <w:r w:rsidR="005073A9">
        <w:rPr>
          <w:lang w:val="en-US"/>
        </w:rPr>
        <w:t>with a</w:t>
      </w:r>
      <w:r w:rsidR="005073A9" w:rsidRPr="00E060F7">
        <w:rPr>
          <w:lang w:val="en-US"/>
        </w:rPr>
        <w:t xml:space="preserve"> datab</w:t>
      </w:r>
      <w:r w:rsidR="005073A9">
        <w:rPr>
          <w:lang w:val="en-US"/>
        </w:rPr>
        <w:t>ase in a</w:t>
      </w:r>
      <w:r w:rsidR="005073A9" w:rsidRPr="00E060F7">
        <w:rPr>
          <w:lang w:val="en-US"/>
        </w:rPr>
        <w:t xml:space="preserve"> XML </w:t>
      </w:r>
      <w:r w:rsidR="005073A9">
        <w:rPr>
          <w:lang w:val="en-US"/>
        </w:rPr>
        <w:t>document</w:t>
      </w:r>
      <w:r w:rsidR="0012245B">
        <w:rPr>
          <w:lang w:val="en-US"/>
        </w:rPr>
        <w:fldChar w:fldCharType="end"/>
      </w:r>
    </w:p>
    <w:p w14:paraId="7D470252" w14:textId="2C237541" w:rsidR="00D84C56" w:rsidRPr="00E060F7" w:rsidRDefault="00700B02" w:rsidP="00D84C56">
      <w:pPr>
        <w:pStyle w:val="OdstavecSynteastyl"/>
        <w:rPr>
          <w:lang w:val="en-US"/>
        </w:rPr>
      </w:pPr>
      <w:r>
        <w:rPr>
          <w:noProof/>
          <w:lang w:val="en-US"/>
        </w:rPr>
      </w:r>
      <w:r>
        <w:rPr>
          <w:noProof/>
          <w:lang w:val="en-US"/>
        </w:rPr>
        <w:pict w14:anchorId="2957FD07">
          <v:shape id="Šipka doprava 197" o:spid="_x0000_s122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_Ref365891419 \r \h </w:instrText>
      </w:r>
      <w:r w:rsidR="00EF650E" w:rsidRPr="00E060F7">
        <w:rPr>
          <w:lang w:val="en-US"/>
        </w:rPr>
      </w:r>
      <w:r w:rsidR="00EF650E" w:rsidRPr="00E060F7">
        <w:rPr>
          <w:lang w:val="en-US"/>
        </w:rPr>
        <w:fldChar w:fldCharType="separate"/>
      </w:r>
      <w:r w:rsidR="005073A9">
        <w:rPr>
          <w:lang w:val="en-US"/>
        </w:rPr>
        <w:t>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5073A9">
        <w:rPr>
          <w:lang w:val="en-US"/>
        </w:rPr>
        <w:t xml:space="preserve">The </w:t>
      </w:r>
      <w:r w:rsidR="005073A9" w:rsidRPr="00E060F7">
        <w:rPr>
          <w:lang w:val="en-US"/>
        </w:rPr>
        <w:t>error</w:t>
      </w:r>
      <w:r w:rsidR="005073A9" w:rsidRPr="00E060F7">
        <w:rPr>
          <w:lang w:val="en-US"/>
        </w:rPr>
        <w:fldChar w:fldCharType="begin"/>
      </w:r>
      <w:r w:rsidR="005073A9" w:rsidRPr="00E060F7">
        <w:rPr>
          <w:lang w:val="en-US"/>
        </w:rPr>
        <w:instrText xml:space="preserve"> XE "Metody:error" </w:instrText>
      </w:r>
      <w:r w:rsidR="005073A9" w:rsidRPr="00E060F7">
        <w:rPr>
          <w:lang w:val="en-US"/>
        </w:rPr>
        <w:fldChar w:fldCharType="end"/>
      </w:r>
      <w:r w:rsidR="005073A9">
        <w:rPr>
          <w:lang w:val="en-US"/>
        </w:rPr>
        <w:t xml:space="preserve"> method</w:t>
      </w:r>
      <w:r w:rsidR="0012245B">
        <w:rPr>
          <w:lang w:val="en-US"/>
        </w:rPr>
        <w:fldChar w:fldCharType="end"/>
      </w:r>
    </w:p>
    <w:p w14:paraId="2830F070" w14:textId="77777777" w:rsidR="00D84C56" w:rsidRPr="00E060F7" w:rsidRDefault="00B86CBE" w:rsidP="00CB479D">
      <w:pPr>
        <w:pStyle w:val="Nadpis3"/>
        <w:rPr>
          <w:lang w:val="en-US"/>
        </w:rPr>
      </w:pPr>
      <w:bookmarkStart w:id="332" w:name="_Ref535146370"/>
      <w:bookmarkStart w:id="333" w:name="_Ref535146410"/>
      <w:bookmarkStart w:id="334" w:name="_Toc217520"/>
      <w:r>
        <w:rPr>
          <w:lang w:val="en-US"/>
        </w:rPr>
        <w:t>U</w:t>
      </w:r>
      <w:r w:rsidR="00AB5831" w:rsidRPr="00AB5831">
        <w:rPr>
          <w:lang w:val="en-US"/>
        </w:rPr>
        <w:t xml:space="preserve">nique </w:t>
      </w:r>
      <w:r>
        <w:rPr>
          <w:lang w:val="en-US"/>
        </w:rPr>
        <w:t>V</w:t>
      </w:r>
      <w:r w:rsidR="00AB5831" w:rsidRPr="00AB5831">
        <w:rPr>
          <w:lang w:val="en-US"/>
        </w:rPr>
        <w:t xml:space="preserve">alue of </w:t>
      </w:r>
      <w:r>
        <w:rPr>
          <w:lang w:val="en-US"/>
        </w:rPr>
        <w:t>A</w:t>
      </w:r>
      <w:r w:rsidR="00AB5831" w:rsidRPr="00AB5831">
        <w:rPr>
          <w:lang w:val="en-US"/>
        </w:rPr>
        <w:t xml:space="preserve">ttribute or </w:t>
      </w:r>
      <w:r>
        <w:rPr>
          <w:lang w:val="en-US"/>
        </w:rPr>
        <w:t>T</w:t>
      </w:r>
      <w:r w:rsidR="00AB5831" w:rsidRPr="00AB5831">
        <w:rPr>
          <w:lang w:val="en-US"/>
        </w:rPr>
        <w:t xml:space="preserve">ext </w:t>
      </w:r>
      <w:r>
        <w:rPr>
          <w:lang w:val="en-US"/>
        </w:rPr>
        <w:t>N</w:t>
      </w:r>
      <w:r w:rsidR="00AB5831" w:rsidRPr="00AB5831">
        <w:rPr>
          <w:lang w:val="en-US"/>
        </w:rPr>
        <w:t>ode</w:t>
      </w:r>
      <w:bookmarkEnd w:id="332"/>
      <w:bookmarkEnd w:id="333"/>
      <w:bookmarkEnd w:id="334"/>
    </w:p>
    <w:p w14:paraId="7884BAD9" w14:textId="004FA6B0" w:rsidR="00D84C56" w:rsidRPr="00E060F7" w:rsidRDefault="00700B02" w:rsidP="00D84C56">
      <w:pPr>
        <w:pStyle w:val="Odstavec"/>
        <w:rPr>
          <w:lang w:val="en-US"/>
        </w:rPr>
      </w:pPr>
      <w:r>
        <w:rPr>
          <w:noProof/>
          <w:lang w:val="en-US"/>
        </w:rPr>
      </w:r>
      <w:r>
        <w:rPr>
          <w:noProof/>
          <w:lang w:val="en-US"/>
        </w:rPr>
        <w:pict w14:anchorId="2DB4D994">
          <v:shape id="Šipka doprava 196" o:spid="_x0000_s12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73A9">
        <w:rPr>
          <w:lang w:val="en-US"/>
        </w:rPr>
        <w:t>4.10</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_Ref535151567 \h </w:instrText>
      </w:r>
      <w:r w:rsidR="0012245B">
        <w:rPr>
          <w:lang w:val="en-US"/>
        </w:rPr>
      </w:r>
      <w:r w:rsidR="0012245B">
        <w:rPr>
          <w:lang w:val="en-US"/>
        </w:rPr>
        <w:fldChar w:fldCharType="separate"/>
      </w:r>
      <w:r w:rsidR="005073A9" w:rsidRPr="00E060F7">
        <w:rPr>
          <w:lang w:val="en-US"/>
        </w:rPr>
        <w:t>U</w:t>
      </w:r>
      <w:r w:rsidR="005073A9">
        <w:rPr>
          <w:lang w:val="en-US"/>
        </w:rPr>
        <w:t>ser Defined M</w:t>
      </w:r>
      <w:r w:rsidR="005073A9" w:rsidRPr="00E060F7">
        <w:rPr>
          <w:lang w:val="en-US"/>
        </w:rPr>
        <w:t>et</w:t>
      </w:r>
      <w:r w:rsidR="005073A9">
        <w:rPr>
          <w:lang w:val="en-US"/>
        </w:rPr>
        <w:t>h</w:t>
      </w:r>
      <w:r w:rsidR="005073A9" w:rsidRPr="00E060F7">
        <w:rPr>
          <w:lang w:val="en-US"/>
        </w:rPr>
        <w:t>od</w:t>
      </w:r>
      <w:r w:rsidR="005073A9">
        <w:rPr>
          <w:lang w:val="en-US"/>
        </w:rPr>
        <w:t>s</w:t>
      </w:r>
      <w:r w:rsidR="005073A9" w:rsidRPr="00E060F7">
        <w:rPr>
          <w:lang w:val="en-US"/>
        </w:rPr>
        <w:t xml:space="preserve"> </w:t>
      </w:r>
      <w:r w:rsidR="005073A9">
        <w:rPr>
          <w:lang w:val="en-US"/>
        </w:rPr>
        <w:t>for</w:t>
      </w:r>
      <w:r w:rsidR="005073A9" w:rsidRPr="00E060F7">
        <w:rPr>
          <w:lang w:val="en-US"/>
        </w:rPr>
        <w:t xml:space="preserve"> </w:t>
      </w:r>
      <w:r w:rsidR="005073A9">
        <w:rPr>
          <w:lang w:val="en-US"/>
        </w:rPr>
        <w:t>Checking D</w:t>
      </w:r>
      <w:r w:rsidR="005073A9" w:rsidRPr="00E060F7">
        <w:rPr>
          <w:lang w:val="en-US"/>
        </w:rPr>
        <w:t>at</w:t>
      </w:r>
      <w:r w:rsidR="005073A9">
        <w:rPr>
          <w:lang w:val="en-US"/>
        </w:rPr>
        <w:t>a</w:t>
      </w:r>
      <w:r w:rsidR="005073A9" w:rsidRPr="00E060F7">
        <w:rPr>
          <w:lang w:val="en-US"/>
        </w:rPr>
        <w:t xml:space="preserve"> </w:t>
      </w:r>
      <w:r w:rsidR="005073A9">
        <w:rPr>
          <w:lang w:val="en-US"/>
        </w:rPr>
        <w:t>T</w:t>
      </w:r>
      <w:r w:rsidR="005073A9" w:rsidRPr="00E060F7">
        <w:rPr>
          <w:lang w:val="en-US"/>
        </w:rPr>
        <w:t>yp</w:t>
      </w:r>
      <w:r w:rsidR="005073A9">
        <w:rPr>
          <w:lang w:val="en-US"/>
        </w:rPr>
        <w:t>e</w:t>
      </w:r>
      <w:r w:rsidR="005073A9" w:rsidRPr="00E060F7">
        <w:rPr>
          <w:lang w:val="en-US"/>
        </w:rPr>
        <w:fldChar w:fldCharType="begin"/>
      </w:r>
      <w:r w:rsidR="005073A9" w:rsidRPr="00E060F7">
        <w:rPr>
          <w:lang w:val="en-US"/>
        </w:rPr>
        <w:instrText xml:space="preserve"> XE "Uživatelské metody:pro typovou kontrolu" </w:instrText>
      </w:r>
      <w:r w:rsidR="005073A9" w:rsidRPr="00E060F7">
        <w:rPr>
          <w:lang w:val="en-US"/>
        </w:rPr>
        <w:fldChar w:fldCharType="end"/>
      </w:r>
      <w:r w:rsidR="005073A9">
        <w:rPr>
          <w:lang w:val="en-US"/>
        </w:rPr>
        <w:t>s</w:t>
      </w:r>
      <w:r w:rsidR="0012245B">
        <w:rPr>
          <w:lang w:val="en-US"/>
        </w:rPr>
        <w:fldChar w:fldCharType="end"/>
      </w:r>
    </w:p>
    <w:p w14:paraId="1700FF96" w14:textId="77777777" w:rsidR="00810929" w:rsidRDefault="0082249E" w:rsidP="00D84C56">
      <w:pPr>
        <w:pStyle w:val="Odstavec"/>
        <w:rPr>
          <w:lang w:val="en-US"/>
        </w:rPr>
      </w:pPr>
      <w:r w:rsidRPr="0082249E">
        <w:rPr>
          <w:lang w:val="en-US"/>
        </w:rPr>
        <w:t xml:space="preserve">If an attribute (or text node) whose value is to be a unique NCName value </w:t>
      </w:r>
      <w:r>
        <w:rPr>
          <w:lang w:val="en-US"/>
        </w:rPr>
        <w:t>with</w:t>
      </w:r>
      <w:r w:rsidRPr="0082249E">
        <w:rPr>
          <w:lang w:val="en-US"/>
        </w:rPr>
        <w:t>in the</w:t>
      </w:r>
      <w:r>
        <w:rPr>
          <w:lang w:val="en-US"/>
        </w:rPr>
        <w:t xml:space="preserve"> whole</w:t>
      </w:r>
      <w:r w:rsidRPr="0082249E">
        <w:rPr>
          <w:lang w:val="en-US"/>
        </w:rPr>
        <w:t xml:space="preserve"> XML document, the uniqueness can be ensured using the ID() method (similar to XML schema or DTD). If this value occurs in the XML document multiple times, an error is reported.</w:t>
      </w:r>
      <w:r w:rsidR="00810929">
        <w:rPr>
          <w:lang w:val="en-US"/>
        </w:rPr>
        <w:t xml:space="preserve"> </w:t>
      </w:r>
      <w:r w:rsidR="00810929" w:rsidRPr="00810929">
        <w:rPr>
          <w:lang w:val="en-US"/>
        </w:rPr>
        <w:t xml:space="preserve">If there is required </w:t>
      </w:r>
      <w:r w:rsidR="00810929">
        <w:rPr>
          <w:lang w:val="en-US"/>
        </w:rPr>
        <w:t xml:space="preserve">a </w:t>
      </w:r>
      <w:r w:rsidR="00810929" w:rsidRPr="00810929">
        <w:rPr>
          <w:lang w:val="en-US"/>
        </w:rPr>
        <w:t xml:space="preserve">reference to a unique value you can use the </w:t>
      </w:r>
      <w:r w:rsidR="00810929">
        <w:rPr>
          <w:lang w:val="en-US"/>
        </w:rPr>
        <w:t>validation method IDREF(). The v</w:t>
      </w:r>
      <w:r w:rsidR="00810929" w:rsidRPr="00810929">
        <w:rPr>
          <w:lang w:val="en-US"/>
        </w:rPr>
        <w:t xml:space="preserve">alidation method IDREFS() checks the list </w:t>
      </w:r>
      <w:r w:rsidR="00810929">
        <w:rPr>
          <w:lang w:val="en-US"/>
        </w:rPr>
        <w:t>of references to</w:t>
      </w:r>
      <w:r w:rsidR="00810929" w:rsidRPr="00810929">
        <w:rPr>
          <w:lang w:val="en-US"/>
        </w:rPr>
        <w:t xml:space="preserve"> unique values separated by a space.</w:t>
      </w:r>
    </w:p>
    <w:p w14:paraId="1C59CE93" w14:textId="77777777" w:rsidR="00C83D1D" w:rsidRDefault="00810929" w:rsidP="00C83D1D">
      <w:pPr>
        <w:pStyle w:val="Odstavec"/>
      </w:pPr>
      <w:r w:rsidRPr="00810929">
        <w:rPr>
          <w:lang w:val="en-US"/>
        </w:rPr>
        <w:t xml:space="preserve">In the X definition it is possible to specify a set of any type of unique values. You can </w:t>
      </w:r>
      <w:r w:rsidR="00446182">
        <w:rPr>
          <w:lang w:val="en-US"/>
        </w:rPr>
        <w:t>declare</w:t>
      </w:r>
      <w:r w:rsidRPr="00810929">
        <w:rPr>
          <w:lang w:val="en-US"/>
        </w:rPr>
        <w:t xml:space="preserve"> </w:t>
      </w:r>
      <w:r w:rsidR="00C83D1D">
        <w:rPr>
          <w:lang w:val="en-US"/>
        </w:rPr>
        <w:t>the</w:t>
      </w:r>
      <w:r w:rsidRPr="00810929">
        <w:rPr>
          <w:lang w:val="en-US"/>
        </w:rPr>
        <w:t xml:space="preserve"> "uniqueSet" object to which the appropriate validation method is attached. The values stored in this object can be viewed as a </w:t>
      </w:r>
      <w:r w:rsidRPr="00810929">
        <w:rPr>
          <w:lang w:val="en-US"/>
        </w:rPr>
        <w:lastRenderedPageBreak/>
        <w:t xml:space="preserve">table of </w:t>
      </w:r>
      <w:r w:rsidR="00C83D1D">
        <w:rPr>
          <w:lang w:val="en-US"/>
        </w:rPr>
        <w:t xml:space="preserve">unique </w:t>
      </w:r>
      <w:r w:rsidRPr="00810929">
        <w:rPr>
          <w:lang w:val="en-US"/>
        </w:rPr>
        <w:t xml:space="preserve">values. </w:t>
      </w:r>
      <w:r w:rsidR="00035305">
        <w:rPr>
          <w:lang w:val="en-US"/>
        </w:rPr>
        <w:t>The unique value</w:t>
      </w:r>
      <w:r w:rsidR="00035305" w:rsidRPr="00035305">
        <w:rPr>
          <w:lang w:val="en-US"/>
        </w:rPr>
        <w:t xml:space="preserve"> </w:t>
      </w:r>
      <w:r w:rsidR="00035305" w:rsidRPr="00810929">
        <w:rPr>
          <w:lang w:val="en-US"/>
        </w:rPr>
        <w:t>can be viewed as a</w:t>
      </w:r>
      <w:r w:rsidR="00035305">
        <w:rPr>
          <w:lang w:val="en-US"/>
        </w:rPr>
        <w:t xml:space="preserve"> key to the table. </w:t>
      </w:r>
      <w:r w:rsidRPr="00810929">
        <w:rPr>
          <w:lang w:val="en-US"/>
        </w:rPr>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77777777" w:rsidR="00D84C56" w:rsidRPr="00E060F7" w:rsidRDefault="00F377DC" w:rsidP="00D84C56">
      <w:pPr>
        <w:pStyle w:val="Odstavec"/>
        <w:rPr>
          <w:lang w:val="en-US"/>
        </w:rPr>
      </w:pPr>
      <w:r w:rsidRPr="00F377DC">
        <w:rPr>
          <w:lang w:val="en-US"/>
        </w:rPr>
        <w:t xml:space="preserve">The following methods are defined on </w:t>
      </w:r>
      <w:r>
        <w:rPr>
          <w:lang w:val="en-US"/>
        </w:rPr>
        <w:t>"</w:t>
      </w:r>
      <w:r w:rsidRPr="00F377DC">
        <w:rPr>
          <w:lang w:val="en-US"/>
        </w:rPr>
        <w:t>uniqueSet</w:t>
      </w:r>
      <w:r>
        <w:rPr>
          <w:lang w:val="en-US"/>
        </w:rPr>
        <w:t>"</w:t>
      </w:r>
      <w:r w:rsidRPr="00F377DC">
        <w:rPr>
          <w:lang w:val="en-US"/>
        </w:rPr>
        <w:t xml:space="preserve"> objects (below "obj"). Note the key in a table can generally be composed of multiple items </w:t>
      </w:r>
      <w:r w:rsidR="009E3C27">
        <w:rPr>
          <w:lang w:val="en-US"/>
        </w:rPr>
        <w:t>(this will be</w:t>
      </w:r>
      <w:r w:rsidRPr="00F377DC">
        <w:rPr>
          <w:lang w:val="en-US"/>
        </w:rPr>
        <w:t xml:space="preserve"> described in </w:t>
      </w:r>
      <w:r w:rsidR="009E3C27">
        <w:rPr>
          <w:lang w:val="en-US"/>
        </w:rPr>
        <w:t>next</w:t>
      </w:r>
      <w:r w:rsidRPr="00F377DC">
        <w:rPr>
          <w:lang w:val="en-US"/>
        </w:rPr>
        <w:t xml:space="preserve"> chapter</w:t>
      </w:r>
      <w:r w:rsidR="009E3C27">
        <w:rPr>
          <w:lang w:val="en-US"/>
        </w:rPr>
        <w:t>)</w:t>
      </w:r>
      <w:r w:rsidRPr="00F377DC">
        <w:rPr>
          <w:lang w:val="en-US"/>
        </w:rPr>
        <w:t>:</w:t>
      </w:r>
    </w:p>
    <w:p w14:paraId="05C02D99" w14:textId="77777777" w:rsidR="00D84C56"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w:t>
      </w:r>
      <w:r w:rsidR="00577EE8">
        <w:rPr>
          <w:rFonts w:ascii="Consolas" w:hAnsi="Consolas" w:cs="Consolas"/>
          <w:lang w:val="en-US"/>
        </w:rPr>
        <w:t xml:space="preserve"> </w:t>
      </w:r>
      <w:r w:rsidR="00577EE8" w:rsidRPr="00577EE8">
        <w:rPr>
          <w:lang w:val="en-US"/>
        </w:rPr>
        <w:t>will first check the formal correctness of the value and then checks the uniqueness of t</w:t>
      </w:r>
      <w:r w:rsidR="00B5347B">
        <w:rPr>
          <w:lang w:val="en-US"/>
        </w:rPr>
        <w:t>he</w:t>
      </w:r>
      <w:r w:rsidR="00577EE8" w:rsidRPr="00577EE8">
        <w:rPr>
          <w:lang w:val="en-US"/>
        </w:rPr>
        <w:t xml:space="preserve"> </w:t>
      </w:r>
      <w:r w:rsidR="00B5347B">
        <w:rPr>
          <w:lang w:val="en-US"/>
        </w:rPr>
        <w:t>key</w:t>
      </w:r>
      <w:r w:rsidR="00446182">
        <w:rPr>
          <w:lang w:val="en-US"/>
        </w:rPr>
        <w:t xml:space="preserve"> and </w:t>
      </w:r>
      <w:r w:rsidR="00035305">
        <w:rPr>
          <w:lang w:val="en-US"/>
        </w:rPr>
        <w:t>add</w:t>
      </w:r>
      <w:r w:rsidR="00446182">
        <w:rPr>
          <w:lang w:val="en-US"/>
        </w:rPr>
        <w:t xml:space="preserve">s the </w:t>
      </w:r>
      <w:r w:rsidR="00B5347B">
        <w:rPr>
          <w:lang w:val="en-US"/>
        </w:rPr>
        <w:t>key</w:t>
      </w:r>
      <w:r w:rsidR="00446182">
        <w:rPr>
          <w:lang w:val="en-US"/>
        </w:rPr>
        <w:t xml:space="preserve"> to the table</w:t>
      </w:r>
      <w:r w:rsidR="00577EE8" w:rsidRPr="00577EE8">
        <w:rPr>
          <w:lang w:val="en-US"/>
        </w:rPr>
        <w:t>. If the value is incorrect or unambiguous, an error is reported.</w:t>
      </w:r>
    </w:p>
    <w:p w14:paraId="38A2029A" w14:textId="77777777" w:rsidR="00035305" w:rsidRDefault="00035305" w:rsidP="007D4BA3">
      <w:pPr>
        <w:pStyle w:val="Odstavec"/>
        <w:numPr>
          <w:ilvl w:val="0"/>
          <w:numId w:val="71"/>
        </w:numPr>
        <w:rPr>
          <w:lang w:val="en-US"/>
        </w:rPr>
      </w:pPr>
      <w:r w:rsidRPr="00035305">
        <w:rPr>
          <w:lang w:val="en-US"/>
        </w:rPr>
        <w:t xml:space="preserve">- </w:t>
      </w:r>
      <w:r w:rsidRPr="00035305">
        <w:rPr>
          <w:rFonts w:ascii="Consolas" w:hAnsi="Consolas"/>
          <w:lang w:val="en-US"/>
        </w:rPr>
        <w:t>obj.SET()</w:t>
      </w:r>
      <w:r w:rsidRPr="00035305">
        <w:rPr>
          <w:lang w:val="en-US"/>
        </w:rPr>
        <w:t xml:space="preserve"> is similar to the ID method but it does not report an error if the key in the table already exists, ie this key can be repeated</w:t>
      </w:r>
      <w:r>
        <w:rPr>
          <w:lang w:val="en-US"/>
        </w:rPr>
        <w:t xml:space="preserve"> in the table</w:t>
      </w:r>
      <w:r w:rsidRPr="00035305">
        <w:rPr>
          <w:lang w:val="en-US"/>
        </w:rPr>
        <w:t>.</w:t>
      </w:r>
    </w:p>
    <w:p w14:paraId="3A4A9461" w14:textId="77777777" w:rsidR="00577EE8" w:rsidRPr="00577EE8" w:rsidRDefault="00577EE8" w:rsidP="007D4BA3">
      <w:pPr>
        <w:pStyle w:val="Odstavec"/>
        <w:numPr>
          <w:ilvl w:val="0"/>
          <w:numId w:val="71"/>
        </w:numPr>
      </w:pPr>
      <w:r w:rsidRPr="00446182">
        <w:rPr>
          <w:rFonts w:ascii="Consolas" w:hAnsi="Consolas" w:cs="Consolas"/>
        </w:rPr>
        <w:t>obj.IDREF()</w:t>
      </w:r>
      <w:r w:rsidR="00446182" w:rsidRPr="00446182">
        <w:rPr>
          <w:rFonts w:ascii="Consolas" w:hAnsi="Consolas" w:cs="Consolas"/>
        </w:rPr>
        <w:t xml:space="preserve"> </w:t>
      </w:r>
      <w:r w:rsidRPr="0038138F">
        <w:rPr>
          <w:rFonts w:cs="Consolas"/>
        </w:rPr>
        <w:t xml:space="preserve">checks whether the value is formally correct and whether </w:t>
      </w:r>
      <w:r w:rsidR="0014221B">
        <w:rPr>
          <w:rFonts w:cs="Consolas"/>
        </w:rPr>
        <w:t>the</w:t>
      </w:r>
      <w:r w:rsidRPr="0038138F">
        <w:rPr>
          <w:rFonts w:cs="Consolas"/>
        </w:rPr>
        <w:t xml:space="preserve"> </w:t>
      </w:r>
      <w:r w:rsidR="0014221B">
        <w:rPr>
          <w:rFonts w:cs="Consolas"/>
        </w:rPr>
        <w:t>value</w:t>
      </w:r>
      <w:r w:rsidRPr="0038138F">
        <w:rPr>
          <w:rFonts w:cs="Consolas"/>
        </w:rPr>
        <w:t xml:space="preserve"> </w:t>
      </w:r>
      <w:r w:rsidR="0014221B">
        <w:rPr>
          <w:rFonts w:cs="Consolas"/>
        </w:rPr>
        <w:t xml:space="preserve">of the actual key </w:t>
      </w:r>
      <w:r w:rsidRPr="0038138F">
        <w:rPr>
          <w:rFonts w:cs="Consolas"/>
        </w:rPr>
        <w:t>is in the table. If not an error is reported</w:t>
      </w:r>
      <w:r>
        <w:rPr>
          <w:rFonts w:cs="Consolas"/>
        </w:rPr>
        <w:t xml:space="preserve">. </w:t>
      </w:r>
      <w:r w:rsidR="0014221B">
        <w:rPr>
          <w:rFonts w:cs="Consolas"/>
        </w:rPr>
        <w:t>The r</w:t>
      </w:r>
      <w:r w:rsidRPr="00577EE8">
        <w:rPr>
          <w:rFonts w:cs="Consolas"/>
        </w:rPr>
        <w:t>eference may occur before the a unique value</w:t>
      </w:r>
      <w:r w:rsidR="00B5347B">
        <w:rPr>
          <w:rFonts w:cs="Consolas"/>
        </w:rPr>
        <w:t xml:space="preserve"> is inserted to the table (</w:t>
      </w:r>
      <w:r w:rsidR="0014221B">
        <w:rPr>
          <w:rFonts w:cs="Consolas"/>
        </w:rPr>
        <w:t xml:space="preserve">by </w:t>
      </w:r>
      <w:r w:rsidR="00B5347B">
        <w:rPr>
          <w:rFonts w:cs="Consolas"/>
        </w:rPr>
        <w:t>methos ID</w:t>
      </w:r>
      <w:r w:rsidR="0014221B">
        <w:rPr>
          <w:rFonts w:cs="Consolas"/>
        </w:rPr>
        <w:t xml:space="preserve"> or</w:t>
      </w:r>
      <w:r w:rsidR="00B5347B">
        <w:rPr>
          <w:rFonts w:cs="Consolas"/>
        </w:rPr>
        <w:t xml:space="preserve"> SET)</w:t>
      </w:r>
      <w:r w:rsidR="0014221B">
        <w:rPr>
          <w:rFonts w:cs="Consolas"/>
        </w:rPr>
        <w:t>, it may be inserted later</w:t>
      </w:r>
      <w:r w:rsidRPr="00577EE8">
        <w:rPr>
          <w:rFonts w:cs="Consolas"/>
        </w:rPr>
        <w:t>.</w:t>
      </w:r>
    </w:p>
    <w:p w14:paraId="5A2B1D2F" w14:textId="77777777" w:rsidR="00D84C56" w:rsidRPr="00577EE8"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IDREF</w:t>
      </w:r>
      <w:r w:rsidR="00577EE8">
        <w:rPr>
          <w:rFonts w:ascii="Consolas" w:hAnsi="Consolas" w:cs="Consolas"/>
          <w:lang w:val="en-US"/>
        </w:rPr>
        <w:t>S</w:t>
      </w:r>
      <w:r w:rsidR="00D84C56" w:rsidRPr="00E060F7">
        <w:rPr>
          <w:rFonts w:ascii="Consolas" w:hAnsi="Consolas" w:cs="Consolas"/>
          <w:lang w:val="en-US"/>
        </w:rPr>
        <w:t>()</w:t>
      </w:r>
      <w:r w:rsidR="00446182">
        <w:rPr>
          <w:rFonts w:ascii="Consolas" w:hAnsi="Consolas" w:cs="Consolas"/>
          <w:lang w:val="en-US"/>
        </w:rPr>
        <w:t xml:space="preserve"> </w:t>
      </w:r>
      <w:r w:rsidR="00577EE8" w:rsidRPr="00577EE8">
        <w:rPr>
          <w:rFonts w:cs="Consolas"/>
          <w:lang w:val="en-US"/>
        </w:rPr>
        <w:t>performs the IDREF operation on a list of values</w:t>
      </w:r>
      <w:r w:rsidR="00B5347B">
        <w:rPr>
          <w:rFonts w:cs="Consolas"/>
          <w:lang w:val="en-US"/>
        </w:rPr>
        <w:t xml:space="preserve"> separated by spaces</w:t>
      </w:r>
      <w:r w:rsidR="00577EE8" w:rsidRPr="00577EE8">
        <w:rPr>
          <w:rFonts w:cs="Consolas"/>
          <w:lang w:val="en-US"/>
        </w:rPr>
        <w:t>.</w:t>
      </w:r>
    </w:p>
    <w:p w14:paraId="430B8D02" w14:textId="77777777" w:rsidR="00577EE8" w:rsidRDefault="00577EE8" w:rsidP="007D4BA3">
      <w:pPr>
        <w:pStyle w:val="Odstavec"/>
        <w:numPr>
          <w:ilvl w:val="0"/>
          <w:numId w:val="71"/>
        </w:numPr>
        <w:rPr>
          <w:lang w:val="en-US"/>
        </w:rPr>
      </w:pPr>
      <w:r w:rsidRPr="00035305">
        <w:rPr>
          <w:rFonts w:ascii="Consolas" w:hAnsi="Consolas"/>
          <w:lang w:val="en-US"/>
        </w:rPr>
        <w:t>obj.</w:t>
      </w:r>
      <w:r w:rsidR="00035305" w:rsidRPr="00035305">
        <w:rPr>
          <w:rFonts w:ascii="Consolas" w:hAnsi="Consolas"/>
          <w:lang w:val="en-US"/>
        </w:rPr>
        <w:t>CHKID</w:t>
      </w:r>
      <w:r w:rsidRPr="00035305">
        <w:rPr>
          <w:rFonts w:ascii="Consolas" w:hAnsi="Consolas"/>
          <w:lang w:val="en-US"/>
        </w:rPr>
        <w:t>()</w:t>
      </w:r>
      <w:r w:rsidRPr="00577EE8">
        <w:rPr>
          <w:lang w:val="en-US"/>
        </w:rPr>
        <w:t xml:space="preserve"> checks whether the value is formally correct and whether </w:t>
      </w:r>
      <w:r w:rsidR="0014221B">
        <w:rPr>
          <w:lang w:val="en-US"/>
        </w:rPr>
        <w:t>the value of actual key</w:t>
      </w:r>
      <w:r w:rsidRPr="00577EE8">
        <w:rPr>
          <w:lang w:val="en-US"/>
        </w:rPr>
        <w:t xml:space="preserve"> is in the table. If not, an error is reported. </w:t>
      </w:r>
      <w:r w:rsidR="00B5347B">
        <w:rPr>
          <w:lang w:val="en-US"/>
        </w:rPr>
        <w:t>However, u</w:t>
      </w:r>
      <w:r w:rsidRPr="00577EE8">
        <w:rPr>
          <w:lang w:val="en-US"/>
        </w:rPr>
        <w:t xml:space="preserve">nlike the IDREF </w:t>
      </w:r>
      <w:r>
        <w:rPr>
          <w:lang w:val="en-US"/>
        </w:rPr>
        <w:t>method</w:t>
      </w:r>
      <w:r w:rsidRPr="00577EE8">
        <w:rPr>
          <w:lang w:val="en-US"/>
        </w:rPr>
        <w:t xml:space="preserve"> the </w:t>
      </w:r>
      <w:r w:rsidR="0014221B">
        <w:rPr>
          <w:lang w:val="en-US"/>
        </w:rPr>
        <w:t>key</w:t>
      </w:r>
      <w:r w:rsidRPr="00577EE8">
        <w:rPr>
          <w:lang w:val="en-US"/>
        </w:rPr>
        <w:t xml:space="preserve"> must be </w:t>
      </w:r>
      <w:r w:rsidR="00B5347B">
        <w:rPr>
          <w:lang w:val="en-US"/>
        </w:rPr>
        <w:t>inserted to table</w:t>
      </w:r>
      <w:r w:rsidRPr="00577EE8">
        <w:rPr>
          <w:lang w:val="en-US"/>
        </w:rPr>
        <w:t xml:space="preserve"> before </w:t>
      </w:r>
      <w:r w:rsidR="00B5347B">
        <w:rPr>
          <w:lang w:val="en-US"/>
        </w:rPr>
        <w:t xml:space="preserve">the </w:t>
      </w:r>
      <w:r w:rsidRPr="00577EE8">
        <w:rPr>
          <w:lang w:val="en-US"/>
        </w:rPr>
        <w:t>reference.</w:t>
      </w:r>
    </w:p>
    <w:p w14:paraId="2D2D6603" w14:textId="77777777" w:rsidR="00446182" w:rsidRPr="00446182" w:rsidRDefault="00446182" w:rsidP="007D4BA3">
      <w:pPr>
        <w:pStyle w:val="Odstavec"/>
        <w:numPr>
          <w:ilvl w:val="0"/>
          <w:numId w:val="71"/>
        </w:numPr>
        <w:rPr>
          <w:lang w:val="en-US"/>
        </w:rPr>
      </w:pPr>
      <w:r w:rsidRPr="00446182">
        <w:rPr>
          <w:rFonts w:ascii="Consolas" w:hAnsi="Consolas" w:cs="Consolas"/>
          <w:lang w:val="en-US"/>
        </w:rPr>
        <w:t>obj.</w:t>
      </w:r>
      <w:r w:rsidR="00035305">
        <w:rPr>
          <w:rFonts w:ascii="Consolas" w:hAnsi="Consolas" w:cs="Consolas"/>
          <w:lang w:val="en-US"/>
        </w:rPr>
        <w:t>CHKID</w:t>
      </w:r>
      <w:r w:rsidRPr="00446182">
        <w:rPr>
          <w:rFonts w:ascii="Consolas" w:hAnsi="Consolas" w:cs="Consolas"/>
          <w:lang w:val="en-US"/>
        </w:rPr>
        <w:t>S()</w:t>
      </w:r>
      <w:r>
        <w:rPr>
          <w:rFonts w:ascii="Consolas" w:hAnsi="Consolas" w:cs="Consolas"/>
          <w:lang w:val="en-US"/>
        </w:rPr>
        <w:t xml:space="preserve"> </w:t>
      </w:r>
      <w:r w:rsidRPr="00446182">
        <w:rPr>
          <w:rFonts w:cs="Consolas"/>
          <w:lang w:val="en-US"/>
        </w:rPr>
        <w:t xml:space="preserve">performs the </w:t>
      </w:r>
      <w:r w:rsidR="00035305">
        <w:rPr>
          <w:rFonts w:cs="Consolas"/>
          <w:lang w:val="en-US"/>
        </w:rPr>
        <w:t>CHKID</w:t>
      </w:r>
      <w:r w:rsidRPr="00446182">
        <w:rPr>
          <w:rFonts w:cs="Consolas"/>
          <w:lang w:val="en-US"/>
        </w:rPr>
        <w:t xml:space="preserve"> operation on</w:t>
      </w:r>
      <w:r w:rsidR="00035305">
        <w:rPr>
          <w:rFonts w:cs="Consolas"/>
          <w:lang w:val="en-US"/>
        </w:rPr>
        <w:t xml:space="preserve"> a</w:t>
      </w:r>
      <w:r w:rsidRPr="00446182">
        <w:rPr>
          <w:rFonts w:cs="Consolas"/>
          <w:lang w:val="en-US"/>
        </w:rPr>
        <w:t xml:space="preserve"> list of values</w:t>
      </w:r>
      <w:r w:rsidR="00B5347B">
        <w:rPr>
          <w:rFonts w:cs="Consolas"/>
          <w:lang w:val="en-US"/>
        </w:rPr>
        <w:t xml:space="preserve"> separated by spaces</w:t>
      </w:r>
      <w:r w:rsidRPr="00446182">
        <w:rPr>
          <w:rFonts w:cs="Consolas"/>
          <w:lang w:val="en-US"/>
        </w:rPr>
        <w:t>.</w:t>
      </w:r>
    </w:p>
    <w:p w14:paraId="41AF443A" w14:textId="77777777" w:rsidR="00D84C56" w:rsidRPr="00E060F7" w:rsidRDefault="008409C9" w:rsidP="007D4BA3">
      <w:pPr>
        <w:pStyle w:val="Odstavec"/>
        <w:numPr>
          <w:ilvl w:val="0"/>
          <w:numId w:val="71"/>
        </w:numPr>
        <w:rPr>
          <w:lang w:val="en-US"/>
        </w:rPr>
      </w:pPr>
      <w:r w:rsidRPr="00E060F7">
        <w:rPr>
          <w:rFonts w:ascii="Consolas" w:hAnsi="Consolas" w:cs="Consolas"/>
          <w:lang w:val="en-US"/>
        </w:rPr>
        <w:t>obj.</w:t>
      </w:r>
      <w:r w:rsidR="00D84C56" w:rsidRPr="00E060F7">
        <w:rPr>
          <w:rFonts w:ascii="Consolas" w:hAnsi="Consolas" w:cs="Consolas"/>
          <w:lang w:val="en-US"/>
        </w:rPr>
        <w:t>CLEAR()</w:t>
      </w:r>
      <w:r w:rsidR="00446182">
        <w:rPr>
          <w:rFonts w:ascii="Consolas" w:hAnsi="Consolas" w:cs="Consolas"/>
          <w:lang w:val="en-US"/>
        </w:rPr>
        <w:t xml:space="preserve"> c</w:t>
      </w:r>
      <w:r w:rsidR="00446182" w:rsidRPr="00446182">
        <w:rPr>
          <w:lang w:val="en-US"/>
        </w:rPr>
        <w:t xml:space="preserve">lears </w:t>
      </w:r>
      <w:r w:rsidR="00035305">
        <w:rPr>
          <w:lang w:val="en-US"/>
        </w:rPr>
        <w:t xml:space="preserve">all </w:t>
      </w:r>
      <w:r w:rsidR="00AA6ECC">
        <w:rPr>
          <w:lang w:val="en-US"/>
        </w:rPr>
        <w:t>entries of the table</w:t>
      </w:r>
      <w:r w:rsidR="00446182" w:rsidRPr="00446182">
        <w:rPr>
          <w:lang w:val="en-US"/>
        </w:rPr>
        <w:t xml:space="preserve">. If the table contains </w:t>
      </w:r>
      <w:r w:rsidR="00AA6ECC">
        <w:rPr>
          <w:lang w:val="en-US"/>
        </w:rPr>
        <w:t xml:space="preserve">the </w:t>
      </w:r>
      <w:r w:rsidR="00446182" w:rsidRPr="00446182">
        <w:rPr>
          <w:lang w:val="en-US"/>
        </w:rPr>
        <w:t>reference</w:t>
      </w:r>
      <w:r w:rsidR="00AA6ECC">
        <w:rPr>
          <w:lang w:val="en-US"/>
        </w:rPr>
        <w:t>s</w:t>
      </w:r>
      <w:r w:rsidR="00446182" w:rsidRPr="00446182">
        <w:rPr>
          <w:lang w:val="en-US"/>
        </w:rPr>
        <w:t xml:space="preserve"> to a value</w:t>
      </w:r>
      <w:r w:rsidR="00AA6ECC">
        <w:rPr>
          <w:lang w:val="en-US"/>
        </w:rPr>
        <w:t xml:space="preserve"> (by method IDREF or IDREFS)</w:t>
      </w:r>
      <w:r w:rsidR="00446182" w:rsidRPr="00446182">
        <w:rPr>
          <w:lang w:val="en-US"/>
        </w:rPr>
        <w:t xml:space="preserve"> that has not been </w:t>
      </w:r>
      <w:r w:rsidR="00446182">
        <w:rPr>
          <w:lang w:val="en-US"/>
        </w:rPr>
        <w:t>inserte</w:t>
      </w:r>
      <w:r w:rsidR="00446182" w:rsidRPr="00446182">
        <w:rPr>
          <w:lang w:val="en-US"/>
        </w:rPr>
        <w:t xml:space="preserve">d </w:t>
      </w:r>
      <w:r w:rsidR="00035305">
        <w:rPr>
          <w:lang w:val="en-US"/>
        </w:rPr>
        <w:t xml:space="preserve">yet </w:t>
      </w:r>
      <w:r w:rsidR="00446182" w:rsidRPr="00446182">
        <w:rPr>
          <w:lang w:val="en-US"/>
        </w:rPr>
        <w:t xml:space="preserve">to the table by the ID </w:t>
      </w:r>
      <w:r w:rsidR="00AA6ECC">
        <w:rPr>
          <w:lang w:val="en-US"/>
        </w:rPr>
        <w:t xml:space="preserve">of SET </w:t>
      </w:r>
      <w:r w:rsidR="00446182" w:rsidRPr="00446182">
        <w:rPr>
          <w:lang w:val="en-US"/>
        </w:rPr>
        <w:t xml:space="preserve">method, </w:t>
      </w:r>
      <w:r w:rsidR="00F377DC">
        <w:rPr>
          <w:lang w:val="en-US"/>
        </w:rPr>
        <w:t>the</w:t>
      </w:r>
      <w:r w:rsidR="00446182" w:rsidRPr="00446182">
        <w:rPr>
          <w:lang w:val="en-US"/>
        </w:rPr>
        <w:t xml:space="preserve"> </w:t>
      </w:r>
      <w:r w:rsidR="00AA6ECC">
        <w:rPr>
          <w:lang w:val="en-US"/>
        </w:rPr>
        <w:t xml:space="preserve">appropriate </w:t>
      </w:r>
      <w:r w:rsidR="00446182" w:rsidRPr="00446182">
        <w:rPr>
          <w:lang w:val="en-US"/>
        </w:rPr>
        <w:t>error</w:t>
      </w:r>
      <w:r w:rsidR="00AA6ECC">
        <w:rPr>
          <w:lang w:val="en-US"/>
        </w:rPr>
        <w:t>s</w:t>
      </w:r>
      <w:r w:rsidR="00446182" w:rsidRPr="00446182">
        <w:rPr>
          <w:lang w:val="en-US"/>
        </w:rPr>
        <w:t xml:space="preserve"> </w:t>
      </w:r>
      <w:r w:rsidR="00AA6ECC">
        <w:rPr>
          <w:lang w:val="en-US"/>
        </w:rPr>
        <w:t>are</w:t>
      </w:r>
      <w:r w:rsidR="00446182" w:rsidRPr="00446182">
        <w:rPr>
          <w:lang w:val="en-US"/>
        </w:rPr>
        <w:t xml:space="preserve"> reported. This feature can typically be used at the end of the element processing in the model to limit the validity range of the respective set of </w:t>
      </w:r>
      <w:r w:rsidR="00AA6ECC">
        <w:rPr>
          <w:lang w:val="en-US"/>
        </w:rPr>
        <w:t>key</w:t>
      </w:r>
      <w:r w:rsidR="00446182" w:rsidRPr="00446182">
        <w:rPr>
          <w:lang w:val="en-US"/>
        </w:rPr>
        <w:t>s.</w:t>
      </w:r>
    </w:p>
    <w:p w14:paraId="7BD93551" w14:textId="77777777" w:rsidR="00D84C56" w:rsidRPr="00E060F7" w:rsidRDefault="004C65D3" w:rsidP="00D84C56">
      <w:pPr>
        <w:pStyle w:val="Odstavec"/>
        <w:rPr>
          <w:lang w:val="en-US"/>
        </w:rPr>
      </w:pPr>
      <w:r w:rsidRPr="004C65D3">
        <w:rPr>
          <w:lang w:val="en-US"/>
        </w:rPr>
        <w:t>In following example, the X definition describes the "Accident" model which contains a list of vehicles and a list of accidents. Both, the vehicle registration number and the identification number of an accident</w:t>
      </w:r>
      <w:r w:rsidR="00F377DC">
        <w:rPr>
          <w:lang w:val="en-US"/>
        </w:rPr>
        <w:t>,</w:t>
      </w:r>
      <w:r w:rsidRPr="004C65D3">
        <w:rPr>
          <w:lang w:val="en-US"/>
        </w:rPr>
        <w:t xml:space="preserve"> must be unique. The reference to the vehicle registration number involved in the accident must cor</w:t>
      </w:r>
      <w:r w:rsidR="009E3C27">
        <w:rPr>
          <w:lang w:val="en-US"/>
        </w:rPr>
        <w:t>respond to some of the vehicle</w:t>
      </w:r>
      <w:r w:rsidRPr="004C65D3">
        <w:rPr>
          <w:lang w:val="en-US"/>
        </w:rPr>
        <w:t xml:space="preserve"> registration number</w:t>
      </w:r>
      <w:r w:rsidR="009E3C27">
        <w:rPr>
          <w:lang w:val="en-US"/>
        </w:rPr>
        <w:t xml:space="preserve"> ("vrn")</w:t>
      </w:r>
      <w:r w:rsidRPr="004C65D3">
        <w:rPr>
          <w:lang w:val="en-US"/>
        </w:rPr>
        <w:t xml:space="preserve"> </w:t>
      </w:r>
      <w:r w:rsidR="009E3C27">
        <w:rPr>
          <w:lang w:val="en-US"/>
        </w:rPr>
        <w:t>from</w:t>
      </w:r>
      <w:r w:rsidRPr="004C65D3">
        <w:rPr>
          <w:lang w:val="en-US"/>
        </w:rPr>
        <w:t xml:space="preserve"> the list</w:t>
      </w:r>
      <w:r w:rsidR="009E3C27">
        <w:rPr>
          <w:lang w:val="en-US"/>
        </w:rPr>
        <w:t xml:space="preserve"> of elements "Vehicle"</w:t>
      </w:r>
      <w:r w:rsidRPr="004C65D3">
        <w:rPr>
          <w:lang w:val="en-US"/>
        </w:rPr>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D4BA3">
      <w:pPr>
        <w:pStyle w:val="OdstavecSynteastyl"/>
        <w:keepNext/>
        <w:numPr>
          <w:ilvl w:val="0"/>
          <w:numId w:val="36"/>
        </w:numPr>
        <w:ind w:left="284" w:hanging="284"/>
        <w:rPr>
          <w:lang w:val="en-US"/>
        </w:rPr>
      </w:pPr>
      <w:r w:rsidRPr="00EB0DF4">
        <w:rPr>
          <w:lang w:val="en-US"/>
        </w:rPr>
        <w:lastRenderedPageBreak/>
        <w:t>variant with elements and attributes:</w:t>
      </w:r>
    </w:p>
    <w:p w14:paraId="1A7A23F1" w14:textId="1DE7285B"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AC18E78"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Accidents</w:t>
      </w:r>
      <w:r w:rsidRPr="00E060F7">
        <w:rPr>
          <w:szCs w:val="16"/>
          <w:lang w:val="en-US"/>
        </w:rPr>
        <w:t>"</w:t>
      </w:r>
      <w:r w:rsidRPr="00E060F7">
        <w:rPr>
          <w:color w:val="0070C0"/>
          <w:szCs w:val="16"/>
          <w:lang w:val="en-US"/>
        </w:rPr>
        <w:t>&gt;</w:t>
      </w:r>
    </w:p>
    <w:p w14:paraId="4E837B18" w14:textId="77777777" w:rsidR="00735185" w:rsidRPr="00E060F7" w:rsidRDefault="00735185" w:rsidP="00735185">
      <w:pPr>
        <w:pStyle w:val="Zdrojovykod-zlutyboxSynteastyl"/>
        <w:tabs>
          <w:tab w:val="left" w:pos="284"/>
          <w:tab w:val="left" w:pos="1276"/>
        </w:tabs>
        <w:rPr>
          <w:color w:val="0070C0"/>
          <w:lang w:val="en-US"/>
        </w:rPr>
      </w:pPr>
    </w:p>
    <w:p w14:paraId="251617F8"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5FDA8E36" w14:textId="77777777" w:rsidR="00735185" w:rsidRDefault="00735185" w:rsidP="00735185">
      <w:pPr>
        <w:pStyle w:val="Zdrojovykod-zlutyboxSynteastyl"/>
        <w:tabs>
          <w:tab w:val="left" w:pos="284"/>
          <w:tab w:val="left" w:pos="1276"/>
        </w:tabs>
        <w:rPr>
          <w:color w:val="0070C0"/>
          <w:szCs w:val="16"/>
          <w:lang w:val="en-US"/>
        </w:rPr>
      </w:pPr>
    </w:p>
    <w:p w14:paraId="5E8E965E" w14:textId="77777777" w:rsidR="00D84C56" w:rsidRDefault="000B3DF9" w:rsidP="00D84C56">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1F2B6B71" w14:textId="77777777" w:rsidR="00F2746C" w:rsidRPr="00E060F7" w:rsidRDefault="00F2746C" w:rsidP="00D84C56">
      <w:pPr>
        <w:pStyle w:val="Zdrojovykod-zlutyboxSynteastyl"/>
        <w:tabs>
          <w:tab w:val="left" w:pos="284"/>
          <w:tab w:val="left" w:pos="1276"/>
        </w:tabs>
        <w:rPr>
          <w:color w:val="0070C0"/>
          <w:lang w:val="en-US"/>
        </w:rPr>
      </w:pPr>
    </w:p>
    <w:p w14:paraId="5FC598FA" w14:textId="77777777" w:rsidR="00D84C56" w:rsidRPr="00E060F7" w:rsidRDefault="000B3DF9" w:rsidP="00D84C56">
      <w:pPr>
        <w:pStyle w:val="Zdrojovykod-zlutyboxSynteastyl"/>
        <w:tabs>
          <w:tab w:val="left" w:pos="567"/>
          <w:tab w:val="left" w:pos="1276"/>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p>
    <w:p w14:paraId="3A8AA13D"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75357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'SUV', 'MPV', '</w:t>
      </w:r>
      <w:r w:rsidR="00753579">
        <w:rPr>
          <w:color w:val="984806"/>
          <w:lang w:val="en-US"/>
        </w:rPr>
        <w:t>personal</w:t>
      </w:r>
      <w:r w:rsidRPr="00E060F7">
        <w:rPr>
          <w:color w:val="984806"/>
          <w:lang w:val="en-US"/>
        </w:rPr>
        <w:t xml:space="preserve">', </w:t>
      </w:r>
    </w:p>
    <w:p w14:paraId="735862A5"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Pr="00E060F7">
        <w:rPr>
          <w:color w:val="984806"/>
          <w:lang w:val="en-US"/>
        </w:rPr>
        <w:t>'</w:t>
      </w:r>
      <w:r w:rsidR="00753579">
        <w:rPr>
          <w:color w:val="984806"/>
          <w:lang w:val="en-US"/>
        </w:rPr>
        <w:t>truck</w:t>
      </w:r>
      <w:r w:rsidRPr="00E060F7">
        <w:rPr>
          <w:color w:val="984806"/>
          <w:lang w:val="en-US"/>
        </w:rPr>
        <w:t>í', 'spor', 'o</w:t>
      </w:r>
      <w:r w:rsidR="00753579">
        <w:rPr>
          <w:color w:val="984806"/>
          <w:lang w:val="en-US"/>
        </w:rPr>
        <w:t>ther</w:t>
      </w:r>
      <w:r w:rsidRPr="00E060F7">
        <w:rPr>
          <w:color w:val="984806"/>
          <w:lang w:val="en-US"/>
        </w:rPr>
        <w:t>')</w:t>
      </w:r>
      <w:r w:rsidRPr="00E060F7">
        <w:rPr>
          <w:szCs w:val="16"/>
          <w:lang w:val="en-US"/>
        </w:rPr>
        <w:t>"</w:t>
      </w:r>
    </w:p>
    <w:p w14:paraId="20CD4AB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E5E28">
        <w:rPr>
          <w:color w:val="00B050"/>
          <w:lang w:val="en-US"/>
        </w:rPr>
        <w:t>v</w:t>
      </w:r>
      <w:r w:rsidRPr="00E060F7">
        <w:rPr>
          <w:color w:val="00B050"/>
          <w:lang w:val="en-US"/>
        </w:rPr>
        <w:t>r</w:t>
      </w:r>
      <w:r w:rsidR="00753579">
        <w:rPr>
          <w:color w:val="00B050"/>
          <w:lang w:val="en-US"/>
        </w:rPr>
        <w:t>n</w:t>
      </w:r>
      <w:r w:rsidRPr="00E060F7">
        <w:rPr>
          <w:lang w:val="en-US"/>
        </w:rPr>
        <w:tab/>
        <w:t xml:space="preserve">= </w:t>
      </w:r>
      <w:r w:rsidRPr="00E060F7">
        <w:rPr>
          <w:szCs w:val="16"/>
          <w:lang w:val="en-US"/>
        </w:rPr>
        <w:t>"</w:t>
      </w:r>
      <w:r w:rsidR="000B3DF9" w:rsidRPr="000B3DF9">
        <w:rPr>
          <w:color w:val="FF0000"/>
          <w:lang w:val="en-US"/>
        </w:rPr>
        <w:t xml:space="preserve"> </w:t>
      </w:r>
      <w:r w:rsidR="00DE1264" w:rsidRPr="00843228">
        <w:rPr>
          <w:color w:val="FF0000"/>
        </w:rPr>
        <w:t>v</w:t>
      </w:r>
      <w:r w:rsidR="00DE1264">
        <w:rPr>
          <w:color w:val="FF0000"/>
        </w:rPr>
        <w:t>ehicles</w:t>
      </w:r>
      <w:r w:rsidR="000B3DF9" w:rsidRPr="00E060F7">
        <w:rPr>
          <w:color w:val="FF0000"/>
          <w:lang w:val="en-US"/>
        </w:rPr>
        <w:t>.ID()</w:t>
      </w:r>
      <w:r w:rsidR="000B3DF9">
        <w:rPr>
          <w:color w:val="FF0000"/>
          <w:lang w:val="en-US"/>
        </w:rPr>
        <w:t xml:space="preserve"> </w:t>
      </w:r>
      <w:r w:rsidRPr="00E060F7">
        <w:rPr>
          <w:szCs w:val="16"/>
          <w:lang w:val="en-US"/>
        </w:rPr>
        <w:t>"</w:t>
      </w:r>
    </w:p>
    <w:p w14:paraId="7EB7B17B"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6820B09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753579">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p>
    <w:p w14:paraId="4922B8AA" w14:textId="77777777" w:rsidR="00D84C56"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C04953">
        <w:rPr>
          <w:color w:val="984806"/>
          <w:lang w:val="en-US"/>
        </w:rPr>
        <w:t>()</w:t>
      </w:r>
      <w:r w:rsidRPr="00E060F7">
        <w:rPr>
          <w:szCs w:val="16"/>
          <w:lang w:val="en-US"/>
        </w:rPr>
        <w:t>"</w:t>
      </w:r>
      <w:r w:rsidRPr="00E060F7">
        <w:rPr>
          <w:lang w:val="en-US"/>
        </w:rPr>
        <w:t xml:space="preserve"> </w:t>
      </w:r>
      <w:r w:rsidRPr="00E060F7">
        <w:rPr>
          <w:color w:val="0070C0"/>
          <w:lang w:val="en-US"/>
        </w:rPr>
        <w:t>/&gt;</w:t>
      </w:r>
    </w:p>
    <w:p w14:paraId="5413339D" w14:textId="77777777" w:rsidR="00F2746C" w:rsidRPr="00E060F7" w:rsidRDefault="00F2746C" w:rsidP="00D84C56">
      <w:pPr>
        <w:pStyle w:val="Zdrojovykod-zlutyboxSynteastyl"/>
        <w:tabs>
          <w:tab w:val="left" w:pos="851"/>
          <w:tab w:val="left" w:pos="1418"/>
        </w:tabs>
        <w:rPr>
          <w:color w:val="0070C0"/>
          <w:lang w:val="en-US"/>
        </w:rPr>
      </w:pPr>
    </w:p>
    <w:p w14:paraId="7FAFF06A" w14:textId="77777777" w:rsidR="000B3DF9" w:rsidRDefault="000B3DF9" w:rsidP="000B3DF9">
      <w:pPr>
        <w:pStyle w:val="Zdrojovykod-zlutyboxSynteastyl"/>
        <w:tabs>
          <w:tab w:val="left" w:pos="567"/>
        </w:tabs>
        <w:rPr>
          <w:szCs w:val="16"/>
          <w:lang w:val="en-US"/>
        </w:rPr>
      </w:pPr>
      <w:r>
        <w:rPr>
          <w:color w:val="0070C0"/>
          <w:lang w:val="en-US"/>
        </w:rPr>
        <w:t xml:space="preserve">    </w:t>
      </w:r>
      <w:r w:rsidR="00DE1264" w:rsidRPr="00E060F7">
        <w:rPr>
          <w:color w:val="0070C0"/>
          <w:lang w:val="en-US"/>
        </w:rPr>
        <w:t>&lt;</w:t>
      </w:r>
      <w:r w:rsidR="00DE1264">
        <w:rPr>
          <w:color w:val="0070C0"/>
          <w:lang w:val="en-US"/>
        </w:rPr>
        <w:t>A</w:t>
      </w:r>
      <w:r>
        <w:rPr>
          <w:color w:val="0070C0"/>
          <w:lang w:val="en-US"/>
        </w:rPr>
        <w:t>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1BA6FF4E" w14:textId="77777777" w:rsidR="00DE1264" w:rsidRDefault="00DE1264" w:rsidP="000B3DF9">
      <w:pPr>
        <w:pStyle w:val="Zdrojovykod-zlutyboxSynteastyl"/>
        <w:tabs>
          <w:tab w:val="left" w:pos="567"/>
        </w:tabs>
        <w:rPr>
          <w:szCs w:val="16"/>
          <w:lang w:val="en-US"/>
        </w:rPr>
      </w:pPr>
      <w:r>
        <w:rPr>
          <w:szCs w:val="16"/>
          <w:lang w:val="en-US"/>
        </w:rPr>
        <w:t xml:space="preserve">      </w:t>
      </w:r>
      <w:r>
        <w:rPr>
          <w:color w:val="00B050"/>
          <w:lang w:val="en-US"/>
        </w:rPr>
        <w:t>id</w:t>
      </w:r>
      <w:r w:rsidRPr="00E060F7">
        <w:rPr>
          <w:color w:val="00B050"/>
          <w:lang w:val="en-US"/>
        </w:rPr>
        <w:t xml:space="preserve"> </w:t>
      </w:r>
      <w:r w:rsidRPr="00E060F7">
        <w:rPr>
          <w:lang w:val="en-US"/>
        </w:rPr>
        <w:t>= "</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Pr="00E060F7">
        <w:rPr>
          <w:lang w:val="en-US"/>
        </w:rPr>
        <w:t>"</w:t>
      </w:r>
    </w:p>
    <w:p w14:paraId="709D2348" w14:textId="77777777" w:rsidR="000B3DF9" w:rsidRDefault="000B3DF9" w:rsidP="000B3DF9">
      <w:pPr>
        <w:pStyle w:val="Zdrojovykod-zlutyboxSynteastyl"/>
        <w:tabs>
          <w:tab w:val="left" w:pos="567"/>
        </w:tabs>
        <w:rPr>
          <w:lang w:val="en-US"/>
        </w:rPr>
      </w:pPr>
      <w:r>
        <w:rPr>
          <w:szCs w:val="16"/>
          <w:lang w:val="en-US"/>
        </w:rPr>
        <w:t xml:space="preserve">      </w:t>
      </w:r>
      <w:r w:rsidR="00DE1264">
        <w:rPr>
          <w:color w:val="00B050"/>
          <w:lang w:val="en-US"/>
        </w:rPr>
        <w:t>date</w:t>
      </w:r>
      <w:r w:rsidR="00DE1264" w:rsidRPr="00E060F7">
        <w:rPr>
          <w:color w:val="00B050"/>
          <w:lang w:val="en-US"/>
        </w:rPr>
        <w:t xml:space="preserve"> </w:t>
      </w:r>
      <w:r w:rsidR="00DE1264" w:rsidRPr="00E060F7">
        <w:rPr>
          <w:lang w:val="en-US"/>
        </w:rPr>
        <w:t>= "</w:t>
      </w:r>
      <w:r w:rsidR="00DE1264" w:rsidRPr="00DE1264">
        <w:rPr>
          <w:color w:val="984806"/>
          <w:lang w:val="en-US"/>
        </w:rPr>
        <w:t xml:space="preserve"> </w:t>
      </w:r>
      <w:r w:rsidR="00DE1264" w:rsidRPr="00E060F7">
        <w:rPr>
          <w:color w:val="984806"/>
          <w:lang w:val="en-US"/>
        </w:rPr>
        <w:t>date()</w:t>
      </w:r>
      <w:r w:rsidR="00DE1264">
        <w:rPr>
          <w:color w:val="984806"/>
          <w:lang w:val="en-US"/>
        </w:rPr>
        <w:t xml:space="preserve">; </w:t>
      </w:r>
      <w:r w:rsidR="00DE1264" w:rsidRPr="00E060F7">
        <w:rPr>
          <w:lang w:val="en-US"/>
        </w:rPr>
        <w:t>"</w:t>
      </w:r>
    </w:p>
    <w:p w14:paraId="575F7A17" w14:textId="77777777" w:rsidR="00DE1264" w:rsidRDefault="00DE1264" w:rsidP="000B3DF9">
      <w:pPr>
        <w:pStyle w:val="Zdrojovykod-zlutyboxSynteastyl"/>
        <w:tabs>
          <w:tab w:val="left" w:pos="567"/>
        </w:tabs>
        <w:rPr>
          <w:lang w:val="en-US"/>
        </w:rPr>
      </w:pPr>
      <w:r>
        <w:rPr>
          <w:color w:val="00B050"/>
          <w:lang w:val="en-US"/>
        </w:rPr>
        <w:t xml:space="preserve">      </w:t>
      </w:r>
      <w:r w:rsidRPr="00E060F7">
        <w:rPr>
          <w:color w:val="00B050"/>
          <w:lang w:val="en-US"/>
        </w:rPr>
        <w:t>injury</w:t>
      </w:r>
      <w:r>
        <w:rPr>
          <w:color w:val="00B050"/>
          <w:lang w:val="en-US"/>
        </w:rPr>
        <w:t xml:space="preserve"> </w:t>
      </w:r>
      <w:r w:rsidRPr="00E060F7">
        <w:rPr>
          <w:lang w:val="en-US"/>
        </w:rPr>
        <w:t>= "</w:t>
      </w:r>
      <w:r>
        <w:rPr>
          <w:lang w:val="en-US"/>
        </w:rPr>
        <w:t xml:space="preserve"> </w:t>
      </w:r>
      <w:r>
        <w:rPr>
          <w:color w:val="984806"/>
          <w:lang w:val="en-US"/>
        </w:rPr>
        <w:t xml:space="preserve">int(); </w:t>
      </w:r>
      <w:r w:rsidRPr="00E060F7">
        <w:rPr>
          <w:lang w:val="en-US"/>
        </w:rPr>
        <w:t>"</w:t>
      </w:r>
    </w:p>
    <w:p w14:paraId="04DBA4CB" w14:textId="77777777" w:rsidR="00DE1264" w:rsidRDefault="00DE1264" w:rsidP="000B3DF9">
      <w:pPr>
        <w:pStyle w:val="Zdrojovykod-zlutyboxSynteastyl"/>
        <w:tabs>
          <w:tab w:val="left" w:pos="567"/>
        </w:tabs>
        <w:rPr>
          <w:lang w:val="en-US"/>
        </w:rPr>
      </w:pPr>
      <w:r>
        <w:rPr>
          <w:lang w:val="en-US"/>
        </w:rPr>
        <w:t xml:space="preserve">      </w:t>
      </w:r>
      <w:r w:rsidRPr="00E060F7">
        <w:rPr>
          <w:color w:val="00B050"/>
          <w:lang w:val="en-US"/>
        </w:rPr>
        <w:t>death</w:t>
      </w:r>
      <w:r w:rsidRPr="00E060F7">
        <w:rPr>
          <w:lang w:val="en-US"/>
        </w:rPr>
        <w:t xml:space="preserve"> = "</w:t>
      </w:r>
      <w:r>
        <w:rPr>
          <w:lang w:val="en-US"/>
        </w:rPr>
        <w:t xml:space="preserve"> </w:t>
      </w:r>
      <w:r>
        <w:rPr>
          <w:color w:val="984806"/>
          <w:lang w:val="en-US"/>
        </w:rPr>
        <w:t xml:space="preserve">int(); </w:t>
      </w:r>
      <w:r w:rsidRPr="00E060F7">
        <w:rPr>
          <w:lang w:val="en-US"/>
        </w:rPr>
        <w:t>"</w:t>
      </w:r>
    </w:p>
    <w:p w14:paraId="794DAA74" w14:textId="77777777" w:rsidR="00DE1264" w:rsidRDefault="00DE1264" w:rsidP="000B3DF9">
      <w:pPr>
        <w:pStyle w:val="Zdrojovykod-zlutyboxSynteastyl"/>
        <w:tabs>
          <w:tab w:val="left" w:pos="567"/>
        </w:tabs>
        <w:rPr>
          <w:szCs w:val="16"/>
          <w:lang w:val="en-US"/>
        </w:rPr>
      </w:pPr>
      <w:r>
        <w:rPr>
          <w:lang w:val="en-US"/>
        </w:rPr>
        <w:t xml:space="preserve">      </w:t>
      </w:r>
      <w:r w:rsidRPr="00E060F7">
        <w:rPr>
          <w:color w:val="00B050"/>
          <w:lang w:val="en-US"/>
        </w:rPr>
        <w:t>loss</w:t>
      </w:r>
      <w:r>
        <w:rPr>
          <w:color w:val="00B050"/>
          <w:lang w:val="en-US"/>
        </w:rPr>
        <w:t xml:space="preserve"> </w:t>
      </w:r>
      <w:r w:rsidRPr="00E060F7">
        <w:rPr>
          <w:lang w:val="en-US"/>
        </w:rPr>
        <w:t>= "</w:t>
      </w:r>
      <w:r>
        <w:rPr>
          <w:color w:val="984806"/>
          <w:lang w:val="en-US"/>
        </w:rPr>
        <w:t>decimal()</w:t>
      </w:r>
      <w:r w:rsidRPr="00E060F7">
        <w:rPr>
          <w:lang w:val="en-US"/>
        </w:rPr>
        <w:t xml:space="preserve">" </w:t>
      </w:r>
      <w:r w:rsidRPr="00E060F7">
        <w:rPr>
          <w:color w:val="0070C0"/>
          <w:lang w:val="en-US"/>
        </w:rPr>
        <w:t>&gt;</w:t>
      </w:r>
    </w:p>
    <w:p w14:paraId="33911283" w14:textId="77777777" w:rsidR="00DE1264" w:rsidRDefault="000B3DF9" w:rsidP="00DE1264">
      <w:pPr>
        <w:pStyle w:val="Zdrojovykod-zlutyboxSynteastyl"/>
        <w:tabs>
          <w:tab w:val="left" w:pos="284"/>
          <w:tab w:val="left" w:pos="1276"/>
        </w:tabs>
        <w:rPr>
          <w:color w:val="0070C0"/>
          <w:lang w:val="en-US"/>
        </w:rPr>
      </w:pPr>
      <w:r>
        <w:rPr>
          <w:szCs w:val="16"/>
          <w:lang w:val="en-US"/>
        </w:rPr>
        <w:t xml:space="preserve">    </w:t>
      </w:r>
      <w:r w:rsidR="00DE1264">
        <w:rPr>
          <w:color w:val="0070C0"/>
          <w:lang w:val="en-US"/>
        </w:rPr>
        <w:t xml:space="preserve">  </w:t>
      </w:r>
      <w:r w:rsidR="00DE1264" w:rsidRPr="00E060F7">
        <w:rPr>
          <w:color w:val="0070C0"/>
          <w:lang w:val="en-US"/>
        </w:rPr>
        <w:t>&lt;</w:t>
      </w:r>
      <w:r w:rsidR="007E5E28">
        <w:rPr>
          <w:color w:val="0070C0"/>
          <w:lang w:val="en-US"/>
        </w:rPr>
        <w:t>v</w:t>
      </w:r>
      <w:r w:rsidR="00DE1264">
        <w:rPr>
          <w:color w:val="0070C0"/>
          <w:lang w:val="en-US"/>
        </w:rPr>
        <w:t xml:space="preserve">rn </w:t>
      </w:r>
      <w:r w:rsidR="00DE1264" w:rsidRPr="00E060F7">
        <w:rPr>
          <w:color w:val="00B050"/>
          <w:lang w:val="en-US"/>
        </w:rPr>
        <w:t>xd:script</w:t>
      </w:r>
      <w:r w:rsidR="00DE1264" w:rsidRPr="00E060F7">
        <w:rPr>
          <w:lang w:val="en-US"/>
        </w:rPr>
        <w:t xml:space="preserve"> = </w:t>
      </w:r>
      <w:r w:rsidR="00DE1264" w:rsidRPr="00E060F7">
        <w:rPr>
          <w:szCs w:val="16"/>
          <w:lang w:val="en-US"/>
        </w:rPr>
        <w:t>"</w:t>
      </w:r>
      <w:r w:rsidR="00DE1264" w:rsidRPr="00E060F7">
        <w:rPr>
          <w:color w:val="984806"/>
          <w:lang w:val="en-US"/>
        </w:rPr>
        <w:t>occurs 0..*</w:t>
      </w:r>
      <w:r w:rsidR="00DE1264" w:rsidRPr="00E060F7">
        <w:rPr>
          <w:szCs w:val="16"/>
          <w:lang w:val="en-US"/>
        </w:rPr>
        <w:t>"</w:t>
      </w:r>
      <w:r w:rsidR="00DE1264" w:rsidRPr="00DE1264">
        <w:rPr>
          <w:color w:val="0070C0"/>
          <w:lang w:val="en-US"/>
        </w:rPr>
        <w:t xml:space="preserve"> </w:t>
      </w:r>
      <w:r w:rsidR="00DE1264" w:rsidRPr="00E060F7">
        <w:rPr>
          <w:color w:val="0070C0"/>
          <w:lang w:val="en-US"/>
        </w:rPr>
        <w:t>&gt;</w:t>
      </w:r>
    </w:p>
    <w:p w14:paraId="5F7FF47E"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AD37BDC" w14:textId="77777777" w:rsidR="000B3DF9"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2E438AF4" w14:textId="77777777" w:rsidR="000B3DF9" w:rsidRDefault="000B3DF9" w:rsidP="000B3DF9">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Pr>
          <w:color w:val="0070C0"/>
          <w:lang w:val="en-US"/>
        </w:rPr>
        <w:t>Accident</w:t>
      </w:r>
      <w:r w:rsidR="00DE1264" w:rsidRPr="00E060F7">
        <w:rPr>
          <w:color w:val="0070C0"/>
          <w:lang w:val="en-US"/>
        </w:rPr>
        <w:t>&gt;</w:t>
      </w:r>
    </w:p>
    <w:p w14:paraId="703678EC" w14:textId="77777777" w:rsidR="00D84C56" w:rsidRPr="00E060F7" w:rsidRDefault="000B3DF9" w:rsidP="000B3DF9">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74C9DE1B" w14:textId="77777777" w:rsidR="00F2746C" w:rsidRPr="00E060F7" w:rsidRDefault="00F2746C" w:rsidP="00D84C56">
      <w:pPr>
        <w:pStyle w:val="Zdrojovykod-zlutyboxSynteastyl"/>
        <w:tabs>
          <w:tab w:val="left" w:pos="284"/>
          <w:tab w:val="left" w:pos="1276"/>
        </w:tabs>
        <w:rPr>
          <w:color w:val="0070C0"/>
          <w:lang w:val="en-US"/>
        </w:rPr>
      </w:pPr>
    </w:p>
    <w:p w14:paraId="7F5AB30E"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5942D06" w14:textId="77777777" w:rsidR="00D84C56" w:rsidRPr="00E060F7" w:rsidRDefault="00D84C56" w:rsidP="00D84C56">
      <w:pPr>
        <w:pStyle w:val="OdstavecSynteastyl"/>
        <w:rPr>
          <w:lang w:val="en-US"/>
        </w:rPr>
      </w:pPr>
    </w:p>
    <w:p w14:paraId="309032A5" w14:textId="77777777" w:rsidR="00D84C56" w:rsidRPr="00E060F7" w:rsidRDefault="00753579" w:rsidP="007D4BA3">
      <w:pPr>
        <w:pStyle w:val="OdstavecSynteastyl"/>
        <w:keepNext/>
        <w:numPr>
          <w:ilvl w:val="0"/>
          <w:numId w:val="36"/>
        </w:numPr>
        <w:ind w:left="284" w:hanging="284"/>
        <w:rPr>
          <w:lang w:val="en-US"/>
        </w:rPr>
      </w:pPr>
      <w:r w:rsidRPr="00EB0DF4">
        <w:rPr>
          <w:lang w:val="en-US"/>
        </w:rPr>
        <w:t>variant using only XML elements:</w:t>
      </w:r>
    </w:p>
    <w:p w14:paraId="26F3BA43" w14:textId="5BFACBB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1707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F3D596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0B3DF9">
        <w:rPr>
          <w:color w:val="984806"/>
          <w:szCs w:val="16"/>
          <w:lang w:val="en-US"/>
        </w:rPr>
        <w:t>Accident</w:t>
      </w:r>
      <w:r w:rsidR="00F2746C">
        <w:rPr>
          <w:color w:val="984806"/>
          <w:szCs w:val="16"/>
          <w:lang w:val="en-US"/>
        </w:rPr>
        <w:t>s</w:t>
      </w:r>
      <w:r w:rsidRPr="00E060F7">
        <w:rPr>
          <w:szCs w:val="16"/>
          <w:lang w:val="en-US"/>
        </w:rPr>
        <w:t>"</w:t>
      </w:r>
      <w:r w:rsidRPr="00E060F7">
        <w:rPr>
          <w:color w:val="0070C0"/>
          <w:szCs w:val="16"/>
          <w:lang w:val="en-US"/>
        </w:rPr>
        <w:t>&gt;</w:t>
      </w:r>
    </w:p>
    <w:p w14:paraId="1F9BC60C" w14:textId="77777777" w:rsidR="00735185" w:rsidRDefault="00735185" w:rsidP="00735185">
      <w:pPr>
        <w:pStyle w:val="Zdrojovykod-zlutyboxSynteastyl"/>
        <w:tabs>
          <w:tab w:val="left" w:pos="284"/>
          <w:tab w:val="left" w:pos="1276"/>
        </w:tabs>
        <w:rPr>
          <w:color w:val="0070C0"/>
          <w:lang w:val="en-US"/>
        </w:rPr>
      </w:pPr>
    </w:p>
    <w:p w14:paraId="36097721" w14:textId="77777777" w:rsidR="00735185" w:rsidRPr="00E060F7"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lang w:val="en-US"/>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&lt;/xd:declaration&gt;</w:t>
      </w:r>
    </w:p>
    <w:p w14:paraId="74E06629" w14:textId="77777777" w:rsidR="00735185" w:rsidRDefault="00735185" w:rsidP="00735185">
      <w:pPr>
        <w:pStyle w:val="Zdrojovykod-zlutyboxSynteastyl"/>
        <w:tabs>
          <w:tab w:val="left" w:pos="284"/>
          <w:tab w:val="left" w:pos="1276"/>
        </w:tabs>
        <w:rPr>
          <w:color w:val="0070C0"/>
          <w:lang w:val="en-US"/>
        </w:rPr>
      </w:pPr>
    </w:p>
    <w:p w14:paraId="5FBC3485" w14:textId="77777777" w:rsidR="00D84C56" w:rsidRDefault="000B3DF9" w:rsidP="00735185">
      <w:pPr>
        <w:pStyle w:val="Zdrojovykod-zlutyboxSynteastyl"/>
        <w:tabs>
          <w:tab w:val="left" w:pos="284"/>
          <w:tab w:val="left" w:pos="1276"/>
        </w:tabs>
        <w:rPr>
          <w:color w:val="0070C0"/>
          <w:szCs w:val="16"/>
          <w:lang w:val="en-US"/>
        </w:rPr>
      </w:pPr>
      <w:r>
        <w:rPr>
          <w:color w:val="0070C0"/>
          <w:szCs w:val="16"/>
          <w:lang w:val="en-US"/>
        </w:rPr>
        <w:t xml:space="preserve">  </w:t>
      </w:r>
      <w:r w:rsidR="00D84C56" w:rsidRPr="00E060F7">
        <w:rPr>
          <w:color w:val="0070C0"/>
          <w:szCs w:val="16"/>
          <w:lang w:val="en-US"/>
        </w:rPr>
        <w:t>&lt;</w:t>
      </w:r>
      <w:r>
        <w:rPr>
          <w:color w:val="0070C0"/>
          <w:szCs w:val="16"/>
          <w:lang w:val="en-US"/>
        </w:rPr>
        <w:t>Accidents</w:t>
      </w:r>
      <w:r w:rsidR="00D84C56" w:rsidRPr="00E060F7">
        <w:rPr>
          <w:color w:val="0070C0"/>
          <w:szCs w:val="16"/>
          <w:lang w:val="en-US"/>
        </w:rPr>
        <w:t>&gt;</w:t>
      </w:r>
    </w:p>
    <w:p w14:paraId="5237B572" w14:textId="77777777" w:rsidR="00F2746C" w:rsidRPr="00E060F7" w:rsidRDefault="00F2746C" w:rsidP="00D84C56">
      <w:pPr>
        <w:pStyle w:val="Zdrojovykod-zlutyboxSynteastyl"/>
        <w:tabs>
          <w:tab w:val="left" w:pos="284"/>
          <w:tab w:val="left" w:pos="1276"/>
        </w:tabs>
        <w:rPr>
          <w:color w:val="0070C0"/>
          <w:lang w:val="en-US"/>
        </w:rPr>
      </w:pPr>
    </w:p>
    <w:p w14:paraId="3E38BC2B" w14:textId="77777777" w:rsidR="00D84C56" w:rsidRPr="00E060F7" w:rsidRDefault="000B3DF9" w:rsidP="00D84C56">
      <w:pPr>
        <w:pStyle w:val="Zdrojovykod-zlutyboxSynteastyl"/>
        <w:tabs>
          <w:tab w:val="left" w:pos="567"/>
        </w:tabs>
        <w:rPr>
          <w:color w:val="0070C0"/>
          <w:lang w:val="en-US"/>
        </w:rPr>
      </w:pPr>
      <w:r>
        <w:rPr>
          <w:color w:val="0070C0"/>
          <w:lang w:val="en-US"/>
        </w:rPr>
        <w:t xml:space="preserve">    </w:t>
      </w:r>
      <w:r w:rsidR="00D84C56" w:rsidRPr="00E060F7">
        <w:rPr>
          <w:color w:val="0070C0"/>
          <w:lang w:val="en-US"/>
        </w:rPr>
        <w:t>&lt;V</w:t>
      </w:r>
      <w:r w:rsidR="00753579">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1978AB9" w14:textId="77777777" w:rsidR="00D84C56" w:rsidRPr="00E060F7" w:rsidRDefault="000B3DF9" w:rsidP="00D84C56">
      <w:pPr>
        <w:pStyle w:val="Zdrojovykod-zlutyboxSynteastyl"/>
        <w:tabs>
          <w:tab w:val="left" w:pos="567"/>
          <w:tab w:val="left" w:pos="993"/>
        </w:tabs>
        <w:rPr>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r w:rsidR="00255345">
        <w:rPr>
          <w:lang w:val="en-US"/>
        </w:rPr>
        <w:t>enum(</w:t>
      </w:r>
      <w:r w:rsidR="00D84C56" w:rsidRPr="00E060F7">
        <w:rPr>
          <w:lang w:val="en-US"/>
        </w:rPr>
        <w:t>'SUV', 'MPV', '</w:t>
      </w:r>
      <w:r w:rsidR="00753579">
        <w:rPr>
          <w:lang w:val="en-US"/>
        </w:rPr>
        <w:t>personal</w:t>
      </w:r>
      <w:r w:rsidR="00D84C56" w:rsidRPr="00E060F7">
        <w:rPr>
          <w:lang w:val="en-US"/>
        </w:rPr>
        <w:t xml:space="preserve">', </w:t>
      </w:r>
    </w:p>
    <w:p w14:paraId="4DB1B18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B50A2B">
        <w:rPr>
          <w:lang w:val="en-US"/>
        </w:rPr>
        <w:t>truck</w:t>
      </w:r>
      <w:r w:rsidRPr="00E060F7">
        <w:rPr>
          <w:lang w:val="en-US"/>
        </w:rPr>
        <w:t>', 'sport', 'o</w:t>
      </w:r>
      <w:r w:rsidR="00B50A2B">
        <w:rPr>
          <w:lang w:val="en-US"/>
        </w:rPr>
        <w:t>ther</w:t>
      </w:r>
      <w:r w:rsidRPr="00E060F7">
        <w:rPr>
          <w:lang w:val="en-US"/>
        </w:rPr>
        <w:t>')</w:t>
      </w:r>
    </w:p>
    <w:p w14:paraId="34F4451C"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&lt;/typ</w:t>
      </w:r>
      <w:r w:rsidR="00753579">
        <w:rPr>
          <w:color w:val="0070C0"/>
          <w:lang w:val="en-US"/>
        </w:rPr>
        <w:t>e</w:t>
      </w:r>
      <w:r w:rsidR="00D84C56" w:rsidRPr="00E060F7">
        <w:rPr>
          <w:color w:val="0070C0"/>
          <w:lang w:val="en-US"/>
        </w:rPr>
        <w:t>&gt;</w:t>
      </w:r>
    </w:p>
    <w:p w14:paraId="1A0C1E70"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r>
        <w:rPr>
          <w:color w:val="0070C0"/>
          <w:lang w:val="en-US"/>
        </w:rPr>
        <w:t xml:space="preserve"> </w:t>
      </w:r>
      <w:r w:rsidR="002D4C9D">
        <w:rPr>
          <w:color w:val="FF0000"/>
          <w:lang w:val="en-US"/>
        </w:rPr>
        <w:t>vehicles</w:t>
      </w:r>
      <w:r w:rsidRPr="00E060F7">
        <w:rPr>
          <w:color w:val="FF0000"/>
          <w:lang w:val="en-US"/>
        </w:rPr>
        <w:t>.ID()</w:t>
      </w:r>
      <w:r>
        <w:rPr>
          <w:color w:val="FF000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B50A2B">
        <w:rPr>
          <w:color w:val="0070C0"/>
          <w:lang w:val="en-US"/>
        </w:rPr>
        <w:t>n</w:t>
      </w:r>
      <w:r w:rsidR="00D84C56" w:rsidRPr="00E060F7">
        <w:rPr>
          <w:color w:val="0070C0"/>
          <w:lang w:val="en-US"/>
        </w:rPr>
        <w:t>&gt;</w:t>
      </w:r>
    </w:p>
    <w:p w14:paraId="5DF86B4E" w14:textId="77777777" w:rsidR="00D84C56" w:rsidRPr="00E060F7" w:rsidRDefault="000B3DF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r>
        <w:rPr>
          <w:color w:val="0070C0"/>
          <w:lang w:val="en-US"/>
        </w:rPr>
        <w:t xml:space="preserve"> </w:t>
      </w:r>
      <w:r w:rsidR="00D84C56" w:rsidRPr="00E060F7">
        <w:rPr>
          <w:lang w:val="en-US"/>
        </w:rPr>
        <w:t>date()</w:t>
      </w:r>
      <w:r>
        <w:rPr>
          <w:lang w:val="en-US"/>
        </w:rPr>
        <w:t xml:space="preserve"> </w:t>
      </w:r>
      <w:r w:rsidR="00D84C56" w:rsidRPr="00E060F7">
        <w:rPr>
          <w:color w:val="0070C0"/>
          <w:lang w:val="en-US"/>
        </w:rPr>
        <w:t>&lt;/</w:t>
      </w:r>
      <w:r w:rsidR="00B50A2B">
        <w:rPr>
          <w:color w:val="0070C0"/>
          <w:lang w:val="en-US"/>
        </w:rPr>
        <w:t>purchase</w:t>
      </w:r>
      <w:r w:rsidR="00D84C56" w:rsidRPr="00E060F7">
        <w:rPr>
          <w:color w:val="0070C0"/>
          <w:lang w:val="en-US"/>
        </w:rPr>
        <w:t>&gt;</w:t>
      </w:r>
    </w:p>
    <w:p w14:paraId="1E396727"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B50A2B">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sidR="00B50A2B">
        <w:rPr>
          <w:color w:val="0070C0"/>
          <w:lang w:val="en-US"/>
        </w:rPr>
        <w:t>manufacturer</w:t>
      </w:r>
      <w:r w:rsidR="00D84C56" w:rsidRPr="00E060F7">
        <w:rPr>
          <w:color w:val="0070C0"/>
          <w:lang w:val="en-US"/>
        </w:rPr>
        <w:t>&gt;</w:t>
      </w:r>
    </w:p>
    <w:p w14:paraId="1B371884" w14:textId="77777777" w:rsidR="00D84C56" w:rsidRPr="00E060F7" w:rsidRDefault="000B3DF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2BB42F29" w14:textId="77777777" w:rsidR="00D84C56"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&lt;/V</w:t>
      </w:r>
      <w:r>
        <w:rPr>
          <w:color w:val="0070C0"/>
          <w:lang w:val="en-US"/>
        </w:rPr>
        <w:t>ehicle</w:t>
      </w:r>
      <w:r w:rsidRPr="00E060F7">
        <w:rPr>
          <w:color w:val="0070C0"/>
          <w:lang w:val="en-US"/>
        </w:rPr>
        <w:t>&gt;</w:t>
      </w:r>
    </w:p>
    <w:p w14:paraId="3A81FC01" w14:textId="77777777" w:rsidR="000B3DF9" w:rsidRDefault="000B3DF9" w:rsidP="00D84C56">
      <w:pPr>
        <w:pStyle w:val="Zdrojovykod-zlutyboxSynteastyl"/>
        <w:tabs>
          <w:tab w:val="left" w:pos="567"/>
        </w:tabs>
        <w:rPr>
          <w:color w:val="0070C0"/>
          <w:lang w:val="en-US"/>
        </w:rPr>
      </w:pPr>
    </w:p>
    <w:p w14:paraId="27AD907A" w14:textId="77777777" w:rsidR="000B3DF9" w:rsidRDefault="000B3DF9" w:rsidP="000B3DF9">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88C5131" w14:textId="77777777" w:rsidR="00DE1264" w:rsidRDefault="00DE1264" w:rsidP="00DE1264">
      <w:pPr>
        <w:pStyle w:val="Zdrojovykod-zlutyboxSynteastyl"/>
        <w:tabs>
          <w:tab w:val="left" w:pos="567"/>
        </w:tabs>
        <w:rPr>
          <w:szCs w:val="16"/>
          <w:lang w:val="en-US"/>
        </w:rPr>
      </w:pPr>
      <w:r>
        <w:rPr>
          <w:szCs w:val="16"/>
          <w:lang w:val="en-US"/>
        </w:rPr>
        <w:t xml:space="preserve">      </w:t>
      </w:r>
      <w:r w:rsidR="00AA68F3">
        <w:rPr>
          <w:color w:val="0070C0"/>
          <w:lang w:val="en-US"/>
        </w:rPr>
        <w:t>&lt;vrn&gt;</w:t>
      </w:r>
      <w:r w:rsidRPr="00DE1264">
        <w:rPr>
          <w:color w:val="FF0000"/>
          <w:lang w:val="en-US"/>
        </w:rPr>
        <w:t xml:space="preserve"> </w:t>
      </w:r>
      <w:r w:rsidR="002D4C9D">
        <w:rPr>
          <w:color w:val="FF0000"/>
          <w:lang w:val="en-US"/>
        </w:rPr>
        <w:t>accidents</w:t>
      </w:r>
      <w:r w:rsidRPr="00E060F7">
        <w:rPr>
          <w:color w:val="FF0000"/>
          <w:lang w:val="en-US"/>
        </w:rPr>
        <w:t>.ID()</w:t>
      </w:r>
      <w:r>
        <w:rPr>
          <w:color w:val="FF0000"/>
          <w:lang w:val="en-US"/>
        </w:rPr>
        <w:t xml:space="preserve">; </w:t>
      </w:r>
      <w:r w:rsidR="00AA68F3">
        <w:rPr>
          <w:color w:val="0070C0"/>
          <w:lang w:val="en-US"/>
        </w:rPr>
        <w:t>&lt;/vrn&gt;</w:t>
      </w:r>
    </w:p>
    <w:p w14:paraId="4A139978" w14:textId="77777777" w:rsidR="00DE1264" w:rsidRDefault="00DE1264" w:rsidP="00DE1264">
      <w:pPr>
        <w:pStyle w:val="Zdrojovykod-zlutyboxSynteastyl"/>
        <w:tabs>
          <w:tab w:val="left" w:pos="567"/>
        </w:tabs>
        <w:rPr>
          <w:lang w:val="en-US"/>
        </w:rPr>
      </w:pPr>
      <w:r>
        <w:rPr>
          <w:szCs w:val="16"/>
          <w:lang w:val="en-US"/>
        </w:rPr>
        <w:t xml:space="preserve">      </w:t>
      </w:r>
      <w:r w:rsidRPr="00E060F7">
        <w:rPr>
          <w:color w:val="0070C0"/>
          <w:lang w:val="en-US"/>
        </w:rPr>
        <w:t>&lt;</w:t>
      </w:r>
      <w:r>
        <w:rPr>
          <w:color w:val="0070C0"/>
          <w:lang w:val="en-US"/>
        </w:rPr>
        <w:t>date</w:t>
      </w:r>
      <w:r w:rsidRPr="00E060F7">
        <w:rPr>
          <w:color w:val="0070C0"/>
          <w:lang w:val="en-US"/>
        </w:rPr>
        <w:t>&gt;</w:t>
      </w:r>
      <w:r w:rsidRPr="00DE1264">
        <w:rPr>
          <w:color w:val="984806"/>
          <w:lang w:val="en-US"/>
        </w:rPr>
        <w:t xml:space="preserve"> </w:t>
      </w:r>
      <w:r w:rsidRPr="00E060F7">
        <w:rPr>
          <w:color w:val="984806"/>
          <w:lang w:val="en-US"/>
        </w:rPr>
        <w:t>date()</w:t>
      </w:r>
      <w:r>
        <w:rPr>
          <w:color w:val="984806"/>
          <w:lang w:val="en-US"/>
        </w:rPr>
        <w:t>;</w:t>
      </w:r>
      <w:r w:rsidRPr="00DE1264">
        <w:rPr>
          <w:color w:val="0070C0"/>
          <w:lang w:val="en-US"/>
        </w:rPr>
        <w:t xml:space="preserve"> </w:t>
      </w:r>
      <w:r w:rsidRPr="00E060F7">
        <w:rPr>
          <w:color w:val="0070C0"/>
          <w:lang w:val="en-US"/>
        </w:rPr>
        <w:t>&lt;/</w:t>
      </w:r>
      <w:r>
        <w:rPr>
          <w:color w:val="0070C0"/>
          <w:lang w:val="en-US"/>
        </w:rPr>
        <w:t>date</w:t>
      </w:r>
      <w:r w:rsidRPr="00E060F7">
        <w:rPr>
          <w:color w:val="0070C0"/>
          <w:lang w:val="en-US"/>
        </w:rPr>
        <w:t>&gt;</w:t>
      </w:r>
    </w:p>
    <w:p w14:paraId="6CF3742C" w14:textId="77777777" w:rsidR="00DE1264" w:rsidRDefault="00DE1264" w:rsidP="00DE1264">
      <w:pPr>
        <w:pStyle w:val="Zdrojovykod-zlutyboxSynteastyl"/>
        <w:tabs>
          <w:tab w:val="left" w:pos="567"/>
        </w:tabs>
        <w:rPr>
          <w:lang w:val="en-US"/>
        </w:rPr>
      </w:pPr>
      <w:r>
        <w:rPr>
          <w:color w:val="00B050"/>
          <w:lang w:val="en-US"/>
        </w:rPr>
        <w:t xml:space="preserve">      </w:t>
      </w:r>
      <w:r w:rsidRPr="00E060F7">
        <w:rPr>
          <w:color w:val="0070C0"/>
          <w:lang w:val="en-US"/>
        </w:rPr>
        <w:t>&lt;</w:t>
      </w:r>
      <w:r>
        <w:rPr>
          <w:color w:val="0070C0"/>
          <w:lang w:val="en-US"/>
        </w:rPr>
        <w:t>injury</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injury</w:t>
      </w:r>
      <w:r w:rsidRPr="00E060F7">
        <w:rPr>
          <w:color w:val="0070C0"/>
          <w:lang w:val="en-US"/>
        </w:rPr>
        <w:t>&gt;</w:t>
      </w:r>
    </w:p>
    <w:p w14:paraId="52BCA52F" w14:textId="77777777" w:rsidR="00DE1264" w:rsidRDefault="00DE1264" w:rsidP="00DE1264">
      <w:pPr>
        <w:pStyle w:val="Zdrojovykod-zlutyboxSynteastyl"/>
        <w:tabs>
          <w:tab w:val="left" w:pos="567"/>
        </w:tabs>
        <w:rPr>
          <w:lang w:val="en-US"/>
        </w:rPr>
      </w:pPr>
      <w:r>
        <w:rPr>
          <w:lang w:val="en-US"/>
        </w:rPr>
        <w:t xml:space="preserve">      </w:t>
      </w:r>
      <w:r w:rsidRPr="00E060F7">
        <w:rPr>
          <w:color w:val="0070C0"/>
          <w:lang w:val="en-US"/>
        </w:rPr>
        <w:t>&lt;</w:t>
      </w:r>
      <w:r>
        <w:rPr>
          <w:color w:val="0070C0"/>
          <w:lang w:val="en-US"/>
        </w:rPr>
        <w:t>death</w:t>
      </w:r>
      <w:r w:rsidRPr="00E060F7">
        <w:rPr>
          <w:color w:val="0070C0"/>
          <w:lang w:val="en-US"/>
        </w:rPr>
        <w:t>&gt;</w:t>
      </w:r>
      <w:r>
        <w:rPr>
          <w:lang w:val="en-US"/>
        </w:rPr>
        <w:t xml:space="preserve"> </w:t>
      </w:r>
      <w:r>
        <w:rPr>
          <w:color w:val="984806"/>
          <w:lang w:val="en-US"/>
        </w:rPr>
        <w:t xml:space="preserve">int(); </w:t>
      </w:r>
      <w:r w:rsidRPr="00E060F7">
        <w:rPr>
          <w:color w:val="0070C0"/>
          <w:lang w:val="en-US"/>
        </w:rPr>
        <w:t>&lt;/</w:t>
      </w:r>
      <w:r>
        <w:rPr>
          <w:color w:val="0070C0"/>
          <w:lang w:val="en-US"/>
        </w:rPr>
        <w:t>death</w:t>
      </w:r>
      <w:r w:rsidRPr="00E060F7">
        <w:rPr>
          <w:color w:val="0070C0"/>
          <w:lang w:val="en-US"/>
        </w:rPr>
        <w:t>&gt;</w:t>
      </w:r>
    </w:p>
    <w:p w14:paraId="2A19D6D0" w14:textId="77777777" w:rsidR="00DE1264" w:rsidRDefault="00DE1264" w:rsidP="00DE1264">
      <w:pPr>
        <w:pStyle w:val="Zdrojovykod-zlutyboxSynteastyl"/>
        <w:tabs>
          <w:tab w:val="left" w:pos="567"/>
        </w:tabs>
        <w:rPr>
          <w:szCs w:val="16"/>
          <w:lang w:val="en-US"/>
        </w:rPr>
      </w:pPr>
      <w:r>
        <w:rPr>
          <w:lang w:val="en-US"/>
        </w:rPr>
        <w:t xml:space="preserve">      </w:t>
      </w:r>
      <w:r w:rsidRPr="00E060F7">
        <w:rPr>
          <w:color w:val="0070C0"/>
          <w:lang w:val="en-US"/>
        </w:rPr>
        <w:t>&lt;</w:t>
      </w:r>
      <w:r>
        <w:rPr>
          <w:color w:val="0070C0"/>
          <w:lang w:val="en-US"/>
        </w:rPr>
        <w:t>loss</w:t>
      </w:r>
      <w:r w:rsidRPr="00E060F7">
        <w:rPr>
          <w:color w:val="0070C0"/>
          <w:lang w:val="en-US"/>
        </w:rPr>
        <w:t>&gt;</w:t>
      </w:r>
      <w:r>
        <w:rPr>
          <w:color w:val="0070C0"/>
          <w:lang w:val="en-US"/>
        </w:rPr>
        <w:t xml:space="preserve"> </w:t>
      </w:r>
      <w:r>
        <w:rPr>
          <w:color w:val="984806"/>
          <w:lang w:val="en-US"/>
        </w:rPr>
        <w:t>decimal()</w:t>
      </w:r>
      <w:r w:rsidRPr="00E060F7">
        <w:rPr>
          <w:lang w:val="en-US"/>
        </w:rPr>
        <w:t>"</w:t>
      </w:r>
      <w:r w:rsidR="00F2746C" w:rsidRPr="00E060F7">
        <w:rPr>
          <w:color w:val="0070C0"/>
          <w:lang w:val="en-US"/>
        </w:rPr>
        <w:t>&lt;/</w:t>
      </w:r>
      <w:r w:rsidR="00F2746C">
        <w:rPr>
          <w:color w:val="0070C0"/>
          <w:lang w:val="en-US"/>
        </w:rPr>
        <w:t>loss</w:t>
      </w:r>
      <w:r w:rsidR="00F2746C" w:rsidRPr="00E060F7">
        <w:rPr>
          <w:color w:val="0070C0"/>
          <w:lang w:val="en-US"/>
        </w:rPr>
        <w:t>&gt;</w:t>
      </w:r>
    </w:p>
    <w:p w14:paraId="3C52C221" w14:textId="77777777" w:rsidR="00DE1264" w:rsidRDefault="00DE1264" w:rsidP="00DE1264">
      <w:pPr>
        <w:pStyle w:val="Zdrojovykod-zlutyboxSynteastyl"/>
        <w:tabs>
          <w:tab w:val="left" w:pos="284"/>
          <w:tab w:val="left" w:pos="1276"/>
        </w:tabs>
        <w:rPr>
          <w:color w:val="0070C0"/>
          <w:lang w:val="en-US"/>
        </w:rPr>
      </w:pPr>
      <w:r>
        <w:rPr>
          <w:szCs w:val="16"/>
          <w:lang w:val="en-US"/>
        </w:rPr>
        <w:t xml:space="preserve">    </w:t>
      </w:r>
      <w:r>
        <w:rPr>
          <w:color w:val="0070C0"/>
          <w:lang w:val="en-US"/>
        </w:rPr>
        <w:t xml:space="preserve">  </w:t>
      </w:r>
      <w:r w:rsidRPr="00E060F7">
        <w:rPr>
          <w:color w:val="0070C0"/>
          <w:lang w:val="en-US"/>
        </w:rPr>
        <w:t>&lt;</w:t>
      </w:r>
      <w:r w:rsidR="007E5E28">
        <w:rPr>
          <w:color w:val="0070C0"/>
          <w:lang w:val="en-US"/>
        </w:rPr>
        <w:t>v</w:t>
      </w:r>
      <w:r>
        <w:rPr>
          <w:color w:val="0070C0"/>
          <w:lang w:val="en-US"/>
        </w:rPr>
        <w:t xml:space="preserve">rn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DE1264">
        <w:rPr>
          <w:color w:val="0070C0"/>
          <w:lang w:val="en-US"/>
        </w:rPr>
        <w:t xml:space="preserve"> </w:t>
      </w:r>
      <w:r w:rsidRPr="00E060F7">
        <w:rPr>
          <w:color w:val="0070C0"/>
          <w:lang w:val="en-US"/>
        </w:rPr>
        <w:t>&gt;</w:t>
      </w:r>
    </w:p>
    <w:p w14:paraId="4DEE3A4A"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002D4C9D">
        <w:rPr>
          <w:color w:val="FF0000"/>
        </w:rPr>
        <w:t>vehicle</w:t>
      </w:r>
      <w:r>
        <w:rPr>
          <w:color w:val="FF0000"/>
        </w:rPr>
        <w:t>s</w:t>
      </w:r>
      <w:r w:rsidRPr="00E060F7">
        <w:rPr>
          <w:color w:val="FF0000"/>
          <w:lang w:val="en-US"/>
        </w:rPr>
        <w:t>.ID</w:t>
      </w:r>
      <w:r>
        <w:rPr>
          <w:color w:val="FF0000"/>
          <w:lang w:val="en-US"/>
        </w:rPr>
        <w:t>REF</w:t>
      </w:r>
      <w:r w:rsidRPr="00E060F7">
        <w:rPr>
          <w:color w:val="FF0000"/>
          <w:lang w:val="en-US"/>
        </w:rPr>
        <w:t>()</w:t>
      </w:r>
      <w:r>
        <w:rPr>
          <w:color w:val="FF0000"/>
          <w:lang w:val="en-US"/>
        </w:rPr>
        <w:t>;</w:t>
      </w:r>
    </w:p>
    <w:p w14:paraId="473EFB9B" w14:textId="77777777" w:rsidR="00DE1264" w:rsidRDefault="00DE1264" w:rsidP="00DE1264">
      <w:pPr>
        <w:pStyle w:val="Zdrojovykod-zlutyboxSynteastyl"/>
        <w:tabs>
          <w:tab w:val="left" w:pos="284"/>
          <w:tab w:val="left" w:pos="1276"/>
        </w:tabs>
        <w:rPr>
          <w:color w:val="0070C0"/>
          <w:lang w:val="en-US"/>
        </w:rPr>
      </w:pPr>
      <w:r>
        <w:rPr>
          <w:color w:val="0070C0"/>
          <w:lang w:val="en-US"/>
        </w:rPr>
        <w:t xml:space="preserve">      </w:t>
      </w:r>
      <w:r w:rsidRPr="00E060F7">
        <w:rPr>
          <w:color w:val="0070C0"/>
          <w:lang w:val="en-US"/>
        </w:rPr>
        <w:t>&lt;/</w:t>
      </w:r>
      <w:r w:rsidR="007E5E28">
        <w:rPr>
          <w:color w:val="0070C0"/>
          <w:lang w:val="en-US"/>
        </w:rPr>
        <w:t>v</w:t>
      </w:r>
      <w:r>
        <w:rPr>
          <w:color w:val="0070C0"/>
          <w:lang w:val="en-US"/>
        </w:rPr>
        <w:t>rn</w:t>
      </w:r>
      <w:r w:rsidRPr="00E060F7">
        <w:rPr>
          <w:color w:val="0070C0"/>
          <w:lang w:val="en-US"/>
        </w:rPr>
        <w:t>&gt;</w:t>
      </w:r>
    </w:p>
    <w:p w14:paraId="5647312A" w14:textId="77777777" w:rsidR="000B3DF9" w:rsidRDefault="000B3DF9" w:rsidP="00D84C56">
      <w:pPr>
        <w:pStyle w:val="Zdrojovykod-zlutyboxSynteastyl"/>
        <w:tabs>
          <w:tab w:val="left" w:pos="567"/>
        </w:tabs>
        <w:rPr>
          <w:color w:val="0070C0"/>
          <w:lang w:val="en-US"/>
        </w:rPr>
      </w:pPr>
      <w:r>
        <w:rPr>
          <w:color w:val="0070C0"/>
          <w:lang w:val="en-US"/>
        </w:rPr>
        <w:t xml:space="preserve">    </w:t>
      </w:r>
      <w:r w:rsidRPr="00E060F7">
        <w:rPr>
          <w:color w:val="0070C0"/>
          <w:lang w:val="en-US"/>
        </w:rPr>
        <w:t>&lt;/</w:t>
      </w:r>
      <w:r>
        <w:rPr>
          <w:color w:val="0070C0"/>
          <w:lang w:val="en-US"/>
        </w:rPr>
        <w:t>Accident</w:t>
      </w:r>
      <w:r w:rsidRPr="00E060F7">
        <w:rPr>
          <w:color w:val="0070C0"/>
          <w:lang w:val="en-US"/>
        </w:rPr>
        <w:t>&gt;</w:t>
      </w:r>
    </w:p>
    <w:p w14:paraId="0435F985" w14:textId="77777777" w:rsidR="00F2746C" w:rsidRPr="00E060F7" w:rsidRDefault="00F2746C" w:rsidP="00D84C56">
      <w:pPr>
        <w:pStyle w:val="Zdrojovykod-zlutyboxSynteastyl"/>
        <w:tabs>
          <w:tab w:val="left" w:pos="567"/>
        </w:tabs>
        <w:rPr>
          <w:color w:val="0070C0"/>
          <w:lang w:val="en-US"/>
        </w:rPr>
      </w:pPr>
    </w:p>
    <w:p w14:paraId="25B20DF4" w14:textId="77777777" w:rsidR="00D84C56" w:rsidRPr="00E060F7" w:rsidRDefault="000B3DF9"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w:t>
      </w:r>
      <w:r>
        <w:rPr>
          <w:color w:val="0070C0"/>
          <w:lang w:val="en-US"/>
        </w:rPr>
        <w:t>Accidents</w:t>
      </w:r>
      <w:r w:rsidR="00D84C56" w:rsidRPr="00E060F7">
        <w:rPr>
          <w:color w:val="0070C0"/>
          <w:lang w:val="en-US"/>
        </w:rPr>
        <w:t>&gt;</w:t>
      </w:r>
    </w:p>
    <w:p w14:paraId="3ACE0AAE" w14:textId="77777777" w:rsidR="00D84C56" w:rsidRPr="00E060F7" w:rsidRDefault="00D84C56" w:rsidP="00D84C56">
      <w:pPr>
        <w:pStyle w:val="Zdrojovykod-zlutyboxSynteastyl"/>
        <w:tabs>
          <w:tab w:val="left" w:pos="284"/>
          <w:tab w:val="left" w:pos="1276"/>
        </w:tabs>
        <w:rPr>
          <w:color w:val="0070C0"/>
          <w:lang w:val="en-US"/>
        </w:rPr>
      </w:pPr>
    </w:p>
    <w:p w14:paraId="0D7C822A" w14:textId="77777777" w:rsidR="004A5708" w:rsidRPr="00E060F7" w:rsidRDefault="00D84C56" w:rsidP="004A5708">
      <w:pPr>
        <w:pStyle w:val="Zdrojovykod-zlutyboxSynteastyl"/>
        <w:tabs>
          <w:tab w:val="left" w:pos="284"/>
          <w:tab w:val="left" w:pos="1276"/>
        </w:tabs>
        <w:rPr>
          <w:color w:val="0070C0"/>
          <w:lang w:val="en-US"/>
        </w:rPr>
      </w:pPr>
      <w:r w:rsidRPr="00E060F7">
        <w:rPr>
          <w:color w:val="0070C0"/>
          <w:lang w:val="en-US"/>
        </w:rPr>
        <w:t>&lt;/xd:def&gt;</w:t>
      </w:r>
    </w:p>
    <w:p w14:paraId="7C9A4DA3" w14:textId="77777777" w:rsidR="004A5708" w:rsidRPr="00E060F7" w:rsidRDefault="004A5708" w:rsidP="004A5708">
      <w:pPr>
        <w:pStyle w:val="Zdrojovykod-zlutyboxSynteastyl"/>
        <w:tabs>
          <w:tab w:val="left" w:pos="284"/>
          <w:tab w:val="left" w:pos="1276"/>
        </w:tabs>
        <w:rPr>
          <w:lang w:val="en-US"/>
        </w:rPr>
        <w:sectPr w:rsidR="004A5708" w:rsidRPr="00E060F7" w:rsidSect="00187D6C">
          <w:type w:val="continuous"/>
          <w:pgSz w:w="11906" w:h="16838" w:code="9"/>
          <w:pgMar w:top="1247" w:right="1304" w:bottom="1247" w:left="1304" w:header="709" w:footer="709" w:gutter="0"/>
          <w:cols w:num="2" w:space="708"/>
        </w:sectPr>
      </w:pPr>
    </w:p>
    <w:p w14:paraId="46A151E3" w14:textId="77777777" w:rsidR="00D84C56" w:rsidRPr="00E060F7" w:rsidRDefault="00E55072" w:rsidP="00D84C56">
      <w:pPr>
        <w:pStyle w:val="Odstavec"/>
        <w:rPr>
          <w:lang w:val="en-US"/>
        </w:rPr>
      </w:pPr>
      <w:r w:rsidRPr="00E55072">
        <w:rPr>
          <w:lang w:val="en-US"/>
        </w:rPr>
        <w:t xml:space="preserve">Furthermore, we show </w:t>
      </w:r>
      <w:r w:rsidR="00F2746C">
        <w:rPr>
          <w:lang w:val="en-US"/>
        </w:rPr>
        <w:t>more complex situaltion.</w:t>
      </w:r>
      <w:r w:rsidRPr="00E55072">
        <w:rPr>
          <w:lang w:val="en-US"/>
        </w:rPr>
        <w:t xml:space="preserve"> </w:t>
      </w:r>
      <w:r w:rsidR="00F2746C">
        <w:rPr>
          <w:lang w:val="en-US"/>
        </w:rPr>
        <w:t>Let's</w:t>
      </w:r>
      <w:r w:rsidRPr="00E55072">
        <w:rPr>
          <w:lang w:val="en-US"/>
        </w:rPr>
        <w:t xml:space="preserve"> have a street where are houses and </w:t>
      </w:r>
      <w:r w:rsidR="00286EFA">
        <w:rPr>
          <w:lang w:val="en-US"/>
        </w:rPr>
        <w:t xml:space="preserve">in houses are </w:t>
      </w:r>
      <w:r w:rsidRPr="00E55072">
        <w:rPr>
          <w:lang w:val="en-US"/>
        </w:rPr>
        <w:t>apartments. House numbers are unique across the street. In each house there are apartments that must be unique within the house and not within the street. Uniqueness is ensured by validation method ID(). Using the CLEAR() method invoked at the end of processing of the house, we will ensure the uniqueness of the apartment number</w:t>
      </w:r>
      <w:r w:rsidR="00F2746C">
        <w:rPr>
          <w:lang w:val="en-US"/>
        </w:rPr>
        <w:t>s</w:t>
      </w:r>
      <w:r w:rsidRPr="00E55072">
        <w:rPr>
          <w:lang w:val="en-US"/>
        </w:rPr>
        <w:t xml:space="preserve"> within the house</w:t>
      </w:r>
      <w:r w:rsidR="00F2746C">
        <w:rPr>
          <w:lang w:val="en-US"/>
        </w:rPr>
        <w:t xml:space="preserve"> (and not within </w:t>
      </w:r>
      <w:r w:rsidR="00286EFA">
        <w:rPr>
          <w:lang w:val="en-US"/>
        </w:rPr>
        <w:t>the</w:t>
      </w:r>
      <w:r w:rsidR="00F2746C">
        <w:rPr>
          <w:lang w:val="en-US"/>
        </w:rPr>
        <w:t xml:space="preserve"> streat)</w:t>
      </w:r>
      <w:r w:rsidRPr="00E55072">
        <w:rPr>
          <w:lang w:val="en-US"/>
        </w:rPr>
        <w:t>:</w:t>
      </w:r>
    </w:p>
    <w:p w14:paraId="35CF4C0E" w14:textId="4243ED62"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432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CA57FB6"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E55072">
        <w:rPr>
          <w:color w:val="984806"/>
          <w:szCs w:val="16"/>
          <w:lang w:val="en-US"/>
        </w:rPr>
        <w:t>Street</w:t>
      </w:r>
      <w:r w:rsidRPr="00E060F7">
        <w:rPr>
          <w:szCs w:val="16"/>
          <w:lang w:val="en-US"/>
        </w:rPr>
        <w:t>"</w:t>
      </w:r>
      <w:r w:rsidRPr="00E060F7">
        <w:rPr>
          <w:color w:val="0070C0"/>
          <w:szCs w:val="16"/>
          <w:lang w:val="en-US"/>
        </w:rPr>
        <w:t>&gt;</w:t>
      </w:r>
    </w:p>
    <w:p w14:paraId="24216606" w14:textId="77777777" w:rsidR="00D84C56" w:rsidRPr="00E060F7" w:rsidRDefault="00D84C56" w:rsidP="00D84C56">
      <w:pPr>
        <w:pStyle w:val="Zdrojovykod-zlutyboxSynteastyl"/>
        <w:rPr>
          <w:color w:val="0070C0"/>
          <w:lang w:val="en-US"/>
        </w:rPr>
      </w:pPr>
    </w:p>
    <w:p w14:paraId="3053C63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60E38">
        <w:rPr>
          <w:color w:val="0070C0"/>
          <w:szCs w:val="16"/>
          <w:lang w:val="en-US"/>
        </w:rPr>
        <w:t>Street</w:t>
      </w:r>
      <w:r w:rsidRPr="00E060F7">
        <w:rPr>
          <w:color w:val="0070C0"/>
          <w:szCs w:val="16"/>
          <w:lang w:val="en-US"/>
        </w:rPr>
        <w:t>&gt;</w:t>
      </w:r>
    </w:p>
    <w:p w14:paraId="18E874F1" w14:textId="77777777" w:rsidR="00460E38" w:rsidRPr="00843228" w:rsidRDefault="00460E38" w:rsidP="00460E38">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 xml:space="preserve">*; finally </w:t>
      </w:r>
      <w:r>
        <w:rPr>
          <w:color w:val="FF0000"/>
        </w:rPr>
        <w:t>apartements</w:t>
      </w:r>
      <w:r>
        <w:rPr>
          <w:color w:val="984806"/>
        </w:rPr>
        <w:t>.CLEAR();</w:t>
      </w:r>
      <w:r w:rsidRPr="00843228">
        <w:rPr>
          <w:szCs w:val="16"/>
        </w:rPr>
        <w:t xml:space="preserve"> "</w:t>
      </w:r>
    </w:p>
    <w:p w14:paraId="28DAFB2C" w14:textId="77777777" w:rsidR="00460E38" w:rsidRPr="0084322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houses</w:t>
      </w:r>
      <w:r w:rsidRPr="00843228">
        <w:rPr>
          <w:color w:val="FF0000"/>
          <w:szCs w:val="16"/>
        </w:rPr>
        <w:t>.ID()"</w:t>
      </w:r>
      <w:r w:rsidRPr="00843228">
        <w:rPr>
          <w:color w:val="0070C0"/>
        </w:rPr>
        <w:t>&gt;</w:t>
      </w:r>
    </w:p>
    <w:p w14:paraId="73E2949B" w14:textId="77777777" w:rsidR="00460E38" w:rsidRDefault="00460E38" w:rsidP="00460E38">
      <w:pPr>
        <w:pStyle w:val="Zdrojovykod-zlutyboxSynteastyl"/>
        <w:tabs>
          <w:tab w:val="left" w:pos="567"/>
        </w:tabs>
        <w:rPr>
          <w:szCs w:val="16"/>
        </w:rPr>
      </w:pPr>
      <w:r>
        <w:rPr>
          <w:color w:val="0070C0"/>
        </w:rPr>
        <w:tab/>
        <w:t xml:space="preserve">  </w:t>
      </w:r>
      <w:r w:rsidRPr="00843228">
        <w:rPr>
          <w:color w:val="0070C0"/>
        </w:rPr>
        <w:t>&lt;</w:t>
      </w:r>
      <w:r>
        <w:rPr>
          <w:color w:val="0070C0"/>
        </w:rPr>
        <w:t xml:space="preserve">Apartement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566C0567" w14:textId="77777777" w:rsidR="00460E38" w:rsidRDefault="00460E38" w:rsidP="00460E38">
      <w:pPr>
        <w:pStyle w:val="Zdrojovykod-zlutyboxSynteastyl"/>
        <w:tabs>
          <w:tab w:val="left" w:pos="567"/>
          <w:tab w:val="left" w:pos="993"/>
        </w:tabs>
        <w:rPr>
          <w:color w:val="0070C0"/>
        </w:rPr>
      </w:pPr>
      <w:r w:rsidRPr="00843228">
        <w:rPr>
          <w:szCs w:val="16"/>
        </w:rPr>
        <w:tab/>
      </w:r>
      <w:r w:rsidRPr="00843228">
        <w:rPr>
          <w:szCs w:val="16"/>
        </w:rPr>
        <w:tab/>
      </w:r>
      <w:r w:rsidR="007929E0">
        <w:rPr>
          <w:color w:val="FF0000"/>
          <w:szCs w:val="16"/>
        </w:rPr>
        <w:t>number</w:t>
      </w:r>
      <w:r w:rsidRPr="00843228">
        <w:rPr>
          <w:color w:val="FF0000"/>
          <w:szCs w:val="16"/>
        </w:rPr>
        <w:t xml:space="preserve"> = "</w:t>
      </w:r>
      <w:r>
        <w:rPr>
          <w:color w:val="FF0000"/>
          <w:szCs w:val="16"/>
        </w:rPr>
        <w:t>apartements</w:t>
      </w:r>
      <w:r w:rsidRPr="00843228">
        <w:rPr>
          <w:color w:val="FF0000"/>
          <w:szCs w:val="16"/>
        </w:rPr>
        <w:t>.ID()"</w:t>
      </w:r>
      <w:r>
        <w:rPr>
          <w:color w:val="FF0000"/>
          <w:szCs w:val="16"/>
        </w:rPr>
        <w:t xml:space="preserve"> </w:t>
      </w:r>
      <w:r>
        <w:rPr>
          <w:color w:val="0070C0"/>
        </w:rPr>
        <w:t>/</w:t>
      </w:r>
      <w:r w:rsidRPr="00843228">
        <w:rPr>
          <w:color w:val="0070C0"/>
        </w:rPr>
        <w:t>&gt;</w:t>
      </w:r>
    </w:p>
    <w:p w14:paraId="09182D71" w14:textId="77777777" w:rsidR="00460E38" w:rsidRPr="00843228" w:rsidRDefault="00460E38" w:rsidP="00460E38">
      <w:pPr>
        <w:pStyle w:val="Zdrojovykod-zlutyboxSynteastyl"/>
        <w:tabs>
          <w:tab w:val="left" w:pos="567"/>
          <w:tab w:val="left" w:pos="993"/>
        </w:tabs>
        <w:rPr>
          <w:color w:val="0070C0"/>
        </w:rPr>
      </w:pPr>
      <w:r w:rsidRPr="00843228">
        <w:rPr>
          <w:color w:val="0070C0"/>
        </w:rPr>
        <w:tab/>
        <w:t>&lt;</w:t>
      </w:r>
      <w:r>
        <w:rPr>
          <w:color w:val="0070C0"/>
        </w:rPr>
        <w:t>/House</w:t>
      </w:r>
      <w:r w:rsidRPr="00843228">
        <w:rPr>
          <w:color w:val="0070C0"/>
          <w:szCs w:val="16"/>
        </w:rPr>
        <w:t>&gt;</w:t>
      </w:r>
    </w:p>
    <w:p w14:paraId="7F94068A"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w:t>
      </w:r>
      <w:r>
        <w:rPr>
          <w:color w:val="0070C0"/>
          <w:szCs w:val="16"/>
          <w:lang w:val="en-US"/>
        </w:rPr>
        <w:t>Street</w:t>
      </w:r>
      <w:r w:rsidRPr="00843228">
        <w:rPr>
          <w:color w:val="0070C0"/>
        </w:rPr>
        <w:t>&gt;</w:t>
      </w:r>
    </w:p>
    <w:p w14:paraId="6CCBC8B4" w14:textId="77777777" w:rsidR="00460E38" w:rsidRPr="00843228" w:rsidRDefault="00460E38" w:rsidP="00460E38">
      <w:pPr>
        <w:pStyle w:val="Zdrojovykod-zlutyboxSynteastyl"/>
        <w:tabs>
          <w:tab w:val="left" w:pos="284"/>
          <w:tab w:val="left" w:pos="1276"/>
        </w:tabs>
        <w:rPr>
          <w:color w:val="0070C0"/>
        </w:rPr>
      </w:pPr>
    </w:p>
    <w:p w14:paraId="60DF82DF" w14:textId="77777777" w:rsidR="00460E38" w:rsidRPr="00843228" w:rsidRDefault="00460E38" w:rsidP="00460E38">
      <w:pPr>
        <w:pStyle w:val="Zdrojovykod-zlutyboxSynteastyl"/>
        <w:tabs>
          <w:tab w:val="left" w:pos="284"/>
          <w:tab w:val="left" w:pos="1276"/>
        </w:tabs>
        <w:rPr>
          <w:color w:val="0070C0"/>
        </w:rPr>
      </w:pPr>
      <w:r w:rsidRPr="00843228">
        <w:rPr>
          <w:color w:val="0070C0"/>
        </w:rPr>
        <w:tab/>
        <w:t>&lt;xd:declaration&gt;</w:t>
      </w:r>
    </w:p>
    <w:p w14:paraId="79AC8AFC" w14:textId="77777777" w:rsidR="00F2746C" w:rsidRPr="00843228" w:rsidRDefault="00F2746C" w:rsidP="00F2746C">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houses</w:t>
      </w:r>
      <w:r w:rsidRPr="00843228">
        <w:rPr>
          <w:color w:val="FF0000"/>
        </w:rPr>
        <w:t xml:space="preserve"> </w:t>
      </w:r>
      <w:r>
        <w:rPr>
          <w:color w:val="FF0000"/>
        </w:rPr>
        <w:t>int</w:t>
      </w:r>
      <w:r w:rsidRPr="00843228">
        <w:rPr>
          <w:color w:val="FF0000"/>
        </w:rPr>
        <w:t>();</w:t>
      </w:r>
    </w:p>
    <w:p w14:paraId="6B5CEDEA" w14:textId="77777777" w:rsidR="00460E38" w:rsidRPr="00843228" w:rsidRDefault="00460E38" w:rsidP="00460E38">
      <w:pPr>
        <w:pStyle w:val="Zdrojovykod-zlutyboxSynteastyl"/>
        <w:tabs>
          <w:tab w:val="left" w:pos="284"/>
          <w:tab w:val="left" w:pos="567"/>
          <w:tab w:val="left" w:pos="1276"/>
        </w:tabs>
        <w:rPr>
          <w:color w:val="FF0000"/>
        </w:rPr>
      </w:pPr>
      <w:r w:rsidRPr="00843228">
        <w:rPr>
          <w:color w:val="0070C0"/>
        </w:rPr>
        <w:tab/>
      </w:r>
      <w:r w:rsidRPr="00843228">
        <w:rPr>
          <w:color w:val="0070C0"/>
        </w:rPr>
        <w:tab/>
      </w:r>
      <w:r w:rsidRPr="00843228">
        <w:rPr>
          <w:color w:val="FF0000"/>
        </w:rPr>
        <w:t xml:space="preserve">uniqueSet </w:t>
      </w:r>
      <w:r>
        <w:rPr>
          <w:color w:val="FF0000"/>
        </w:rPr>
        <w:t>apartements</w:t>
      </w:r>
      <w:r w:rsidRPr="00843228">
        <w:rPr>
          <w:color w:val="FF0000"/>
        </w:rPr>
        <w:t xml:space="preserve"> </w:t>
      </w:r>
      <w:r w:rsidR="00F2746C">
        <w:rPr>
          <w:color w:val="FF0000"/>
        </w:rPr>
        <w:t>int</w:t>
      </w:r>
      <w:r w:rsidRPr="00843228">
        <w:rPr>
          <w:color w:val="FF0000"/>
        </w:rPr>
        <w:t>();</w:t>
      </w:r>
    </w:p>
    <w:p w14:paraId="67201A53" w14:textId="77777777" w:rsidR="00D84C56" w:rsidRPr="00E060F7" w:rsidRDefault="00460E38" w:rsidP="00460E38">
      <w:pPr>
        <w:pStyle w:val="Zdrojovykod-zlutyboxSynteastyl"/>
        <w:tabs>
          <w:tab w:val="left" w:pos="284"/>
          <w:tab w:val="left" w:pos="1276"/>
        </w:tabs>
        <w:rPr>
          <w:color w:val="0070C0"/>
          <w:lang w:val="en-US"/>
        </w:rPr>
      </w:pPr>
      <w:r w:rsidRPr="00843228">
        <w:rPr>
          <w:color w:val="0070C0"/>
        </w:rPr>
        <w:tab/>
        <w:t>&lt;/xd:declaration&gt;</w:t>
      </w:r>
    </w:p>
    <w:p w14:paraId="559EC6C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73CBE52" w14:textId="69448EDA" w:rsidR="0012245B" w:rsidRDefault="00700B02" w:rsidP="00D84C56">
      <w:pPr>
        <w:pStyle w:val="OdstavecSynteastyl"/>
        <w:rPr>
          <w:lang w:val="en-US"/>
        </w:rPr>
      </w:pPr>
      <w:r>
        <w:rPr>
          <w:noProof/>
          <w:lang w:val="en-US"/>
        </w:rPr>
      </w:r>
      <w:r>
        <w:rPr>
          <w:noProof/>
          <w:lang w:val="en-US"/>
        </w:rPr>
        <w:pict w14:anchorId="749D0033">
          <v:shape id="Šipka doprava 195" o:spid="_x0000_s122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12245B">
        <w:rPr>
          <w:lang w:val="en-US"/>
        </w:rPr>
        <w:t xml:space="preserve"> </w:t>
      </w:r>
      <w:r w:rsidR="0012245B">
        <w:rPr>
          <w:lang w:val="en-US"/>
        </w:rPr>
        <w:fldChar w:fldCharType="begin"/>
      </w:r>
      <w:r w:rsidR="0012245B">
        <w:rPr>
          <w:lang w:val="en-US"/>
        </w:rPr>
        <w:instrText xml:space="preserve"> REF _Ref535149047 \h </w:instrText>
      </w:r>
      <w:r w:rsidR="0012245B">
        <w:rPr>
          <w:lang w:val="en-US"/>
        </w:rPr>
      </w:r>
      <w:r w:rsidR="0012245B">
        <w:rPr>
          <w:lang w:val="en-US"/>
        </w:rPr>
        <w:fldChar w:fldCharType="separate"/>
      </w:r>
      <w:r w:rsidR="005073A9">
        <w:rPr>
          <w:lang w:val="en-US"/>
        </w:rPr>
        <w:t>Using of X</w:t>
      </w:r>
      <w:r w:rsidR="005073A9">
        <w:rPr>
          <w:lang w:val="en-US"/>
        </w:rPr>
        <w:noBreakHyphen/>
        <w:t>definitions in Java code</w:t>
      </w:r>
      <w:r w:rsidR="0012245B">
        <w:rPr>
          <w:lang w:val="en-US"/>
        </w:rPr>
        <w:fldChar w:fldCharType="end"/>
      </w:r>
    </w:p>
    <w:p w14:paraId="005E3D90" w14:textId="7512B21E" w:rsidR="00D84C56" w:rsidRPr="00E060F7" w:rsidRDefault="00700B02" w:rsidP="00D84C56">
      <w:pPr>
        <w:pStyle w:val="OdstavecSynteastyl"/>
        <w:rPr>
          <w:lang w:val="en-US"/>
        </w:rPr>
      </w:pPr>
      <w:r>
        <w:rPr>
          <w:noProof/>
          <w:lang w:val="en-US"/>
        </w:rPr>
      </w:r>
      <w:r>
        <w:rPr>
          <w:noProof/>
          <w:lang w:val="en-US"/>
        </w:rPr>
        <w:pict w14:anchorId="76CD33B7">
          <v:shape id="Šipka doprava 194" o:spid="_x0000_s122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_Ref535151438 \r \h </w:instrText>
      </w:r>
      <w:r w:rsidR="0012245B">
        <w:rPr>
          <w:lang w:val="en-US"/>
        </w:rPr>
      </w:r>
      <w:r w:rsidR="0012245B">
        <w:rPr>
          <w:lang w:val="en-US"/>
        </w:rPr>
        <w:fldChar w:fldCharType="separate"/>
      </w:r>
      <w:r w:rsidR="005073A9">
        <w:rPr>
          <w:lang w:val="en-US"/>
        </w:rPr>
        <w:t>7.8</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_Ref535151452 \h </w:instrText>
      </w:r>
      <w:r w:rsidR="0012245B">
        <w:rPr>
          <w:lang w:val="en-US"/>
        </w:rPr>
      </w:r>
      <w:r w:rsidR="0012245B">
        <w:rPr>
          <w:lang w:val="en-US"/>
        </w:rPr>
        <w:fldChar w:fldCharType="separate"/>
      </w:r>
      <w:r w:rsidR="005073A9" w:rsidRPr="00E060F7">
        <w:rPr>
          <w:lang w:val="en-US"/>
        </w:rPr>
        <w:t>Valida</w:t>
      </w:r>
      <w:r w:rsidR="005073A9">
        <w:rPr>
          <w:lang w:val="en-US"/>
        </w:rPr>
        <w:t>tion</w:t>
      </w:r>
      <w:r w:rsidR="005073A9" w:rsidRPr="00E060F7">
        <w:rPr>
          <w:lang w:val="en-US"/>
        </w:rPr>
        <w:t xml:space="preserve"> </w:t>
      </w:r>
      <w:r w:rsidR="005073A9">
        <w:rPr>
          <w:lang w:val="en-US"/>
        </w:rPr>
        <w:t>of data</w:t>
      </w:r>
      <w:r w:rsidR="005073A9" w:rsidRPr="00E060F7">
        <w:rPr>
          <w:lang w:val="en-US"/>
        </w:rPr>
        <w:t xml:space="preserve"> </w:t>
      </w:r>
      <w:r w:rsidR="005073A9">
        <w:rPr>
          <w:lang w:val="en-US"/>
        </w:rPr>
        <w:t>with a</w:t>
      </w:r>
      <w:r w:rsidR="005073A9" w:rsidRPr="00E060F7">
        <w:rPr>
          <w:lang w:val="en-US"/>
        </w:rPr>
        <w:t xml:space="preserve"> datab</w:t>
      </w:r>
      <w:r w:rsidR="005073A9">
        <w:rPr>
          <w:lang w:val="en-US"/>
        </w:rPr>
        <w:t>ase in a</w:t>
      </w:r>
      <w:r w:rsidR="005073A9" w:rsidRPr="00E060F7">
        <w:rPr>
          <w:lang w:val="en-US"/>
        </w:rPr>
        <w:t xml:space="preserve"> XML </w:t>
      </w:r>
      <w:r w:rsidR="005073A9">
        <w:rPr>
          <w:lang w:val="en-US"/>
        </w:rPr>
        <w:t>document</w:t>
      </w:r>
      <w:r w:rsidR="0012245B">
        <w:rPr>
          <w:lang w:val="en-US"/>
        </w:rPr>
        <w:fldChar w:fldCharType="end"/>
      </w:r>
    </w:p>
    <w:p w14:paraId="3A6C74C3" w14:textId="5B92865F" w:rsidR="00D84C56" w:rsidRDefault="00700B02" w:rsidP="00D84C56">
      <w:pPr>
        <w:pStyle w:val="Odstavec"/>
        <w:rPr>
          <w:lang w:val="en-US"/>
        </w:rPr>
      </w:pPr>
      <w:r>
        <w:rPr>
          <w:noProof/>
          <w:lang w:val="en-US"/>
        </w:rPr>
      </w:r>
      <w:r>
        <w:rPr>
          <w:noProof/>
          <w:lang w:val="en-US"/>
        </w:rPr>
        <w:pict w14:anchorId="49049087">
          <v:shape id="Šipka doprava 193" o:spid="_x0000_s122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_Ref365891419 \r \h </w:instrText>
      </w:r>
      <w:r w:rsidR="0012245B" w:rsidRPr="00E060F7">
        <w:rPr>
          <w:lang w:val="en-US"/>
        </w:rPr>
      </w:r>
      <w:r w:rsidR="0012245B" w:rsidRPr="00E060F7">
        <w:rPr>
          <w:lang w:val="en-US"/>
        </w:rPr>
        <w:fldChar w:fldCharType="separate"/>
      </w:r>
      <w:r w:rsidR="005073A9">
        <w:rPr>
          <w:lang w:val="en-US"/>
        </w:rPr>
        <w:t>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_Ref535151504 \h </w:instrText>
      </w:r>
      <w:r w:rsidR="0012245B">
        <w:rPr>
          <w:lang w:val="en-US"/>
        </w:rPr>
      </w:r>
      <w:r w:rsidR="0012245B">
        <w:rPr>
          <w:lang w:val="en-US"/>
        </w:rPr>
        <w:fldChar w:fldCharType="separate"/>
      </w:r>
      <w:r w:rsidR="005073A9">
        <w:rPr>
          <w:lang w:val="en-US"/>
        </w:rPr>
        <w:t xml:space="preserve">The </w:t>
      </w:r>
      <w:r w:rsidR="005073A9" w:rsidRPr="00E060F7">
        <w:rPr>
          <w:lang w:val="en-US"/>
        </w:rPr>
        <w:t>error</w:t>
      </w:r>
      <w:r w:rsidR="005073A9" w:rsidRPr="00E060F7">
        <w:rPr>
          <w:lang w:val="en-US"/>
        </w:rPr>
        <w:fldChar w:fldCharType="begin"/>
      </w:r>
      <w:r w:rsidR="005073A9" w:rsidRPr="00E060F7">
        <w:rPr>
          <w:lang w:val="en-US"/>
        </w:rPr>
        <w:instrText xml:space="preserve"> XE "Metody:error" </w:instrText>
      </w:r>
      <w:r w:rsidR="005073A9" w:rsidRPr="00E060F7">
        <w:rPr>
          <w:lang w:val="en-US"/>
        </w:rPr>
        <w:fldChar w:fldCharType="end"/>
      </w:r>
      <w:r w:rsidR="005073A9">
        <w:rPr>
          <w:lang w:val="en-US"/>
        </w:rPr>
        <w:t xml:space="preserve"> method</w:t>
      </w:r>
      <w:r w:rsidR="0012245B">
        <w:rPr>
          <w:lang w:val="en-US"/>
        </w:rPr>
        <w:fldChar w:fldCharType="end"/>
      </w:r>
    </w:p>
    <w:p w14:paraId="6DC82033" w14:textId="77777777" w:rsidR="008565E9" w:rsidRDefault="008565E9" w:rsidP="008565E9">
      <w:pPr>
        <w:pStyle w:val="Nadpis3"/>
        <w:rPr>
          <w:lang w:val="en-US"/>
        </w:rPr>
      </w:pPr>
      <w:bookmarkStart w:id="335" w:name="_Toc217521"/>
      <w:r w:rsidRPr="008565E9">
        <w:rPr>
          <w:lang w:val="en-US"/>
        </w:rPr>
        <w:t xml:space="preserve">Unique </w:t>
      </w:r>
      <w:r w:rsidR="00B86CBE">
        <w:rPr>
          <w:lang w:val="en-US"/>
        </w:rPr>
        <w:t>V</w:t>
      </w:r>
      <w:r w:rsidRPr="008565E9">
        <w:rPr>
          <w:lang w:val="en-US"/>
        </w:rPr>
        <w:t xml:space="preserve">alues </w:t>
      </w:r>
      <w:r w:rsidR="00B86CBE">
        <w:rPr>
          <w:lang w:val="en-US"/>
        </w:rPr>
        <w:t>T</w:t>
      </w:r>
      <w:r w:rsidRPr="008565E9">
        <w:rPr>
          <w:lang w:val="en-US"/>
        </w:rPr>
        <w:t xml:space="preserve">able with </w:t>
      </w:r>
      <w:r w:rsidR="00B86CBE">
        <w:rPr>
          <w:lang w:val="en-US"/>
        </w:rPr>
        <w:t>M</w:t>
      </w:r>
      <w:r w:rsidRPr="008565E9">
        <w:rPr>
          <w:lang w:val="en-US"/>
        </w:rPr>
        <w:t>ultiple</w:t>
      </w:r>
      <w:r w:rsidR="004B0649">
        <w:rPr>
          <w:lang w:val="en-US"/>
        </w:rPr>
        <w:t xml:space="preserve"> </w:t>
      </w:r>
      <w:r w:rsidR="00B86CBE">
        <w:rPr>
          <w:lang w:val="en-US"/>
        </w:rPr>
        <w:t>I</w:t>
      </w:r>
      <w:r w:rsidR="004B0649">
        <w:rPr>
          <w:lang w:val="en-US"/>
        </w:rPr>
        <w:t>tems</w:t>
      </w:r>
      <w:r w:rsidR="00B86CBE">
        <w:rPr>
          <w:lang w:val="en-US"/>
        </w:rPr>
        <w:t xml:space="preserve"> Key</w:t>
      </w:r>
      <w:bookmarkEnd w:id="335"/>
    </w:p>
    <w:p w14:paraId="31883811" w14:textId="77777777" w:rsidR="004A1C34" w:rsidRDefault="004A1C34" w:rsidP="004A1C34">
      <w:pPr>
        <w:pStyle w:val="Odstavec"/>
      </w:pPr>
      <w:r w:rsidRPr="004A1C34">
        <w:rPr>
          <w:lang w:val="en-US"/>
        </w:rPr>
        <w:t>In the X definition you can declare tables with keys</w:t>
      </w:r>
      <w:r w:rsidR="004B0649">
        <w:rPr>
          <w:lang w:val="en-US"/>
        </w:rPr>
        <w:t xml:space="preserve"> composed from more key items</w:t>
      </w:r>
      <w:r w:rsidRPr="004A1C34">
        <w:rPr>
          <w:lang w:val="en-US"/>
        </w:rPr>
        <w:t xml:space="preserve">. The uniqueness of a </w:t>
      </w:r>
      <w:r w:rsidR="004B0649">
        <w:rPr>
          <w:lang w:val="en-US"/>
        </w:rPr>
        <w:t>key</w:t>
      </w:r>
      <w:r w:rsidRPr="004A1C34">
        <w:rPr>
          <w:lang w:val="en-US"/>
        </w:rPr>
        <w:t xml:space="preserve"> in a table is determined by a set of key</w:t>
      </w:r>
      <w:r w:rsidR="004B0649">
        <w:rPr>
          <w:lang w:val="en-US"/>
        </w:rPr>
        <w:t xml:space="preserve"> items</w:t>
      </w:r>
      <w:r w:rsidRPr="004A1C34">
        <w:rPr>
          <w:lang w:val="en-US"/>
        </w:rPr>
        <w:t xml:space="preserve">. If more than one key </w:t>
      </w:r>
      <w:r w:rsidR="004B0649">
        <w:rPr>
          <w:lang w:val="en-US"/>
        </w:rPr>
        <w:t xml:space="preserve">item </w:t>
      </w:r>
      <w:r w:rsidRPr="004A1C34">
        <w:rPr>
          <w:lang w:val="en-US"/>
        </w:rPr>
        <w:t xml:space="preserve">is specified in the </w:t>
      </w:r>
      <w:r w:rsidR="004B0649">
        <w:rPr>
          <w:lang w:val="en-US"/>
        </w:rPr>
        <w:t xml:space="preserve">declaration of a </w:t>
      </w:r>
      <w:r w:rsidRPr="004A1C34">
        <w:rPr>
          <w:lang w:val="en-US"/>
        </w:rPr>
        <w:t>table, these key</w:t>
      </w:r>
      <w:r w:rsidR="004B0649">
        <w:rPr>
          <w:lang w:val="en-US"/>
        </w:rPr>
        <w:t xml:space="preserve"> items</w:t>
      </w:r>
      <w:r w:rsidRPr="004A1C34">
        <w:rPr>
          <w:lang w:val="en-US"/>
        </w:rPr>
        <w:t xml:space="preserve"> must be named. </w:t>
      </w:r>
      <w:r w:rsidR="007929E0" w:rsidRPr="007929E0">
        <w:rPr>
          <w:lang w:val="en-US"/>
        </w:rPr>
        <w:t xml:space="preserve">The key </w:t>
      </w:r>
      <w:r w:rsidR="004B0649">
        <w:rPr>
          <w:lang w:val="en-US"/>
        </w:rPr>
        <w:t xml:space="preserve">item </w:t>
      </w:r>
      <w:r w:rsidR="007929E0" w:rsidRPr="007929E0">
        <w:rPr>
          <w:lang w:val="en-US"/>
        </w:rPr>
        <w:t xml:space="preserve">name ends with a colon </w:t>
      </w:r>
      <w:r w:rsidR="004B0649">
        <w:rPr>
          <w:lang w:val="en-US"/>
        </w:rPr>
        <w:t xml:space="preserve">(":") </w:t>
      </w:r>
      <w:r w:rsidR="007929E0" w:rsidRPr="007929E0">
        <w:rPr>
          <w:lang w:val="en-US"/>
        </w:rPr>
        <w:t xml:space="preserve">followed by </w:t>
      </w:r>
      <w:r w:rsidR="004B0649">
        <w:rPr>
          <w:lang w:val="en-US"/>
        </w:rPr>
        <w:t xml:space="preserve">the specification of </w:t>
      </w:r>
      <w:r w:rsidR="007929E0" w:rsidRPr="007929E0">
        <w:rPr>
          <w:lang w:val="en-US"/>
        </w:rPr>
        <w:t xml:space="preserve">a validation </w:t>
      </w:r>
      <w:r w:rsidR="007929E0" w:rsidRPr="007929E0">
        <w:rPr>
          <w:lang w:val="en-US"/>
        </w:rPr>
        <w:lastRenderedPageBreak/>
        <w:t>method. Key</w:t>
      </w:r>
      <w:r w:rsidR="004B0649">
        <w:rPr>
          <w:lang w:val="en-US"/>
        </w:rPr>
        <w:t xml:space="preserve"> items</w:t>
      </w:r>
      <w:r w:rsidR="007929E0" w:rsidRPr="007929E0">
        <w:rPr>
          <w:lang w:val="en-US"/>
        </w:rPr>
        <w:t xml:space="preserve"> are written into </w:t>
      </w:r>
      <w:r w:rsidR="00286EFA">
        <w:rPr>
          <w:lang w:val="en-US"/>
        </w:rPr>
        <w:t xml:space="preserve">the </w:t>
      </w:r>
      <w:r w:rsidR="007929E0" w:rsidRPr="007929E0">
        <w:rPr>
          <w:lang w:val="en-US"/>
        </w:rPr>
        <w:t xml:space="preserve">compound parentheses </w:t>
      </w:r>
      <w:r w:rsidR="004B0649">
        <w:rPr>
          <w:lang w:val="en-US"/>
        </w:rPr>
        <w:t>("{"</w:t>
      </w:r>
      <w:r w:rsidR="00286EFA">
        <w:rPr>
          <w:lang w:val="en-US"/>
        </w:rPr>
        <w:t xml:space="preserve"> and</w:t>
      </w:r>
      <w:r w:rsidR="004B0649">
        <w:rPr>
          <w:lang w:val="en-US"/>
        </w:rPr>
        <w:t xml:space="preserve"> "}")</w:t>
      </w:r>
      <w:r w:rsidR="00FC423F">
        <w:rPr>
          <w:lang w:val="en-US"/>
        </w:rPr>
        <w:t xml:space="preserve"> </w:t>
      </w:r>
      <w:r w:rsidR="007929E0" w:rsidRPr="007929E0">
        <w:rPr>
          <w:lang w:val="en-US"/>
        </w:rPr>
        <w:t xml:space="preserve">and </w:t>
      </w:r>
      <w:r w:rsidR="004B0649">
        <w:rPr>
          <w:lang w:val="en-US"/>
        </w:rPr>
        <w:t xml:space="preserve">they </w:t>
      </w:r>
      <w:r w:rsidR="007929E0" w:rsidRPr="007929E0">
        <w:rPr>
          <w:lang w:val="en-US"/>
        </w:rPr>
        <w:t>are separated by a semicolon</w:t>
      </w:r>
      <w:r w:rsidR="00FD654D">
        <w:rPr>
          <w:lang w:val="en-US"/>
        </w:rPr>
        <w:t xml:space="preserve"> (";")</w:t>
      </w:r>
      <w:r w:rsidR="007929E0" w:rsidRPr="007929E0">
        <w:rPr>
          <w:lang w:val="en-US"/>
        </w:rPr>
        <w:t>.</w:t>
      </w:r>
      <w:r w:rsidR="009107D1">
        <w:rPr>
          <w:lang w:val="en-US"/>
        </w:rPr>
        <w:t xml:space="preserve"> </w:t>
      </w:r>
      <w:r w:rsidRPr="004A1C34">
        <w:rPr>
          <w:lang w:val="en-US"/>
        </w:rPr>
        <w:t xml:space="preserve">The declaration of such a table </w:t>
      </w:r>
      <w:r w:rsidR="00D3359B">
        <w:rPr>
          <w:lang w:val="en-US"/>
        </w:rPr>
        <w:t xml:space="preserve">(set of houses and apartements) </w:t>
      </w:r>
      <w:r w:rsidR="004B0649">
        <w:rPr>
          <w:lang w:val="en-US"/>
        </w:rPr>
        <w:t xml:space="preserve">with multiple key items </w:t>
      </w:r>
      <w:r w:rsidRPr="004A1C34">
        <w:rPr>
          <w:lang w:val="en-US"/>
        </w:rPr>
        <w:t xml:space="preserve">has the </w:t>
      </w:r>
      <w:r w:rsidR="00286EFA">
        <w:rPr>
          <w:lang w:val="en-US"/>
        </w:rPr>
        <w:t xml:space="preserve">following </w:t>
      </w:r>
      <w:r w:rsidRPr="004A1C34">
        <w:rPr>
          <w:lang w:val="en-US"/>
        </w:rPr>
        <w:t>form:</w:t>
      </w:r>
    </w:p>
    <w:p w14:paraId="51DBC19C" w14:textId="77777777" w:rsidR="004A1C34" w:rsidRPr="00470271" w:rsidRDefault="004A1C34" w:rsidP="004A1C34">
      <w:pPr>
        <w:pStyle w:val="Zdrojovykod-zlutyboxSynteastyl"/>
        <w:keepLines/>
        <w:tabs>
          <w:tab w:val="left" w:pos="567"/>
          <w:tab w:val="left" w:pos="1276"/>
        </w:tabs>
        <w:rPr>
          <w:szCs w:val="16"/>
          <w:lang w:val="en-US"/>
        </w:rPr>
      </w:pPr>
      <w:r w:rsidRPr="00843228">
        <w:rPr>
          <w:color w:val="0070C0"/>
        </w:rPr>
        <w:t>&lt;xd:de</w:t>
      </w:r>
      <w:r>
        <w:rPr>
          <w:color w:val="0070C0"/>
        </w:rPr>
        <w:t>claration</w:t>
      </w:r>
      <w:r>
        <w:rPr>
          <w:color w:val="0070C0"/>
          <w:lang w:val="en-US"/>
        </w:rPr>
        <w:t>&gt;</w:t>
      </w:r>
    </w:p>
    <w:p w14:paraId="769F6AEA" w14:textId="77777777"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w:t>
      </w:r>
      <w:r>
        <w:rPr>
          <w:color w:val="00B050"/>
          <w:lang w:val="en-US"/>
        </w:rPr>
        <w:t xml:space="preserve">{ house: </w:t>
      </w:r>
      <w:r w:rsidR="00286EFA">
        <w:rPr>
          <w:color w:val="00B050"/>
          <w:lang w:val="en-US"/>
        </w:rPr>
        <w:t>int</w:t>
      </w:r>
      <w:r>
        <w:rPr>
          <w:color w:val="00B050"/>
          <w:lang w:val="en-US"/>
        </w:rPr>
        <w:t>(); apartement:</w:t>
      </w:r>
      <w:r w:rsidR="00291213">
        <w:rPr>
          <w:color w:val="00B050"/>
          <w:lang w:val="en-US"/>
        </w:rPr>
        <w:t xml:space="preserve"> </w:t>
      </w:r>
      <w:r w:rsidR="00286EFA">
        <w:rPr>
          <w:color w:val="00B050"/>
          <w:lang w:val="en-US"/>
        </w:rPr>
        <w:t>int</w:t>
      </w:r>
      <w:r>
        <w:rPr>
          <w:color w:val="00B050"/>
          <w:lang w:val="en-US"/>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r>
        <w:rPr>
          <w:color w:val="0070C0"/>
          <w:lang w:val="en-US"/>
        </w:rPr>
        <w:t>&gt;</w:t>
      </w:r>
    </w:p>
    <w:p w14:paraId="07861B7D" w14:textId="77777777" w:rsidR="004A1C34" w:rsidRDefault="007929E0" w:rsidP="004A1C34">
      <w:pPr>
        <w:pStyle w:val="Odstavec"/>
        <w:rPr>
          <w:lang w:val="en-US"/>
        </w:rPr>
      </w:pPr>
      <w:r>
        <w:rPr>
          <w:lang w:val="en-US"/>
        </w:rPr>
        <w:t>An</w:t>
      </w:r>
      <w:r w:rsidRPr="007929E0">
        <w:rPr>
          <w:lang w:val="en-US"/>
        </w:rPr>
        <w:t xml:space="preserve"> example from the previous chapter can be written:</w:t>
      </w:r>
    </w:p>
    <w:p w14:paraId="3ED94D8C" w14:textId="0A44206B" w:rsidR="004A1C34" w:rsidRPr="00843228" w:rsidRDefault="004A1C34" w:rsidP="004A1C34">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735185">
        <w:rPr>
          <w:szCs w:val="16"/>
        </w:rPr>
        <w:t xml:space="preserve"> </w:t>
      </w:r>
      <w:r w:rsidRPr="00843228">
        <w:rPr>
          <w:color w:val="00B050"/>
        </w:rPr>
        <w:t>xd:</w:t>
      </w:r>
      <w:r w:rsidRPr="00843228">
        <w:rPr>
          <w:color w:val="00B050"/>
          <w:szCs w:val="16"/>
        </w:rPr>
        <w:t>root</w:t>
      </w:r>
      <w:r w:rsidR="00735185">
        <w:rPr>
          <w:color w:val="00B050"/>
          <w:szCs w:val="16"/>
        </w:rPr>
        <w:t xml:space="preserve"> </w:t>
      </w:r>
      <w:r w:rsidRPr="00843228">
        <w:rPr>
          <w:szCs w:val="16"/>
        </w:rPr>
        <w:t>= "</w:t>
      </w:r>
      <w:r w:rsidR="00D3359B">
        <w:rPr>
          <w:color w:val="984806"/>
          <w:szCs w:val="16"/>
        </w:rPr>
        <w:t>Houses</w:t>
      </w:r>
      <w:r w:rsidRPr="00843228">
        <w:rPr>
          <w:szCs w:val="16"/>
        </w:rPr>
        <w:t>"</w:t>
      </w:r>
      <w:r w:rsidRPr="00843228">
        <w:rPr>
          <w:color w:val="0070C0"/>
          <w:szCs w:val="16"/>
        </w:rPr>
        <w:t>&gt;</w:t>
      </w:r>
    </w:p>
    <w:p w14:paraId="3180C41C" w14:textId="77777777" w:rsidR="00735185" w:rsidRPr="00843228" w:rsidRDefault="00735185" w:rsidP="00735185">
      <w:pPr>
        <w:pStyle w:val="Zdrojovykod-zlutyboxSynteastyl"/>
        <w:tabs>
          <w:tab w:val="left" w:pos="284"/>
          <w:tab w:val="left" w:pos="1276"/>
        </w:tabs>
        <w:rPr>
          <w:color w:val="0070C0"/>
        </w:rPr>
      </w:pPr>
    </w:p>
    <w:p w14:paraId="33F02E41"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202B436A" w14:textId="77777777" w:rsidR="00735185" w:rsidRPr="00F238A7" w:rsidRDefault="00735185" w:rsidP="00735185">
      <w:pPr>
        <w:pStyle w:val="Zdrojovykod-zlutyboxSynteastyl"/>
        <w:tabs>
          <w:tab w:val="left" w:pos="284"/>
          <w:tab w:val="left" w:pos="567"/>
          <w:tab w:val="left" w:pos="1276"/>
        </w:tabs>
        <w:rPr>
          <w:color w:val="FF0000"/>
          <w:lang w:val="en-US"/>
        </w:rPr>
      </w:pPr>
      <w:r w:rsidRPr="00843228">
        <w:rPr>
          <w:color w:val="0070C0"/>
        </w:rPr>
        <w:tab/>
      </w:r>
      <w:r w:rsidRPr="00843228">
        <w:rPr>
          <w:color w:val="0070C0"/>
        </w:rPr>
        <w:tab/>
      </w:r>
      <w:r w:rsidRPr="00843228">
        <w:rPr>
          <w:color w:val="FF0000"/>
        </w:rPr>
        <w:t xml:space="preserve">uniqueSet </w:t>
      </w:r>
      <w:r w:rsidR="00D3359B">
        <w:rPr>
          <w:color w:val="FF0000"/>
        </w:rPr>
        <w:t>houses</w:t>
      </w:r>
      <w:r>
        <w:rPr>
          <w:color w:val="FF0000"/>
        </w:rPr>
        <w:t xml:space="preserve">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string()</w:t>
      </w:r>
      <w:r>
        <w:rPr>
          <w:color w:val="FF0000"/>
        </w:rPr>
        <w:t xml:space="preserve">; </w:t>
      </w:r>
      <w:r>
        <w:rPr>
          <w:color w:val="FF0000"/>
          <w:lang w:val="en-US"/>
        </w:rPr>
        <w:t>}</w:t>
      </w:r>
    </w:p>
    <w:p w14:paraId="36C5FE25" w14:textId="77777777" w:rsidR="00735185" w:rsidRPr="00843228" w:rsidRDefault="00735185" w:rsidP="00735185">
      <w:pPr>
        <w:pStyle w:val="Zdrojovykod-zlutyboxSynteastyl"/>
        <w:tabs>
          <w:tab w:val="left" w:pos="284"/>
          <w:tab w:val="left" w:pos="1276"/>
        </w:tabs>
        <w:rPr>
          <w:color w:val="0070C0"/>
        </w:rPr>
      </w:pPr>
      <w:r w:rsidRPr="00843228">
        <w:rPr>
          <w:color w:val="0070C0"/>
        </w:rPr>
        <w:tab/>
        <w:t>&lt;/xd:declaration&gt;</w:t>
      </w:r>
    </w:p>
    <w:p w14:paraId="64B3939A" w14:textId="77777777" w:rsidR="00735185" w:rsidRDefault="00735185" w:rsidP="004A1C34">
      <w:pPr>
        <w:pStyle w:val="Zdrojovykod-zlutyboxSynteastyl"/>
        <w:tabs>
          <w:tab w:val="left" w:pos="284"/>
          <w:tab w:val="left" w:pos="1276"/>
        </w:tabs>
        <w:rPr>
          <w:color w:val="0070C0"/>
          <w:szCs w:val="16"/>
        </w:rPr>
      </w:pPr>
    </w:p>
    <w:p w14:paraId="583263B2" w14:textId="77777777" w:rsidR="004A1C34" w:rsidRPr="00843228" w:rsidRDefault="004A1C34" w:rsidP="004A1C34">
      <w:pPr>
        <w:pStyle w:val="Zdrojovykod-zlutyboxSynteastyl"/>
        <w:tabs>
          <w:tab w:val="left" w:pos="284"/>
          <w:tab w:val="left" w:pos="1276"/>
        </w:tabs>
        <w:rPr>
          <w:color w:val="0070C0"/>
        </w:rPr>
      </w:pPr>
      <w:r w:rsidRPr="00843228">
        <w:rPr>
          <w:color w:val="0070C0"/>
          <w:szCs w:val="16"/>
        </w:rPr>
        <w:tab/>
        <w:t>&lt;</w:t>
      </w:r>
      <w:r w:rsidR="00D3359B">
        <w:rPr>
          <w:color w:val="0070C0"/>
          <w:szCs w:val="16"/>
        </w:rPr>
        <w:t>Houses</w:t>
      </w:r>
      <w:r w:rsidRPr="00843228">
        <w:rPr>
          <w:color w:val="0070C0"/>
          <w:szCs w:val="16"/>
        </w:rPr>
        <w:t>&gt;</w:t>
      </w:r>
    </w:p>
    <w:p w14:paraId="20277AF5" w14:textId="77777777" w:rsidR="004A1C34" w:rsidRPr="00843228" w:rsidRDefault="004A1C34" w:rsidP="004A1C34">
      <w:pPr>
        <w:pStyle w:val="Zdrojovykod-zlutyboxSynteastyl"/>
        <w:tabs>
          <w:tab w:val="left" w:pos="567"/>
        </w:tabs>
        <w:rPr>
          <w:szCs w:val="16"/>
        </w:rPr>
      </w:pPr>
      <w:r w:rsidRPr="00843228">
        <w:rPr>
          <w:color w:val="0070C0"/>
        </w:rPr>
        <w:tab/>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Pr="00843228">
        <w:rPr>
          <w:szCs w:val="16"/>
        </w:rPr>
        <w:t>"</w:t>
      </w:r>
    </w:p>
    <w:p w14:paraId="25A4D3EF" w14:textId="77777777" w:rsidR="004A1C34" w:rsidRPr="00843228"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.house.ID()</w:t>
      </w:r>
      <w:r w:rsidRPr="00843228">
        <w:rPr>
          <w:color w:val="FF0000"/>
          <w:szCs w:val="16"/>
        </w:rPr>
        <w:t>"</w:t>
      </w:r>
      <w:r w:rsidR="00735185">
        <w:rPr>
          <w:color w:val="FF0000"/>
          <w:szCs w:val="16"/>
        </w:rPr>
        <w:t xml:space="preserve"> </w:t>
      </w:r>
      <w:r w:rsidRPr="00843228">
        <w:rPr>
          <w:color w:val="0070C0"/>
        </w:rPr>
        <w:t>&gt;</w:t>
      </w:r>
    </w:p>
    <w:p w14:paraId="3F6343E0" w14:textId="77777777" w:rsidR="004A1C34" w:rsidRDefault="004A1C34" w:rsidP="004A1C34">
      <w:pPr>
        <w:pStyle w:val="Zdrojovykod-zlutyboxSynteastyl"/>
        <w:tabs>
          <w:tab w:val="left" w:pos="567"/>
        </w:tabs>
        <w:rPr>
          <w:szCs w:val="16"/>
        </w:rPr>
      </w:pPr>
      <w:r>
        <w:rPr>
          <w:color w:val="0070C0"/>
        </w:rPr>
        <w:tab/>
        <w:t xml:space="preserve">  </w:t>
      </w:r>
      <w:r w:rsidRPr="00843228">
        <w:rPr>
          <w:color w:val="0070C0"/>
        </w:rPr>
        <w:t>&lt;</w:t>
      </w:r>
      <w:r w:rsidR="00C7251E">
        <w:rPr>
          <w:color w:val="0070C0"/>
        </w:rPr>
        <w:t>Apartement</w:t>
      </w:r>
      <w:r>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Pr>
          <w:color w:val="984806"/>
        </w:rPr>
        <w:t>*;</w:t>
      </w:r>
      <w:r w:rsidRPr="00843228">
        <w:rPr>
          <w:szCs w:val="16"/>
        </w:rPr>
        <w:t xml:space="preserve"> "</w:t>
      </w:r>
    </w:p>
    <w:p w14:paraId="5E2FD039" w14:textId="77777777" w:rsidR="004A1C34" w:rsidRDefault="004A1C34" w:rsidP="004A1C34">
      <w:pPr>
        <w:pStyle w:val="Zdrojovykod-zlutyboxSynteastyl"/>
        <w:tabs>
          <w:tab w:val="left" w:pos="567"/>
          <w:tab w:val="left" w:pos="993"/>
        </w:tabs>
        <w:rPr>
          <w:color w:val="0070C0"/>
        </w:rPr>
      </w:pPr>
      <w:r w:rsidRPr="00843228">
        <w:rPr>
          <w:szCs w:val="16"/>
        </w:rPr>
        <w:tab/>
      </w:r>
      <w:r w:rsidRPr="00843228">
        <w:rPr>
          <w:szCs w:val="16"/>
        </w:rPr>
        <w:tab/>
      </w:r>
      <w:r>
        <w:rPr>
          <w:color w:val="FF0000"/>
          <w:szCs w:val="16"/>
        </w:rPr>
        <w:t>number</w:t>
      </w:r>
      <w:r w:rsidRPr="00843228">
        <w:rPr>
          <w:color w:val="FF0000"/>
          <w:szCs w:val="16"/>
        </w:rPr>
        <w:t xml:space="preserve"> = "</w:t>
      </w:r>
      <w:r w:rsidR="00D3359B">
        <w:rPr>
          <w:color w:val="FF0000"/>
        </w:rPr>
        <w:t>houses</w:t>
      </w:r>
      <w:r>
        <w:rPr>
          <w:color w:val="FF0000"/>
          <w:szCs w:val="16"/>
        </w:rPr>
        <w:t>.apartement.ID()</w:t>
      </w:r>
      <w:r w:rsidRPr="00843228">
        <w:rPr>
          <w:color w:val="FF0000"/>
          <w:szCs w:val="16"/>
        </w:rPr>
        <w:t>"</w:t>
      </w:r>
      <w:r>
        <w:rPr>
          <w:color w:val="FF0000"/>
          <w:szCs w:val="16"/>
        </w:rPr>
        <w:t xml:space="preserve"> </w:t>
      </w:r>
      <w:r>
        <w:rPr>
          <w:color w:val="0070C0"/>
        </w:rPr>
        <w:t>/</w:t>
      </w:r>
      <w:r w:rsidRPr="00843228">
        <w:rPr>
          <w:color w:val="0070C0"/>
        </w:rPr>
        <w:t>&gt;</w:t>
      </w:r>
    </w:p>
    <w:p w14:paraId="6B541177" w14:textId="77777777" w:rsidR="004A1C34" w:rsidRPr="00843228" w:rsidRDefault="004A1C34" w:rsidP="004A1C34">
      <w:pPr>
        <w:pStyle w:val="Zdrojovykod-zlutyboxSynteastyl"/>
        <w:tabs>
          <w:tab w:val="left" w:pos="567"/>
          <w:tab w:val="left" w:pos="993"/>
        </w:tabs>
        <w:rPr>
          <w:color w:val="0070C0"/>
        </w:rPr>
      </w:pPr>
      <w:r w:rsidRPr="00843228">
        <w:rPr>
          <w:color w:val="0070C0"/>
        </w:rPr>
        <w:tab/>
        <w:t>&lt;</w:t>
      </w:r>
      <w:r>
        <w:rPr>
          <w:color w:val="0070C0"/>
        </w:rPr>
        <w:t>/</w:t>
      </w:r>
      <w:r w:rsidR="00735185">
        <w:rPr>
          <w:color w:val="0070C0"/>
        </w:rPr>
        <w:t>House</w:t>
      </w:r>
      <w:r w:rsidRPr="00843228">
        <w:rPr>
          <w:color w:val="0070C0"/>
          <w:szCs w:val="16"/>
        </w:rPr>
        <w:t>&gt;</w:t>
      </w:r>
    </w:p>
    <w:p w14:paraId="132EFE9D" w14:textId="77777777" w:rsidR="004A1C34" w:rsidRPr="00843228" w:rsidRDefault="004A1C34" w:rsidP="004A1C34">
      <w:pPr>
        <w:pStyle w:val="Zdrojovykod-zlutyboxSynteastyl"/>
        <w:tabs>
          <w:tab w:val="left" w:pos="284"/>
          <w:tab w:val="left" w:pos="1276"/>
        </w:tabs>
        <w:rPr>
          <w:color w:val="0070C0"/>
        </w:rPr>
      </w:pPr>
      <w:r w:rsidRPr="00843228">
        <w:rPr>
          <w:color w:val="0070C0"/>
        </w:rPr>
        <w:tab/>
        <w:t>&lt;/</w:t>
      </w:r>
      <w:r w:rsidR="00D3359B">
        <w:rPr>
          <w:color w:val="0070C0"/>
        </w:rPr>
        <w:t>Houses</w:t>
      </w:r>
      <w:r w:rsidRPr="00843228">
        <w:rPr>
          <w:color w:val="0070C0"/>
        </w:rPr>
        <w:t>&gt;</w:t>
      </w:r>
    </w:p>
    <w:p w14:paraId="0CEA9498" w14:textId="77777777" w:rsidR="004A1C34" w:rsidRPr="00843228" w:rsidRDefault="004A1C34" w:rsidP="004A1C34">
      <w:pPr>
        <w:pStyle w:val="Zdrojovykod-zlutyboxSynteastyl"/>
        <w:tabs>
          <w:tab w:val="left" w:pos="284"/>
          <w:tab w:val="left" w:pos="1276"/>
        </w:tabs>
      </w:pPr>
      <w:r w:rsidRPr="00843228">
        <w:rPr>
          <w:color w:val="0070C0"/>
        </w:rPr>
        <w:t>&lt;/xd:def&gt;</w:t>
      </w:r>
    </w:p>
    <w:p w14:paraId="1E53509B" w14:textId="77777777" w:rsidR="004B0649" w:rsidRDefault="00E05268" w:rsidP="00E05268">
      <w:pPr>
        <w:pStyle w:val="Odstavec"/>
        <w:rPr>
          <w:lang w:val="en-US"/>
        </w:rPr>
      </w:pPr>
      <w:r w:rsidRPr="00E05268">
        <w:rPr>
          <w:lang w:val="en-US"/>
        </w:rPr>
        <w:t xml:space="preserve">The </w:t>
      </w:r>
      <w:r w:rsidR="004B0649">
        <w:rPr>
          <w:lang w:val="en-US"/>
        </w:rPr>
        <w:t>v</w:t>
      </w:r>
      <w:r w:rsidRPr="00E05268">
        <w:rPr>
          <w:lang w:val="en-US"/>
        </w:rPr>
        <w:t xml:space="preserve">alidation </w:t>
      </w:r>
      <w:r w:rsidR="004B0649">
        <w:rPr>
          <w:lang w:val="en-US"/>
        </w:rPr>
        <w:t xml:space="preserve">method </w:t>
      </w:r>
      <w:r w:rsidRPr="00E05268">
        <w:rPr>
          <w:lang w:val="en-US"/>
        </w:rPr>
        <w:t>ID stores to the table an entry with all the key</w:t>
      </w:r>
      <w:r w:rsidR="004B0649">
        <w:rPr>
          <w:lang w:val="en-US"/>
        </w:rPr>
        <w:t xml:space="preserve"> item</w:t>
      </w:r>
      <w:r w:rsidRPr="00E05268">
        <w:rPr>
          <w:lang w:val="en-US"/>
        </w:rPr>
        <w:t xml:space="preserve">s that have been previously set. If a key </w:t>
      </w:r>
      <w:r w:rsidR="004B0649">
        <w:rPr>
          <w:lang w:val="en-US"/>
        </w:rPr>
        <w:t xml:space="preserve">item </w:t>
      </w:r>
      <w:r w:rsidRPr="00E05268">
        <w:rPr>
          <w:lang w:val="en-US"/>
        </w:rPr>
        <w:t>is not set at this time the null value is used.</w:t>
      </w:r>
    </w:p>
    <w:p w14:paraId="7D48056C" w14:textId="77777777" w:rsidR="00E05268" w:rsidRDefault="00E05268" w:rsidP="00E05268">
      <w:pPr>
        <w:pStyle w:val="Odstavec"/>
      </w:pPr>
      <w:r w:rsidRPr="00E05268">
        <w:rPr>
          <w:lang w:val="en-US"/>
        </w:rPr>
        <w:t xml:space="preserve">If no method is used to check the key value in the table, only the relevant </w:t>
      </w:r>
      <w:r w:rsidR="004B0649">
        <w:rPr>
          <w:lang w:val="en-US"/>
        </w:rPr>
        <w:t xml:space="preserve">key </w:t>
      </w:r>
      <w:r w:rsidR="009107D1">
        <w:rPr>
          <w:lang w:val="en-US"/>
        </w:rPr>
        <w:t>items</w:t>
      </w:r>
      <w:r w:rsidRPr="00E05268">
        <w:rPr>
          <w:lang w:val="en-US"/>
        </w:rPr>
        <w:t xml:space="preserve"> of the current key </w:t>
      </w:r>
      <w:r w:rsidR="004B0649">
        <w:rPr>
          <w:lang w:val="en-US"/>
        </w:rPr>
        <w:t>are</w:t>
      </w:r>
      <w:r w:rsidRPr="00E05268">
        <w:rPr>
          <w:lang w:val="en-US"/>
        </w:rPr>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77777777" w:rsidR="00E5182B" w:rsidRDefault="00E5182B" w:rsidP="00E5182B">
      <w:pPr>
        <w:pStyle w:val="Odstavec"/>
      </w:pPr>
      <w:r w:rsidRPr="00E5182B">
        <w:rPr>
          <w:lang w:val="en-US"/>
        </w:rPr>
        <w:t>house number is saved in the current key, but it does not perform any operation with the table</w:t>
      </w:r>
      <w:r w:rsidR="008628AD">
        <w:rPr>
          <w:lang w:val="en-US"/>
        </w:rPr>
        <w:t xml:space="preserve"> "</w:t>
      </w:r>
      <w:r w:rsidR="00D3359B">
        <w:rPr>
          <w:lang w:val="en-US"/>
        </w:rPr>
        <w:t>houses</w:t>
      </w:r>
      <w:r w:rsidR="008628AD">
        <w:rPr>
          <w:lang w:val="en-US"/>
        </w:rPr>
        <w:t>"</w:t>
      </w:r>
      <w:r w:rsidRPr="00E5182B">
        <w:rPr>
          <w:lang w:val="en-US"/>
        </w:rPr>
        <w:t xml:space="preserve">. However, if </w:t>
      </w:r>
      <w:r w:rsidR="009107D1">
        <w:rPr>
          <w:lang w:val="en-US"/>
        </w:rPr>
        <w:t>you</w:t>
      </w:r>
      <w:r w:rsidRPr="00E5182B">
        <w:rPr>
          <w:lang w:val="en-US"/>
        </w:rPr>
        <w:t xml:space="preserve"> specify the ID method, for example the acc</w:t>
      </w:r>
      <w:r w:rsidR="009107D1">
        <w:rPr>
          <w:lang w:val="en-US"/>
        </w:rPr>
        <w:t>t</w:t>
      </w:r>
      <w:r w:rsidRPr="00E5182B">
        <w:rPr>
          <w:lang w:val="en-US"/>
        </w:rPr>
        <w:t xml:space="preserve">ual key with all </w:t>
      </w:r>
      <w:r w:rsidR="009107D1">
        <w:rPr>
          <w:lang w:val="en-US"/>
        </w:rPr>
        <w:t>item</w:t>
      </w:r>
      <w:r w:rsidRPr="00E5182B">
        <w:rPr>
          <w:lang w:val="en-US"/>
        </w:rPr>
        <w:t xml:space="preserve">s is stored in the table. Thus if the value of the </w:t>
      </w:r>
      <w:r w:rsidR="004B0649">
        <w:rPr>
          <w:lang w:val="en-US"/>
        </w:rPr>
        <w:t>"apartement"</w:t>
      </w:r>
      <w:r w:rsidRPr="00E5182B">
        <w:rPr>
          <w:lang w:val="en-US"/>
        </w:rPr>
        <w:t xml:space="preserve"> </w:t>
      </w:r>
      <w:r w:rsidR="004B0649">
        <w:rPr>
          <w:lang w:val="en-US"/>
        </w:rPr>
        <w:t xml:space="preserve">item </w:t>
      </w:r>
      <w:r w:rsidRPr="00E5182B">
        <w:rPr>
          <w:lang w:val="en-US"/>
        </w:rPr>
        <w:t xml:space="preserve">has not been set before the following value of the key </w:t>
      </w:r>
      <w:r>
        <w:rPr>
          <w:lang w:val="en-US"/>
        </w:rPr>
        <w:t xml:space="preserve">containing </w:t>
      </w:r>
      <w:r w:rsidRPr="00E5182B">
        <w:rPr>
          <w:lang w:val="en-US"/>
        </w:rPr>
        <w:t>the pair of house and ap</w:t>
      </w:r>
      <w:r w:rsidR="004B0649">
        <w:rPr>
          <w:lang w:val="en-US"/>
        </w:rPr>
        <w:t>a</w:t>
      </w:r>
      <w:r w:rsidRPr="00E5182B">
        <w:rPr>
          <w:lang w:val="en-US"/>
        </w:rPr>
        <w:t xml:space="preserve">rtement will be stored in the </w:t>
      </w:r>
      <w:r w:rsidR="004B0649" w:rsidRPr="00E5182B">
        <w:rPr>
          <w:lang w:val="en-US"/>
        </w:rPr>
        <w:t xml:space="preserve">table </w:t>
      </w:r>
      <w:r w:rsidR="00D3359B">
        <w:rPr>
          <w:lang w:val="en-US"/>
        </w:rPr>
        <w:t>"houses</w:t>
      </w:r>
      <w:r w:rsidRPr="00E5182B">
        <w:rPr>
          <w:lang w:val="en-US"/>
        </w:rPr>
        <w:t>":</w:t>
      </w:r>
    </w:p>
    <w:p w14:paraId="6FED2D35" w14:textId="77777777"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streat</w:t>
      </w:r>
      <w:r w:rsidR="00E5182B">
        <w:rPr>
          <w:color w:val="FF0000"/>
          <w:szCs w:val="16"/>
        </w:rPr>
        <w:t>.</w:t>
      </w:r>
      <w:r>
        <w:rPr>
          <w:color w:val="FF0000"/>
          <w:szCs w:val="16"/>
        </w:rPr>
        <w:t>apartement</w:t>
      </w:r>
      <w:r w:rsidR="00E5182B">
        <w:rPr>
          <w:color w:val="FF0000"/>
          <w:szCs w:val="16"/>
        </w:rPr>
        <w:t>=null</w:t>
      </w:r>
    </w:p>
    <w:p w14:paraId="78EC2E6E" w14:textId="77777777" w:rsidR="00AE66D3" w:rsidRDefault="00AE66D3" w:rsidP="00AE66D3">
      <w:pPr>
        <w:pStyle w:val="Odstavec"/>
        <w:rPr>
          <w:lang w:val="en-US"/>
        </w:rPr>
      </w:pPr>
      <w:r w:rsidRPr="00AE66D3">
        <w:rPr>
          <w:lang w:val="en-US"/>
        </w:rPr>
        <w:t xml:space="preserve">To understand </w:t>
      </w:r>
      <w:r w:rsidR="00B37DBB">
        <w:rPr>
          <w:lang w:val="en-US"/>
        </w:rPr>
        <w:t xml:space="preserve">better </w:t>
      </w:r>
      <w:r w:rsidRPr="00AE66D3">
        <w:rPr>
          <w:lang w:val="en-US"/>
        </w:rPr>
        <w:t>the uniqueSet activity here's another example. Let's have an XML document containing countries, cities, streets house numbers</w:t>
      </w:r>
      <w:r w:rsidR="000F79AB">
        <w:rPr>
          <w:lang w:val="en-US"/>
        </w:rPr>
        <w:t xml:space="preserve"> and apartement numbers</w:t>
      </w:r>
      <w:r w:rsidR="0083714A">
        <w:rPr>
          <w:lang w:val="en-US"/>
        </w:rPr>
        <w:t xml:space="preserve">. </w:t>
      </w:r>
      <w:r w:rsidR="000F79AB">
        <w:rPr>
          <w:lang w:val="en-US"/>
        </w:rPr>
        <w:t xml:space="preserve">In the element address we must take in mind that the order of processing it's attribytes id not defined. So we prepare values of key items by invoking just the method on the appropriate key item (it provides formal check of the value and saves it to the key item).  </w:t>
      </w:r>
      <w:r w:rsidR="004B0479">
        <w:rPr>
          <w:lang w:val="en-US"/>
        </w:rPr>
        <w:t>To ensure t</w:t>
      </w:r>
      <w:r w:rsidR="000F79AB">
        <w:rPr>
          <w:lang w:val="en-US"/>
        </w:rPr>
        <w:t xml:space="preserve">he preared key </w:t>
      </w:r>
      <w:r w:rsidR="008628AD">
        <w:rPr>
          <w:lang w:val="en-US"/>
        </w:rPr>
        <w:t xml:space="preserve">is </w:t>
      </w:r>
      <w:r w:rsidR="0083714A" w:rsidRPr="0083714A">
        <w:rPr>
          <w:lang w:val="en-US"/>
        </w:rPr>
        <w:t xml:space="preserve">completed </w:t>
      </w:r>
      <w:r w:rsidR="005F453F">
        <w:rPr>
          <w:lang w:val="en-US"/>
        </w:rPr>
        <w:t xml:space="preserve">we ca't use the method IDREF at the attribute "house" but  </w:t>
      </w:r>
      <w:r w:rsidR="008628AD">
        <w:rPr>
          <w:lang w:val="en-US"/>
        </w:rPr>
        <w:t>the method IDREF</w:t>
      </w:r>
      <w:r w:rsidR="008628AD" w:rsidRPr="0083714A">
        <w:rPr>
          <w:lang w:val="en-US"/>
        </w:rPr>
        <w:t xml:space="preserve"> </w:t>
      </w:r>
      <w:r w:rsidR="000F79AB">
        <w:rPr>
          <w:lang w:val="en-US"/>
        </w:rPr>
        <w:t>must</w:t>
      </w:r>
      <w:r w:rsidR="008628AD">
        <w:rPr>
          <w:lang w:val="en-US"/>
        </w:rPr>
        <w:t xml:space="preserve"> </w:t>
      </w:r>
      <w:r w:rsidR="000F79AB">
        <w:rPr>
          <w:lang w:val="en-US"/>
        </w:rPr>
        <w:t xml:space="preserve">be </w:t>
      </w:r>
      <w:r w:rsidR="008628AD">
        <w:rPr>
          <w:lang w:val="en-US"/>
        </w:rPr>
        <w:t xml:space="preserve">invoked in the "finally" section of the element "Address" the on the table </w:t>
      </w:r>
      <w:r w:rsidR="0083714A" w:rsidRPr="0083714A">
        <w:rPr>
          <w:lang w:val="en-US"/>
        </w:rPr>
        <w:t>"</w:t>
      </w:r>
      <w:r w:rsidR="008628AD">
        <w:rPr>
          <w:lang w:val="en-US"/>
        </w:rPr>
        <w:t>a</w:t>
      </w:r>
      <w:r w:rsidR="0083714A">
        <w:rPr>
          <w:lang w:val="en-US"/>
        </w:rPr>
        <w:t>ddress"</w:t>
      </w:r>
      <w:r w:rsidR="008628AD">
        <w:rPr>
          <w:lang w:val="en-US"/>
        </w:rPr>
        <w:t xml:space="preserve"> (it checks the whole </w:t>
      </w:r>
      <w:r w:rsidR="005F453F">
        <w:rPr>
          <w:lang w:val="en-US"/>
        </w:rPr>
        <w:t>prepared</w:t>
      </w:r>
      <w:r w:rsidR="008628AD">
        <w:rPr>
          <w:lang w:val="en-US"/>
        </w:rPr>
        <w:t xml:space="preserve"> key composed from attributes)</w:t>
      </w:r>
      <w:r w:rsidRPr="00AE66D3">
        <w:rPr>
          <w:lang w:val="en-US"/>
        </w:rPr>
        <w:t xml:space="preserve">: </w:t>
      </w:r>
    </w:p>
    <w:p w14:paraId="17BE2C9F" w14:textId="71EBE6E2" w:rsidR="00AE66D3" w:rsidRPr="00843228" w:rsidRDefault="00AE66D3" w:rsidP="00AE66D3">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lang w:val="en-US"/>
        </w:rPr>
      </w:pPr>
      <w:r>
        <w:rPr>
          <w:color w:val="FF0000"/>
        </w:rPr>
        <w:t xml:space="preserve">    </w:t>
      </w:r>
      <w:r w:rsidRPr="00843228">
        <w:rPr>
          <w:color w:val="FF0000"/>
        </w:rPr>
        <w:t xml:space="preserve">uniqueSet </w:t>
      </w:r>
      <w:r>
        <w:rPr>
          <w:color w:val="FF0000"/>
        </w:rPr>
        <w:t>address</w:t>
      </w:r>
      <w:r>
        <w:rPr>
          <w:color w:val="FF0000"/>
          <w:lang w:val="en-US"/>
        </w:rPr>
        <w:t xml:space="preserve"> { </w:t>
      </w:r>
      <w:r>
        <w:rPr>
          <w:color w:val="FF0000"/>
          <w:szCs w:val="16"/>
        </w:rPr>
        <w:t>country</w:t>
      </w:r>
      <w:r>
        <w:rPr>
          <w:color w:val="FF0000"/>
          <w:lang w:val="en-US"/>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lang w:val="en-US"/>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lang w:val="en-US"/>
        </w:rPr>
      </w:pPr>
      <w:r>
        <w:rPr>
          <w:color w:val="0070C0"/>
          <w:szCs w:val="16"/>
        </w:rPr>
        <w:t xml:space="preserve">      </w:t>
      </w:r>
      <w:r w:rsidRPr="00843228">
        <w:rPr>
          <w:color w:val="0070C0"/>
          <w:szCs w:val="16"/>
        </w:rPr>
        <w:t>&lt;</w:t>
      </w:r>
      <w:r>
        <w:rPr>
          <w:color w:val="0070C0"/>
          <w:szCs w:val="16"/>
        </w:rPr>
        <w:t>/Town</w:t>
      </w:r>
      <w:r>
        <w:rPr>
          <w:color w:val="0070C0"/>
          <w:szCs w:val="16"/>
          <w:lang w:val="en-US"/>
        </w:rPr>
        <w:t>&gt;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77777777" w:rsidR="00AE66D3" w:rsidRDefault="0083714A" w:rsidP="00AE66D3">
      <w:pPr>
        <w:pStyle w:val="Odstavec"/>
        <w:rPr>
          <w:lang w:val="en-US"/>
        </w:rPr>
      </w:pPr>
      <w:r w:rsidRPr="0083714A">
        <w:rPr>
          <w:lang w:val="en-US"/>
        </w:rPr>
        <w:t>Note that the "ID" method for the "address" table is specified only in the "</w:t>
      </w:r>
      <w:r w:rsidR="004B0479">
        <w:rPr>
          <w:lang w:val="en-US"/>
        </w:rPr>
        <w:t>House</w:t>
      </w:r>
      <w:r w:rsidRPr="0083714A">
        <w:rPr>
          <w:lang w:val="en-US"/>
        </w:rPr>
        <w:t xml:space="preserve">" element. In the case of a village, the value of the "street" item in the key will be null. </w:t>
      </w:r>
      <w:r w:rsidR="004B0479">
        <w:rPr>
          <w:lang w:val="en-US"/>
        </w:rPr>
        <w:t>The p</w:t>
      </w:r>
      <w:r w:rsidRPr="0083714A">
        <w:rPr>
          <w:lang w:val="en-US"/>
        </w:rPr>
        <w:t xml:space="preserve">revious key items </w:t>
      </w:r>
      <w:r w:rsidR="004B0479">
        <w:rPr>
          <w:lang w:val="en-US"/>
        </w:rPr>
        <w:t>are set to the actual key and o</w:t>
      </w:r>
      <w:r w:rsidRPr="0083714A">
        <w:rPr>
          <w:lang w:val="en-US"/>
        </w:rPr>
        <w:t>nly the ID method puts the completed key with all the items to the table. In the "Address" element, the "IDREF" method is called at the end of the element processing on the competed actual key "addres</w:t>
      </w:r>
      <w:r w:rsidR="004B0479">
        <w:rPr>
          <w:lang w:val="en-US"/>
        </w:rPr>
        <w:t>s</w:t>
      </w:r>
      <w:r w:rsidRPr="0083714A">
        <w:rPr>
          <w:lang w:val="en-US"/>
        </w:rPr>
        <w:t xml:space="preserve">". If this method was specified </w:t>
      </w:r>
      <w:r w:rsidR="004B0479">
        <w:rPr>
          <w:lang w:val="en-US"/>
        </w:rPr>
        <w:t xml:space="preserve">e.g. </w:t>
      </w:r>
      <w:r w:rsidRPr="0083714A">
        <w:rPr>
          <w:lang w:val="en-US"/>
        </w:rPr>
        <w:t>for the "number" attribute, an error could occur because the order of</w:t>
      </w:r>
      <w:r w:rsidR="004B0479" w:rsidRPr="0083714A">
        <w:rPr>
          <w:lang w:val="en-US"/>
        </w:rPr>
        <w:t xml:space="preserve"> processing</w:t>
      </w:r>
      <w:r w:rsidR="004B0479">
        <w:rPr>
          <w:lang w:val="en-US"/>
        </w:rPr>
        <w:t xml:space="preserve"> of an</w:t>
      </w:r>
      <w:r w:rsidRPr="0083714A">
        <w:rPr>
          <w:lang w:val="en-US"/>
        </w:rPr>
        <w:t xml:space="preserve"> attribute is not defined and some key items might not have been set at the time the attribute </w:t>
      </w:r>
      <w:r w:rsidR="004B0479">
        <w:rPr>
          <w:lang w:val="en-US"/>
        </w:rPr>
        <w:t xml:space="preserve">"number" </w:t>
      </w:r>
      <w:r w:rsidRPr="0083714A">
        <w:rPr>
          <w:lang w:val="en-US"/>
        </w:rPr>
        <w:t>was processed.</w:t>
      </w:r>
    </w:p>
    <w:p w14:paraId="0C317C1A" w14:textId="77777777" w:rsidR="009107D1" w:rsidRDefault="009107D1" w:rsidP="00AE66D3">
      <w:pPr>
        <w:pStyle w:val="Odstavec"/>
        <w:rPr>
          <w:lang w:val="en-US"/>
        </w:rPr>
      </w:pPr>
      <w:r w:rsidRPr="00291213">
        <w:rPr>
          <w:lang w:val="en-US"/>
        </w:rPr>
        <w:t xml:space="preserve">If a key </w:t>
      </w:r>
      <w:r w:rsidR="00C05054">
        <w:rPr>
          <w:lang w:val="en-US"/>
        </w:rPr>
        <w:t>item is optional (</w:t>
      </w:r>
      <w:r w:rsidR="00D52FF0">
        <w:rPr>
          <w:lang w:val="en-US"/>
        </w:rPr>
        <w:t>ie</w:t>
      </w:r>
      <w:r w:rsidR="00C05054">
        <w:rPr>
          <w:lang w:val="en-US"/>
        </w:rPr>
        <w:t xml:space="preserve"> it will be set</w:t>
      </w:r>
      <w:r w:rsidRPr="00291213">
        <w:rPr>
          <w:lang w:val="en-US"/>
        </w:rPr>
        <w:t xml:space="preserve"> </w:t>
      </w:r>
      <w:r w:rsidR="00C05054">
        <w:rPr>
          <w:lang w:val="en-US"/>
        </w:rPr>
        <w:t xml:space="preserve">to it </w:t>
      </w:r>
      <w:r w:rsidR="004B0479">
        <w:rPr>
          <w:lang w:val="en-US"/>
        </w:rPr>
        <w:t xml:space="preserve">authomatically </w:t>
      </w:r>
      <w:r w:rsidRPr="00291213">
        <w:rPr>
          <w:lang w:val="en-US"/>
        </w:rPr>
        <w:t xml:space="preserve">a </w:t>
      </w:r>
      <w:r>
        <w:rPr>
          <w:lang w:val="en-US"/>
        </w:rPr>
        <w:t>"</w:t>
      </w:r>
      <w:r w:rsidRPr="00291213">
        <w:rPr>
          <w:lang w:val="en-US"/>
        </w:rPr>
        <w:t>null</w:t>
      </w:r>
      <w:r>
        <w:rPr>
          <w:lang w:val="en-US"/>
        </w:rPr>
        <w:t>"</w:t>
      </w:r>
      <w:r w:rsidRPr="00291213">
        <w:rPr>
          <w:lang w:val="en-US"/>
        </w:rPr>
        <w:t xml:space="preserve"> value</w:t>
      </w:r>
      <w:r w:rsidR="004B0479">
        <w:rPr>
          <w:lang w:val="en-US"/>
        </w:rPr>
        <w:t xml:space="preserve"> if it doesn't occur in the data</w:t>
      </w:r>
      <w:r w:rsidRPr="00291213">
        <w:rPr>
          <w:lang w:val="en-US"/>
        </w:rPr>
        <w:t xml:space="preserve">) </w:t>
      </w:r>
      <w:r w:rsidR="004B0479">
        <w:rPr>
          <w:lang w:val="en-US"/>
        </w:rPr>
        <w:t>specify</w:t>
      </w:r>
      <w:r w:rsidRPr="00291213">
        <w:rPr>
          <w:lang w:val="en-US"/>
        </w:rPr>
        <w:t xml:space="preserve"> a question mark</w:t>
      </w:r>
      <w:r>
        <w:rPr>
          <w:lang w:val="en-US"/>
        </w:rPr>
        <w:t xml:space="preserve"> ("?")</w:t>
      </w:r>
      <w:r w:rsidRPr="00291213">
        <w:rPr>
          <w:lang w:val="en-US"/>
        </w:rPr>
        <w:t xml:space="preserve"> before the validation method.</w:t>
      </w:r>
      <w:r>
        <w:rPr>
          <w:lang w:val="en-US"/>
        </w:rPr>
        <w:t xml:space="preserve"> E.g.:</w:t>
      </w:r>
    </w:p>
    <w:p w14:paraId="6172A033" w14:textId="77777777"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 xml:space="preserve">street </w:t>
      </w:r>
      <w:r>
        <w:rPr>
          <w:color w:val="FF0000"/>
          <w:lang w:val="en-US"/>
        </w:rPr>
        <w:t xml:space="preserve">{ </w:t>
      </w:r>
      <w:r>
        <w:rPr>
          <w:color w:val="FF0000"/>
        </w:rPr>
        <w:t>house:</w:t>
      </w:r>
      <w:r w:rsidRPr="00843228">
        <w:rPr>
          <w:color w:val="FF0000"/>
        </w:rPr>
        <w:t xml:space="preserve"> string();</w:t>
      </w:r>
      <w:r>
        <w:rPr>
          <w:color w:val="FF0000"/>
        </w:rPr>
        <w:t xml:space="preserve"> apartement:</w:t>
      </w:r>
      <w:r w:rsidRPr="00843228">
        <w:rPr>
          <w:color w:val="FF0000"/>
        </w:rPr>
        <w:t xml:space="preserve"> </w:t>
      </w:r>
      <w:r>
        <w:rPr>
          <w:color w:val="FF0000"/>
        </w:rPr>
        <w:t xml:space="preserve">? </w:t>
      </w:r>
      <w:r w:rsidRPr="00843228">
        <w:rPr>
          <w:color w:val="FF0000"/>
        </w:rPr>
        <w:t>string()</w:t>
      </w:r>
      <w:r>
        <w:rPr>
          <w:color w:val="FF0000"/>
        </w:rPr>
        <w:t xml:space="preserve">; </w:t>
      </w:r>
      <w:r>
        <w:rPr>
          <w:color w:val="FF0000"/>
          <w:lang w:val="en-US"/>
        </w:rPr>
        <w:t>}</w:t>
      </w:r>
    </w:p>
    <w:p w14:paraId="0578AB8F" w14:textId="77777777" w:rsidR="009107D1" w:rsidRDefault="00147DF9" w:rsidP="00AE66D3">
      <w:pPr>
        <w:pStyle w:val="Odstavec"/>
        <w:rPr>
          <w:lang w:val="en-US"/>
        </w:rPr>
      </w:pPr>
      <w:r w:rsidRPr="00147DF9">
        <w:rPr>
          <w:lang w:val="en-US"/>
        </w:rPr>
        <w:t>If the question mark is not specified in the named item, the value previously set remains unchanged, the null value is set when a question mark is specified.</w:t>
      </w:r>
    </w:p>
    <w:p w14:paraId="015A3710" w14:textId="77777777" w:rsidR="00FC571B" w:rsidRDefault="00FC571B" w:rsidP="00FC571B">
      <w:pPr>
        <w:pStyle w:val="Nadpis3"/>
        <w:rPr>
          <w:lang w:val="en-US"/>
        </w:rPr>
      </w:pPr>
      <w:bookmarkStart w:id="336" w:name="_Toc217522"/>
      <w:r>
        <w:rPr>
          <w:lang w:val="en-US"/>
        </w:rPr>
        <w:t>Nested Key</w:t>
      </w:r>
      <w:bookmarkEnd w:id="336"/>
    </w:p>
    <w:p w14:paraId="7CFF176F" w14:textId="45B0CFCE" w:rsidR="00FC571B" w:rsidRDefault="00FF41EC" w:rsidP="00AE66D3">
      <w:pPr>
        <w:pStyle w:val="Odstavec"/>
        <w:rPr>
          <w:lang w:val="en-US"/>
        </w:rPr>
      </w:pPr>
      <w:r w:rsidRPr="00FF41EC">
        <w:rPr>
          <w:lang w:val="en-US"/>
        </w:rPr>
        <w:t xml:space="preserve">In some cases, we can declare the key as a key entry. </w:t>
      </w:r>
      <w:r w:rsidR="0039425A" w:rsidRPr="0039425A">
        <w:rPr>
          <w:lang w:val="en-US"/>
        </w:rPr>
        <w:t>To understand our example we have to know that the result of methods "ID", "IDREF", "SET" and "CHKID" returns as a result (like any validation method) a "ParseResult" object.</w:t>
      </w:r>
      <w:r w:rsidR="0039425A">
        <w:rPr>
          <w:lang w:val="en-US"/>
        </w:rPr>
        <w:t xml:space="preserve"> So the expression on the line 4 firs</w:t>
      </w:r>
      <w:r w:rsidR="003B63BE">
        <w:rPr>
          <w:lang w:val="en-US"/>
        </w:rPr>
        <w:t>t</w:t>
      </w:r>
      <w:r w:rsidR="0039425A">
        <w:rPr>
          <w:lang w:val="en-US"/>
        </w:rPr>
        <w:t xml:space="preserve"> cheks 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rPr>
          <w:lang w:val="en-US"/>
        </w:rPr>
      </w:pPr>
      <w:r>
        <w:t>1</w:t>
      </w:r>
      <w:r>
        <w:tab/>
      </w:r>
      <w:r w:rsidRPr="0039425A">
        <w:t xml:space="preserve">uniqueSet A </w:t>
      </w:r>
      <w:r w:rsidRPr="0039425A">
        <w:rPr>
          <w:lang w:val="en-US"/>
        </w:rPr>
        <w:t>{ a</w:t>
      </w:r>
      <w:r w:rsidRPr="0039425A">
        <w:t xml:space="preserve">: string() </w:t>
      </w:r>
      <w:r w:rsidRPr="0039425A">
        <w:rPr>
          <w:lang w:val="en-US"/>
        </w:rPr>
        <w:t>}</w:t>
      </w:r>
    </w:p>
    <w:p w14:paraId="78D987EB" w14:textId="77777777" w:rsidR="0039425A" w:rsidRPr="0039425A" w:rsidRDefault="0039425A" w:rsidP="0039425A">
      <w:pPr>
        <w:pStyle w:val="Zdrojovykod-zlutyboxSynteastyl"/>
        <w:keepLines/>
        <w:tabs>
          <w:tab w:val="left" w:pos="567"/>
          <w:tab w:val="left" w:pos="1276"/>
        </w:tabs>
        <w:rPr>
          <w:lang w:val="en-US"/>
        </w:rPr>
      </w:pPr>
      <w:r>
        <w:t>2</w:t>
      </w:r>
      <w:r>
        <w:tab/>
      </w:r>
      <w:r w:rsidRPr="0039425A">
        <w:t xml:space="preserve">uniqueSet B </w:t>
      </w:r>
      <w:r w:rsidRPr="0039425A">
        <w:rPr>
          <w:lang w:val="en-US"/>
        </w:rPr>
        <w:t>{ b</w:t>
      </w:r>
      <w:r w:rsidRPr="0039425A">
        <w:t xml:space="preserve">: </w:t>
      </w:r>
      <w:r>
        <w:t>A.a; c: string()</w:t>
      </w:r>
      <w:r w:rsidRPr="0039425A">
        <w:t xml:space="preserve"> </w:t>
      </w:r>
      <w:r w:rsidRPr="0039425A">
        <w:rPr>
          <w:lang w:val="en-US"/>
        </w:rPr>
        <w:t>}</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77777777" w:rsidR="00D47347" w:rsidRPr="00D47347" w:rsidRDefault="0039425A" w:rsidP="00D47347">
      <w:pPr>
        <w:pStyle w:val="Odstavec"/>
        <w:rPr>
          <w:lang w:val="en-US"/>
        </w:rPr>
      </w:pPr>
      <w:r w:rsidRPr="00FF41EC">
        <w:rPr>
          <w:lang w:val="en-US"/>
        </w:rPr>
        <w:t>Here's how the following example works.</w:t>
      </w:r>
      <w:r w:rsidR="00A37EAC">
        <w:rPr>
          <w:lang w:val="en-US"/>
        </w:rPr>
        <w:t xml:space="preserve"> </w:t>
      </w:r>
      <w:r w:rsidR="00FF41EC" w:rsidRPr="00FF41EC">
        <w:rPr>
          <w:lang w:val="en-US"/>
        </w:rPr>
        <w:t>Let's have XML with an overview of staff, projects, teams, and staff activity report - ie how many hours the individual staff worked on.</w:t>
      </w:r>
      <w:r w:rsidR="00D47347" w:rsidRPr="00D47347">
        <w:t xml:space="preserve"> </w:t>
      </w:r>
      <w:r w:rsidR="00D47347">
        <w:t>Let</w:t>
      </w:r>
      <w:r w:rsidR="00D47347">
        <w:rPr>
          <w:lang w:val="en-US"/>
        </w:rPr>
        <w:t>'s d</w:t>
      </w:r>
      <w:r w:rsidR="00D47347" w:rsidRPr="00D47347">
        <w:rPr>
          <w:lang w:val="en-US"/>
        </w:rPr>
        <w:t>efine the table "</w:t>
      </w:r>
      <w:r w:rsidR="004B7EA4">
        <w:rPr>
          <w:color w:val="000000" w:themeColor="text1"/>
        </w:rPr>
        <w:t>Person</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employee</w:t>
      </w:r>
      <w:r w:rsidR="00D47347" w:rsidRPr="00D47347">
        <w:rPr>
          <w:lang w:val="en-US"/>
        </w:rPr>
        <w:t xml:space="preserve"> codes.</w:t>
      </w:r>
      <w:r w:rsidR="00D47347">
        <w:rPr>
          <w:lang w:val="en-US"/>
        </w:rPr>
        <w:t xml:space="preserve"> </w:t>
      </w:r>
      <w:r w:rsidR="00D47347">
        <w:t>Let</w:t>
      </w:r>
      <w:r w:rsidR="00D47347">
        <w:rPr>
          <w:lang w:val="en-US"/>
        </w:rPr>
        <w:t>'s d</w:t>
      </w:r>
      <w:r w:rsidR="00D47347" w:rsidRPr="00D47347">
        <w:rPr>
          <w:lang w:val="en-US"/>
        </w:rPr>
        <w:t>efine the table "</w:t>
      </w:r>
      <w:r w:rsidR="00D47347">
        <w:rPr>
          <w:lang w:val="en-US"/>
        </w:rPr>
        <w:t>Project</w:t>
      </w:r>
      <w:r w:rsidR="00D47347" w:rsidRPr="00D47347">
        <w:rPr>
          <w:lang w:val="en-US"/>
        </w:rPr>
        <w:t>"</w:t>
      </w:r>
      <w:r w:rsidR="00D47347">
        <w:rPr>
          <w:lang w:val="en-US"/>
        </w:rPr>
        <w:t xml:space="preserve"> </w:t>
      </w:r>
      <w:r w:rsidR="00D47347" w:rsidRPr="00D47347">
        <w:rPr>
          <w:lang w:val="en-US"/>
        </w:rPr>
        <w:t xml:space="preserve">with the  </w:t>
      </w:r>
      <w:r w:rsidR="00D47347">
        <w:rPr>
          <w:lang w:val="en-US"/>
        </w:rPr>
        <w:t>projects</w:t>
      </w:r>
      <w:r w:rsidR="00D47347" w:rsidRPr="00D47347">
        <w:rPr>
          <w:lang w:val="en-US"/>
        </w:rPr>
        <w:t xml:space="preserve"> codes.</w:t>
      </w:r>
      <w:r w:rsidR="00D47347">
        <w:rPr>
          <w:lang w:val="en-US"/>
        </w:rPr>
        <w:t xml:space="preserve"> And define the table </w:t>
      </w:r>
      <w:r w:rsidR="00D47347">
        <w:t>"Team" which contains the touples of the employee code project code. The X</w:t>
      </w:r>
      <w:r w:rsidR="00D47347">
        <w:rPr>
          <w:lang w:val="en-US"/>
        </w:rPr>
        <w:t>-definition will be:</w:t>
      </w:r>
    </w:p>
    <w:p w14:paraId="51084242" w14:textId="2335D3D0" w:rsidR="00A37EAC" w:rsidRDefault="00D47347" w:rsidP="00A37EAC">
      <w:pPr>
        <w:pStyle w:val="Zdrojovykod-zlutyboxSynteastyl"/>
        <w:tabs>
          <w:tab w:val="left" w:pos="567"/>
          <w:tab w:val="left" w:pos="1276"/>
        </w:tabs>
        <w:rPr>
          <w:color w:val="0070C0"/>
          <w:szCs w:val="16"/>
        </w:rPr>
      </w:pPr>
      <w:r>
        <w:lastRenderedPageBreak/>
        <w:t xml:space="preserve"> 1</w:t>
      </w:r>
      <w:r w:rsidR="00A74B5A">
        <w:rPr>
          <w:color w:val="0070C0"/>
        </w:rPr>
        <w:t xml:space="preserve"> </w:t>
      </w:r>
      <w:r w:rsidR="00A74B5A" w:rsidRPr="00843228">
        <w:rPr>
          <w:color w:val="0070C0"/>
        </w:rPr>
        <w:t>&lt;</w:t>
      </w:r>
      <w:r w:rsidR="00A37EAC" w:rsidRPr="00843228">
        <w:rPr>
          <w:color w:val="0070C0"/>
        </w:rPr>
        <w:t>xd:def</w:t>
      </w:r>
      <w:r w:rsidR="00A37EAC">
        <w:rPr>
          <w:color w:val="0070C0"/>
        </w:rPr>
        <w:t xml:space="preserve"> </w:t>
      </w:r>
      <w:r w:rsidR="00A37EAC" w:rsidRPr="00843228">
        <w:rPr>
          <w:color w:val="00B050"/>
        </w:rPr>
        <w:t>xmlns:xd</w:t>
      </w:r>
      <w:r w:rsidR="00A37EAC">
        <w:rPr>
          <w:color w:val="00B050"/>
        </w:rPr>
        <w:t xml:space="preserve"> </w:t>
      </w:r>
      <w:r w:rsidR="00A37EAC" w:rsidRPr="00843228">
        <w:rPr>
          <w:color w:val="000000"/>
        </w:rPr>
        <w:t>=</w:t>
      </w:r>
      <w:r w:rsidR="00A37EAC" w:rsidRPr="00843228">
        <w:rPr>
          <w:color w:val="0070C0"/>
        </w:rPr>
        <w:t xml:space="preserve"> </w:t>
      </w:r>
      <w:r w:rsidR="00A37EAC" w:rsidRPr="00843228">
        <w:rPr>
          <w:szCs w:val="16"/>
        </w:rPr>
        <w:t>"</w:t>
      </w:r>
      <w:r w:rsidR="005073A9">
        <w:rPr>
          <w:color w:val="984806"/>
        </w:rPr>
        <w:t>http://www.xdef.org/xdef/</w:t>
      </w:r>
      <w:r w:rsidR="00164389">
        <w:rPr>
          <w:color w:val="984806"/>
        </w:rPr>
        <w:t>3.2</w:t>
      </w:r>
      <w:r w:rsidR="00A37EAC" w:rsidRPr="00843228">
        <w:rPr>
          <w:szCs w:val="16"/>
        </w:rPr>
        <w:t>"</w:t>
      </w:r>
      <w:r w:rsidR="00A37EAC">
        <w:rPr>
          <w:szCs w:val="16"/>
        </w:rPr>
        <w:t xml:space="preserve"> </w:t>
      </w:r>
      <w:r w:rsidR="00A37EAC" w:rsidRPr="00843228">
        <w:rPr>
          <w:color w:val="00B050"/>
        </w:rPr>
        <w:t>xd:</w:t>
      </w:r>
      <w:r w:rsidR="00A37EAC" w:rsidRPr="00843228">
        <w:rPr>
          <w:color w:val="00B050"/>
          <w:szCs w:val="16"/>
        </w:rPr>
        <w:t>root</w:t>
      </w:r>
      <w:r w:rsidR="00A37EAC">
        <w:rPr>
          <w:color w:val="00B050"/>
          <w:szCs w:val="16"/>
        </w:rPr>
        <w:t xml:space="preserve"> </w:t>
      </w:r>
      <w:r w:rsidR="00A37EAC" w:rsidRPr="00843228">
        <w:rPr>
          <w:szCs w:val="16"/>
        </w:rPr>
        <w:t>= "</w:t>
      </w:r>
      <w:r w:rsidR="00A37EAC">
        <w:rPr>
          <w:color w:val="984806"/>
          <w:szCs w:val="16"/>
        </w:rPr>
        <w:t>Overview</w:t>
      </w:r>
      <w:r w:rsidR="00A37EAC" w:rsidRPr="00843228">
        <w:rPr>
          <w:szCs w:val="16"/>
        </w:rPr>
        <w:t>"</w:t>
      </w:r>
      <w:r w:rsidR="00A37EAC">
        <w:rPr>
          <w:szCs w:val="16"/>
        </w:rPr>
        <w:t xml:space="preserve"> </w:t>
      </w:r>
      <w:r w:rsidR="00A37EAC" w:rsidRPr="00843228">
        <w:rPr>
          <w:color w:val="0070C0"/>
          <w:szCs w:val="16"/>
        </w:rPr>
        <w:t>&gt;</w:t>
      </w:r>
    </w:p>
    <w:p w14:paraId="44E2BEEF" w14:textId="77777777" w:rsidR="00A37EAC" w:rsidRPr="00AF67EC" w:rsidRDefault="00A37EAC" w:rsidP="00A37EAC">
      <w:pPr>
        <w:pStyle w:val="Zdrojovykod-zlutyboxSynteastyl"/>
        <w:tabs>
          <w:tab w:val="left" w:pos="567"/>
          <w:tab w:val="left" w:pos="1276"/>
        </w:tabs>
        <w:rPr>
          <w:color w:val="0070C0"/>
        </w:rPr>
      </w:pPr>
      <w:r>
        <w:t xml:space="preserve"> 2</w:t>
      </w:r>
    </w:p>
    <w:p w14:paraId="49C3B250" w14:textId="77777777" w:rsidR="00A37EAC" w:rsidRPr="00FC571B" w:rsidRDefault="00A37EAC" w:rsidP="00A37EAC">
      <w:pPr>
        <w:pStyle w:val="Zdrojovykod-zlutyboxSynteastyl"/>
        <w:tabs>
          <w:tab w:val="left" w:pos="284"/>
          <w:tab w:val="left" w:pos="1276"/>
        </w:tabs>
        <w:rPr>
          <w:color w:val="0070C0"/>
        </w:rPr>
      </w:pPr>
      <w:r>
        <w:t xml:space="preserve"> 3</w:t>
      </w:r>
      <w:r w:rsidR="0027351C">
        <w:tab/>
        <w:t xml:space="preserve">  </w:t>
      </w:r>
      <w:r w:rsidRPr="00FC571B">
        <w:rPr>
          <w:color w:val="0070C0"/>
        </w:rPr>
        <w:t>&lt;xd:declaration</w:t>
      </w:r>
      <w:r>
        <w:rPr>
          <w:color w:val="0070C0"/>
        </w:rPr>
        <w:t xml:space="preserve"> </w:t>
      </w:r>
      <w:r w:rsidRPr="00843228">
        <w:rPr>
          <w:color w:val="00B050"/>
        </w:rPr>
        <w:t>xd</w:t>
      </w:r>
      <w:r>
        <w:rPr>
          <w:color w:val="00B050"/>
        </w:rPr>
        <w:t xml:space="preserve">:scope </w:t>
      </w:r>
      <w:r w:rsidRPr="00843228">
        <w:rPr>
          <w:color w:val="000000"/>
        </w:rPr>
        <w:t>=</w:t>
      </w:r>
      <w:r w:rsidRPr="00843228">
        <w:rPr>
          <w:color w:val="0070C0"/>
        </w:rPr>
        <w:t xml:space="preserve"> </w:t>
      </w:r>
      <w:r w:rsidRPr="00843228">
        <w:rPr>
          <w:szCs w:val="16"/>
        </w:rPr>
        <w:t>"</w:t>
      </w:r>
      <w:r>
        <w:rPr>
          <w:color w:val="984806"/>
        </w:rPr>
        <w:t>local</w:t>
      </w:r>
      <w:r w:rsidRPr="00843228">
        <w:rPr>
          <w:szCs w:val="16"/>
        </w:rPr>
        <w:t>"</w:t>
      </w:r>
      <w:r>
        <w:rPr>
          <w:szCs w:val="16"/>
        </w:rPr>
        <w:t xml:space="preserve"> </w:t>
      </w:r>
      <w:r w:rsidRPr="00FC571B">
        <w:rPr>
          <w:color w:val="0070C0"/>
        </w:rPr>
        <w:t>&gt;</w:t>
      </w:r>
    </w:p>
    <w:p w14:paraId="739C7895" w14:textId="77777777" w:rsidR="00A37EAC" w:rsidRPr="00CB7ECF" w:rsidRDefault="00A37EAC" w:rsidP="00A37EAC">
      <w:pPr>
        <w:pStyle w:val="Zdrojovykod-zlutyboxSynteastyl"/>
        <w:tabs>
          <w:tab w:val="left" w:pos="284"/>
          <w:tab w:val="left" w:pos="1276"/>
        </w:tabs>
      </w:pPr>
      <w:r>
        <w:t xml:space="preserve"> 4</w:t>
      </w:r>
      <w:r>
        <w:rPr>
          <w:color w:val="0070C0"/>
        </w:rPr>
        <w:tab/>
      </w:r>
      <w:r w:rsidRPr="00CB7ECF">
        <w:t xml:space="preserve">    type code</w:t>
      </w:r>
      <w:r>
        <w:t>Prj</w:t>
      </w:r>
      <w:r w:rsidRPr="00CB7ECF">
        <w:t xml:space="preserve"> strin</w:t>
      </w:r>
      <w:r>
        <w:t>g(4);</w:t>
      </w:r>
    </w:p>
    <w:p w14:paraId="54CADDF2" w14:textId="77777777" w:rsidR="00A37EAC" w:rsidRPr="00CB7ECF" w:rsidRDefault="00A37EAC" w:rsidP="00A37EAC">
      <w:pPr>
        <w:pStyle w:val="Zdrojovykod-zlutyboxSynteastyl"/>
        <w:tabs>
          <w:tab w:val="left" w:pos="284"/>
          <w:tab w:val="left" w:pos="1276"/>
        </w:tabs>
      </w:pPr>
      <w:r>
        <w:t xml:space="preserve"> 5</w:t>
      </w:r>
      <w:r>
        <w:rPr>
          <w:color w:val="0070C0"/>
        </w:rPr>
        <w:tab/>
      </w:r>
      <w:r w:rsidRPr="00CB7ECF">
        <w:t xml:space="preserve">    type code</w:t>
      </w:r>
      <w:r>
        <w:t>Usr</w:t>
      </w:r>
      <w:r w:rsidRPr="00CB7ECF">
        <w:t xml:space="preserve"> strin</w:t>
      </w:r>
      <w:r>
        <w:t>g(2, 50);</w:t>
      </w:r>
    </w:p>
    <w:p w14:paraId="05B16376" w14:textId="77777777" w:rsidR="00A37EAC" w:rsidRPr="00CB7ECF" w:rsidRDefault="00A37EAC" w:rsidP="00A37EAC">
      <w:pPr>
        <w:pStyle w:val="Zdrojovykod-zlutyboxSynteastyl"/>
        <w:tabs>
          <w:tab w:val="left" w:pos="284"/>
          <w:tab w:val="left" w:pos="1276"/>
        </w:tabs>
        <w:rPr>
          <w:color w:val="000000" w:themeColor="text1"/>
        </w:rPr>
      </w:pPr>
      <w:r>
        <w:t xml:space="preserve"> 6</w:t>
      </w:r>
      <w:r>
        <w:rPr>
          <w:color w:val="0070C0"/>
        </w:rPr>
        <w:tab/>
      </w:r>
      <w:r w:rsidRPr="00CB7ECF">
        <w:rPr>
          <w:color w:val="000000" w:themeColor="text1"/>
        </w:rPr>
        <w:t xml:space="preserve">    uniqueSet </w:t>
      </w:r>
      <w:r>
        <w:rPr>
          <w:color w:val="000000" w:themeColor="text1"/>
        </w:rPr>
        <w:t>Person</w:t>
      </w:r>
      <w:r w:rsidRPr="00CB7ECF">
        <w:rPr>
          <w:color w:val="000000" w:themeColor="text1"/>
        </w:rPr>
        <w:t xml:space="preserve"> {</w:t>
      </w:r>
      <w:r>
        <w:rPr>
          <w:color w:val="000000" w:themeColor="text1"/>
        </w:rPr>
        <w:t xml:space="preserve"> </w:t>
      </w:r>
      <w:r w:rsidRPr="00CB7ECF">
        <w:rPr>
          <w:color w:val="000000" w:themeColor="text1"/>
        </w:rPr>
        <w:t xml:space="preserve">usr: </w:t>
      </w:r>
      <w:r>
        <w:rPr>
          <w:color w:val="000000" w:themeColor="text1"/>
        </w:rPr>
        <w:t>code</w:t>
      </w:r>
      <w:r>
        <w:t xml:space="preserve">Usr </w:t>
      </w:r>
      <w:r w:rsidRPr="00CB7ECF">
        <w:rPr>
          <w:color w:val="000000" w:themeColor="text1"/>
        </w:rPr>
        <w:t>};</w:t>
      </w:r>
    </w:p>
    <w:p w14:paraId="0141517B" w14:textId="77777777" w:rsidR="00A37EAC" w:rsidRPr="00CB7ECF" w:rsidRDefault="00A37EAC" w:rsidP="00A37EAC">
      <w:pPr>
        <w:pStyle w:val="Zdrojovykod-zlutyboxSynteastyl"/>
        <w:tabs>
          <w:tab w:val="left" w:pos="284"/>
          <w:tab w:val="left" w:pos="1276"/>
        </w:tabs>
      </w:pPr>
      <w:r>
        <w:rPr>
          <w:color w:val="0070C0"/>
        </w:rPr>
        <w:t xml:space="preserve"> 7</w:t>
      </w:r>
      <w:r>
        <w:rPr>
          <w:color w:val="0070C0"/>
        </w:rPr>
        <w:tab/>
      </w:r>
      <w:r w:rsidRPr="00CB7ECF">
        <w:t xml:space="preserve">    uniqueSet Project {</w:t>
      </w:r>
      <w:r>
        <w:t xml:space="preserve"> </w:t>
      </w:r>
      <w:r w:rsidRPr="00CB7ECF">
        <w:t>prj: code</w:t>
      </w:r>
      <w:r>
        <w:t xml:space="preserve">Prj </w:t>
      </w:r>
      <w:r w:rsidRPr="00CB7ECF">
        <w:t>};</w:t>
      </w:r>
    </w:p>
    <w:p w14:paraId="41DF8438" w14:textId="77777777" w:rsidR="00A37EAC" w:rsidRPr="00CB7ECF" w:rsidRDefault="00A37EAC" w:rsidP="00A37EAC">
      <w:pPr>
        <w:pStyle w:val="Zdrojovykod-zlutyboxSynteastyl"/>
        <w:tabs>
          <w:tab w:val="left" w:pos="284"/>
          <w:tab w:val="left" w:pos="1276"/>
        </w:tabs>
      </w:pPr>
      <w:r>
        <w:t xml:space="preserve"> 8</w:t>
      </w:r>
      <w:r>
        <w:tab/>
      </w:r>
      <w:r w:rsidRPr="00CB7ECF">
        <w:t xml:space="preserve">    uniqueSet Team {</w:t>
      </w:r>
      <w:r>
        <w:t xml:space="preserve"> </w:t>
      </w:r>
      <w:r w:rsidRPr="00CB7ECF">
        <w:t xml:space="preserve">prj: </w:t>
      </w:r>
      <w:r w:rsidRPr="00CB7ECF">
        <w:rPr>
          <w:color w:val="FF0000"/>
        </w:rPr>
        <w:t>Project.prj</w:t>
      </w:r>
      <w:r w:rsidRPr="00CB7ECF">
        <w:t xml:space="preserve">; usr: </w:t>
      </w:r>
      <w:r w:rsidRPr="00CB7ECF">
        <w:rPr>
          <w:color w:val="FF0000"/>
        </w:rPr>
        <w:t>User.usr</w:t>
      </w:r>
      <w:r>
        <w:rPr>
          <w:color w:val="FF0000"/>
        </w:rPr>
        <w:t xml:space="preserve"> </w:t>
      </w:r>
      <w:r w:rsidRPr="00CB7ECF">
        <w:t>}</w:t>
      </w:r>
    </w:p>
    <w:p w14:paraId="36E03C73" w14:textId="77777777" w:rsidR="00A37EAC" w:rsidRDefault="00A37EAC" w:rsidP="00A37EAC">
      <w:pPr>
        <w:pStyle w:val="Zdrojovykod-zlutyboxSynteastyl"/>
        <w:tabs>
          <w:tab w:val="left" w:pos="284"/>
          <w:tab w:val="left" w:pos="1276"/>
        </w:tabs>
        <w:rPr>
          <w:color w:val="0070C0"/>
        </w:rPr>
      </w:pPr>
      <w:r>
        <w:t xml:space="preserve"> 9</w:t>
      </w:r>
      <w:r>
        <w:tab/>
        <w:t xml:space="preserve">  </w:t>
      </w:r>
      <w:r w:rsidRPr="00FC571B">
        <w:rPr>
          <w:color w:val="0070C0"/>
        </w:rPr>
        <w:t>&lt;/xd:declaration&gt;</w:t>
      </w:r>
    </w:p>
    <w:p w14:paraId="537BE07E" w14:textId="77777777" w:rsidR="00A37EAC" w:rsidRDefault="00A37EAC" w:rsidP="00A37EAC">
      <w:pPr>
        <w:pStyle w:val="Zdrojovykod-zlutyboxSynteastyl"/>
        <w:tabs>
          <w:tab w:val="left" w:pos="284"/>
          <w:tab w:val="left" w:pos="1276"/>
        </w:tabs>
      </w:pPr>
      <w:r>
        <w:t>10</w:t>
      </w:r>
    </w:p>
    <w:p w14:paraId="52601E02" w14:textId="77777777" w:rsidR="00A37EAC" w:rsidRPr="00FC571B" w:rsidRDefault="00A37EAC" w:rsidP="00A37EAC">
      <w:pPr>
        <w:pStyle w:val="Zdrojovykod-zlutyboxSynteastyl"/>
        <w:tabs>
          <w:tab w:val="left" w:pos="284"/>
          <w:tab w:val="left" w:pos="1276"/>
        </w:tabs>
        <w:rPr>
          <w:color w:val="0070C0"/>
        </w:rPr>
      </w:pPr>
      <w:r>
        <w:t>11</w:t>
      </w:r>
      <w:r>
        <w:tab/>
        <w:t xml:space="preserve">  </w:t>
      </w:r>
      <w:r w:rsidRPr="00FC571B">
        <w:rPr>
          <w:color w:val="0070C0"/>
        </w:rPr>
        <w:t>&lt;</w:t>
      </w:r>
      <w:r>
        <w:rPr>
          <w:color w:val="0070C0"/>
        </w:rPr>
        <w:t>Overview</w:t>
      </w:r>
      <w:r w:rsidRPr="00FC571B">
        <w:rPr>
          <w:color w:val="0070C0"/>
        </w:rPr>
        <w:t>&gt;</w:t>
      </w:r>
    </w:p>
    <w:p w14:paraId="4C6C2391" w14:textId="77777777" w:rsidR="00A37EAC" w:rsidRDefault="00A37EAC" w:rsidP="00A37EAC">
      <w:pPr>
        <w:pStyle w:val="Zdrojovykod-zlutyboxSynteastyl"/>
        <w:tabs>
          <w:tab w:val="left" w:pos="284"/>
          <w:tab w:val="left" w:pos="1276"/>
        </w:tabs>
      </w:pPr>
      <w:r>
        <w:t>12</w:t>
      </w:r>
    </w:p>
    <w:p w14:paraId="6B9D60A4" w14:textId="77777777" w:rsidR="00A37EAC" w:rsidRPr="00FC571B" w:rsidRDefault="00A37EAC" w:rsidP="00A37EAC">
      <w:pPr>
        <w:pStyle w:val="Zdrojovykod-zlutyboxSynteastyl"/>
        <w:tabs>
          <w:tab w:val="left" w:pos="284"/>
          <w:tab w:val="left" w:pos="1276"/>
        </w:tabs>
        <w:rPr>
          <w:color w:val="0070C0"/>
        </w:rPr>
      </w:pPr>
      <w:r>
        <w:t>13</w:t>
      </w:r>
      <w:r>
        <w:tab/>
        <w:t xml:space="preserve">    </w:t>
      </w:r>
      <w:r w:rsidRPr="00FC571B">
        <w:rPr>
          <w:color w:val="0070C0"/>
        </w:rPr>
        <w:t>&lt;</w:t>
      </w:r>
      <w:r>
        <w:rPr>
          <w:color w:val="0070C0"/>
        </w:rPr>
        <w:t>Employee</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F917429" w14:textId="77777777" w:rsidR="00A37EAC" w:rsidRDefault="00A37EAC" w:rsidP="00A37EAC">
      <w:pPr>
        <w:pStyle w:val="Zdrojovykod-zlutyboxSynteastyl"/>
        <w:tabs>
          <w:tab w:val="left" w:pos="284"/>
          <w:tab w:val="left" w:pos="1276"/>
        </w:tabs>
        <w:rPr>
          <w:color w:val="0070C0"/>
        </w:rPr>
      </w:pPr>
      <w:r>
        <w:t>14</w:t>
      </w:r>
      <w:r>
        <w:tab/>
      </w:r>
      <w:r w:rsidRPr="00FC571B">
        <w:rPr>
          <w:color w:val="0070C0"/>
        </w:rPr>
        <w:t xml:space="preserve">     </w:t>
      </w:r>
      <w:r>
        <w:rPr>
          <w:color w:val="0070C0"/>
        </w:rPr>
        <w:t xml:space="preserve">  </w:t>
      </w:r>
      <w:r w:rsidRPr="00CB7ECF">
        <w:rPr>
          <w:color w:val="00B050"/>
        </w:rPr>
        <w:t>UserID</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User.usr.ID()</w:t>
      </w:r>
      <w:r w:rsidRPr="00843228">
        <w:rPr>
          <w:szCs w:val="16"/>
        </w:rPr>
        <w:t>"</w:t>
      </w:r>
      <w:r w:rsidRPr="00FC571B">
        <w:rPr>
          <w:color w:val="0070C0"/>
        </w:rPr>
        <w:t xml:space="preserve"> </w:t>
      </w:r>
      <w:r w:rsidRPr="00CB7ECF">
        <w:rPr>
          <w:color w:val="00B050"/>
        </w:rPr>
        <w: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5A21F0AE" w14:textId="77777777" w:rsidR="00A37EAC" w:rsidRPr="00FC571B" w:rsidRDefault="00A37EAC" w:rsidP="00A37EAC">
      <w:pPr>
        <w:pStyle w:val="Zdrojovykod-zlutyboxSynteastyl"/>
        <w:tabs>
          <w:tab w:val="left" w:pos="284"/>
          <w:tab w:val="left" w:pos="1276"/>
        </w:tabs>
        <w:rPr>
          <w:color w:val="0070C0"/>
        </w:rPr>
      </w:pPr>
      <w:r>
        <w:t>15</w:t>
      </w:r>
      <w:r>
        <w:tab/>
      </w:r>
    </w:p>
    <w:p w14:paraId="631B2E5B" w14:textId="77777777" w:rsidR="00A37EAC" w:rsidRPr="00FC571B" w:rsidRDefault="00A37EAC" w:rsidP="00A37EAC">
      <w:pPr>
        <w:pStyle w:val="Zdrojovykod-zlutyboxSynteastyl"/>
        <w:tabs>
          <w:tab w:val="left" w:pos="284"/>
          <w:tab w:val="left" w:pos="1276"/>
        </w:tabs>
        <w:rPr>
          <w:color w:val="0070C0"/>
        </w:rPr>
      </w:pPr>
      <w:r>
        <w:t>16</w:t>
      </w:r>
      <w:r>
        <w:tab/>
      </w:r>
      <w:r w:rsidRPr="00FC571B">
        <w:rPr>
          <w:color w:val="0070C0"/>
        </w:rPr>
        <w:t xml:space="preserve">    &lt;</w:t>
      </w:r>
      <w:r>
        <w:rPr>
          <w:color w:val="0070C0"/>
        </w:rPr>
        <w:t>Project</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24CE4F86" w14:textId="77777777" w:rsidR="00A37EAC" w:rsidRPr="00FC571B" w:rsidRDefault="00A37EAC" w:rsidP="00A37EAC">
      <w:pPr>
        <w:pStyle w:val="Zdrojovykod-zlutyboxSynteastyl"/>
        <w:tabs>
          <w:tab w:val="left" w:pos="284"/>
          <w:tab w:val="left" w:pos="1276"/>
        </w:tabs>
        <w:rPr>
          <w:color w:val="0070C0"/>
        </w:rPr>
      </w:pPr>
      <w:r>
        <w:t>17</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 xml:space="preserve">/* </w:t>
      </w:r>
      <w:r w:rsidRPr="00A74B5A">
        <w:t>Check the unique code in Project and set the prj item in the Team table.</w:t>
      </w:r>
      <w:r>
        <w:t xml:space="preserve"> </w:t>
      </w:r>
      <w:r w:rsidRPr="00D6370F">
        <w:t>*/</w:t>
      </w:r>
    </w:p>
    <w:p w14:paraId="19CD81D4" w14:textId="77777777" w:rsidR="00A37EAC" w:rsidRPr="00FC571B" w:rsidRDefault="00A37EAC" w:rsidP="00A37EAC">
      <w:pPr>
        <w:pStyle w:val="Zdrojovykod-zlutyboxSynteastyl"/>
        <w:tabs>
          <w:tab w:val="left" w:pos="284"/>
          <w:tab w:val="left" w:pos="1276"/>
        </w:tabs>
        <w:rPr>
          <w:color w:val="0070C0"/>
        </w:rPr>
      </w:pPr>
      <w:r>
        <w:t>18</w:t>
      </w:r>
      <w:r>
        <w:tab/>
      </w:r>
      <w:r w:rsidRPr="00FC571B">
        <w:rPr>
          <w:color w:val="0070C0"/>
        </w:rPr>
        <w:t xml:space="preserve">            </w:t>
      </w:r>
      <w:r>
        <w:rPr>
          <w:color w:val="0070C0"/>
        </w:rPr>
        <w:t xml:space="preserve">            </w:t>
      </w:r>
      <w:r w:rsidRPr="00D6370F">
        <w:rPr>
          <w:color w:val="C00000"/>
        </w:rPr>
        <w:t>required Team.prj(</w:t>
      </w:r>
      <w:r w:rsidRPr="00D6370F">
        <w:rPr>
          <w:color w:val="FF0000"/>
        </w:rPr>
        <w:t>Project.prj.ID()</w:t>
      </w:r>
      <w:r w:rsidRPr="00D6370F">
        <w:rPr>
          <w:color w:val="C00000"/>
        </w:rPr>
        <w:t>);</w:t>
      </w:r>
      <w:r w:rsidRPr="00843228">
        <w:rPr>
          <w:szCs w:val="16"/>
        </w:rPr>
        <w:t>"</w:t>
      </w:r>
    </w:p>
    <w:p w14:paraId="7BFA53B1" w14:textId="77777777" w:rsidR="00A37EAC" w:rsidRPr="00FC571B" w:rsidRDefault="00A37EAC" w:rsidP="00A37EAC">
      <w:pPr>
        <w:pStyle w:val="Zdrojovykod-zlutyboxSynteastyl"/>
        <w:tabs>
          <w:tab w:val="left" w:pos="284"/>
          <w:tab w:val="left" w:pos="1276"/>
        </w:tabs>
        <w:rPr>
          <w:color w:val="0070C0"/>
        </w:rPr>
      </w:pPr>
      <w:r>
        <w:t>19</w:t>
      </w:r>
      <w:r>
        <w:tab/>
      </w:r>
      <w:r w:rsidRPr="00FC571B">
        <w:rPr>
          <w:color w:val="0070C0"/>
        </w:rPr>
        <w:t xml:space="preserve">          </w:t>
      </w:r>
      <w:r w:rsidRPr="00CB7ECF">
        <w:rPr>
          <w:color w:val="00B050"/>
        </w:rPr>
        <w:t>ProjectName</w:t>
      </w:r>
      <w:r>
        <w:rPr>
          <w:color w:val="0070C0"/>
        </w:rPr>
        <w:t xml:space="preserve"> </w:t>
      </w:r>
      <w:r w:rsidRPr="00FC571B">
        <w:rPr>
          <w:color w:val="0070C0"/>
        </w:rPr>
        <w:t>=</w:t>
      </w:r>
      <w:r>
        <w:rPr>
          <w:color w:val="0070C0"/>
        </w:rPr>
        <w:t xml:space="preserve"> </w:t>
      </w:r>
      <w:r w:rsidRPr="00843228">
        <w:rPr>
          <w:szCs w:val="16"/>
        </w:rPr>
        <w:t>"</w:t>
      </w:r>
      <w:r w:rsidRPr="00CB7ECF">
        <w:rPr>
          <w:color w:val="C00000"/>
        </w:rPr>
        <w:t>required string()</w:t>
      </w:r>
      <w:r w:rsidRPr="00843228">
        <w:rPr>
          <w:szCs w:val="16"/>
        </w:rPr>
        <w:t>"</w:t>
      </w:r>
      <w:r>
        <w:rPr>
          <w:szCs w:val="16"/>
        </w:rPr>
        <w:t xml:space="preserve"> </w:t>
      </w:r>
      <w:r w:rsidRPr="00FC571B">
        <w:rPr>
          <w:color w:val="0070C0"/>
        </w:rPr>
        <w:t>&gt;</w:t>
      </w:r>
    </w:p>
    <w:p w14:paraId="4D69978C" w14:textId="77777777" w:rsidR="00A37EAC" w:rsidRPr="00FC571B" w:rsidRDefault="00A37EAC" w:rsidP="00A37EAC">
      <w:pPr>
        <w:pStyle w:val="Zdrojovykod-zlutyboxSynteastyl"/>
        <w:tabs>
          <w:tab w:val="left" w:pos="284"/>
          <w:tab w:val="left" w:pos="1276"/>
        </w:tabs>
        <w:rPr>
          <w:color w:val="0070C0"/>
        </w:rPr>
      </w:pPr>
      <w:r>
        <w:t>20</w:t>
      </w:r>
      <w:r>
        <w:tab/>
      </w:r>
      <w:r w:rsidRPr="00FC571B">
        <w:rPr>
          <w:color w:val="0070C0"/>
        </w:rPr>
        <w:t xml:space="preserve">      &lt;</w:t>
      </w:r>
      <w:r>
        <w:rPr>
          <w:color w:val="0070C0"/>
        </w:rPr>
        <w:t>Team</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6E7C593" w14:textId="77777777" w:rsidR="00A37EAC" w:rsidRPr="00FC571B" w:rsidRDefault="00A37EAC" w:rsidP="00A37EAC">
      <w:pPr>
        <w:pStyle w:val="Zdrojovykod-zlutyboxSynteastyl"/>
        <w:tabs>
          <w:tab w:val="left" w:pos="284"/>
          <w:tab w:val="left" w:pos="1276"/>
        </w:tabs>
        <w:rPr>
          <w:color w:val="0070C0"/>
        </w:rPr>
      </w:pPr>
      <w:r>
        <w:t>21</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Pr>
          <w:color w:val="C00000"/>
        </w:rPr>
        <w:t xml:space="preserve">required </w:t>
      </w:r>
      <w:r w:rsidRPr="00D6370F">
        <w:rPr>
          <w:color w:val="C00000"/>
        </w:rPr>
        <w:t>Team</w:t>
      </w:r>
      <w:r w:rsidRPr="00D6370F">
        <w:rPr>
          <w:color w:val="FF0000"/>
        </w:rPr>
        <w:t>.usr.ID()</w:t>
      </w:r>
      <w:r w:rsidRPr="00843228">
        <w:rPr>
          <w:szCs w:val="16"/>
        </w:rPr>
        <w:t>"</w:t>
      </w:r>
      <w:r>
        <w:rPr>
          <w:szCs w:val="16"/>
        </w:rPr>
        <w:t xml:space="preserve"> </w:t>
      </w:r>
      <w:r w:rsidRPr="00FC571B">
        <w:rPr>
          <w:color w:val="0070C0"/>
        </w:rPr>
        <w:t>/&gt;</w:t>
      </w:r>
    </w:p>
    <w:p w14:paraId="649391EF" w14:textId="77777777" w:rsidR="00A37EAC" w:rsidRDefault="00A37EAC" w:rsidP="00A37EAC">
      <w:pPr>
        <w:pStyle w:val="Zdrojovykod-zlutyboxSynteastyl"/>
        <w:tabs>
          <w:tab w:val="left" w:pos="284"/>
          <w:tab w:val="left" w:pos="1276"/>
        </w:tabs>
        <w:rPr>
          <w:color w:val="0070C0"/>
        </w:rPr>
      </w:pPr>
      <w:r>
        <w:t>22</w:t>
      </w:r>
      <w:r>
        <w:tab/>
      </w:r>
      <w:r w:rsidRPr="00FC571B">
        <w:rPr>
          <w:color w:val="0070C0"/>
        </w:rPr>
        <w:t xml:space="preserve">    &lt;/</w:t>
      </w:r>
      <w:r>
        <w:rPr>
          <w:color w:val="0070C0"/>
        </w:rPr>
        <w:t>Project</w:t>
      </w:r>
      <w:r w:rsidRPr="00FC571B">
        <w:rPr>
          <w:color w:val="0070C0"/>
        </w:rPr>
        <w:t>&gt;</w:t>
      </w:r>
    </w:p>
    <w:p w14:paraId="0C526F7E" w14:textId="77777777" w:rsidR="00A74B5A" w:rsidRPr="00FC571B" w:rsidRDefault="00A74B5A" w:rsidP="00A74B5A">
      <w:pPr>
        <w:pStyle w:val="Zdrojovykod-zlutyboxSynteastyl"/>
        <w:tabs>
          <w:tab w:val="left" w:pos="284"/>
          <w:tab w:val="left" w:pos="1276"/>
        </w:tabs>
        <w:rPr>
          <w:color w:val="0070C0"/>
        </w:rPr>
      </w:pPr>
      <w:r>
        <w:t>2</w:t>
      </w:r>
      <w:r w:rsidR="00A37EAC">
        <w:t>3</w:t>
      </w:r>
      <w:r>
        <w:tab/>
      </w:r>
    </w:p>
    <w:p w14:paraId="518BFD4E" w14:textId="77777777" w:rsidR="00A74B5A" w:rsidRDefault="00A74B5A" w:rsidP="00A74B5A">
      <w:pPr>
        <w:pStyle w:val="Zdrojovykod-zlutyboxSynteastyl"/>
        <w:tabs>
          <w:tab w:val="left" w:pos="284"/>
          <w:tab w:val="left" w:pos="1276"/>
        </w:tabs>
        <w:rPr>
          <w:color w:val="0070C0"/>
        </w:rPr>
      </w:pPr>
      <w:r>
        <w:t>2</w:t>
      </w:r>
      <w:r w:rsidR="00A37EAC">
        <w:t>4</w:t>
      </w:r>
      <w:r>
        <w:tab/>
      </w:r>
      <w:r w:rsidRPr="00FC571B">
        <w:rPr>
          <w:color w:val="0070C0"/>
        </w:rPr>
        <w:t xml:space="preserve">    &lt;</w:t>
      </w:r>
      <w:r>
        <w:rPr>
          <w:color w:val="0070C0"/>
        </w:rPr>
        <w:t>ProjectActivity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02816C96" w14:textId="77777777" w:rsidR="00A74B5A" w:rsidRPr="00FC571B" w:rsidRDefault="00A74B5A" w:rsidP="00A74B5A">
      <w:pPr>
        <w:pStyle w:val="Zdrojovykod-zlutyboxSynteastyl"/>
        <w:tabs>
          <w:tab w:val="left" w:pos="284"/>
          <w:tab w:val="left" w:pos="1276"/>
        </w:tabs>
        <w:rPr>
          <w:color w:val="0070C0"/>
        </w:rPr>
      </w:pPr>
      <w:r>
        <w:t>2</w:t>
      </w:r>
      <w:r w:rsidR="00A37EAC">
        <w:t>5</w:t>
      </w:r>
      <w:r>
        <w:tab/>
      </w:r>
      <w:r w:rsidRPr="00FC571B">
        <w:rPr>
          <w:color w:val="0070C0"/>
        </w:rPr>
        <w:t xml:space="preserve">          </w:t>
      </w:r>
      <w:r w:rsidRPr="00CB7ECF">
        <w:rPr>
          <w:color w:val="00B050"/>
        </w:rPr>
        <w:t>ProjectCode</w:t>
      </w:r>
      <w:r>
        <w:rPr>
          <w:color w:val="0070C0"/>
        </w:rPr>
        <w:t xml:space="preserve"> </w:t>
      </w:r>
      <w:r w:rsidRPr="00FC571B">
        <w:rPr>
          <w:color w:val="0070C0"/>
        </w:rPr>
        <w:t>=</w:t>
      </w:r>
      <w:r>
        <w:rPr>
          <w:color w:val="0070C0"/>
        </w:rPr>
        <w:t xml:space="preserve"> </w:t>
      </w:r>
      <w:r w:rsidRPr="00843228">
        <w:rPr>
          <w:szCs w:val="16"/>
        </w:rPr>
        <w:t>"</w:t>
      </w:r>
      <w:r w:rsidRPr="00D6370F">
        <w:t>/*</w:t>
      </w:r>
      <w:r>
        <w:t xml:space="preserve"> </w:t>
      </w:r>
      <w:r w:rsidRPr="00A74B5A">
        <w:t xml:space="preserve">Check </w:t>
      </w:r>
      <w:r>
        <w:t>if</w:t>
      </w:r>
      <w:r w:rsidRPr="00A74B5A">
        <w:t xml:space="preserve"> Project </w:t>
      </w:r>
      <w:r>
        <w:t>c</w:t>
      </w:r>
      <w:r w:rsidRPr="00A74B5A">
        <w:t>ode exists and set prj item in Team table.</w:t>
      </w:r>
      <w:r>
        <w:t xml:space="preserve"> </w:t>
      </w:r>
      <w:r w:rsidRPr="00D6370F">
        <w:t>*/</w:t>
      </w:r>
    </w:p>
    <w:p w14:paraId="3A2F6267" w14:textId="77777777" w:rsidR="00A74B5A" w:rsidRPr="00FC571B" w:rsidRDefault="00A74B5A" w:rsidP="00A74B5A">
      <w:pPr>
        <w:pStyle w:val="Zdrojovykod-zlutyboxSynteastyl"/>
        <w:tabs>
          <w:tab w:val="left" w:pos="284"/>
          <w:tab w:val="left" w:pos="1276"/>
        </w:tabs>
        <w:rPr>
          <w:color w:val="0070C0"/>
        </w:rPr>
      </w:pPr>
      <w:r>
        <w:t>2</w:t>
      </w:r>
      <w:r w:rsidR="00A37EAC">
        <w:t>6</w:t>
      </w:r>
      <w:r>
        <w:tab/>
      </w:r>
      <w:r w:rsidRPr="00FC571B">
        <w:rPr>
          <w:color w:val="0070C0"/>
        </w:rPr>
        <w:t xml:space="preserve">            </w:t>
      </w:r>
      <w:r>
        <w:rPr>
          <w:color w:val="0070C0"/>
        </w:rPr>
        <w:t xml:space="preserve">            </w:t>
      </w:r>
      <w:r w:rsidRPr="00D6370F">
        <w:rPr>
          <w:color w:val="C00000"/>
        </w:rPr>
        <w:t>required Team.prj (</w:t>
      </w:r>
      <w:r w:rsidRPr="00D6370F">
        <w:rPr>
          <w:color w:val="FF0000"/>
        </w:rPr>
        <w:t>Project.prj.ID</w:t>
      </w:r>
      <w:r>
        <w:rPr>
          <w:color w:val="FF0000"/>
        </w:rPr>
        <w:t>REF</w:t>
      </w:r>
      <w:r w:rsidRPr="00D6370F">
        <w:rPr>
          <w:color w:val="FF0000"/>
        </w:rPr>
        <w:t>()</w:t>
      </w:r>
      <w:r w:rsidRPr="00D6370F">
        <w:rPr>
          <w:color w:val="C00000"/>
        </w:rPr>
        <w:t>)</w:t>
      </w:r>
      <w:r w:rsidRPr="00843228">
        <w:rPr>
          <w:szCs w:val="16"/>
        </w:rPr>
        <w:t>"</w:t>
      </w:r>
      <w:r>
        <w:rPr>
          <w:color w:val="C00000"/>
        </w:rPr>
        <w:t xml:space="preserve"> </w:t>
      </w:r>
      <w:r w:rsidRPr="00FC571B">
        <w:rPr>
          <w:color w:val="0070C0"/>
        </w:rPr>
        <w:t>&gt;</w:t>
      </w:r>
    </w:p>
    <w:p w14:paraId="46DECDD4" w14:textId="77777777" w:rsidR="00A74B5A" w:rsidRPr="00FC571B" w:rsidRDefault="00A74B5A" w:rsidP="00A74B5A">
      <w:pPr>
        <w:pStyle w:val="Zdrojovykod-zlutyboxSynteastyl"/>
        <w:tabs>
          <w:tab w:val="left" w:pos="284"/>
          <w:tab w:val="left" w:pos="1276"/>
        </w:tabs>
        <w:rPr>
          <w:color w:val="0070C0"/>
        </w:rPr>
      </w:pPr>
      <w:r>
        <w:t>2</w:t>
      </w:r>
      <w:r w:rsidR="00A37EAC">
        <w:t>7</w:t>
      </w:r>
      <w:r>
        <w:tab/>
      </w:r>
      <w:r w:rsidRPr="00FC571B">
        <w:rPr>
          <w:color w:val="0070C0"/>
        </w:rPr>
        <w:t xml:space="preserve">      &lt;</w:t>
      </w:r>
      <w:r>
        <w:rPr>
          <w:color w:val="0070C0"/>
        </w:rPr>
        <w:t>EmployeeActivity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6C8B28A3" w14:textId="77777777" w:rsidR="00A74B5A" w:rsidRPr="00FC571B" w:rsidRDefault="00A74B5A" w:rsidP="00A74B5A">
      <w:pPr>
        <w:pStyle w:val="Zdrojovykod-zlutyboxSynteastyl"/>
        <w:tabs>
          <w:tab w:val="left" w:pos="284"/>
          <w:tab w:val="left" w:pos="1276"/>
        </w:tabs>
        <w:rPr>
          <w:color w:val="0070C0"/>
        </w:rPr>
      </w:pPr>
      <w:r>
        <w:t>2</w:t>
      </w:r>
      <w:r w:rsidR="00A37EAC">
        <w:t>8</w:t>
      </w:r>
      <w:r>
        <w:tab/>
      </w:r>
      <w:r w:rsidRPr="00FC571B">
        <w:rPr>
          <w:color w:val="0070C0"/>
        </w:rPr>
        <w:t xml:space="preserve">          </w:t>
      </w:r>
      <w:r w:rsidRPr="00CB7ECF">
        <w:rPr>
          <w:color w:val="00B050"/>
        </w:rPr>
        <w:t>UserID</w:t>
      </w:r>
      <w:r w:rsidRPr="00FC571B">
        <w:rPr>
          <w:color w:val="0070C0"/>
        </w:rPr>
        <w:t xml:space="preserve"> =</w:t>
      </w:r>
      <w:r>
        <w:rPr>
          <w:color w:val="0070C0"/>
        </w:rPr>
        <w:t xml:space="preserve"> </w:t>
      </w:r>
      <w:r w:rsidRPr="00843228">
        <w:rPr>
          <w:szCs w:val="16"/>
        </w:rPr>
        <w:t>"</w:t>
      </w:r>
      <w:r w:rsidRPr="00D6370F">
        <w:rPr>
          <w:color w:val="C00000"/>
        </w:rPr>
        <w:t>required Team.usr.IDREF()</w:t>
      </w:r>
      <w:r w:rsidRPr="00843228">
        <w:rPr>
          <w:szCs w:val="16"/>
        </w:rPr>
        <w:t>"</w:t>
      </w:r>
      <w:r>
        <w:rPr>
          <w:szCs w:val="16"/>
        </w:rPr>
        <w:t xml:space="preserve"> </w:t>
      </w:r>
      <w:r w:rsidRPr="00FC571B">
        <w:rPr>
          <w:color w:val="0070C0"/>
        </w:rPr>
        <w:t>&gt;</w:t>
      </w:r>
    </w:p>
    <w:p w14:paraId="31A2E143" w14:textId="77777777" w:rsidR="00A74B5A" w:rsidRPr="00FC571B" w:rsidRDefault="00A74B5A" w:rsidP="00A74B5A">
      <w:pPr>
        <w:pStyle w:val="Zdrojovykod-zlutyboxSynteastyl"/>
        <w:tabs>
          <w:tab w:val="left" w:pos="284"/>
          <w:tab w:val="left" w:pos="1276"/>
        </w:tabs>
        <w:rPr>
          <w:color w:val="0070C0"/>
        </w:rPr>
      </w:pPr>
      <w:r>
        <w:t>2</w:t>
      </w:r>
      <w:r w:rsidR="00A37EAC">
        <w:t>9</w:t>
      </w:r>
      <w:r>
        <w:tab/>
      </w:r>
      <w:r w:rsidRPr="00FC571B">
        <w:rPr>
          <w:color w:val="0070C0"/>
        </w:rPr>
        <w:t xml:space="preserve">        &lt;</w:t>
      </w:r>
      <w:r>
        <w:rPr>
          <w:color w:val="0070C0"/>
        </w:rPr>
        <w:t>Activity</w:t>
      </w:r>
      <w:r w:rsidRPr="00FC571B">
        <w:rPr>
          <w:color w:val="0070C0"/>
        </w:rPr>
        <w:t xml:space="preserve"> </w:t>
      </w:r>
      <w:r w:rsidRPr="00843228">
        <w:rPr>
          <w:color w:val="00B050"/>
        </w:rPr>
        <w:t>xd:script</w:t>
      </w:r>
      <w:r w:rsidRPr="00FC571B">
        <w:rPr>
          <w:color w:val="0070C0"/>
        </w:rPr>
        <w:t xml:space="preserve"> =</w:t>
      </w:r>
      <w:r>
        <w:rPr>
          <w:color w:val="0070C0"/>
        </w:rPr>
        <w:t xml:space="preserve"> </w:t>
      </w:r>
      <w:r w:rsidRPr="00843228">
        <w:rPr>
          <w:szCs w:val="16"/>
        </w:rPr>
        <w:t>"</w:t>
      </w:r>
      <w:r w:rsidRPr="00843228">
        <w:rPr>
          <w:color w:val="984806"/>
        </w:rPr>
        <w:t>occurs</w:t>
      </w:r>
      <w:r>
        <w:rPr>
          <w:color w:val="984806"/>
        </w:rPr>
        <w:t xml:space="preserve"> +</w:t>
      </w:r>
      <w:r w:rsidRPr="00843228">
        <w:rPr>
          <w:szCs w:val="16"/>
        </w:rPr>
        <w:t>"</w:t>
      </w:r>
    </w:p>
    <w:p w14:paraId="50A89E7B" w14:textId="77777777" w:rsidR="00A74B5A" w:rsidRPr="00FC571B" w:rsidRDefault="00A37EAC" w:rsidP="00A74B5A">
      <w:pPr>
        <w:pStyle w:val="Zdrojovykod-zlutyboxSynteastyl"/>
        <w:tabs>
          <w:tab w:val="left" w:pos="284"/>
          <w:tab w:val="left" w:pos="1276"/>
        </w:tabs>
        <w:rPr>
          <w:color w:val="0070C0"/>
        </w:rPr>
      </w:pPr>
      <w:r>
        <w:t>30</w:t>
      </w:r>
      <w:r w:rsidR="00A74B5A">
        <w:tab/>
      </w:r>
      <w:r w:rsidR="00A74B5A" w:rsidRPr="00FC571B">
        <w:rPr>
          <w:color w:val="0070C0"/>
        </w:rPr>
        <w:t xml:space="preserve">          </w:t>
      </w:r>
      <w:r w:rsidR="00A74B5A" w:rsidRPr="00D6370F">
        <w:rPr>
          <w:color w:val="00B050"/>
        </w:rPr>
        <w:t>Date</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date()</w:t>
      </w:r>
      <w:r w:rsidR="00A74B5A" w:rsidRPr="00843228">
        <w:rPr>
          <w:szCs w:val="16"/>
        </w:rPr>
        <w:t>"</w:t>
      </w:r>
    </w:p>
    <w:p w14:paraId="6FD4B809" w14:textId="77777777" w:rsidR="00A74B5A" w:rsidRPr="00FC571B" w:rsidRDefault="00A37EAC" w:rsidP="00A74B5A">
      <w:pPr>
        <w:pStyle w:val="Zdrojovykod-zlutyboxSynteastyl"/>
        <w:tabs>
          <w:tab w:val="left" w:pos="284"/>
          <w:tab w:val="left" w:pos="1276"/>
        </w:tabs>
        <w:rPr>
          <w:color w:val="0070C0"/>
        </w:rPr>
      </w:pPr>
      <w:r>
        <w:t>31</w:t>
      </w:r>
      <w:r w:rsidR="00A74B5A">
        <w:tab/>
      </w:r>
      <w:r w:rsidR="00A74B5A" w:rsidRPr="00FC571B">
        <w:rPr>
          <w:color w:val="0070C0"/>
        </w:rPr>
        <w:t xml:space="preserve">          </w:t>
      </w:r>
      <w:r w:rsidR="00A74B5A" w:rsidRPr="00D6370F">
        <w:rPr>
          <w:color w:val="00B050"/>
        </w:rPr>
        <w:t>Hours</w:t>
      </w:r>
      <w:r w:rsidR="00A74B5A">
        <w:rPr>
          <w:color w:val="0070C0"/>
        </w:rPr>
        <w:t xml:space="preserve"> </w:t>
      </w:r>
      <w:r w:rsidR="00A74B5A" w:rsidRPr="00FC571B">
        <w:rPr>
          <w:color w:val="0070C0"/>
        </w:rPr>
        <w:t>=</w:t>
      </w:r>
      <w:r w:rsidR="00A74B5A">
        <w:rPr>
          <w:color w:val="0070C0"/>
        </w:rPr>
        <w:t xml:space="preserve"> </w:t>
      </w:r>
      <w:r w:rsidR="00A74B5A" w:rsidRPr="00843228">
        <w:rPr>
          <w:szCs w:val="16"/>
        </w:rPr>
        <w:t>"</w:t>
      </w:r>
      <w:r w:rsidR="00A74B5A" w:rsidRPr="00D6370F">
        <w:rPr>
          <w:color w:val="C00000"/>
        </w:rPr>
        <w:t>required int()</w:t>
      </w:r>
      <w:r w:rsidR="00A74B5A" w:rsidRPr="00843228">
        <w:rPr>
          <w:szCs w:val="16"/>
        </w:rPr>
        <w:t>"</w:t>
      </w:r>
      <w:r w:rsidR="00A74B5A">
        <w:rPr>
          <w:szCs w:val="16"/>
        </w:rPr>
        <w:t xml:space="preserve"> </w:t>
      </w:r>
      <w:r w:rsidR="00A74B5A" w:rsidRPr="00FC571B">
        <w:rPr>
          <w:color w:val="0070C0"/>
        </w:rPr>
        <w:t>/&gt;</w:t>
      </w:r>
    </w:p>
    <w:p w14:paraId="4EA52BED" w14:textId="77777777" w:rsidR="00A74B5A" w:rsidRPr="00FC571B" w:rsidRDefault="00A74B5A" w:rsidP="00A74B5A">
      <w:pPr>
        <w:pStyle w:val="Zdrojovykod-zlutyboxSynteastyl"/>
        <w:tabs>
          <w:tab w:val="left" w:pos="284"/>
          <w:tab w:val="left" w:pos="1276"/>
        </w:tabs>
        <w:rPr>
          <w:color w:val="0070C0"/>
        </w:rPr>
      </w:pPr>
      <w:r>
        <w:t>3</w:t>
      </w:r>
      <w:r w:rsidR="00A37EAC">
        <w:t>2</w:t>
      </w:r>
      <w:r>
        <w:tab/>
      </w:r>
      <w:r w:rsidRPr="00FC571B">
        <w:rPr>
          <w:color w:val="0070C0"/>
        </w:rPr>
        <w:t xml:space="preserve">      &lt;/</w:t>
      </w:r>
      <w:r>
        <w:rPr>
          <w:color w:val="0070C0"/>
        </w:rPr>
        <w:t>EmployeeActivity</w:t>
      </w:r>
      <w:r w:rsidRPr="00FC571B">
        <w:rPr>
          <w:color w:val="0070C0"/>
        </w:rPr>
        <w:t>&gt;</w:t>
      </w:r>
    </w:p>
    <w:p w14:paraId="31930A46" w14:textId="77777777" w:rsidR="00A74B5A" w:rsidRDefault="00A74B5A" w:rsidP="00A74B5A">
      <w:pPr>
        <w:pStyle w:val="Zdrojovykod-zlutyboxSynteastyl"/>
        <w:tabs>
          <w:tab w:val="left" w:pos="284"/>
          <w:tab w:val="left" w:pos="1276"/>
        </w:tabs>
        <w:rPr>
          <w:color w:val="0070C0"/>
        </w:rPr>
      </w:pPr>
      <w:r>
        <w:t>3</w:t>
      </w:r>
      <w:r w:rsidR="00A37EAC">
        <w:t>3</w:t>
      </w:r>
      <w:r>
        <w:tab/>
      </w:r>
      <w:r w:rsidRPr="00FC571B">
        <w:rPr>
          <w:color w:val="0070C0"/>
        </w:rPr>
        <w:t xml:space="preserve">    &lt;/</w:t>
      </w:r>
      <w:r>
        <w:rPr>
          <w:color w:val="0070C0"/>
        </w:rPr>
        <w:t>ProjectActivity</w:t>
      </w:r>
      <w:r w:rsidRPr="00FC571B">
        <w:rPr>
          <w:color w:val="0070C0"/>
        </w:rPr>
        <w:t>&gt;</w:t>
      </w:r>
    </w:p>
    <w:p w14:paraId="70FDFDD6" w14:textId="77777777" w:rsidR="00A74B5A" w:rsidRPr="00FC571B" w:rsidRDefault="00A74B5A" w:rsidP="00A74B5A">
      <w:pPr>
        <w:pStyle w:val="Zdrojovykod-zlutyboxSynteastyl"/>
        <w:tabs>
          <w:tab w:val="left" w:pos="284"/>
          <w:tab w:val="left" w:pos="1276"/>
        </w:tabs>
        <w:rPr>
          <w:color w:val="0070C0"/>
        </w:rPr>
      </w:pPr>
      <w:r>
        <w:t>3</w:t>
      </w:r>
      <w:r w:rsidR="00A37EAC">
        <w:t>4</w:t>
      </w:r>
      <w:r>
        <w:tab/>
      </w:r>
    </w:p>
    <w:p w14:paraId="5AFFF5D9" w14:textId="77777777" w:rsidR="00A74B5A" w:rsidRDefault="00A74B5A" w:rsidP="00A74B5A">
      <w:pPr>
        <w:pStyle w:val="Zdrojovykod-zlutyboxSynteastyl"/>
        <w:tabs>
          <w:tab w:val="left" w:pos="284"/>
          <w:tab w:val="left" w:pos="1276"/>
        </w:tabs>
        <w:rPr>
          <w:color w:val="0070C0"/>
        </w:rPr>
      </w:pPr>
      <w:r>
        <w:t>3</w:t>
      </w:r>
      <w:r w:rsidR="00A37EAC">
        <w:t>5</w:t>
      </w:r>
      <w:r>
        <w:tab/>
      </w:r>
      <w:r w:rsidRPr="00FC571B">
        <w:rPr>
          <w:color w:val="0070C0"/>
        </w:rPr>
        <w:t xml:space="preserve">  &lt;/</w:t>
      </w:r>
      <w:r>
        <w:rPr>
          <w:color w:val="0070C0"/>
        </w:rPr>
        <w:t>Overview</w:t>
      </w:r>
      <w:r w:rsidRPr="00FC571B">
        <w:rPr>
          <w:color w:val="0070C0"/>
        </w:rPr>
        <w:t>&gt;</w:t>
      </w:r>
    </w:p>
    <w:p w14:paraId="28877075" w14:textId="77777777" w:rsidR="00A74B5A" w:rsidRPr="00FC571B" w:rsidRDefault="00A74B5A" w:rsidP="00A74B5A">
      <w:pPr>
        <w:pStyle w:val="Zdrojovykod-zlutyboxSynteastyl"/>
        <w:tabs>
          <w:tab w:val="left" w:pos="284"/>
          <w:tab w:val="left" w:pos="1276"/>
        </w:tabs>
        <w:rPr>
          <w:color w:val="0070C0"/>
        </w:rPr>
      </w:pPr>
      <w:r>
        <w:t>3</w:t>
      </w:r>
      <w:r w:rsidR="00A37EAC">
        <w:t>6</w:t>
      </w:r>
      <w:r>
        <w:tab/>
      </w:r>
    </w:p>
    <w:p w14:paraId="6EF1FE2F" w14:textId="77777777" w:rsidR="00D47347" w:rsidRPr="00D6370F" w:rsidRDefault="00A74B5A" w:rsidP="00A74B5A">
      <w:pPr>
        <w:pStyle w:val="Zdrojovykod-zlutyboxSynteastyl"/>
        <w:tabs>
          <w:tab w:val="left" w:pos="567"/>
          <w:tab w:val="left" w:pos="1276"/>
        </w:tabs>
        <w:rPr>
          <w:color w:val="0070C0"/>
        </w:rPr>
        <w:sectPr w:rsidR="00D47347" w:rsidRPr="00D6370F" w:rsidSect="00187D6C">
          <w:type w:val="continuous"/>
          <w:pgSz w:w="11906" w:h="16838" w:code="9"/>
          <w:pgMar w:top="1247" w:right="1304" w:bottom="1247" w:left="1304" w:header="709" w:footer="709" w:gutter="0"/>
          <w:cols w:space="708"/>
        </w:sectPr>
      </w:pPr>
      <w:r>
        <w:t>3</w:t>
      </w:r>
      <w:r w:rsidR="00A37EAC">
        <w:t>7</w:t>
      </w:r>
      <w:r>
        <w:t xml:space="preserve"> </w:t>
      </w:r>
      <w:r w:rsidRPr="00FC571B">
        <w:rPr>
          <w:color w:val="0070C0"/>
        </w:rPr>
        <w:t>&lt;/xd:def</w:t>
      </w:r>
      <w:r w:rsidR="00D47347" w:rsidRPr="00FC571B">
        <w:rPr>
          <w:color w:val="0070C0"/>
        </w:rPr>
        <w:t>&gt;</w:t>
      </w:r>
    </w:p>
    <w:p w14:paraId="54B14E6E" w14:textId="77777777" w:rsidR="00FC571B" w:rsidRDefault="002D34DD" w:rsidP="00FC571B">
      <w:pPr>
        <w:pStyle w:val="Odstavec"/>
        <w:rPr>
          <w:lang w:val="en-US"/>
        </w:rPr>
      </w:pPr>
      <w:r w:rsidRPr="002D34DD">
        <w:rPr>
          <w:lang w:val="en-US"/>
        </w:rPr>
        <w:t xml:space="preserve">The "ProjectTeam" table has a key composed of two entries "prj" and "user" that refer to the "User" and "Project" key entries (see line </w:t>
      </w:r>
      <w:r w:rsidR="00A37EAC">
        <w:rPr>
          <w:lang w:val="en-US"/>
        </w:rPr>
        <w:t>8</w:t>
      </w:r>
      <w:r w:rsidRPr="002D34DD">
        <w:rPr>
          <w:lang w:val="en-US"/>
        </w:rPr>
        <w:t xml:space="preserve">). Line 7 ensures unambiguous employee code. </w:t>
      </w:r>
      <w:r w:rsidR="00E80D4C">
        <w:rPr>
          <w:lang w:val="en-US"/>
        </w:rPr>
        <w:t xml:space="preserve">Line 14 adds value of the key to the table "User". </w:t>
      </w:r>
      <w:r w:rsidRPr="002D34DD">
        <w:rPr>
          <w:lang w:val="en-US"/>
        </w:rPr>
        <w:t>On the line 1</w:t>
      </w:r>
      <w:r w:rsidR="00E80D4C">
        <w:rPr>
          <w:lang w:val="en-US"/>
        </w:rPr>
        <w:t>8</w:t>
      </w:r>
      <w:r w:rsidRPr="002D34DD">
        <w:rPr>
          <w:lang w:val="en-US"/>
        </w:rPr>
        <w:t xml:space="preserve">, the unique code is set to the "Project" table, and at the same time the key part "prj" of "Team" is set. On the line </w:t>
      </w:r>
      <w:r w:rsidR="00A37EAC">
        <w:rPr>
          <w:lang w:val="en-US"/>
        </w:rPr>
        <w:t>21</w:t>
      </w:r>
      <w:r w:rsidRPr="002D34DD">
        <w:rPr>
          <w:lang w:val="en-US"/>
        </w:rPr>
        <w:t xml:space="preserve">, the usr entry is stored in the "Team" </w:t>
      </w:r>
      <w:r w:rsidR="00E80D4C">
        <w:rPr>
          <w:lang w:val="en-US"/>
        </w:rPr>
        <w:t>and</w:t>
      </w:r>
      <w:r w:rsidRPr="002D34DD">
        <w:rPr>
          <w:lang w:val="en-US"/>
        </w:rPr>
        <w:t xml:space="preserve"> ensure</w:t>
      </w:r>
      <w:r w:rsidR="00E80D4C">
        <w:rPr>
          <w:lang w:val="en-US"/>
        </w:rPr>
        <w:t>s</w:t>
      </w:r>
      <w:r w:rsidRPr="002D34DD">
        <w:rPr>
          <w:lang w:val="en-US"/>
        </w:rPr>
        <w:t xml:space="preserve"> the uniqueness of the key</w:t>
      </w:r>
      <w:r w:rsidR="00E80D4C" w:rsidRPr="002D34DD">
        <w:rPr>
          <w:lang w:val="en-US"/>
        </w:rPr>
        <w:t xml:space="preserve"> in the "Team" table</w:t>
      </w:r>
      <w:r w:rsidRPr="002D34DD">
        <w:rPr>
          <w:lang w:val="en-US"/>
        </w:rPr>
        <w:t xml:space="preserve"> (</w:t>
      </w:r>
      <w:r w:rsidR="00D52FF0">
        <w:rPr>
          <w:lang w:val="en-US"/>
        </w:rPr>
        <w:t>ie</w:t>
      </w:r>
      <w:r w:rsidRPr="002D34DD">
        <w:rPr>
          <w:lang w:val="en-US"/>
        </w:rPr>
        <w:t xml:space="preserve"> the "prj" and "usr" pair). The line 2</w:t>
      </w:r>
      <w:r w:rsidR="00143413">
        <w:rPr>
          <w:lang w:val="en-US"/>
        </w:rPr>
        <w:t>6</w:t>
      </w:r>
      <w:r w:rsidRPr="002D34DD">
        <w:rPr>
          <w:lang w:val="en-US"/>
        </w:rPr>
        <w:t xml:space="preserve"> will check if the key is in the "Project" table and set "prj" in the "Team" key. </w:t>
      </w:r>
      <w:r w:rsidR="00E80D4C">
        <w:rPr>
          <w:lang w:val="en-US"/>
        </w:rPr>
        <w:t>L</w:t>
      </w:r>
      <w:r w:rsidRPr="002D34DD">
        <w:rPr>
          <w:lang w:val="en-US"/>
        </w:rPr>
        <w:t>ine 2</w:t>
      </w:r>
      <w:r w:rsidR="00143413">
        <w:rPr>
          <w:lang w:val="en-US"/>
        </w:rPr>
        <w:t>8</w:t>
      </w:r>
      <w:r w:rsidRPr="002D34DD">
        <w:rPr>
          <w:lang w:val="en-US"/>
        </w:rPr>
        <w:t xml:space="preserve"> add</w:t>
      </w:r>
      <w:r w:rsidR="00E80D4C">
        <w:rPr>
          <w:lang w:val="en-US"/>
        </w:rPr>
        <w:t>s</w:t>
      </w:r>
      <w:r w:rsidRPr="002D34DD">
        <w:rPr>
          <w:lang w:val="en-US"/>
        </w:rPr>
        <w:t xml:space="preserve"> the "prj" </w:t>
      </w:r>
      <w:r w:rsidR="00E80D4C">
        <w:rPr>
          <w:lang w:val="en-US"/>
        </w:rPr>
        <w:t>key part</w:t>
      </w:r>
      <w:r w:rsidRPr="002D34DD">
        <w:rPr>
          <w:lang w:val="en-US"/>
        </w:rPr>
        <w:t xml:space="preserve"> to the "Team" key and check if th</w:t>
      </w:r>
      <w:r w:rsidR="00E80D4C">
        <w:rPr>
          <w:lang w:val="en-US"/>
        </w:rPr>
        <w:t>e</w:t>
      </w:r>
      <w:r w:rsidRPr="002D34DD">
        <w:rPr>
          <w:lang w:val="en-US"/>
        </w:rPr>
        <w:t xml:space="preserve"> pair exists in the "Team" table.</w:t>
      </w:r>
    </w:p>
    <w:p w14:paraId="311AA775" w14:textId="77777777" w:rsidR="009355CA" w:rsidRDefault="009355CA" w:rsidP="009355CA">
      <w:pPr>
        <w:pStyle w:val="Odstavec"/>
      </w:pPr>
      <w:r>
        <w:t>Example of valid data:</w:t>
      </w:r>
    </w:p>
    <w:p w14:paraId="6696F0A5" w14:textId="77777777" w:rsidR="009355CA" w:rsidRDefault="009355CA" w:rsidP="009355CA">
      <w:pPr>
        <w:pStyle w:val="Zdrojovykod-zlutyboxSynteastyl"/>
        <w:tabs>
          <w:tab w:val="left" w:pos="284"/>
          <w:tab w:val="left" w:pos="1276"/>
        </w:tabs>
      </w:pPr>
      <w:r>
        <w:lastRenderedPageBreak/>
        <w:t>&lt;OverWiew&gt;</w:t>
      </w:r>
    </w:p>
    <w:p w14:paraId="479ACC2C" w14:textId="77777777" w:rsidR="009355CA" w:rsidRDefault="009355CA" w:rsidP="009355CA">
      <w:pPr>
        <w:pStyle w:val="Zdrojovykod-zlutyboxSynteastyl"/>
        <w:tabs>
          <w:tab w:val="left" w:pos="284"/>
          <w:tab w:val="left" w:pos="1276"/>
        </w:tabs>
      </w:pPr>
      <w:r>
        <w:t xml:space="preserve">   &lt;Employee UserID="J</w:t>
      </w:r>
      <w:r w:rsidR="00367CF8">
        <w:t>BROWN</w:t>
      </w:r>
      <w:r>
        <w:t>" Name="Jo</w:t>
      </w:r>
      <w:r w:rsidR="00367CF8">
        <w:t>hn</w:t>
      </w:r>
      <w:r>
        <w:t xml:space="preserve"> </w:t>
      </w:r>
      <w:r w:rsidR="00367CF8">
        <w:t>Brown</w:t>
      </w:r>
      <w:r>
        <w:t>"/&gt;</w:t>
      </w:r>
    </w:p>
    <w:p w14:paraId="189792D9" w14:textId="77777777" w:rsidR="009355CA" w:rsidRDefault="009355CA" w:rsidP="009355CA">
      <w:pPr>
        <w:pStyle w:val="Zdrojovykod-zlutyboxSynteastyl"/>
        <w:tabs>
          <w:tab w:val="left" w:pos="284"/>
          <w:tab w:val="left" w:pos="1276"/>
        </w:tabs>
      </w:pPr>
      <w:r>
        <w:t xml:space="preserve">   &lt;Employee UserID="K</w:t>
      </w:r>
      <w:r w:rsidR="00367CF8">
        <w:t>SMITH</w:t>
      </w:r>
      <w:r>
        <w:t xml:space="preserve">" Name="Karl </w:t>
      </w:r>
      <w:r w:rsidR="00367CF8">
        <w:t>Smith</w:t>
      </w:r>
      <w:r>
        <w:t>"/&gt;</w:t>
      </w:r>
    </w:p>
    <w:p w14:paraId="09E940AA" w14:textId="77777777" w:rsidR="009355CA" w:rsidRDefault="009355CA" w:rsidP="009355CA">
      <w:pPr>
        <w:pStyle w:val="Zdrojovykod-zlutyboxSynteastyl"/>
        <w:tabs>
          <w:tab w:val="left" w:pos="284"/>
          <w:tab w:val="left" w:pos="1276"/>
        </w:tabs>
      </w:pPr>
      <w:r>
        <w:t xml:space="preserve">   &lt;Employee UserID="V</w:t>
      </w:r>
      <w:r w:rsidR="00367CF8">
        <w:t>TELL</w:t>
      </w:r>
      <w:r>
        <w:t>"  Name="V</w:t>
      </w:r>
      <w:r w:rsidR="00367CF8">
        <w:t>ilem</w:t>
      </w:r>
      <w:r>
        <w:t xml:space="preserve"> </w:t>
      </w:r>
      <w:r w:rsidR="00367CF8">
        <w:t>Tell</w:t>
      </w:r>
      <w:r>
        <w:t>"/&gt;</w:t>
      </w:r>
    </w:p>
    <w:p w14:paraId="54626537" w14:textId="77777777" w:rsidR="009355CA" w:rsidRDefault="009355CA" w:rsidP="009355CA">
      <w:pPr>
        <w:pStyle w:val="Zdrojovykod-zlutyboxSynteastyl"/>
        <w:tabs>
          <w:tab w:val="left" w:pos="284"/>
          <w:tab w:val="left" w:pos="1276"/>
        </w:tabs>
      </w:pPr>
      <w:r>
        <w:t xml:space="preserve">   &lt;Project ProjectCode="ALFA" ProjectName="Proje</w:t>
      </w:r>
      <w:r w:rsidR="00367CF8">
        <w:t>c</w:t>
      </w:r>
      <w:r>
        <w:t>t ALFA"&gt;</w:t>
      </w:r>
    </w:p>
    <w:p w14:paraId="5DD1D64E"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56175AAE" w14:textId="77777777" w:rsidR="009355CA" w:rsidRDefault="009355CA" w:rsidP="009355CA">
      <w:pPr>
        <w:pStyle w:val="Zdrojovykod-zlutyboxSynteastyl"/>
        <w:tabs>
          <w:tab w:val="left" w:pos="284"/>
          <w:tab w:val="left" w:pos="1276"/>
        </w:tabs>
      </w:pPr>
      <w:r>
        <w:t xml:space="preserve">     &lt;T</w:t>
      </w:r>
      <w:r w:rsidR="0027351C">
        <w:t>eam</w:t>
      </w:r>
      <w:r>
        <w:t xml:space="preserve"> UserID="K</w:t>
      </w:r>
      <w:r w:rsidR="00367CF8">
        <w:t>SMITH</w:t>
      </w:r>
      <w:r>
        <w:t>"/&gt;</w:t>
      </w:r>
    </w:p>
    <w:p w14:paraId="58FEB813" w14:textId="77777777" w:rsidR="009355CA" w:rsidRDefault="009355CA" w:rsidP="009355CA">
      <w:pPr>
        <w:pStyle w:val="Zdrojovykod-zlutyboxSynteastyl"/>
        <w:tabs>
          <w:tab w:val="left" w:pos="284"/>
          <w:tab w:val="left" w:pos="1276"/>
        </w:tabs>
      </w:pPr>
      <w:r>
        <w:t xml:space="preserve">     &lt;T</w:t>
      </w:r>
      <w:r w:rsidR="0027351C">
        <w:t>eam</w:t>
      </w:r>
      <w:r>
        <w:t xml:space="preserve"> UserID="V</w:t>
      </w:r>
      <w:r w:rsidR="00367CF8">
        <w:t>TELL</w:t>
      </w:r>
      <w:r>
        <w:t>"/&gt;</w:t>
      </w:r>
    </w:p>
    <w:p w14:paraId="3EE89C33" w14:textId="77777777" w:rsidR="009355CA" w:rsidRDefault="009355CA" w:rsidP="009355CA">
      <w:pPr>
        <w:pStyle w:val="Zdrojovykod-zlutyboxSynteastyl"/>
        <w:tabs>
          <w:tab w:val="left" w:pos="284"/>
          <w:tab w:val="left" w:pos="1276"/>
        </w:tabs>
      </w:pPr>
      <w:r>
        <w:t xml:space="preserve">   &lt;/Project&gt;</w:t>
      </w:r>
    </w:p>
    <w:p w14:paraId="7CBD2E8F" w14:textId="77777777" w:rsidR="009355CA" w:rsidRDefault="009355CA" w:rsidP="009355CA">
      <w:pPr>
        <w:pStyle w:val="Zdrojovykod-zlutyboxSynteastyl"/>
        <w:tabs>
          <w:tab w:val="left" w:pos="284"/>
          <w:tab w:val="left" w:pos="1276"/>
        </w:tabs>
      </w:pPr>
      <w:r>
        <w:t xml:space="preserve">   &lt;Projekt ProjectCode="BETA" ProjectName="Proje</w:t>
      </w:r>
      <w:r w:rsidR="00367CF8">
        <w:t>c</w:t>
      </w:r>
      <w:r>
        <w:t>t BETA"&gt;</w:t>
      </w:r>
    </w:p>
    <w:p w14:paraId="00B02295"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02B60B6" w14:textId="77777777" w:rsidR="009355CA" w:rsidRDefault="009355CA" w:rsidP="009355CA">
      <w:pPr>
        <w:pStyle w:val="Zdrojovykod-zlutyboxSynteastyl"/>
        <w:tabs>
          <w:tab w:val="left" w:pos="284"/>
          <w:tab w:val="left" w:pos="1276"/>
        </w:tabs>
      </w:pPr>
      <w:r>
        <w:t xml:space="preserve">   &lt;/Project&gt;</w:t>
      </w:r>
    </w:p>
    <w:p w14:paraId="1B29CA89" w14:textId="77777777" w:rsidR="009355CA" w:rsidRDefault="009355CA" w:rsidP="009355CA">
      <w:pPr>
        <w:pStyle w:val="Zdrojovykod-zlutyboxSynteastyl"/>
        <w:tabs>
          <w:tab w:val="left" w:pos="284"/>
          <w:tab w:val="left" w:pos="1276"/>
        </w:tabs>
      </w:pPr>
      <w:r>
        <w:t xml:space="preserve">   &lt;Project ProjectCode="GAMA" ProjectName="Proje</w:t>
      </w:r>
      <w:r w:rsidR="00367CF8">
        <w:t>c</w:t>
      </w:r>
      <w:r>
        <w:t>t GAMA"&gt;</w:t>
      </w:r>
    </w:p>
    <w:p w14:paraId="2D4BB363" w14:textId="77777777" w:rsidR="009355CA" w:rsidRDefault="009355CA" w:rsidP="009355CA">
      <w:pPr>
        <w:pStyle w:val="Zdrojovykod-zlutyboxSynteastyl"/>
        <w:tabs>
          <w:tab w:val="left" w:pos="284"/>
          <w:tab w:val="left" w:pos="1276"/>
        </w:tabs>
      </w:pPr>
      <w:r>
        <w:t xml:space="preserve">     &lt;T</w:t>
      </w:r>
      <w:r w:rsidR="0027351C">
        <w:t>ea</w:t>
      </w:r>
      <w:r>
        <w:t>m UserID="K</w:t>
      </w:r>
      <w:r w:rsidR="00367CF8">
        <w:t>SMITH</w:t>
      </w:r>
      <w:r>
        <w:t>"/&gt;</w:t>
      </w:r>
    </w:p>
    <w:p w14:paraId="4C2DA139" w14:textId="77777777" w:rsidR="009355CA" w:rsidRDefault="009355CA" w:rsidP="009355CA">
      <w:pPr>
        <w:pStyle w:val="Zdrojovykod-zlutyboxSynteastyl"/>
        <w:tabs>
          <w:tab w:val="left" w:pos="284"/>
          <w:tab w:val="left" w:pos="1276"/>
        </w:tabs>
      </w:pPr>
      <w:r>
        <w:t xml:space="preserve">     &lt;T</w:t>
      </w:r>
      <w:r w:rsidR="0027351C">
        <w:t>ea</w:t>
      </w:r>
      <w:r>
        <w:t>m UserID="J</w:t>
      </w:r>
      <w:r w:rsidR="00367CF8">
        <w:t>BROWN</w:t>
      </w:r>
      <w:r>
        <w:t>"/&gt;</w:t>
      </w:r>
    </w:p>
    <w:p w14:paraId="0D8EF3C2" w14:textId="77777777" w:rsidR="009355CA" w:rsidRDefault="009355CA" w:rsidP="009355CA">
      <w:pPr>
        <w:pStyle w:val="Zdrojovykod-zlutyboxSynteastyl"/>
        <w:tabs>
          <w:tab w:val="left" w:pos="284"/>
          <w:tab w:val="left" w:pos="1276"/>
        </w:tabs>
      </w:pPr>
      <w:r>
        <w:t xml:space="preserve">   &lt;/Project&gt;</w:t>
      </w:r>
    </w:p>
    <w:p w14:paraId="402A0A1B" w14:textId="77777777" w:rsidR="009355CA" w:rsidRDefault="009355CA" w:rsidP="009355CA">
      <w:pPr>
        <w:pStyle w:val="Zdrojovykod-zlutyboxSynteastyl"/>
        <w:tabs>
          <w:tab w:val="left" w:pos="284"/>
          <w:tab w:val="left" w:pos="1276"/>
        </w:tabs>
      </w:pPr>
      <w:r>
        <w:t xml:space="preserve">   &lt;ProjectActivity ProjectCode="ALFA"&gt;</w:t>
      </w:r>
    </w:p>
    <w:p w14:paraId="27D2833B"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5201249B" w14:textId="77777777" w:rsidR="009355CA" w:rsidRDefault="009355CA" w:rsidP="009355CA">
      <w:pPr>
        <w:pStyle w:val="Zdrojovykod-zlutyboxSynteastyl"/>
        <w:tabs>
          <w:tab w:val="left" w:pos="284"/>
          <w:tab w:val="left" w:pos="1276"/>
        </w:tabs>
      </w:pPr>
      <w:r>
        <w:t xml:space="preserve">         &lt;Activity Date="2016-06-15" Hours="2"/&gt;</w:t>
      </w:r>
    </w:p>
    <w:p w14:paraId="10E634AA" w14:textId="77777777" w:rsidR="009355CA" w:rsidRDefault="009355CA" w:rsidP="009355CA">
      <w:pPr>
        <w:pStyle w:val="Zdrojovykod-zlutyboxSynteastyl"/>
        <w:tabs>
          <w:tab w:val="left" w:pos="284"/>
          <w:tab w:val="left" w:pos="1276"/>
        </w:tabs>
      </w:pPr>
      <w:r>
        <w:t xml:space="preserve">      &lt;/EmployeeActivity&gt;</w:t>
      </w:r>
    </w:p>
    <w:p w14:paraId="6A7F15E0"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28773474" w14:textId="77777777" w:rsidR="009355CA" w:rsidRDefault="009355CA" w:rsidP="009355CA">
      <w:pPr>
        <w:pStyle w:val="Zdrojovykod-zlutyboxSynteastyl"/>
        <w:tabs>
          <w:tab w:val="left" w:pos="284"/>
          <w:tab w:val="left" w:pos="1276"/>
        </w:tabs>
      </w:pPr>
      <w:r>
        <w:t xml:space="preserve">         &lt;Activity Date="2016-06-15" Hours="2"/&gt;</w:t>
      </w:r>
    </w:p>
    <w:p w14:paraId="00240635" w14:textId="77777777" w:rsidR="009355CA" w:rsidRDefault="009355CA" w:rsidP="009355CA">
      <w:pPr>
        <w:pStyle w:val="Zdrojovykod-zlutyboxSynteastyl"/>
        <w:tabs>
          <w:tab w:val="left" w:pos="284"/>
          <w:tab w:val="left" w:pos="1276"/>
        </w:tabs>
      </w:pPr>
      <w:r>
        <w:t xml:space="preserve">         &lt;Activity Date="2016-06-15" Hours="6"/&gt;</w:t>
      </w:r>
    </w:p>
    <w:p w14:paraId="010EDE59" w14:textId="77777777" w:rsidR="009355CA" w:rsidRDefault="009355CA" w:rsidP="009355CA">
      <w:pPr>
        <w:pStyle w:val="Zdrojovykod-zlutyboxSynteastyl"/>
        <w:tabs>
          <w:tab w:val="left" w:pos="284"/>
          <w:tab w:val="left" w:pos="1276"/>
        </w:tabs>
      </w:pPr>
      <w:r>
        <w:t xml:space="preserve">      &lt;/EmployeeActivity&gt;</w:t>
      </w:r>
    </w:p>
    <w:p w14:paraId="3274AD90" w14:textId="77777777" w:rsidR="009355CA" w:rsidRDefault="009355CA" w:rsidP="009355CA">
      <w:pPr>
        <w:pStyle w:val="Zdrojovykod-zlutyboxSynteastyl"/>
        <w:tabs>
          <w:tab w:val="left" w:pos="284"/>
          <w:tab w:val="left" w:pos="1276"/>
        </w:tabs>
      </w:pPr>
      <w:r>
        <w:t xml:space="preserve">   &lt;/ProjectActivity&gt;</w:t>
      </w:r>
    </w:p>
    <w:p w14:paraId="41333C20" w14:textId="77777777" w:rsidR="009355CA" w:rsidRDefault="009355CA" w:rsidP="009355CA">
      <w:pPr>
        <w:pStyle w:val="Zdrojovykod-zlutyboxSynteastyl"/>
        <w:tabs>
          <w:tab w:val="left" w:pos="284"/>
          <w:tab w:val="left" w:pos="1276"/>
        </w:tabs>
      </w:pPr>
      <w:r>
        <w:t xml:space="preserve">   &lt;ProjectActivity ProjectCode="BETA"&gt;</w:t>
      </w:r>
    </w:p>
    <w:p w14:paraId="6596695F" w14:textId="77777777" w:rsidR="009355CA" w:rsidRDefault="009355CA" w:rsidP="009355CA">
      <w:pPr>
        <w:pStyle w:val="Zdrojovykod-zlutyboxSynteastyl"/>
        <w:tabs>
          <w:tab w:val="left" w:pos="284"/>
          <w:tab w:val="left" w:pos="1276"/>
        </w:tabs>
      </w:pPr>
      <w:r>
        <w:t xml:space="preserve">      &lt;EmployeeActivity UserID="J</w:t>
      </w:r>
      <w:r w:rsidR="00367CF8">
        <w:t>BROWN</w:t>
      </w:r>
      <w:r>
        <w:t>"&gt;</w:t>
      </w:r>
    </w:p>
    <w:p w14:paraId="565541DE" w14:textId="77777777" w:rsidR="009355CA" w:rsidRDefault="009355CA" w:rsidP="009355CA">
      <w:pPr>
        <w:pStyle w:val="Zdrojovykod-zlutyboxSynteastyl"/>
        <w:tabs>
          <w:tab w:val="left" w:pos="284"/>
          <w:tab w:val="left" w:pos="1276"/>
        </w:tabs>
      </w:pPr>
      <w:r>
        <w:t xml:space="preserve">         &lt;Activity Date="2016-06-15" Hours="4"/&gt;</w:t>
      </w:r>
    </w:p>
    <w:p w14:paraId="1FCCD21E" w14:textId="77777777" w:rsidR="009355CA" w:rsidRDefault="009355CA" w:rsidP="009355CA">
      <w:pPr>
        <w:pStyle w:val="Zdrojovykod-zlutyboxSynteastyl"/>
        <w:tabs>
          <w:tab w:val="left" w:pos="284"/>
          <w:tab w:val="left" w:pos="1276"/>
        </w:tabs>
      </w:pPr>
      <w:r>
        <w:t xml:space="preserve">      &lt;/EmployeeActivity&gt;</w:t>
      </w:r>
    </w:p>
    <w:p w14:paraId="0FA59507" w14:textId="77777777" w:rsidR="009355CA" w:rsidRDefault="009355CA" w:rsidP="009355CA">
      <w:pPr>
        <w:pStyle w:val="Zdrojovykod-zlutyboxSynteastyl"/>
        <w:tabs>
          <w:tab w:val="left" w:pos="284"/>
          <w:tab w:val="left" w:pos="1276"/>
        </w:tabs>
      </w:pPr>
      <w:r>
        <w:t xml:space="preserve">   &lt;/ProjectActivity&gt;</w:t>
      </w:r>
    </w:p>
    <w:p w14:paraId="5E52F5FF" w14:textId="77777777" w:rsidR="009355CA" w:rsidRDefault="009355CA" w:rsidP="009355CA">
      <w:pPr>
        <w:pStyle w:val="Zdrojovykod-zlutyboxSynteastyl"/>
        <w:tabs>
          <w:tab w:val="left" w:pos="284"/>
          <w:tab w:val="left" w:pos="1276"/>
        </w:tabs>
      </w:pPr>
      <w:r>
        <w:t xml:space="preserve">   &lt;ProjectActivity ProjectCode="GAMA"&gt;</w:t>
      </w:r>
    </w:p>
    <w:p w14:paraId="2FB42A47" w14:textId="77777777" w:rsidR="009355CA" w:rsidRDefault="009355CA" w:rsidP="009355CA">
      <w:pPr>
        <w:pStyle w:val="Zdrojovykod-zlutyboxSynteastyl"/>
        <w:tabs>
          <w:tab w:val="left" w:pos="284"/>
          <w:tab w:val="left" w:pos="1276"/>
        </w:tabs>
      </w:pPr>
      <w:r>
        <w:t xml:space="preserve">      &lt;EmployeeActivity UserID="K</w:t>
      </w:r>
      <w:r w:rsidR="00367CF8">
        <w:t>SMITH</w:t>
      </w:r>
      <w:r>
        <w:t>"&gt;</w:t>
      </w:r>
    </w:p>
    <w:p w14:paraId="2DC6BC30" w14:textId="77777777" w:rsidR="009355CA" w:rsidRDefault="009355CA" w:rsidP="009355CA">
      <w:pPr>
        <w:pStyle w:val="Zdrojovykod-zlutyboxSynteastyl"/>
        <w:tabs>
          <w:tab w:val="left" w:pos="284"/>
          <w:tab w:val="left" w:pos="1276"/>
        </w:tabs>
      </w:pPr>
      <w:r>
        <w:t xml:space="preserve">         &lt;Activity Date="2016-06-15" Hours="2"/&gt;</w:t>
      </w:r>
    </w:p>
    <w:p w14:paraId="3C2E4179" w14:textId="77777777" w:rsidR="009355CA" w:rsidRDefault="009355CA" w:rsidP="009355CA">
      <w:pPr>
        <w:pStyle w:val="Zdrojovykod-zlutyboxSynteastyl"/>
        <w:tabs>
          <w:tab w:val="left" w:pos="284"/>
          <w:tab w:val="left" w:pos="1276"/>
        </w:tabs>
      </w:pPr>
      <w:r>
        <w:t xml:space="preserve">      &lt;/EmployeeActivity&gt;</w:t>
      </w:r>
    </w:p>
    <w:p w14:paraId="55929619" w14:textId="77777777" w:rsidR="009355CA" w:rsidRDefault="009355CA" w:rsidP="009355CA">
      <w:pPr>
        <w:pStyle w:val="Zdrojovykod-zlutyboxSynteastyl"/>
        <w:tabs>
          <w:tab w:val="left" w:pos="284"/>
          <w:tab w:val="left" w:pos="1276"/>
        </w:tabs>
      </w:pPr>
      <w:r>
        <w:t xml:space="preserve">   &lt;/ProjectActivity&gt;</w:t>
      </w:r>
    </w:p>
    <w:p w14:paraId="7395206F" w14:textId="77777777" w:rsidR="009355CA" w:rsidRPr="003379BE" w:rsidRDefault="009355CA" w:rsidP="009355CA">
      <w:pPr>
        <w:pStyle w:val="Zdrojovykod-zlutyboxSynteastyl"/>
        <w:tabs>
          <w:tab w:val="left" w:pos="284"/>
          <w:tab w:val="left" w:pos="1276"/>
        </w:tabs>
        <w:rPr>
          <w:color w:val="0070C0"/>
          <w:lang w:val="en-US"/>
        </w:rPr>
      </w:pPr>
      <w:r>
        <w:t>&lt;/OverWiew&gt;</w:t>
      </w:r>
    </w:p>
    <w:p w14:paraId="3B0A3CFC" w14:textId="77777777" w:rsidR="00D84C56" w:rsidRPr="00E060F7" w:rsidRDefault="000E56B4" w:rsidP="00D84C56">
      <w:pPr>
        <w:pStyle w:val="Nadpis2"/>
        <w:rPr>
          <w:lang w:val="en-US"/>
        </w:rPr>
      </w:pPr>
      <w:bookmarkStart w:id="337" w:name="_Toc345932149"/>
      <w:bookmarkStart w:id="338" w:name="_Toc346027587"/>
      <w:bookmarkStart w:id="339" w:name="_Toc346113288"/>
      <w:bookmarkStart w:id="340" w:name="_Ref535680923"/>
      <w:bookmarkStart w:id="341" w:name="_Ref535680938"/>
      <w:bookmarkStart w:id="342" w:name="_Toc217523"/>
      <w:bookmarkEnd w:id="337"/>
      <w:bookmarkEnd w:id="338"/>
      <w:bookmarkEnd w:id="339"/>
      <w:r>
        <w:rPr>
          <w:lang w:val="en-US"/>
        </w:rPr>
        <w:t xml:space="preserve">Group </w:t>
      </w:r>
      <w:r w:rsidR="00B86CBE">
        <w:rPr>
          <w:lang w:val="en-US"/>
        </w:rPr>
        <w:t>S</w:t>
      </w:r>
      <w:r>
        <w:rPr>
          <w:lang w:val="en-US"/>
        </w:rPr>
        <w:t>pecifications</w:t>
      </w:r>
      <w:bookmarkEnd w:id="340"/>
      <w:bookmarkEnd w:id="341"/>
      <w:bookmarkEnd w:id="342"/>
      <w:r w:rsidR="00EF650E" w:rsidRPr="00E060F7">
        <w:rPr>
          <w:lang w:val="en-US"/>
        </w:rPr>
        <w:fldChar w:fldCharType="begin"/>
      </w:r>
      <w:r w:rsidR="00D84C56" w:rsidRPr="00E060F7">
        <w:rPr>
          <w:lang w:val="en-US"/>
        </w:rPr>
        <w:instrText xml:space="preserve"> XE "Elementy:variantní deklarace" </w:instrText>
      </w:r>
      <w:r w:rsidR="00EF650E" w:rsidRPr="00E060F7">
        <w:rPr>
          <w:lang w:val="en-US"/>
        </w:rPr>
        <w:fldChar w:fldCharType="end"/>
      </w:r>
    </w:p>
    <w:p w14:paraId="12D2505D" w14:textId="18AD4AF8" w:rsidR="00D84C56" w:rsidRPr="00E060F7" w:rsidRDefault="00700B02" w:rsidP="00D84C56">
      <w:pPr>
        <w:pStyle w:val="OdstavecSynteastyl"/>
        <w:rPr>
          <w:lang w:val="en-US"/>
        </w:rPr>
      </w:pPr>
      <w:r>
        <w:rPr>
          <w:noProof/>
          <w:lang w:val="en-US"/>
        </w:rPr>
      </w:r>
      <w:r>
        <w:rPr>
          <w:noProof/>
          <w:lang w:val="en-US"/>
        </w:rPr>
        <w:pict w14:anchorId="04408A8F">
          <v:shape id="Šipka doprava 192" o:spid="_x0000_s12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2961B7D5" w14:textId="77777777" w:rsidR="00D84C56" w:rsidRDefault="000E56B4" w:rsidP="00D84C56">
      <w:pPr>
        <w:pStyle w:val="OdstavecSynteastyl"/>
        <w:rPr>
          <w:lang w:val="en-US"/>
        </w:rPr>
      </w:pPr>
      <w:r w:rsidRPr="000E56B4">
        <w:rPr>
          <w:lang w:val="en-US"/>
        </w:rPr>
        <w:t xml:space="preserve">The order of attributes in an element is always arbitrary, so the order of the attributes specified in the X definition </w:t>
      </w:r>
      <w:r>
        <w:rPr>
          <w:lang w:val="en-US"/>
        </w:rPr>
        <w:t>is</w:t>
      </w:r>
      <w:r w:rsidRPr="000E56B4">
        <w:rPr>
          <w:lang w:val="en-US"/>
        </w:rPr>
        <w:t xml:space="preserve"> not respected in a valid XML document. The same statement </w:t>
      </w:r>
      <w:r>
        <w:rPr>
          <w:lang w:val="en-US"/>
        </w:rPr>
        <w:t>is not true</w:t>
      </w:r>
      <w:r w:rsidRPr="000E56B4">
        <w:rPr>
          <w:lang w:val="en-US"/>
        </w:rPr>
        <w:t xml:space="preserve"> </w:t>
      </w:r>
      <w:r>
        <w:rPr>
          <w:lang w:val="en-US"/>
        </w:rPr>
        <w:t xml:space="preserve">for child </w:t>
      </w:r>
      <w:r w:rsidRPr="000E56B4">
        <w:rPr>
          <w:lang w:val="en-US"/>
        </w:rPr>
        <w:t>elements and text nodes.</w:t>
      </w:r>
    </w:p>
    <w:p w14:paraId="24D63B20" w14:textId="77777777" w:rsidR="000E56B4" w:rsidRPr="000E56B4" w:rsidRDefault="000E56B4" w:rsidP="00D84C56">
      <w:pPr>
        <w:pStyle w:val="OdstavecSynteastyl"/>
      </w:pPr>
      <w:r w:rsidRPr="00CF6C28">
        <w:t xml:space="preserve">This chapter describes how to define </w:t>
      </w:r>
      <w:r w:rsidRPr="000E56B4">
        <w:rPr>
          <w:b/>
        </w:rPr>
        <w:t>groups of  elements and text nodes</w:t>
      </w:r>
      <w:r w:rsidRPr="00CF6C28">
        <w:t>. An important feature of groups is that they can also act as models. That is, they can be refered from different parts of the X</w:t>
      </w:r>
      <w:r>
        <w:noBreakHyphen/>
      </w:r>
      <w:r w:rsidRPr="00CF6C28">
        <w:t>definition.</w:t>
      </w:r>
      <w:r>
        <w:t xml:space="preserve"> </w:t>
      </w:r>
      <w:r w:rsidRPr="000E56B4">
        <w:rPr>
          <w:lang w:val="en-US"/>
        </w:rPr>
        <w:t xml:space="preserve">A group may </w:t>
      </w:r>
      <w:r>
        <w:rPr>
          <w:lang w:val="en-US"/>
        </w:rPr>
        <w:t>describe</w:t>
      </w:r>
      <w:r w:rsidRPr="000E56B4">
        <w:rPr>
          <w:lang w:val="en-US"/>
        </w:rPr>
        <w:t xml:space="preserve"> different combinations of elements and text nodes.</w:t>
      </w:r>
    </w:p>
    <w:p w14:paraId="49A6FECF" w14:textId="458FED30" w:rsidR="00D84C56" w:rsidRPr="00E060F7" w:rsidRDefault="00700B02" w:rsidP="00D84C56">
      <w:pPr>
        <w:pStyle w:val="OdstavecSynteastyl"/>
        <w:rPr>
          <w:lang w:val="en-US"/>
        </w:rPr>
      </w:pPr>
      <w:r>
        <w:rPr>
          <w:noProof/>
          <w:lang w:val="en-US"/>
        </w:rPr>
      </w:r>
      <w:r>
        <w:rPr>
          <w:noProof/>
          <w:lang w:val="en-US"/>
        </w:rPr>
        <w:pict w14:anchorId="7A33DB8D">
          <v:shape id="Šipka doprava 191" o:spid="_x0000_s12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_Ref341365159 \r \h </w:instrText>
      </w:r>
      <w:r w:rsidR="00EF650E" w:rsidRPr="00E060F7">
        <w:rPr>
          <w:lang w:val="en-US"/>
        </w:rPr>
      </w:r>
      <w:r w:rsidR="00EF650E" w:rsidRPr="00E060F7">
        <w:rPr>
          <w:lang w:val="en-US"/>
        </w:rPr>
        <w:fldChar w:fldCharType="separate"/>
      </w:r>
      <w:r w:rsidR="005073A9">
        <w:rPr>
          <w:lang w:val="en-US"/>
        </w:rPr>
        <w:t>4.11.1</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_Ref341365159 \h </w:instrText>
      </w:r>
      <w:r w:rsidR="0012245B">
        <w:rPr>
          <w:lang w:val="en-US"/>
        </w:rPr>
      </w:r>
      <w:r w:rsidR="0012245B">
        <w:rPr>
          <w:lang w:val="en-US"/>
        </w:rPr>
        <w:fldChar w:fldCharType="separate"/>
      </w:r>
      <w:r w:rsidR="005073A9">
        <w:rPr>
          <w:lang w:val="en-US"/>
        </w:rPr>
        <w:t>S</w:t>
      </w:r>
      <w:r w:rsidR="005073A9" w:rsidRPr="000E56B4">
        <w:rPr>
          <w:lang w:val="en-US"/>
        </w:rPr>
        <w:t xml:space="preserve">trict </w:t>
      </w:r>
      <w:r w:rsidR="005073A9">
        <w:rPr>
          <w:lang w:val="en-US"/>
        </w:rPr>
        <w:t>O</w:t>
      </w:r>
      <w:r w:rsidR="005073A9" w:rsidRPr="000E56B4">
        <w:rPr>
          <w:lang w:val="en-US"/>
        </w:rPr>
        <w:t xml:space="preserve">rder of </w:t>
      </w:r>
      <w:r w:rsidR="005073A9">
        <w:rPr>
          <w:lang w:val="en-US"/>
        </w:rPr>
        <w:t xml:space="preserve">Group Items </w:t>
      </w:r>
      <w:r w:rsidR="005073A9" w:rsidRPr="000E56B4">
        <w:rPr>
          <w:lang w:val="en-US"/>
        </w:rPr>
        <w:t>(xd:sequence)</w:t>
      </w:r>
      <w:r w:rsidR="0012245B">
        <w:rPr>
          <w:lang w:val="en-US"/>
        </w:rPr>
        <w:fldChar w:fldCharType="end"/>
      </w:r>
    </w:p>
    <w:p w14:paraId="268A3048" w14:textId="6B34A6A8" w:rsidR="00D84C56" w:rsidRPr="00E060F7" w:rsidRDefault="00700B02" w:rsidP="00D84C56">
      <w:pPr>
        <w:pStyle w:val="OdstavecSynteastyl"/>
        <w:rPr>
          <w:lang w:val="en-US"/>
        </w:rPr>
      </w:pPr>
      <w:r>
        <w:rPr>
          <w:noProof/>
          <w:lang w:val="en-US"/>
        </w:rPr>
      </w:r>
      <w:r>
        <w:rPr>
          <w:noProof/>
          <w:lang w:val="en-US"/>
        </w:rPr>
        <w:pict w14:anchorId="26454924">
          <v:shape id="Šipka doprava 190" o:spid="_x0000_s121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5073A9">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5073A9">
        <w:rPr>
          <w:lang w:val="en-US"/>
        </w:rPr>
        <w:t>Arbitrary</w:t>
      </w:r>
      <w:r w:rsidR="005073A9" w:rsidRPr="000E56B4">
        <w:rPr>
          <w:lang w:val="en-US"/>
        </w:rPr>
        <w:t xml:space="preserve"> </w:t>
      </w:r>
      <w:r w:rsidR="005073A9">
        <w:rPr>
          <w:lang w:val="en-US"/>
        </w:rPr>
        <w:t>O</w:t>
      </w:r>
      <w:r w:rsidR="005073A9" w:rsidRPr="000E56B4">
        <w:rPr>
          <w:lang w:val="en-US"/>
        </w:rPr>
        <w:t xml:space="preserve">rder of </w:t>
      </w:r>
      <w:r w:rsidR="005073A9">
        <w:rPr>
          <w:lang w:val="en-US"/>
        </w:rPr>
        <w:t xml:space="preserve">Group Items </w:t>
      </w:r>
      <w:r w:rsidR="005073A9" w:rsidRPr="000E56B4">
        <w:rPr>
          <w:lang w:val="en-US"/>
        </w:rPr>
        <w:t>(xd:</w:t>
      </w:r>
      <w:r w:rsidR="005073A9">
        <w:rPr>
          <w:lang w:val="en-US"/>
        </w:rPr>
        <w:t>mixed</w:t>
      </w:r>
      <w:r w:rsidR="005073A9" w:rsidRPr="000E56B4">
        <w:rPr>
          <w:lang w:val="en-US"/>
        </w:rPr>
        <w:t>)</w:t>
      </w:r>
      <w:r w:rsidR="0012245B">
        <w:rPr>
          <w:lang w:val="en-US"/>
        </w:rPr>
        <w:fldChar w:fldCharType="end"/>
      </w:r>
    </w:p>
    <w:p w14:paraId="1E6AEEE8" w14:textId="2CC84C2E" w:rsidR="00D84C56" w:rsidRPr="00E060F7" w:rsidRDefault="00700B02" w:rsidP="00D84C56">
      <w:pPr>
        <w:pStyle w:val="OdstavecSynteastyl"/>
        <w:rPr>
          <w:lang w:val="en-US"/>
        </w:rPr>
      </w:pPr>
      <w:r>
        <w:rPr>
          <w:noProof/>
          <w:lang w:val="en-US"/>
        </w:rPr>
      </w:r>
      <w:r>
        <w:rPr>
          <w:noProof/>
          <w:lang w:val="en-US"/>
        </w:rPr>
        <w:pict w14:anchorId="4AF4BDBB">
          <v:shape id="Šipka doprava 189" o:spid="_x0000_s121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_Ref341367744 \r \h </w:instrText>
      </w:r>
      <w:r w:rsidR="00EF650E" w:rsidRPr="00E060F7">
        <w:rPr>
          <w:lang w:val="en-US"/>
        </w:rPr>
      </w:r>
      <w:r w:rsidR="00EF650E" w:rsidRPr="00E060F7">
        <w:rPr>
          <w:lang w:val="en-US"/>
        </w:rPr>
        <w:fldChar w:fldCharType="separate"/>
      </w:r>
      <w:r w:rsidR="005073A9">
        <w:rPr>
          <w:lang w:val="en-US"/>
        </w:rPr>
        <w:t>4.11.3</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73A9">
        <w:rPr>
          <w:lang w:val="en-US"/>
        </w:rPr>
        <w:t xml:space="preserve">Selection of Item from a Group </w:t>
      </w:r>
      <w:r w:rsidR="005073A9" w:rsidRPr="002F50F0">
        <w:t xml:space="preserve"> (xd:choice)</w:t>
      </w:r>
      <w:r w:rsidR="0012245B">
        <w:rPr>
          <w:lang w:val="en-US"/>
        </w:rPr>
        <w:fldChar w:fldCharType="end"/>
      </w:r>
    </w:p>
    <w:p w14:paraId="075C0F54" w14:textId="40CBBEA3" w:rsidR="00D84C56" w:rsidRPr="00E060F7" w:rsidRDefault="00700B02" w:rsidP="00D84C56">
      <w:pPr>
        <w:pStyle w:val="OdstavecSynteastyl"/>
        <w:rPr>
          <w:lang w:val="en-US"/>
        </w:rPr>
      </w:pPr>
      <w:r>
        <w:rPr>
          <w:noProof/>
          <w:lang w:val="en-US"/>
        </w:rPr>
      </w:r>
      <w:r>
        <w:rPr>
          <w:noProof/>
          <w:lang w:val="en-US"/>
        </w:rPr>
        <w:pict w14:anchorId="181F3679">
          <v:shape id="Šipka doprava 188" o:spid="_x0000_s121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_Ref355176791 \r \h </w:instrText>
      </w:r>
      <w:r w:rsidR="00EF650E" w:rsidRPr="00E060F7">
        <w:rPr>
          <w:lang w:val="en-US"/>
        </w:rPr>
      </w:r>
      <w:r w:rsidR="00EF650E" w:rsidRPr="00E060F7">
        <w:rPr>
          <w:lang w:val="en-US"/>
        </w:rPr>
        <w:fldChar w:fldCharType="separate"/>
      </w:r>
      <w:r w:rsidR="005073A9">
        <w:rPr>
          <w:lang w:val="en-US"/>
        </w:rPr>
        <w:t>4.11.5</w:t>
      </w:r>
      <w:r w:rsidR="00EF650E"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_Ref535152010 \h </w:instrText>
      </w:r>
      <w:r w:rsidR="0012245B">
        <w:rPr>
          <w:lang w:val="en-US"/>
        </w:rPr>
      </w:r>
      <w:r w:rsidR="0012245B">
        <w:rPr>
          <w:lang w:val="en-US"/>
        </w:rPr>
        <w:fldChar w:fldCharType="separate"/>
      </w:r>
      <w:r w:rsidR="005073A9">
        <w:rPr>
          <w:lang w:val="en-US"/>
        </w:rPr>
        <w:t>Groups with</w:t>
      </w:r>
      <w:r w:rsidR="005073A9" w:rsidRPr="00E060F7">
        <w:rPr>
          <w:lang w:val="en-US"/>
        </w:rPr>
        <w:t> </w:t>
      </w:r>
      <w:r w:rsidR="005073A9">
        <w:rPr>
          <w:lang w:val="en-US"/>
        </w:rPr>
        <w:t>T</w:t>
      </w:r>
      <w:r w:rsidR="005073A9" w:rsidRPr="00E060F7">
        <w:rPr>
          <w:lang w:val="en-US"/>
        </w:rPr>
        <w:t>ext</w:t>
      </w:r>
      <w:r w:rsidR="005073A9">
        <w:rPr>
          <w:lang w:val="en-US"/>
        </w:rPr>
        <w:t xml:space="preserve"> Node</w:t>
      </w:r>
      <w:r w:rsidR="0012245B">
        <w:rPr>
          <w:lang w:val="en-US"/>
        </w:rPr>
        <w:fldChar w:fldCharType="end"/>
      </w:r>
    </w:p>
    <w:p w14:paraId="71C4C335" w14:textId="77777777" w:rsidR="00D84C56" w:rsidRPr="00E060F7" w:rsidRDefault="00DD7BCF" w:rsidP="00CB479D">
      <w:pPr>
        <w:pStyle w:val="Nadpis3"/>
        <w:rPr>
          <w:lang w:val="en-US"/>
        </w:rPr>
      </w:pPr>
      <w:bookmarkStart w:id="343" w:name="_Ref341365159"/>
      <w:bookmarkStart w:id="344" w:name="_Toc354676912"/>
      <w:bookmarkStart w:id="345" w:name="_Toc217524"/>
      <w:r>
        <w:rPr>
          <w:lang w:val="en-US"/>
        </w:rPr>
        <w:t>S</w:t>
      </w:r>
      <w:r w:rsidR="000E56B4" w:rsidRPr="000E56B4">
        <w:rPr>
          <w:lang w:val="en-US"/>
        </w:rPr>
        <w:t xml:space="preserve">trict </w:t>
      </w:r>
      <w:r w:rsidR="00B86CBE">
        <w:rPr>
          <w:lang w:val="en-US"/>
        </w:rPr>
        <w:t>O</w:t>
      </w:r>
      <w:r w:rsidR="000E56B4" w:rsidRPr="000E56B4">
        <w:rPr>
          <w:lang w:val="en-US"/>
        </w:rPr>
        <w:t xml:space="preserve">rder of </w:t>
      </w:r>
      <w:r w:rsidR="00B86CBE">
        <w:rPr>
          <w:lang w:val="en-US"/>
        </w:rPr>
        <w:t>G</w:t>
      </w:r>
      <w:r w:rsidR="00FD654D">
        <w:rPr>
          <w:lang w:val="en-US"/>
        </w:rPr>
        <w:t xml:space="preserve">roup </w:t>
      </w:r>
      <w:r w:rsidR="00B86CBE">
        <w:rPr>
          <w:lang w:val="en-US"/>
        </w:rPr>
        <w:t>I</w:t>
      </w:r>
      <w:r w:rsidR="00FD654D">
        <w:rPr>
          <w:lang w:val="en-US"/>
        </w:rPr>
        <w:t xml:space="preserve">tems </w:t>
      </w:r>
      <w:r w:rsidR="000E56B4" w:rsidRPr="000E56B4">
        <w:rPr>
          <w:lang w:val="en-US"/>
        </w:rPr>
        <w:t>(xd:sequence)</w:t>
      </w:r>
      <w:bookmarkEnd w:id="343"/>
      <w:bookmarkEnd w:id="344"/>
      <w:bookmarkEnd w:id="345"/>
    </w:p>
    <w:p w14:paraId="2481C337" w14:textId="23F11850" w:rsidR="00D84C56" w:rsidRPr="00E060F7" w:rsidRDefault="00700B02" w:rsidP="00D84C56">
      <w:pPr>
        <w:pStyle w:val="OdstavecSynteastyl"/>
        <w:rPr>
          <w:lang w:val="en-US"/>
        </w:rPr>
      </w:pPr>
      <w:r>
        <w:rPr>
          <w:noProof/>
          <w:lang w:val="en-US"/>
        </w:rPr>
      </w:r>
      <w:r>
        <w:rPr>
          <w:noProof/>
          <w:lang w:val="en-US"/>
        </w:rPr>
        <w:pict w14:anchorId="50B83F31">
          <v:shape id="Šipka doprava 186" o:spid="_x0000_s121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212ACB4E" w14:textId="77777777" w:rsidR="00D84C56" w:rsidRPr="00E060F7" w:rsidRDefault="00FA0659" w:rsidP="00D84C56">
      <w:pPr>
        <w:pStyle w:val="OdstavecSynteastyl"/>
        <w:rPr>
          <w:lang w:val="en-US"/>
        </w:rPr>
      </w:pPr>
      <w:r w:rsidRPr="00FA0659">
        <w:rPr>
          <w:lang w:val="en-US"/>
        </w:rPr>
        <w:t>The fact that the order of the elements in a valid XML document matches the order declared in the model is implicit. However, the group of text node elements in the X-definition can be explicitly defined using a special "xd:sequence" element. Our exempary example will have then the following form:</w:t>
      </w:r>
    </w:p>
    <w:p w14:paraId="01C63D44" w14:textId="77777777" w:rsidR="00D84C56" w:rsidRPr="00E060F7" w:rsidRDefault="00F101E4" w:rsidP="00D84C56">
      <w:pPr>
        <w:pStyle w:val="Zdrojovykod-zlutyboxSynteastyl"/>
        <w:tabs>
          <w:tab w:val="left" w:pos="567"/>
        </w:tabs>
        <w:rPr>
          <w:color w:val="0070C0"/>
          <w:lang w:val="en-US"/>
        </w:rPr>
      </w:pPr>
      <w:r>
        <w:rPr>
          <w:color w:val="0070C0"/>
          <w:lang w:val="en-US"/>
        </w:rPr>
        <w:lastRenderedPageBreak/>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D290995"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1A617598"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&lt;type&gt;</w:t>
      </w:r>
      <w:r w:rsidR="00255345">
        <w:rPr>
          <w:lang w:val="en-US"/>
        </w:rPr>
        <w:t>enum(</w:t>
      </w:r>
      <w:r w:rsidR="00D84C56" w:rsidRPr="00E060F7">
        <w:rPr>
          <w:lang w:val="en-US"/>
        </w:rPr>
        <w:t>'SUV', 'MPV', '</w:t>
      </w:r>
      <w:r>
        <w:rPr>
          <w:lang w:val="en-US"/>
        </w:rPr>
        <w:t>personal</w:t>
      </w:r>
      <w:r w:rsidR="00D84C56" w:rsidRPr="00E060F7">
        <w:rPr>
          <w:lang w:val="en-US"/>
        </w:rPr>
        <w:t>', '</w:t>
      </w:r>
      <w:r>
        <w:rPr>
          <w:lang w:val="en-US"/>
        </w:rPr>
        <w:t>truck</w:t>
      </w:r>
      <w:r w:rsidR="00D84C56" w:rsidRPr="00E060F7">
        <w:rPr>
          <w:lang w:val="en-US"/>
        </w:rPr>
        <w:t>', 'sport', 'o</w:t>
      </w:r>
      <w:r>
        <w:rPr>
          <w:lang w:val="en-US"/>
        </w:rPr>
        <w:t>ther</w:t>
      </w:r>
      <w:r w:rsidR="00D84C56" w:rsidRPr="00E060F7">
        <w:rPr>
          <w:lang w:val="en-US"/>
        </w:rPr>
        <w:t>')</w:t>
      </w:r>
      <w:r w:rsidR="00AA68F3">
        <w:rPr>
          <w:color w:val="0070C0"/>
          <w:lang w:val="en-US"/>
        </w:rPr>
        <w:t>&lt;/type&gt;</w:t>
      </w:r>
    </w:p>
    <w:p w14:paraId="27E9183E"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D84C56" w:rsidRPr="00E060F7">
        <w:rPr>
          <w:lang w:val="en-US"/>
        </w:rPr>
        <w:t>string(7)</w:t>
      </w:r>
      <w:r w:rsidR="00D84C56" w:rsidRPr="00E060F7">
        <w:rPr>
          <w:color w:val="0070C0"/>
          <w:lang w:val="en-US"/>
        </w:rPr>
        <w:t>&lt;/</w:t>
      </w:r>
      <w:r w:rsidR="007E5E28">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453DC10" w14:textId="77777777" w:rsidR="00D84C56" w:rsidRPr="00E060F7" w:rsidRDefault="00FA0659" w:rsidP="00D84C56">
      <w:pPr>
        <w:pStyle w:val="Zdrojovykod-zlutyboxSynteastyl"/>
        <w:tabs>
          <w:tab w:val="left" w:pos="567"/>
          <w:tab w:val="left" w:pos="993"/>
        </w:tabs>
        <w:rPr>
          <w:color w:val="984806"/>
          <w:lang w:val="en-US"/>
        </w:rPr>
      </w:pPr>
      <w:r>
        <w:rPr>
          <w:color w:val="0070C0"/>
          <w:lang w:val="en-US"/>
        </w:rPr>
        <w:t xml:space="preserve">    </w:t>
      </w:r>
      <w:r w:rsidR="00D84C56" w:rsidRPr="00E060F7">
        <w:rPr>
          <w:color w:val="0070C0"/>
          <w:lang w:val="en-US"/>
        </w:rPr>
        <w:t>&lt;</w:t>
      </w:r>
      <w:r>
        <w:rPr>
          <w:color w:val="0070C0"/>
          <w:lang w:val="en-US"/>
        </w:rPr>
        <w:t>purchas</w:t>
      </w:r>
      <w:r w:rsidR="00D84C56" w:rsidRPr="00E060F7">
        <w:rPr>
          <w:color w:val="0070C0"/>
          <w:lang w:val="en-US"/>
        </w:rPr>
        <w:t>e&gt;</w:t>
      </w:r>
      <w:r w:rsidR="00D84C56" w:rsidRPr="00E060F7">
        <w:rPr>
          <w:lang w:val="en-US"/>
        </w:rPr>
        <w:t>date()</w:t>
      </w:r>
      <w:r w:rsidR="00D84C56" w:rsidRPr="00E060F7">
        <w:rPr>
          <w:color w:val="0070C0"/>
          <w:lang w:val="en-US"/>
        </w:rPr>
        <w:t>&lt;/</w:t>
      </w:r>
      <w:r>
        <w:rPr>
          <w:color w:val="0070C0"/>
          <w:lang w:val="en-US"/>
        </w:rPr>
        <w:t>purchas</w:t>
      </w:r>
      <w:r w:rsidR="00D84C56" w:rsidRPr="00E060F7">
        <w:rPr>
          <w:color w:val="0070C0"/>
          <w:lang w:val="en-US"/>
        </w:rPr>
        <w:t>e&gt;</w:t>
      </w:r>
    </w:p>
    <w:p w14:paraId="102E2DFA"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w:t>
      </w:r>
      <w:r>
        <w:rPr>
          <w:color w:val="0070C0"/>
          <w:lang w:val="en-US"/>
        </w:rPr>
        <w:t>manufacturer</w:t>
      </w:r>
      <w:r w:rsidR="00D84C56" w:rsidRPr="00E060F7">
        <w:rPr>
          <w:color w:val="0070C0"/>
          <w:lang w:val="en-US"/>
        </w:rPr>
        <w:t>&gt;</w:t>
      </w:r>
      <w:r w:rsidR="00D84C56" w:rsidRPr="00E060F7">
        <w:rPr>
          <w:lang w:val="en-US"/>
        </w:rPr>
        <w:t>string()</w:t>
      </w:r>
      <w:r w:rsidR="00D84C56" w:rsidRPr="00E060F7">
        <w:rPr>
          <w:color w:val="0070C0"/>
          <w:lang w:val="en-US"/>
        </w:rPr>
        <w:t>&lt;/</w:t>
      </w:r>
      <w:r>
        <w:rPr>
          <w:color w:val="0070C0"/>
          <w:lang w:val="en-US"/>
        </w:rPr>
        <w:t>manufacturer</w:t>
      </w:r>
      <w:r w:rsidR="00D84C56" w:rsidRPr="00E060F7">
        <w:rPr>
          <w:color w:val="0070C0"/>
          <w:lang w:val="en-US"/>
        </w:rPr>
        <w:t>&gt;</w:t>
      </w:r>
    </w:p>
    <w:p w14:paraId="56A69354" w14:textId="77777777" w:rsidR="00D84C56" w:rsidRPr="00E060F7" w:rsidRDefault="00FA0659" w:rsidP="00D84C56">
      <w:pPr>
        <w:pStyle w:val="Zdrojovykod-zlutyboxSynteastyl"/>
        <w:tabs>
          <w:tab w:val="left" w:pos="567"/>
          <w:tab w:val="left" w:pos="993"/>
        </w:tabs>
        <w:rPr>
          <w:color w:val="0070C0"/>
          <w:lang w:val="en-US"/>
        </w:rPr>
      </w:pPr>
      <w:r>
        <w:rPr>
          <w:color w:val="0070C0"/>
          <w:lang w:val="en-US"/>
        </w:rPr>
        <w:t xml:space="preserve">    </w:t>
      </w:r>
      <w:r w:rsidR="00D84C56" w:rsidRPr="00E060F7">
        <w:rPr>
          <w:color w:val="0070C0"/>
          <w:lang w:val="en-US"/>
        </w:rPr>
        <w:t>&lt;model&gt;</w:t>
      </w:r>
      <w:r w:rsidR="00D84C56" w:rsidRPr="00E060F7">
        <w:rPr>
          <w:lang w:val="en-US"/>
        </w:rPr>
        <w:t>string</w:t>
      </w:r>
      <w:r>
        <w:rPr>
          <w:lang w:val="en-US"/>
        </w:rPr>
        <w:t>()</w:t>
      </w:r>
      <w:r w:rsidR="00D84C56" w:rsidRPr="00E060F7">
        <w:rPr>
          <w:color w:val="0070C0"/>
          <w:lang w:val="en-US"/>
        </w:rPr>
        <w:t>&lt;/model&gt;</w:t>
      </w:r>
    </w:p>
    <w:p w14:paraId="4F6EF09B" w14:textId="77777777" w:rsidR="00D84C56" w:rsidRPr="00E060F7" w:rsidRDefault="00FA0659" w:rsidP="00D84C56">
      <w:pPr>
        <w:pStyle w:val="Zdrojovykod-zlutyboxSynteastyl"/>
        <w:tabs>
          <w:tab w:val="left" w:pos="567"/>
          <w:tab w:val="left" w:pos="993"/>
        </w:tabs>
        <w:rPr>
          <w:color w:val="FF0000"/>
          <w:lang w:val="en-US"/>
        </w:rPr>
      </w:pPr>
      <w:r>
        <w:rPr>
          <w:color w:val="FF0000"/>
          <w:lang w:val="en-US"/>
        </w:rPr>
        <w:t xml:space="preserve">  </w:t>
      </w:r>
      <w:r w:rsidR="00D84C56" w:rsidRPr="00E060F7">
        <w:rPr>
          <w:color w:val="FF0000"/>
          <w:lang w:val="en-US"/>
        </w:rPr>
        <w:t>&lt;/xd:sequence&gt;</w:t>
      </w:r>
    </w:p>
    <w:p w14:paraId="6E114425" w14:textId="77777777" w:rsidR="00D84C56" w:rsidRPr="00E060F7" w:rsidRDefault="00F101E4" w:rsidP="00FA0659">
      <w:pPr>
        <w:pStyle w:val="Zdrojovykod-zlutyboxSynteastyl"/>
        <w:tabs>
          <w:tab w:val="left" w:pos="567"/>
        </w:tabs>
        <w:rPr>
          <w:color w:val="0070C0"/>
          <w:lang w:val="en-US"/>
        </w:rPr>
      </w:pPr>
      <w:r>
        <w:rPr>
          <w:color w:val="0070C0"/>
          <w:lang w:val="en-US"/>
        </w:rPr>
        <w:t>&lt;/Vehicle</w:t>
      </w:r>
      <w:r w:rsidR="00D84C56" w:rsidRPr="00E060F7">
        <w:rPr>
          <w:color w:val="0070C0"/>
          <w:lang w:val="en-US"/>
        </w:rPr>
        <w:t>&gt;</w:t>
      </w:r>
    </w:p>
    <w:p w14:paraId="2770377A" w14:textId="77777777" w:rsidR="00D84C56" w:rsidRDefault="00FA0659" w:rsidP="00D84C56">
      <w:pPr>
        <w:pStyle w:val="OdstavecSynteastyl"/>
        <w:rPr>
          <w:lang w:val="en-US"/>
        </w:rPr>
      </w:pPr>
      <w:r w:rsidRPr="00FA0659">
        <w:rPr>
          <w:lang w:val="en-US"/>
        </w:rPr>
        <w:t xml:space="preserve">In the example it was explicitly stated that the order of </w:t>
      </w:r>
      <w:r>
        <w:rPr>
          <w:lang w:val="en-US"/>
        </w:rPr>
        <w:t xml:space="preserve">items in the </w:t>
      </w:r>
      <w:r w:rsidR="00FD654D">
        <w:rPr>
          <w:lang w:val="en-US"/>
        </w:rPr>
        <w:t>group</w:t>
      </w:r>
      <w:r w:rsidRPr="00FA0659">
        <w:rPr>
          <w:lang w:val="en-US"/>
        </w:rPr>
        <w:t xml:space="preserve"> is fixed.</w:t>
      </w:r>
    </w:p>
    <w:p w14:paraId="170D1CDD" w14:textId="3441CB41" w:rsidR="00D84C56" w:rsidRPr="00E060F7" w:rsidRDefault="00700B02" w:rsidP="00D84C56">
      <w:pPr>
        <w:pStyle w:val="OdstavecSynteastyl"/>
        <w:rPr>
          <w:lang w:val="en-US"/>
        </w:rPr>
      </w:pPr>
      <w:r>
        <w:rPr>
          <w:noProof/>
          <w:lang w:val="en-US"/>
        </w:rPr>
      </w:r>
      <w:r>
        <w:rPr>
          <w:noProof/>
          <w:lang w:val="en-US"/>
        </w:rPr>
        <w:pict w14:anchorId="584F9BD3">
          <v:shape id="Šipka doprava 185" o:spid="_x0000_s12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Pr>
          <w:lang w:val="en-US"/>
        </w:rPr>
        <w:fldChar w:fldCharType="begin"/>
      </w:r>
      <w:r w:rsidR="0012245B">
        <w:rPr>
          <w:lang w:val="en-US"/>
        </w:rPr>
        <w:instrText xml:space="preserve"> REF _Ref535151900 \r \h </w:instrText>
      </w:r>
      <w:r w:rsidR="0012245B">
        <w:rPr>
          <w:lang w:val="en-US"/>
        </w:rPr>
      </w:r>
      <w:r w:rsidR="0012245B">
        <w:rPr>
          <w:lang w:val="en-US"/>
        </w:rPr>
        <w:fldChar w:fldCharType="separate"/>
      </w:r>
      <w:r w:rsidR="005073A9">
        <w:rPr>
          <w:lang w:val="en-US"/>
        </w:rPr>
        <w:t>4.11.2</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_Ref535151906 \h </w:instrText>
      </w:r>
      <w:r w:rsidR="0012245B">
        <w:rPr>
          <w:lang w:val="en-US"/>
        </w:rPr>
      </w:r>
      <w:r w:rsidR="0012245B">
        <w:rPr>
          <w:lang w:val="en-US"/>
        </w:rPr>
        <w:fldChar w:fldCharType="separate"/>
      </w:r>
      <w:r w:rsidR="005073A9">
        <w:rPr>
          <w:lang w:val="en-US"/>
        </w:rPr>
        <w:t>Arbitrary</w:t>
      </w:r>
      <w:r w:rsidR="005073A9" w:rsidRPr="000E56B4">
        <w:rPr>
          <w:lang w:val="en-US"/>
        </w:rPr>
        <w:t xml:space="preserve"> </w:t>
      </w:r>
      <w:r w:rsidR="005073A9">
        <w:rPr>
          <w:lang w:val="en-US"/>
        </w:rPr>
        <w:t>O</w:t>
      </w:r>
      <w:r w:rsidR="005073A9" w:rsidRPr="000E56B4">
        <w:rPr>
          <w:lang w:val="en-US"/>
        </w:rPr>
        <w:t xml:space="preserve">rder of </w:t>
      </w:r>
      <w:r w:rsidR="005073A9">
        <w:rPr>
          <w:lang w:val="en-US"/>
        </w:rPr>
        <w:t xml:space="preserve">Group Items </w:t>
      </w:r>
      <w:r w:rsidR="005073A9" w:rsidRPr="000E56B4">
        <w:rPr>
          <w:lang w:val="en-US"/>
        </w:rPr>
        <w:t>(xd:</w:t>
      </w:r>
      <w:r w:rsidR="005073A9">
        <w:rPr>
          <w:lang w:val="en-US"/>
        </w:rPr>
        <w:t>mixed</w:t>
      </w:r>
      <w:r w:rsidR="005073A9" w:rsidRPr="000E56B4">
        <w:rPr>
          <w:lang w:val="en-US"/>
        </w:rPr>
        <w:t>)</w:t>
      </w:r>
      <w:r w:rsidR="0012245B">
        <w:rPr>
          <w:lang w:val="en-US"/>
        </w:rPr>
        <w:fldChar w:fldCharType="end"/>
      </w:r>
    </w:p>
    <w:p w14:paraId="6D190015" w14:textId="5A237475" w:rsidR="00D84C56" w:rsidRPr="00E060F7" w:rsidRDefault="00700B02" w:rsidP="00D84C56">
      <w:pPr>
        <w:pStyle w:val="OdstavecSynteastyl"/>
        <w:rPr>
          <w:lang w:val="en-US"/>
        </w:rPr>
      </w:pPr>
      <w:r>
        <w:rPr>
          <w:noProof/>
          <w:lang w:val="en-US"/>
        </w:rPr>
      </w:r>
      <w:r>
        <w:rPr>
          <w:noProof/>
          <w:lang w:val="en-US"/>
        </w:rPr>
        <w:pict w14:anchorId="58FAD0EC">
          <v:shape id="Šipka doprava 184" o:spid="_x0000_s12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5073A9">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73A9">
        <w:rPr>
          <w:lang w:val="en-US"/>
        </w:rPr>
        <w:t xml:space="preserve">Selection of Item from a Group </w:t>
      </w:r>
      <w:r w:rsidR="005073A9" w:rsidRPr="002F50F0">
        <w:t xml:space="preserve"> (xd:choice)</w:t>
      </w:r>
      <w:r w:rsidR="0012245B">
        <w:rPr>
          <w:lang w:val="en-US"/>
        </w:rPr>
        <w:fldChar w:fldCharType="end"/>
      </w:r>
    </w:p>
    <w:p w14:paraId="73250F80" w14:textId="77777777" w:rsidR="00D84C56" w:rsidRPr="00E060F7" w:rsidRDefault="00DD7BCF" w:rsidP="00CB479D">
      <w:pPr>
        <w:pStyle w:val="Nadpis3"/>
        <w:rPr>
          <w:lang w:val="en-US"/>
        </w:rPr>
      </w:pPr>
      <w:bookmarkStart w:id="346" w:name="_Ref535151900"/>
      <w:bookmarkStart w:id="347" w:name="_Ref535151906"/>
      <w:bookmarkStart w:id="348" w:name="_Toc217525"/>
      <w:r>
        <w:rPr>
          <w:lang w:val="en-US"/>
        </w:rPr>
        <w:t>Arbitrary</w:t>
      </w:r>
      <w:r w:rsidRPr="000E56B4">
        <w:rPr>
          <w:lang w:val="en-US"/>
        </w:rPr>
        <w:t xml:space="preserve"> </w:t>
      </w:r>
      <w:r w:rsidR="00B86CBE">
        <w:rPr>
          <w:lang w:val="en-US"/>
        </w:rPr>
        <w:t>O</w:t>
      </w:r>
      <w:r w:rsidRPr="000E56B4">
        <w:rPr>
          <w:lang w:val="en-US"/>
        </w:rPr>
        <w:t xml:space="preserve">rder of </w:t>
      </w:r>
      <w:r w:rsidR="00B86CBE">
        <w:rPr>
          <w:lang w:val="en-US"/>
        </w:rPr>
        <w:t>G</w:t>
      </w:r>
      <w:r>
        <w:rPr>
          <w:lang w:val="en-US"/>
        </w:rPr>
        <w:t xml:space="preserve">roup </w:t>
      </w:r>
      <w:r w:rsidR="00B86CBE">
        <w:rPr>
          <w:lang w:val="en-US"/>
        </w:rPr>
        <w:t>I</w:t>
      </w:r>
      <w:r>
        <w:rPr>
          <w:lang w:val="en-US"/>
        </w:rPr>
        <w:t xml:space="preserve">tems </w:t>
      </w:r>
      <w:r w:rsidRPr="000E56B4">
        <w:rPr>
          <w:lang w:val="en-US"/>
        </w:rPr>
        <w:t>(xd:</w:t>
      </w:r>
      <w:r>
        <w:rPr>
          <w:lang w:val="en-US"/>
        </w:rPr>
        <w:t>mixed</w:t>
      </w:r>
      <w:r w:rsidRPr="000E56B4">
        <w:rPr>
          <w:lang w:val="en-US"/>
        </w:rPr>
        <w:t>)</w:t>
      </w:r>
      <w:bookmarkEnd w:id="346"/>
      <w:bookmarkEnd w:id="347"/>
      <w:bookmarkEnd w:id="348"/>
    </w:p>
    <w:p w14:paraId="6FD094AA" w14:textId="215E19F8" w:rsidR="00D84C56" w:rsidRPr="00E060F7" w:rsidRDefault="00700B02" w:rsidP="00D84C56">
      <w:pPr>
        <w:pStyle w:val="OdstavecSynteastyl"/>
        <w:rPr>
          <w:lang w:val="en-US"/>
        </w:rPr>
      </w:pPr>
      <w:r>
        <w:rPr>
          <w:noProof/>
          <w:lang w:val="en-US"/>
        </w:rPr>
      </w:r>
      <w:r>
        <w:rPr>
          <w:noProof/>
          <w:lang w:val="en-US"/>
        </w:rPr>
        <w:pict w14:anchorId="5D50E3E6">
          <v:shape id="Šipka doprava 182" o:spid="_x0000_s12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2FE41EA4" w14:textId="77777777" w:rsidR="00D84C56" w:rsidRPr="00E060F7" w:rsidRDefault="004A20B4" w:rsidP="00D84C56">
      <w:pPr>
        <w:pStyle w:val="OdstavecSynteastyl"/>
        <w:rPr>
          <w:lang w:val="en-US"/>
        </w:rPr>
      </w:pPr>
      <w:r w:rsidRPr="004A20B4">
        <w:rPr>
          <w:lang w:val="en-US"/>
        </w:rPr>
        <w:t>The X-Definition allows you to allow the occurrence of declared items also in any order. Elements (elements or the text nodes) that may occur in an arbitrary sequence must be declared in the X-definition special element "xd:mixed". The example in Chapter 4.7 will be in such case as follows:</w:t>
      </w:r>
    </w:p>
    <w:p w14:paraId="5D784E2C" w14:textId="4D6127F4"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A20B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B5BCA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4A20B4">
        <w:rPr>
          <w:color w:val="984806"/>
          <w:szCs w:val="16"/>
          <w:lang w:val="en-US"/>
        </w:rPr>
        <w:t>garage</w:t>
      </w:r>
      <w:r w:rsidRPr="00E060F7">
        <w:rPr>
          <w:szCs w:val="16"/>
          <w:lang w:val="en-US"/>
        </w:rPr>
        <w:t>"</w:t>
      </w:r>
    </w:p>
    <w:p w14:paraId="3B7816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9058693" w14:textId="77777777" w:rsidR="00D84C56" w:rsidRPr="00E060F7" w:rsidRDefault="00D84C56" w:rsidP="00D84C56">
      <w:pPr>
        <w:pStyle w:val="Zdrojovykod-zlutyboxSynteastyl"/>
        <w:rPr>
          <w:color w:val="0070C0"/>
          <w:lang w:val="en-US"/>
        </w:rPr>
      </w:pPr>
    </w:p>
    <w:p w14:paraId="3408721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A20B4">
        <w:rPr>
          <w:color w:val="0070C0"/>
          <w:szCs w:val="16"/>
          <w:lang w:val="en-US"/>
        </w:rPr>
        <w:t>List</w:t>
      </w:r>
      <w:r w:rsidRPr="00E060F7">
        <w:rPr>
          <w:color w:val="0070C0"/>
          <w:szCs w:val="16"/>
          <w:lang w:val="en-US"/>
        </w:rPr>
        <w:t>&gt;</w:t>
      </w:r>
    </w:p>
    <w:p w14:paraId="430DE18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0690E317"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7F6498E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4A20B4">
        <w:rPr>
          <w:color w:val="0070C0"/>
          <w:lang w:val="en-US"/>
        </w:rPr>
        <w:t>e</w:t>
      </w:r>
      <w:r w:rsidRPr="00E060F7">
        <w:rPr>
          <w:color w:val="0070C0"/>
          <w:lang w:val="en-US"/>
        </w:rPr>
        <w:t>&gt;</w:t>
      </w:r>
      <w:r w:rsidR="004A20B4">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0070C0"/>
          <w:lang w:val="en-US"/>
        </w:rPr>
        <w:t>&lt;/typ</w:t>
      </w:r>
      <w:r w:rsidR="004A20B4">
        <w:rPr>
          <w:color w:val="0070C0"/>
          <w:lang w:val="en-US"/>
        </w:rPr>
        <w:t>e</w:t>
      </w:r>
      <w:r w:rsidRPr="00E060F7">
        <w:rPr>
          <w:color w:val="0070C0"/>
          <w:lang w:val="en-US"/>
        </w:rPr>
        <w:t>&gt;</w:t>
      </w:r>
    </w:p>
    <w:p w14:paraId="514BEFC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r w:rsidRPr="00E060F7">
        <w:rPr>
          <w:lang w:val="en-US"/>
        </w:rPr>
        <w:t>string(7)</w:t>
      </w:r>
      <w:r w:rsidRPr="00E060F7">
        <w:rPr>
          <w:color w:val="0070C0"/>
          <w:lang w:val="en-US"/>
        </w:rPr>
        <w:t>&lt;/</w:t>
      </w:r>
      <w:r w:rsidR="007E5E28">
        <w:rPr>
          <w:color w:val="0070C0"/>
          <w:lang w:val="en-US"/>
        </w:rPr>
        <w:t>v</w:t>
      </w:r>
      <w:r w:rsidRPr="00E060F7">
        <w:rPr>
          <w:color w:val="0070C0"/>
          <w:lang w:val="en-US"/>
        </w:rPr>
        <w:t>r</w:t>
      </w:r>
      <w:r w:rsidR="004A20B4">
        <w:rPr>
          <w:color w:val="0070C0"/>
          <w:lang w:val="en-US"/>
        </w:rPr>
        <w:t>n</w:t>
      </w:r>
      <w:r w:rsidRPr="00E060F7">
        <w:rPr>
          <w:color w:val="0070C0"/>
          <w:lang w:val="en-US"/>
        </w:rPr>
        <w:t>&gt;</w:t>
      </w:r>
    </w:p>
    <w:p w14:paraId="693A6EF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purchas</w:t>
      </w:r>
      <w:r w:rsidRPr="00E060F7">
        <w:rPr>
          <w:color w:val="0070C0"/>
          <w:lang w:val="en-US"/>
        </w:rPr>
        <w:t>e&gt;</w:t>
      </w:r>
      <w:r w:rsidRPr="00E060F7">
        <w:rPr>
          <w:lang w:val="en-US"/>
        </w:rPr>
        <w:t>date()</w:t>
      </w:r>
      <w:r w:rsidRPr="00E060F7">
        <w:rPr>
          <w:color w:val="0070C0"/>
          <w:lang w:val="en-US"/>
        </w:rPr>
        <w:t>&lt;/</w:t>
      </w:r>
      <w:r w:rsidR="004A20B4">
        <w:rPr>
          <w:color w:val="0070C0"/>
          <w:lang w:val="en-US"/>
        </w:rPr>
        <w:t>purchas</w:t>
      </w:r>
      <w:r w:rsidRPr="00E060F7">
        <w:rPr>
          <w:color w:val="0070C0"/>
          <w:lang w:val="en-US"/>
        </w:rPr>
        <w:t>e&gt;</w:t>
      </w:r>
    </w:p>
    <w:p w14:paraId="01BF28F6"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4A20B4">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4A20B4">
        <w:rPr>
          <w:color w:val="0070C0"/>
          <w:lang w:val="en-US"/>
        </w:rPr>
        <w:t>manufacturer</w:t>
      </w:r>
      <w:r w:rsidRPr="00E060F7">
        <w:rPr>
          <w:color w:val="0070C0"/>
          <w:lang w:val="en-US"/>
        </w:rPr>
        <w:t>&gt;</w:t>
      </w:r>
    </w:p>
    <w:p w14:paraId="1D93203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4A20B4">
        <w:rPr>
          <w:lang w:val="en-US"/>
        </w:rPr>
        <w:t>()</w:t>
      </w:r>
      <w:r w:rsidRPr="00E060F7">
        <w:rPr>
          <w:color w:val="0070C0"/>
          <w:lang w:val="en-US"/>
        </w:rPr>
        <w:t>&lt;/model&gt;</w:t>
      </w:r>
    </w:p>
    <w:p w14:paraId="30469B7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&lt;/xd:mixed&gt;</w:t>
      </w:r>
    </w:p>
    <w:p w14:paraId="1FC726C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4A20B4">
        <w:rPr>
          <w:color w:val="0070C0"/>
          <w:lang w:val="en-US"/>
        </w:rPr>
        <w:t>ehicle</w:t>
      </w:r>
      <w:r w:rsidRPr="00E060F7">
        <w:rPr>
          <w:color w:val="0070C0"/>
          <w:lang w:val="en-US"/>
        </w:rPr>
        <w:t>&gt;</w:t>
      </w:r>
    </w:p>
    <w:p w14:paraId="3626A3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4A20B4">
        <w:rPr>
          <w:color w:val="0070C0"/>
          <w:lang w:val="en-US"/>
        </w:rPr>
        <w:t>List</w:t>
      </w:r>
      <w:r w:rsidRPr="00E060F7">
        <w:rPr>
          <w:color w:val="0070C0"/>
          <w:lang w:val="en-US"/>
        </w:rPr>
        <w:t>&gt;</w:t>
      </w:r>
    </w:p>
    <w:p w14:paraId="036DED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2B42600E" w14:textId="77777777" w:rsidR="00D84C56" w:rsidRDefault="004A20B4" w:rsidP="00D84C56">
      <w:pPr>
        <w:pStyle w:val="OdstavecSynteastyl"/>
        <w:rPr>
          <w:lang w:val="en-US"/>
        </w:rPr>
      </w:pPr>
      <w:r w:rsidRPr="004A20B4">
        <w:rPr>
          <w:lang w:val="en-US"/>
        </w:rPr>
        <w:t>In the example it was declared that the order of the sub-elements of the Vehicle element does not matter.</w:t>
      </w:r>
    </w:p>
    <w:p w14:paraId="2C6BCAC2" w14:textId="76B91817" w:rsidR="00D84C56" w:rsidRPr="00E060F7" w:rsidRDefault="00700B02" w:rsidP="00D84C56">
      <w:pPr>
        <w:pStyle w:val="OdstavecSynteastyl"/>
        <w:rPr>
          <w:lang w:val="en-US"/>
        </w:rPr>
      </w:pPr>
      <w:r>
        <w:rPr>
          <w:noProof/>
          <w:lang w:val="en-US"/>
        </w:rPr>
      </w:r>
      <w:r>
        <w:rPr>
          <w:noProof/>
          <w:lang w:val="en-US"/>
        </w:rPr>
        <w:pict w14:anchorId="5B0F74FE">
          <v:shape id="Šipka doprava 181" o:spid="_x0000_s12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_Ref341367744 \r \h </w:instrText>
      </w:r>
      <w:r w:rsidR="0012245B" w:rsidRPr="00E060F7">
        <w:rPr>
          <w:lang w:val="en-US"/>
        </w:rPr>
      </w:r>
      <w:r w:rsidR="0012245B" w:rsidRPr="00E060F7">
        <w:rPr>
          <w:lang w:val="en-US"/>
        </w:rPr>
        <w:fldChar w:fldCharType="separate"/>
      </w:r>
      <w:r w:rsidR="005073A9">
        <w:rPr>
          <w:lang w:val="en-US"/>
        </w:rPr>
        <w:t>4.11.3</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_Ref535151940 \h </w:instrText>
      </w:r>
      <w:r w:rsidR="0012245B">
        <w:rPr>
          <w:lang w:val="en-US"/>
        </w:rPr>
      </w:r>
      <w:r w:rsidR="0012245B">
        <w:rPr>
          <w:lang w:val="en-US"/>
        </w:rPr>
        <w:fldChar w:fldCharType="separate"/>
      </w:r>
      <w:r w:rsidR="005073A9">
        <w:rPr>
          <w:lang w:val="en-US"/>
        </w:rPr>
        <w:t xml:space="preserve">Selection of Item from a Group </w:t>
      </w:r>
      <w:r w:rsidR="005073A9" w:rsidRPr="002F50F0">
        <w:t xml:space="preserve"> (xd:choice)</w:t>
      </w:r>
      <w:r w:rsidR="0012245B">
        <w:rPr>
          <w:lang w:val="en-US"/>
        </w:rPr>
        <w:fldChar w:fldCharType="end"/>
      </w:r>
    </w:p>
    <w:p w14:paraId="3E4E4DDE" w14:textId="77777777" w:rsidR="00D84C56" w:rsidRPr="00E060F7" w:rsidRDefault="004A20B4" w:rsidP="00CB479D">
      <w:pPr>
        <w:pStyle w:val="Nadpis3"/>
        <w:rPr>
          <w:lang w:val="en-US"/>
        </w:rPr>
      </w:pPr>
      <w:bookmarkStart w:id="349" w:name="_Ref341367744"/>
      <w:bookmarkStart w:id="350" w:name="_Toc354676914"/>
      <w:bookmarkStart w:id="351" w:name="_Ref535151940"/>
      <w:bookmarkStart w:id="352" w:name="_Toc217526"/>
      <w:r>
        <w:rPr>
          <w:lang w:val="en-US"/>
        </w:rPr>
        <w:t xml:space="preserve">Selection of </w:t>
      </w:r>
      <w:r w:rsidR="008B2461">
        <w:rPr>
          <w:lang w:val="en-US"/>
        </w:rPr>
        <w:t>I</w:t>
      </w:r>
      <w:r>
        <w:rPr>
          <w:lang w:val="en-US"/>
        </w:rPr>
        <w:t xml:space="preserve">tem from a </w:t>
      </w:r>
      <w:r w:rsidR="008B2461">
        <w:rPr>
          <w:lang w:val="en-US"/>
        </w:rPr>
        <w:t>G</w:t>
      </w:r>
      <w:r>
        <w:rPr>
          <w:lang w:val="en-US"/>
        </w:rPr>
        <w:t>roup</w:t>
      </w:r>
      <w:bookmarkEnd w:id="349"/>
      <w:bookmarkEnd w:id="350"/>
      <w:r>
        <w:rPr>
          <w:lang w:val="en-US"/>
        </w:rPr>
        <w:t xml:space="preserve"> </w:t>
      </w:r>
      <w:r w:rsidRPr="002F50F0">
        <w:t xml:space="preserve"> (xd:choice)</w:t>
      </w:r>
      <w:bookmarkEnd w:id="351"/>
      <w:bookmarkEnd w:id="352"/>
    </w:p>
    <w:p w14:paraId="5D0E0BDF" w14:textId="145D56F8" w:rsidR="00D84C56" w:rsidRPr="00E060F7" w:rsidRDefault="00700B02" w:rsidP="00D84C56">
      <w:pPr>
        <w:pStyle w:val="OdstavecSynteastyl"/>
        <w:rPr>
          <w:lang w:val="en-US"/>
        </w:rPr>
      </w:pPr>
      <w:r>
        <w:rPr>
          <w:noProof/>
          <w:lang w:val="en-US"/>
        </w:rPr>
      </w:r>
      <w:r>
        <w:rPr>
          <w:noProof/>
          <w:lang w:val="en-US"/>
        </w:rPr>
        <w:pict w14:anchorId="7E4C0021">
          <v:shape id="Šipka doprava 180" o:spid="_x0000_s121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7EEA5C20" w14:textId="77777777" w:rsidR="00D84C56" w:rsidRPr="00E060F7" w:rsidRDefault="00503749" w:rsidP="00D84C56">
      <w:pPr>
        <w:pStyle w:val="OdstavecSynteastyl"/>
        <w:rPr>
          <w:lang w:val="en-US"/>
        </w:rPr>
      </w:pPr>
      <w:r w:rsidRPr="00503749">
        <w:rPr>
          <w:lang w:val="en-US"/>
        </w:rPr>
        <w:t xml:space="preserve">Selecting an element from a given group can be written in the X-definition using the "xd:choice" element. </w:t>
      </w:r>
      <w:r w:rsidR="005C375D">
        <w:rPr>
          <w:lang w:val="en-US"/>
        </w:rPr>
        <w:t xml:space="preserve">We extend </w:t>
      </w:r>
      <w:r w:rsidRPr="00503749">
        <w:rPr>
          <w:lang w:val="en-US"/>
        </w:rPr>
        <w:t xml:space="preserve">our example </w:t>
      </w:r>
      <w:r w:rsidR="008B2461">
        <w:rPr>
          <w:lang w:val="en-US"/>
        </w:rPr>
        <w:t xml:space="preserve">so that </w:t>
      </w:r>
      <w:r w:rsidRPr="00503749">
        <w:rPr>
          <w:lang w:val="en-US"/>
        </w:rPr>
        <w:t xml:space="preserve">we </w:t>
      </w:r>
      <w:r w:rsidR="008B2461">
        <w:rPr>
          <w:lang w:val="en-US"/>
        </w:rPr>
        <w:t>add</w:t>
      </w:r>
      <w:r w:rsidRPr="00503749">
        <w:rPr>
          <w:lang w:val="en-US"/>
        </w:rPr>
        <w:t xml:space="preserve"> </w:t>
      </w:r>
      <w:r w:rsidR="005C375D">
        <w:rPr>
          <w:lang w:val="en-US"/>
        </w:rPr>
        <w:t>the</w:t>
      </w:r>
      <w:r w:rsidR="005C375D" w:rsidRPr="00503749">
        <w:rPr>
          <w:lang w:val="en-US"/>
        </w:rPr>
        <w:t xml:space="preserve"> element</w:t>
      </w:r>
      <w:r w:rsidRPr="00503749">
        <w:rPr>
          <w:lang w:val="en-US"/>
        </w:rPr>
        <w:t xml:space="preserve"> "owner"</w:t>
      </w:r>
      <w:r>
        <w:rPr>
          <w:lang w:val="en-US"/>
        </w:rPr>
        <w:t xml:space="preserve"> </w:t>
      </w:r>
      <w:r w:rsidR="008B2461">
        <w:rPr>
          <w:lang w:val="en-US"/>
        </w:rPr>
        <w:t xml:space="preserve">which </w:t>
      </w:r>
      <w:r w:rsidR="005F14EF">
        <w:rPr>
          <w:lang w:val="en-US"/>
        </w:rPr>
        <w:t>have a child</w:t>
      </w:r>
      <w:r w:rsidR="005C375D">
        <w:rPr>
          <w:lang w:val="en-US"/>
        </w:rPr>
        <w:t xml:space="preserve"> </w:t>
      </w:r>
      <w:r w:rsidR="005C375D" w:rsidRPr="00503749">
        <w:rPr>
          <w:lang w:val="en-US"/>
        </w:rPr>
        <w:t xml:space="preserve">element </w:t>
      </w:r>
      <w:r w:rsidR="005F14EF">
        <w:rPr>
          <w:lang w:val="en-US"/>
        </w:rPr>
        <w:t xml:space="preserve">either </w:t>
      </w:r>
      <w:r w:rsidRPr="00503749">
        <w:rPr>
          <w:lang w:val="en-US"/>
        </w:rPr>
        <w:t>"person" or "company":</w:t>
      </w:r>
    </w:p>
    <w:p w14:paraId="7FDD29F6"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03749">
        <w:rPr>
          <w:color w:val="0070C0"/>
          <w:lang w:val="en-US"/>
        </w:rPr>
        <w:t>ehicle</w:t>
      </w:r>
      <w:r w:rsidRPr="00E060F7">
        <w:rPr>
          <w:color w:val="0070C0"/>
          <w:lang w:val="en-US"/>
        </w:rPr>
        <w:t>&gt;</w:t>
      </w:r>
    </w:p>
    <w:p w14:paraId="629FC9C3"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&lt;typ</w:t>
      </w:r>
      <w:r w:rsidR="005C375D">
        <w:rPr>
          <w:color w:val="0070C0"/>
          <w:lang w:val="en-US"/>
        </w:rPr>
        <w:t>e</w:t>
      </w:r>
      <w:r w:rsidR="00D84C56" w:rsidRPr="00E060F7">
        <w:rPr>
          <w:color w:val="0070C0"/>
          <w:lang w:val="en-US"/>
        </w:rPr>
        <w:t>&gt;</w:t>
      </w:r>
      <w:r w:rsidR="005C375D">
        <w:rPr>
          <w:lang w:val="en-US"/>
        </w:rPr>
        <w:t>enum</w:t>
      </w:r>
      <w:r w:rsidR="00D84C56" w:rsidRPr="00E060F7">
        <w:rPr>
          <w:lang w:val="en-US"/>
        </w:rPr>
        <w:t>('SUV', 'MPV', '</w:t>
      </w:r>
      <w:r w:rsidR="005C375D">
        <w:rPr>
          <w:lang w:val="en-US"/>
        </w:rPr>
        <w:t>personal</w:t>
      </w:r>
      <w:r w:rsidR="00D84C56" w:rsidRPr="00E060F7">
        <w:rPr>
          <w:lang w:val="en-US"/>
        </w:rPr>
        <w:t>', '</w:t>
      </w:r>
      <w:r w:rsidR="005C375D">
        <w:rPr>
          <w:lang w:val="en-US"/>
        </w:rPr>
        <w:t>truck</w:t>
      </w:r>
      <w:r w:rsidR="00D84C56" w:rsidRPr="00E060F7">
        <w:rPr>
          <w:lang w:val="en-US"/>
        </w:rPr>
        <w:t>', 'sport', 'o</w:t>
      </w:r>
      <w:r w:rsidR="005C375D">
        <w:rPr>
          <w:lang w:val="en-US"/>
        </w:rPr>
        <w:t>ther</w:t>
      </w:r>
      <w:r w:rsidR="00D84C56" w:rsidRPr="00E060F7">
        <w:rPr>
          <w:lang w:val="en-US"/>
        </w:rPr>
        <w:t>')</w:t>
      </w:r>
      <w:r w:rsidR="00D84C56" w:rsidRPr="00E060F7">
        <w:rPr>
          <w:color w:val="0070C0"/>
          <w:lang w:val="en-US"/>
        </w:rPr>
        <w:t>&lt;/typ</w:t>
      </w:r>
      <w:r w:rsidR="005C375D">
        <w:rPr>
          <w:color w:val="0070C0"/>
          <w:lang w:val="en-US"/>
        </w:rPr>
        <w:t>e</w:t>
      </w:r>
      <w:r w:rsidR="00D84C56" w:rsidRPr="00E060F7">
        <w:rPr>
          <w:color w:val="0070C0"/>
          <w:lang w:val="en-US"/>
        </w:rPr>
        <w:t>&gt;</w:t>
      </w:r>
    </w:p>
    <w:p w14:paraId="270C205F"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r w:rsidR="005C375D">
        <w:rPr>
          <w:color w:val="0070C0"/>
          <w:lang w:val="en-US"/>
        </w:rPr>
        <w:t xml:space="preserve"> </w:t>
      </w:r>
      <w:r w:rsidR="00D84C56" w:rsidRPr="00E060F7">
        <w:rPr>
          <w:lang w:val="en-US"/>
        </w:rPr>
        <w:t>string(7)</w:t>
      </w:r>
      <w:r w:rsidR="005C375D">
        <w:rPr>
          <w:lang w:val="en-US"/>
        </w:rPr>
        <w:t xml:space="preserve"> </w:t>
      </w:r>
      <w:r w:rsidR="00D84C56" w:rsidRPr="00E060F7">
        <w:rPr>
          <w:color w:val="0070C0"/>
          <w:lang w:val="en-US"/>
        </w:rPr>
        <w:t>&lt;/</w:t>
      </w:r>
      <w:r w:rsidR="007E5E28">
        <w:rPr>
          <w:color w:val="0070C0"/>
          <w:lang w:val="en-US"/>
        </w:rPr>
        <w:t>v</w:t>
      </w:r>
      <w:r w:rsidR="00D84C56" w:rsidRPr="00E060F7">
        <w:rPr>
          <w:color w:val="0070C0"/>
          <w:lang w:val="en-US"/>
        </w:rPr>
        <w:t>r</w:t>
      </w:r>
      <w:r w:rsidR="005C375D">
        <w:rPr>
          <w:color w:val="0070C0"/>
          <w:lang w:val="en-US"/>
        </w:rPr>
        <w:t>n</w:t>
      </w:r>
      <w:r w:rsidR="00D84C56" w:rsidRPr="00E060F7">
        <w:rPr>
          <w:color w:val="0070C0"/>
          <w:lang w:val="en-US"/>
        </w:rPr>
        <w:t>&gt;</w:t>
      </w:r>
    </w:p>
    <w:p w14:paraId="1742B0E2" w14:textId="77777777" w:rsidR="00D84C56" w:rsidRPr="00E060F7" w:rsidRDefault="00503749" w:rsidP="00D84C56">
      <w:pPr>
        <w:pStyle w:val="Zdrojovykod-zlutyboxSynteastyl"/>
        <w:tabs>
          <w:tab w:val="left" w:pos="567"/>
          <w:tab w:val="left" w:pos="851"/>
          <w:tab w:val="left" w:pos="1134"/>
        </w:tabs>
        <w:rPr>
          <w:color w:val="984806"/>
          <w:lang w:val="en-US"/>
        </w:rPr>
      </w:pPr>
      <w:r>
        <w:rPr>
          <w:color w:val="0070C0"/>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r w:rsidR="005C375D">
        <w:rPr>
          <w:color w:val="0070C0"/>
          <w:lang w:val="en-US"/>
        </w:rPr>
        <w:t xml:space="preserve"> </w:t>
      </w:r>
      <w:r w:rsidR="00D84C56" w:rsidRPr="00E060F7">
        <w:rPr>
          <w:lang w:val="en-US"/>
        </w:rPr>
        <w:t>date()</w:t>
      </w:r>
      <w:r w:rsidR="005C375D">
        <w:rPr>
          <w:lang w:val="en-US"/>
        </w:rPr>
        <w:t xml:space="preserve"> </w:t>
      </w:r>
      <w:r w:rsidR="00D84C56" w:rsidRPr="00E060F7">
        <w:rPr>
          <w:color w:val="0070C0"/>
          <w:lang w:val="en-US"/>
        </w:rPr>
        <w:t>&lt;/</w:t>
      </w:r>
      <w:r w:rsidR="005C375D">
        <w:rPr>
          <w:color w:val="0070C0"/>
          <w:lang w:val="en-US"/>
        </w:rPr>
        <w:t>purchas</w:t>
      </w:r>
      <w:r w:rsidR="00D84C56" w:rsidRPr="00E060F7">
        <w:rPr>
          <w:color w:val="0070C0"/>
          <w:lang w:val="en-US"/>
        </w:rPr>
        <w:t>e&gt;</w:t>
      </w:r>
    </w:p>
    <w:p w14:paraId="748895CE" w14:textId="77777777" w:rsidR="00D84C56" w:rsidRPr="00E060F7" w:rsidRDefault="00503749"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r w:rsidR="005C375D">
        <w:rPr>
          <w:color w:val="0070C0"/>
          <w:lang w:val="en-US"/>
        </w:rPr>
        <w:t xml:space="preserve"> </w:t>
      </w:r>
      <w:r w:rsidR="00D84C56" w:rsidRPr="00E060F7">
        <w:rPr>
          <w:lang w:val="en-US"/>
        </w:rPr>
        <w:t>string()</w:t>
      </w:r>
      <w:r w:rsidR="005C375D">
        <w:rPr>
          <w:lang w:val="en-US"/>
        </w:rPr>
        <w:t xml:space="preserve"> </w:t>
      </w:r>
      <w:r w:rsidR="00D84C56" w:rsidRPr="00E060F7">
        <w:rPr>
          <w:color w:val="0070C0"/>
          <w:lang w:val="en-US"/>
        </w:rPr>
        <w:t>&lt;/</w:t>
      </w:r>
      <w:r w:rsidR="005C375D">
        <w:rPr>
          <w:color w:val="0070C0"/>
          <w:lang w:val="en-US"/>
        </w:rPr>
        <w:t>manufacturer</w:t>
      </w:r>
      <w:r w:rsidR="00D84C56" w:rsidRPr="00E060F7">
        <w:rPr>
          <w:color w:val="0070C0"/>
          <w:lang w:val="en-US"/>
        </w:rPr>
        <w:t>&gt;</w:t>
      </w:r>
    </w:p>
    <w:p w14:paraId="36E7F985"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&lt;model&gt;</w:t>
      </w:r>
      <w:r w:rsidRPr="00E060F7">
        <w:rPr>
          <w:lang w:val="en-US"/>
        </w:rPr>
        <w:t>string</w:t>
      </w:r>
      <w:r w:rsidR="00C04953">
        <w:rPr>
          <w:lang w:val="en-US"/>
        </w:rPr>
        <w:t>()</w:t>
      </w:r>
      <w:r w:rsidRPr="00E060F7">
        <w:rPr>
          <w:color w:val="0070C0"/>
          <w:lang w:val="en-US"/>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&gt;</w:t>
      </w:r>
    </w:p>
    <w:p w14:paraId="798BFA3C" w14:textId="77777777" w:rsidR="00503749"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Pr="00E060F7">
        <w:rPr>
          <w:color w:val="FF0000"/>
          <w:lang w:val="en-US"/>
        </w:rPr>
        <w:t>&lt;xd:choice&gt;</w:t>
      </w:r>
    </w:p>
    <w:p w14:paraId="0A0BCA4F"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015CEB94" w14:textId="77777777" w:rsidR="005C375D" w:rsidRDefault="005C375D" w:rsidP="005C375D">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64C64D0D" w14:textId="77777777" w:rsidR="00D84C56" w:rsidRDefault="00503749" w:rsidP="00D84C56">
      <w:pPr>
        <w:pStyle w:val="Zdrojovykod-zlutyboxSynteastyl"/>
        <w:tabs>
          <w:tab w:val="left" w:pos="567"/>
          <w:tab w:val="left" w:pos="851"/>
        </w:tabs>
        <w:rPr>
          <w:color w:val="FF0000"/>
          <w:lang w:val="en-US"/>
        </w:rPr>
      </w:pPr>
      <w:r>
        <w:rPr>
          <w:color w:val="FF0000"/>
          <w:lang w:val="en-US"/>
        </w:rPr>
        <w:t xml:space="preserve">    </w:t>
      </w:r>
      <w:r w:rsidR="005C375D">
        <w:rPr>
          <w:color w:val="FF0000"/>
          <w:lang w:val="en-US"/>
        </w:rPr>
        <w:t xml:space="preserve">  </w:t>
      </w:r>
      <w:r w:rsidR="00D84C56" w:rsidRPr="00E060F7">
        <w:rPr>
          <w:color w:val="FF0000"/>
          <w:lang w:val="en-US"/>
        </w:rPr>
        <w:t>&lt;/xd:choice&gt;</w:t>
      </w:r>
    </w:p>
    <w:p w14:paraId="2686E615" w14:textId="77777777" w:rsidR="005C375D" w:rsidRPr="00E060F7" w:rsidRDefault="005C375D" w:rsidP="00D84C56">
      <w:pPr>
        <w:pStyle w:val="Zdrojovykod-zlutyboxSynteastyl"/>
        <w:tabs>
          <w:tab w:val="left" w:pos="567"/>
          <w:tab w:val="left" w:pos="851"/>
        </w:tabs>
        <w:rPr>
          <w:color w:val="FF0000"/>
          <w:lang w:val="en-US"/>
        </w:rPr>
      </w:pPr>
      <w:r>
        <w:rPr>
          <w:color w:val="FF0000"/>
          <w:lang w:val="en-US"/>
        </w:rPr>
        <w:t xml:space="preserve">    </w:t>
      </w:r>
      <w:r w:rsidRPr="00E060F7">
        <w:rPr>
          <w:color w:val="0070C0"/>
          <w:lang w:val="en-US"/>
        </w:rPr>
        <w:t>&lt;/</w:t>
      </w:r>
      <w:r>
        <w:rPr>
          <w:color w:val="0070C0"/>
          <w:lang w:val="en-US"/>
        </w:rPr>
        <w:t>owner</w:t>
      </w:r>
      <w:r w:rsidRPr="00E060F7">
        <w:rPr>
          <w:color w:val="0070C0"/>
          <w:lang w:val="en-US"/>
        </w:rPr>
        <w:t>&gt;</w:t>
      </w:r>
    </w:p>
    <w:p w14:paraId="20358A5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5C375D">
        <w:rPr>
          <w:color w:val="0070C0"/>
          <w:lang w:val="en-US"/>
        </w:rPr>
        <w:t>ehicle</w:t>
      </w:r>
      <w:r w:rsidRPr="00E060F7">
        <w:rPr>
          <w:color w:val="0070C0"/>
          <w:lang w:val="en-US"/>
        </w:rPr>
        <w:t>&gt;</w:t>
      </w:r>
    </w:p>
    <w:p w14:paraId="41084BB3" w14:textId="77777777" w:rsidR="008B2461" w:rsidRDefault="008B2461" w:rsidP="008B2461">
      <w:pPr>
        <w:pStyle w:val="OdstavecSynteastyl"/>
      </w:pPr>
      <w:bookmarkStart w:id="353" w:name="_Ref364256746"/>
      <w:r>
        <w:t xml:space="preserve">If we specify in the </w:t>
      </w:r>
      <w:r w:rsidR="00735ED2">
        <w:t>X-script</w:t>
      </w:r>
      <w:r>
        <w:t xml:space="preserve"> of element "xd:choice" a qualifier </w:t>
      </w:r>
      <w:r w:rsidR="00850E45">
        <w:t xml:space="preserve">with </w:t>
      </w:r>
      <w:r w:rsidR="007E5E28">
        <w:t>"</w:t>
      </w:r>
      <w:r w:rsidR="00850E45">
        <w:t>occurence 0..1</w:t>
      </w:r>
      <w:r w:rsidR="007E5E28">
        <w:t>"</w:t>
      </w:r>
      <w:r w:rsidR="00850E45">
        <w:t xml:space="preserve"> the 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lang w:val="en-US"/>
        </w:rPr>
      </w:pPr>
      <w:r w:rsidRPr="00E060F7">
        <w:rPr>
          <w:color w:val="0070C0"/>
          <w:lang w:val="en-US"/>
        </w:rPr>
        <w:lastRenderedPageBreak/>
        <w:t>&lt;</w:t>
      </w:r>
      <w:r>
        <w:rPr>
          <w:color w:val="0070C0"/>
          <w:lang w:val="en-US"/>
        </w:rPr>
        <w:t>owner</w:t>
      </w:r>
      <w:r w:rsidRPr="00E060F7">
        <w:rPr>
          <w:color w:val="0070C0"/>
          <w:lang w:val="en-US"/>
        </w:rPr>
        <w:t>&gt;</w:t>
      </w:r>
    </w:p>
    <w:p w14:paraId="7D21966D"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w:t>
      </w:r>
      <w:r>
        <w:rPr>
          <w:color w:val="FF0000"/>
          <w:lang w:val="en-US"/>
        </w:rPr>
        <w:t xml:space="preserve"> xd:script="occurs 0..1"</w:t>
      </w:r>
      <w:r w:rsidRPr="00E060F7">
        <w:rPr>
          <w:color w:val="FF0000"/>
          <w:lang w:val="en-US"/>
        </w:rPr>
        <w:t>&gt;</w:t>
      </w:r>
    </w:p>
    <w:p w14:paraId="0C94C05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41A2D2D8"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w:t>
      </w:r>
      <w:r>
        <w:rPr>
          <w:color w:val="FF000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lang w:val="en-US"/>
        </w:rPr>
        <w:t>/</w:t>
      </w:r>
      <w:r w:rsidRPr="00E060F7">
        <w:rPr>
          <w:color w:val="FF0000"/>
          <w:lang w:val="en-US"/>
        </w:rPr>
        <w:t>&gt;</w:t>
      </w:r>
    </w:p>
    <w:p w14:paraId="1E7F8622" w14:textId="77777777" w:rsidR="00850E45" w:rsidRDefault="00850E45" w:rsidP="00850E45">
      <w:pPr>
        <w:pStyle w:val="Zdrojovykod-zlutyboxSynteastyl"/>
        <w:tabs>
          <w:tab w:val="left" w:pos="567"/>
          <w:tab w:val="left" w:pos="851"/>
        </w:tabs>
        <w:rPr>
          <w:color w:val="FF0000"/>
          <w:lang w:val="en-US"/>
        </w:rPr>
      </w:pPr>
      <w:r>
        <w:rPr>
          <w:color w:val="FF0000"/>
          <w:lang w:val="en-US"/>
        </w:rPr>
        <w:t xml:space="preserve">   </w:t>
      </w:r>
      <w:r w:rsidRPr="00E060F7">
        <w:rPr>
          <w:color w:val="FF0000"/>
          <w:lang w:val="en-US"/>
        </w:rPr>
        <w:t>&lt;/xd:choice&gt;</w:t>
      </w:r>
    </w:p>
    <w:p w14:paraId="1D497BC7" w14:textId="77777777" w:rsidR="00850E45" w:rsidRPr="00E060F7" w:rsidRDefault="00850E45" w:rsidP="00850E45">
      <w:pPr>
        <w:pStyle w:val="Zdrojovykod-zlutyboxSynteastyl"/>
        <w:tabs>
          <w:tab w:val="left" w:pos="567"/>
          <w:tab w:val="left" w:pos="851"/>
        </w:tabs>
        <w:rPr>
          <w:color w:val="FF0000"/>
          <w:lang w:val="en-US"/>
        </w:rPr>
      </w:pPr>
      <w:r w:rsidRPr="00E060F7">
        <w:rPr>
          <w:color w:val="0070C0"/>
          <w:lang w:val="en-US"/>
        </w:rPr>
        <w:t>&lt;/</w:t>
      </w:r>
      <w:r>
        <w:rPr>
          <w:color w:val="0070C0"/>
          <w:lang w:val="en-US"/>
        </w:rPr>
        <w:t>owner</w:t>
      </w:r>
      <w:r w:rsidRPr="00E060F7">
        <w:rPr>
          <w:color w:val="0070C0"/>
          <w:lang w:val="en-US"/>
        </w:rPr>
        <w:t>&gt;</w:t>
      </w:r>
    </w:p>
    <w:p w14:paraId="271E4854" w14:textId="77777777" w:rsidR="005822C1" w:rsidRDefault="00AC46DD" w:rsidP="005822C1">
      <w:pPr>
        <w:pStyle w:val="OdstavecSynteastyl"/>
        <w:rPr>
          <w:lang w:val="en-US"/>
        </w:rPr>
      </w:pPr>
      <w:r>
        <w:rPr>
          <w:lang w:val="en-US"/>
        </w:rPr>
        <w:t>Then i</w:t>
      </w:r>
      <w:r w:rsidR="00850E45">
        <w:rPr>
          <w:lang w:val="en-US"/>
        </w:rPr>
        <w:t>t will be valid</w:t>
      </w:r>
      <w:r w:rsidR="006F3392">
        <w:rPr>
          <w:lang w:val="en-US"/>
        </w:rPr>
        <w:t xml:space="preserve"> </w:t>
      </w:r>
      <w:r w:rsidR="00850E45">
        <w:rPr>
          <w:lang w:val="en-US"/>
        </w:rPr>
        <w:t xml:space="preserve">following </w:t>
      </w:r>
      <w:r>
        <w:rPr>
          <w:lang w:val="en-US"/>
        </w:rPr>
        <w:t xml:space="preserve">three </w:t>
      </w:r>
      <w:r w:rsidR="00850E45">
        <w:rPr>
          <w:lang w:val="en-US"/>
        </w:rPr>
        <w:t>XML data</w:t>
      </w:r>
      <w:r w:rsidR="005822C1" w:rsidRPr="00E060F7">
        <w:rPr>
          <w:lang w:val="en-US"/>
        </w:rPr>
        <w:t>:</w:t>
      </w:r>
    </w:p>
    <w:p w14:paraId="4FC9797C"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7F466202"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lang w:val="en-US"/>
        </w:rP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lang w:val="en-US"/>
        </w:rPr>
        <w:t xml:space="preserve"> </w:t>
      </w:r>
      <w:r w:rsidRPr="00E060F7">
        <w:rPr>
          <w:color w:val="0070C0"/>
          <w:szCs w:val="16"/>
          <w:lang w:val="en-US"/>
        </w:rPr>
        <w:t>/&gt;</w:t>
      </w:r>
    </w:p>
    <w:p w14:paraId="4A2AF05F"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6C5439E9" w14:textId="77777777" w:rsidR="006F3392" w:rsidRDefault="006F3392" w:rsidP="005822C1">
      <w:pPr>
        <w:pStyle w:val="OdstavecSynteastyl"/>
        <w:rPr>
          <w:lang w:val="en-US"/>
        </w:rPr>
      </w:pPr>
      <w:r>
        <w:rPr>
          <w:lang w:val="en-US"/>
        </w:rPr>
        <w:t>or</w:t>
      </w:r>
    </w:p>
    <w:p w14:paraId="763E91D5"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596D91B0" w14:textId="77777777" w:rsidR="006F3392" w:rsidRPr="00E060F7" w:rsidRDefault="006F3392" w:rsidP="006F3392">
      <w:pPr>
        <w:pStyle w:val="Zdrojovykod-zlutyboxSynteastyl"/>
        <w:pBdr>
          <w:right w:val="single" w:sz="4" w:space="0" w:color="auto"/>
        </w:pBdr>
        <w:rPr>
          <w:color w:val="0070C0"/>
          <w:lang w:val="en-US"/>
        </w:rPr>
      </w:pPr>
      <w:r>
        <w:rPr>
          <w:color w:val="0070C0"/>
          <w:lang w:val="en-US"/>
        </w:rPr>
        <w:t xml:space="preserve">   </w:t>
      </w:r>
      <w:r w:rsidRPr="00E060F7">
        <w:rPr>
          <w:color w:val="0070C0"/>
          <w:lang w:val="en-US"/>
        </w:rPr>
        <w:t>&lt;</w:t>
      </w:r>
      <w:r>
        <w:rPr>
          <w:color w:val="0070C0"/>
          <w:lang w:val="en-US"/>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lang w:val="en-US"/>
        </w:rPr>
        <w:t>Syntea</w:t>
      </w:r>
      <w:r w:rsidRPr="00843228">
        <w:rPr>
          <w:szCs w:val="16"/>
        </w:rPr>
        <w:t>"</w:t>
      </w:r>
      <w:r>
        <w:rPr>
          <w:szCs w:val="16"/>
        </w:rPr>
        <w:t xml:space="preserve"> </w:t>
      </w:r>
      <w:r w:rsidRPr="00E060F7">
        <w:rPr>
          <w:color w:val="0070C0"/>
          <w:szCs w:val="16"/>
          <w:lang w:val="en-US"/>
        </w:rPr>
        <w:t>/&gt;</w:t>
      </w:r>
    </w:p>
    <w:p w14:paraId="5B7AE9C6" w14:textId="77777777" w:rsidR="006F3392" w:rsidRPr="006F3392" w:rsidRDefault="006F3392" w:rsidP="006F3392">
      <w:pPr>
        <w:pStyle w:val="Zdrojovykod-zlutyboxSynteastyl"/>
        <w:pBdr>
          <w:right w:val="single" w:sz="4" w:space="0" w:color="auto"/>
        </w:pBdr>
        <w:rPr>
          <w:lang w:val="en-US"/>
        </w:rPr>
      </w:pPr>
      <w:r w:rsidRPr="00E060F7">
        <w:rPr>
          <w:color w:val="0070C0"/>
          <w:szCs w:val="16"/>
          <w:lang w:val="en-US"/>
        </w:rPr>
        <w:t>&lt;/</w:t>
      </w:r>
      <w:r>
        <w:rPr>
          <w:color w:val="0070C0"/>
          <w:szCs w:val="16"/>
          <w:lang w:val="en-US"/>
        </w:rPr>
        <w:t>owner</w:t>
      </w:r>
      <w:r w:rsidRPr="00E060F7">
        <w:rPr>
          <w:color w:val="0070C0"/>
          <w:szCs w:val="16"/>
          <w:lang w:val="en-US"/>
        </w:rPr>
        <w:t>&gt;</w:t>
      </w:r>
    </w:p>
    <w:p w14:paraId="15672CCB" w14:textId="77777777" w:rsidR="006F3392" w:rsidRDefault="006F3392" w:rsidP="005822C1">
      <w:pPr>
        <w:pStyle w:val="OdstavecSynteastyl"/>
        <w:rPr>
          <w:lang w:val="en-US"/>
        </w:rPr>
      </w:pPr>
      <w:r>
        <w:rPr>
          <w:lang w:val="en-US"/>
        </w:rPr>
        <w:t>or</w:t>
      </w:r>
    </w:p>
    <w:p w14:paraId="322E35BF" w14:textId="77777777" w:rsidR="006F3392" w:rsidRPr="00E060F7" w:rsidRDefault="006F3392" w:rsidP="006F3392">
      <w:pPr>
        <w:pStyle w:val="Zdrojovykod-zlutyboxSynteastyl"/>
        <w:pBdr>
          <w:right w:val="single" w:sz="4" w:space="0" w:color="auto"/>
        </w:pBdr>
        <w:rPr>
          <w:color w:val="0070C0"/>
          <w:lang w:val="en-US"/>
        </w:rPr>
      </w:pPr>
      <w:r w:rsidRPr="00E060F7">
        <w:rPr>
          <w:color w:val="0070C0"/>
          <w:lang w:val="en-US"/>
        </w:rPr>
        <w:t>&lt;</w:t>
      </w:r>
      <w:r>
        <w:rPr>
          <w:color w:val="0070C0"/>
          <w:lang w:val="en-US"/>
        </w:rPr>
        <w:t>owner/</w:t>
      </w:r>
      <w:r w:rsidRPr="00E060F7">
        <w:rPr>
          <w:color w:val="0070C0"/>
          <w:lang w:val="en-US"/>
        </w:rPr>
        <w:t>&gt;</w:t>
      </w:r>
    </w:p>
    <w:p w14:paraId="31D0BD99" w14:textId="77777777" w:rsidR="005822C1" w:rsidRPr="00E060F7" w:rsidRDefault="005822C1" w:rsidP="006F3392">
      <w:pPr>
        <w:pStyle w:val="Zdrojovykod-zlutyboxSynteastyl"/>
        <w:pBdr>
          <w:right w:val="single" w:sz="4" w:space="0" w:color="auto"/>
        </w:pBdr>
        <w:rPr>
          <w:lang w:val="en-US"/>
        </w:rPr>
        <w:sectPr w:rsidR="005822C1" w:rsidRPr="00E060F7" w:rsidSect="00187D6C">
          <w:type w:val="continuous"/>
          <w:pgSz w:w="11906" w:h="16838" w:code="9"/>
          <w:pgMar w:top="1247" w:right="1304" w:bottom="1247" w:left="1304" w:header="709" w:footer="709" w:gutter="0"/>
          <w:cols w:space="708"/>
        </w:sectPr>
      </w:pPr>
    </w:p>
    <w:p w14:paraId="30066EEC" w14:textId="77777777" w:rsidR="005822C1" w:rsidRPr="00E060F7" w:rsidRDefault="00D847C2" w:rsidP="005822C1">
      <w:pPr>
        <w:pStyle w:val="OdstavecSynteastyl"/>
        <w:rPr>
          <w:lang w:val="en-US"/>
        </w:rPr>
      </w:pPr>
      <w:r w:rsidRPr="00D847C2">
        <w:rPr>
          <w:lang w:val="en-US"/>
        </w:rPr>
        <w:t xml:space="preserve">If we include to a selection group a sequence containing at least 2 elements then at least one occurrence of the first item in the sequence must be mandatory (selection will be made according to this item). The following example </w:t>
      </w:r>
      <w:r>
        <w:rPr>
          <w:lang w:val="en-US"/>
        </w:rPr>
        <w:t>i</w:t>
      </w:r>
      <w:r w:rsidRPr="00D847C2">
        <w:rPr>
          <w:lang w:val="en-US"/>
        </w:rPr>
        <w:t xml:space="preserve">s </w:t>
      </w:r>
      <w:r w:rsidR="00534DDE">
        <w:rPr>
          <w:lang w:val="en-US"/>
        </w:rPr>
        <w:t>model</w:t>
      </w:r>
      <w:r w:rsidRPr="00D847C2">
        <w:rPr>
          <w:lang w:val="en-US"/>
        </w:rPr>
        <w:t xml:space="preserve"> that allows either a </w:t>
      </w:r>
      <w:r>
        <w:rPr>
          <w:lang w:val="en-US"/>
        </w:rPr>
        <w:t xml:space="preserve">touple of </w:t>
      </w:r>
      <w:r w:rsidRPr="00D847C2">
        <w:rPr>
          <w:lang w:val="en-US"/>
        </w:rPr>
        <w:t>element</w:t>
      </w:r>
      <w:r>
        <w:rPr>
          <w:lang w:val="en-US"/>
        </w:rPr>
        <w:t>s</w:t>
      </w:r>
      <w:r w:rsidRPr="00D847C2">
        <w:rPr>
          <w:lang w:val="en-US"/>
        </w:rPr>
        <w:t xml:space="preserve"> "type" and "</w:t>
      </w:r>
      <w:r w:rsidR="007E5E28">
        <w:rPr>
          <w:lang w:val="en-US"/>
        </w:rPr>
        <w:t>v</w:t>
      </w:r>
      <w:r w:rsidRPr="00D847C2">
        <w:rPr>
          <w:lang w:val="en-US"/>
        </w:rPr>
        <w:t>r</w:t>
      </w:r>
      <w:r>
        <w:rPr>
          <w:lang w:val="en-US"/>
        </w:rPr>
        <w:t>n</w:t>
      </w:r>
      <w:r w:rsidRPr="00D847C2">
        <w:rPr>
          <w:lang w:val="en-US"/>
        </w:rPr>
        <w:t>" or one of the "</w:t>
      </w:r>
      <w:r>
        <w:rPr>
          <w:lang w:val="en-US"/>
        </w:rPr>
        <w:t>purchase</w:t>
      </w:r>
      <w:r w:rsidRPr="00D847C2">
        <w:rPr>
          <w:lang w:val="en-US"/>
        </w:rPr>
        <w:t>", "</w:t>
      </w:r>
      <w:r w:rsidR="007E5E28">
        <w:rPr>
          <w:lang w:val="en-US"/>
        </w:rPr>
        <w:t>manufactur</w:t>
      </w:r>
      <w:r w:rsidRPr="00D847C2">
        <w:rPr>
          <w:lang w:val="en-US"/>
        </w:rPr>
        <w:t xml:space="preserve">er" or "model" elements to be selected in the </w:t>
      </w:r>
      <w:r>
        <w:rPr>
          <w:lang w:val="en-US"/>
        </w:rPr>
        <w:t>"</w:t>
      </w:r>
      <w:r w:rsidRPr="00D847C2">
        <w:rPr>
          <w:lang w:val="en-US"/>
        </w:rPr>
        <w:t>Vehicle</w:t>
      </w:r>
      <w:r>
        <w:rPr>
          <w:lang w:val="en-US"/>
        </w:rPr>
        <w:t>"</w:t>
      </w:r>
      <w:r w:rsidRPr="00D847C2">
        <w:rPr>
          <w:lang w:val="en-US"/>
        </w:rPr>
        <w:t xml:space="preserve"> element:</w:t>
      </w:r>
    </w:p>
    <w:p w14:paraId="01DA337F" w14:textId="77777777" w:rsidR="005822C1" w:rsidRPr="00E060F7" w:rsidRDefault="005822C1" w:rsidP="005822C1">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2AF647DC"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lang w:val="en-US"/>
        </w:rPr>
      </w:pPr>
      <w:r>
        <w:rPr>
          <w:color w:val="FF0000"/>
          <w:lang w:val="en-US"/>
        </w:rPr>
        <w:t xml:space="preserve">    </w:t>
      </w:r>
      <w:r w:rsidR="005822C1" w:rsidRPr="00E060F7">
        <w:rPr>
          <w:color w:val="FF0000"/>
          <w:lang w:val="en-US"/>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255345">
        <w:rPr>
          <w:lang w:val="en-US"/>
        </w:rPr>
        <w:t>enum(</w:t>
      </w:r>
      <w:r w:rsidR="005822C1" w:rsidRPr="00E060F7">
        <w:rPr>
          <w:lang w:val="en-US"/>
        </w:rPr>
        <w:t xml:space="preserve">'SUV', 'MPV', </w:t>
      </w:r>
      <w:r w:rsidR="00255345">
        <w:rPr>
          <w:lang w:val="en-US"/>
        </w:rPr>
        <w:t>'personal'</w:t>
      </w:r>
      <w:r w:rsidR="005822C1" w:rsidRPr="00E060F7">
        <w:rPr>
          <w:lang w:val="en-US"/>
        </w:rPr>
        <w:t xml:space="preserve">, </w:t>
      </w:r>
      <w:r w:rsidR="00255345">
        <w:rPr>
          <w:lang w:val="en-US"/>
        </w:rPr>
        <w:t>'truck'</w:t>
      </w:r>
      <w:r w:rsidR="005822C1" w:rsidRPr="00E060F7">
        <w:rPr>
          <w:lang w:val="en-US"/>
        </w:rPr>
        <w:t xml:space="preserve">, </w:t>
      </w:r>
      <w:r w:rsidR="00255345">
        <w:rPr>
          <w:lang w:val="en-US"/>
        </w:rPr>
        <w:t>'sport'</w:t>
      </w:r>
      <w:r w:rsidR="005822C1" w:rsidRPr="00E060F7">
        <w:rPr>
          <w:lang w:val="en-US"/>
        </w:rPr>
        <w:t xml:space="preserve">, </w:t>
      </w:r>
      <w:r w:rsidR="00255345">
        <w:rPr>
          <w:lang w:val="en-US"/>
        </w:rPr>
        <w:t>'other'</w:t>
      </w:r>
      <w:r w:rsidR="005822C1" w:rsidRPr="00E060F7">
        <w:rPr>
          <w:lang w:val="en-US"/>
        </w:rPr>
        <w:t>)</w:t>
      </w:r>
      <w:r w:rsidR="005822C1" w:rsidRPr="00E060F7">
        <w:rPr>
          <w:color w:val="0070C0"/>
          <w:lang w:val="en-US"/>
        </w:rPr>
        <w:t>&lt;/typ</w:t>
      </w:r>
      <w:r>
        <w:rPr>
          <w:color w:val="0070C0"/>
          <w:lang w:val="en-US"/>
        </w:rPr>
        <w:t>e</w:t>
      </w:r>
      <w:r w:rsidR="005822C1" w:rsidRPr="00E060F7">
        <w:rPr>
          <w:color w:val="0070C0"/>
          <w:lang w:val="en-US"/>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string(7)</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lang w:val="en-US"/>
        </w:rPr>
      </w:pPr>
      <w:r>
        <w:rPr>
          <w:color w:val="FF0000"/>
          <w:lang w:val="en-US"/>
        </w:rPr>
        <w:t xml:space="preserve">    </w:t>
      </w:r>
      <w:r w:rsidR="005822C1" w:rsidRPr="00E060F7">
        <w:rPr>
          <w:color w:val="FF0000"/>
          <w:lang w:val="en-US"/>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lang w:val="en-US"/>
        </w:rPr>
      </w:pPr>
      <w:r>
        <w:rPr>
          <w:color w:val="FF0000"/>
          <w:lang w:val="en-US"/>
        </w:rPr>
        <w:t xml:space="preserve">    </w:t>
      </w:r>
      <w:r w:rsidR="005822C1" w:rsidRPr="00E060F7">
        <w:rPr>
          <w:color w:val="0070C0"/>
          <w:lang w:val="en-US"/>
        </w:rPr>
        <w:t>&lt;</w:t>
      </w:r>
      <w:r>
        <w:rPr>
          <w:color w:val="0070C0"/>
          <w:lang w:val="en-US"/>
        </w:rPr>
        <w:t>purchas</w:t>
      </w:r>
      <w:r w:rsidR="005822C1" w:rsidRPr="00E060F7">
        <w:rPr>
          <w:color w:val="0070C0"/>
          <w:lang w:val="en-US"/>
        </w:rPr>
        <w:t>e&gt;</w:t>
      </w:r>
      <w:r w:rsidR="00C04953">
        <w:rPr>
          <w:lang w:val="en-US"/>
        </w:rPr>
        <w:t>date(</w:t>
      </w:r>
      <w:r w:rsidR="005822C1" w:rsidRPr="00E060F7">
        <w:rPr>
          <w:lang w:val="en-US"/>
        </w:rPr>
        <w:t>)</w:t>
      </w:r>
      <w:r w:rsidR="005822C1" w:rsidRPr="00E060F7">
        <w:rPr>
          <w:color w:val="0070C0"/>
          <w:lang w:val="en-US"/>
        </w:rPr>
        <w:t>&lt;/</w:t>
      </w:r>
      <w:r>
        <w:rPr>
          <w:color w:val="0070C0"/>
          <w:lang w:val="en-US"/>
        </w:rPr>
        <w:t>purchas</w:t>
      </w:r>
      <w:r w:rsidR="005822C1" w:rsidRPr="00E060F7">
        <w:rPr>
          <w:color w:val="0070C0"/>
          <w:lang w:val="en-US"/>
        </w:rPr>
        <w:t>e&gt;</w:t>
      </w:r>
    </w:p>
    <w:p w14:paraId="461EEAAC"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string()</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2B1D9C2E" w14:textId="77777777" w:rsidR="005822C1" w:rsidRPr="00E060F7" w:rsidRDefault="00D847C2" w:rsidP="005822C1">
      <w:pPr>
        <w:pStyle w:val="Zdrojovykod-zlutyboxSynteastyl"/>
        <w:tabs>
          <w:tab w:val="left" w:pos="567"/>
          <w:tab w:val="left" w:pos="851"/>
          <w:tab w:val="left" w:pos="1134"/>
        </w:tabs>
        <w:rPr>
          <w:color w:val="0070C0"/>
          <w:lang w:val="en-US"/>
        </w:rPr>
      </w:pPr>
      <w:r>
        <w:rPr>
          <w:color w:val="FF0000"/>
          <w:lang w:val="en-US"/>
        </w:rPr>
        <w:t xml:space="preserve">    </w:t>
      </w:r>
      <w:r w:rsidR="005822C1" w:rsidRPr="00E060F7">
        <w:rPr>
          <w:color w:val="0070C0"/>
          <w:lang w:val="en-US"/>
        </w:rPr>
        <w:t>&lt;model&gt;</w:t>
      </w:r>
      <w:r w:rsidR="005822C1" w:rsidRPr="00E060F7">
        <w:rPr>
          <w:lang w:val="en-US"/>
        </w:rPr>
        <w:t>string</w:t>
      </w:r>
      <w:r w:rsidR="00C04953">
        <w:rPr>
          <w:lang w:val="en-US"/>
        </w:rPr>
        <w:t>()</w:t>
      </w:r>
      <w:r w:rsidR="005822C1" w:rsidRPr="00E060F7">
        <w:rPr>
          <w:color w:val="0070C0"/>
          <w:lang w:val="en-US"/>
        </w:rPr>
        <w:t>&lt;/model&gt;</w:t>
      </w:r>
    </w:p>
    <w:p w14:paraId="29FD666E" w14:textId="77777777" w:rsidR="005822C1" w:rsidRPr="00E060F7" w:rsidRDefault="00D847C2" w:rsidP="005822C1">
      <w:pPr>
        <w:pStyle w:val="Zdrojovykod-zlutyboxSynteastyl"/>
        <w:tabs>
          <w:tab w:val="left" w:pos="567"/>
          <w:tab w:val="left" w:pos="851"/>
        </w:tabs>
        <w:rPr>
          <w:color w:val="FF0000"/>
          <w:lang w:val="en-US"/>
        </w:rPr>
      </w:pPr>
      <w:r>
        <w:rPr>
          <w:color w:val="FF0000"/>
          <w:lang w:val="en-US"/>
        </w:rPr>
        <w:t xml:space="preserve">  </w:t>
      </w:r>
      <w:r w:rsidR="005822C1" w:rsidRPr="00E060F7">
        <w:rPr>
          <w:color w:val="FF0000"/>
          <w:lang w:val="en-US"/>
        </w:rPr>
        <w:t>&lt;/xd:choice&gt;</w:t>
      </w:r>
    </w:p>
    <w:p w14:paraId="794F5C01" w14:textId="77777777" w:rsidR="005822C1" w:rsidRPr="00E060F7" w:rsidRDefault="005822C1" w:rsidP="00D847C2">
      <w:pPr>
        <w:pStyle w:val="Zdrojovykod-zlutyboxSynteastyl"/>
        <w:tabs>
          <w:tab w:val="left" w:pos="567"/>
        </w:tabs>
        <w:rPr>
          <w:color w:val="0070C0"/>
          <w:lang w:val="en-US"/>
        </w:rPr>
      </w:pPr>
      <w:r w:rsidRPr="00E060F7">
        <w:rPr>
          <w:color w:val="0070C0"/>
          <w:lang w:val="en-US"/>
        </w:rPr>
        <w:t>&lt;/V</w:t>
      </w:r>
      <w:r w:rsidR="00D847C2">
        <w:rPr>
          <w:color w:val="0070C0"/>
          <w:lang w:val="en-US"/>
        </w:rPr>
        <w:t>ehicle</w:t>
      </w:r>
      <w:r w:rsidRPr="00E060F7">
        <w:rPr>
          <w:color w:val="0070C0"/>
          <w:lang w:val="en-US"/>
        </w:rPr>
        <w:t>&gt;</w:t>
      </w:r>
    </w:p>
    <w:p w14:paraId="74898E97" w14:textId="77777777" w:rsidR="005822C1" w:rsidRPr="00E060F7" w:rsidRDefault="00534DDE" w:rsidP="005822C1">
      <w:pPr>
        <w:pStyle w:val="OdstavecSynteastyl"/>
        <w:rPr>
          <w:lang w:val="en-US"/>
        </w:rPr>
      </w:pPr>
      <w:r w:rsidRPr="00534DDE">
        <w:rPr>
          <w:lang w:val="en-US"/>
        </w:rPr>
        <w:t>Therefore, the following two elements will be valid for the above model:</w:t>
      </w:r>
    </w:p>
    <w:p w14:paraId="5C303D5A" w14:textId="77777777" w:rsidR="005822C1" w:rsidRPr="00E060F7" w:rsidRDefault="005822C1" w:rsidP="005822C1">
      <w:pPr>
        <w:pStyle w:val="OdstavecSynteastyl"/>
        <w:rPr>
          <w:lang w:val="en-US"/>
        </w:rPr>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EA47956" w14:textId="77777777" w:rsidR="00534DDE"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&lt;typ</w:t>
      </w:r>
      <w:r>
        <w:rPr>
          <w:color w:val="0070C0"/>
          <w:lang w:val="en-US"/>
        </w:rPr>
        <w:t>e</w:t>
      </w:r>
      <w:r w:rsidR="005822C1" w:rsidRPr="00E060F7">
        <w:rPr>
          <w:color w:val="0070C0"/>
          <w:lang w:val="en-US"/>
        </w:rPr>
        <w:t>&gt;</w:t>
      </w:r>
      <w:r w:rsidR="005822C1" w:rsidRPr="00E060F7">
        <w:rPr>
          <w:lang w:val="en-US"/>
        </w:rPr>
        <w:t>SUV</w:t>
      </w:r>
      <w:r w:rsidR="005822C1" w:rsidRPr="00E060F7">
        <w:rPr>
          <w:color w:val="0070C0"/>
          <w:lang w:val="en-US"/>
        </w:rPr>
        <w:t>&lt;/typ</w:t>
      </w:r>
      <w:r>
        <w:rPr>
          <w:color w:val="0070C0"/>
          <w:lang w:val="en-US"/>
        </w:rPr>
        <w:t>e</w:t>
      </w:r>
      <w:r w:rsidR="005822C1" w:rsidRPr="00E060F7">
        <w:rPr>
          <w:color w:val="0070C0"/>
          <w:lang w:val="en-US"/>
        </w:rPr>
        <w:t>&gt;</w:t>
      </w:r>
    </w:p>
    <w:p w14:paraId="66CFC1D0"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v</w:t>
      </w:r>
      <w:r w:rsidR="005822C1" w:rsidRPr="00E060F7">
        <w:rPr>
          <w:color w:val="0070C0"/>
          <w:lang w:val="en-US"/>
        </w:rPr>
        <w:t>r</w:t>
      </w:r>
      <w:r>
        <w:rPr>
          <w:color w:val="0070C0"/>
          <w:lang w:val="en-US"/>
        </w:rPr>
        <w:t>n</w:t>
      </w:r>
      <w:r w:rsidR="005822C1" w:rsidRPr="00E060F7">
        <w:rPr>
          <w:color w:val="0070C0"/>
          <w:lang w:val="en-US"/>
        </w:rPr>
        <w:t>&gt;</w:t>
      </w:r>
      <w:r w:rsidR="005822C1" w:rsidRPr="00E060F7">
        <w:rPr>
          <w:lang w:val="en-US"/>
        </w:rPr>
        <w:t>1A23456</w:t>
      </w:r>
      <w:r w:rsidR="005822C1" w:rsidRPr="00E060F7">
        <w:rPr>
          <w:color w:val="0070C0"/>
          <w:szCs w:val="16"/>
          <w:lang w:val="en-US"/>
        </w:rPr>
        <w:t>&lt;/</w:t>
      </w:r>
      <w:r w:rsidR="007E5E28">
        <w:rPr>
          <w:color w:val="0070C0"/>
          <w:szCs w:val="16"/>
          <w:lang w:val="en-US"/>
        </w:rPr>
        <w:t>v</w:t>
      </w:r>
      <w:r w:rsidR="005822C1" w:rsidRPr="00E060F7">
        <w:rPr>
          <w:color w:val="0070C0"/>
          <w:szCs w:val="16"/>
          <w:lang w:val="en-US"/>
        </w:rPr>
        <w:t>r</w:t>
      </w:r>
      <w:r>
        <w:rPr>
          <w:color w:val="0070C0"/>
          <w:szCs w:val="16"/>
          <w:lang w:val="en-US"/>
        </w:rPr>
        <w:t>n</w:t>
      </w:r>
      <w:r w:rsidR="005822C1" w:rsidRPr="00E060F7">
        <w:rPr>
          <w:color w:val="0070C0"/>
          <w:szCs w:val="16"/>
          <w:lang w:val="en-US"/>
        </w:rPr>
        <w:t>&gt;</w:t>
      </w:r>
    </w:p>
    <w:p w14:paraId="4B4B4624" w14:textId="77777777" w:rsidR="005822C1" w:rsidRPr="00E060F7" w:rsidRDefault="005822C1" w:rsidP="00534DDE">
      <w:pPr>
        <w:pStyle w:val="Zdrojovykod-zlutyboxSynteastyl"/>
        <w:rPr>
          <w:color w:val="0070C0"/>
          <w:szCs w:val="16"/>
          <w:lang w:val="en-US"/>
        </w:rPr>
      </w:pPr>
      <w:r w:rsidRPr="00E060F7">
        <w:rPr>
          <w:color w:val="0070C0"/>
          <w:szCs w:val="16"/>
          <w:lang w:val="en-US"/>
        </w:rPr>
        <w:t>&lt;/V</w:t>
      </w:r>
      <w:r w:rsidR="00534DDE">
        <w:rPr>
          <w:color w:val="0070C0"/>
          <w:szCs w:val="16"/>
          <w:lang w:val="en-US"/>
        </w:rPr>
        <w:t>ehicle</w:t>
      </w:r>
      <w:r w:rsidRPr="00E060F7">
        <w:rPr>
          <w:color w:val="0070C0"/>
          <w:szCs w:val="16"/>
          <w:lang w:val="en-US"/>
        </w:rPr>
        <w:t>&gt;</w:t>
      </w:r>
    </w:p>
    <w:p w14:paraId="21CEBD67" w14:textId="77777777" w:rsidR="005822C1" w:rsidRPr="00E060F7" w:rsidRDefault="00F101E4" w:rsidP="005822C1">
      <w:pPr>
        <w:pStyle w:val="Zdrojovykod-zlutyboxSynteastyl"/>
        <w:rPr>
          <w:lang w:val="en-US"/>
        </w:rPr>
      </w:pPr>
      <w:r>
        <w:rPr>
          <w:color w:val="0070C0"/>
          <w:szCs w:val="16"/>
          <w:lang w:val="en-US"/>
        </w:rPr>
        <w:t>&lt;/Vehicles</w:t>
      </w:r>
      <w:r w:rsidR="005822C1" w:rsidRPr="00E060F7">
        <w:rPr>
          <w:color w:val="0070C0"/>
          <w:szCs w:val="16"/>
          <w:lang w:val="en-US"/>
        </w:rPr>
        <w:t>&gt;</w:t>
      </w:r>
    </w:p>
    <w:p w14:paraId="1344E898" w14:textId="77777777" w:rsidR="005822C1" w:rsidRPr="00E060F7" w:rsidRDefault="005822C1" w:rsidP="00534DDE">
      <w:pPr>
        <w:pStyle w:val="Zdrojovykod-zlutyboxSynteastyl"/>
        <w:rPr>
          <w:color w:val="0070C0"/>
          <w:lang w:val="en-US"/>
        </w:rPr>
      </w:pPr>
      <w:r w:rsidRPr="00E060F7">
        <w:rPr>
          <w:color w:val="0070C0"/>
          <w:lang w:val="en-US"/>
        </w:rPr>
        <w:t>&lt;V</w:t>
      </w:r>
      <w:r w:rsidR="00534DDE">
        <w:rPr>
          <w:color w:val="0070C0"/>
          <w:lang w:val="en-US"/>
        </w:rPr>
        <w:t>ehicle</w:t>
      </w:r>
      <w:r w:rsidRPr="00E060F7">
        <w:rPr>
          <w:color w:val="0070C0"/>
          <w:lang w:val="en-US"/>
        </w:rPr>
        <w:t>&gt;</w:t>
      </w:r>
    </w:p>
    <w:p w14:paraId="559BD055" w14:textId="77777777" w:rsidR="005822C1" w:rsidRPr="00E060F7" w:rsidRDefault="00534DDE" w:rsidP="00534DDE">
      <w:pPr>
        <w:pStyle w:val="Zdrojovykod-zlutyboxSynteastyl"/>
        <w:rPr>
          <w:color w:val="0070C0"/>
          <w:lang w:val="en-US"/>
        </w:rPr>
      </w:pPr>
      <w:r>
        <w:rPr>
          <w:color w:val="0070C0"/>
          <w:lang w:val="en-US"/>
        </w:rPr>
        <w:t xml:space="preserve">  </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r w:rsidR="005822C1" w:rsidRPr="00E060F7">
        <w:rPr>
          <w:lang w:val="en-US"/>
        </w:rPr>
        <w:t>Škoda</w:t>
      </w:r>
      <w:r w:rsidR="005822C1" w:rsidRPr="00E060F7">
        <w:rPr>
          <w:color w:val="0070C0"/>
          <w:lang w:val="en-US"/>
        </w:rPr>
        <w:t>&lt;/</w:t>
      </w:r>
      <w:r w:rsidR="007E5E28">
        <w:rPr>
          <w:color w:val="0070C0"/>
          <w:lang w:val="en-US"/>
        </w:rPr>
        <w:t>manufactur</w:t>
      </w:r>
      <w:r>
        <w:rPr>
          <w:color w:val="0070C0"/>
          <w:lang w:val="en-US"/>
        </w:rPr>
        <w:t>er</w:t>
      </w:r>
      <w:r w:rsidR="005822C1" w:rsidRPr="00E060F7">
        <w:rPr>
          <w:color w:val="0070C0"/>
          <w:lang w:val="en-US"/>
        </w:rPr>
        <w:t>&gt;</w:t>
      </w:r>
    </w:p>
    <w:p w14:paraId="559420CC" w14:textId="77777777" w:rsidR="005822C1" w:rsidRDefault="005822C1" w:rsidP="005822C1">
      <w:pPr>
        <w:pStyle w:val="Zdrojovykod-zlutyboxSynteastyl"/>
        <w:tabs>
          <w:tab w:val="left" w:pos="426"/>
          <w:tab w:val="left" w:pos="1276"/>
        </w:tabs>
        <w:rPr>
          <w:color w:val="0070C0"/>
          <w:szCs w:val="16"/>
          <w:lang w:val="en-US"/>
        </w:rPr>
      </w:pPr>
      <w:r w:rsidRPr="00E060F7">
        <w:rPr>
          <w:color w:val="0070C0"/>
          <w:szCs w:val="16"/>
          <w:lang w:val="en-US"/>
        </w:rPr>
        <w:t>&lt;/V</w:t>
      </w:r>
      <w:r w:rsidR="00534DDE">
        <w:rPr>
          <w:color w:val="0070C0"/>
          <w:szCs w:val="16"/>
          <w:lang w:val="en-US"/>
        </w:rPr>
        <w:t>ehicle</w:t>
      </w:r>
      <w:r w:rsidR="002872EE">
        <w:rPr>
          <w:color w:val="0070C0"/>
          <w:szCs w:val="16"/>
          <w:lang w:val="en-US"/>
        </w:rPr>
        <w:t>&gt;</w:t>
      </w:r>
    </w:p>
    <w:p w14:paraId="2EBB1CBC" w14:textId="77777777" w:rsidR="002872EE" w:rsidRPr="00E060F7" w:rsidRDefault="002872EE" w:rsidP="005822C1">
      <w:pPr>
        <w:pStyle w:val="Zdrojovykod-zlutyboxSynteastyl"/>
        <w:tabs>
          <w:tab w:val="left" w:pos="426"/>
          <w:tab w:val="left" w:pos="1276"/>
        </w:tabs>
        <w:rPr>
          <w:color w:val="0070C0"/>
          <w:szCs w:val="16"/>
          <w:lang w:val="en-US"/>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147DF9">
      <w:pPr>
        <w:pStyle w:val="Nadpis3"/>
        <w:rPr>
          <w:lang w:val="en-US"/>
        </w:rPr>
      </w:pPr>
      <w:bookmarkStart w:id="354" w:name="_Ref367272874"/>
      <w:bookmarkStart w:id="355" w:name="_Toc217527"/>
      <w:r>
        <w:rPr>
          <w:lang w:val="en-US"/>
        </w:rPr>
        <w:t xml:space="preserve">Selection with </w:t>
      </w:r>
      <w:bookmarkEnd w:id="353"/>
      <w:bookmarkEnd w:id="354"/>
      <w:r>
        <w:rPr>
          <w:lang w:val="en-US"/>
        </w:rPr>
        <w:t>Action "match"</w:t>
      </w:r>
      <w:bookmarkEnd w:id="355"/>
    </w:p>
    <w:p w14:paraId="456CFD2D" w14:textId="77777777" w:rsidR="0004694B" w:rsidRDefault="00BF7A59" w:rsidP="007926AB">
      <w:pPr>
        <w:pStyle w:val="Odstavec"/>
        <w:rPr>
          <w:lang w:val="en-US"/>
        </w:rPr>
      </w:pPr>
      <w:r w:rsidRPr="00BF7A59">
        <w:rPr>
          <w:lang w:val="en-US"/>
        </w:rPr>
        <w:t>In some cases, you need to select elements according to a rule (eg the existence of a certain attribute). For this purpose, it is possible to specify a "match" action in the Skr</w:t>
      </w:r>
      <w:r w:rsidR="0004694B">
        <w:rPr>
          <w:lang w:val="en-US"/>
        </w:rPr>
        <w:t>i</w:t>
      </w:r>
      <w:r w:rsidRPr="00BF7A59">
        <w:rPr>
          <w:lang w:val="en-US"/>
        </w:rPr>
        <w:t>p</w:t>
      </w:r>
      <w:r w:rsidR="0004694B">
        <w:rPr>
          <w:lang w:val="en-US"/>
        </w:rPr>
        <w:t>t</w:t>
      </w:r>
      <w:r w:rsidRPr="00BF7A59">
        <w:rPr>
          <w:lang w:val="en-US"/>
        </w:rPr>
        <w:t>. The "match" action is a boolean expression that specifies whether to select an item [Doc1].</w:t>
      </w:r>
    </w:p>
    <w:p w14:paraId="01397CC5" w14:textId="77777777" w:rsidR="007926AB" w:rsidRPr="00E060F7" w:rsidRDefault="0004694B" w:rsidP="007926AB">
      <w:pPr>
        <w:pStyle w:val="Odstavec"/>
        <w:rPr>
          <w:lang w:val="en-US"/>
        </w:rPr>
      </w:pPr>
      <w:r w:rsidRPr="0004694B">
        <w:rPr>
          <w:lang w:val="en-US"/>
        </w:rPr>
        <w:t xml:space="preserve">The "match" action in the </w:t>
      </w:r>
      <w:r w:rsidR="00735ED2">
        <w:rPr>
          <w:lang w:val="en-US"/>
        </w:rPr>
        <w:t>X-script</w:t>
      </w:r>
      <w:r w:rsidRPr="0004694B">
        <w:rPr>
          <w:lang w:val="en-US"/>
        </w:rPr>
        <w:t xml:space="preserve"> that evaluates whether the element contains an attribute has the following form:</w:t>
      </w:r>
    </w:p>
    <w:p w14:paraId="157447BE" w14:textId="77777777" w:rsidR="007926AB" w:rsidRPr="00E060F7" w:rsidRDefault="007926AB" w:rsidP="007926AB">
      <w:pPr>
        <w:pStyle w:val="Zdrojovykod-zlutyboxSynteastyl"/>
        <w:rPr>
          <w:lang w:val="en-US"/>
        </w:rPr>
      </w:pPr>
      <w:r w:rsidRPr="00E060F7">
        <w:rPr>
          <w:lang w:val="en-US"/>
        </w:rPr>
        <w:t>match @</w:t>
      </w:r>
      <w:r w:rsidRPr="00E060F7">
        <w:rPr>
          <w:i/>
          <w:lang w:val="en-US"/>
        </w:rPr>
        <w:t>at</w:t>
      </w:r>
      <w:r w:rsidR="00831E3D">
        <w:rPr>
          <w:i/>
          <w:lang w:val="en-US"/>
        </w:rPr>
        <w:t>t</w:t>
      </w:r>
      <w:r w:rsidRPr="00E060F7">
        <w:rPr>
          <w:i/>
          <w:lang w:val="en-US"/>
        </w:rPr>
        <w:t>ribut</w:t>
      </w:r>
      <w:r w:rsidR="0004694B">
        <w:rPr>
          <w:i/>
          <w:lang w:val="en-US"/>
        </w:rPr>
        <w:t>eName</w:t>
      </w:r>
    </w:p>
    <w:p w14:paraId="28F10404" w14:textId="77777777" w:rsidR="007926AB" w:rsidRDefault="0004694B" w:rsidP="007926AB">
      <w:pPr>
        <w:pStyle w:val="Odstavec"/>
        <w:rPr>
          <w:lang w:val="en-US"/>
        </w:rPr>
      </w:pPr>
      <w:r w:rsidRPr="0004694B">
        <w:rPr>
          <w:lang w:val="en-US"/>
        </w:rPr>
        <w:t>If the attribute exists in an element, the expression will be "true", otherwise "false".</w:t>
      </w:r>
    </w:p>
    <w:p w14:paraId="4133D113" w14:textId="77777777" w:rsidR="007926AB" w:rsidRPr="00E060F7" w:rsidRDefault="0004694B" w:rsidP="007926AB">
      <w:pPr>
        <w:pStyle w:val="Odstavec"/>
        <w:rPr>
          <w:lang w:val="en-US"/>
        </w:rPr>
      </w:pPr>
      <w:r w:rsidRPr="0004694B">
        <w:rPr>
          <w:lang w:val="en-US"/>
        </w:rPr>
        <w:t>Let's show it on the following example.</w:t>
      </w:r>
      <w:r w:rsidR="007926AB" w:rsidRPr="00E060F7">
        <w:rPr>
          <w:lang w:val="en-US"/>
        </w:rPr>
        <w:t xml:space="preserve"> </w:t>
      </w:r>
      <w:r w:rsidRPr="0004694B">
        <w:rPr>
          <w:lang w:val="en-US"/>
        </w:rPr>
        <w:t>In the selection group, the element of the same name is specified more than once and the match action determines which variant of the model element will be selected.</w:t>
      </w:r>
      <w:r w:rsidR="00831E3D" w:rsidRPr="00831E3D">
        <w:t xml:space="preserve"> </w:t>
      </w:r>
      <w:r w:rsidR="00831E3D" w:rsidRPr="00831E3D">
        <w:rPr>
          <w:lang w:val="en-US"/>
        </w:rPr>
        <w:t>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lang w:val="en-US"/>
        </w:rPr>
      </w:pPr>
      <w:r>
        <w:rPr>
          <w:color w:val="FF0000"/>
          <w:lang w:val="en-US"/>
        </w:rPr>
        <w:lastRenderedPageBreak/>
        <w:t xml:space="preserve">  </w:t>
      </w:r>
      <w:r w:rsidRPr="00E060F7">
        <w:rPr>
          <w:color w:val="FF0000"/>
          <w:lang w:val="en-US"/>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lang w:val="en-US"/>
        </w:rPr>
      </w:pPr>
      <w:r>
        <w:rPr>
          <w:color w:val="0070C0"/>
          <w:lang w:val="en-US"/>
        </w:rPr>
        <w:t xml:space="preserve">    </w:t>
      </w:r>
      <w:r w:rsidRPr="00E060F7">
        <w:rPr>
          <w:color w:val="0070C0"/>
          <w:lang w:val="en-US"/>
        </w:rPr>
        <w:t>&lt;</w:t>
      </w:r>
      <w:r>
        <w:rPr>
          <w:color w:val="0070C0"/>
          <w:lang w:val="en-US"/>
        </w:rPr>
        <w:t>owner</w:t>
      </w:r>
      <w:r w:rsidRPr="00E060F7">
        <w:rPr>
          <w:color w:val="0070C0"/>
          <w:lang w:val="en-US"/>
        </w:rPr>
        <w:t xml:space="preserve"> </w:t>
      </w:r>
      <w:r w:rsidRPr="00E060F7">
        <w:rPr>
          <w:color w:val="FF0000"/>
          <w:lang w:val="en-US"/>
        </w:rPr>
        <w:t xml:space="preserve">xd:script = </w:t>
      </w:r>
      <w:r w:rsidRPr="00E060F7">
        <w:rPr>
          <w:color w:val="FF0000"/>
          <w:szCs w:val="16"/>
          <w:lang w:val="en-US"/>
        </w:rPr>
        <w:t>"</w:t>
      </w:r>
      <w:r w:rsidRPr="00E060F7">
        <w:rPr>
          <w:color w:val="FF0000"/>
          <w:lang w:val="en-US"/>
        </w:rPr>
        <w:t>match @</w:t>
      </w:r>
      <w:r>
        <w:rPr>
          <w:color w:val="FF0000"/>
          <w:szCs w:val="16"/>
          <w:lang w:val="en-US"/>
        </w:rPr>
        <w:t>firstName</w:t>
      </w:r>
      <w:r w:rsidRPr="00E060F7">
        <w:rPr>
          <w:color w:val="FF0000"/>
          <w:szCs w:val="16"/>
          <w:lang w:val="en-US"/>
        </w:rPr>
        <w:t xml:space="preserve"> </w:t>
      </w:r>
      <w:r>
        <w:rPr>
          <w:color w:val="FF0000"/>
          <w:szCs w:val="16"/>
          <w:lang w:val="en-US"/>
        </w:rPr>
        <w:t xml:space="preserve">AND </w:t>
      </w:r>
      <w:r w:rsidRPr="00E060F7">
        <w:rPr>
          <w:color w:val="FF0000"/>
          <w:lang w:val="en-US"/>
        </w:rPr>
        <w:t>@</w:t>
      </w:r>
      <w:r>
        <w:rPr>
          <w:color w:val="FF0000"/>
          <w:szCs w:val="16"/>
          <w:lang w:val="en-US"/>
        </w:rPr>
        <w:t>lastName</w:t>
      </w:r>
      <w:r w:rsidRPr="00E060F7">
        <w:rPr>
          <w:color w:val="FF0000"/>
          <w:szCs w:val="16"/>
          <w:lang w:val="en-US"/>
        </w:rPr>
        <w:t>"</w:t>
      </w:r>
    </w:p>
    <w:p w14:paraId="3DD00403" w14:textId="77777777" w:rsidR="007926AB" w:rsidRDefault="007926AB" w:rsidP="007926AB">
      <w:pPr>
        <w:pStyle w:val="Zdrojovykod-zlutyboxSynteastyl"/>
        <w:tabs>
          <w:tab w:val="left" w:pos="567"/>
          <w:tab w:val="left" w:pos="851"/>
          <w:tab w:val="left" w:pos="1134"/>
        </w:tabs>
        <w:rPr>
          <w:color w:val="FF0000"/>
          <w:szCs w:val="16"/>
          <w:lang w:val="en-US"/>
        </w:rPr>
      </w:pPr>
      <w:r>
        <w:rPr>
          <w:color w:val="FF0000"/>
          <w:szCs w:val="16"/>
          <w:lang w:val="en-US"/>
        </w:rPr>
        <w:t xml:space="preserve">     </w:t>
      </w:r>
      <w:r w:rsidRPr="00E060F7">
        <w:rPr>
          <w:color w:val="FF0000"/>
          <w:szCs w:val="16"/>
          <w:lang w:val="en-US"/>
        </w:rPr>
        <w:t xml:space="preserve"> </w:t>
      </w:r>
      <w:r>
        <w:rPr>
          <w:color w:val="FF0000"/>
          <w:szCs w:val="16"/>
          <w:lang w:val="en-US"/>
        </w:rPr>
        <w:t>firstName</w:t>
      </w:r>
      <w:r w:rsidRPr="00E060F7">
        <w:rPr>
          <w:color w:val="FF0000"/>
          <w:szCs w:val="16"/>
          <w:lang w:val="en-US"/>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lang w:val="en-US"/>
        </w:rPr>
      </w:pPr>
      <w:r>
        <w:rPr>
          <w:color w:val="FF0000"/>
          <w:szCs w:val="16"/>
          <w:lang w:val="en-US"/>
        </w:rPr>
        <w:t xml:space="preserve">      lastName</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7C278393" w14:textId="77777777" w:rsidR="007926AB" w:rsidRPr="00E060F7" w:rsidRDefault="007926AB" w:rsidP="007926AB">
      <w:pPr>
        <w:pStyle w:val="Zdrojovykod-zlutyboxSynteastyl"/>
        <w:tabs>
          <w:tab w:val="left" w:pos="567"/>
          <w:tab w:val="left" w:pos="851"/>
          <w:tab w:val="left" w:pos="1134"/>
        </w:tabs>
        <w:rPr>
          <w:color w:val="0070C0"/>
          <w:lang w:val="en-US"/>
        </w:rPr>
      </w:pPr>
      <w:r>
        <w:rPr>
          <w:lang w:val="en-US"/>
        </w:rPr>
        <w:t xml:space="preserve">    </w:t>
      </w:r>
      <w:r w:rsidRPr="00E060F7">
        <w:rPr>
          <w:color w:val="0070C0"/>
          <w:lang w:val="en-US"/>
        </w:rPr>
        <w:t>&lt;</w:t>
      </w:r>
      <w:r>
        <w:rPr>
          <w:color w:val="0070C0"/>
          <w:lang w:val="en-US"/>
        </w:rPr>
        <w:t>owner</w:t>
      </w:r>
      <w:r w:rsidRPr="002872EE">
        <w:rPr>
          <w:color w:val="FF0000"/>
          <w:lang w:val="en-US"/>
        </w:rPr>
        <w:t xml:space="preserve"> </w:t>
      </w:r>
      <w:r>
        <w:rPr>
          <w:color w:val="FF0000"/>
          <w:szCs w:val="16"/>
          <w:lang w:val="en-US"/>
        </w:rPr>
        <w:t>company</w:t>
      </w:r>
      <w:r w:rsidRPr="00E060F7">
        <w:rPr>
          <w:color w:val="FF0000"/>
          <w:szCs w:val="16"/>
          <w:lang w:val="en-US"/>
        </w:rPr>
        <w:t xml:space="preserve"> = "string()"</w:t>
      </w:r>
      <w:r>
        <w:rPr>
          <w:color w:val="FF0000"/>
          <w:szCs w:val="16"/>
          <w:lang w:val="en-US"/>
        </w:rPr>
        <w:t xml:space="preserve"> </w:t>
      </w:r>
      <w:r w:rsidRPr="00E060F7">
        <w:rPr>
          <w:color w:val="0070C0"/>
          <w:lang w:val="en-US"/>
        </w:rPr>
        <w:t>/&gt;</w:t>
      </w:r>
    </w:p>
    <w:p w14:paraId="12EF952B" w14:textId="77777777" w:rsidR="007926AB" w:rsidRDefault="007926AB" w:rsidP="007926AB">
      <w:pPr>
        <w:pStyle w:val="Zdrojovykod-zlutyboxSynteastyl"/>
        <w:tabs>
          <w:tab w:val="left" w:pos="567"/>
          <w:tab w:val="left" w:pos="851"/>
        </w:tabs>
        <w:rPr>
          <w:color w:val="0070C0"/>
          <w:lang w:val="en-US"/>
        </w:rPr>
      </w:pPr>
      <w:r>
        <w:rPr>
          <w:color w:val="0070C0"/>
          <w:lang w:val="en-US"/>
        </w:rPr>
        <w:t xml:space="preserve">  </w:t>
      </w:r>
      <w:r w:rsidRPr="00E060F7">
        <w:rPr>
          <w:color w:val="FF0000"/>
          <w:lang w:val="en-US"/>
        </w:rPr>
        <w:t>&lt;/xd:choice&gt;</w:t>
      </w:r>
    </w:p>
    <w:p w14:paraId="0C3A425B" w14:textId="77777777" w:rsidR="007926AB" w:rsidRPr="002872EE" w:rsidRDefault="007926AB" w:rsidP="007926AB">
      <w:pPr>
        <w:pStyle w:val="Zdrojovykod-zlutyboxSynteastyl"/>
        <w:tabs>
          <w:tab w:val="left" w:pos="567"/>
        </w:tabs>
        <w:rPr>
          <w:color w:val="0070C0"/>
          <w:lang w:val="en-US"/>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Default="00831E3D" w:rsidP="007926AB">
      <w:pPr>
        <w:pStyle w:val="OdstavecSynteastyl"/>
        <w:rPr>
          <w:lang w:val="en-US"/>
        </w:rPr>
      </w:pPr>
      <w:r w:rsidRPr="00831E3D">
        <w:rPr>
          <w:lang w:val="en-US"/>
        </w:rPr>
        <w:t>Therefore, the two following XML document samples will be valid for the selection group:</w:t>
      </w:r>
    </w:p>
    <w:p w14:paraId="353C5CF8" w14:textId="77777777" w:rsidR="007926AB" w:rsidRPr="00E060F7" w:rsidRDefault="007926AB" w:rsidP="007926AB">
      <w:pPr>
        <w:pStyle w:val="OdstavecSynteastyl"/>
        <w:rPr>
          <w:lang w:val="en-US"/>
        </w:rPr>
        <w:sectPr w:rsidR="007926AB" w:rsidRPr="00E060F7" w:rsidSect="00187D6C">
          <w:type w:val="continuous"/>
          <w:pgSz w:w="11906" w:h="16838" w:code="9"/>
          <w:pgMar w:top="1247" w:right="1304" w:bottom="1247" w:left="1304" w:header="709" w:footer="709" w:gutter="0"/>
          <w:cols w:space="708"/>
        </w:sectPr>
      </w:pPr>
    </w:p>
    <w:p w14:paraId="67C777F3" w14:textId="77777777" w:rsidR="007926AB" w:rsidRPr="00E060F7" w:rsidRDefault="007926AB" w:rsidP="007926AB">
      <w:pPr>
        <w:pStyle w:val="Zdrojovykod-zlutyboxSynteastyl"/>
        <w:rPr>
          <w:color w:val="0070C0"/>
          <w:lang w:val="en-US"/>
        </w:rPr>
      </w:pPr>
      <w:r w:rsidRPr="00E060F7">
        <w:rPr>
          <w:color w:val="0070C0"/>
          <w:lang w:val="en-US"/>
        </w:rPr>
        <w:t>&lt;</w:t>
      </w:r>
      <w:r>
        <w:rPr>
          <w:color w:val="0070C0"/>
          <w:lang w:val="en-US"/>
        </w:rPr>
        <w:t xml:space="preserve">owner </w:t>
      </w:r>
      <w:r>
        <w:rPr>
          <w:color w:val="00B050"/>
          <w:lang w:val="en-US"/>
        </w:rPr>
        <w:t xml:space="preserve">firstName </w:t>
      </w:r>
      <w:r w:rsidRPr="00E060F7">
        <w:rPr>
          <w:lang w:val="en-US"/>
        </w:rPr>
        <w:t>=</w:t>
      </w:r>
      <w:r>
        <w:rPr>
          <w:lang w:val="en-US"/>
        </w:rPr>
        <w:t xml:space="preserve"> </w:t>
      </w:r>
      <w:r w:rsidRPr="00E060F7">
        <w:rPr>
          <w:lang w:val="en-US"/>
        </w:rPr>
        <w:t>"</w:t>
      </w:r>
      <w:r>
        <w:rPr>
          <w:color w:val="984806"/>
          <w:lang w:val="en-US"/>
        </w:rPr>
        <w:t>Jan</w:t>
      </w:r>
      <w:r w:rsidRPr="00E060F7">
        <w:rPr>
          <w:lang w:val="en-US"/>
        </w:rPr>
        <w:t>"</w:t>
      </w:r>
      <w:r>
        <w:rPr>
          <w:lang w:val="en-US"/>
        </w:rPr>
        <w:t xml:space="preserve"> </w:t>
      </w:r>
      <w:r>
        <w:rPr>
          <w:color w:val="00B050"/>
          <w:lang w:val="en-US"/>
        </w:rPr>
        <w:t xml:space="preserve">lastName </w:t>
      </w:r>
      <w:r w:rsidRPr="00E060F7">
        <w:rPr>
          <w:lang w:val="en-US"/>
        </w:rPr>
        <w:t>=</w:t>
      </w:r>
      <w:r>
        <w:rPr>
          <w:lang w:val="en-US"/>
        </w:rPr>
        <w:t xml:space="preserve"> </w:t>
      </w:r>
      <w:r w:rsidRPr="00E060F7">
        <w:rPr>
          <w:lang w:val="en-US"/>
        </w:rPr>
        <w:t>"</w:t>
      </w:r>
      <w:r>
        <w:rPr>
          <w:color w:val="984806"/>
          <w:lang w:val="en-US"/>
        </w:rPr>
        <w:t>Novak</w:t>
      </w:r>
      <w:r w:rsidRPr="00E060F7">
        <w:rPr>
          <w:lang w:val="en-US"/>
        </w:rPr>
        <w:t>"</w:t>
      </w:r>
      <w:r>
        <w:rPr>
          <w:lang w:val="en-US"/>
        </w:rPr>
        <w:t xml:space="preserve"> </w:t>
      </w:r>
      <w:r>
        <w:rPr>
          <w:color w:val="0070C0"/>
          <w:lang w:val="en-US"/>
        </w:rPr>
        <w:t>/&gt;</w:t>
      </w:r>
    </w:p>
    <w:p w14:paraId="6A5187A8" w14:textId="77777777" w:rsidR="007926AB" w:rsidRPr="00E060F7" w:rsidRDefault="007926AB" w:rsidP="007926AB">
      <w:pPr>
        <w:pStyle w:val="OdstavecSynteastyl"/>
        <w:rPr>
          <w:lang w:val="en-US"/>
        </w:rPr>
      </w:pPr>
    </w:p>
    <w:p w14:paraId="54CE24D4" w14:textId="77777777" w:rsidR="007926AB" w:rsidRPr="007F1370" w:rsidRDefault="007926AB" w:rsidP="007926AB">
      <w:pPr>
        <w:pStyle w:val="Zdrojovykod-zlutyboxSynteastyl"/>
        <w:rPr>
          <w:color w:val="0070C0"/>
          <w:lang w:val="en-US"/>
        </w:rPr>
        <w:sectPr w:rsidR="007926AB" w:rsidRPr="007F1370" w:rsidSect="00187D6C">
          <w:type w:val="continuous"/>
          <w:pgSz w:w="11906" w:h="16838" w:code="9"/>
          <w:pgMar w:top="1247" w:right="1304" w:bottom="1247" w:left="1304" w:header="709" w:footer="709" w:gutter="0"/>
          <w:cols w:num="2" w:space="708"/>
        </w:sectPr>
      </w:pPr>
      <w:r w:rsidRPr="00E060F7">
        <w:rPr>
          <w:color w:val="0070C0"/>
          <w:lang w:val="en-US"/>
        </w:rPr>
        <w:t>&lt;</w:t>
      </w:r>
      <w:r>
        <w:rPr>
          <w:color w:val="0070C0"/>
          <w:lang w:val="en-US"/>
        </w:rPr>
        <w:t>owner company</w:t>
      </w:r>
      <w:r>
        <w:rPr>
          <w:color w:val="00B050"/>
          <w:lang w:val="en-US"/>
        </w:rPr>
        <w:t xml:space="preserve"> </w:t>
      </w:r>
      <w:r w:rsidRPr="00E060F7">
        <w:rPr>
          <w:lang w:val="en-US"/>
        </w:rPr>
        <w:t>=</w:t>
      </w:r>
      <w:r>
        <w:rPr>
          <w:lang w:val="en-US"/>
        </w:rPr>
        <w:t xml:space="preserve"> </w:t>
      </w:r>
      <w:r w:rsidRPr="00E060F7">
        <w:rPr>
          <w:lang w:val="en-US"/>
        </w:rPr>
        <w:t>"</w:t>
      </w:r>
      <w:r>
        <w:rPr>
          <w:color w:val="984806"/>
          <w:lang w:val="en-US"/>
        </w:rPr>
        <w:t>Syntea</w:t>
      </w:r>
      <w:r w:rsidRPr="00E060F7">
        <w:rPr>
          <w:lang w:val="en-US"/>
        </w:rPr>
        <w:t>"</w:t>
      </w:r>
      <w:r>
        <w:rPr>
          <w:lang w:val="en-US"/>
        </w:rPr>
        <w:t xml:space="preserve"> </w:t>
      </w:r>
      <w:r>
        <w:rPr>
          <w:color w:val="0070C0"/>
          <w:lang w:val="en-US"/>
        </w:rPr>
        <w:t>/&gt;</w:t>
      </w:r>
    </w:p>
    <w:p w14:paraId="0367A8F8" w14:textId="77777777" w:rsidR="007926AB" w:rsidRPr="00843228" w:rsidRDefault="00831E3D" w:rsidP="007926AB">
      <w:pPr>
        <w:pStyle w:val="Odstavec"/>
      </w:pPr>
      <w:r w:rsidRPr="00831E3D">
        <w:t xml:space="preserve">A </w:t>
      </w:r>
      <w:r w:rsidR="00735ED2">
        <w:t>X-script</w:t>
      </w:r>
      <w:r w:rsidRPr="00831E3D">
        <w:t xml:space="preserve"> that evaluates whether a particular element contains a given attribute with a specific value has the following form:</w:t>
      </w:r>
    </w:p>
    <w:p w14:paraId="3AC9DE4D" w14:textId="77777777" w:rsidR="007926AB" w:rsidRPr="00843228" w:rsidRDefault="007926AB" w:rsidP="007926AB">
      <w:pPr>
        <w:pStyle w:val="Zdrojovykod-zlutyboxSynteastyl"/>
      </w:pPr>
      <w:r w:rsidRPr="00843228">
        <w:t>match @</w:t>
      </w:r>
      <w:r w:rsidRPr="00843228">
        <w:rPr>
          <w:i/>
        </w:rPr>
        <w:t>at</w:t>
      </w:r>
      <w:r w:rsidR="00831E3D">
        <w:rPr>
          <w:i/>
        </w:rPr>
        <w:t>t</w:t>
      </w:r>
      <w:r w:rsidRPr="00843228">
        <w:rPr>
          <w:i/>
        </w:rPr>
        <w:t>ribut</w:t>
      </w:r>
      <w:r w:rsidR="00831E3D">
        <w:rPr>
          <w:i/>
        </w:rPr>
        <w:t>eName</w:t>
      </w:r>
      <w:r w:rsidRPr="00843228">
        <w:t xml:space="preserve"> EQ '</w:t>
      </w:r>
      <w:r w:rsidRPr="00843228">
        <w:rPr>
          <w:i/>
        </w:rPr>
        <w:t>at</w:t>
      </w:r>
      <w:r w:rsidR="00831E3D">
        <w:rPr>
          <w:i/>
        </w:rPr>
        <w:t>t</w:t>
      </w:r>
      <w:r w:rsidRPr="00843228">
        <w:rPr>
          <w:i/>
        </w:rPr>
        <w:t>ribut</w:t>
      </w:r>
      <w:r w:rsidR="00831E3D">
        <w:rPr>
          <w:i/>
        </w:rPr>
        <w:t>e value</w:t>
      </w:r>
      <w:r w:rsidRPr="00843228">
        <w:t>'</w:t>
      </w:r>
    </w:p>
    <w:p w14:paraId="6D621041" w14:textId="77777777" w:rsidR="007926AB" w:rsidRPr="00843228" w:rsidRDefault="00831E3D" w:rsidP="007926AB">
      <w:pPr>
        <w:pStyle w:val="Odstavec"/>
      </w:pPr>
      <w:r w:rsidRPr="00831E3D">
        <w:t>The use of action "match" demonstrates the following example, which distinguishes two different models of the "Vehicle" element according to the name of manufacturer:</w:t>
      </w:r>
    </w:p>
    <w:p w14:paraId="6616771C" w14:textId="64E46CBC" w:rsidR="007926AB" w:rsidRPr="00843228" w:rsidRDefault="007926AB" w:rsidP="007926AB">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sidR="00831E3D">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06E463CA" w14:textId="77777777" w:rsidR="007926AB" w:rsidRPr="00843228" w:rsidRDefault="007926AB" w:rsidP="007926AB">
      <w:pPr>
        <w:pStyle w:val="Zdrojovykod-zlutyboxSynteastyl"/>
        <w:rPr>
          <w:color w:val="0070C0"/>
        </w:rPr>
      </w:pPr>
    </w:p>
    <w:p w14:paraId="02D4DE1B" w14:textId="77777777" w:rsidR="007926AB" w:rsidRPr="00843228" w:rsidRDefault="007926AB" w:rsidP="007926AB">
      <w:pPr>
        <w:pStyle w:val="Zdrojovykod-zlutyboxSynteastyl"/>
        <w:tabs>
          <w:tab w:val="left" w:pos="284"/>
          <w:tab w:val="left" w:pos="1276"/>
        </w:tabs>
        <w:rPr>
          <w:color w:val="0070C0"/>
          <w:szCs w:val="16"/>
        </w:rPr>
      </w:pPr>
      <w:r w:rsidRPr="00843228">
        <w:rPr>
          <w:color w:val="0070C0"/>
          <w:szCs w:val="16"/>
        </w:rPr>
        <w:tab/>
        <w:t>&lt;</w:t>
      </w:r>
      <w:r w:rsidR="00831E3D">
        <w:rPr>
          <w:color w:val="0070C0"/>
          <w:szCs w:val="16"/>
        </w:rPr>
        <w:t>List</w:t>
      </w:r>
      <w:r w:rsidRPr="00843228">
        <w:rPr>
          <w:color w:val="0070C0"/>
          <w:szCs w:val="16"/>
        </w:rPr>
        <w:t>&gt;</w:t>
      </w:r>
    </w:p>
    <w:p w14:paraId="3B595B3F" w14:textId="77777777" w:rsidR="007926AB" w:rsidRPr="00843228" w:rsidRDefault="007926AB" w:rsidP="007926AB">
      <w:pPr>
        <w:pStyle w:val="Zdrojovykod-zlutyboxSynteastyl"/>
        <w:tabs>
          <w:tab w:val="left" w:pos="567"/>
          <w:tab w:val="left" w:pos="851"/>
          <w:tab w:val="left" w:pos="1134"/>
          <w:tab w:val="left" w:pos="1418"/>
          <w:tab w:val="left" w:pos="1701"/>
        </w:tabs>
        <w:rPr>
          <w:color w:val="FF0000"/>
        </w:rPr>
      </w:pPr>
      <w:r w:rsidRPr="00843228">
        <w:rPr>
          <w:color w:val="0070C0"/>
          <w:szCs w:val="16"/>
        </w:rPr>
        <w:tab/>
      </w:r>
      <w:r w:rsidRPr="00843228">
        <w:rPr>
          <w:color w:val="FF0000"/>
        </w:rPr>
        <w:t>&lt;xd:choice</w:t>
      </w:r>
      <w:r>
        <w:rPr>
          <w:color w:val="FF0000"/>
        </w:rPr>
        <w:t xml:space="preserve"> </w:t>
      </w:r>
      <w:r w:rsidRPr="00843228">
        <w:rPr>
          <w:color w:val="00B050"/>
        </w:rPr>
        <w:t>xd:script</w:t>
      </w:r>
      <w:r w:rsidRPr="00843228">
        <w:t xml:space="preserve"> = </w:t>
      </w:r>
      <w:r w:rsidRPr="00843228">
        <w:rPr>
          <w:szCs w:val="16"/>
        </w:rPr>
        <w:t>"</w:t>
      </w:r>
      <w:r w:rsidRPr="00843228">
        <w:rPr>
          <w:color w:val="984806"/>
          <w:szCs w:val="16"/>
        </w:rPr>
        <w:t>occurs 0..*</w:t>
      </w:r>
      <w:r w:rsidRPr="00843228">
        <w:rPr>
          <w:szCs w:val="16"/>
        </w:rPr>
        <w:t>"</w:t>
      </w:r>
      <w:r w:rsidRPr="00843228">
        <w:rPr>
          <w:color w:val="FF0000"/>
        </w:rPr>
        <w:t>&gt;</w:t>
      </w:r>
    </w:p>
    <w:p w14:paraId="6E0E4485"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'VW';</w:t>
      </w:r>
      <w:r w:rsidRPr="00843228">
        <w:rPr>
          <w:szCs w:val="16"/>
        </w:rPr>
        <w:t xml:space="preserve"> "</w:t>
      </w:r>
    </w:p>
    <w:p w14:paraId="3467A1D8"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6B8BB4E"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77F65F06"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00831E3D" w:rsidRPr="00843228">
        <w:rPr>
          <w:color w:val="00B050"/>
        </w:rPr>
        <w:t>e</w:t>
      </w:r>
      <w:r w:rsidRPr="00843228">
        <w:rPr>
          <w:color w:val="00B050"/>
        </w:rPr>
        <w:t xml:space="preserve"> </w:t>
      </w:r>
      <w:r w:rsidRPr="00843228">
        <w:t xml:space="preserve">= </w:t>
      </w:r>
      <w:r w:rsidRPr="00843228">
        <w:rPr>
          <w:szCs w:val="16"/>
        </w:rPr>
        <w:t>"</w:t>
      </w:r>
      <w:r w:rsidRPr="00843228">
        <w:rPr>
          <w:color w:val="984806"/>
        </w:rPr>
        <w:t>date()</w:t>
      </w:r>
      <w:r w:rsidRPr="00843228">
        <w:rPr>
          <w:szCs w:val="16"/>
        </w:rPr>
        <w:t>"</w:t>
      </w:r>
    </w:p>
    <w:p w14:paraId="41A8522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'VW'</w:t>
      </w:r>
      <w:r w:rsidRPr="00843228">
        <w:rPr>
          <w:szCs w:val="16"/>
        </w:rPr>
        <w:t>"</w:t>
      </w:r>
    </w:p>
    <w:p w14:paraId="71648E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'Golf', 'Passat', 'Polo'</w:t>
      </w:r>
      <w:r>
        <w:rPr>
          <w:color w:val="984806"/>
        </w:rPr>
        <w:t>)</w:t>
      </w:r>
      <w:r w:rsidRPr="00843228">
        <w:rPr>
          <w:szCs w:val="16"/>
        </w:rPr>
        <w:t>"</w:t>
      </w:r>
      <w:r w:rsidRPr="00843228">
        <w:t xml:space="preserve"> </w:t>
      </w:r>
      <w:r w:rsidRPr="00843228">
        <w:rPr>
          <w:color w:val="0070C0"/>
        </w:rPr>
        <w:t>/&gt;</w:t>
      </w:r>
    </w:p>
    <w:p w14:paraId="39B94A96" w14:textId="77777777" w:rsidR="007926AB" w:rsidRPr="00843228" w:rsidRDefault="007926AB" w:rsidP="007926AB">
      <w:pPr>
        <w:pStyle w:val="Zdrojovykod-zlutyboxSynteastyl"/>
        <w:tabs>
          <w:tab w:val="left" w:pos="567"/>
          <w:tab w:val="left" w:pos="851"/>
          <w:tab w:val="left" w:pos="1134"/>
          <w:tab w:val="left" w:pos="1418"/>
        </w:tabs>
      </w:pPr>
      <w:r w:rsidRPr="00843228">
        <w:rPr>
          <w:color w:val="0070C0"/>
        </w:rPr>
        <w:tab/>
      </w:r>
      <w:r w:rsidRPr="00843228">
        <w:rPr>
          <w:color w:val="0070C0"/>
        </w:rPr>
        <w:tab/>
        <w:t>&lt;V</w:t>
      </w:r>
      <w:r w:rsidR="00831E3D">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FF0000"/>
          <w:szCs w:val="16"/>
        </w:rPr>
        <w:t>match @</w:t>
      </w:r>
      <w:r w:rsidR="00AA68F3">
        <w:rPr>
          <w:color w:val="FF0000"/>
          <w:szCs w:val="16"/>
        </w:rPr>
        <w:t>manufacturer</w:t>
      </w:r>
      <w:r w:rsidRPr="00843228">
        <w:rPr>
          <w:color w:val="FF0000"/>
          <w:szCs w:val="16"/>
        </w:rPr>
        <w:t xml:space="preserve"> EQ 'Škoda';</w:t>
      </w:r>
      <w:r w:rsidRPr="00843228">
        <w:rPr>
          <w:szCs w:val="16"/>
        </w:rPr>
        <w:t>"</w:t>
      </w:r>
    </w:p>
    <w:p w14:paraId="146F258D" w14:textId="77777777" w:rsidR="00831E3D" w:rsidRPr="00843228" w:rsidRDefault="00831E3D" w:rsidP="00831E3D">
      <w:pPr>
        <w:pStyle w:val="Zdrojovykod-zlutyboxSynteastyl"/>
        <w:tabs>
          <w:tab w:val="left" w:pos="851"/>
          <w:tab w:val="left" w:pos="1134"/>
          <w:tab w:val="left" w:pos="1418"/>
        </w:tabs>
      </w:pPr>
      <w:r w:rsidRPr="00843228">
        <w:rPr>
          <w:color w:val="0070C0"/>
        </w:rPr>
        <w:tab/>
      </w:r>
      <w:r w:rsidRPr="00843228">
        <w:rPr>
          <w:color w:val="0070C0"/>
        </w:rPr>
        <w:tab/>
      </w:r>
      <w:r w:rsidRPr="00843228">
        <w:rPr>
          <w:color w:val="00B050"/>
        </w:rPr>
        <w:t>typ</w:t>
      </w:r>
      <w:r>
        <w:rPr>
          <w:color w:val="00B050"/>
        </w:rPr>
        <w:t xml:space="preserve">e </w:t>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 'o</w:t>
      </w:r>
      <w:r>
        <w:rPr>
          <w:color w:val="984806"/>
        </w:rPr>
        <w:t>ther</w:t>
      </w:r>
      <w:r w:rsidRPr="00843228">
        <w:rPr>
          <w:color w:val="984806"/>
        </w:rPr>
        <w:t>')</w:t>
      </w:r>
      <w:r w:rsidRPr="00843228">
        <w:rPr>
          <w:szCs w:val="16"/>
        </w:rPr>
        <w:t>"</w:t>
      </w:r>
    </w:p>
    <w:p w14:paraId="07004986" w14:textId="77777777" w:rsidR="007926AB" w:rsidRPr="00843228" w:rsidRDefault="007926AB" w:rsidP="007926AB">
      <w:pPr>
        <w:pStyle w:val="Zdrojovykod-zlutyboxSynteastyl"/>
        <w:tabs>
          <w:tab w:val="left" w:pos="851"/>
          <w:tab w:val="left" w:pos="1134"/>
          <w:tab w:val="left" w:pos="1418"/>
        </w:tabs>
      </w:pPr>
      <w:r w:rsidRPr="00843228">
        <w:rPr>
          <w:color w:val="00B050"/>
        </w:rPr>
        <w:tab/>
      </w:r>
      <w:r w:rsidRPr="00843228">
        <w:rPr>
          <w:color w:val="00B050"/>
        </w:rPr>
        <w:tab/>
      </w:r>
      <w:r w:rsidR="007E5E28">
        <w:rPr>
          <w:color w:val="00B050"/>
        </w:rPr>
        <w:t>v</w:t>
      </w:r>
      <w:r w:rsidRPr="00843228">
        <w:rPr>
          <w:color w:val="00B050"/>
        </w:rPr>
        <w:t>r</w:t>
      </w:r>
      <w:r w:rsidR="00831E3D">
        <w:rPr>
          <w:color w:val="00B050"/>
        </w:rPr>
        <w:t>n</w:t>
      </w:r>
      <w:r w:rsidRPr="00843228">
        <w:tab/>
        <w:t xml:space="preserve">= </w:t>
      </w:r>
      <w:r w:rsidRPr="00843228">
        <w:rPr>
          <w:szCs w:val="16"/>
        </w:rPr>
        <w:t>"</w:t>
      </w:r>
      <w:r w:rsidRPr="00843228">
        <w:rPr>
          <w:color w:val="984806"/>
        </w:rPr>
        <w:t>string(7)</w:t>
      </w:r>
      <w:r w:rsidRPr="00843228">
        <w:rPr>
          <w:szCs w:val="16"/>
        </w:rPr>
        <w:t>"</w:t>
      </w:r>
    </w:p>
    <w:p w14:paraId="31114F1B"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001485D8" w14:textId="77777777" w:rsidR="007926AB" w:rsidRPr="00843228" w:rsidRDefault="007926AB" w:rsidP="007926AB">
      <w:pPr>
        <w:pStyle w:val="Zdrojovykod-zlutyboxSynteastyl"/>
        <w:tabs>
          <w:tab w:val="left" w:pos="851"/>
          <w:tab w:val="left" w:pos="1134"/>
          <w:tab w:val="left" w:pos="1418"/>
        </w:tabs>
      </w:pPr>
      <w:r w:rsidRPr="00843228">
        <w:tab/>
      </w:r>
      <w:r w:rsidRPr="00843228">
        <w:tab/>
      </w:r>
      <w:r w:rsidR="00831E3D" w:rsidRPr="00E060F7">
        <w:rPr>
          <w:color w:val="00B050"/>
          <w:lang w:val="en-US"/>
        </w:rPr>
        <w:t>manufacturer</w:t>
      </w:r>
      <w:r w:rsidRPr="00843228">
        <w:rPr>
          <w:color w:val="00B050"/>
        </w:rPr>
        <w:t xml:space="preserve"> </w:t>
      </w:r>
      <w:r w:rsidRPr="00843228">
        <w:t xml:space="preserve">= </w:t>
      </w:r>
      <w:r w:rsidRPr="00843228">
        <w:rPr>
          <w:szCs w:val="16"/>
        </w:rPr>
        <w:t>"</w:t>
      </w:r>
      <w:r w:rsidRPr="00843228">
        <w:rPr>
          <w:color w:val="984806"/>
        </w:rPr>
        <w:t>fixed 'Škoda'</w:t>
      </w:r>
      <w:r w:rsidRPr="00843228">
        <w:rPr>
          <w:szCs w:val="16"/>
        </w:rPr>
        <w:t>"</w:t>
      </w:r>
    </w:p>
    <w:p w14:paraId="2E5F6A70"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tab/>
      </w:r>
      <w:r w:rsidRPr="00843228">
        <w:tab/>
      </w:r>
      <w:r w:rsidRPr="00843228">
        <w:tab/>
      </w:r>
      <w:r w:rsidRPr="00843228">
        <w:rPr>
          <w:color w:val="00B050"/>
        </w:rPr>
        <w:t>model</w:t>
      </w:r>
      <w:r w:rsidRPr="00843228">
        <w:tab/>
        <w:t xml:space="preserve">= </w:t>
      </w:r>
      <w:r w:rsidRPr="00843228">
        <w:rPr>
          <w:szCs w:val="16"/>
        </w:rPr>
        <w:t>"</w:t>
      </w:r>
      <w:r>
        <w:rPr>
          <w:color w:val="984806"/>
        </w:rPr>
        <w:t>enum(</w:t>
      </w:r>
      <w:r>
        <w:rPr>
          <w:color w:val="984806"/>
          <w:lang w:val="en-US"/>
        </w:rPr>
        <w:t>'Fabia', 'Octavia', 'Yetti'</w:t>
      </w:r>
      <w:r>
        <w:rPr>
          <w:color w:val="984806"/>
        </w:rPr>
        <w:t>)</w:t>
      </w:r>
      <w:r w:rsidRPr="00843228">
        <w:rPr>
          <w:szCs w:val="16"/>
        </w:rPr>
        <w:t>"</w:t>
      </w:r>
      <w:r w:rsidRPr="00843228">
        <w:rPr>
          <w:color w:val="0070C0"/>
        </w:rPr>
        <w:t>/&gt;</w:t>
      </w:r>
    </w:p>
    <w:p w14:paraId="1D8322A8" w14:textId="77777777" w:rsidR="007926AB" w:rsidRPr="00843228" w:rsidRDefault="007926AB" w:rsidP="007926AB">
      <w:pPr>
        <w:pStyle w:val="Zdrojovykod-zlutyboxSynteastyl"/>
        <w:tabs>
          <w:tab w:val="left" w:pos="567"/>
          <w:tab w:val="left" w:pos="851"/>
          <w:tab w:val="left" w:pos="1134"/>
          <w:tab w:val="left" w:pos="1418"/>
          <w:tab w:val="left" w:pos="1701"/>
        </w:tabs>
        <w:rPr>
          <w:color w:val="0070C0"/>
        </w:rPr>
      </w:pPr>
      <w:r w:rsidRPr="00843228">
        <w:rPr>
          <w:color w:val="0070C0"/>
        </w:rPr>
        <w:tab/>
      </w:r>
      <w:r w:rsidRPr="00843228">
        <w:rPr>
          <w:color w:val="FF0000"/>
        </w:rPr>
        <w:t>&lt;/xd:choice&gt;</w:t>
      </w:r>
    </w:p>
    <w:p w14:paraId="4AD55196" w14:textId="77777777" w:rsidR="007926AB" w:rsidRDefault="007926AB" w:rsidP="007926AB">
      <w:pPr>
        <w:pStyle w:val="Zdrojovykod-zlutyboxSynteastyl"/>
        <w:tabs>
          <w:tab w:val="left" w:pos="284"/>
          <w:tab w:val="left" w:pos="1276"/>
        </w:tabs>
        <w:rPr>
          <w:color w:val="0070C0"/>
        </w:rPr>
      </w:pPr>
      <w:r w:rsidRPr="00843228">
        <w:rPr>
          <w:color w:val="0070C0"/>
        </w:rPr>
        <w:tab/>
      </w:r>
      <w:r w:rsidR="00F101E4">
        <w:rPr>
          <w:color w:val="0070C0"/>
        </w:rPr>
        <w:t>&lt;/Vehicles</w:t>
      </w:r>
      <w:r w:rsidRPr="00843228">
        <w:rPr>
          <w:color w:val="0070C0"/>
        </w:rPr>
        <w:t>&gt;</w:t>
      </w:r>
    </w:p>
    <w:p w14:paraId="74A7B710" w14:textId="77777777" w:rsidR="007926AB" w:rsidRPr="00843228" w:rsidRDefault="007926AB" w:rsidP="007926AB">
      <w:pPr>
        <w:pStyle w:val="Zdrojovykod-zlutyboxSynteastyl"/>
        <w:tabs>
          <w:tab w:val="left" w:pos="284"/>
          <w:tab w:val="left" w:pos="1276"/>
        </w:tabs>
        <w:rPr>
          <w:color w:val="0070C0"/>
        </w:rPr>
      </w:pPr>
    </w:p>
    <w:p w14:paraId="6126DD44" w14:textId="77777777" w:rsidR="007926AB" w:rsidRPr="00843228" w:rsidRDefault="007926AB" w:rsidP="007926AB">
      <w:pPr>
        <w:pStyle w:val="Zdrojovykod-zlutyboxSynteastyl"/>
        <w:tabs>
          <w:tab w:val="left" w:pos="284"/>
          <w:tab w:val="left" w:pos="1276"/>
        </w:tabs>
        <w:rPr>
          <w:color w:val="0070C0"/>
        </w:rPr>
      </w:pPr>
      <w:r w:rsidRPr="00843228">
        <w:rPr>
          <w:color w:val="0070C0"/>
        </w:rPr>
        <w:t>&lt;/xd:def&gt;</w:t>
      </w:r>
    </w:p>
    <w:p w14:paraId="2B036EAB"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3DB95E5A" w14:textId="77777777" w:rsidR="00FB71CD" w:rsidRDefault="00FB71CD" w:rsidP="007926AB">
      <w:pPr>
        <w:pStyle w:val="OdstavecSynteastyl"/>
      </w:pPr>
      <w:r w:rsidRPr="00FB71CD">
        <w:t>The example shows that if the "manufacturer" attribute of the "Vehicle" element contains a "Škoda" value, the element model will check the "Škoda" models if it contains "VW" value then the Volkswagen models are allowed.</w:t>
      </w:r>
    </w:p>
    <w:p w14:paraId="0B65806F" w14:textId="77777777" w:rsidR="007926AB" w:rsidRPr="00843228" w:rsidRDefault="00FB71CD" w:rsidP="007926AB">
      <w:pPr>
        <w:pStyle w:val="OdstavecSynteastyl"/>
      </w:pPr>
      <w:r w:rsidRPr="00FB71CD">
        <w:t>Additionally, the example shows that the value of attribut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843228" w:rsidRDefault="00FB71CD" w:rsidP="007926AB">
      <w:pPr>
        <w:pStyle w:val="OdstavecSynteastyl"/>
      </w:pPr>
      <w:r w:rsidRPr="00FB71CD">
        <w:t xml:space="preserve">Therefore, the two following </w:t>
      </w:r>
      <w:r w:rsidR="00D1514C">
        <w:t xml:space="preserve">elements "Vehicle" </w:t>
      </w:r>
      <w:r w:rsidRPr="00FB71CD">
        <w:t>will be valid for the X-definition above:</w:t>
      </w:r>
    </w:p>
    <w:p w14:paraId="32F8FBC1" w14:textId="77777777" w:rsidR="007926AB" w:rsidRPr="00843228" w:rsidRDefault="007926AB" w:rsidP="007926AB">
      <w:pPr>
        <w:pStyle w:val="OdstavecSynteastyl"/>
        <w:sectPr w:rsidR="007926AB" w:rsidRPr="00843228" w:rsidSect="00187D6C">
          <w:type w:val="continuous"/>
          <w:pgSz w:w="11906" w:h="16838" w:code="9"/>
          <w:pgMar w:top="1247" w:right="1304" w:bottom="1247" w:left="1304" w:header="709" w:footer="709" w:gutter="0"/>
          <w:cols w:space="708"/>
        </w:sectPr>
      </w:pPr>
    </w:p>
    <w:p w14:paraId="14DEFCD3" w14:textId="77777777" w:rsidR="007926AB" w:rsidRPr="00843228" w:rsidRDefault="007926AB" w:rsidP="007926AB">
      <w:pPr>
        <w:pStyle w:val="Zdrojovykod-zlutyboxSynteastyl"/>
        <w:rPr>
          <w:color w:val="0070C0"/>
        </w:rPr>
      </w:pPr>
      <w:r w:rsidRPr="00843228">
        <w:rPr>
          <w:color w:val="0070C0"/>
        </w:rPr>
        <w:t>&lt;</w:t>
      </w:r>
      <w:r w:rsidR="00FB71CD">
        <w:rPr>
          <w:color w:val="0070C0"/>
        </w:rPr>
        <w:t>List</w:t>
      </w:r>
      <w:r w:rsidRPr="00843228">
        <w:rPr>
          <w:color w:val="0070C0"/>
        </w:rPr>
        <w:t>&gt;</w:t>
      </w:r>
    </w:p>
    <w:p w14:paraId="4995D8BC" w14:textId="77777777" w:rsidR="007926AB" w:rsidRPr="00843228" w:rsidRDefault="00F5737B" w:rsidP="007926AB">
      <w:pPr>
        <w:pStyle w:val="Zdrojovykod-zlutyboxSynteastyl"/>
        <w:tabs>
          <w:tab w:val="left" w:pos="426"/>
          <w:tab w:val="left" w:pos="709"/>
        </w:tabs>
      </w:pPr>
      <w:r>
        <w:rPr>
          <w:color w:val="0070C0"/>
        </w:rPr>
        <w:t xml:space="preserve">    </w:t>
      </w:r>
      <w:r w:rsidR="007926AB" w:rsidRPr="00843228">
        <w:rPr>
          <w:color w:val="0070C0"/>
        </w:rPr>
        <w:t>&lt;V</w:t>
      </w:r>
      <w:r w:rsidR="00FB71CD">
        <w:rPr>
          <w:color w:val="0070C0"/>
        </w:rPr>
        <w:t>ehicle</w:t>
      </w:r>
      <w:r w:rsidR="007926AB" w:rsidRPr="00843228">
        <w:rPr>
          <w:color w:val="0070C0"/>
        </w:rPr>
        <w:t xml:space="preserve"> </w:t>
      </w:r>
      <w:r w:rsidR="007926AB" w:rsidRPr="00843228">
        <w:rPr>
          <w:color w:val="00B050"/>
        </w:rPr>
        <w:t>typ</w:t>
      </w:r>
      <w:r w:rsidR="00FB71CD">
        <w:rPr>
          <w:color w:val="00B050"/>
        </w:rPr>
        <w:t xml:space="preserve">e   </w:t>
      </w:r>
      <w:r w:rsidR="007926AB" w:rsidRPr="00843228">
        <w:t xml:space="preserve">= </w:t>
      </w:r>
      <w:r w:rsidR="007926AB" w:rsidRPr="00843228">
        <w:rPr>
          <w:szCs w:val="16"/>
        </w:rPr>
        <w:t>"</w:t>
      </w:r>
      <w:r w:rsidR="007926AB" w:rsidRPr="00843228">
        <w:rPr>
          <w:color w:val="984806"/>
        </w:rPr>
        <w:t>SUV</w:t>
      </w:r>
      <w:r w:rsidR="007926AB" w:rsidRPr="00843228">
        <w:rPr>
          <w:szCs w:val="16"/>
        </w:rPr>
        <w:t>"</w:t>
      </w:r>
    </w:p>
    <w:p w14:paraId="14A872F9" w14:textId="77777777" w:rsidR="007926AB" w:rsidRPr="00843228" w:rsidRDefault="007926AB" w:rsidP="007926AB">
      <w:pPr>
        <w:pStyle w:val="Zdrojovykod-zlutyboxSynteastyl"/>
        <w:tabs>
          <w:tab w:val="left" w:pos="426"/>
          <w:tab w:val="left" w:pos="709"/>
        </w:tabs>
      </w:pPr>
      <w:r w:rsidRPr="00843228">
        <w:tab/>
      </w:r>
      <w:r w:rsidRPr="00843228">
        <w:tab/>
      </w:r>
      <w:r w:rsidR="00F5737B">
        <w:rPr>
          <w:color w:val="00B050"/>
        </w:rPr>
        <w:t>vr</w:t>
      </w:r>
      <w:r w:rsidR="00FB71CD">
        <w:rPr>
          <w:color w:val="00B050"/>
        </w:rPr>
        <w:t>n</w:t>
      </w:r>
      <w:r w:rsidRPr="00843228">
        <w:tab/>
      </w:r>
      <w:r w:rsidR="00FB71CD">
        <w:t xml:space="preserve">    </w:t>
      </w:r>
      <w:r w:rsidRPr="00843228">
        <w:t xml:space="preserve">= </w:t>
      </w:r>
      <w:r w:rsidRPr="00843228">
        <w:rPr>
          <w:szCs w:val="16"/>
        </w:rPr>
        <w:t>"</w:t>
      </w:r>
      <w:r w:rsidRPr="00843228">
        <w:rPr>
          <w:color w:val="984806"/>
        </w:rPr>
        <w:t>1A23456</w:t>
      </w:r>
      <w:r w:rsidRPr="00843228">
        <w:rPr>
          <w:szCs w:val="16"/>
        </w:rPr>
        <w:t>"</w:t>
      </w:r>
    </w:p>
    <w:p w14:paraId="1D4F89A9"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purchas</w:t>
      </w:r>
      <w:r w:rsidRPr="00843228">
        <w:rPr>
          <w:color w:val="00B050"/>
        </w:rPr>
        <w:t xml:space="preserve">e </w:t>
      </w:r>
      <w:r w:rsidR="00FB71CD">
        <w:rPr>
          <w:color w:val="00B050"/>
        </w:rPr>
        <w:t xml:space="preserve">    </w:t>
      </w:r>
      <w:r w:rsidRPr="00843228">
        <w:t xml:space="preserve">= </w:t>
      </w:r>
      <w:r w:rsidRPr="00843228">
        <w:rPr>
          <w:szCs w:val="16"/>
        </w:rPr>
        <w:t>"</w:t>
      </w:r>
      <w:r w:rsidRPr="00843228">
        <w:rPr>
          <w:color w:val="984806"/>
        </w:rPr>
        <w:t>2011</w:t>
      </w:r>
      <w:r w:rsidR="003550D2">
        <w:rPr>
          <w:color w:val="984806"/>
        </w:rPr>
        <w:t>-02-01</w:t>
      </w:r>
      <w:r w:rsidRPr="00843228">
        <w:rPr>
          <w:szCs w:val="16"/>
        </w:rPr>
        <w:t>"</w:t>
      </w:r>
    </w:p>
    <w:p w14:paraId="0F60CBA6" w14:textId="77777777" w:rsidR="007926AB" w:rsidRPr="00843228" w:rsidRDefault="007926AB" w:rsidP="007926AB">
      <w:pPr>
        <w:pStyle w:val="Zdrojovykod-zlutyboxSynteastyl"/>
        <w:tabs>
          <w:tab w:val="left" w:pos="426"/>
          <w:tab w:val="left" w:pos="709"/>
        </w:tabs>
      </w:pPr>
      <w:r w:rsidRPr="00843228">
        <w:tab/>
      </w:r>
      <w:r w:rsidRPr="00843228">
        <w:tab/>
      </w:r>
      <w:r w:rsidR="00FB71CD">
        <w:rPr>
          <w:color w:val="00B050"/>
        </w:rPr>
        <w:t>manufacturer</w:t>
      </w:r>
      <w:r w:rsidR="00F5737B">
        <w:rPr>
          <w:color w:val="00B050"/>
        </w:rPr>
        <w:t xml:space="preserve"> </w:t>
      </w:r>
      <w:r w:rsidRPr="00843228">
        <w:t xml:space="preserve">= </w:t>
      </w:r>
      <w:r w:rsidRPr="00843228">
        <w:rPr>
          <w:szCs w:val="16"/>
        </w:rPr>
        <w:t>"</w:t>
      </w:r>
      <w:r w:rsidRPr="00843228">
        <w:rPr>
          <w:color w:val="984806"/>
        </w:rPr>
        <w:t>VW</w:t>
      </w:r>
      <w:r w:rsidRPr="00843228">
        <w:rPr>
          <w:szCs w:val="16"/>
        </w:rPr>
        <w:t>"</w:t>
      </w:r>
    </w:p>
    <w:p w14:paraId="0F715C13" w14:textId="77777777" w:rsidR="007926AB" w:rsidRDefault="007926AB" w:rsidP="007926AB">
      <w:pPr>
        <w:pStyle w:val="Zdrojovykod-zlutyboxSynteastyl"/>
        <w:tabs>
          <w:tab w:val="left" w:pos="426"/>
          <w:tab w:val="left" w:pos="709"/>
        </w:tabs>
        <w:rPr>
          <w:color w:val="0070C0"/>
        </w:rPr>
      </w:pPr>
      <w:r w:rsidRPr="00843228">
        <w:tab/>
      </w:r>
      <w:r w:rsidRPr="00843228">
        <w:tab/>
      </w:r>
      <w:r w:rsidRPr="00843228">
        <w:rPr>
          <w:color w:val="00B050"/>
        </w:rPr>
        <w:t>model</w:t>
      </w:r>
      <w:r w:rsidRPr="00843228">
        <w:tab/>
      </w:r>
      <w:r w:rsidR="00FB71CD">
        <w:t xml:space="preserve">    </w:t>
      </w:r>
      <w:r w:rsidRPr="00843228">
        <w:t xml:space="preserve">= </w:t>
      </w:r>
      <w:r w:rsidRPr="00843228">
        <w:rPr>
          <w:szCs w:val="16"/>
        </w:rPr>
        <w:t>"</w:t>
      </w:r>
      <w:r w:rsidRPr="00843228">
        <w:rPr>
          <w:color w:val="984806"/>
        </w:rPr>
        <w:t>Golf</w:t>
      </w:r>
      <w:r w:rsidRPr="00843228">
        <w:rPr>
          <w:szCs w:val="16"/>
        </w:rPr>
        <w:t>"</w:t>
      </w:r>
      <w:r w:rsidRPr="00843228">
        <w:t xml:space="preserve"> </w:t>
      </w:r>
      <w:r w:rsidRPr="00843228">
        <w:rPr>
          <w:color w:val="0070C0"/>
        </w:rPr>
        <w:t>/&gt;</w:t>
      </w:r>
    </w:p>
    <w:p w14:paraId="0AE6044C" w14:textId="77777777" w:rsidR="00F5737B" w:rsidRPr="00843228" w:rsidRDefault="00F5737B" w:rsidP="00F5737B">
      <w:pPr>
        <w:pStyle w:val="Zdrojovykod-zlutyboxSynteastyl"/>
        <w:tabs>
          <w:tab w:val="left" w:pos="426"/>
          <w:tab w:val="left" w:pos="709"/>
        </w:tabs>
      </w:pPr>
      <w:r>
        <w:rPr>
          <w:color w:val="0070C0"/>
        </w:rPr>
        <w:t xml:space="preserve">    </w:t>
      </w:r>
      <w:r w:rsidRPr="00843228">
        <w:rPr>
          <w:color w:val="0070C0"/>
        </w:rPr>
        <w:t>&lt;V</w:t>
      </w:r>
      <w:r>
        <w:rPr>
          <w:color w:val="0070C0"/>
        </w:rPr>
        <w:t>ehicle</w:t>
      </w:r>
      <w:r w:rsidRPr="00843228">
        <w:rPr>
          <w:color w:val="0070C0"/>
        </w:rPr>
        <w:t xml:space="preserve"> </w:t>
      </w:r>
      <w:r w:rsidRPr="00843228">
        <w:rPr>
          <w:color w:val="00B050"/>
        </w:rPr>
        <w:t>typ</w:t>
      </w:r>
      <w:r>
        <w:rPr>
          <w:color w:val="00B050"/>
        </w:rPr>
        <w:t xml:space="preserve">e     </w:t>
      </w:r>
      <w:r w:rsidRPr="00843228">
        <w:t xml:space="preserve">= </w:t>
      </w:r>
      <w:r w:rsidRPr="00843228">
        <w:rPr>
          <w:szCs w:val="16"/>
        </w:rPr>
        <w:t>"</w:t>
      </w:r>
      <w:r w:rsidRPr="00843228">
        <w:rPr>
          <w:color w:val="984806"/>
        </w:rPr>
        <w:t>SUV</w:t>
      </w:r>
      <w:r w:rsidRPr="00843228">
        <w:rPr>
          <w:szCs w:val="16"/>
        </w:rPr>
        <w:t>"</w:t>
      </w:r>
    </w:p>
    <w:p w14:paraId="353F7E59"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vrn           </w:t>
      </w:r>
      <w:r w:rsidRPr="00843228">
        <w:t xml:space="preserve">= </w:t>
      </w:r>
      <w:r w:rsidRPr="00843228">
        <w:rPr>
          <w:szCs w:val="16"/>
        </w:rPr>
        <w:t>"</w:t>
      </w:r>
      <w:r w:rsidRPr="00843228">
        <w:rPr>
          <w:color w:val="984806"/>
        </w:rPr>
        <w:t>2</w:t>
      </w:r>
      <w:r>
        <w:rPr>
          <w:color w:val="984806"/>
        </w:rPr>
        <w:t>B34567</w:t>
      </w:r>
      <w:r w:rsidRPr="00843228">
        <w:rPr>
          <w:szCs w:val="16"/>
        </w:rPr>
        <w:t>"</w:t>
      </w:r>
    </w:p>
    <w:p w14:paraId="5FDEF2A6"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purchas</w:t>
      </w:r>
      <w:r w:rsidRPr="00843228">
        <w:rPr>
          <w:color w:val="00B050"/>
        </w:rPr>
        <w:t>e</w:t>
      </w:r>
      <w:r>
        <w:rPr>
          <w:color w:val="00B050"/>
        </w:rPr>
        <w:t xml:space="preserve">      </w:t>
      </w:r>
      <w:r w:rsidRPr="00843228">
        <w:t xml:space="preserve">= </w:t>
      </w:r>
      <w:r w:rsidRPr="00843228">
        <w:rPr>
          <w:szCs w:val="16"/>
        </w:rPr>
        <w:t>"</w:t>
      </w:r>
      <w:r w:rsidR="003550D2">
        <w:rPr>
          <w:color w:val="984806"/>
        </w:rPr>
        <w:t>2009-10-30</w:t>
      </w:r>
      <w:r w:rsidRPr="00843228">
        <w:rPr>
          <w:szCs w:val="16"/>
        </w:rPr>
        <w:t>"</w:t>
      </w:r>
    </w:p>
    <w:p w14:paraId="070FADBD" w14:textId="77777777" w:rsidR="00F5737B" w:rsidRPr="00843228" w:rsidRDefault="00F5737B" w:rsidP="00F5737B">
      <w:pPr>
        <w:pStyle w:val="Zdrojovykod-zlutyboxSynteastyl"/>
        <w:tabs>
          <w:tab w:val="left" w:pos="426"/>
          <w:tab w:val="left" w:pos="709"/>
        </w:tabs>
      </w:pPr>
      <w:r w:rsidRPr="00843228">
        <w:tab/>
      </w:r>
      <w:r w:rsidRPr="00843228">
        <w:tab/>
      </w:r>
      <w:r>
        <w:rPr>
          <w:color w:val="00B050"/>
        </w:rPr>
        <w:t xml:space="preserve">manufacturer  </w:t>
      </w:r>
      <w:r w:rsidRPr="00843228">
        <w:t xml:space="preserve">= </w:t>
      </w:r>
      <w:r w:rsidRPr="00843228">
        <w:rPr>
          <w:szCs w:val="16"/>
        </w:rPr>
        <w:t>"</w:t>
      </w:r>
      <w:r w:rsidRPr="00843228">
        <w:rPr>
          <w:color w:val="984806"/>
        </w:rPr>
        <w:t>Škoda</w:t>
      </w:r>
      <w:r w:rsidRPr="00843228">
        <w:rPr>
          <w:szCs w:val="16"/>
        </w:rPr>
        <w:t>"</w:t>
      </w:r>
    </w:p>
    <w:p w14:paraId="7F88E08E" w14:textId="77777777" w:rsidR="00F5737B" w:rsidRPr="00630A86" w:rsidRDefault="00F5737B" w:rsidP="00F5737B">
      <w:pPr>
        <w:pStyle w:val="Zdrojovykod-zlutyboxSynteastyl"/>
        <w:tabs>
          <w:tab w:val="left" w:pos="284"/>
          <w:tab w:val="left" w:pos="426"/>
        </w:tabs>
        <w:ind w:firstLine="380"/>
        <w:rPr>
          <w:szCs w:val="16"/>
        </w:rPr>
      </w:pPr>
      <w:r w:rsidRPr="00843228">
        <w:tab/>
      </w:r>
      <w:r w:rsidRPr="00843228">
        <w:tab/>
      </w:r>
      <w:r w:rsidRPr="00843228">
        <w:rPr>
          <w:color w:val="00B050"/>
        </w:rPr>
        <w:t>model</w:t>
      </w:r>
      <w:r>
        <w:rPr>
          <w:color w:val="00B050"/>
        </w:rPr>
        <w:t xml:space="preserve">       </w:t>
      </w:r>
      <w:r>
        <w:t xml:space="preserve">  </w:t>
      </w:r>
      <w:r w:rsidRPr="00843228">
        <w:t xml:space="preserve">= </w:t>
      </w:r>
      <w:r w:rsidRPr="00843228">
        <w:rPr>
          <w:szCs w:val="16"/>
        </w:rPr>
        <w:t>"</w:t>
      </w:r>
      <w:r w:rsidRPr="00843228">
        <w:rPr>
          <w:color w:val="984806"/>
        </w:rPr>
        <w:t>Yet</w:t>
      </w:r>
      <w:r>
        <w:rPr>
          <w:color w:val="984806"/>
        </w:rPr>
        <w:t>t</w:t>
      </w:r>
      <w:r w:rsidRPr="00843228">
        <w:rPr>
          <w:color w:val="984806"/>
        </w:rPr>
        <w:t>i</w:t>
      </w:r>
      <w:r w:rsidRPr="00843228">
        <w:rPr>
          <w:szCs w:val="16"/>
        </w:rPr>
        <w:t>"</w:t>
      </w:r>
      <w:r w:rsidRPr="00843228">
        <w:rPr>
          <w:color w:val="0070C0"/>
        </w:rPr>
        <w:t>/&gt;</w:t>
      </w:r>
    </w:p>
    <w:p w14:paraId="411BB0EE" w14:textId="77777777" w:rsidR="00F5737B" w:rsidRPr="00843228" w:rsidRDefault="00F5737B" w:rsidP="00F5737B">
      <w:pPr>
        <w:pStyle w:val="Zdrojovykod-zlutyboxSynteastyl"/>
        <w:tabs>
          <w:tab w:val="left" w:pos="284"/>
          <w:tab w:val="left" w:pos="1276"/>
        </w:tabs>
      </w:pPr>
      <w:r w:rsidRPr="00843228">
        <w:rPr>
          <w:color w:val="0070C0"/>
          <w:szCs w:val="16"/>
        </w:rPr>
        <w:t>&lt;/</w:t>
      </w:r>
      <w:r>
        <w:rPr>
          <w:color w:val="0070C0"/>
          <w:szCs w:val="16"/>
        </w:rPr>
        <w:t>List</w:t>
      </w:r>
      <w:r w:rsidRPr="00843228">
        <w:rPr>
          <w:color w:val="0070C0"/>
          <w:szCs w:val="16"/>
        </w:rPr>
        <w:t>&gt;</w:t>
      </w:r>
    </w:p>
    <w:p w14:paraId="5E5F725A" w14:textId="77777777" w:rsidR="007926AB" w:rsidRDefault="00FB71CD" w:rsidP="007926AB">
      <w:pPr>
        <w:pStyle w:val="Odstavec"/>
      </w:pPr>
      <w:r w:rsidRPr="00FB71CD">
        <w:t xml:space="preserve">Note: </w:t>
      </w:r>
      <w:r>
        <w:t>the specification of</w:t>
      </w:r>
      <w:r w:rsidRPr="00FB71CD">
        <w:t xml:space="preserve"> @attribute</w:t>
      </w:r>
      <w:r>
        <w:t>N</w:t>
      </w:r>
      <w:r w:rsidRPr="00FB71CD">
        <w:t xml:space="preserve">ame returns </w:t>
      </w:r>
      <w:r>
        <w:t>a</w:t>
      </w:r>
      <w:r w:rsidRPr="00FB71CD">
        <w:t xml:space="preserve"> value of the attribute from the currently processed element. This value is interpreted as true in a logical expression if the attribute exists, otherwise it is false. If the attribute exists and </w:t>
      </w:r>
      <w:r>
        <w:t xml:space="preserve">the specification </w:t>
      </w:r>
      <w:r w:rsidRPr="00FB71CD">
        <w:t xml:space="preserve">is followed by an </w:t>
      </w:r>
      <w:r>
        <w:t xml:space="preserve">comparation operator </w:t>
      </w:r>
      <w:r w:rsidRPr="00FB71CD">
        <w:t>(e.g., EQ 'value'), the corresponding expression is evaluated with the value of the appropriate attribute.</w:t>
      </w:r>
    </w:p>
    <w:p w14:paraId="0EB2C303" w14:textId="1A1E9FC5" w:rsidR="00D84C56" w:rsidRPr="007926AB" w:rsidRDefault="00700B02" w:rsidP="007926AB">
      <w:pPr>
        <w:pStyle w:val="OdstavecSynteastyl"/>
      </w:pPr>
      <w:r>
        <w:rPr>
          <w:noProof/>
          <w:lang w:val="en-US"/>
        </w:rPr>
      </w:r>
      <w:r>
        <w:rPr>
          <w:noProof/>
          <w:lang w:val="en-US"/>
        </w:rPr>
        <w:pict w14:anchorId="612288AF">
          <v:shape id="Šipka doprava 179" o:spid="_x0000_s120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803974">
        <w:rPr>
          <w:lang w:val="en-US"/>
        </w:rPr>
        <w:t xml:space="preserve"> </w:t>
      </w:r>
      <w:r w:rsidR="00803974">
        <w:rPr>
          <w:lang w:val="en-US"/>
        </w:rPr>
        <w:fldChar w:fldCharType="begin"/>
      </w:r>
      <w:r w:rsidR="00803974">
        <w:rPr>
          <w:lang w:val="en-US"/>
        </w:rPr>
        <w:instrText xml:space="preserve"> REF _Ref535149047 \h </w:instrText>
      </w:r>
      <w:r w:rsidR="00803974">
        <w:rPr>
          <w:lang w:val="en-US"/>
        </w:rPr>
      </w:r>
      <w:r w:rsidR="00803974">
        <w:rPr>
          <w:lang w:val="en-US"/>
        </w:rPr>
        <w:fldChar w:fldCharType="separate"/>
      </w:r>
      <w:r w:rsidR="005073A9">
        <w:rPr>
          <w:lang w:val="en-US"/>
        </w:rPr>
        <w:t>Using of X</w:t>
      </w:r>
      <w:r w:rsidR="005073A9">
        <w:rPr>
          <w:lang w:val="en-US"/>
        </w:rPr>
        <w:noBreakHyphen/>
        <w:t>definitions in Java code</w:t>
      </w:r>
      <w:r w:rsidR="00803974">
        <w:rPr>
          <w:lang w:val="en-US"/>
        </w:rPr>
        <w:fldChar w:fldCharType="end"/>
      </w:r>
    </w:p>
    <w:p w14:paraId="7AEFF52C" w14:textId="77777777" w:rsidR="00D84C56" w:rsidRPr="00E060F7" w:rsidRDefault="00255A03" w:rsidP="00CB479D">
      <w:pPr>
        <w:pStyle w:val="Nadpis3"/>
        <w:rPr>
          <w:lang w:val="en-US"/>
        </w:rPr>
      </w:pPr>
      <w:bookmarkStart w:id="356" w:name="_Ref355176791"/>
      <w:bookmarkStart w:id="357" w:name="_Ref535152010"/>
      <w:bookmarkStart w:id="358" w:name="_Toc217528"/>
      <w:r>
        <w:rPr>
          <w:lang w:val="en-US"/>
        </w:rPr>
        <w:lastRenderedPageBreak/>
        <w:t>Groups with</w:t>
      </w:r>
      <w:r w:rsidR="00D84C56" w:rsidRPr="00E060F7">
        <w:rPr>
          <w:lang w:val="en-US"/>
        </w:rPr>
        <w:t> </w:t>
      </w:r>
      <w:r>
        <w:rPr>
          <w:lang w:val="en-US"/>
        </w:rPr>
        <w:t>T</w:t>
      </w:r>
      <w:r w:rsidR="00D84C56" w:rsidRPr="00E060F7">
        <w:rPr>
          <w:lang w:val="en-US"/>
        </w:rPr>
        <w:t>ext</w:t>
      </w:r>
      <w:r>
        <w:rPr>
          <w:lang w:val="en-US"/>
        </w:rPr>
        <w:t xml:space="preserve"> </w:t>
      </w:r>
      <w:bookmarkEnd w:id="356"/>
      <w:r>
        <w:rPr>
          <w:lang w:val="en-US"/>
        </w:rPr>
        <w:t>Node</w:t>
      </w:r>
      <w:bookmarkEnd w:id="357"/>
      <w:bookmarkEnd w:id="358"/>
    </w:p>
    <w:p w14:paraId="629D83D5" w14:textId="43F17607" w:rsidR="00D84C56" w:rsidRPr="00E060F7" w:rsidRDefault="00700B02" w:rsidP="00D84C56">
      <w:pPr>
        <w:pStyle w:val="OdstavecSynteastyl"/>
        <w:rPr>
          <w:lang w:val="en-US"/>
        </w:rPr>
      </w:pPr>
      <w:r>
        <w:rPr>
          <w:noProof/>
          <w:lang w:val="en-US"/>
        </w:rPr>
      </w:r>
      <w:r>
        <w:rPr>
          <w:noProof/>
          <w:lang w:val="en-US"/>
        </w:rPr>
        <w:pict w14:anchorId="007CF97C">
          <v:shape id="Šipka doprava 178" o:spid="_x0000_s12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4FD75D1E" w14:textId="77777777" w:rsidR="00D84C56" w:rsidRPr="00E060F7" w:rsidRDefault="00E32E5C" w:rsidP="00D84C56">
      <w:pPr>
        <w:pStyle w:val="OdstavecSynteastyl"/>
        <w:rPr>
          <w:lang w:val="en-US"/>
        </w:rPr>
      </w:pPr>
      <w:r w:rsidRPr="00E32E5C">
        <w:rPr>
          <w:lang w:val="en-US"/>
        </w:rPr>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rPr>
          <w:lang w:val="en-US"/>
        </w:rPr>
      </w:pPr>
      <w:r w:rsidRPr="003E74A5">
        <w:rPr>
          <w:lang w:val="en-US"/>
        </w:rPr>
        <w:t xml:space="preserve">For example, if the "Vehicle" element contained a </w:t>
      </w:r>
      <w:r>
        <w:rPr>
          <w:lang w:val="en-US"/>
        </w:rPr>
        <w:t xml:space="preserve">vehicle </w:t>
      </w:r>
      <w:r w:rsidRPr="003E74A5">
        <w:rPr>
          <w:lang w:val="en-US"/>
        </w:rPr>
        <w:t xml:space="preserve">registration </w:t>
      </w:r>
      <w:r>
        <w:rPr>
          <w:lang w:val="en-US"/>
        </w:rPr>
        <w:t>numb</w:t>
      </w:r>
      <w:r w:rsidRPr="003E74A5">
        <w:rPr>
          <w:lang w:val="en-US"/>
        </w:rPr>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6F298B2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lang w:val="en-US"/>
        </w:rPr>
      </w:pPr>
      <w:r>
        <w:rPr>
          <w:color w:val="0070C0"/>
          <w:lang w:val="en-US"/>
        </w:rPr>
        <w:t xml:space="preserve">    </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r w:rsidR="003550D2">
        <w:rPr>
          <w:lang w:val="en-US"/>
        </w:rPr>
        <w:t>s</w:t>
      </w:r>
      <w:r w:rsidR="00D84C56" w:rsidRPr="00E060F7">
        <w:rPr>
          <w:lang w:val="en-US"/>
        </w:rPr>
        <w:t>tring(7)</w:t>
      </w:r>
      <w:r w:rsidR="00D84C56" w:rsidRPr="00E060F7">
        <w:rPr>
          <w:color w:val="0070C0"/>
          <w:lang w:val="en-US"/>
        </w:rPr>
        <w:t>&lt;/</w:t>
      </w:r>
      <w:r>
        <w:rPr>
          <w:color w:val="0070C0"/>
          <w:lang w:val="en-US"/>
        </w:rPr>
        <w:t>v</w:t>
      </w:r>
      <w:r w:rsidR="00D84C56" w:rsidRPr="00E060F7">
        <w:rPr>
          <w:color w:val="0070C0"/>
          <w:lang w:val="en-US"/>
        </w:rPr>
        <w:t>r</w:t>
      </w:r>
      <w:r>
        <w:rPr>
          <w:color w:val="0070C0"/>
          <w:lang w:val="en-US"/>
        </w:rPr>
        <w:t>n</w:t>
      </w:r>
      <w:r w:rsidR="00D84C56" w:rsidRPr="00E060F7">
        <w:rPr>
          <w:color w:val="0070C0"/>
          <w:lang w:val="en-US"/>
        </w:rPr>
        <w:t>&gt;</w:t>
      </w:r>
    </w:p>
    <w:p w14:paraId="3A5097CD" w14:textId="77777777" w:rsidR="00D84C56" w:rsidRPr="00E060F7" w:rsidRDefault="00E32E5C" w:rsidP="00D84C56">
      <w:pPr>
        <w:pStyle w:val="Zdrojovykod-zlutyboxSynteastyl"/>
        <w:tabs>
          <w:tab w:val="left" w:pos="567"/>
          <w:tab w:val="left" w:pos="851"/>
          <w:tab w:val="left" w:pos="1134"/>
        </w:tabs>
        <w:rPr>
          <w:color w:val="FF0000"/>
          <w:lang w:val="en-US"/>
        </w:rPr>
      </w:pPr>
      <w:r>
        <w:rPr>
          <w:color w:val="FF0000"/>
          <w:lang w:val="en-US"/>
        </w:rPr>
        <w:t xml:space="preserve">    </w:t>
      </w:r>
      <w:r w:rsidR="003550D2">
        <w:rPr>
          <w:color w:val="FF0000"/>
          <w:lang w:val="en-US"/>
        </w:rPr>
        <w:t>s</w:t>
      </w:r>
      <w:r w:rsidR="00D84C56" w:rsidRPr="00E060F7">
        <w:rPr>
          <w:color w:val="FF0000"/>
          <w:lang w:val="en-US"/>
        </w:rPr>
        <w:t>tring()</w:t>
      </w:r>
      <w:r>
        <w:rPr>
          <w:color w:val="FF0000"/>
          <w:lang w:val="en-US"/>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lang w:val="en-US"/>
        </w:rPr>
      </w:pPr>
      <w:r>
        <w:rPr>
          <w:color w:val="FF0000"/>
          <w:lang w:val="en-US"/>
        </w:rPr>
        <w:t xml:space="preserve">  </w:t>
      </w:r>
      <w:r w:rsidR="00D84C56" w:rsidRPr="00E060F7">
        <w:rPr>
          <w:color w:val="FF0000"/>
          <w:lang w:val="en-US"/>
        </w:rPr>
        <w:t>&lt;/xd:choice&gt;</w:t>
      </w:r>
    </w:p>
    <w:p w14:paraId="63128AF7"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96A196B" w14:textId="77777777" w:rsidR="00D84C56" w:rsidRPr="00E060F7" w:rsidRDefault="003E74A5" w:rsidP="00D84C56">
      <w:pPr>
        <w:pStyle w:val="OdstavecSynteastyl"/>
        <w:rPr>
          <w:lang w:val="en-US"/>
        </w:rPr>
      </w:pPr>
      <w:r>
        <w:rPr>
          <w:lang w:val="en-US"/>
        </w:rPr>
        <w:t>Both following elements will be valid</w:t>
      </w:r>
      <w:r w:rsidR="00D84C56" w:rsidRPr="00E060F7">
        <w:rPr>
          <w:lang w:val="en-US"/>
        </w:rPr>
        <w:t>:</w:t>
      </w:r>
    </w:p>
    <w:p w14:paraId="565E0918"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54175F68" w14:textId="77777777" w:rsidR="00D84C56" w:rsidRPr="00E060F7" w:rsidRDefault="00E32E5C" w:rsidP="00E32E5C">
      <w:pPr>
        <w:pStyle w:val="Zdrojovykod-zlutyboxSynteastyl"/>
        <w:rPr>
          <w:color w:val="0070C0"/>
          <w:lang w:val="en-US"/>
        </w:rPr>
      </w:pPr>
      <w:r>
        <w:rPr>
          <w:color w:val="0070C0"/>
          <w:lang w:val="en-US"/>
        </w:rPr>
        <w:t xml:space="preserve">  </w:t>
      </w:r>
      <w:r w:rsidR="003E74A5">
        <w:rPr>
          <w:color w:val="0070C0"/>
          <w:lang w:val="en-US"/>
        </w:rPr>
        <w:t>&lt;v</w:t>
      </w:r>
      <w:r w:rsidR="00D84C56" w:rsidRPr="00E060F7">
        <w:rPr>
          <w:color w:val="0070C0"/>
          <w:lang w:val="en-US"/>
        </w:rPr>
        <w:t>r</w:t>
      </w:r>
      <w:r w:rsidR="003E74A5">
        <w:rPr>
          <w:color w:val="0070C0"/>
          <w:lang w:val="en-US"/>
        </w:rPr>
        <w:t>n</w:t>
      </w:r>
      <w:r w:rsidR="00D84C56" w:rsidRPr="00E060F7">
        <w:rPr>
          <w:color w:val="0070C0"/>
          <w:lang w:val="en-US"/>
        </w:rPr>
        <w:t>&gt;</w:t>
      </w:r>
      <w:r w:rsidR="00D84C56" w:rsidRPr="00E060F7">
        <w:rPr>
          <w:lang w:val="en-US"/>
        </w:rPr>
        <w:t>1A23456</w:t>
      </w:r>
      <w:r w:rsidR="00D84C56" w:rsidRPr="00E060F7">
        <w:rPr>
          <w:color w:val="0070C0"/>
          <w:szCs w:val="16"/>
          <w:lang w:val="en-US"/>
        </w:rPr>
        <w:t>&lt;/</w:t>
      </w:r>
      <w:r w:rsidR="003E74A5">
        <w:rPr>
          <w:color w:val="0070C0"/>
          <w:szCs w:val="16"/>
          <w:lang w:val="en-US"/>
        </w:rPr>
        <w:t>v</w:t>
      </w:r>
      <w:r w:rsidR="00D84C56" w:rsidRPr="00E060F7">
        <w:rPr>
          <w:color w:val="0070C0"/>
          <w:szCs w:val="16"/>
          <w:lang w:val="en-US"/>
        </w:rPr>
        <w:t>r</w:t>
      </w:r>
      <w:r w:rsidR="003E74A5">
        <w:rPr>
          <w:color w:val="0070C0"/>
          <w:szCs w:val="16"/>
          <w:lang w:val="en-US"/>
        </w:rPr>
        <w:t>n</w:t>
      </w:r>
      <w:r w:rsidR="00D84C56" w:rsidRPr="00E060F7">
        <w:rPr>
          <w:color w:val="0070C0"/>
          <w:szCs w:val="16"/>
          <w:lang w:val="en-US"/>
        </w:rPr>
        <w:t>&gt;</w:t>
      </w:r>
    </w:p>
    <w:p w14:paraId="1FB3F146" w14:textId="77777777" w:rsidR="00D84C56" w:rsidRPr="00E32E5C" w:rsidRDefault="00D84C56" w:rsidP="00D84C56">
      <w:pPr>
        <w:pStyle w:val="Zdrojovykod-zlutyboxSynteastyl"/>
        <w:rPr>
          <w:color w:val="0070C0"/>
          <w:szCs w:val="16"/>
          <w:lang w:val="en-US"/>
        </w:rPr>
      </w:pPr>
      <w:r w:rsidRPr="00E060F7">
        <w:rPr>
          <w:color w:val="0070C0"/>
          <w:szCs w:val="16"/>
          <w:lang w:val="en-US"/>
        </w:rPr>
        <w:t>&lt;/V</w:t>
      </w:r>
      <w:r w:rsidR="003E74A5">
        <w:rPr>
          <w:color w:val="0070C0"/>
          <w:szCs w:val="16"/>
          <w:lang w:val="en-US"/>
        </w:rPr>
        <w:t>ehicle</w:t>
      </w:r>
      <w:r w:rsidRPr="00E060F7">
        <w:rPr>
          <w:color w:val="0070C0"/>
          <w:szCs w:val="16"/>
          <w:lang w:val="en-US"/>
        </w:rPr>
        <w:t>&gt;</w:t>
      </w:r>
    </w:p>
    <w:p w14:paraId="553BD1C3" w14:textId="77777777" w:rsidR="00D84C56" w:rsidRPr="00E060F7" w:rsidRDefault="00D84C56" w:rsidP="00D84C56">
      <w:pPr>
        <w:pStyle w:val="OdstavecSynteastyl"/>
        <w:rPr>
          <w:lang w:val="en-US"/>
        </w:rPr>
      </w:pPr>
    </w:p>
    <w:p w14:paraId="72EAFCAE" w14:textId="77777777" w:rsidR="00D84C56" w:rsidRPr="00E060F7" w:rsidRDefault="00D84C56" w:rsidP="003E74A5">
      <w:pPr>
        <w:pStyle w:val="Zdrojovykod-zlutyboxSynteastyl"/>
        <w:rPr>
          <w:color w:val="0070C0"/>
          <w:lang w:val="en-US"/>
        </w:rPr>
      </w:pPr>
      <w:r w:rsidRPr="00E060F7">
        <w:rPr>
          <w:color w:val="0070C0"/>
          <w:lang w:val="en-US"/>
        </w:rPr>
        <w:t>&lt;V</w:t>
      </w:r>
      <w:r w:rsidR="003E74A5">
        <w:rPr>
          <w:color w:val="0070C0"/>
          <w:lang w:val="en-US"/>
        </w:rPr>
        <w:t>ehicle</w:t>
      </w:r>
      <w:r w:rsidRPr="00E060F7">
        <w:rPr>
          <w:color w:val="0070C0"/>
          <w:lang w:val="en-US"/>
        </w:rPr>
        <w:t>&gt;</w:t>
      </w:r>
    </w:p>
    <w:p w14:paraId="3BEC8D0E" w14:textId="77777777" w:rsidR="00D84C56" w:rsidRPr="00E060F7" w:rsidRDefault="003E74A5" w:rsidP="003E74A5">
      <w:pPr>
        <w:pStyle w:val="Zdrojovykod-zlutyboxSynteastyl"/>
        <w:rPr>
          <w:color w:val="0070C0"/>
          <w:lang w:val="en-US"/>
        </w:rPr>
      </w:pPr>
      <w:r>
        <w:rPr>
          <w:lang w:val="en-US"/>
        </w:rPr>
        <w:t xml:space="preserve">   Unknown vehicle!</w:t>
      </w:r>
    </w:p>
    <w:p w14:paraId="7CEC3703" w14:textId="77777777" w:rsidR="00D84C56" w:rsidRPr="003E74A5" w:rsidRDefault="00D84C56" w:rsidP="003E74A5">
      <w:pPr>
        <w:pStyle w:val="Zdrojovykod-zlutyboxSynteastyl"/>
        <w:tabs>
          <w:tab w:val="left" w:pos="284"/>
          <w:tab w:val="left" w:pos="426"/>
        </w:tabs>
        <w:rPr>
          <w:color w:val="0070C0"/>
          <w:szCs w:val="16"/>
          <w:lang w:val="en-US"/>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lang w:val="en-US"/>
        </w:rPr>
        <w:t>&lt;/V</w:t>
      </w:r>
      <w:r w:rsidR="003550D2">
        <w:rPr>
          <w:color w:val="0070C0"/>
          <w:szCs w:val="16"/>
          <w:lang w:val="en-US"/>
        </w:rPr>
        <w:t>ehicl</w:t>
      </w:r>
    </w:p>
    <w:p w14:paraId="0D0761A2" w14:textId="77777777" w:rsidR="00255A03" w:rsidRPr="00E060F7" w:rsidRDefault="003E74A5" w:rsidP="00D84C56">
      <w:pPr>
        <w:pStyle w:val="OdstavecSynteastyl"/>
        <w:rPr>
          <w:lang w:val="en-US"/>
        </w:rPr>
      </w:pPr>
      <w:r w:rsidRPr="003E74A5">
        <w:rPr>
          <w:lang w:val="en-US"/>
        </w:rPr>
        <w:t>Similarly, the text node can be included in the "xd:sequence" or "xd:mixed" groups.</w:t>
      </w:r>
    </w:p>
    <w:p w14:paraId="6F393AEC" w14:textId="77777777" w:rsidR="00D84C56" w:rsidRPr="00E060F7" w:rsidRDefault="00346FDC" w:rsidP="00CB479D">
      <w:pPr>
        <w:pStyle w:val="Nadpis3"/>
        <w:rPr>
          <w:lang w:val="en-US"/>
        </w:rPr>
      </w:pPr>
      <w:bookmarkStart w:id="359" w:name="_Toc217529"/>
      <w:r>
        <w:rPr>
          <w:lang w:val="en-US"/>
        </w:rPr>
        <w:t>"</w:t>
      </w:r>
      <w:r w:rsidR="005530DA">
        <w:rPr>
          <w:lang w:val="en-US"/>
        </w:rPr>
        <w:t>Named</w:t>
      </w:r>
      <w:r>
        <w:rPr>
          <w:lang w:val="en-US"/>
        </w:rPr>
        <w:t>"</w:t>
      </w:r>
      <w:r w:rsidR="005530DA">
        <w:rPr>
          <w:lang w:val="en-US"/>
        </w:rPr>
        <w:t xml:space="preserve"> </w:t>
      </w:r>
      <w:r w:rsidR="005530DA" w:rsidRPr="00065DEC">
        <w:rPr>
          <w:lang w:val="en-US"/>
        </w:rPr>
        <w:t>Group</w:t>
      </w:r>
      <w:r w:rsidR="005530DA">
        <w:rPr>
          <w:lang w:val="en-US"/>
        </w:rPr>
        <w:t xml:space="preserve"> as Model</w:t>
      </w:r>
      <w:r w:rsidR="00065DEC" w:rsidRPr="00065DEC">
        <w:rPr>
          <w:lang w:val="en-US"/>
        </w:rPr>
        <w:t xml:space="preserve"> and </w:t>
      </w:r>
      <w:r w:rsidR="005530DA">
        <w:rPr>
          <w:lang w:val="en-US"/>
        </w:rPr>
        <w:t>R</w:t>
      </w:r>
      <w:r w:rsidR="005530DA" w:rsidRPr="00065DEC">
        <w:rPr>
          <w:lang w:val="en-US"/>
        </w:rPr>
        <w:t>eference</w:t>
      </w:r>
      <w:r w:rsidR="005530DA">
        <w:rPr>
          <w:lang w:val="en-US"/>
        </w:rPr>
        <w:t xml:space="preserve"> to </w:t>
      </w:r>
      <w:r w:rsidR="00065DEC">
        <w:rPr>
          <w:lang w:val="en-US"/>
        </w:rPr>
        <w:t>G</w:t>
      </w:r>
      <w:r w:rsidR="00065DEC" w:rsidRPr="00065DEC">
        <w:rPr>
          <w:lang w:val="en-US"/>
        </w:rPr>
        <w:t>roup.</w:t>
      </w:r>
      <w:bookmarkEnd w:id="359"/>
    </w:p>
    <w:p w14:paraId="01965CFC" w14:textId="00C95629" w:rsidR="00D84C56" w:rsidRPr="00E060F7" w:rsidRDefault="00700B02" w:rsidP="00D84C56">
      <w:pPr>
        <w:pStyle w:val="OdstavecSynteastyl"/>
        <w:rPr>
          <w:lang w:val="en-US"/>
        </w:rPr>
      </w:pPr>
      <w:r>
        <w:rPr>
          <w:noProof/>
          <w:lang w:val="en-US"/>
        </w:rPr>
      </w:r>
      <w:r>
        <w:rPr>
          <w:noProof/>
          <w:lang w:val="en-US"/>
        </w:rPr>
        <w:pict w14:anchorId="06BDF3E2">
          <v:shape id="Šipka doprava 177" o:spid="_x0000_s12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0079DCBC" w14:textId="77777777" w:rsidR="00D84C56" w:rsidRPr="00E060F7" w:rsidRDefault="008E4526" w:rsidP="00D84C56">
      <w:pPr>
        <w:pStyle w:val="OdstavecSynteastyl"/>
        <w:rPr>
          <w:lang w:val="en-US"/>
        </w:rPr>
      </w:pPr>
      <w:r w:rsidRPr="008E4526">
        <w:rPr>
          <w:lang w:val="en-US"/>
        </w:rPr>
        <w:t xml:space="preserve">Each of the "xd:sequence", "xd:mixed" and "xd:choice" groups can be </w:t>
      </w:r>
      <w:r>
        <w:rPr>
          <w:lang w:val="en-US"/>
        </w:rPr>
        <w:t>specifie</w:t>
      </w:r>
      <w:r w:rsidRPr="008E4526">
        <w:rPr>
          <w:lang w:val="en-US"/>
        </w:rPr>
        <w:t>d as a self-standing model in the X</w:t>
      </w:r>
      <w:r>
        <w:rPr>
          <w:lang w:val="en-US"/>
        </w:rPr>
        <w:noBreakHyphen/>
      </w:r>
      <w:r w:rsidRPr="008E4526">
        <w:rPr>
          <w:lang w:val="en-US"/>
        </w:rPr>
        <w:t xml:space="preserve">definition. In order to be able to refer to the appropriate group within the X-definition, a </w:t>
      </w:r>
      <w:r>
        <w:rPr>
          <w:lang w:val="en-US"/>
        </w:rPr>
        <w:t xml:space="preserve">group must be a </w:t>
      </w:r>
      <w:r w:rsidRPr="008E4526">
        <w:rPr>
          <w:lang w:val="en-US"/>
        </w:rPr>
        <w:t xml:space="preserve">direct descendant element "xd:def" </w:t>
      </w:r>
      <w:r>
        <w:rPr>
          <w:lang w:val="en-US"/>
        </w:rPr>
        <w:t xml:space="preserve">and </w:t>
      </w:r>
      <w:r w:rsidRPr="008E4526">
        <w:rPr>
          <w:lang w:val="en-US"/>
        </w:rPr>
        <w:t>must be named with the "xd:name" attribute. The following example demonstrates how to use a group model and corresponding reference:</w:t>
      </w:r>
    </w:p>
    <w:p w14:paraId="5E15B9B7" w14:textId="017BAD2A"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7777777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Pr>
          <w:color w:val="0070C0"/>
          <w:szCs w:val="16"/>
        </w:rPr>
        <w:t>List</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77777777" w:rsidR="008E4526" w:rsidRPr="00843228" w:rsidRDefault="008E4526" w:rsidP="008E4526">
      <w:pPr>
        <w:pStyle w:val="Zdrojovykod-zlutyboxSynteastyl"/>
        <w:tabs>
          <w:tab w:val="left" w:pos="284"/>
          <w:tab w:val="left" w:pos="1276"/>
        </w:tabs>
        <w:rPr>
          <w:color w:val="0070C0"/>
        </w:rPr>
      </w:pPr>
      <w:r w:rsidRPr="00843228">
        <w:rPr>
          <w:color w:val="0070C0"/>
        </w:rPr>
        <w:tab/>
        <w:t>&lt;/</w:t>
      </w:r>
      <w:r>
        <w:rPr>
          <w:color w:val="0070C0"/>
        </w:rPr>
        <w:t>List</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lang w:val="en-US"/>
        </w:rPr>
      </w:pPr>
    </w:p>
    <w:p w14:paraId="040976F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A261362" w14:textId="77777777" w:rsidR="008E4526" w:rsidRDefault="008E4526" w:rsidP="00D84C56">
      <w:pPr>
        <w:pStyle w:val="OdstavecSynteastyl"/>
        <w:rPr>
          <w:lang w:val="en-US"/>
        </w:rPr>
      </w:pPr>
      <w:r w:rsidRPr="008E4526">
        <w:rPr>
          <w:lang w:val="en-US"/>
        </w:rPr>
        <w:t xml:space="preserve">With the "ref" keyword in the </w:t>
      </w:r>
      <w:r w:rsidR="00735ED2">
        <w:rPr>
          <w:lang w:val="en-US"/>
        </w:rPr>
        <w:t>X-script</w:t>
      </w:r>
      <w:r w:rsidRPr="008E4526">
        <w:rPr>
          <w:lang w:val="en-US"/>
        </w:rPr>
        <w:t xml:space="preserve"> is specified link to a group model.</w:t>
      </w:r>
    </w:p>
    <w:p w14:paraId="21C28A25" w14:textId="77777777" w:rsidR="00D84C56" w:rsidRDefault="0004541B" w:rsidP="00D84C56">
      <w:pPr>
        <w:pStyle w:val="OdstavecSynteastyl"/>
        <w:rPr>
          <w:lang w:val="en-US"/>
        </w:rPr>
      </w:pPr>
      <w:r w:rsidRPr="0004541B">
        <w:rPr>
          <w:lang w:val="en-US"/>
        </w:rPr>
        <w:t xml:space="preserve">Group models serve in particular to increase the clarity of the X-definition, or to allow the sharing of a single group model in multiple element models, thereby helping to make X-definitions easier to read and </w:t>
      </w:r>
      <w:r>
        <w:rPr>
          <w:lang w:val="en-US"/>
        </w:rPr>
        <w:t>maintain</w:t>
      </w:r>
      <w:r w:rsidRPr="0004541B">
        <w:rPr>
          <w:lang w:val="en-US"/>
        </w:rPr>
        <w:t>.</w:t>
      </w:r>
    </w:p>
    <w:p w14:paraId="3F3A6484" w14:textId="77777777" w:rsidR="00D84C56" w:rsidRPr="00E060F7" w:rsidRDefault="00C17A7C" w:rsidP="00CB479D">
      <w:pPr>
        <w:pStyle w:val="Nadpis3"/>
        <w:rPr>
          <w:lang w:val="en-US"/>
        </w:rPr>
      </w:pPr>
      <w:bookmarkStart w:id="360" w:name="_Toc217530"/>
      <w:r w:rsidRPr="00C17A7C">
        <w:rPr>
          <w:lang w:val="en-US"/>
        </w:rPr>
        <w:t xml:space="preserve">Events and events </w:t>
      </w:r>
      <w:r>
        <w:rPr>
          <w:lang w:val="en-US"/>
        </w:rPr>
        <w:t>of</w:t>
      </w:r>
      <w:r w:rsidRPr="00C17A7C">
        <w:rPr>
          <w:lang w:val="en-US"/>
        </w:rPr>
        <w:t xml:space="preserve"> groups</w:t>
      </w:r>
      <w:bookmarkEnd w:id="360"/>
    </w:p>
    <w:p w14:paraId="3E2EE2D6" w14:textId="160CD538" w:rsidR="00D84C56" w:rsidRPr="00E060F7" w:rsidRDefault="00700B02" w:rsidP="00D84C56">
      <w:pPr>
        <w:pStyle w:val="Odstavec"/>
        <w:rPr>
          <w:lang w:val="en-US"/>
        </w:rPr>
      </w:pPr>
      <w:r>
        <w:rPr>
          <w:noProof/>
          <w:lang w:val="en-US"/>
        </w:rPr>
      </w:r>
      <w:r>
        <w:rPr>
          <w:noProof/>
          <w:lang w:val="en-US"/>
        </w:rPr>
        <w:pict w14:anchorId="39637456">
          <v:shape id="Šipka doprava 176" o:spid="_x0000_s120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Pr>
          <w:lang w:val="en-US"/>
        </w:rPr>
        <w:fldChar w:fldCharType="begin"/>
      </w:r>
      <w:r w:rsidR="0012245B">
        <w:rPr>
          <w:lang w:val="en-US"/>
        </w:rPr>
        <w:instrText xml:space="preserve"> REF _Ref337034981 \r \h </w:instrText>
      </w:r>
      <w:r w:rsidR="0012245B">
        <w:rPr>
          <w:lang w:val="en-US"/>
        </w:rPr>
      </w:r>
      <w:r w:rsidR="0012245B">
        <w:rPr>
          <w:lang w:val="en-US"/>
        </w:rPr>
        <w:fldChar w:fldCharType="separate"/>
      </w:r>
      <w:r w:rsidR="005073A9">
        <w:rPr>
          <w:lang w:val="en-US"/>
        </w:rPr>
        <w:t>4.5</w:t>
      </w:r>
      <w:r w:rsidR="0012245B">
        <w:rPr>
          <w:lang w:val="en-US"/>
        </w:rPr>
        <w:fldChar w:fldCharType="end"/>
      </w:r>
      <w:r w:rsidR="0012245B">
        <w:rPr>
          <w:lang w:val="en-US"/>
        </w:rPr>
        <w:t xml:space="preserve"> </w:t>
      </w:r>
      <w:r w:rsidR="0012245B">
        <w:rPr>
          <w:lang w:val="en-US"/>
        </w:rPr>
        <w:fldChar w:fldCharType="begin"/>
      </w:r>
      <w:r w:rsidR="0012245B">
        <w:rPr>
          <w:lang w:val="en-US"/>
        </w:rPr>
        <w:instrText xml:space="preserve"> REF _Ref337034981 \h </w:instrText>
      </w:r>
      <w:r w:rsidR="0012245B">
        <w:rPr>
          <w:lang w:val="en-US"/>
        </w:rPr>
      </w:r>
      <w:r w:rsidR="0012245B">
        <w:rPr>
          <w:lang w:val="en-US"/>
        </w:rPr>
        <w:fldChar w:fldCharType="separate"/>
      </w:r>
      <w:r w:rsidR="005073A9" w:rsidRPr="00E060F7">
        <w:rPr>
          <w:lang w:val="en-US"/>
        </w:rPr>
        <w:t>Events and Actions</w:t>
      </w:r>
      <w:r w:rsidR="0012245B">
        <w:rPr>
          <w:lang w:val="en-US"/>
        </w:rPr>
        <w:fldChar w:fldCharType="end"/>
      </w:r>
    </w:p>
    <w:p w14:paraId="27C0FF24" w14:textId="455A9E52" w:rsidR="00D84C56" w:rsidRPr="00E060F7" w:rsidRDefault="00700B02" w:rsidP="00D84C56">
      <w:pPr>
        <w:pStyle w:val="Odstavec"/>
        <w:rPr>
          <w:lang w:val="en-US"/>
        </w:rPr>
      </w:pPr>
      <w:r>
        <w:rPr>
          <w:noProof/>
          <w:lang w:val="en-US"/>
        </w:rPr>
      </w:r>
      <w:r>
        <w:rPr>
          <w:noProof/>
          <w:lang w:val="en-US"/>
        </w:rPr>
        <w:pict w14:anchorId="49CD9B5B">
          <v:shape id="Šipka doprava 175" o:spid="_x0000_s120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12245B" w:rsidRPr="00E060F7">
        <w:rPr>
          <w:lang w:val="en-US"/>
        </w:rPr>
        <w:fldChar w:fldCharType="begin"/>
      </w:r>
      <w:r w:rsidR="0012245B" w:rsidRPr="00E060F7">
        <w:rPr>
          <w:lang w:val="en-US"/>
        </w:rPr>
        <w:instrText xml:space="preserve"> REF _Ref341365773 \r \h </w:instrText>
      </w:r>
      <w:r w:rsidR="0012245B" w:rsidRPr="00E060F7">
        <w:rPr>
          <w:lang w:val="en-US"/>
        </w:rPr>
      </w:r>
      <w:r w:rsidR="0012245B" w:rsidRPr="00E060F7">
        <w:rPr>
          <w:lang w:val="en-US"/>
        </w:rPr>
        <w:fldChar w:fldCharType="separate"/>
      </w:r>
      <w:r w:rsidR="005073A9">
        <w:rPr>
          <w:lang w:val="en-US"/>
        </w:rPr>
        <w:t>4.7</w:t>
      </w:r>
      <w:r w:rsidR="0012245B" w:rsidRPr="00E060F7">
        <w:rPr>
          <w:lang w:val="en-US"/>
        </w:rPr>
        <w:fldChar w:fldCharType="end"/>
      </w:r>
      <w:r w:rsidR="0012245B">
        <w:rPr>
          <w:lang w:val="en-US"/>
        </w:rPr>
        <w:t xml:space="preserve"> </w:t>
      </w:r>
      <w:r w:rsidR="0012245B">
        <w:rPr>
          <w:lang w:val="en-US"/>
        </w:rPr>
        <w:fldChar w:fldCharType="begin"/>
      </w:r>
      <w:r w:rsidR="0012245B">
        <w:rPr>
          <w:lang w:val="en-US"/>
        </w:rPr>
        <w:instrText xml:space="preserve"> REF _Ref535151793 \h </w:instrText>
      </w:r>
      <w:r w:rsidR="0012245B">
        <w:rPr>
          <w:lang w:val="en-US"/>
        </w:rPr>
      </w:r>
      <w:r w:rsidR="0012245B">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12245B">
        <w:rPr>
          <w:lang w:val="en-US"/>
        </w:rPr>
        <w:fldChar w:fldCharType="end"/>
      </w:r>
    </w:p>
    <w:p w14:paraId="3208C1ED" w14:textId="77777777" w:rsidR="00D84C56" w:rsidRPr="00E060F7" w:rsidRDefault="00C17A7C" w:rsidP="00D84C56">
      <w:pPr>
        <w:pStyle w:val="Odstavec"/>
        <w:rPr>
          <w:lang w:val="en-US"/>
        </w:rPr>
      </w:pPr>
      <w:r w:rsidRPr="00C17A7C">
        <w:rPr>
          <w:lang w:val="en-US"/>
        </w:rPr>
        <w:t xml:space="preserve">For the "xd:sequence", "xd:mixed" and "xd:choice" groups you can specify the "xd:script" attribute for writing </w:t>
      </w:r>
      <w:r w:rsidR="00735ED2">
        <w:rPr>
          <w:lang w:val="en-US"/>
        </w:rPr>
        <w:t>X-script</w:t>
      </w:r>
      <w:r w:rsidRPr="00C17A7C">
        <w:rPr>
          <w:lang w:val="en-US"/>
        </w:rPr>
        <w:t>, which can also define some actions</w:t>
      </w:r>
      <w:r>
        <w:rPr>
          <w:lang w:val="en-US"/>
        </w:rPr>
        <w:t xml:space="preserve"> like in the </w:t>
      </w:r>
      <w:r w:rsidR="00735ED2">
        <w:rPr>
          <w:lang w:val="en-US"/>
        </w:rPr>
        <w:t>X-script</w:t>
      </w:r>
      <w:r>
        <w:rPr>
          <w:lang w:val="en-US"/>
        </w:rPr>
        <w:t xml:space="preserve"> of element ("init",</w:t>
      </w:r>
      <w:r w:rsidRPr="00C17A7C">
        <w:rPr>
          <w:lang w:val="en-US"/>
        </w:rPr>
        <w:t xml:space="preserve"> "</w:t>
      </w:r>
      <w:r>
        <w:rPr>
          <w:lang w:val="en-US"/>
        </w:rPr>
        <w:t>f</w:t>
      </w:r>
      <w:r w:rsidRPr="00C17A7C">
        <w:rPr>
          <w:lang w:val="en-US"/>
        </w:rPr>
        <w:t>inally", "create"</w:t>
      </w:r>
      <w:r>
        <w:rPr>
          <w:lang w:val="en-US"/>
        </w:rPr>
        <w:t>)</w:t>
      </w:r>
      <w:r w:rsidRPr="00C17A7C">
        <w:rPr>
          <w:lang w:val="en-US"/>
        </w:rPr>
        <w:t xml:space="preserve">. The exception </w:t>
      </w:r>
      <w:r w:rsidRPr="00C17A7C">
        <w:rPr>
          <w:lang w:val="en-US"/>
        </w:rPr>
        <w:lastRenderedPageBreak/>
        <w:t xml:space="preserve">is "onStartElement" which can not be used for groups.The following example </w:t>
      </w:r>
      <w:r>
        <w:rPr>
          <w:lang w:val="en-US"/>
        </w:rPr>
        <w:t>print</w:t>
      </w:r>
      <w:r w:rsidRPr="00C17A7C">
        <w:rPr>
          <w:lang w:val="en-US"/>
        </w:rPr>
        <w:t>s the "Group is proces</w:t>
      </w:r>
      <w:r>
        <w:rPr>
          <w:lang w:val="en-US"/>
        </w:rPr>
        <w:t>sed"</w:t>
      </w:r>
      <w:r w:rsidRPr="00C17A7C">
        <w:rPr>
          <w:lang w:val="en-US"/>
        </w:rPr>
        <w:t xml:space="preserve"> when the group is process</w:t>
      </w:r>
      <w:r>
        <w:rPr>
          <w:lang w:val="en-US"/>
        </w:rPr>
        <w:t xml:space="preserve"> finish</w:t>
      </w:r>
      <w:r w:rsidRPr="00C17A7C">
        <w:rPr>
          <w:lang w:val="en-US"/>
        </w:rPr>
        <w:t>:</w:t>
      </w:r>
    </w:p>
    <w:p w14:paraId="15045D45" w14:textId="4CEDAC1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17A7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00C17A7C">
        <w:rPr>
          <w:szCs w:val="16"/>
          <w:lang w:val="en-US"/>
        </w:rPr>
        <w:t xml:space="preserve"> </w:t>
      </w:r>
      <w:r w:rsidRPr="00E060F7">
        <w:rPr>
          <w:color w:val="00B050"/>
          <w:lang w:val="en-US"/>
        </w:rPr>
        <w:t>xd:name</w:t>
      </w:r>
      <w:r w:rsidR="00C17A7C">
        <w:rPr>
          <w:color w:val="00B05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17A7C">
        <w:rPr>
          <w:color w:val="984806"/>
          <w:szCs w:val="16"/>
          <w:lang w:val="en-US"/>
        </w:rPr>
        <w:t>garage</w:t>
      </w:r>
      <w:r w:rsidRPr="00E060F7">
        <w:rPr>
          <w:szCs w:val="16"/>
          <w:lang w:val="en-US"/>
        </w:rPr>
        <w:t>"</w:t>
      </w:r>
      <w:r w:rsidR="00C17A7C">
        <w:rPr>
          <w:szCs w:val="16"/>
          <w:lang w:val="en-US"/>
        </w:rPr>
        <w:t xml:space="preserve"> </w:t>
      </w:r>
      <w:r w:rsidRPr="00E060F7">
        <w:rPr>
          <w:color w:val="00B050"/>
          <w:lang w:val="en-US"/>
        </w:rPr>
        <w:t>xd:</w:t>
      </w:r>
      <w:r w:rsidRPr="00E060F7">
        <w:rPr>
          <w:color w:val="00B050"/>
          <w:szCs w:val="16"/>
          <w:lang w:val="en-US"/>
        </w:rPr>
        <w:t>root</w:t>
      </w:r>
      <w:r w:rsidR="00C17A7C">
        <w:rPr>
          <w:color w:val="00B050"/>
          <w:szCs w:val="16"/>
          <w:lang w:val="en-US"/>
        </w:rPr>
        <w:t xml:space="preserve"> </w:t>
      </w:r>
      <w:r w:rsidRPr="00E060F7">
        <w:rPr>
          <w:szCs w:val="16"/>
          <w:lang w:val="en-US"/>
        </w:rPr>
        <w:t xml:space="preserve">= </w:t>
      </w:r>
      <w:r w:rsidR="00255345">
        <w:rPr>
          <w:szCs w:val="16"/>
          <w:lang w:val="en-US"/>
        </w:rPr>
        <w:t>"Vehicles"</w:t>
      </w:r>
      <w:r w:rsidRPr="00E060F7">
        <w:rPr>
          <w:color w:val="0070C0"/>
          <w:szCs w:val="16"/>
          <w:lang w:val="en-US"/>
        </w:rPr>
        <w:t>&gt;</w:t>
      </w:r>
    </w:p>
    <w:p w14:paraId="637ACE1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C17A7C">
        <w:rPr>
          <w:color w:val="0070C0"/>
          <w:szCs w:val="16"/>
          <w:lang w:val="en-US"/>
        </w:rPr>
        <w:t>List</w:t>
      </w:r>
      <w:r w:rsidRPr="00E060F7">
        <w:rPr>
          <w:color w:val="0070C0"/>
          <w:szCs w:val="16"/>
          <w:lang w:val="en-US"/>
        </w:rPr>
        <w:t>&gt;</w:t>
      </w:r>
    </w:p>
    <w:p w14:paraId="7940769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391311F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lang w:val="en-US"/>
        </w:rPr>
        <w:tab/>
        <w:t>&lt;xd:mixed</w:t>
      </w:r>
      <w:r w:rsidRPr="00E060F7">
        <w:rPr>
          <w:color w:val="FF0000"/>
          <w:lang w:val="en-US"/>
        </w:rPr>
        <w:t xml:space="preserve"> </w:t>
      </w:r>
      <w:r w:rsidRPr="00E060F7">
        <w:rPr>
          <w:color w:val="00B050"/>
          <w:lang w:val="en-US"/>
        </w:rPr>
        <w:t>xd:script</w:t>
      </w:r>
      <w:r w:rsidRPr="00E060F7">
        <w:rPr>
          <w:color w:val="000000"/>
          <w:lang w:val="en-US"/>
        </w:rPr>
        <w:t xml:space="preserve"> = "</w:t>
      </w:r>
      <w:r w:rsidRPr="00E060F7">
        <w:rPr>
          <w:color w:val="984806"/>
          <w:lang w:val="en-US"/>
        </w:rPr>
        <w:t>finally outln('</w:t>
      </w:r>
      <w:r w:rsidR="005530DA">
        <w:rPr>
          <w:color w:val="984806"/>
          <w:lang w:val="en-US"/>
        </w:rPr>
        <w:t>Group is processed</w:t>
      </w:r>
      <w:r w:rsidRPr="00E060F7">
        <w:rPr>
          <w:color w:val="984806"/>
          <w:lang w:val="en-US"/>
        </w:rPr>
        <w:t>')</w:t>
      </w:r>
      <w:r w:rsidRPr="00E060F7">
        <w:rPr>
          <w:color w:val="000000"/>
          <w:lang w:val="en-US"/>
        </w:rPr>
        <w:t>"</w:t>
      </w:r>
      <w:r w:rsidRPr="00E060F7">
        <w:rPr>
          <w:color w:val="0070C0"/>
          <w:lang w:val="en-US"/>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5530DA">
        <w:rPr>
          <w:lang w:val="en-US"/>
        </w:rPr>
        <w:t>enum</w:t>
      </w:r>
      <w:r w:rsidRPr="00E060F7">
        <w:rPr>
          <w:lang w:val="en-US"/>
        </w:rPr>
        <w:t>('SUV', 'MPV', '</w:t>
      </w:r>
      <w:r w:rsidR="005530DA">
        <w:rPr>
          <w:lang w:val="en-US"/>
        </w:rPr>
        <w:t>personal', 'truck</w:t>
      </w:r>
      <w:r w:rsidRPr="00E060F7">
        <w:rPr>
          <w:lang w:val="en-US"/>
        </w:rPr>
        <w:t>', 'sport', 'o</w:t>
      </w:r>
      <w:r w:rsidR="005530DA">
        <w:rPr>
          <w:lang w:val="en-US"/>
        </w:rPr>
        <w:t>ther</w:t>
      </w:r>
      <w:r w:rsidRPr="00E060F7">
        <w:rPr>
          <w:lang w:val="en-US"/>
        </w:rPr>
        <w:t>')</w:t>
      </w:r>
      <w:r w:rsidR="00AA68F3">
        <w:rPr>
          <w:color w:val="0070C0"/>
          <w:lang w:val="en-US"/>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r w:rsidRPr="00E060F7">
        <w:rPr>
          <w:lang w:val="en-US"/>
        </w:rPr>
        <w:t>string(7)</w:t>
      </w:r>
      <w:r w:rsidRPr="00E060F7">
        <w:rPr>
          <w:color w:val="0070C0"/>
          <w:lang w:val="en-US"/>
        </w:rPr>
        <w:t>&lt;/</w:t>
      </w:r>
      <w:r w:rsidR="005530DA">
        <w:rPr>
          <w:color w:val="0070C0"/>
          <w:lang w:val="en-US"/>
        </w:rPr>
        <w:t>v</w:t>
      </w:r>
      <w:r w:rsidRPr="00E060F7">
        <w:rPr>
          <w:color w:val="0070C0"/>
          <w:lang w:val="en-US"/>
        </w:rPr>
        <w:t>r</w:t>
      </w:r>
      <w:r w:rsidR="005530DA">
        <w:rPr>
          <w:color w:val="0070C0"/>
          <w:lang w:val="en-US"/>
        </w:rPr>
        <w:t>n</w:t>
      </w:r>
      <w:r w:rsidRPr="00E060F7">
        <w:rPr>
          <w:color w:val="0070C0"/>
          <w:lang w:val="en-US"/>
        </w:rPr>
        <w:t>&gt;</w:t>
      </w:r>
    </w:p>
    <w:p w14:paraId="17BCCC85" w14:textId="77777777" w:rsidR="00D84C56" w:rsidRPr="00E060F7" w:rsidRDefault="00D84C56" w:rsidP="00D84C56">
      <w:pPr>
        <w:pStyle w:val="Zdrojovykod-zlutyboxSynteastyl"/>
        <w:tabs>
          <w:tab w:val="left" w:pos="284"/>
          <w:tab w:val="left" w:pos="567"/>
          <w:tab w:val="left" w:pos="851"/>
          <w:tab w:val="left" w:pos="1134"/>
        </w:tabs>
        <w:rPr>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purchas</w:t>
      </w:r>
      <w:r w:rsidRPr="00E060F7">
        <w:rPr>
          <w:color w:val="0070C0"/>
          <w:lang w:val="en-US"/>
        </w:rPr>
        <w:t>e&gt;</w:t>
      </w:r>
      <w:r w:rsidRPr="00E060F7">
        <w:rPr>
          <w:lang w:val="en-US"/>
        </w:rPr>
        <w:t>date()</w:t>
      </w:r>
      <w:r w:rsidRPr="00E060F7">
        <w:rPr>
          <w:color w:val="0070C0"/>
          <w:lang w:val="en-US"/>
        </w:rPr>
        <w:t>&lt;/</w:t>
      </w:r>
      <w:r w:rsidR="005530DA">
        <w:rPr>
          <w:color w:val="0070C0"/>
          <w:lang w:val="en-US"/>
        </w:rPr>
        <w:t>purchse</w:t>
      </w:r>
      <w:r w:rsidRPr="00E060F7">
        <w:rPr>
          <w:color w:val="0070C0"/>
          <w:lang w:val="en-US"/>
        </w:rPr>
        <w:t>e&gt;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w:t>
      </w:r>
      <w:r w:rsidR="005530DA">
        <w:rPr>
          <w:color w:val="0070C0"/>
          <w:lang w:val="en-US"/>
        </w:rPr>
        <w:t>manufacturer</w:t>
      </w:r>
      <w:r w:rsidRPr="00E060F7">
        <w:rPr>
          <w:color w:val="0070C0"/>
          <w:lang w:val="en-US"/>
        </w:rPr>
        <w:t>&gt;</w:t>
      </w:r>
      <w:r w:rsidRPr="00E060F7">
        <w:rPr>
          <w:lang w:val="en-US"/>
        </w:rPr>
        <w:t>string()</w:t>
      </w:r>
      <w:r w:rsidRPr="00E060F7">
        <w:rPr>
          <w:color w:val="0070C0"/>
          <w:lang w:val="en-US"/>
        </w:rPr>
        <w:t>&lt;/</w:t>
      </w:r>
      <w:r w:rsidR="005530DA">
        <w:rPr>
          <w:color w:val="0070C0"/>
          <w:lang w:val="en-US"/>
        </w:rPr>
        <w:t>manufacturer</w:t>
      </w:r>
      <w:r w:rsidRPr="00E060F7">
        <w:rPr>
          <w:color w:val="0070C0"/>
          <w:lang w:val="en-US"/>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00367CF8">
        <w:rPr>
          <w:lang w:val="en-US"/>
        </w:rPr>
        <w:t>()</w:t>
      </w:r>
      <w:r w:rsidRPr="00E060F7">
        <w:rPr>
          <w:color w:val="0070C0"/>
          <w:lang w:val="en-US"/>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r>
      <w:r w:rsidRPr="00E060F7">
        <w:rPr>
          <w:color w:val="0070C0"/>
          <w:lang w:val="en-US"/>
        </w:rPr>
        <w:tab/>
      </w:r>
      <w:r w:rsidRPr="00E060F7">
        <w:rPr>
          <w:color w:val="0070C0"/>
          <w:lang w:val="en-US"/>
        </w:rPr>
        <w:tab/>
        <w:t>&lt;/xd:mixed&gt;</w:t>
      </w:r>
    </w:p>
    <w:p w14:paraId="273DD8D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&lt;/V</w:t>
      </w:r>
      <w:r w:rsidR="00C17A7C">
        <w:rPr>
          <w:color w:val="0070C0"/>
          <w:lang w:val="en-US"/>
        </w:rPr>
        <w:t>ehicle</w:t>
      </w:r>
      <w:r w:rsidRPr="00E060F7">
        <w:rPr>
          <w:color w:val="0070C0"/>
          <w:lang w:val="en-US"/>
        </w:rPr>
        <w:t>&gt;</w:t>
      </w:r>
    </w:p>
    <w:p w14:paraId="0AB49E6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w:t>
      </w:r>
      <w:r w:rsidR="00C17A7C">
        <w:rPr>
          <w:color w:val="0070C0"/>
          <w:lang w:val="en-US"/>
        </w:rPr>
        <w:t>List</w:t>
      </w:r>
      <w:r w:rsidRPr="00E060F7">
        <w:rPr>
          <w:color w:val="0070C0"/>
          <w:lang w:val="en-US"/>
        </w:rPr>
        <w:t>&gt;</w:t>
      </w:r>
    </w:p>
    <w:p w14:paraId="4E2D97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46117208" w14:textId="77777777" w:rsidR="004A255C" w:rsidRDefault="004A255C" w:rsidP="007D4BA3">
      <w:pPr>
        <w:pStyle w:val="Nadpis2"/>
        <w:numPr>
          <w:ilvl w:val="1"/>
          <w:numId w:val="102"/>
        </w:numPr>
      </w:pPr>
      <w:bookmarkStart w:id="361" w:name="_Toc217531"/>
      <w:r>
        <w:t>XML Namespace in Models</w:t>
      </w:r>
      <w:bookmarkEnd w:id="361"/>
    </w:p>
    <w:p w14:paraId="265084AF" w14:textId="77777777" w:rsidR="000216DC" w:rsidRPr="00843228" w:rsidRDefault="00E42476" w:rsidP="000216DC">
      <w:pPr>
        <w:sectPr w:rsidR="000216DC" w:rsidRPr="00843228" w:rsidSect="00187D6C">
          <w:type w:val="continuous"/>
          <w:pgSz w:w="11906" w:h="16838" w:code="9"/>
          <w:pgMar w:top="1247" w:right="1304" w:bottom="1247" w:left="1304" w:header="709" w:footer="709" w:gutter="0"/>
          <w:cols w:space="708"/>
        </w:sectPr>
      </w:pPr>
      <w:r w:rsidRPr="00E42476">
        <w:t>If there are elements or attributes from a particular namespace in a model, you need to use the "xmlns" attributes in the header of the X-definition to describe all the namespaces and the corresponding prefixes</w:t>
      </w:r>
      <w:r w:rsidR="000216DC">
        <w:t xml:space="preserve">. </w:t>
      </w:r>
      <w:r w:rsidR="000216DC" w:rsidRPr="000216DC">
        <w:t>In models the namespace is then specified by the appropriate prefix.</w:t>
      </w:r>
      <w:r w:rsidR="000216DC">
        <w:t xml:space="preserve"> </w:t>
      </w:r>
      <w:r w:rsidR="000216DC" w:rsidRPr="000216DC">
        <w:t>In the following example the "Vehicle" element and all internal elements and attributes are from the namespace "http://cz.</w:t>
      </w:r>
      <w:r w:rsidR="000216DC">
        <w:t>vehicle</w:t>
      </w:r>
      <w:r w:rsidR="000216DC" w:rsidRPr="000216DC">
        <w:t>.registr" to which the prefix "reg" is assigned.</w:t>
      </w:r>
      <w:r w:rsidR="000216DC">
        <w:t xml:space="preserve"> </w:t>
      </w:r>
      <w:r w:rsidR="000216DC" w:rsidRPr="000216DC">
        <w:t>The element "accident" and all internal elements are from the namespace "http://cz.</w:t>
      </w:r>
      <w:r w:rsidR="000216DC">
        <w:t>vehicle</w:t>
      </w:r>
      <w:r w:rsidR="000216DC" w:rsidRPr="000216DC">
        <w:t>.</w:t>
      </w:r>
      <w:r w:rsidR="000216DC">
        <w:t>accident</w:t>
      </w:r>
      <w:r w:rsidR="000216DC" w:rsidRPr="000216DC">
        <w:t>" with the prefix "</w:t>
      </w:r>
      <w:r w:rsidR="000216DC">
        <w:t>acc</w:t>
      </w:r>
      <w:r w:rsidR="000216DC" w:rsidRPr="000216DC">
        <w:t>", but in our sample the attributes of this element have no namespace assigned. The corresponding X definition will be:</w:t>
      </w:r>
    </w:p>
    <w:p w14:paraId="79FEF700" w14:textId="77777777" w:rsidR="000216DC" w:rsidRPr="00843228" w:rsidRDefault="000216DC" w:rsidP="007D4BA3">
      <w:pPr>
        <w:pStyle w:val="OdstavecSynteastyl"/>
        <w:keepNext/>
        <w:numPr>
          <w:ilvl w:val="0"/>
          <w:numId w:val="103"/>
        </w:numPr>
      </w:pPr>
      <w:r w:rsidRPr="00EB0DF4">
        <w:rPr>
          <w:lang w:val="en-US"/>
        </w:rPr>
        <w:lastRenderedPageBreak/>
        <w:t>variant with elements and attributes</w:t>
      </w:r>
    </w:p>
    <w:p w14:paraId="4556BB81" w14:textId="2BB11972"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p>
    <w:p w14:paraId="2B640B1F" w14:textId="77777777" w:rsidR="008767CB" w:rsidRDefault="008767CB" w:rsidP="008767CB">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Pr>
          <w:color w:val="984806"/>
          <w:szCs w:val="16"/>
        </w:rPr>
        <w:t>Acceidents</w:t>
      </w:r>
      <w:r w:rsidRPr="00843228">
        <w:rPr>
          <w:szCs w:val="16"/>
        </w:rPr>
        <w:t>"</w:t>
      </w:r>
    </w:p>
    <w:p w14:paraId="380B7423" w14:textId="77777777" w:rsidR="000216DC" w:rsidRDefault="000216DC" w:rsidP="000216DC">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.registr</w:t>
      </w:r>
      <w:r w:rsidRPr="003845FD">
        <w:rPr>
          <w:color w:val="FF0000"/>
        </w:rPr>
        <w:t>"</w:t>
      </w:r>
    </w:p>
    <w:p w14:paraId="2A732E52" w14:textId="77777777" w:rsidR="000216DC" w:rsidRPr="00843228" w:rsidRDefault="000216DC" w:rsidP="000216DC">
      <w:pPr>
        <w:pStyle w:val="Zdrojovykod-zlutyboxSynteastyl"/>
        <w:tabs>
          <w:tab w:val="left" w:pos="567"/>
          <w:tab w:val="left" w:pos="1276"/>
        </w:tabs>
        <w:rPr>
          <w:szCs w:val="16"/>
        </w:rPr>
      </w:pPr>
      <w:r>
        <w:t xml:space="preserve">       </w:t>
      </w:r>
      <w:r w:rsidRPr="003845FD">
        <w:rPr>
          <w:color w:val="FF0000"/>
          <w:szCs w:val="16"/>
        </w:rPr>
        <w:t>xmlns:</w:t>
      </w:r>
      <w:r w:rsidR="008767CB">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sidR="008767CB">
        <w:rPr>
          <w:color w:val="FF0000"/>
          <w:lang w:val="en-US"/>
        </w:rPr>
        <w:t>ehicle</w:t>
      </w:r>
      <w:r>
        <w:rPr>
          <w:color w:val="FF0000"/>
          <w:lang w:val="en-US"/>
        </w:rPr>
        <w:t>.</w:t>
      </w:r>
      <w:r w:rsidR="008767CB">
        <w:rPr>
          <w:color w:val="FF0000"/>
          <w:lang w:val="en-US"/>
        </w:rPr>
        <w:t>accident</w:t>
      </w:r>
      <w:r w:rsidRPr="003845FD">
        <w:rPr>
          <w:color w:val="FF0000"/>
        </w:rPr>
        <w:t>"</w:t>
      </w:r>
      <w:r>
        <w:t xml:space="preserve"> </w:t>
      </w:r>
      <w:r w:rsidRPr="00843228">
        <w:rPr>
          <w:color w:val="0070C0"/>
          <w:szCs w:val="16"/>
        </w:rPr>
        <w:t>&gt;</w:t>
      </w:r>
    </w:p>
    <w:p w14:paraId="1FC4BDD5" w14:textId="77777777" w:rsidR="000216DC" w:rsidRDefault="000216DC" w:rsidP="000216DC">
      <w:pPr>
        <w:pStyle w:val="Zdrojovykod-zlutyboxSynteastyl"/>
        <w:tabs>
          <w:tab w:val="left" w:pos="284"/>
          <w:tab w:val="left" w:pos="1276"/>
        </w:tabs>
        <w:rPr>
          <w:color w:val="0070C0"/>
          <w:szCs w:val="16"/>
        </w:rPr>
      </w:pPr>
    </w:p>
    <w:p w14:paraId="59B35724" w14:textId="77777777" w:rsidR="000216DC" w:rsidRDefault="000216DC" w:rsidP="000216DC">
      <w:pPr>
        <w:pStyle w:val="Zdrojovykod-zlutyboxSynteastyl"/>
        <w:tabs>
          <w:tab w:val="left" w:pos="284"/>
          <w:tab w:val="left" w:pos="1276"/>
        </w:tabs>
        <w:rPr>
          <w:color w:val="0070C0"/>
          <w:szCs w:val="16"/>
        </w:rPr>
      </w:pPr>
      <w:r w:rsidRPr="00843228">
        <w:rPr>
          <w:color w:val="0070C0"/>
          <w:szCs w:val="16"/>
        </w:rPr>
        <w:t>&lt;</w:t>
      </w:r>
      <w:r w:rsidR="008767CB">
        <w:rPr>
          <w:color w:val="0070C0"/>
          <w:szCs w:val="16"/>
        </w:rPr>
        <w:t>Accidents</w:t>
      </w:r>
      <w:r w:rsidRPr="00843228">
        <w:rPr>
          <w:color w:val="0070C0"/>
          <w:szCs w:val="16"/>
        </w:rPr>
        <w:t>&gt;</w:t>
      </w:r>
    </w:p>
    <w:p w14:paraId="5022D3D9"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63260884" w14:textId="77777777" w:rsidR="000216DC" w:rsidRPr="00843228" w:rsidRDefault="000216DC" w:rsidP="000216DC">
      <w:pPr>
        <w:pStyle w:val="Zdrojovykod-zlutyboxSynteastyl"/>
        <w:tabs>
          <w:tab w:val="left" w:pos="567"/>
          <w:tab w:val="left" w:pos="1276"/>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p>
    <w:p w14:paraId="4521A43E" w14:textId="77777777" w:rsidR="000216DC" w:rsidRPr="00843228" w:rsidRDefault="000216DC" w:rsidP="000216DC">
      <w:pPr>
        <w:pStyle w:val="Zdrojovykod-zlutyboxSynteastyl"/>
        <w:tabs>
          <w:tab w:val="left" w:pos="851"/>
          <w:tab w:val="left" w:pos="1418"/>
        </w:tabs>
        <w:rPr>
          <w:color w:val="984806"/>
        </w:rPr>
      </w:pPr>
      <w:r w:rsidRPr="00843228">
        <w:rPr>
          <w:color w:val="0070C0"/>
        </w:rPr>
        <w:tab/>
      </w:r>
      <w:r>
        <w:rPr>
          <w:color w:val="FF0000"/>
          <w:szCs w:val="16"/>
        </w:rPr>
        <w:t>reg:</w:t>
      </w:r>
      <w:r w:rsidRPr="00843228">
        <w:rPr>
          <w:color w:val="00B050"/>
        </w:rPr>
        <w:t>typ</w:t>
      </w:r>
      <w:r w:rsidR="008767CB">
        <w:rPr>
          <w:color w:val="00B050"/>
        </w:rPr>
        <w:t>e</w:t>
      </w:r>
      <w:r>
        <w:rPr>
          <w:color w:val="00B050"/>
        </w:rPr>
        <w:t xml:space="preserve"> </w:t>
      </w:r>
      <w:r w:rsidRPr="00843228">
        <w:t xml:space="preserve">= </w:t>
      </w:r>
      <w:r w:rsidRPr="00843228">
        <w:rPr>
          <w:szCs w:val="16"/>
        </w:rPr>
        <w:t>"</w:t>
      </w:r>
      <w:r>
        <w:rPr>
          <w:color w:val="984806"/>
        </w:rPr>
        <w:t>enum</w:t>
      </w:r>
      <w:r w:rsidRPr="00843228">
        <w:rPr>
          <w:color w:val="984806"/>
        </w:rPr>
        <w:t>('SUV', 'MPV','</w:t>
      </w:r>
      <w:r w:rsidR="008767CB">
        <w:rPr>
          <w:color w:val="984806"/>
        </w:rPr>
        <w:t>personal</w:t>
      </w:r>
      <w:r w:rsidRPr="00843228">
        <w:rPr>
          <w:color w:val="984806"/>
        </w:rPr>
        <w:t xml:space="preserve">', </w:t>
      </w:r>
    </w:p>
    <w:p w14:paraId="36A6B4C4" w14:textId="77777777" w:rsidR="000216DC" w:rsidRPr="00843228" w:rsidRDefault="000216DC" w:rsidP="000216DC">
      <w:pPr>
        <w:pStyle w:val="Zdrojovykod-zlutyboxSynteastyl"/>
        <w:tabs>
          <w:tab w:val="left" w:pos="851"/>
          <w:tab w:val="left" w:pos="1418"/>
        </w:tabs>
      </w:pPr>
      <w:r w:rsidRPr="00843228">
        <w:tab/>
        <w:t xml:space="preserve">     </w:t>
      </w:r>
      <w:r w:rsidRPr="00843228">
        <w:rPr>
          <w:color w:val="984806"/>
        </w:rPr>
        <w:t>'</w:t>
      </w:r>
      <w:r w:rsidR="008767CB">
        <w:rPr>
          <w:color w:val="984806"/>
        </w:rPr>
        <w:t>truck</w:t>
      </w:r>
      <w:r w:rsidRPr="00843228">
        <w:rPr>
          <w:color w:val="984806"/>
        </w:rPr>
        <w:t>', 'sport', 'o</w:t>
      </w:r>
      <w:r w:rsidR="008767CB">
        <w:rPr>
          <w:color w:val="984806"/>
        </w:rPr>
        <w:t>ther</w:t>
      </w:r>
      <w:r w:rsidRPr="00843228">
        <w:rPr>
          <w:color w:val="984806"/>
        </w:rPr>
        <w:t>')</w:t>
      </w:r>
      <w:r w:rsidRPr="00843228">
        <w:rPr>
          <w:szCs w:val="16"/>
        </w:rPr>
        <w:t>"</w:t>
      </w:r>
    </w:p>
    <w:p w14:paraId="34719FAA" w14:textId="77777777" w:rsidR="000216DC" w:rsidRPr="00843228" w:rsidRDefault="000216DC" w:rsidP="000216DC">
      <w:pPr>
        <w:pStyle w:val="Zdrojovykod-zlutyboxSynteastyl"/>
        <w:tabs>
          <w:tab w:val="left" w:pos="851"/>
          <w:tab w:val="left" w:pos="1418"/>
        </w:tabs>
      </w:pPr>
      <w:r w:rsidRPr="00843228">
        <w:rPr>
          <w:color w:val="00B050"/>
        </w:rPr>
        <w:tab/>
      </w:r>
      <w:r>
        <w:rPr>
          <w:color w:val="FF0000"/>
          <w:szCs w:val="16"/>
        </w:rPr>
        <w:t>reg:</w:t>
      </w:r>
      <w:r w:rsidR="008767CB">
        <w:rPr>
          <w:color w:val="00B050"/>
        </w:rPr>
        <w:t>vrn</w:t>
      </w:r>
      <w:r w:rsidRPr="00843228">
        <w:tab/>
        <w:t xml:space="preserve">= </w:t>
      </w:r>
      <w:r w:rsidRPr="00843228">
        <w:rPr>
          <w:szCs w:val="16"/>
        </w:rPr>
        <w:t>"</w:t>
      </w:r>
      <w:r>
        <w:rPr>
          <w:color w:val="984806"/>
        </w:rPr>
        <w:t>string(7)</w:t>
      </w:r>
      <w:r w:rsidRPr="00843228">
        <w:rPr>
          <w:szCs w:val="16"/>
        </w:rPr>
        <w:t>"</w:t>
      </w:r>
    </w:p>
    <w:p w14:paraId="06071C25"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purchase</w:t>
      </w:r>
      <w:r w:rsidRPr="00843228">
        <w:rPr>
          <w:color w:val="00B050"/>
        </w:rPr>
        <w:t xml:space="preserve"> </w:t>
      </w:r>
      <w:r w:rsidRPr="00843228">
        <w:t xml:space="preserve">= </w:t>
      </w:r>
      <w:r w:rsidRPr="00843228">
        <w:rPr>
          <w:szCs w:val="16"/>
        </w:rPr>
        <w:t>"</w:t>
      </w:r>
      <w:r w:rsidR="003550D2">
        <w:rPr>
          <w:color w:val="984806"/>
        </w:rPr>
        <w:t>date(</w:t>
      </w:r>
      <w:r w:rsidRPr="00843228">
        <w:rPr>
          <w:color w:val="984806"/>
        </w:rPr>
        <w:t>)</w:t>
      </w:r>
      <w:r w:rsidRPr="00843228">
        <w:rPr>
          <w:szCs w:val="16"/>
        </w:rPr>
        <w:t>"</w:t>
      </w:r>
    </w:p>
    <w:p w14:paraId="59CF73AF" w14:textId="77777777" w:rsidR="000216DC" w:rsidRPr="00843228" w:rsidRDefault="000216DC" w:rsidP="000216DC">
      <w:pPr>
        <w:pStyle w:val="Zdrojovykod-zlutyboxSynteastyl"/>
        <w:tabs>
          <w:tab w:val="left" w:pos="851"/>
          <w:tab w:val="left" w:pos="1418"/>
        </w:tabs>
      </w:pPr>
      <w:r w:rsidRPr="00843228">
        <w:tab/>
      </w:r>
      <w:r>
        <w:rPr>
          <w:color w:val="FF0000"/>
          <w:szCs w:val="16"/>
        </w:rPr>
        <w:t>reg:</w:t>
      </w:r>
      <w:r w:rsidR="00AA68F3">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0695DBEA" w14:textId="77777777" w:rsidR="000216DC" w:rsidRPr="00843228" w:rsidRDefault="000216DC" w:rsidP="000216DC">
      <w:pPr>
        <w:pStyle w:val="Zdrojovykod-zlutyboxSynteastyl"/>
        <w:tabs>
          <w:tab w:val="left" w:pos="851"/>
          <w:tab w:val="left" w:pos="1418"/>
        </w:tabs>
        <w:rPr>
          <w:color w:val="0070C0"/>
        </w:rPr>
      </w:pPr>
      <w:r w:rsidRPr="00843228">
        <w:tab/>
      </w:r>
      <w:r>
        <w:rPr>
          <w:color w:val="FF0000"/>
          <w:szCs w:val="16"/>
        </w:rPr>
        <w:t>reg:</w:t>
      </w:r>
      <w:r w:rsidRPr="00843228">
        <w:rPr>
          <w:color w:val="00B050"/>
        </w:rPr>
        <w:t>model</w:t>
      </w:r>
      <w:r>
        <w:rPr>
          <w:color w:val="00B050"/>
        </w:rPr>
        <w:t xml:space="preserve"> </w:t>
      </w:r>
      <w:r w:rsidRPr="00843228">
        <w:t xml:space="preserve">= </w:t>
      </w:r>
      <w:r w:rsidRPr="00843228">
        <w:rPr>
          <w:szCs w:val="16"/>
        </w:rPr>
        <w:t>"</w:t>
      </w:r>
      <w:r w:rsidRPr="00843228">
        <w:rPr>
          <w:color w:val="984806"/>
        </w:rPr>
        <w:t>string</w:t>
      </w:r>
      <w:r>
        <w:rPr>
          <w:color w:val="984806"/>
        </w:rPr>
        <w:t>()</w:t>
      </w:r>
      <w:r w:rsidRPr="00843228">
        <w:rPr>
          <w:szCs w:val="16"/>
        </w:rPr>
        <w:t>"</w:t>
      </w:r>
      <w:r w:rsidRPr="00843228">
        <w:t xml:space="preserve"> </w:t>
      </w:r>
      <w:r w:rsidRPr="00843228">
        <w:rPr>
          <w:color w:val="0070C0"/>
        </w:rPr>
        <w:t>/&gt;</w:t>
      </w:r>
    </w:p>
    <w:p w14:paraId="3E226398"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485391EA" w14:textId="77777777" w:rsidR="000216DC" w:rsidRDefault="000216DC" w:rsidP="000216DC">
      <w:pPr>
        <w:pStyle w:val="Zdrojovykod-zlutyboxSynteastyl"/>
        <w:tabs>
          <w:tab w:val="left" w:pos="284"/>
          <w:tab w:val="left" w:pos="1276"/>
        </w:tabs>
        <w:rPr>
          <w:color w:val="0070C0"/>
        </w:rPr>
      </w:pPr>
    </w:p>
    <w:p w14:paraId="491193BA" w14:textId="77777777" w:rsidR="008767CB" w:rsidRDefault="008767CB" w:rsidP="008767CB">
      <w:pPr>
        <w:pStyle w:val="Zdrojovykod-zlutyboxSynteastyl"/>
        <w:tabs>
          <w:tab w:val="left" w:pos="284"/>
          <w:tab w:val="left" w:pos="1276"/>
        </w:tabs>
        <w:rPr>
          <w:szCs w:val="16"/>
        </w:rPr>
      </w:pPr>
      <w:r>
        <w:rPr>
          <w:color w:val="0070C0"/>
        </w:rPr>
        <w:t xml:space="preserve">    &lt;</w:t>
      </w:r>
      <w:r>
        <w:rPr>
          <w:color w:val="FF0000"/>
          <w:szCs w:val="16"/>
        </w:rPr>
        <w:t>acc:</w:t>
      </w:r>
      <w:r>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425D189E" w14:textId="77777777" w:rsidR="000216DC" w:rsidRDefault="000216DC" w:rsidP="000216DC">
      <w:pPr>
        <w:pStyle w:val="Zdrojovykod-zlutyboxSynteastyl"/>
        <w:tabs>
          <w:tab w:val="left" w:pos="284"/>
          <w:tab w:val="left" w:pos="1276"/>
        </w:tabs>
      </w:pPr>
      <w:r>
        <w:rPr>
          <w:color w:val="0070C0"/>
        </w:rPr>
        <w:t xml:space="preserve">       </w:t>
      </w:r>
      <w:r w:rsidRPr="00843228">
        <w:rPr>
          <w:color w:val="00B050"/>
        </w:rPr>
        <w:t>id</w:t>
      </w:r>
      <w:r w:rsidRPr="00843228">
        <w:tab/>
        <w:t>= "</w:t>
      </w:r>
      <w:r>
        <w:rPr>
          <w:color w:val="984806"/>
        </w:rPr>
        <w:t>int()</w:t>
      </w:r>
      <w:r w:rsidRPr="00843228">
        <w:t>"</w:t>
      </w:r>
    </w:p>
    <w:p w14:paraId="08863B45" w14:textId="77777777" w:rsidR="000216DC" w:rsidRDefault="000216DC" w:rsidP="000216DC">
      <w:pPr>
        <w:pStyle w:val="Zdrojovykod-zlutyboxSynteastyl"/>
        <w:tabs>
          <w:tab w:val="left" w:pos="284"/>
          <w:tab w:val="left" w:pos="1276"/>
        </w:tabs>
      </w:pPr>
      <w:r>
        <w:t xml:space="preserve">       </w:t>
      </w:r>
      <w:r w:rsidRPr="00843228">
        <w:rPr>
          <w:color w:val="00B050"/>
        </w:rPr>
        <w:t>dat</w:t>
      </w:r>
      <w:r w:rsidR="008767CB">
        <w:rPr>
          <w:color w:val="00B050"/>
        </w:rPr>
        <w:t>e</w:t>
      </w:r>
      <w:r w:rsidRPr="00843228">
        <w:tab/>
        <w:t>= "</w:t>
      </w:r>
      <w:r w:rsidRPr="00843228">
        <w:rPr>
          <w:color w:val="984806"/>
        </w:rPr>
        <w:t>date()</w:t>
      </w:r>
      <w:r w:rsidRPr="00843228">
        <w:t>"</w:t>
      </w:r>
    </w:p>
    <w:p w14:paraId="209C7FB0" w14:textId="77777777" w:rsidR="000216DC" w:rsidRDefault="000216DC" w:rsidP="000216DC">
      <w:pPr>
        <w:pStyle w:val="Zdrojovykod-zlutyboxSynteastyl"/>
        <w:tabs>
          <w:tab w:val="left" w:pos="284"/>
          <w:tab w:val="left" w:pos="1276"/>
        </w:tabs>
      </w:pPr>
      <w:r>
        <w:t xml:space="preserve">       </w:t>
      </w:r>
      <w:r w:rsidR="008767CB">
        <w:rPr>
          <w:color w:val="00B050"/>
        </w:rPr>
        <w:t>injury</w:t>
      </w:r>
      <w:r w:rsidRPr="00843228">
        <w:tab/>
        <w:t>= "</w:t>
      </w:r>
      <w:r>
        <w:rPr>
          <w:color w:val="984806"/>
        </w:rPr>
        <w:t>int</w:t>
      </w:r>
      <w:r w:rsidRPr="00843228">
        <w:rPr>
          <w:color w:val="984806"/>
        </w:rPr>
        <w:t>()</w:t>
      </w:r>
      <w:r w:rsidRPr="00843228">
        <w:t>"</w:t>
      </w:r>
    </w:p>
    <w:p w14:paraId="2EDB5091" w14:textId="77777777" w:rsidR="000216DC" w:rsidRDefault="000216DC" w:rsidP="000216DC">
      <w:pPr>
        <w:pStyle w:val="Zdrojovykod-zlutyboxSynteastyl"/>
        <w:tabs>
          <w:tab w:val="left" w:pos="284"/>
          <w:tab w:val="left" w:pos="1276"/>
        </w:tabs>
      </w:pPr>
      <w:r>
        <w:t xml:space="preserve">       </w:t>
      </w:r>
      <w:r w:rsidR="008767CB">
        <w:rPr>
          <w:color w:val="00B050"/>
        </w:rPr>
        <w:t>death</w:t>
      </w:r>
      <w:r w:rsidR="008767CB">
        <w:rPr>
          <w:color w:val="00B050"/>
        </w:rPr>
        <w:tab/>
      </w:r>
      <w:r w:rsidRPr="00843228">
        <w:t>= "</w:t>
      </w:r>
      <w:r>
        <w:rPr>
          <w:color w:val="984806"/>
        </w:rPr>
        <w:t>int</w:t>
      </w:r>
      <w:r w:rsidRPr="00843228">
        <w:rPr>
          <w:color w:val="984806"/>
        </w:rPr>
        <w:t>()</w:t>
      </w:r>
      <w:r w:rsidRPr="00843228">
        <w:t>"</w:t>
      </w:r>
    </w:p>
    <w:p w14:paraId="2EAE850C" w14:textId="77777777" w:rsidR="000216DC" w:rsidRDefault="000216DC" w:rsidP="000216DC">
      <w:pPr>
        <w:pStyle w:val="Zdrojovykod-zlutyboxSynteastyl"/>
        <w:tabs>
          <w:tab w:val="left" w:pos="284"/>
          <w:tab w:val="left" w:pos="1276"/>
        </w:tabs>
        <w:rPr>
          <w:color w:val="0070C0"/>
        </w:rPr>
      </w:pPr>
      <w:r>
        <w:rPr>
          <w:color w:val="0070C0"/>
        </w:rPr>
        <w:tab/>
        <w:t xml:space="preserve">    &lt;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Pr>
          <w:szCs w:val="16"/>
        </w:rPr>
        <w:t xml:space="preserve"> </w:t>
      </w:r>
      <w:r w:rsidRPr="00843228">
        <w:rPr>
          <w:color w:val="0070C0"/>
        </w:rPr>
        <w:t>&gt;</w:t>
      </w:r>
    </w:p>
    <w:p w14:paraId="7832E3F0" w14:textId="77777777" w:rsidR="000216DC" w:rsidRPr="005C121C" w:rsidRDefault="000216DC" w:rsidP="000216DC">
      <w:pPr>
        <w:pStyle w:val="Zdrojovykod-zlutyboxSynteastyl"/>
        <w:tabs>
          <w:tab w:val="left" w:pos="284"/>
          <w:tab w:val="left" w:pos="1276"/>
        </w:tabs>
        <w:rPr>
          <w:color w:val="000000" w:themeColor="text1"/>
        </w:rPr>
      </w:pPr>
      <w:r>
        <w:rPr>
          <w:color w:val="0070C0"/>
        </w:rPr>
        <w:t xml:space="preserve">        </w:t>
      </w:r>
      <w:r w:rsidRPr="005C121C">
        <w:rPr>
          <w:color w:val="000000" w:themeColor="text1"/>
        </w:rPr>
        <w:t>string(7)</w:t>
      </w:r>
    </w:p>
    <w:p w14:paraId="535F726F" w14:textId="77777777" w:rsidR="000216DC" w:rsidRDefault="000216DC" w:rsidP="000216DC">
      <w:pPr>
        <w:pStyle w:val="Zdrojovykod-zlutyboxSynteastyl"/>
        <w:tabs>
          <w:tab w:val="left" w:pos="284"/>
          <w:tab w:val="left" w:pos="1276"/>
        </w:tabs>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p>
    <w:p w14:paraId="0FB5FD18" w14:textId="77777777" w:rsidR="008767CB" w:rsidRDefault="008767CB" w:rsidP="008767CB">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Pr>
          <w:color w:val="FF0000"/>
          <w:szCs w:val="16"/>
        </w:rPr>
        <w:t>acc:</w:t>
      </w:r>
      <w:r>
        <w:rPr>
          <w:color w:val="0070C0"/>
          <w:szCs w:val="16"/>
        </w:rPr>
        <w:t>accident</w:t>
      </w:r>
      <w:r w:rsidRPr="00843228">
        <w:rPr>
          <w:color w:val="0070C0"/>
          <w:szCs w:val="16"/>
        </w:rPr>
        <w:t>&gt;</w:t>
      </w:r>
    </w:p>
    <w:p w14:paraId="53BB435B" w14:textId="77777777" w:rsidR="000216DC" w:rsidRDefault="000216DC" w:rsidP="000216DC">
      <w:pPr>
        <w:pStyle w:val="Zdrojovykod-zlutyboxSynteastyl"/>
        <w:tabs>
          <w:tab w:val="left" w:pos="284"/>
          <w:tab w:val="left" w:pos="1276"/>
        </w:tabs>
        <w:rPr>
          <w:color w:val="0070C0"/>
          <w:szCs w:val="16"/>
        </w:rPr>
      </w:pPr>
    </w:p>
    <w:p w14:paraId="5213D864"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5E616877" w14:textId="77777777" w:rsidR="000216DC" w:rsidRDefault="000216DC" w:rsidP="000216DC">
      <w:pPr>
        <w:pStyle w:val="Zdrojovykod-zlutyboxSynteastyl"/>
        <w:tabs>
          <w:tab w:val="left" w:pos="284"/>
          <w:tab w:val="left" w:pos="1276"/>
        </w:tabs>
        <w:rPr>
          <w:color w:val="0070C0"/>
        </w:rPr>
      </w:pPr>
    </w:p>
    <w:p w14:paraId="59F18BE6" w14:textId="77777777" w:rsidR="000216DC" w:rsidRDefault="000216DC" w:rsidP="000216DC">
      <w:pPr>
        <w:pStyle w:val="Zdrojovykod-zlutyboxSynteastyl"/>
        <w:tabs>
          <w:tab w:val="left" w:pos="284"/>
          <w:tab w:val="left" w:pos="1276"/>
        </w:tabs>
        <w:rPr>
          <w:color w:val="0070C0"/>
        </w:rPr>
      </w:pPr>
      <w:r w:rsidRPr="00843228">
        <w:rPr>
          <w:color w:val="0070C0"/>
        </w:rPr>
        <w:t>&lt;/xd:def&gt;</w:t>
      </w:r>
    </w:p>
    <w:p w14:paraId="2290DB43" w14:textId="77777777" w:rsidR="000216DC" w:rsidRDefault="000216DC" w:rsidP="000216DC">
      <w:pPr>
        <w:pStyle w:val="Zdrojovykod-zlutyboxSynteastyl"/>
        <w:tabs>
          <w:tab w:val="left" w:pos="284"/>
          <w:tab w:val="left" w:pos="1276"/>
        </w:tabs>
        <w:rPr>
          <w:color w:val="0070C0"/>
        </w:rPr>
      </w:pPr>
    </w:p>
    <w:p w14:paraId="2A38519D" w14:textId="77777777" w:rsidR="008767CB" w:rsidRDefault="008767CB" w:rsidP="000216DC">
      <w:pPr>
        <w:pStyle w:val="Zdrojovykod-zlutyboxSynteastyl"/>
        <w:tabs>
          <w:tab w:val="left" w:pos="284"/>
          <w:tab w:val="left" w:pos="1276"/>
        </w:tabs>
        <w:rPr>
          <w:color w:val="0070C0"/>
        </w:rPr>
      </w:pPr>
    </w:p>
    <w:p w14:paraId="4D9FB752" w14:textId="77777777" w:rsidR="008767CB" w:rsidRDefault="008767CB" w:rsidP="000216DC">
      <w:pPr>
        <w:pStyle w:val="Zdrojovykod-zlutyboxSynteastyl"/>
        <w:tabs>
          <w:tab w:val="left" w:pos="284"/>
          <w:tab w:val="left" w:pos="1276"/>
        </w:tabs>
        <w:rPr>
          <w:color w:val="0070C0"/>
        </w:rPr>
      </w:pPr>
    </w:p>
    <w:p w14:paraId="0348A2FA" w14:textId="77777777" w:rsidR="008767CB" w:rsidRDefault="008767CB" w:rsidP="000216DC">
      <w:pPr>
        <w:pStyle w:val="Zdrojovykod-zlutyboxSynteastyl"/>
        <w:tabs>
          <w:tab w:val="left" w:pos="284"/>
          <w:tab w:val="left" w:pos="1276"/>
        </w:tabs>
        <w:rPr>
          <w:color w:val="0070C0"/>
        </w:rPr>
      </w:pPr>
    </w:p>
    <w:p w14:paraId="14A110AA" w14:textId="77777777" w:rsidR="008767CB" w:rsidRDefault="008767CB" w:rsidP="000216DC">
      <w:pPr>
        <w:pStyle w:val="Zdrojovykod-zlutyboxSynteastyl"/>
        <w:tabs>
          <w:tab w:val="left" w:pos="284"/>
          <w:tab w:val="left" w:pos="1276"/>
        </w:tabs>
        <w:rPr>
          <w:color w:val="0070C0"/>
        </w:rPr>
      </w:pPr>
    </w:p>
    <w:p w14:paraId="0208F3F3" w14:textId="77777777" w:rsidR="000216DC" w:rsidRPr="00843228" w:rsidRDefault="000216DC" w:rsidP="000216DC">
      <w:pPr>
        <w:pStyle w:val="Zdrojovykod-zlutyboxSynteastyl"/>
        <w:tabs>
          <w:tab w:val="left" w:pos="284"/>
          <w:tab w:val="left" w:pos="1276"/>
        </w:tabs>
        <w:rPr>
          <w:color w:val="0070C0"/>
        </w:rPr>
      </w:pPr>
    </w:p>
    <w:p w14:paraId="2C835F82" w14:textId="77777777" w:rsidR="000216DC" w:rsidRPr="00843228" w:rsidRDefault="000216DC" w:rsidP="007D4BA3">
      <w:pPr>
        <w:pStyle w:val="OdstavecSynteastyl"/>
        <w:keepNext/>
        <w:numPr>
          <w:ilvl w:val="0"/>
          <w:numId w:val="103"/>
        </w:numPr>
        <w:ind w:left="284" w:hanging="284"/>
      </w:pPr>
      <w:r w:rsidRPr="00EB0DF4">
        <w:rPr>
          <w:lang w:val="en-US"/>
        </w:rPr>
        <w:t>variant using only XML elements:</w:t>
      </w:r>
    </w:p>
    <w:p w14:paraId="46F3DAD7" w14:textId="1B455F8A" w:rsidR="000216DC" w:rsidRPr="00843228" w:rsidRDefault="000216DC" w:rsidP="000216DC">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5073A9">
        <w:rPr>
          <w:color w:val="984806"/>
        </w:rPr>
        <w:t>http://www.xdef.org/xdef/</w:t>
      </w:r>
      <w:r w:rsidR="00164389">
        <w:rPr>
          <w:color w:val="984806"/>
        </w:rPr>
        <w:t>3.2</w:t>
      </w:r>
      <w:r w:rsidRPr="00843228">
        <w:rPr>
          <w:szCs w:val="16"/>
        </w:rPr>
        <w:t>"</w:t>
      </w:r>
    </w:p>
    <w:p w14:paraId="141F4812" w14:textId="77777777" w:rsidR="000216DC" w:rsidRDefault="000216DC" w:rsidP="000216DC">
      <w:pPr>
        <w:pStyle w:val="Zdrojovykod-zlutyboxSynteastyl"/>
        <w:tabs>
          <w:tab w:val="left" w:pos="567"/>
          <w:tab w:val="left" w:pos="1276"/>
        </w:tabs>
        <w:rPr>
          <w:szCs w:val="16"/>
        </w:rPr>
      </w:pPr>
      <w:r w:rsidRPr="00843228">
        <w:rPr>
          <w:szCs w:val="16"/>
        </w:rPr>
        <w:tab/>
      </w:r>
      <w:r w:rsidRPr="00843228">
        <w:rPr>
          <w:color w:val="00B050"/>
        </w:rPr>
        <w:t>xd:</w:t>
      </w:r>
      <w:r w:rsidRPr="00843228">
        <w:rPr>
          <w:color w:val="00B050"/>
          <w:szCs w:val="16"/>
        </w:rPr>
        <w:t>root</w:t>
      </w:r>
      <w:r w:rsidRPr="00843228">
        <w:rPr>
          <w:szCs w:val="16"/>
        </w:rPr>
        <w:tab/>
        <w:t>= "</w:t>
      </w:r>
      <w:r w:rsidR="008767CB">
        <w:rPr>
          <w:color w:val="984806"/>
          <w:szCs w:val="16"/>
        </w:rPr>
        <w:t>Acceidents</w:t>
      </w:r>
      <w:r w:rsidRPr="00843228">
        <w:rPr>
          <w:szCs w:val="16"/>
        </w:rPr>
        <w:t>"</w:t>
      </w:r>
    </w:p>
    <w:p w14:paraId="0F1C857A" w14:textId="77777777" w:rsidR="008767CB" w:rsidRDefault="008767CB" w:rsidP="008767CB">
      <w:pPr>
        <w:pStyle w:val="Zdrojovykod-zlutyboxSynteastyl"/>
        <w:tabs>
          <w:tab w:val="left" w:pos="567"/>
          <w:tab w:val="left" w:pos="1276"/>
        </w:tabs>
        <w:rPr>
          <w:color w:val="FF0000"/>
        </w:rPr>
      </w:pPr>
      <w:r>
        <w:rPr>
          <w:szCs w:val="16"/>
        </w:rPr>
        <w:t xml:space="preserve">       </w:t>
      </w:r>
      <w:r w:rsidRPr="003845FD">
        <w:rPr>
          <w:color w:val="FF0000"/>
          <w:szCs w:val="16"/>
        </w:rPr>
        <w:t>xmlns:</w:t>
      </w:r>
      <w:r>
        <w:rPr>
          <w:color w:val="FF0000"/>
          <w:szCs w:val="16"/>
        </w:rPr>
        <w:t>reg</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ehicle.registr</w:t>
      </w:r>
      <w:r w:rsidRPr="003845FD">
        <w:rPr>
          <w:color w:val="FF0000"/>
        </w:rPr>
        <w:t>"</w:t>
      </w:r>
    </w:p>
    <w:p w14:paraId="54394FDE" w14:textId="77777777" w:rsidR="008767CB" w:rsidRDefault="008767CB" w:rsidP="008767CB">
      <w:pPr>
        <w:pStyle w:val="Zdrojovykod-zlutyboxSynteastyl"/>
        <w:tabs>
          <w:tab w:val="left" w:pos="567"/>
          <w:tab w:val="left" w:pos="1276"/>
        </w:tabs>
        <w:rPr>
          <w:color w:val="0070C0"/>
          <w:szCs w:val="16"/>
        </w:rPr>
      </w:pPr>
      <w:r>
        <w:t xml:space="preserve">       </w:t>
      </w:r>
      <w:r w:rsidRPr="003845FD">
        <w:rPr>
          <w:color w:val="FF0000"/>
          <w:szCs w:val="16"/>
        </w:rPr>
        <w:t>xmlns:</w:t>
      </w:r>
      <w:r>
        <w:rPr>
          <w:color w:val="FF0000"/>
          <w:szCs w:val="16"/>
        </w:rPr>
        <w:t>acc</w:t>
      </w:r>
      <w:r w:rsidRPr="003845FD">
        <w:rPr>
          <w:color w:val="FF0000"/>
          <w:szCs w:val="16"/>
        </w:rPr>
        <w:t xml:space="preserve"> = </w:t>
      </w:r>
      <w:r w:rsidRPr="003845FD">
        <w:rPr>
          <w:color w:val="FF0000"/>
        </w:rPr>
        <w:t>"http</w:t>
      </w:r>
      <w:r w:rsidRPr="003845FD">
        <w:rPr>
          <w:color w:val="FF0000"/>
          <w:lang w:val="en-US"/>
        </w:rPr>
        <w:t>://cz.v</w:t>
      </w:r>
      <w:r>
        <w:rPr>
          <w:color w:val="FF0000"/>
          <w:lang w:val="en-US"/>
        </w:rPr>
        <w:t>ehicle.accident</w:t>
      </w:r>
      <w:r w:rsidRPr="003845FD">
        <w:rPr>
          <w:color w:val="FF0000"/>
        </w:rPr>
        <w:t>"</w:t>
      </w:r>
      <w:r>
        <w:t xml:space="preserve"> </w:t>
      </w:r>
      <w:r w:rsidRPr="00843228">
        <w:rPr>
          <w:color w:val="0070C0"/>
          <w:szCs w:val="16"/>
        </w:rPr>
        <w:t>&gt;</w:t>
      </w:r>
    </w:p>
    <w:p w14:paraId="35B9DA7B" w14:textId="77777777" w:rsidR="008767CB" w:rsidRPr="00843228" w:rsidRDefault="008767CB" w:rsidP="008767CB">
      <w:pPr>
        <w:pStyle w:val="Zdrojovykod-zlutyboxSynteastyl"/>
        <w:tabs>
          <w:tab w:val="left" w:pos="567"/>
          <w:tab w:val="left" w:pos="1276"/>
        </w:tabs>
        <w:rPr>
          <w:szCs w:val="16"/>
        </w:rPr>
      </w:pPr>
    </w:p>
    <w:p w14:paraId="35FF6A90" w14:textId="77777777" w:rsidR="008767CB" w:rsidRDefault="008767CB" w:rsidP="008767CB">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22A7F3E6" w14:textId="77777777" w:rsidR="000216DC" w:rsidRPr="00843228" w:rsidRDefault="000216DC" w:rsidP="000216DC">
      <w:pPr>
        <w:pStyle w:val="Zdrojovykod-zlutyboxSynteastyl"/>
        <w:tabs>
          <w:tab w:val="left" w:pos="284"/>
          <w:tab w:val="left" w:pos="1276"/>
        </w:tabs>
        <w:rPr>
          <w:color w:val="0070C0"/>
        </w:rPr>
      </w:pPr>
      <w:r>
        <w:rPr>
          <w:color w:val="0070C0"/>
          <w:szCs w:val="16"/>
        </w:rPr>
        <w:t xml:space="preserve">    </w:t>
      </w:r>
      <w:r w:rsidR="008767CB">
        <w:rPr>
          <w:color w:val="0070C0"/>
          <w:szCs w:val="16"/>
        </w:rPr>
        <w:t>&lt;Vehicles</w:t>
      </w:r>
      <w:r w:rsidRPr="00843228">
        <w:rPr>
          <w:color w:val="0070C0"/>
          <w:szCs w:val="16"/>
        </w:rPr>
        <w:t>&gt;</w:t>
      </w:r>
    </w:p>
    <w:p w14:paraId="20449360"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Pr="00843228">
        <w:rPr>
          <w:color w:val="0070C0"/>
        </w:rPr>
        <w:t>&gt;</w:t>
      </w:r>
    </w:p>
    <w:p w14:paraId="01D69508" w14:textId="77777777" w:rsidR="000216DC" w:rsidRPr="00843228" w:rsidRDefault="000216DC" w:rsidP="000216DC">
      <w:pPr>
        <w:pStyle w:val="Zdrojovykod-zlutyboxSynteastyl"/>
        <w:tabs>
          <w:tab w:val="left" w:pos="567"/>
          <w:tab w:val="left" w:pos="993"/>
        </w:tabs>
      </w:pPr>
      <w:r w:rsidRPr="00843228">
        <w:rPr>
          <w:color w:val="0070C0"/>
        </w:rPr>
        <w:tab/>
      </w:r>
      <w:r w:rsidRPr="00843228">
        <w:rPr>
          <w:color w:val="0070C0"/>
        </w:rPr>
        <w:tab/>
        <w:t>&lt;</w:t>
      </w:r>
      <w:r>
        <w:rPr>
          <w:color w:val="FF0000"/>
          <w:szCs w:val="16"/>
        </w:rPr>
        <w:t>reg:</w:t>
      </w:r>
      <w:r w:rsidRPr="00843228">
        <w:rPr>
          <w:color w:val="0070C0"/>
        </w:rPr>
        <w:t>typ</w:t>
      </w:r>
      <w:r w:rsidR="008767CB">
        <w:rPr>
          <w:color w:val="0070C0"/>
        </w:rPr>
        <w:t>e</w:t>
      </w:r>
      <w:r w:rsidRPr="00843228">
        <w:rPr>
          <w:color w:val="0070C0"/>
        </w:rPr>
        <w:t>&gt;</w:t>
      </w:r>
      <w:r>
        <w:t>enum</w:t>
      </w:r>
      <w:r w:rsidRPr="00843228">
        <w:t>('SUV', 'MPV', '</w:t>
      </w:r>
      <w:r w:rsidR="008767CB">
        <w:t>personal</w:t>
      </w:r>
      <w:r w:rsidRPr="00843228">
        <w:t xml:space="preserve">', </w:t>
      </w:r>
    </w:p>
    <w:p w14:paraId="20200E81" w14:textId="77777777" w:rsidR="000216DC" w:rsidRPr="00843228" w:rsidRDefault="000216DC" w:rsidP="000216DC">
      <w:pPr>
        <w:pStyle w:val="Zdrojovykod-zlutyboxSynteastyl"/>
        <w:tabs>
          <w:tab w:val="left" w:pos="567"/>
          <w:tab w:val="left" w:pos="993"/>
        </w:tabs>
      </w:pPr>
      <w:r w:rsidRPr="00843228">
        <w:tab/>
      </w:r>
      <w:r w:rsidRPr="00843228">
        <w:tab/>
        <w:t xml:space="preserve">     '</w:t>
      </w:r>
      <w:r w:rsidR="008767CB">
        <w:t>truck</w:t>
      </w:r>
      <w:r w:rsidRPr="00843228">
        <w:t>', 'sport', 'o</w:t>
      </w:r>
      <w:r w:rsidR="008767CB">
        <w:t>ther</w:t>
      </w:r>
      <w:r w:rsidRPr="00843228">
        <w:t>')</w:t>
      </w:r>
    </w:p>
    <w:p w14:paraId="08D91FFE" w14:textId="77777777" w:rsidR="000216DC" w:rsidRPr="00843228" w:rsidRDefault="000216DC" w:rsidP="000216DC">
      <w:pPr>
        <w:pStyle w:val="Zdrojovykod-zlutyboxSynteastyl"/>
        <w:tabs>
          <w:tab w:val="left" w:pos="567"/>
          <w:tab w:val="left" w:pos="993"/>
        </w:tabs>
        <w:rPr>
          <w:color w:val="0070C0"/>
        </w:rPr>
      </w:pPr>
      <w:r w:rsidRPr="00843228">
        <w:rPr>
          <w:color w:val="0070C0"/>
        </w:rPr>
        <w:tab/>
      </w:r>
      <w:r w:rsidRPr="00843228">
        <w:rPr>
          <w:color w:val="0070C0"/>
        </w:rPr>
        <w:tab/>
        <w:t>&lt;/</w:t>
      </w:r>
      <w:r>
        <w:rPr>
          <w:color w:val="FF0000"/>
          <w:szCs w:val="16"/>
        </w:rPr>
        <w:t>reg:</w:t>
      </w:r>
      <w:r w:rsidRPr="00843228">
        <w:rPr>
          <w:color w:val="0070C0"/>
        </w:rPr>
        <w:t>typ&gt;</w:t>
      </w:r>
    </w:p>
    <w:p w14:paraId="0CAD1570"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vrn</w:t>
      </w:r>
      <w:r w:rsidRPr="00843228">
        <w:rPr>
          <w:color w:val="0070C0"/>
        </w:rPr>
        <w:t>&gt;</w:t>
      </w:r>
      <w:r w:rsidRPr="000E3311">
        <w:rPr>
          <w:color w:val="FF0000"/>
        </w:rPr>
        <w:t xml:space="preserve"> </w:t>
      </w:r>
      <w:r w:rsidRPr="00D1119F">
        <w:t>string(7)</w:t>
      </w:r>
      <w:r>
        <w:rPr>
          <w:color w:val="FF0000"/>
        </w:rPr>
        <w:t xml:space="preserve"> </w:t>
      </w:r>
      <w:r w:rsidRPr="00843228">
        <w:rPr>
          <w:color w:val="0070C0"/>
        </w:rPr>
        <w:t>&lt;/</w:t>
      </w:r>
      <w:r>
        <w:rPr>
          <w:color w:val="FF0000"/>
          <w:szCs w:val="16"/>
        </w:rPr>
        <w:t>reg:</w:t>
      </w:r>
      <w:r w:rsidR="008767CB">
        <w:rPr>
          <w:color w:val="0070C0"/>
        </w:rPr>
        <w:t>vrn</w:t>
      </w:r>
      <w:r w:rsidRPr="00843228">
        <w:rPr>
          <w:color w:val="0070C0"/>
        </w:rPr>
        <w:t>&gt;</w:t>
      </w:r>
    </w:p>
    <w:p w14:paraId="671C2C12" w14:textId="77777777" w:rsidR="000216DC" w:rsidRPr="00843228" w:rsidRDefault="000216DC" w:rsidP="000216DC">
      <w:pPr>
        <w:pStyle w:val="Zdrojovykod-zlutyboxSynteastyl"/>
        <w:tabs>
          <w:tab w:val="left" w:pos="567"/>
          <w:tab w:val="left" w:pos="993"/>
        </w:tabs>
        <w:rPr>
          <w:color w:val="984806"/>
        </w:rPr>
      </w:pPr>
      <w:r w:rsidRPr="00843228">
        <w:tab/>
      </w:r>
      <w:r w:rsidRPr="00843228">
        <w:tab/>
      </w:r>
      <w:r w:rsidRPr="00843228">
        <w:rPr>
          <w:color w:val="0070C0"/>
        </w:rPr>
        <w:t>&lt;</w:t>
      </w:r>
      <w:r>
        <w:rPr>
          <w:color w:val="FF0000"/>
          <w:szCs w:val="16"/>
        </w:rPr>
        <w:t>reg:</w:t>
      </w:r>
      <w:r w:rsidR="008767CB">
        <w:rPr>
          <w:color w:val="0070C0"/>
        </w:rPr>
        <w:t>purchase</w:t>
      </w:r>
      <w:r w:rsidRPr="00843228">
        <w:rPr>
          <w:color w:val="0070C0"/>
        </w:rPr>
        <w:t>&gt;</w:t>
      </w:r>
      <w:r w:rsidR="003550D2">
        <w:rPr>
          <w:color w:val="0070C0"/>
        </w:rPr>
        <w:t xml:space="preserve"> </w:t>
      </w:r>
      <w:r w:rsidRPr="00843228">
        <w:t>date()</w:t>
      </w:r>
      <w:r w:rsidR="003550D2">
        <w:t xml:space="preserve"> </w:t>
      </w:r>
      <w:r w:rsidRPr="00843228">
        <w:rPr>
          <w:color w:val="0070C0"/>
        </w:rPr>
        <w:t>&lt;/</w:t>
      </w:r>
      <w:r>
        <w:rPr>
          <w:color w:val="FF0000"/>
          <w:szCs w:val="16"/>
        </w:rPr>
        <w:t>reg:</w:t>
      </w:r>
      <w:r w:rsidR="008767CB">
        <w:rPr>
          <w:color w:val="0070C0"/>
        </w:rPr>
        <w:t>purchas</w:t>
      </w:r>
      <w:r w:rsidRPr="00843228">
        <w:rPr>
          <w:color w:val="0070C0"/>
        </w:rPr>
        <w:t>e&gt;</w:t>
      </w:r>
    </w:p>
    <w:p w14:paraId="3ED3AC32"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008767CB">
        <w:rPr>
          <w:color w:val="0070C0"/>
        </w:rPr>
        <w:t>manufacturer</w:t>
      </w:r>
      <w:r w:rsidRPr="00843228">
        <w:rPr>
          <w:color w:val="0070C0"/>
        </w:rPr>
        <w:t>&gt;</w:t>
      </w:r>
      <w:r w:rsidR="003550D2">
        <w:rPr>
          <w:color w:val="0070C0"/>
        </w:rPr>
        <w:t xml:space="preserve"> </w:t>
      </w:r>
      <w:r w:rsidRPr="00843228">
        <w:t>string()</w:t>
      </w:r>
      <w:r w:rsidR="008767CB">
        <w:tab/>
      </w:r>
      <w:r w:rsidR="008767CB">
        <w:tab/>
      </w:r>
      <w:r w:rsidRPr="00843228">
        <w:rPr>
          <w:color w:val="0070C0"/>
        </w:rPr>
        <w:t>&lt;/</w:t>
      </w:r>
      <w:r>
        <w:rPr>
          <w:color w:val="FF0000"/>
          <w:szCs w:val="16"/>
        </w:rPr>
        <w:t>reg:</w:t>
      </w:r>
      <w:r w:rsidR="008767CB" w:rsidRPr="008767CB">
        <w:rPr>
          <w:color w:val="0070C0"/>
        </w:rPr>
        <w:t xml:space="preserve"> </w:t>
      </w:r>
      <w:r w:rsidR="008767CB">
        <w:rPr>
          <w:color w:val="0070C0"/>
        </w:rPr>
        <w:t>manufacturer</w:t>
      </w:r>
      <w:r w:rsidR="008767CB" w:rsidRPr="00843228">
        <w:rPr>
          <w:color w:val="0070C0"/>
        </w:rPr>
        <w:t xml:space="preserve"> </w:t>
      </w:r>
      <w:r w:rsidRPr="00843228">
        <w:rPr>
          <w:color w:val="0070C0"/>
        </w:rPr>
        <w:t>&gt;</w:t>
      </w:r>
    </w:p>
    <w:p w14:paraId="5981C517" w14:textId="77777777" w:rsidR="000216DC" w:rsidRPr="00843228" w:rsidRDefault="000216DC" w:rsidP="000216DC">
      <w:pPr>
        <w:pStyle w:val="Zdrojovykod-zlutyboxSynteastyl"/>
        <w:tabs>
          <w:tab w:val="left" w:pos="567"/>
          <w:tab w:val="left" w:pos="993"/>
        </w:tabs>
        <w:rPr>
          <w:color w:val="0070C0"/>
        </w:rPr>
      </w:pPr>
      <w:r w:rsidRPr="00843228">
        <w:tab/>
      </w:r>
      <w:r w:rsidRPr="00843228">
        <w:tab/>
      </w:r>
      <w:r w:rsidRPr="00843228">
        <w:rPr>
          <w:color w:val="0070C0"/>
        </w:rPr>
        <w:t>&lt;</w:t>
      </w:r>
      <w:r>
        <w:rPr>
          <w:color w:val="FF0000"/>
          <w:szCs w:val="16"/>
        </w:rPr>
        <w:t>reg:</w:t>
      </w:r>
      <w:r w:rsidRPr="00843228">
        <w:rPr>
          <w:color w:val="0070C0"/>
        </w:rPr>
        <w:t>model&gt;</w:t>
      </w:r>
      <w:r w:rsidRPr="00843228">
        <w:t>string</w:t>
      </w:r>
      <w:r>
        <w:t>()</w:t>
      </w:r>
      <w:r w:rsidRPr="00843228">
        <w:rPr>
          <w:color w:val="0070C0"/>
        </w:rPr>
        <w:t>&lt;/</w:t>
      </w:r>
      <w:r>
        <w:rPr>
          <w:color w:val="FF0000"/>
          <w:szCs w:val="16"/>
        </w:rPr>
        <w:t>reg:</w:t>
      </w:r>
      <w:r w:rsidRPr="00843228">
        <w:rPr>
          <w:color w:val="0070C0"/>
        </w:rPr>
        <w:t>model&gt;</w:t>
      </w:r>
    </w:p>
    <w:p w14:paraId="6272F5C5" w14:textId="77777777" w:rsidR="000216DC" w:rsidRPr="00843228" w:rsidRDefault="000216DC" w:rsidP="000216DC">
      <w:pPr>
        <w:pStyle w:val="Zdrojovykod-zlutyboxSynteastyl"/>
        <w:tabs>
          <w:tab w:val="left" w:pos="567"/>
        </w:tabs>
        <w:rPr>
          <w:color w:val="0070C0"/>
        </w:rPr>
      </w:pPr>
      <w:r w:rsidRPr="00843228">
        <w:rPr>
          <w:color w:val="0070C0"/>
        </w:rPr>
        <w:tab/>
        <w:t>&lt;/</w:t>
      </w:r>
      <w:r>
        <w:rPr>
          <w:color w:val="FF0000"/>
          <w:szCs w:val="16"/>
        </w:rPr>
        <w:t>reg:</w:t>
      </w:r>
      <w:r w:rsidRPr="00843228">
        <w:rPr>
          <w:color w:val="0070C0"/>
        </w:rPr>
        <w:t>V</w:t>
      </w:r>
      <w:r w:rsidR="008767CB">
        <w:rPr>
          <w:color w:val="0070C0"/>
        </w:rPr>
        <w:t>ehicle</w:t>
      </w:r>
      <w:r w:rsidRPr="00843228">
        <w:rPr>
          <w:color w:val="0070C0"/>
        </w:rPr>
        <w:t>&gt;</w:t>
      </w:r>
    </w:p>
    <w:p w14:paraId="6F4B6E6A" w14:textId="77777777" w:rsidR="008767CB" w:rsidRPr="00843228" w:rsidRDefault="008767CB" w:rsidP="008767CB">
      <w:pPr>
        <w:pStyle w:val="Zdrojovykod-zlutyboxSynteastyl"/>
        <w:tabs>
          <w:tab w:val="left" w:pos="284"/>
          <w:tab w:val="left" w:pos="1276"/>
        </w:tabs>
        <w:rPr>
          <w:color w:val="0070C0"/>
        </w:rPr>
      </w:pPr>
      <w:r>
        <w:rPr>
          <w:color w:val="0070C0"/>
          <w:szCs w:val="16"/>
        </w:rPr>
        <w:t xml:space="preserve">    &lt;/Vehicles</w:t>
      </w:r>
      <w:r w:rsidRPr="00843228">
        <w:rPr>
          <w:color w:val="0070C0"/>
          <w:szCs w:val="16"/>
        </w:rPr>
        <w:t>&gt;</w:t>
      </w:r>
    </w:p>
    <w:p w14:paraId="3BD7CF45" w14:textId="77777777" w:rsidR="000216DC" w:rsidRDefault="000216DC" w:rsidP="000216DC">
      <w:pPr>
        <w:pStyle w:val="Zdrojovykod-zlutyboxSynteastyl"/>
        <w:tabs>
          <w:tab w:val="left" w:pos="284"/>
          <w:tab w:val="left" w:pos="1276"/>
        </w:tabs>
        <w:rPr>
          <w:color w:val="0070C0"/>
        </w:rPr>
      </w:pPr>
    </w:p>
    <w:p w14:paraId="61376028" w14:textId="77777777" w:rsidR="000216DC" w:rsidRDefault="000216DC" w:rsidP="000216DC">
      <w:pPr>
        <w:pStyle w:val="Zdrojovykod-zlutyboxSynteastyl"/>
        <w:tabs>
          <w:tab w:val="left" w:pos="284"/>
          <w:tab w:val="left" w:pos="1276"/>
        </w:tabs>
        <w:rPr>
          <w:szCs w:val="16"/>
        </w:rPr>
      </w:pPr>
      <w:r>
        <w:rPr>
          <w:color w:val="0070C0"/>
        </w:rPr>
        <w:t xml:space="preserve">    &lt;</w:t>
      </w:r>
      <w:r w:rsidR="008767CB">
        <w:rPr>
          <w:color w:val="FF0000"/>
          <w:szCs w:val="16"/>
        </w:rPr>
        <w:t>acc</w:t>
      </w:r>
      <w:r>
        <w:rPr>
          <w:color w:val="FF0000"/>
          <w:szCs w:val="16"/>
        </w:rPr>
        <w:t>:</w:t>
      </w:r>
      <w:r w:rsidR="008767CB">
        <w:rPr>
          <w:color w:val="0070C0"/>
        </w:rPr>
        <w:t>accident</w:t>
      </w:r>
      <w:r w:rsidRPr="00535B91">
        <w:rPr>
          <w:color w:val="00B05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Pr>
          <w:szCs w:val="16"/>
        </w:rPr>
        <w:t xml:space="preserve"> </w:t>
      </w:r>
      <w:r w:rsidRPr="00843228">
        <w:rPr>
          <w:color w:val="0070C0"/>
        </w:rPr>
        <w:t>&gt;</w:t>
      </w:r>
    </w:p>
    <w:p w14:paraId="2470D36C"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r w:rsidRPr="00D1119F">
        <w:t xml:space="preserve"> int() </w:t>
      </w:r>
      <w:r w:rsidRPr="00843228">
        <w:rPr>
          <w:color w:val="0070C0"/>
        </w:rPr>
        <w:t>&lt;/</w:t>
      </w:r>
      <w:r w:rsidR="008767CB">
        <w:rPr>
          <w:color w:val="FF0000"/>
          <w:szCs w:val="16"/>
        </w:rPr>
        <w:t>acc</w:t>
      </w:r>
      <w:r>
        <w:rPr>
          <w:color w:val="FF0000"/>
          <w:szCs w:val="16"/>
        </w:rPr>
        <w:t>:</w:t>
      </w:r>
      <w:r>
        <w:rPr>
          <w:color w:val="0070C0"/>
        </w:rPr>
        <w:t>id</w:t>
      </w:r>
      <w:r w:rsidRPr="00843228">
        <w:rPr>
          <w:color w:val="0070C0"/>
        </w:rPr>
        <w:t>&gt;</w:t>
      </w:r>
    </w:p>
    <w:p w14:paraId="176B9780"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r>
        <w:rPr>
          <w:color w:val="0070C0"/>
        </w:rPr>
        <w:t xml:space="preserve"> </w:t>
      </w:r>
      <w:r w:rsidRPr="00D1119F">
        <w:rPr>
          <w:color w:val="000000" w:themeColor="text1"/>
        </w:rPr>
        <w:t>date();</w:t>
      </w:r>
      <w:r>
        <w:rPr>
          <w:color w:val="000000" w:themeColor="text1"/>
        </w:rPr>
        <w:t xml:space="preserve"> </w:t>
      </w:r>
      <w:r w:rsidRPr="00843228">
        <w:rPr>
          <w:color w:val="0070C0"/>
        </w:rPr>
        <w:t>&lt;</w:t>
      </w:r>
      <w:r>
        <w:rPr>
          <w:color w:val="0070C0"/>
        </w:rPr>
        <w:t>/</w:t>
      </w:r>
      <w:r w:rsidR="008767CB">
        <w:rPr>
          <w:color w:val="FF0000"/>
          <w:szCs w:val="16"/>
        </w:rPr>
        <w:t>acc</w:t>
      </w:r>
      <w:r>
        <w:rPr>
          <w:color w:val="FF0000"/>
          <w:szCs w:val="16"/>
        </w:rPr>
        <w:t>:</w:t>
      </w:r>
      <w:r>
        <w:rPr>
          <w:color w:val="0070C0"/>
        </w:rPr>
        <w:t>dat</w:t>
      </w:r>
      <w:r w:rsidR="008767CB">
        <w:rPr>
          <w:color w:val="0070C0"/>
        </w:rPr>
        <w:t>e</w:t>
      </w:r>
      <w:r w:rsidRPr="00843228">
        <w:rPr>
          <w:color w:val="0070C0"/>
        </w:rPr>
        <w:t>&gt;</w:t>
      </w:r>
    </w:p>
    <w:p w14:paraId="159FC4FF"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injury</w:t>
      </w:r>
      <w:r w:rsidRPr="00843228">
        <w:rPr>
          <w:color w:val="0070C0"/>
        </w:rPr>
        <w:t>&gt;</w:t>
      </w:r>
      <w:r>
        <w:rPr>
          <w:color w:val="0070C0"/>
        </w:rPr>
        <w:t xml:space="preserve"> </w:t>
      </w:r>
      <w:r w:rsidRPr="00D1119F">
        <w:rPr>
          <w:color w:val="000000" w:themeColor="text1"/>
        </w:rPr>
        <w:t xml:space="preserve">int(); </w:t>
      </w:r>
      <w:r w:rsidRPr="00843228">
        <w:rPr>
          <w:color w:val="0070C0"/>
        </w:rPr>
        <w:t>&lt;</w:t>
      </w:r>
      <w:r>
        <w:rPr>
          <w:color w:val="0070C0"/>
        </w:rPr>
        <w:t>/</w:t>
      </w:r>
      <w:r w:rsidR="008767CB">
        <w:rPr>
          <w:color w:val="0070C0"/>
        </w:rPr>
        <w:t>injury</w:t>
      </w:r>
      <w:r w:rsidRPr="00843228">
        <w:rPr>
          <w:color w:val="0070C0"/>
        </w:rPr>
        <w:t>&gt;</w:t>
      </w:r>
    </w:p>
    <w:p w14:paraId="2D5526A8" w14:textId="77777777" w:rsidR="000216DC" w:rsidRDefault="000216DC" w:rsidP="000216DC">
      <w:pPr>
        <w:pStyle w:val="Zdrojovykod-zlutyboxSynteastyl"/>
        <w:tabs>
          <w:tab w:val="left" w:pos="284"/>
          <w:tab w:val="left" w:pos="1276"/>
        </w:tabs>
      </w:pPr>
      <w:r>
        <w:t xml:space="preserve">       </w:t>
      </w:r>
      <w:r w:rsidRPr="00843228">
        <w:rPr>
          <w:color w:val="0070C0"/>
        </w:rPr>
        <w:t>&lt;</w:t>
      </w:r>
      <w:r w:rsidR="008767CB">
        <w:rPr>
          <w:color w:val="FF0000"/>
          <w:szCs w:val="16"/>
        </w:rPr>
        <w:t>acc</w:t>
      </w:r>
      <w:r>
        <w:rPr>
          <w:color w:val="FF0000"/>
          <w:szCs w:val="16"/>
        </w:rPr>
        <w:t>:</w:t>
      </w:r>
      <w:r w:rsidR="008767CB">
        <w:rPr>
          <w:color w:val="0070C0"/>
        </w:rPr>
        <w:t>death</w:t>
      </w:r>
      <w:r w:rsidRPr="00843228">
        <w:rPr>
          <w:color w:val="0070C0"/>
        </w:rPr>
        <w:t>&gt;</w:t>
      </w:r>
      <w:r>
        <w:rPr>
          <w:color w:val="0070C0"/>
        </w:rPr>
        <w:t xml:space="preserve"> </w:t>
      </w:r>
      <w:r w:rsidRPr="00D1119F">
        <w:rPr>
          <w:color w:val="000000" w:themeColor="text1"/>
        </w:rPr>
        <w:t xml:space="preserve">int(); </w:t>
      </w:r>
      <w:r w:rsidRPr="00843228">
        <w:rPr>
          <w:color w:val="0070C0"/>
        </w:rPr>
        <w:t>&lt;</w:t>
      </w:r>
      <w:r w:rsidR="008767CB">
        <w:rPr>
          <w:color w:val="0070C0"/>
        </w:rPr>
        <w:t>/</w:t>
      </w:r>
      <w:r w:rsidR="008767CB">
        <w:rPr>
          <w:color w:val="FF0000"/>
          <w:szCs w:val="16"/>
        </w:rPr>
        <w:t>acc:</w:t>
      </w:r>
      <w:r w:rsidR="008767CB">
        <w:rPr>
          <w:color w:val="0070C0"/>
        </w:rPr>
        <w:t>death</w:t>
      </w:r>
      <w:r w:rsidRPr="00843228">
        <w:rPr>
          <w:color w:val="0070C0"/>
        </w:rPr>
        <w:t>&gt;</w:t>
      </w:r>
    </w:p>
    <w:p w14:paraId="36B8C177" w14:textId="77777777" w:rsidR="000216DC"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Pr>
          <w:color w:val="0070C0"/>
        </w:rPr>
        <w:t xml:space="preserve"> </w:t>
      </w:r>
      <w:r w:rsidRPr="00843228">
        <w:rPr>
          <w:color w:val="00B050"/>
        </w:rPr>
        <w:t>xd:script</w:t>
      </w:r>
      <w:r w:rsidRPr="00843228">
        <w:t xml:space="preserve"> = </w:t>
      </w:r>
      <w:r w:rsidRPr="00843228">
        <w:rPr>
          <w:szCs w:val="16"/>
        </w:rPr>
        <w:t>"</w:t>
      </w:r>
      <w:r w:rsidRPr="00843228">
        <w:rPr>
          <w:color w:val="984806"/>
        </w:rPr>
        <w:t xml:space="preserve">occurs </w:t>
      </w:r>
      <w:r>
        <w:rPr>
          <w:color w:val="984806"/>
        </w:rPr>
        <w:t>1</w:t>
      </w:r>
      <w:r w:rsidRPr="00843228">
        <w:rPr>
          <w:color w:val="984806"/>
        </w:rPr>
        <w:t>..*</w:t>
      </w:r>
      <w:r w:rsidRPr="00843228">
        <w:rPr>
          <w:szCs w:val="16"/>
        </w:rPr>
        <w:t>"</w:t>
      </w:r>
      <w:r w:rsidRPr="00843228">
        <w:rPr>
          <w:color w:val="0070C0"/>
        </w:rPr>
        <w:t>&gt;</w:t>
      </w:r>
    </w:p>
    <w:p w14:paraId="68E2C22D" w14:textId="77777777" w:rsidR="000216DC" w:rsidRPr="005C121C" w:rsidRDefault="000216DC" w:rsidP="000216DC">
      <w:pPr>
        <w:pStyle w:val="Zdrojovykod-zlutyboxSynteastyl"/>
        <w:tabs>
          <w:tab w:val="left" w:pos="284"/>
          <w:tab w:val="left" w:pos="1276"/>
        </w:tabs>
      </w:pPr>
      <w:r>
        <w:t xml:space="preserve">       </w:t>
      </w:r>
      <w:r>
        <w:rPr>
          <w:color w:val="0070C0"/>
        </w:rPr>
        <w:t xml:space="preserve">  </w:t>
      </w:r>
      <w:r w:rsidRPr="005C121C">
        <w:t>string(7)</w:t>
      </w:r>
    </w:p>
    <w:p w14:paraId="5E403148" w14:textId="77777777" w:rsidR="000216DC" w:rsidRPr="00843228" w:rsidRDefault="000216DC" w:rsidP="000216DC">
      <w:pPr>
        <w:pStyle w:val="Zdrojovykod-zlutyboxSynteastyl"/>
        <w:tabs>
          <w:tab w:val="left" w:pos="284"/>
          <w:tab w:val="left" w:pos="1276"/>
        </w:tabs>
        <w:rPr>
          <w:color w:val="0070C0"/>
        </w:rPr>
      </w:pPr>
      <w:r>
        <w:t xml:space="preserve">       </w:t>
      </w:r>
      <w:r>
        <w:rPr>
          <w:color w:val="0070C0"/>
        </w:rPr>
        <w:t>&lt;/</w:t>
      </w:r>
      <w:r w:rsidR="008767CB">
        <w:rPr>
          <w:color w:val="FF0000"/>
          <w:szCs w:val="16"/>
        </w:rPr>
        <w:t>acc</w:t>
      </w:r>
      <w:r>
        <w:rPr>
          <w:color w:val="FF0000"/>
          <w:szCs w:val="16"/>
        </w:rPr>
        <w:t>:</w:t>
      </w:r>
      <w:r w:rsidR="008767CB">
        <w:rPr>
          <w:color w:val="0070C0"/>
        </w:rPr>
        <w:t>vrn</w:t>
      </w:r>
      <w:r w:rsidRPr="00843228">
        <w:rPr>
          <w:color w:val="0070C0"/>
        </w:rPr>
        <w:t>&gt;</w:t>
      </w:r>
      <w:r>
        <w:t xml:space="preserve">  </w:t>
      </w:r>
    </w:p>
    <w:p w14:paraId="5FAF7770" w14:textId="77777777" w:rsidR="000216DC" w:rsidRDefault="000216DC" w:rsidP="000216DC">
      <w:pPr>
        <w:pStyle w:val="Zdrojovykod-zlutyboxSynteastyl"/>
        <w:tabs>
          <w:tab w:val="left" w:pos="284"/>
          <w:tab w:val="left" w:pos="1276"/>
        </w:tabs>
        <w:rPr>
          <w:color w:val="0070C0"/>
          <w:szCs w:val="16"/>
        </w:rPr>
      </w:pPr>
      <w:r>
        <w:rPr>
          <w:color w:val="0070C0"/>
          <w:szCs w:val="16"/>
        </w:rPr>
        <w:t xml:space="preserve">    </w:t>
      </w:r>
      <w:r w:rsidRPr="00843228">
        <w:rPr>
          <w:color w:val="0070C0"/>
          <w:szCs w:val="16"/>
        </w:rPr>
        <w:t>&lt;</w:t>
      </w:r>
      <w:r>
        <w:rPr>
          <w:color w:val="0070C0"/>
          <w:szCs w:val="16"/>
        </w:rPr>
        <w:t>/</w:t>
      </w:r>
      <w:r w:rsidR="008767CB">
        <w:rPr>
          <w:color w:val="FF0000"/>
          <w:szCs w:val="16"/>
        </w:rPr>
        <w:t>acc</w:t>
      </w:r>
      <w:r>
        <w:rPr>
          <w:color w:val="FF0000"/>
          <w:szCs w:val="16"/>
        </w:rPr>
        <w:t>:</w:t>
      </w:r>
      <w:r w:rsidR="008767CB">
        <w:rPr>
          <w:color w:val="0070C0"/>
          <w:szCs w:val="16"/>
        </w:rPr>
        <w:t>accident</w:t>
      </w:r>
      <w:r w:rsidRPr="00843228">
        <w:rPr>
          <w:color w:val="0070C0"/>
          <w:szCs w:val="16"/>
        </w:rPr>
        <w:t>&gt;</w:t>
      </w:r>
    </w:p>
    <w:p w14:paraId="6985ED2F" w14:textId="77777777" w:rsidR="008767CB" w:rsidRPr="00843228" w:rsidRDefault="008767CB" w:rsidP="000216DC">
      <w:pPr>
        <w:pStyle w:val="Zdrojovykod-zlutyboxSynteastyl"/>
        <w:tabs>
          <w:tab w:val="left" w:pos="284"/>
          <w:tab w:val="left" w:pos="1276"/>
        </w:tabs>
        <w:rPr>
          <w:color w:val="0070C0"/>
        </w:rPr>
      </w:pPr>
    </w:p>
    <w:p w14:paraId="51E91AAF" w14:textId="77777777" w:rsidR="000216DC" w:rsidRDefault="008767CB" w:rsidP="000216DC">
      <w:pPr>
        <w:pStyle w:val="Zdrojovykod-zlutyboxSynteastyl"/>
        <w:tabs>
          <w:tab w:val="left" w:pos="284"/>
          <w:tab w:val="left" w:pos="1276"/>
        </w:tabs>
        <w:rPr>
          <w:color w:val="0070C0"/>
          <w:szCs w:val="16"/>
        </w:rPr>
      </w:pPr>
      <w:r w:rsidRPr="00843228">
        <w:rPr>
          <w:color w:val="0070C0"/>
          <w:szCs w:val="16"/>
        </w:rPr>
        <w:t>&lt;</w:t>
      </w:r>
      <w:r>
        <w:rPr>
          <w:color w:val="0070C0"/>
          <w:szCs w:val="16"/>
        </w:rPr>
        <w:t>/Accidents</w:t>
      </w:r>
      <w:r w:rsidRPr="00843228">
        <w:rPr>
          <w:color w:val="0070C0"/>
          <w:szCs w:val="16"/>
        </w:rPr>
        <w:t>&gt;</w:t>
      </w:r>
    </w:p>
    <w:p w14:paraId="76B19A04" w14:textId="77777777" w:rsidR="008767CB" w:rsidRPr="00843228" w:rsidRDefault="008767CB" w:rsidP="000216DC">
      <w:pPr>
        <w:pStyle w:val="Zdrojovykod-zlutyboxSynteastyl"/>
        <w:tabs>
          <w:tab w:val="left" w:pos="284"/>
          <w:tab w:val="left" w:pos="1276"/>
        </w:tabs>
        <w:rPr>
          <w:color w:val="0070C0"/>
        </w:rPr>
      </w:pPr>
    </w:p>
    <w:p w14:paraId="166E819E" w14:textId="77777777" w:rsidR="000216DC" w:rsidRPr="00843228" w:rsidRDefault="000216DC" w:rsidP="000216DC">
      <w:pPr>
        <w:pStyle w:val="Zdrojovykod-zlutyboxSynteastyl"/>
        <w:tabs>
          <w:tab w:val="left" w:pos="284"/>
          <w:tab w:val="left" w:pos="1276"/>
        </w:tabs>
        <w:rPr>
          <w:color w:val="0070C0"/>
        </w:rPr>
      </w:pPr>
      <w:r w:rsidRPr="00843228">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rPr>
          <w:lang w:val="en-US"/>
        </w:rPr>
      </w:pPr>
      <w:bookmarkStart w:id="362" w:name="_Toc217532"/>
      <w:r w:rsidRPr="002620C7">
        <w:rPr>
          <w:lang w:val="en-US"/>
        </w:rPr>
        <w:lastRenderedPageBreak/>
        <w:t xml:space="preserve">Types of </w:t>
      </w:r>
      <w:r>
        <w:rPr>
          <w:lang w:val="en-US"/>
        </w:rPr>
        <w:t>V</w:t>
      </w:r>
      <w:r w:rsidRPr="002620C7">
        <w:rPr>
          <w:lang w:val="en-US"/>
        </w:rPr>
        <w:t xml:space="preserve">alues and </w:t>
      </w:r>
      <w:r>
        <w:rPr>
          <w:lang w:val="en-US"/>
        </w:rPr>
        <w:t>O</w:t>
      </w:r>
      <w:r w:rsidRPr="002620C7">
        <w:rPr>
          <w:lang w:val="en-US"/>
        </w:rPr>
        <w:t xml:space="preserve">bjects in </w:t>
      </w:r>
      <w:r w:rsidR="00735ED2">
        <w:rPr>
          <w:lang w:val="en-US"/>
        </w:rPr>
        <w:t>X-script</w:t>
      </w:r>
      <w:bookmarkEnd w:id="362"/>
    </w:p>
    <w:p w14:paraId="7EE07F9C" w14:textId="77777777" w:rsidR="00D84C56" w:rsidRPr="00E060F7" w:rsidRDefault="00700B02" w:rsidP="00D84C56">
      <w:pPr>
        <w:pStyle w:val="OdstavecSynteastyl"/>
        <w:rPr>
          <w:lang w:val="en-US"/>
        </w:rPr>
      </w:pPr>
      <w:r>
        <w:rPr>
          <w:noProof/>
          <w:lang w:val="en-US"/>
        </w:rPr>
      </w:r>
      <w:r>
        <w:rPr>
          <w:noProof/>
          <w:lang w:val="en-US"/>
        </w:rPr>
        <w:pict w14:anchorId="478C6BC6">
          <v:shape id="Šipka doprava 174" o:spid="_x0000_s12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D84C56" w:rsidRPr="00E060F7">
        <w:rPr>
          <w:lang w:val="en-US"/>
        </w:rPr>
        <w:t xml:space="preserve"> ([1], [2])</w:t>
      </w:r>
    </w:p>
    <w:p w14:paraId="058C7172" w14:textId="40B8A203" w:rsidR="00D84C56" w:rsidRPr="00E060F7" w:rsidRDefault="00700B02" w:rsidP="00D84C56">
      <w:pPr>
        <w:pStyle w:val="OdstavecSynteastyl"/>
        <w:rPr>
          <w:lang w:val="en-US"/>
        </w:rPr>
      </w:pPr>
      <w:r>
        <w:rPr>
          <w:noProof/>
          <w:lang w:val="en-US"/>
        </w:rPr>
      </w:r>
      <w:r>
        <w:rPr>
          <w:noProof/>
          <w:lang w:val="en-US"/>
        </w:rPr>
        <w:pict w14:anchorId="78AA9370">
          <v:shape id="_x0000_s120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73A9">
        <w:rPr>
          <w:lang w:val="en-US"/>
        </w:rPr>
        <w:t>2</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F93826">
        <w:rPr>
          <w:lang w:val="en-US"/>
        </w:rPr>
        <w:fldChar w:fldCharType="end"/>
      </w:r>
    </w:p>
    <w:p w14:paraId="77E8D9EF" w14:textId="4B7A2D97" w:rsidR="00D84C56" w:rsidRPr="00E060F7" w:rsidRDefault="00700B02" w:rsidP="00D84C56">
      <w:pPr>
        <w:pStyle w:val="OdstavecSynteastyl"/>
        <w:rPr>
          <w:lang w:val="en-US"/>
        </w:rPr>
      </w:pPr>
      <w:r>
        <w:rPr>
          <w:noProof/>
          <w:lang w:val="en-US"/>
        </w:rPr>
      </w:r>
      <w:r>
        <w:rPr>
          <w:noProof/>
          <w:lang w:val="en-US"/>
        </w:rPr>
        <w:pict w14:anchorId="3B728093">
          <v:shape id="_x0000_s120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5073A9">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5073A9" w:rsidRPr="00E060F7">
        <w:rPr>
          <w:lang w:val="en-US"/>
        </w:rPr>
        <w:t>Exemplary XML Data</w:t>
      </w:r>
      <w:r w:rsidR="00F93826">
        <w:rPr>
          <w:lang w:val="en-US"/>
        </w:rPr>
        <w:fldChar w:fldCharType="end"/>
      </w:r>
    </w:p>
    <w:p w14:paraId="3AFD9684" w14:textId="383F0822" w:rsidR="00D84C56" w:rsidRPr="00E060F7" w:rsidRDefault="00700B02" w:rsidP="00D84C56">
      <w:pPr>
        <w:pStyle w:val="OdstavecSynteastyl"/>
        <w:rPr>
          <w:lang w:val="en-US"/>
        </w:rPr>
      </w:pPr>
      <w:r>
        <w:rPr>
          <w:noProof/>
          <w:lang w:val="en-US"/>
        </w:rPr>
      </w:r>
      <w:r>
        <w:rPr>
          <w:noProof/>
          <w:lang w:val="en-US"/>
        </w:rPr>
        <w:pict w14:anchorId="57E20C77">
          <v:shape id="_x0000_s120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5073A9">
        <w:rPr>
          <w:lang w:val="en-US"/>
        </w:rPr>
        <w:t xml:space="preserve">Description of structure of XML document by </w:t>
      </w:r>
      <w:r w:rsidR="005073A9" w:rsidRPr="00E060F7">
        <w:rPr>
          <w:lang w:val="en-US"/>
        </w:rPr>
        <w:t>X-definition</w:t>
      </w:r>
      <w:r w:rsidR="00F93826">
        <w:rPr>
          <w:lang w:val="en-US"/>
        </w:rPr>
        <w:fldChar w:fldCharType="end"/>
      </w:r>
    </w:p>
    <w:p w14:paraId="2D8426FD" w14:textId="77777777" w:rsidR="00205503" w:rsidRDefault="002620C7" w:rsidP="00205503">
      <w:pPr>
        <w:pStyle w:val="OdstavecSynteastyl"/>
        <w:rPr>
          <w:lang w:val="en-US"/>
        </w:rPr>
      </w:pPr>
      <w:r w:rsidRPr="002620C7">
        <w:rPr>
          <w:lang w:val="en-US"/>
        </w:rPr>
        <w:t>This chapter describes the types of values and data objects and some useful methods implemented in X</w:t>
      </w:r>
      <w:r w:rsidR="00205503">
        <w:rPr>
          <w:lang w:val="en-US"/>
        </w:rPr>
        <w:noBreakHyphen/>
      </w:r>
      <w:r w:rsidRPr="002620C7">
        <w:rPr>
          <w:lang w:val="en-US"/>
        </w:rPr>
        <w:t>definitions.</w:t>
      </w:r>
    </w:p>
    <w:p w14:paraId="41D87401" w14:textId="77777777" w:rsidR="00205503" w:rsidRPr="00E84478" w:rsidRDefault="00205503" w:rsidP="00205503">
      <w:pPr>
        <w:pStyle w:val="Nadpis2"/>
      </w:pPr>
      <w:bookmarkStart w:id="363" w:name="_Toc217533"/>
      <w:r>
        <w:t>Basic Types of Values</w:t>
      </w:r>
      <w:bookmarkEnd w:id="363"/>
    </w:p>
    <w:p w14:paraId="27E717C4" w14:textId="77777777" w:rsidR="00205503" w:rsidRPr="00245518" w:rsidRDefault="00205503" w:rsidP="00205503">
      <w:pPr>
        <w:pStyle w:val="Odstavecseseznamem"/>
        <w:ind w:left="0"/>
        <w:rPr>
          <w:b/>
          <w:sz w:val="20"/>
          <w:szCs w:val="20"/>
        </w:rPr>
      </w:pPr>
      <w:r w:rsidRPr="00205503">
        <w:rPr>
          <w:b/>
          <w:sz w:val="20"/>
          <w:szCs w:val="20"/>
        </w:rPr>
        <w:t xml:space="preserve"> int</w:t>
      </w:r>
      <w:r w:rsidRPr="004D00F8">
        <w:rPr>
          <w:b/>
          <w:sz w:val="20"/>
          <w:szCs w:val="20"/>
        </w:rPr>
        <w:t xml:space="preserve"> - integer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004D00F8">
        <w:rPr>
          <w:sz w:val="20"/>
          <w:szCs w:val="20"/>
        </w:rPr>
        <w:t xml:space="preserve"> as</w:t>
      </w:r>
      <w:r w:rsidRPr="00205503">
        <w:rPr>
          <w:sz w:val="20"/>
          <w:szCs w:val="20"/>
        </w:rPr>
        <w:t xml:space="preserve"> "long" Java type. You can write the value of a number as decimal (eg "123456") or as hexadecimal if the entry begins with "0x" or "0X", eg "0xABCDEF123". In hexadecimal form it is possible to use both upper and lower case letters (eg "0xabdDEF123"). For greater readability, it is possible to write an underscore character ("_") at any time after the first digit; Ie "1__234_56" or "0xAB_CD_EF".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int </w:t>
      </w:r>
      <w:r w:rsidR="00BF108A" w:rsidRPr="00BF108A">
        <w:rPr>
          <w:rFonts w:eastAsia="Arial"/>
          <w:sz w:val="20"/>
          <w:szCs w:val="20"/>
        </w:rPr>
        <w:t>constants are defined by identifiers:</w:t>
      </w:r>
    </w:p>
    <w:p w14:paraId="67878607" w14:textId="77777777" w:rsidR="00205503" w:rsidRPr="00BF108A" w:rsidRDefault="00205503" w:rsidP="00BF108A">
      <w:pPr>
        <w:pStyle w:val="Zdrojovykod-zlutyboxSynteastyl"/>
        <w:tabs>
          <w:tab w:val="left" w:pos="567"/>
        </w:tabs>
        <w:ind w:left="696" w:hanging="696"/>
      </w:pPr>
      <w:r w:rsidRPr="00BF108A">
        <w:rPr>
          <w:b/>
        </w:rPr>
        <w:t>$MININT</w:t>
      </w:r>
      <w:r w:rsidR="00BF108A">
        <w:tab/>
      </w:r>
      <w:r w:rsidR="00BF108A">
        <w:tab/>
      </w:r>
      <w:r w:rsidR="00BF108A">
        <w:tab/>
      </w:r>
      <w:r w:rsidR="00BF108A">
        <w:tab/>
      </w:r>
      <w:r w:rsidRPr="00BF108A">
        <w:t>minimal value of integer number (-9223372036854775808)</w:t>
      </w:r>
    </w:p>
    <w:p w14:paraId="552DB3DA" w14:textId="77777777" w:rsidR="00205503" w:rsidRPr="00BF108A" w:rsidRDefault="00BF108A" w:rsidP="00BF108A">
      <w:pPr>
        <w:pStyle w:val="Zdrojovykod-zlutyboxSynteastyl"/>
        <w:tabs>
          <w:tab w:val="left" w:pos="567"/>
        </w:tabs>
        <w:ind w:left="696" w:hanging="696"/>
      </w:pPr>
      <w:r w:rsidRPr="00BF108A">
        <w:rPr>
          <w:b/>
        </w:rPr>
        <w:t>$MAXINT</w:t>
      </w:r>
      <w:r>
        <w:tab/>
      </w:r>
      <w:r>
        <w:tab/>
      </w:r>
      <w:r>
        <w:tab/>
      </w:r>
      <w:r>
        <w:tab/>
      </w:r>
      <w:r w:rsidR="00205503" w:rsidRPr="00BF108A">
        <w:t>maximal value of integer number (9223372036854775807)</w:t>
      </w:r>
    </w:p>
    <w:p w14:paraId="55598EF5" w14:textId="77777777" w:rsidR="00205503" w:rsidRDefault="00205503" w:rsidP="00205503">
      <w:pPr>
        <w:pStyle w:val="Odstavecseseznamem"/>
        <w:ind w:left="0"/>
        <w:rPr>
          <w:rFonts w:eastAsia="Arial"/>
          <w:sz w:val="20"/>
          <w:szCs w:val="20"/>
        </w:rPr>
      </w:pPr>
      <w:r w:rsidRPr="00E84478">
        <w:rPr>
          <w:b/>
          <w:sz w:val="20"/>
          <w:szCs w:val="20"/>
        </w:rPr>
        <w:t>float</w:t>
      </w:r>
      <w:r w:rsidR="004D00F8">
        <w:rPr>
          <w:b/>
          <w:sz w:val="20"/>
          <w:szCs w:val="20"/>
        </w:rPr>
        <w:t xml:space="preserve"> -</w:t>
      </w:r>
      <w:r w:rsidRPr="004D00F8">
        <w:rPr>
          <w:b/>
          <w:sz w:val="20"/>
          <w:szCs w:val="20"/>
        </w:rPr>
        <w:t xml:space="preserve"> floating-point numbers</w:t>
      </w:r>
      <w:r w:rsidRPr="00205503">
        <w:rPr>
          <w:sz w:val="20"/>
          <w:szCs w:val="20"/>
        </w:rPr>
        <w:t xml:space="preserve"> are implemented in the </w:t>
      </w:r>
      <w:r w:rsidR="00735ED2">
        <w:rPr>
          <w:sz w:val="20"/>
          <w:szCs w:val="20"/>
        </w:rPr>
        <w:t>X-script</w:t>
      </w:r>
      <w:r w:rsidRPr="00205503">
        <w:rPr>
          <w:sz w:val="20"/>
          <w:szCs w:val="20"/>
        </w:rPr>
        <w:t xml:space="preserve"> as 64-bit values, </w:t>
      </w:r>
      <w:r w:rsidR="00D52FF0">
        <w:rPr>
          <w:sz w:val="20"/>
          <w:szCs w:val="20"/>
        </w:rPr>
        <w:t>ie</w:t>
      </w:r>
      <w:r w:rsidRPr="00205503">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0A3166">
        <w:rPr>
          <w:rFonts w:eastAsia="Arial"/>
          <w:sz w:val="20"/>
          <w:szCs w:val="20"/>
          <w:lang w:val="en-US"/>
        </w:rPr>
        <w:t>$PI … konstanta pi, pom</w:t>
      </w:r>
      <w:r w:rsidRPr="000A3166">
        <w:rPr>
          <w:rFonts w:eastAsia="Arial"/>
          <w:sz w:val="20"/>
          <w:szCs w:val="20"/>
        </w:rPr>
        <w:t>ě</w:t>
      </w:r>
      <w:r w:rsidRPr="000A3166">
        <w:rPr>
          <w:rFonts w:eastAsia="Arial"/>
          <w:sz w:val="20"/>
          <w:szCs w:val="20"/>
          <w:lang w:val="en-US"/>
        </w:rPr>
        <w:t xml:space="preserve">r obvodu kruhu k průměru </w:t>
      </w:r>
      <w:r w:rsidRPr="000A3166">
        <w:rPr>
          <w:rFonts w:eastAsia="Arial"/>
          <w:sz w:val="20"/>
          <w:szCs w:val="20"/>
        </w:rPr>
        <w:t>(3.141592653589793).</w:t>
      </w:r>
      <w:r w:rsidR="00BF108A" w:rsidRPr="00BF108A">
        <w:t xml:space="preserve"> </w:t>
      </w:r>
      <w:r w:rsidR="00BF108A" w:rsidRPr="00BF108A">
        <w:rPr>
          <w:rFonts w:eastAsia="Arial"/>
          <w:sz w:val="20"/>
          <w:szCs w:val="20"/>
        </w:rPr>
        <w:t xml:space="preserve">In the </w:t>
      </w:r>
      <w:r w:rsidR="00735ED2">
        <w:rPr>
          <w:rFonts w:eastAsia="Arial"/>
          <w:sz w:val="20"/>
          <w:szCs w:val="20"/>
        </w:rPr>
        <w:t>X-script</w:t>
      </w:r>
      <w:r w:rsidR="00BF108A" w:rsidRPr="00BF108A">
        <w:rPr>
          <w:rFonts w:eastAsia="Arial"/>
          <w:sz w:val="20"/>
          <w:szCs w:val="20"/>
        </w:rPr>
        <w:t xml:space="preserve">, the following </w:t>
      </w:r>
      <w:r w:rsidR="00BF108A">
        <w:rPr>
          <w:rFonts w:eastAsia="Arial"/>
          <w:sz w:val="20"/>
          <w:szCs w:val="20"/>
        </w:rPr>
        <w:t xml:space="preserve">float </w:t>
      </w:r>
      <w:r w:rsidR="00BF108A" w:rsidRPr="00BF108A">
        <w:rPr>
          <w:rFonts w:eastAsia="Arial"/>
          <w:sz w:val="20"/>
          <w:szCs w:val="20"/>
        </w:rPr>
        <w:t>constants are defined by identifiers:</w:t>
      </w:r>
    </w:p>
    <w:p w14:paraId="67CE21E5" w14:textId="77777777" w:rsidR="00EB3E93" w:rsidRPr="00BF108A" w:rsidRDefault="00BF108A" w:rsidP="00BF108A">
      <w:pPr>
        <w:pStyle w:val="Zdrojovykod-zlutyboxSynteastyl"/>
        <w:tabs>
          <w:tab w:val="left" w:pos="567"/>
        </w:tabs>
        <w:ind w:left="696" w:hanging="696"/>
      </w:pPr>
      <w:r w:rsidRPr="00BF108A">
        <w:rPr>
          <w:b/>
        </w:rPr>
        <w:t>$P</w:t>
      </w:r>
      <w:r w:rsidR="00EB3E93" w:rsidRPr="00BF108A">
        <w:rPr>
          <w:b/>
        </w:rPr>
        <w:t>I</w:t>
      </w:r>
      <w:r>
        <w:tab/>
      </w:r>
      <w:r>
        <w:tab/>
      </w:r>
      <w:r>
        <w:tab/>
      </w:r>
      <w:r>
        <w:tab/>
      </w:r>
      <w:r>
        <w:tab/>
      </w:r>
      <w:r w:rsidR="00EB3E93" w:rsidRPr="00BF108A">
        <w:t>the ratio of the circumference of a circle to its diameter (3.141592653589793)</w:t>
      </w:r>
    </w:p>
    <w:p w14:paraId="69F746AD" w14:textId="77777777" w:rsidR="00EB3E93" w:rsidRPr="00BF108A" w:rsidRDefault="00EB3E93" w:rsidP="00BF108A">
      <w:pPr>
        <w:pStyle w:val="Zdrojovykod-zlutyboxSynteastyl"/>
        <w:tabs>
          <w:tab w:val="left" w:pos="567"/>
        </w:tabs>
        <w:ind w:left="696" w:hanging="696"/>
      </w:pPr>
      <w:r w:rsidRPr="00BF108A">
        <w:rPr>
          <w:b/>
        </w:rPr>
        <w:t>$E</w:t>
      </w:r>
      <w:r w:rsidRPr="00BF108A">
        <w:t xml:space="preserve"> </w:t>
      </w:r>
      <w:r w:rsidR="00BF108A">
        <w:tab/>
      </w:r>
      <w:r w:rsidR="00BF108A">
        <w:tab/>
      </w:r>
      <w:r w:rsidR="00BF108A">
        <w:tab/>
      </w:r>
      <w:r w:rsidR="00BF108A">
        <w:tab/>
      </w:r>
      <w:r w:rsidR="00BF108A">
        <w:tab/>
      </w:r>
      <w:r w:rsidRPr="00BF108A">
        <w:t>e, the base of natural logarithms (2.718281828459045).</w:t>
      </w:r>
    </w:p>
    <w:p w14:paraId="4E5F37AF" w14:textId="77777777" w:rsidR="00EB3E93" w:rsidRPr="00BF108A" w:rsidRDefault="00EB3E93" w:rsidP="00BF108A">
      <w:pPr>
        <w:pStyle w:val="Zdrojovykod-zlutyboxSynteastyl"/>
        <w:tabs>
          <w:tab w:val="left" w:pos="567"/>
        </w:tabs>
        <w:ind w:left="696" w:hanging="696"/>
      </w:pPr>
      <w:r w:rsidRPr="00BF108A">
        <w:rPr>
          <w:b/>
        </w:rPr>
        <w:t>$MINFLOAT</w:t>
      </w:r>
      <w:r w:rsidRPr="00BF108A">
        <w:t xml:space="preserve"> </w:t>
      </w:r>
      <w:r w:rsidR="00BF108A">
        <w:tab/>
      </w:r>
      <w:r w:rsidR="00BF108A">
        <w:tab/>
      </w:r>
      <w:r w:rsidRPr="00BF108A">
        <w:t>smallest positive nonzero value (4.9E-324) .</w:t>
      </w:r>
    </w:p>
    <w:p w14:paraId="35E81070" w14:textId="77777777" w:rsidR="00EB3E93" w:rsidRPr="00BF108A" w:rsidRDefault="00EB3E93" w:rsidP="00BF108A">
      <w:pPr>
        <w:pStyle w:val="Zdrojovykod-zlutyboxSynteastyl"/>
        <w:tabs>
          <w:tab w:val="left" w:pos="567"/>
        </w:tabs>
        <w:ind w:left="696" w:hanging="696"/>
      </w:pPr>
      <w:r w:rsidRPr="00BF108A">
        <w:rPr>
          <w:b/>
        </w:rPr>
        <w:t>$MAXFLOAT</w:t>
      </w:r>
      <w:r w:rsidRPr="00BF108A">
        <w:t xml:space="preserve"> </w:t>
      </w:r>
      <w:r w:rsidR="00BF108A">
        <w:tab/>
      </w:r>
      <w:r w:rsidR="00BF108A">
        <w:tab/>
      </w:r>
      <w:r w:rsidRPr="00BF108A">
        <w:t>largest positive value (1.7976931348623157E308).</w:t>
      </w:r>
    </w:p>
    <w:p w14:paraId="22CB66B1" w14:textId="77777777" w:rsidR="00EB3E93" w:rsidRPr="00BF108A" w:rsidRDefault="00EB3E93" w:rsidP="00BF108A">
      <w:pPr>
        <w:pStyle w:val="Zdrojovykod-zlutyboxSynteastyl"/>
        <w:tabs>
          <w:tab w:val="left" w:pos="567"/>
        </w:tabs>
        <w:ind w:left="696" w:hanging="696"/>
      </w:pPr>
      <w:r w:rsidRPr="00BF108A">
        <w:rPr>
          <w:b/>
        </w:rPr>
        <w:t>$NEGATIVEINFINITY</w:t>
      </w:r>
      <w:r w:rsidRPr="00BF108A">
        <w:t xml:space="preserve"> </w:t>
      </w:r>
      <w:r w:rsidR="00BF108A">
        <w:tab/>
      </w:r>
      <w:r w:rsidRPr="00BF108A">
        <w:t>negative infinity.</w:t>
      </w:r>
    </w:p>
    <w:p w14:paraId="702F4B25" w14:textId="77777777" w:rsidR="00EB3E93" w:rsidRPr="00BF108A" w:rsidRDefault="00EB3E93" w:rsidP="00BF108A">
      <w:pPr>
        <w:pStyle w:val="Zdrojovykod-zlutyboxSynteastyl"/>
        <w:tabs>
          <w:tab w:val="left" w:pos="567"/>
        </w:tabs>
        <w:ind w:left="696" w:hanging="696"/>
      </w:pPr>
      <w:r w:rsidRPr="00BF108A">
        <w:rPr>
          <w:b/>
        </w:rPr>
        <w:t>$POSTIVEINFINITY</w:t>
      </w:r>
      <w:r w:rsidRPr="00BF108A">
        <w:t xml:space="preserve"> </w:t>
      </w:r>
      <w:r w:rsidR="00BF108A">
        <w:tab/>
      </w:r>
      <w:r w:rsidR="00BF108A">
        <w:tab/>
      </w:r>
      <w:r w:rsidRPr="00BF108A">
        <w:t>positive infinity.</w:t>
      </w:r>
    </w:p>
    <w:p w14:paraId="6162C925" w14:textId="77777777" w:rsidR="00EB3E93" w:rsidRPr="00BF108A" w:rsidRDefault="00EB3E93" w:rsidP="00BF108A">
      <w:pPr>
        <w:pStyle w:val="Zdrojovykod-zlutyboxSynteastyl"/>
        <w:tabs>
          <w:tab w:val="left" w:pos="567"/>
        </w:tabs>
        <w:ind w:left="696" w:hanging="696"/>
      </w:pPr>
      <w:r w:rsidRPr="00BF108A">
        <w:rPr>
          <w:b/>
        </w:rPr>
        <w:t>$NaN</w:t>
      </w:r>
      <w:r w:rsidRPr="00BF108A">
        <w:t xml:space="preserve"> </w:t>
      </w:r>
      <w:r w:rsidR="00BF108A">
        <w:tab/>
      </w:r>
      <w:r w:rsidR="00BF108A">
        <w:tab/>
      </w:r>
      <w:r w:rsidR="00BF108A">
        <w:tab/>
      </w:r>
      <w:r w:rsidR="00BF108A">
        <w:tab/>
      </w:r>
      <w:r w:rsidR="00BF108A">
        <w:tab/>
      </w:r>
      <w:r w:rsidRPr="00BF108A">
        <w:t>not valid value (Not a Number).</w:t>
      </w:r>
    </w:p>
    <w:p w14:paraId="25CB7047" w14:textId="77777777" w:rsidR="00205503" w:rsidRPr="00F07ADE" w:rsidRDefault="00205503" w:rsidP="00205503">
      <w:pPr>
        <w:suppressAutoHyphens/>
        <w:spacing w:before="180"/>
        <w:jc w:val="both"/>
        <w:rPr>
          <w:rFonts w:cs="Calibri"/>
        </w:rPr>
      </w:pPr>
      <w:bookmarkStart w:id="364" w:name="_Hlk489992388"/>
      <w:r w:rsidRPr="00B349AA">
        <w:rPr>
          <w:rFonts w:cs="Calibri"/>
          <w:b/>
        </w:rPr>
        <w:t>Decimal</w:t>
      </w:r>
      <w:r>
        <w:rPr>
          <w:rFonts w:cs="Calibri"/>
          <w:b/>
        </w:rPr>
        <w:t xml:space="preserve"> </w:t>
      </w:r>
      <w:r>
        <w:rPr>
          <w:rFonts w:cs="Calibri"/>
        </w:rPr>
        <w:t>d</w:t>
      </w:r>
      <w:bookmarkEnd w:id="364"/>
      <w:r w:rsidR="00EB3E93" w:rsidRPr="00EB3E93">
        <w:rPr>
          <w:rFonts w:cs="Calibri"/>
        </w:rPr>
        <w:t xml:space="preserve">ecimal numbers with decimal development are implemented in the </w:t>
      </w:r>
      <w:r w:rsidR="00735ED2">
        <w:rPr>
          <w:rFonts w:cs="Calibri"/>
        </w:rPr>
        <w:t>X-script</w:t>
      </w:r>
      <w:r w:rsidR="00EB3E93" w:rsidRPr="00EB3E93">
        <w:rPr>
          <w:rFonts w:cs="Calibri"/>
        </w:rPr>
        <w:t xml:space="preserve"> as java.math.BigDecimal. This type of number is written with prefix "0d" or "0D" followed by an integer or floating-point number. An underscore can be used in the entry, eg. "0d123__456_890_999_000_333". Decimal values are only possible to compare in the expressions, other operations must be performed using the appropriate methods.</w:t>
      </w:r>
    </w:p>
    <w:p w14:paraId="089F137C" w14:textId="77777777" w:rsidR="00205503" w:rsidRPr="00E84478" w:rsidRDefault="00205503" w:rsidP="00205503">
      <w:pPr>
        <w:suppressAutoHyphens/>
        <w:spacing w:before="180"/>
        <w:jc w:val="both"/>
        <w:rPr>
          <w:rFonts w:cs="Calibri"/>
        </w:rPr>
      </w:pPr>
      <w:r w:rsidRPr="00E84478">
        <w:rPr>
          <w:rFonts w:cs="Calibri"/>
          <w:b/>
          <w:bCs/>
        </w:rPr>
        <w:t>boolean</w:t>
      </w:r>
      <w:r w:rsidRPr="00E84478">
        <w:rPr>
          <w:rFonts w:eastAsia="Arial" w:cs="Calibri"/>
          <w:b/>
          <w:bCs/>
        </w:rPr>
        <w:t xml:space="preserve"> </w:t>
      </w:r>
      <w:r w:rsidRPr="00E84478">
        <w:rPr>
          <w:rFonts w:cs="Calibri"/>
          <w:b/>
          <w:bCs/>
        </w:rPr>
        <w:t>-</w:t>
      </w:r>
      <w:r w:rsidRPr="00E84478">
        <w:rPr>
          <w:rFonts w:eastAsia="Arial" w:cs="Calibri"/>
          <w:b/>
          <w:bCs/>
        </w:rPr>
        <w:t xml:space="preserve"> </w:t>
      </w:r>
      <w:r w:rsidRPr="00E84478">
        <w:rPr>
          <w:rFonts w:cs="Calibri"/>
          <w:b/>
          <w:bCs/>
        </w:rPr>
        <w:t>logic</w:t>
      </w:r>
      <w:r w:rsidR="00EB3E93">
        <w:rPr>
          <w:rFonts w:cs="Calibri"/>
          <w:b/>
          <w:bCs/>
        </w:rPr>
        <w:t>al</w:t>
      </w:r>
      <w:r w:rsidRPr="00E84478">
        <w:rPr>
          <w:rFonts w:eastAsia="Arial" w:cs="Calibri"/>
          <w:b/>
          <w:bCs/>
        </w:rPr>
        <w:t xml:space="preserve"> </w:t>
      </w:r>
      <w:r w:rsidR="00EB3E93">
        <w:rPr>
          <w:rFonts w:cs="Calibri"/>
          <w:b/>
          <w:bCs/>
        </w:rPr>
        <w:t>values</w:t>
      </w:r>
      <w:r w:rsidRPr="00E84478">
        <w:rPr>
          <w:rFonts w:cs="Calibri"/>
        </w:rPr>
        <w:t>.</w:t>
      </w:r>
      <w:r w:rsidRPr="00E84478">
        <w:rPr>
          <w:rFonts w:eastAsia="Arial" w:cs="Calibri"/>
        </w:rPr>
        <w:t xml:space="preserve"> </w:t>
      </w:r>
      <w:r w:rsidR="00EB3E93">
        <w:t>For writing values you can use i</w:t>
      </w:r>
      <w:r w:rsidRPr="00E84478">
        <w:rPr>
          <w:rFonts w:cs="Calibri"/>
        </w:rPr>
        <w:t>dentifi</w:t>
      </w:r>
      <w:r w:rsidR="00EB3E93">
        <w:rPr>
          <w:rFonts w:cs="Calibri"/>
        </w:rPr>
        <w:t>ers</w:t>
      </w:r>
      <w:r w:rsidRPr="00E84478">
        <w:rPr>
          <w:rFonts w:eastAsia="Arial" w:cs="Calibri"/>
        </w:rPr>
        <w:t xml:space="preserve"> "</w:t>
      </w:r>
      <w:r w:rsidRPr="00E84478">
        <w:rPr>
          <w:rFonts w:cs="Calibri"/>
        </w:rPr>
        <w:t>true"</w:t>
      </w:r>
      <w:r w:rsidRPr="00E84478">
        <w:rPr>
          <w:rFonts w:eastAsia="Arial" w:cs="Calibri"/>
        </w:rPr>
        <w:t xml:space="preserve"> </w:t>
      </w:r>
      <w:r w:rsidRPr="00E84478">
        <w:rPr>
          <w:rFonts w:cs="Calibri"/>
        </w:rPr>
        <w:t>a</w:t>
      </w:r>
      <w:r w:rsidR="00EB3E93">
        <w:rPr>
          <w:rFonts w:cs="Calibri"/>
        </w:rPr>
        <w:t>nd</w:t>
      </w:r>
      <w:r w:rsidRPr="00E84478">
        <w:rPr>
          <w:rFonts w:eastAsia="Arial" w:cs="Calibri"/>
        </w:rPr>
        <w:t xml:space="preserve"> "</w:t>
      </w:r>
      <w:r w:rsidRPr="00E84478">
        <w:rPr>
          <w:rFonts w:cs="Calibri"/>
        </w:rPr>
        <w:t>false".</w:t>
      </w:r>
    </w:p>
    <w:p w14:paraId="59BB3EA8" w14:textId="77777777" w:rsidR="00205503" w:rsidRPr="000A3166" w:rsidRDefault="00205503" w:rsidP="00205503">
      <w:pPr>
        <w:suppressAutoHyphens/>
        <w:spacing w:before="180"/>
        <w:jc w:val="both"/>
        <w:rPr>
          <w:rFonts w:asciiTheme="minorHAnsi" w:hAnsiTheme="minorHAnsi" w:cstheme="minorHAnsi"/>
        </w:rPr>
      </w:pPr>
      <w:bookmarkStart w:id="365" w:name="_Ref81911709"/>
      <w:bookmarkStart w:id="366" w:name="_Ref467250127"/>
      <w:r w:rsidRPr="000A3166">
        <w:rPr>
          <w:rFonts w:asciiTheme="minorHAnsi" w:hAnsiTheme="minorHAnsi" w:cstheme="minorHAnsi"/>
          <w:b/>
          <w:bCs/>
        </w:rPr>
        <w:t>String</w:t>
      </w:r>
      <w:r w:rsidRPr="000A3166">
        <w:rPr>
          <w:rFonts w:asciiTheme="minorHAnsi" w:eastAsia="Arial" w:hAnsiTheme="minorHAnsi" w:cstheme="minorHAnsi"/>
          <w:b/>
          <w:bCs/>
        </w:rPr>
        <w:t xml:space="preserve"> </w:t>
      </w:r>
      <w:r w:rsidRPr="000A3166">
        <w:rPr>
          <w:rFonts w:asciiTheme="minorHAnsi" w:hAnsiTheme="minorHAnsi" w:cstheme="minorHAnsi"/>
          <w:b/>
          <w:bCs/>
        </w:rPr>
        <w:t>-</w:t>
      </w:r>
      <w:r w:rsidRPr="000A3166">
        <w:rPr>
          <w:rFonts w:asciiTheme="minorHAnsi" w:eastAsia="Arial" w:hAnsiTheme="minorHAnsi" w:cstheme="minorHAnsi"/>
          <w:b/>
          <w:bCs/>
        </w:rPr>
        <w:t xml:space="preserve"> </w:t>
      </w:r>
      <w:r w:rsidR="00EB3E93">
        <w:rPr>
          <w:rFonts w:asciiTheme="minorHAnsi" w:eastAsia="Arial" w:hAnsiTheme="minorHAnsi" w:cstheme="minorHAnsi"/>
          <w:b/>
          <w:bCs/>
        </w:rPr>
        <w:t>arrays of characters</w:t>
      </w:r>
      <w:r w:rsidRPr="000A3166">
        <w:rPr>
          <w:rFonts w:asciiTheme="minorHAnsi" w:hAnsiTheme="minorHAnsi" w:cstheme="minorHAnsi"/>
        </w:rPr>
        <w:t>.</w:t>
      </w:r>
      <w:r w:rsidRPr="000A3166">
        <w:rPr>
          <w:rFonts w:asciiTheme="minorHAnsi" w:eastAsia="Arial" w:hAnsiTheme="minorHAnsi" w:cstheme="minorHAnsi"/>
        </w:rPr>
        <w:t xml:space="preserve"> </w:t>
      </w:r>
      <w:bookmarkEnd w:id="365"/>
      <w:bookmarkEnd w:id="366"/>
      <w:r w:rsidR="00D17D05" w:rsidRPr="00D17D05">
        <w:rPr>
          <w:rFonts w:asciiTheme="minorHAnsi" w:hAnsiTheme="minorHAnsi" w:cstheme="minorHAnsi"/>
        </w:rPr>
        <w:t xml:space="preserve">Character strings can contain any characters that are allowed in XML documents. Values of strings strings are written into apostrophes or quotation marks (since XML attribute values can also be inside quotation marks or apostrophes, it is appropriate to use another character inside the attribute, </w:t>
      </w:r>
      <w:r w:rsidR="00D52FF0">
        <w:rPr>
          <w:rFonts w:asciiTheme="minorHAnsi" w:hAnsiTheme="minorHAnsi" w:cstheme="minorHAnsi"/>
        </w:rPr>
        <w:t>ie</w:t>
      </w:r>
      <w:r w:rsidR="00D17D05" w:rsidRPr="00D17D05">
        <w:rPr>
          <w:rFonts w:asciiTheme="minorHAnsi" w:hAnsiTheme="minorHAnsi" w:cstheme="minorHAnsi"/>
        </w:rPr>
        <w:t xml:space="preserve"> if the attribute value is bounded with quotes, we write apostrophes and vice versa). If there is a character inside the string that is a string (ie an apostrophe or quote), the '\' character is preceded by a character. The occurrence of the '\' character itself is written in duplicate as '\\'. Using the "\" character, you can further describe any Unicode 16 character by writing "\ uxxxx" where x is hexadecimal digits. You can also write some special characters using the following two characters:</w:t>
      </w:r>
    </w:p>
    <w:p w14:paraId="7F5F9F39" w14:textId="77777777" w:rsidR="00205503" w:rsidRPr="00BF108A" w:rsidRDefault="00205503" w:rsidP="00BF108A">
      <w:pPr>
        <w:pStyle w:val="Zdrojovykod-zlutyboxSynteastyl"/>
        <w:tabs>
          <w:tab w:val="left" w:pos="567"/>
        </w:tabs>
        <w:ind w:left="696" w:hanging="696"/>
      </w:pPr>
      <w:r w:rsidRPr="00BF108A">
        <w:rPr>
          <w:b/>
        </w:rPr>
        <w:lastRenderedPageBreak/>
        <w:t>\n</w:t>
      </w:r>
      <w:r w:rsidRPr="00BF108A">
        <w:tab/>
        <w:t>linefeed (LF == \u000a)</w:t>
      </w:r>
    </w:p>
    <w:p w14:paraId="126C5900" w14:textId="77777777" w:rsidR="00205503" w:rsidRPr="00BF108A" w:rsidRDefault="00205503" w:rsidP="00BF108A">
      <w:pPr>
        <w:pStyle w:val="Zdrojovykod-zlutyboxSynteastyl"/>
        <w:tabs>
          <w:tab w:val="left" w:pos="567"/>
        </w:tabs>
        <w:ind w:left="696" w:hanging="696"/>
      </w:pPr>
      <w:r w:rsidRPr="00BF108A">
        <w:rPr>
          <w:b/>
        </w:rPr>
        <w:t>\r</w:t>
      </w:r>
      <w:r w:rsidRPr="00BF108A">
        <w:tab/>
        <w:t>carriage return (CR == \u000d)</w:t>
      </w:r>
    </w:p>
    <w:p w14:paraId="619F2240" w14:textId="77777777" w:rsidR="00205503" w:rsidRPr="00BF108A" w:rsidRDefault="00205503" w:rsidP="00BF108A">
      <w:pPr>
        <w:pStyle w:val="Zdrojovykod-zlutyboxSynteastyl"/>
        <w:tabs>
          <w:tab w:val="left" w:pos="567"/>
        </w:tabs>
        <w:ind w:left="696" w:hanging="696"/>
      </w:pPr>
      <w:r w:rsidRPr="00BF108A">
        <w:rPr>
          <w:b/>
        </w:rPr>
        <w:t>\t</w:t>
      </w:r>
      <w:r w:rsidRPr="00BF108A">
        <w:tab/>
        <w:t xml:space="preserve">horizontal tab (HT == \u0009) </w:t>
      </w:r>
    </w:p>
    <w:p w14:paraId="30F1D581" w14:textId="77777777" w:rsidR="00205503" w:rsidRPr="00BF108A" w:rsidRDefault="00205503" w:rsidP="00BF108A">
      <w:pPr>
        <w:pStyle w:val="Zdrojovykod-zlutyboxSynteastyl"/>
        <w:tabs>
          <w:tab w:val="left" w:pos="567"/>
        </w:tabs>
        <w:ind w:left="696" w:hanging="696"/>
      </w:pPr>
      <w:r w:rsidRPr="00BF108A">
        <w:rPr>
          <w:b/>
        </w:rPr>
        <w:t>\f</w:t>
      </w:r>
      <w:r w:rsidRPr="00BF108A">
        <w:tab/>
        <w:t>form feed (FF == \u000c)</w:t>
      </w:r>
    </w:p>
    <w:p w14:paraId="4898910D" w14:textId="77777777" w:rsidR="00205503" w:rsidRPr="00BF108A" w:rsidRDefault="00205503" w:rsidP="00BF108A">
      <w:pPr>
        <w:pStyle w:val="Zdrojovykod-zlutyboxSynteastyl"/>
        <w:tabs>
          <w:tab w:val="left" w:pos="567"/>
        </w:tabs>
        <w:ind w:left="696" w:hanging="696"/>
      </w:pPr>
      <w:r w:rsidRPr="00BF108A">
        <w:rPr>
          <w:b/>
        </w:rPr>
        <w:t>\b</w:t>
      </w:r>
      <w:r w:rsidRPr="00BF108A">
        <w:tab/>
        <w:t>backspace (BS == \u0008)</w:t>
      </w:r>
    </w:p>
    <w:p w14:paraId="20017BBD" w14:textId="77777777" w:rsidR="00205503" w:rsidRDefault="00D17D05" w:rsidP="00D17D05">
      <w:pPr>
        <w:rPr>
          <w:rFonts w:asciiTheme="minorHAnsi" w:hAnsiTheme="minorHAnsi" w:cstheme="minorHAnsi"/>
          <w:bCs/>
          <w:i/>
          <w:iCs/>
        </w:rPr>
      </w:pPr>
      <w:r w:rsidRPr="00D17D05">
        <w:rPr>
          <w:rFonts w:asciiTheme="minorHAnsi" w:hAnsiTheme="minorHAnsi" w:cstheme="minorHAnsi"/>
          <w:bCs/>
          <w:i/>
          <w:iCs/>
        </w:rPr>
        <w:t xml:space="preserve">Warning: If the </w:t>
      </w:r>
      <w:r w:rsidR="00735ED2">
        <w:rPr>
          <w:rFonts w:asciiTheme="minorHAnsi" w:hAnsiTheme="minorHAnsi" w:cstheme="minorHAnsi"/>
          <w:bCs/>
          <w:i/>
          <w:iCs/>
        </w:rPr>
        <w:t>X-script</w:t>
      </w:r>
      <w:r w:rsidRPr="00D17D05">
        <w:rPr>
          <w:rFonts w:asciiTheme="minorHAnsi" w:hAnsiTheme="minorHAnsi" w:cstheme="minorHAnsi"/>
          <w:bCs/>
          <w:i/>
          <w:iCs/>
        </w:rPr>
        <w:t xml:space="preserve"> text is listed as an attribute value, the XML processor will replace all occurrences of the linefeeds by spaces. Therefore, new lines need to be written to  like "\ n" in </w:t>
      </w:r>
      <w:r w:rsidR="00735ED2">
        <w:rPr>
          <w:rFonts w:asciiTheme="minorHAnsi" w:hAnsiTheme="minorHAnsi" w:cstheme="minorHAnsi"/>
          <w:bCs/>
          <w:i/>
          <w:iCs/>
        </w:rPr>
        <w:t>X-script</w:t>
      </w:r>
      <w:r w:rsidRPr="00D17D05">
        <w:rPr>
          <w:rFonts w:asciiTheme="minorHAnsi" w:hAnsiTheme="minorHAnsi" w:cstheme="minorHAnsi"/>
          <w:bCs/>
          <w:i/>
          <w:iCs/>
        </w:rPr>
        <w:t xml:space="preserve"> of the attribute. Additionally, it is necessary to avoid unintentional macros. The occurrence of a pair of characters "${" anywhere in the </w:t>
      </w:r>
      <w:r w:rsidR="00735ED2">
        <w:rPr>
          <w:rFonts w:asciiTheme="minorHAnsi" w:hAnsiTheme="minorHAnsi" w:cstheme="minorHAnsi"/>
          <w:bCs/>
          <w:i/>
          <w:iCs/>
        </w:rPr>
        <w:t>X-script</w:t>
      </w:r>
      <w:r w:rsidRPr="00D17D05">
        <w:rPr>
          <w:rFonts w:asciiTheme="minorHAnsi" w:hAnsiTheme="minorHAnsi" w:cstheme="minorHAnsi"/>
          <w:bCs/>
          <w:i/>
          <w:iCs/>
        </w:rPr>
        <w:t xml:space="preserve"> is interpreted as the beginning of a macro call, so inside the character strings, in this case, the "$" character of that character pair must be written using an escape sequence such as "\ 44" or "\ u0024" )</w:t>
      </w:r>
    </w:p>
    <w:p w14:paraId="73F4B73B" w14:textId="77777777" w:rsidR="00205503" w:rsidRPr="004D00F8" w:rsidRDefault="00205503" w:rsidP="00205503">
      <w:pPr>
        <w:pStyle w:val="Odstavecseseznamem"/>
        <w:ind w:left="0"/>
        <w:rPr>
          <w:rFonts w:eastAsia="Arial"/>
          <w:sz w:val="20"/>
          <w:szCs w:val="20"/>
        </w:rPr>
      </w:pPr>
      <w:r w:rsidRPr="004D00F8">
        <w:rPr>
          <w:b/>
          <w:bCs/>
          <w:sz w:val="20"/>
          <w:szCs w:val="20"/>
        </w:rPr>
        <w:t>Datetime</w:t>
      </w:r>
      <w:r w:rsidRPr="004D00F8">
        <w:rPr>
          <w:rFonts w:eastAsia="Arial"/>
          <w:b/>
          <w:bCs/>
          <w:sz w:val="20"/>
          <w:szCs w:val="20"/>
        </w:rPr>
        <w:t xml:space="preserve"> </w:t>
      </w:r>
      <w:r w:rsidRPr="004D00F8">
        <w:rPr>
          <w:b/>
          <w:bCs/>
          <w:sz w:val="20"/>
          <w:szCs w:val="20"/>
        </w:rPr>
        <w:t>-</w:t>
      </w:r>
      <w:r w:rsidRPr="004D00F8">
        <w:rPr>
          <w:rFonts w:eastAsia="Arial"/>
          <w:b/>
          <w:bCs/>
          <w:sz w:val="20"/>
          <w:szCs w:val="20"/>
        </w:rPr>
        <w:t xml:space="preserve"> </w:t>
      </w:r>
      <w:r w:rsidR="00D17D05" w:rsidRPr="004D00F8">
        <w:rPr>
          <w:b/>
          <w:bCs/>
          <w:sz w:val="20"/>
          <w:szCs w:val="20"/>
        </w:rPr>
        <w:t xml:space="preserve">date and time. </w:t>
      </w:r>
      <w:r w:rsidR="00D17D05" w:rsidRPr="004D00F8">
        <w:rPr>
          <w:bCs/>
          <w:sz w:val="20"/>
          <w:szCs w:val="20"/>
        </w:rPr>
        <w:t>Values representing date and time. Contains year, month, and day. They can be written to the constructor as a string of characters according to ISO8601. E.g.</w:t>
      </w:r>
    </w:p>
    <w:p w14:paraId="0E264DC5" w14:textId="77777777" w:rsidR="00205503" w:rsidRDefault="00205503" w:rsidP="00205503">
      <w:pPr>
        <w:pStyle w:val="Zdrojovykod-zlutyboxSynteastyl"/>
        <w:tabs>
          <w:tab w:val="left" w:pos="567"/>
        </w:tabs>
        <w:ind w:left="696" w:hanging="696"/>
      </w:pPr>
      <w:r>
        <w:t>Datetime dt = new Datetime("2005-11-31T14:35+0200");</w:t>
      </w:r>
    </w:p>
    <w:p w14:paraId="6E823171" w14:textId="77777777" w:rsidR="00205503" w:rsidRPr="004D00F8" w:rsidRDefault="00D17D05" w:rsidP="00205503">
      <w:pPr>
        <w:pStyle w:val="Odstavecseseznamem"/>
        <w:ind w:left="0"/>
        <w:rPr>
          <w:rFonts w:eastAsia="Arial"/>
          <w:sz w:val="20"/>
          <w:szCs w:val="20"/>
        </w:rPr>
      </w:pPr>
      <w:r w:rsidRPr="004D00F8">
        <w:rPr>
          <w:rFonts w:eastAsia="Arial"/>
          <w:sz w:val="20"/>
          <w:szCs w:val="20"/>
        </w:rPr>
        <w:t>The Datetime object may not contain all items so it can serve to preserve the date or time individually:</w:t>
      </w:r>
    </w:p>
    <w:p w14:paraId="13AFA2B5" w14:textId="77777777" w:rsidR="00205503" w:rsidRDefault="00205503" w:rsidP="00205503">
      <w:pPr>
        <w:pStyle w:val="Zdrojovykod-zlutyboxSynteastyl"/>
        <w:tabs>
          <w:tab w:val="left" w:pos="567"/>
        </w:tabs>
        <w:ind w:left="696" w:hanging="696"/>
      </w:pPr>
      <w:r>
        <w:t>Datetime d = new Datetime("2005-11-31");</w:t>
      </w:r>
    </w:p>
    <w:p w14:paraId="5401A789" w14:textId="77777777" w:rsidR="00205503" w:rsidRDefault="00205503" w:rsidP="00205503">
      <w:pPr>
        <w:pStyle w:val="Zdrojovykod-zlutyboxSynteastyl"/>
        <w:tabs>
          <w:tab w:val="left" w:pos="567"/>
        </w:tabs>
        <w:ind w:left="696" w:hanging="696"/>
      </w:pPr>
      <w:r>
        <w:t>Datetime t = new Datetime("14:34:07.234");</w:t>
      </w:r>
    </w:p>
    <w:p w14:paraId="5E850BEF" w14:textId="77777777" w:rsidR="00A74619" w:rsidRDefault="00A74619" w:rsidP="00A74619">
      <w:pPr>
        <w:rPr>
          <w:szCs w:val="16"/>
        </w:rPr>
      </w:pPr>
      <w:r w:rsidRPr="00245518">
        <w:rPr>
          <w:b/>
          <w:lang w:val="en-US"/>
        </w:rPr>
        <w:t xml:space="preserve">Bytes - </w:t>
      </w:r>
      <w:r w:rsidR="004D00F8" w:rsidRPr="00245518">
        <w:rPr>
          <w:b/>
          <w:lang w:val="en-US"/>
        </w:rPr>
        <w:t>a</w:t>
      </w:r>
      <w:r w:rsidRPr="00245518">
        <w:rPr>
          <w:b/>
          <w:lang w:val="en-US"/>
        </w:rPr>
        <w:t>rray of bytes</w:t>
      </w:r>
      <w:r w:rsidRPr="00A74619">
        <w:rPr>
          <w:szCs w:val="16"/>
        </w:rPr>
        <w:t>. This object may be the result of the parseBase64 or parseHex method. The ten-byte field constructor is (all bytes are set to zero):</w:t>
      </w:r>
    </w:p>
    <w:p w14:paraId="3127AF82" w14:textId="77777777" w:rsidR="00A74619" w:rsidRDefault="00A74619" w:rsidP="00A74619">
      <w:pPr>
        <w:pStyle w:val="Zdrojovykod-zlutyboxSynteastyl"/>
        <w:tabs>
          <w:tab w:val="left" w:pos="567"/>
        </w:tabs>
      </w:pPr>
      <w:r>
        <w:t>Bytes bb = new Bytes(10); /* Cleaned array of 10 bytes */</w:t>
      </w:r>
    </w:p>
    <w:p w14:paraId="5A84E657" w14:textId="5E359A13" w:rsidR="00C22817" w:rsidRDefault="00C22817" w:rsidP="0055388D">
      <w:pPr>
        <w:rPr>
          <w:lang w:val="en-US"/>
        </w:rPr>
      </w:pPr>
      <w:r>
        <w:rPr>
          <w:lang w:val="en-US"/>
        </w:rPr>
        <w:t xml:space="preserve">See </w:t>
      </w:r>
      <w:r w:rsidR="003550D2">
        <w:rPr>
          <w:lang w:val="en-US"/>
        </w:rPr>
        <w:fldChar w:fldCharType="begin"/>
      </w:r>
      <w:r w:rsidR="003550D2">
        <w:rPr>
          <w:lang w:val="en-US"/>
        </w:rPr>
        <w:instrText xml:space="preserve"> REF _Ref535766906 \r \h </w:instrText>
      </w:r>
      <w:r w:rsidR="003550D2">
        <w:rPr>
          <w:lang w:val="en-US"/>
        </w:rPr>
      </w:r>
      <w:r w:rsidR="003550D2">
        <w:rPr>
          <w:lang w:val="en-US"/>
        </w:rPr>
        <w:fldChar w:fldCharType="separate"/>
      </w:r>
      <w:r w:rsidR="005073A9">
        <w:rPr>
          <w:lang w:val="en-US"/>
        </w:rPr>
        <w:t>14.2.12</w:t>
      </w:r>
      <w:r w:rsidR="003550D2">
        <w:rPr>
          <w:lang w:val="en-US"/>
        </w:rPr>
        <w:fldChar w:fldCharType="end"/>
      </w:r>
      <w:r w:rsidR="003550D2">
        <w:rPr>
          <w:lang w:val="en-US"/>
        </w:rPr>
        <w:t xml:space="preserve"> </w:t>
      </w:r>
      <w:r w:rsidR="003550D2">
        <w:rPr>
          <w:lang w:val="en-US"/>
        </w:rPr>
        <w:fldChar w:fldCharType="begin"/>
      </w:r>
      <w:r w:rsidR="003550D2">
        <w:rPr>
          <w:lang w:val="en-US"/>
        </w:rPr>
        <w:instrText xml:space="preserve"> REF _Ref535766922 \h </w:instrText>
      </w:r>
      <w:r w:rsidR="003550D2">
        <w:rPr>
          <w:lang w:val="en-US"/>
        </w:rPr>
      </w:r>
      <w:r w:rsidR="003550D2">
        <w:rPr>
          <w:lang w:val="en-US"/>
        </w:rPr>
        <w:fldChar w:fldCharType="separate"/>
      </w:r>
      <w:r w:rsidR="005073A9" w:rsidRPr="00B84495">
        <w:rPr>
          <w:lang w:bidi="en-GB"/>
        </w:rPr>
        <w:t>Bytes (array of bytes)</w:t>
      </w:r>
      <w:r w:rsidR="003550D2">
        <w:rPr>
          <w:lang w:val="en-US"/>
        </w:rPr>
        <w:fldChar w:fldCharType="end"/>
      </w:r>
    </w:p>
    <w:p w14:paraId="378588D3" w14:textId="77777777" w:rsidR="00205503" w:rsidRDefault="0055388D" w:rsidP="0055388D">
      <w:pPr>
        <w:rPr>
          <w:rFonts w:cs="Calibri"/>
          <w:szCs w:val="16"/>
        </w:rPr>
      </w:pPr>
      <w:r w:rsidRPr="00245518">
        <w:rPr>
          <w:b/>
          <w:lang w:val="en-US"/>
        </w:rPr>
        <w:t>Element – XML elements</w:t>
      </w:r>
      <w:r w:rsidRPr="006D4197">
        <w:rPr>
          <w:iCs/>
          <w:szCs w:val="16"/>
        </w:rPr>
        <w:t>.</w:t>
      </w:r>
      <w:r w:rsidRPr="006D4197">
        <w:rPr>
          <w:rFonts w:eastAsia="Arial"/>
          <w:iCs/>
          <w:szCs w:val="16"/>
        </w:rPr>
        <w:t xml:space="preserve"> </w:t>
      </w:r>
      <w:r w:rsidRPr="0055388D">
        <w:rPr>
          <w:rFonts w:cs="Calibri"/>
          <w:szCs w:val="16"/>
        </w:rPr>
        <w:t>Objects of this type refer to the value of type "org.w3c.dom.Element". They can, for example, be the result of the "getElement", "XPath" methods or the methods above the "Container" objects.</w:t>
      </w:r>
    </w:p>
    <w:p w14:paraId="18DECBBD" w14:textId="77777777" w:rsidR="00205503" w:rsidRDefault="0055388D" w:rsidP="00205503">
      <w:pPr>
        <w:suppressAutoHyphens/>
        <w:spacing w:before="180"/>
        <w:jc w:val="both"/>
        <w:rPr>
          <w:szCs w:val="16"/>
        </w:rPr>
      </w:pPr>
      <w:r w:rsidRPr="0055388D">
        <w:rPr>
          <w:b/>
          <w:szCs w:val="16"/>
        </w:rPr>
        <w:t>Report - message</w:t>
      </w:r>
      <w:r>
        <w:rPr>
          <w:szCs w:val="16"/>
        </w:rPr>
        <w:t xml:space="preserve">. </w:t>
      </w:r>
      <w:r w:rsidR="00D17D05" w:rsidRPr="00D17D05">
        <w:rPr>
          <w:szCs w:val="16"/>
        </w:rPr>
        <w:t xml:space="preserve">This type of object represents a parameterizable and linguistically customizable message. Messages are, for example, bug reports in the </w:t>
      </w:r>
      <w:r w:rsidR="00735ED2">
        <w:rPr>
          <w:szCs w:val="16"/>
        </w:rPr>
        <w:t>X-script</w:t>
      </w:r>
      <w:r w:rsidR="00D17D05" w:rsidRPr="00D17D05">
        <w:rPr>
          <w:szCs w:val="16"/>
        </w:rPr>
        <w:t>. We can create a message:</w:t>
      </w:r>
    </w:p>
    <w:p w14:paraId="363AD745" w14:textId="77777777" w:rsidR="00205503" w:rsidRPr="006D4197" w:rsidRDefault="00205503" w:rsidP="00205503">
      <w:pPr>
        <w:pStyle w:val="Zdrojovykod-zlutyboxSynteastyl"/>
        <w:tabs>
          <w:tab w:val="left" w:pos="567"/>
        </w:tabs>
      </w:pPr>
      <w:r>
        <w:t>Report r = new Report("REP005", "</w:t>
      </w:r>
      <w:r w:rsidR="00D17D05">
        <w:t>Unknown error</w:t>
      </w:r>
      <w:r w:rsidR="00D17D05">
        <w:rPr>
          <w:lang w:val="en-US"/>
        </w:rPr>
        <w:t>!</w:t>
      </w:r>
      <w:r>
        <w:t>");</w:t>
      </w:r>
    </w:p>
    <w:p w14:paraId="0A614218" w14:textId="77777777" w:rsidR="00205503" w:rsidRDefault="00D17D05" w:rsidP="00205503">
      <w:pPr>
        <w:rPr>
          <w:rFonts w:cs="Calibri"/>
          <w:szCs w:val="16"/>
        </w:rPr>
      </w:pPr>
      <w:r w:rsidRPr="00D17D05">
        <w:rPr>
          <w:rFonts w:cs="Calibri"/>
          <w:szCs w:val="16"/>
        </w:rPr>
        <w:t xml:space="preserve">The last error reported during processing can be obtained, for example, by the </w:t>
      </w:r>
      <w:r>
        <w:rPr>
          <w:rFonts w:cs="Calibri"/>
          <w:szCs w:val="16"/>
        </w:rPr>
        <w:t>"</w:t>
      </w:r>
      <w:r w:rsidRPr="00D17D05">
        <w:rPr>
          <w:rFonts w:cs="Calibri"/>
          <w:szCs w:val="16"/>
        </w:rPr>
        <w:t>getLastError</w:t>
      </w:r>
      <w:r>
        <w:rPr>
          <w:rFonts w:cs="Calibri"/>
          <w:szCs w:val="16"/>
        </w:rPr>
        <w:t>()"</w:t>
      </w:r>
      <w:r w:rsidRPr="00D17D05">
        <w:rPr>
          <w:rFonts w:cs="Calibri"/>
          <w:szCs w:val="16"/>
        </w:rPr>
        <w:t xml:space="preserve"> method.</w:t>
      </w:r>
    </w:p>
    <w:p w14:paraId="503145E5" w14:textId="77777777" w:rsidR="00DF341B" w:rsidRDefault="00DF341B" w:rsidP="00205503">
      <w:pPr>
        <w:rPr>
          <w:rFonts w:cs="Calibri"/>
          <w:szCs w:val="16"/>
        </w:rPr>
      </w:pPr>
      <w:r w:rsidRPr="00DF341B">
        <w:rPr>
          <w:rFonts w:cs="Calibri"/>
          <w:b/>
          <w:szCs w:val="16"/>
        </w:rPr>
        <w:t>Regex - regular expression</w:t>
      </w:r>
      <w:r>
        <w:rPr>
          <w:rFonts w:cs="Calibri"/>
          <w:szCs w:val="16"/>
        </w:rPr>
        <w:t xml:space="preserve">. </w:t>
      </w:r>
      <w:r w:rsidRPr="00DF341B">
        <w:rPr>
          <w:rFonts w:cs="Calibri"/>
          <w:szCs w:val="16"/>
        </w:rPr>
        <w:t>Objects of this type can be created using the new Regex (s) constructor, where s is a string with the regular expression source. Regular expression conforms to XML schema specification.</w:t>
      </w:r>
    </w:p>
    <w:p w14:paraId="0D533E5B" w14:textId="77777777" w:rsidR="00DF341B" w:rsidRDefault="00DF341B" w:rsidP="00205503">
      <w:pPr>
        <w:rPr>
          <w:rFonts w:cs="Calibri"/>
          <w:szCs w:val="16"/>
        </w:rPr>
      </w:pPr>
      <w:r w:rsidRPr="00DF341B">
        <w:rPr>
          <w:rFonts w:cs="Calibri"/>
          <w:b/>
          <w:szCs w:val="16"/>
        </w:rPr>
        <w:t>RegexResult - resut of regular expression</w:t>
      </w:r>
      <w:r>
        <w:rPr>
          <w:rFonts w:cs="Calibri"/>
          <w:szCs w:val="16"/>
        </w:rPr>
        <w:t xml:space="preserve">. </w:t>
      </w:r>
      <w:r w:rsidRPr="00DF341B">
        <w:rPr>
          <w:rFonts w:cs="Calibri"/>
          <w:szCs w:val="16"/>
        </w:rPr>
        <w:t>Objects of this type arise as a result of the getMatcher method.</w:t>
      </w:r>
    </w:p>
    <w:p w14:paraId="4D8BEC92" w14:textId="77777777" w:rsidR="00D6044C" w:rsidRDefault="00D6044C" w:rsidP="00D6044C">
      <w:pPr>
        <w:suppressAutoHyphens/>
        <w:spacing w:before="180"/>
        <w:jc w:val="both"/>
        <w:rPr>
          <w:rFonts w:eastAsia="Arial"/>
          <w:szCs w:val="16"/>
        </w:rPr>
      </w:pPr>
      <w:r w:rsidRPr="00B6716B">
        <w:rPr>
          <w:rFonts w:eastAsia="Arial"/>
          <w:b/>
          <w:szCs w:val="16"/>
        </w:rPr>
        <w:t xml:space="preserve">Input/Output - </w:t>
      </w:r>
      <w:r>
        <w:rPr>
          <w:rFonts w:eastAsia="Arial"/>
          <w:b/>
          <w:szCs w:val="16"/>
        </w:rPr>
        <w:t>files</w:t>
      </w:r>
      <w:r w:rsidRPr="00B6716B">
        <w:rPr>
          <w:rFonts w:eastAsia="Arial"/>
          <w:b/>
          <w:szCs w:val="16"/>
        </w:rPr>
        <w:t>, stream</w:t>
      </w:r>
      <w:r>
        <w:rPr>
          <w:rFonts w:eastAsia="Arial"/>
          <w:b/>
          <w:szCs w:val="16"/>
        </w:rPr>
        <w:t>s</w:t>
      </w:r>
      <w:r>
        <w:rPr>
          <w:rFonts w:eastAsia="Arial"/>
          <w:szCs w:val="16"/>
        </w:rPr>
        <w:t xml:space="preserve">. </w:t>
      </w:r>
      <w:r w:rsidRPr="00D6044C">
        <w:rPr>
          <w:rFonts w:eastAsia="Arial"/>
          <w:szCs w:val="16"/>
        </w:rPr>
        <w:t>Objects of this type are used to work with files and streams. There are predeclared objects "$stdOut" (corresponding to java.lang.System.out), 1"$stdErr"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Default="00D6044C" w:rsidP="00D6044C">
      <w:pPr>
        <w:suppressAutoHyphens/>
        <w:spacing w:before="180"/>
        <w:jc w:val="both"/>
        <w:rPr>
          <w:rFonts w:eastAsia="Arial"/>
          <w:i/>
          <w:szCs w:val="16"/>
        </w:rPr>
      </w:pPr>
      <w:r w:rsidRPr="00D6044C">
        <w:rPr>
          <w:rFonts w:eastAsia="Arial"/>
          <w:i/>
          <w:szCs w:val="16"/>
        </w:rPr>
        <w:t xml:space="preserve">Note: If the "out" or "outln" method is called in the </w:t>
      </w:r>
      <w:r w:rsidR="00735ED2">
        <w:rPr>
          <w:rFonts w:eastAsia="Arial"/>
          <w:i/>
          <w:szCs w:val="16"/>
        </w:rPr>
        <w:t>X-script</w:t>
      </w:r>
      <w:r w:rsidRPr="00D6044C">
        <w:rPr>
          <w:rFonts w:eastAsia="Arial"/>
          <w:i/>
          <w:szCs w:val="16"/>
        </w:rPr>
        <w:t xml:space="preserve">, the stream "$stdOut" is automatically added as the first parameter. (For example, for output to standard output, only the "outln ('My Text') can be written in the </w:t>
      </w:r>
      <w:r w:rsidR="00735ED2">
        <w:rPr>
          <w:rFonts w:eastAsia="Arial"/>
          <w:i/>
          <w:szCs w:val="16"/>
        </w:rPr>
        <w:t>X-script</w:t>
      </w:r>
      <w:r w:rsidRPr="00D6044C">
        <w:rPr>
          <w:rFonts w:eastAsia="Arial"/>
          <w:i/>
          <w:szCs w:val="16"/>
        </w:rPr>
        <w:t xml:space="preserve">.) </w:t>
      </w:r>
    </w:p>
    <w:p w14:paraId="60895E0A" w14:textId="77777777" w:rsidR="00D6044C" w:rsidRDefault="00D6044C" w:rsidP="00205503">
      <w:pPr>
        <w:rPr>
          <w:rFonts w:cs="Calibri"/>
          <w:szCs w:val="16"/>
        </w:rPr>
      </w:pPr>
      <w:r>
        <w:rPr>
          <w:rFonts w:cs="Calibri"/>
          <w:b/>
          <w:szCs w:val="16"/>
        </w:rPr>
        <w:t>Exception - program exception</w:t>
      </w:r>
      <w:r w:rsidRPr="00D6044C">
        <w:rPr>
          <w:rFonts w:cs="Calibri"/>
          <w:szCs w:val="16"/>
        </w:rPr>
        <w:t>.</w:t>
      </w:r>
      <w:r>
        <w:rPr>
          <w:rFonts w:cs="Calibri"/>
          <w:szCs w:val="16"/>
        </w:rPr>
        <w:t xml:space="preserve"> </w:t>
      </w:r>
      <w:r w:rsidR="007E5505" w:rsidRPr="007E5505">
        <w:rPr>
          <w:rFonts w:cs="Calibri"/>
          <w:szCs w:val="16"/>
        </w:rPr>
        <w:t xml:space="preserve">This object is passed when a program exception (bug) is caught in the construct "try {...} catch (Exception (ex)) {...}". An exception can also be caused by the "throw" command. You can create an exception object in a </w:t>
      </w:r>
      <w:r w:rsidR="00735ED2">
        <w:rPr>
          <w:rFonts w:cs="Calibri"/>
          <w:szCs w:val="16"/>
        </w:rPr>
        <w:t>X-script</w:t>
      </w:r>
      <w:r w:rsidR="007E5505" w:rsidRPr="007E5505">
        <w:rPr>
          <w:rFonts w:cs="Calibri"/>
          <w:szCs w:val="16"/>
        </w:rPr>
        <w:t xml:space="preserve"> using the new Exception (</w:t>
      </w:r>
      <w:r w:rsidR="007E5505">
        <w:rPr>
          <w:rFonts w:cs="Calibri"/>
          <w:szCs w:val="16"/>
        </w:rPr>
        <w:t>"</w:t>
      </w:r>
      <w:r w:rsidR="007E5505" w:rsidRPr="007E5505">
        <w:rPr>
          <w:rFonts w:cs="Calibri"/>
          <w:szCs w:val="16"/>
        </w:rPr>
        <w:t>text</w:t>
      </w:r>
      <w:r w:rsidR="007E5505">
        <w:rPr>
          <w:rFonts w:cs="Calibri"/>
          <w:szCs w:val="16"/>
        </w:rPr>
        <w:t xml:space="preserve"> of </w:t>
      </w:r>
      <w:r w:rsidR="007E5505" w:rsidRPr="007E5505">
        <w:rPr>
          <w:rFonts w:cs="Calibri"/>
          <w:szCs w:val="16"/>
        </w:rPr>
        <w:t>error</w:t>
      </w:r>
      <w:r w:rsidR="007E5505">
        <w:rPr>
          <w:rFonts w:cs="Calibri"/>
          <w:szCs w:val="16"/>
        </w:rPr>
        <w:t xml:space="preserve"> </w:t>
      </w:r>
      <w:r w:rsidR="007E5505" w:rsidRPr="007E5505">
        <w:rPr>
          <w:rFonts w:cs="Calibri"/>
          <w:szCs w:val="16"/>
        </w:rPr>
        <w:t>message</w:t>
      </w:r>
      <w:r w:rsidR="007E5505">
        <w:rPr>
          <w:rFonts w:cs="Calibri"/>
          <w:szCs w:val="16"/>
        </w:rPr>
        <w:t>"</w:t>
      </w:r>
      <w:r w:rsidR="007E5505" w:rsidRPr="007E5505">
        <w:rPr>
          <w:rFonts w:cs="Calibri"/>
          <w:szCs w:val="16"/>
        </w:rPr>
        <w:t>) constructor.</w:t>
      </w:r>
    </w:p>
    <w:p w14:paraId="10E99DAC" w14:textId="77777777" w:rsidR="00BF108A" w:rsidRDefault="001D6395" w:rsidP="00205503">
      <w:pPr>
        <w:rPr>
          <w:rFonts w:cs="Calibri"/>
          <w:szCs w:val="16"/>
        </w:rPr>
      </w:pPr>
      <w:r w:rsidRPr="001D6395">
        <w:rPr>
          <w:rFonts w:cs="Calibri"/>
          <w:b/>
          <w:szCs w:val="16"/>
        </w:rPr>
        <w:t>BNFGrammar  - extended Backus-Naur form</w:t>
      </w:r>
      <w:r>
        <w:rPr>
          <w:rFonts w:cs="Calibri"/>
          <w:szCs w:val="16"/>
        </w:rPr>
        <w:t xml:space="preserve">. </w:t>
      </w:r>
      <w:r w:rsidR="00BF108A" w:rsidRPr="00BF108A">
        <w:rPr>
          <w:rFonts w:cs="Calibri"/>
          <w:szCs w:val="16"/>
        </w:rPr>
        <w:t>This type of object is defined by the variable in the declaration section or by the special declaration element</w:t>
      </w:r>
      <w:r w:rsidR="00BF108A">
        <w:rPr>
          <w:rFonts w:cs="Calibri"/>
          <w:szCs w:val="16"/>
        </w:rPr>
        <w:t>:</w:t>
      </w:r>
    </w:p>
    <w:p w14:paraId="6D528282" w14:textId="77777777" w:rsidR="00BF108A" w:rsidRDefault="00BF108A" w:rsidP="00BF108A">
      <w:pPr>
        <w:pStyle w:val="Zdrojovykod-zlutyboxSynteastyl"/>
        <w:tabs>
          <w:tab w:val="left" w:pos="567"/>
        </w:tabs>
        <w:rPr>
          <w:lang w:val="en-US"/>
        </w:rPr>
      </w:pPr>
      <w:r>
        <w:rPr>
          <w:lang w:val="en-US"/>
        </w:rPr>
        <w:t>&lt;xd:BNFGrammar xd:name="name"&gt;</w:t>
      </w:r>
    </w:p>
    <w:p w14:paraId="1165A9D1" w14:textId="77777777" w:rsidR="00BF108A" w:rsidRDefault="00BF108A" w:rsidP="00BF108A">
      <w:pPr>
        <w:pStyle w:val="Zdrojovykod-zlutyboxSynteastyl"/>
        <w:tabs>
          <w:tab w:val="left" w:pos="567"/>
        </w:tabs>
        <w:rPr>
          <w:lang w:val="en-US"/>
        </w:rPr>
      </w:pPr>
      <w:r>
        <w:rPr>
          <w:lang w:val="en-US"/>
        </w:rPr>
        <w:t xml:space="preserve">  rule := ...</w:t>
      </w:r>
    </w:p>
    <w:p w14:paraId="043082AF" w14:textId="77777777" w:rsidR="00BF108A" w:rsidRDefault="00BF108A" w:rsidP="00BF108A">
      <w:pPr>
        <w:pStyle w:val="Zdrojovykod-zlutyboxSynteastyl"/>
        <w:tabs>
          <w:tab w:val="left" w:pos="567"/>
        </w:tabs>
        <w:rPr>
          <w:lang w:val="en-US"/>
        </w:rPr>
      </w:pPr>
      <w:r>
        <w:rPr>
          <w:lang w:val="en-US"/>
        </w:rPr>
        <w:t xml:space="preserve">  ...</w:t>
      </w:r>
    </w:p>
    <w:p w14:paraId="54121930" w14:textId="77777777" w:rsidR="00BF108A" w:rsidRPr="006D4197" w:rsidRDefault="00BF108A" w:rsidP="00BF108A">
      <w:pPr>
        <w:pStyle w:val="Zdrojovykod-zlutyboxSynteastyl"/>
        <w:tabs>
          <w:tab w:val="left" w:pos="567"/>
        </w:tabs>
      </w:pPr>
      <w:r>
        <w:rPr>
          <w:lang w:val="en-US"/>
        </w:rPr>
        <w:t>&lt;/xd:BNFGrammar&gt;</w:t>
      </w:r>
    </w:p>
    <w:p w14:paraId="555D2752" w14:textId="6E03DDCA" w:rsidR="001D6395" w:rsidRDefault="00BF108A" w:rsidP="00205503">
      <w:pPr>
        <w:rPr>
          <w:rFonts w:cs="Calibri"/>
          <w:szCs w:val="16"/>
        </w:rPr>
      </w:pPr>
      <w:r w:rsidRPr="00BF108A">
        <w:rPr>
          <w:rFonts w:cs="Calibri"/>
          <w:szCs w:val="16"/>
        </w:rPr>
        <w:t xml:space="preserve">See </w:t>
      </w:r>
      <w:r w:rsidR="003550D2">
        <w:rPr>
          <w:rFonts w:cs="Calibri"/>
          <w:szCs w:val="16"/>
        </w:rPr>
        <w:fldChar w:fldCharType="begin"/>
      </w:r>
      <w:r w:rsidR="003550D2">
        <w:rPr>
          <w:rFonts w:cs="Calibri"/>
          <w:szCs w:val="16"/>
        </w:rPr>
        <w:instrText xml:space="preserve"> REF _Ref535766999 \r \h </w:instrText>
      </w:r>
      <w:r w:rsidR="003550D2">
        <w:rPr>
          <w:rFonts w:cs="Calibri"/>
          <w:szCs w:val="16"/>
        </w:rPr>
      </w:r>
      <w:r w:rsidR="003550D2">
        <w:rPr>
          <w:rFonts w:cs="Calibri"/>
          <w:szCs w:val="16"/>
        </w:rPr>
        <w:fldChar w:fldCharType="separate"/>
      </w:r>
      <w:r w:rsidR="005073A9">
        <w:rPr>
          <w:rFonts w:cs="Calibri"/>
          <w:szCs w:val="16"/>
        </w:rPr>
        <w:t>14.2.19</w:t>
      </w:r>
      <w:r w:rsidR="003550D2">
        <w:rPr>
          <w:rFonts w:cs="Calibri"/>
          <w:szCs w:val="16"/>
        </w:rPr>
        <w:fldChar w:fldCharType="end"/>
      </w:r>
      <w:r w:rsidR="003550D2">
        <w:rPr>
          <w:rFonts w:cs="Calibri"/>
          <w:szCs w:val="16"/>
        </w:rPr>
        <w:t xml:space="preserve"> </w:t>
      </w:r>
      <w:r w:rsidR="003550D2">
        <w:rPr>
          <w:rFonts w:cs="Calibri"/>
          <w:szCs w:val="16"/>
        </w:rPr>
        <w:fldChar w:fldCharType="begin"/>
      </w:r>
      <w:r w:rsidR="003550D2">
        <w:rPr>
          <w:rFonts w:cs="Calibri"/>
          <w:szCs w:val="16"/>
        </w:rPr>
        <w:instrText xml:space="preserve"> REF _Ref535767014 \h </w:instrText>
      </w:r>
      <w:r w:rsidR="003550D2">
        <w:rPr>
          <w:rFonts w:cs="Calibri"/>
          <w:szCs w:val="16"/>
        </w:rPr>
      </w:r>
      <w:r w:rsidR="003550D2">
        <w:rPr>
          <w:rFonts w:cs="Calibri"/>
          <w:szCs w:val="16"/>
        </w:rPr>
        <w:fldChar w:fldCharType="separate"/>
      </w:r>
      <w:r w:rsidR="005073A9" w:rsidRPr="00B84495">
        <w:rPr>
          <w:lang w:bidi="en-GB"/>
        </w:rPr>
        <w:t xml:space="preserve">BNFGrammar (BNF </w:t>
      </w:r>
      <w:r w:rsidR="005073A9">
        <w:rPr>
          <w:lang w:bidi="en-GB"/>
        </w:rPr>
        <w:t>g</w:t>
      </w:r>
      <w:r w:rsidR="005073A9" w:rsidRPr="00B84495">
        <w:rPr>
          <w:lang w:bidi="en-GB"/>
        </w:rPr>
        <w:t>rammars)</w:t>
      </w:r>
      <w:r w:rsidR="003550D2">
        <w:rPr>
          <w:rFonts w:cs="Calibri"/>
          <w:szCs w:val="16"/>
        </w:rPr>
        <w:fldChar w:fldCharType="end"/>
      </w:r>
      <w:r w:rsidR="003550D2">
        <w:rPr>
          <w:rFonts w:cs="Calibri"/>
          <w:szCs w:val="16"/>
        </w:rPr>
        <w:t>.</w:t>
      </w:r>
    </w:p>
    <w:p w14:paraId="71BA494E" w14:textId="2178D84C" w:rsidR="001D6395" w:rsidRPr="00D6044C" w:rsidRDefault="001D6395" w:rsidP="00245518">
      <w:r w:rsidRPr="001D6395">
        <w:rPr>
          <w:b/>
        </w:rPr>
        <w:lastRenderedPageBreak/>
        <w:t>BNFRule - rule from BNF grammar</w:t>
      </w:r>
      <w:r>
        <w:t xml:space="preserve">. </w:t>
      </w:r>
      <w:r w:rsidRPr="001D6395">
        <w:t xml:space="preserve">The </w:t>
      </w:r>
      <w:r w:rsidR="004D00F8">
        <w:t xml:space="preserve">BNF </w:t>
      </w:r>
      <w:r w:rsidRPr="001D6395">
        <w:t>grammar rule can be used, for example, to validate text values of attributes or text nodes. The rule can be obtained from a BNFGrammar object using the method rule(name).</w:t>
      </w:r>
      <w:r>
        <w:t xml:space="preserve">  See </w:t>
      </w:r>
      <w:r w:rsidR="003550D2">
        <w:fldChar w:fldCharType="begin"/>
      </w:r>
      <w:r w:rsidR="003550D2">
        <w:instrText xml:space="preserve"> REF _Ref535767040 \r \h </w:instrText>
      </w:r>
      <w:r w:rsidR="003550D2">
        <w:fldChar w:fldCharType="separate"/>
      </w:r>
      <w:r w:rsidR="005073A9">
        <w:t>14.2.20</w:t>
      </w:r>
      <w:r w:rsidR="003550D2">
        <w:fldChar w:fldCharType="end"/>
      </w:r>
      <w:r w:rsidR="003550D2">
        <w:t xml:space="preserve"> </w:t>
      </w:r>
      <w:r w:rsidR="003550D2">
        <w:fldChar w:fldCharType="begin"/>
      </w:r>
      <w:r w:rsidR="003550D2">
        <w:instrText xml:space="preserve"> REF _Ref535767050 \h </w:instrText>
      </w:r>
      <w:r w:rsidR="003550D2">
        <w:fldChar w:fldCharType="separate"/>
      </w:r>
      <w:r w:rsidR="005073A9" w:rsidRPr="00B84495">
        <w:rPr>
          <w:lang w:bidi="en-GB"/>
        </w:rPr>
        <w:t>BNFRule (BNF grammar rules)</w:t>
      </w:r>
      <w:r w:rsidR="003550D2">
        <w:fldChar w:fldCharType="end"/>
      </w:r>
      <w:r w:rsidR="003550D2">
        <w:t>.</w:t>
      </w:r>
    </w:p>
    <w:p w14:paraId="129B3158" w14:textId="77777777" w:rsidR="00205503" w:rsidRDefault="00205503" w:rsidP="00205503">
      <w:pPr>
        <w:pStyle w:val="Nadpis2"/>
      </w:pPr>
      <w:bookmarkStart w:id="367" w:name="_Toc217534"/>
      <w:r>
        <w:t>ParseResult</w:t>
      </w:r>
      <w:bookmarkEnd w:id="367"/>
    </w:p>
    <w:p w14:paraId="66C0C81F" w14:textId="77777777" w:rsidR="000C6515" w:rsidRDefault="00856975" w:rsidP="000C6515">
      <w:r w:rsidRPr="000C6515">
        <w:t xml:space="preserve">ParseResult values are the results of </w:t>
      </w:r>
      <w:r w:rsidR="00735ED2">
        <w:t>X-script</w:t>
      </w:r>
      <w:r w:rsidRPr="000C6515">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PrseResult value may contain a list of errors found during validation. The ParseResult object can be also created by a constructor with a string parameter. When created, this string is also set as a parsing result.</w:t>
      </w:r>
      <w:r w:rsidR="00716F7E">
        <w:t xml:space="preserve"> </w:t>
      </w:r>
      <w:r w:rsidR="00716F7E" w:rsidRPr="00716F7E">
        <w:t>Methods above the ParseResult type see DOPLNIT!.</w:t>
      </w:r>
      <w:r w:rsidRPr="000C6515">
        <w:t xml:space="preserve"> Example:</w:t>
      </w:r>
    </w:p>
    <w:p w14:paraId="0CCA2E39" w14:textId="77777777" w:rsidR="000C6515" w:rsidRDefault="000C6515" w:rsidP="000C6515">
      <w:pPr>
        <w:pStyle w:val="Zdrojovykod-zlutyboxSynteastyl"/>
        <w:tabs>
          <w:tab w:val="left" w:pos="567"/>
        </w:tabs>
      </w:pPr>
      <w:r>
        <w:t>ParseResult p = new ParseResult("123");</w:t>
      </w:r>
    </w:p>
    <w:p w14:paraId="435BF5D5" w14:textId="77777777" w:rsidR="000C6515" w:rsidRDefault="000C6515" w:rsidP="000C6515">
      <w:pPr>
        <w:pStyle w:val="Zdrojovykod-zlutyboxSynteastyl"/>
        <w:tabs>
          <w:tab w:val="left" w:pos="567"/>
        </w:tabs>
      </w:pPr>
      <w:r>
        <w:t>p.setValue(0d123);  /* set decimal value. */</w:t>
      </w:r>
    </w:p>
    <w:p w14:paraId="39F2BDE7" w14:textId="77777777" w:rsidR="000C6515" w:rsidRDefault="000C6515" w:rsidP="000C6515">
      <w:pPr>
        <w:pStyle w:val="Zdrojovykod-zlutyboxSynteastyl"/>
        <w:tabs>
          <w:tab w:val="left" w:pos="567"/>
        </w:tabs>
        <w:rPr>
          <w:lang w:val="en-US"/>
        </w:rPr>
      </w:pPr>
      <w:r>
        <w:t>p.error</w:t>
      </w:r>
      <w:r>
        <w:rPr>
          <w:lang w:val="en-US"/>
        </w:rPr>
        <w:t>("Error occured"); /* set error message. */</w:t>
      </w:r>
    </w:p>
    <w:p w14:paraId="306C125F" w14:textId="77777777" w:rsidR="000C6515" w:rsidRDefault="000C6515" w:rsidP="000C6515">
      <w:pPr>
        <w:pStyle w:val="Zdrojovykod-zlutyboxSynteastyl"/>
        <w:tabs>
          <w:tab w:val="left" w:pos="567"/>
        </w:tabs>
        <w:rPr>
          <w:lang w:val="en-US"/>
        </w:rPr>
      </w:pPr>
      <w:r>
        <w:rPr>
          <w:lang w:val="en-US"/>
        </w:rPr>
        <w:t>if (p.matches()) outln("OK");</w:t>
      </w:r>
    </w:p>
    <w:p w14:paraId="3D099CFB" w14:textId="77777777" w:rsidR="000C6515" w:rsidRDefault="000C6515" w:rsidP="000C6515">
      <w:pPr>
        <w:pStyle w:val="Zdrojovykod-zlutyboxSynteastyl"/>
        <w:tabs>
          <w:tab w:val="left" w:pos="567"/>
        </w:tabs>
      </w:pPr>
      <w:r>
        <w:rPr>
          <w:lang w:val="en-US"/>
        </w:rPr>
        <w:t>if (p.error()) outln("error");</w:t>
      </w:r>
    </w:p>
    <w:p w14:paraId="34D81430" w14:textId="77777777" w:rsidR="000C6515" w:rsidRDefault="000C6515" w:rsidP="000C6515">
      <w:r w:rsidRPr="000C6515">
        <w:t xml:space="preserve">If this object occurs in the boolean expression, it is converted to a boolean type, and the result is true if errors are not reported in the object, otherwise false (ie. </w:t>
      </w:r>
      <w:r>
        <w:t>it</w:t>
      </w:r>
      <w:r w:rsidRPr="000C6515">
        <w:t xml:space="preserve"> is authomatica</w:t>
      </w:r>
      <w:r>
        <w:t>lly invoked the "match" method):</w:t>
      </w:r>
    </w:p>
    <w:p w14:paraId="608B4875" w14:textId="77777777" w:rsidR="000C6515" w:rsidRDefault="000C6515" w:rsidP="000C6515">
      <w:pPr>
        <w:pStyle w:val="Zdrojovykod-zlutyboxSynteastyl"/>
        <w:tabs>
          <w:tab w:val="left" w:pos="567"/>
        </w:tabs>
      </w:pPr>
      <w:r>
        <w:t>String s = "12456.78";</w:t>
      </w:r>
    </w:p>
    <w:p w14:paraId="5A67943B" w14:textId="77777777" w:rsidR="000C6515" w:rsidRDefault="000C6515" w:rsidP="000C6515">
      <w:pPr>
        <w:pStyle w:val="Zdrojovykod-zlutyboxSynteastyl"/>
        <w:tabs>
          <w:tab w:val="left" w:pos="567"/>
        </w:tabs>
      </w:pPr>
      <w:r>
        <w:t xml:space="preserve">ParseResult p = double(s); </w:t>
      </w:r>
      <w:r w:rsidRPr="000C6515">
        <w:t xml:space="preserve">/ * </w:t>
      </w:r>
      <w:r>
        <w:t>The</w:t>
      </w:r>
      <w:r w:rsidRPr="000C6515">
        <w:t xml:space="preserve"> type method with a string parameter</w:t>
      </w:r>
      <w:r>
        <w:t xml:space="preserve"> performs</w:t>
      </w:r>
      <w:r w:rsidRPr="000C6515">
        <w:t xml:space="preserve"> check and conversion. * /</w:t>
      </w:r>
    </w:p>
    <w:p w14:paraId="52AE9292" w14:textId="77777777" w:rsidR="000C6515" w:rsidRPr="000C6515" w:rsidRDefault="000C6515" w:rsidP="000C6515">
      <w:pPr>
        <w:pStyle w:val="Zdrojovykod-zlutyboxSynteastyl"/>
        <w:tabs>
          <w:tab w:val="left" w:pos="567"/>
        </w:tabs>
        <w:rPr>
          <w:lang w:val="en-US"/>
        </w:rPr>
      </w:pPr>
      <w:r>
        <w:t>float x =  (p) ? (double) p.getValue() : $NaN;</w:t>
      </w:r>
      <w:r>
        <w:rPr>
          <w:lang w:val="en-US"/>
        </w:rPr>
        <w:t xml:space="preserve"> /* if error set Not a Number value. */</w:t>
      </w:r>
    </w:p>
    <w:p w14:paraId="0E39BD8A" w14:textId="77777777" w:rsidR="00716F7E" w:rsidRDefault="00716F7E" w:rsidP="002A3558">
      <w:pPr>
        <w:pStyle w:val="Nadpis2"/>
        <w:rPr>
          <w:lang w:val="en-US"/>
        </w:rPr>
      </w:pPr>
      <w:bookmarkStart w:id="368" w:name="_Toc217535"/>
      <w:r w:rsidRPr="00716F7E">
        <w:rPr>
          <w:lang w:val="en-US"/>
        </w:rPr>
        <w:t xml:space="preserve">Reference to the </w:t>
      </w:r>
      <w:r w:rsidR="00C20687">
        <w:rPr>
          <w:lang w:val="en-US"/>
        </w:rPr>
        <w:t>A</w:t>
      </w:r>
      <w:r w:rsidRPr="00716F7E">
        <w:rPr>
          <w:lang w:val="en-US"/>
        </w:rPr>
        <w:t xml:space="preserve">ttribute of the </w:t>
      </w:r>
      <w:r w:rsidR="00C20687">
        <w:rPr>
          <w:lang w:val="en-US"/>
        </w:rPr>
        <w:t>C</w:t>
      </w:r>
      <w:r w:rsidRPr="00716F7E">
        <w:rPr>
          <w:lang w:val="en-US"/>
        </w:rPr>
        <w:t xml:space="preserve">urrent </w:t>
      </w:r>
      <w:r w:rsidR="00C20687">
        <w:rPr>
          <w:lang w:val="en-US"/>
        </w:rPr>
        <w:t>E</w:t>
      </w:r>
      <w:r w:rsidRPr="00716F7E">
        <w:rPr>
          <w:lang w:val="en-US"/>
        </w:rPr>
        <w:t>lement</w:t>
      </w:r>
      <w:bookmarkEnd w:id="368"/>
    </w:p>
    <w:p w14:paraId="58290A15" w14:textId="77777777" w:rsidR="00716F7E" w:rsidRDefault="00F60968" w:rsidP="00716F7E">
      <w:pPr>
        <w:suppressAutoHyphens/>
        <w:spacing w:before="180"/>
        <w:jc w:val="both"/>
        <w:rPr>
          <w:bCs/>
          <w:szCs w:val="16"/>
        </w:rPr>
      </w:pPr>
      <w:r w:rsidRPr="00F60968">
        <w:rPr>
          <w:bCs/>
          <w:szCs w:val="16"/>
        </w:rPr>
        <w:t xml:space="preserve">In the </w:t>
      </w:r>
      <w:r w:rsidR="00735ED2">
        <w:rPr>
          <w:bCs/>
          <w:szCs w:val="16"/>
        </w:rPr>
        <w:t>X-script</w:t>
      </w:r>
      <w:r w:rsidRPr="00F60968">
        <w:rPr>
          <w:bCs/>
          <w:szCs w:val="16"/>
        </w:rPr>
        <w:t xml:space="preserve"> of elements and attributes it is possible to express a reference to the attribute of the current element by writing "@ attribute_name".</w:t>
      </w:r>
      <w:r w:rsidR="00716F7E">
        <w:rPr>
          <w:bCs/>
          <w:szCs w:val="16"/>
        </w:rPr>
        <w:t xml:space="preserve"> </w:t>
      </w:r>
      <w:r w:rsidRPr="00F60968">
        <w:rPr>
          <w:bCs/>
          <w:szCs w:val="16"/>
        </w:rPr>
        <w:t>If this entry appears in a boolean expression, then the value is true if the attribute with that name exists, otherwise the value is false.</w:t>
      </w:r>
      <w:r w:rsidR="00716F7E">
        <w:rPr>
          <w:bCs/>
          <w:szCs w:val="16"/>
        </w:rPr>
        <w:t xml:space="preserve"> </w:t>
      </w:r>
      <w:r w:rsidRPr="00F60968">
        <w:rPr>
          <w:bCs/>
          <w:szCs w:val="16"/>
        </w:rPr>
        <w:t>If this entry is given in string expressions, the result is an attribute value or an empty string.</w:t>
      </w:r>
    </w:p>
    <w:p w14:paraId="3974B540" w14:textId="77777777" w:rsidR="00716F7E" w:rsidRDefault="00716F7E" w:rsidP="00716F7E">
      <w:pPr>
        <w:pStyle w:val="Zdrojovykod-zlutyboxSynteastyl"/>
        <w:tabs>
          <w:tab w:val="left" w:pos="567"/>
        </w:tabs>
      </w:pPr>
      <w:r>
        <w:t>&lt;A xd:scriot = "match (@a AND @b OR @c)</w:t>
      </w:r>
      <w:r w:rsidR="00F60968">
        <w:rPr>
          <w:lang w:val="en-US"/>
        </w:rPr>
        <w:t>; finally outln('Attribute a is: ' + @a);</w:t>
      </w:r>
      <w:r>
        <w:t>"</w:t>
      </w:r>
    </w:p>
    <w:p w14:paraId="4D5A2820" w14:textId="77777777" w:rsidR="00C20687" w:rsidRDefault="00C20687" w:rsidP="00716F7E">
      <w:pPr>
        <w:pStyle w:val="Zdrojovykod-zlutyboxSynteastyl"/>
        <w:tabs>
          <w:tab w:val="left" w:pos="567"/>
        </w:tabs>
      </w:pPr>
      <w:r>
        <w:t xml:space="preserve">   a = "optional string" b = "optional string" c = "optional int" ... </w:t>
      </w:r>
    </w:p>
    <w:p w14:paraId="16C21F3B" w14:textId="77777777" w:rsidR="00716F7E" w:rsidRPr="00716F7E" w:rsidRDefault="00C20687" w:rsidP="00716F7E">
      <w:pPr>
        <w:suppressAutoHyphens/>
        <w:spacing w:before="180"/>
        <w:rPr>
          <w:szCs w:val="16"/>
        </w:rPr>
      </w:pPr>
      <w:r w:rsidRPr="00C20687">
        <w:rPr>
          <w:bCs/>
          <w:szCs w:val="16"/>
        </w:rPr>
        <w:t xml:space="preserve">The result of the "match" section will be true </w:t>
      </w:r>
      <w:r>
        <w:rPr>
          <w:bCs/>
          <w:szCs w:val="16"/>
        </w:rPr>
        <w:t xml:space="preserve">only </w:t>
      </w:r>
      <w:r w:rsidRPr="00C20687">
        <w:rPr>
          <w:bCs/>
          <w:szCs w:val="16"/>
        </w:rPr>
        <w:t>if there are in the "A" element both "a" and "b" attributes, or the "c" attribute.</w:t>
      </w:r>
      <w:r w:rsidR="00716F7E">
        <w:rPr>
          <w:bCs/>
          <w:szCs w:val="16"/>
        </w:rPr>
        <w:t xml:space="preserve"> </w:t>
      </w:r>
    </w:p>
    <w:p w14:paraId="3034D87A" w14:textId="77777777" w:rsidR="002A3558" w:rsidRPr="00E060F7" w:rsidRDefault="00406AE1" w:rsidP="002A3558">
      <w:pPr>
        <w:pStyle w:val="Nadpis2"/>
        <w:rPr>
          <w:lang w:val="en-US"/>
        </w:rPr>
      </w:pPr>
      <w:bookmarkStart w:id="369" w:name="_Toc217536"/>
      <w:r>
        <w:rPr>
          <w:lang w:val="en-US"/>
        </w:rPr>
        <w:t>Named</w:t>
      </w:r>
      <w:r w:rsidR="002A3558" w:rsidRPr="00E060F7">
        <w:rPr>
          <w:lang w:val="en-US"/>
        </w:rPr>
        <w:t xml:space="preserve"> </w:t>
      </w:r>
      <w:r>
        <w:rPr>
          <w:lang w:val="en-US"/>
        </w:rPr>
        <w:t>Value</w:t>
      </w:r>
      <w:bookmarkEnd w:id="369"/>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002A3558" w:rsidRPr="00E060F7">
        <w:rPr>
          <w:lang w:val="en-US"/>
        </w:rPr>
        <w:instrText xml:space="preserve"> XE "Datové typy:Context" </w:instrText>
      </w:r>
      <w:r w:rsidR="00EF650E" w:rsidRPr="00E060F7">
        <w:rPr>
          <w:lang w:val="en-US"/>
        </w:rPr>
        <w:fldChar w:fldCharType="end"/>
      </w:r>
    </w:p>
    <w:p w14:paraId="76618314" w14:textId="77777777" w:rsidR="002A3558" w:rsidRDefault="0065241A" w:rsidP="00D84C56">
      <w:pPr>
        <w:pStyle w:val="OdstavecSynteastyl"/>
        <w:rPr>
          <w:lang w:val="en-US"/>
        </w:rPr>
      </w:pPr>
      <w:r w:rsidRPr="0065241A">
        <w:rPr>
          <w:lang w:val="en-US"/>
        </w:rPr>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rPr>
          <w:lang w:val="en-US"/>
        </w:rPr>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rPr>
          <w:lang w:val="en-US"/>
        </w:rPr>
      </w:pPr>
      <w:r>
        <w:rPr>
          <w:lang w:val="en-US"/>
        </w:rPr>
        <w:t>x.setValue("xxx");</w:t>
      </w:r>
    </w:p>
    <w:p w14:paraId="3F61A9ED" w14:textId="77777777" w:rsidR="0065241A" w:rsidRPr="00A119A9" w:rsidRDefault="0065241A" w:rsidP="0065241A">
      <w:pPr>
        <w:pStyle w:val="Zdrojovykod-zlutyboxSynteastyl"/>
        <w:tabs>
          <w:tab w:val="left" w:pos="567"/>
        </w:tabs>
        <w:rPr>
          <w:lang w:val="en-US"/>
        </w:rPr>
      </w:pPr>
      <w:r>
        <w:rPr>
          <w:lang w:val="en-US"/>
        </w:rPr>
        <w:t>namedValue y = %yyy=3.14;</w:t>
      </w:r>
    </w:p>
    <w:p w14:paraId="20C0B933" w14:textId="77777777" w:rsidR="0065241A" w:rsidRPr="00E060F7" w:rsidRDefault="0065241A" w:rsidP="00D84C56">
      <w:pPr>
        <w:pStyle w:val="OdstavecSynteastyl"/>
        <w:rPr>
          <w:lang w:val="en-US"/>
        </w:rPr>
      </w:pPr>
      <w:r w:rsidRPr="0065241A">
        <w:rPr>
          <w:lang w:val="en-US"/>
        </w:rPr>
        <w:t xml:space="preserve">In the first </w:t>
      </w:r>
      <w:r w:rsidR="00B10F83">
        <w:rPr>
          <w:lang w:val="en-US"/>
        </w:rPr>
        <w:t>line</w:t>
      </w:r>
      <w:r w:rsidRPr="0065241A">
        <w:rPr>
          <w:lang w:val="en-US"/>
        </w:rPr>
        <w:t xml:space="preserve">, we created the named value "x" with the name "abc" and the value 123. In the second </w:t>
      </w:r>
      <w:r w:rsidR="00B10F83">
        <w:rPr>
          <w:lang w:val="en-US"/>
        </w:rPr>
        <w:t>line</w:t>
      </w:r>
      <w:r w:rsidRPr="0065241A">
        <w:rPr>
          <w:lang w:val="en-US"/>
        </w:rPr>
        <w:t xml:space="preserve">, we store this value in the variable "i" using the "getValue ()" method. But we had to cast it to an integer, because the getValue () method </w:t>
      </w:r>
      <w:r w:rsidR="00B10F83">
        <w:rPr>
          <w:lang w:val="en-US"/>
        </w:rPr>
        <w:t>return</w:t>
      </w:r>
      <w:r w:rsidRPr="0065241A">
        <w:rPr>
          <w:lang w:val="en-US"/>
        </w:rPr>
        <w:t xml:space="preserve">s the value of the general </w:t>
      </w:r>
      <w:r w:rsidR="00B10F83">
        <w:rPr>
          <w:lang w:val="en-US"/>
        </w:rPr>
        <w:t>X</w:t>
      </w:r>
      <w:r w:rsidR="00B10F83">
        <w:rPr>
          <w:lang w:val="en-US"/>
        </w:rPr>
        <w:noBreakHyphen/>
        <w:t xml:space="preserve">definition </w:t>
      </w:r>
      <w:r w:rsidRPr="0065241A">
        <w:rPr>
          <w:lang w:val="en-US"/>
        </w:rPr>
        <w:t>type "Any".</w:t>
      </w:r>
      <w:r w:rsidR="00B10F83" w:rsidRPr="00B10F83">
        <w:t xml:space="preserve"> </w:t>
      </w:r>
      <w:r w:rsidR="00B10F83" w:rsidRPr="00B10F83">
        <w:rPr>
          <w:lang w:val="en-US"/>
        </w:rPr>
        <w:t xml:space="preserve">In the third </w:t>
      </w:r>
      <w:r w:rsidR="00B10F83">
        <w:rPr>
          <w:lang w:val="en-US"/>
        </w:rPr>
        <w:t>line</w:t>
      </w:r>
      <w:r w:rsidR="00B10F83" w:rsidRPr="00B10F83">
        <w:rPr>
          <w:lang w:val="en-US"/>
        </w:rPr>
        <w:t xml:space="preserve">, we saved the name "abc" to the variable "s" using the "getName ()" method. In the fourth </w:t>
      </w:r>
      <w:r w:rsidR="00B10F83">
        <w:rPr>
          <w:lang w:val="en-US"/>
        </w:rPr>
        <w:t>line</w:t>
      </w:r>
      <w:r w:rsidR="00B10F83" w:rsidRPr="00B10F83">
        <w:rPr>
          <w:lang w:val="en-US"/>
        </w:rPr>
        <w:t>, we set the named variable "x" to string "xxx" using the "setValue" method.</w:t>
      </w:r>
      <w:r w:rsidR="00B10F83">
        <w:rPr>
          <w:lang w:val="en-US"/>
        </w:rPr>
        <w:t xml:space="preserve"> </w:t>
      </w:r>
      <w:r w:rsidR="00B10F83" w:rsidRPr="00B10F83">
        <w:rPr>
          <w:lang w:val="en-US"/>
        </w:rPr>
        <w:t xml:space="preserve">In the fifth </w:t>
      </w:r>
      <w:r w:rsidR="00B10F83">
        <w:rPr>
          <w:lang w:val="en-US"/>
        </w:rPr>
        <w:t>line</w:t>
      </w:r>
      <w:r w:rsidR="00B10F83" w:rsidRPr="00B10F83">
        <w:rPr>
          <w:lang w:val="en-US"/>
        </w:rPr>
        <w:t>, a constructor example is given for the named value "y", the name being "yyy" and the value 3.14 (the name in this case must be the valid identifier of the X definitions).</w:t>
      </w:r>
    </w:p>
    <w:p w14:paraId="1C8D93AD" w14:textId="77777777" w:rsidR="00D84C56" w:rsidRPr="00E060F7" w:rsidRDefault="00D84C56" w:rsidP="00D84C56">
      <w:pPr>
        <w:pStyle w:val="Nadpis2"/>
        <w:rPr>
          <w:lang w:val="en-US"/>
        </w:rPr>
      </w:pPr>
      <w:bookmarkStart w:id="370" w:name="_Ref353374165"/>
      <w:bookmarkStart w:id="371" w:name="_Toc354676916"/>
      <w:bookmarkStart w:id="372" w:name="_Ref535160240"/>
      <w:bookmarkStart w:id="373" w:name="_Toc217537"/>
      <w:r w:rsidRPr="00E060F7">
        <w:rPr>
          <w:lang w:val="en-US"/>
        </w:rPr>
        <w:t>Cont</w:t>
      </w:r>
      <w:bookmarkEnd w:id="370"/>
      <w:bookmarkEnd w:id="371"/>
      <w:r w:rsidR="002A3558">
        <w:rPr>
          <w:lang w:val="en-US"/>
        </w:rPr>
        <w:t>ainer</w:t>
      </w:r>
      <w:bookmarkEnd w:id="372"/>
      <w:bookmarkEnd w:id="373"/>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r w:rsidR="00EF650E" w:rsidRPr="00E060F7">
        <w:rPr>
          <w:lang w:val="en-US"/>
        </w:rPr>
        <w:fldChar w:fldCharType="begin"/>
      </w:r>
      <w:r w:rsidRPr="00E060F7">
        <w:rPr>
          <w:lang w:val="en-US"/>
        </w:rPr>
        <w:instrText xml:space="preserve"> XE "Datové typy:Context" </w:instrText>
      </w:r>
      <w:r w:rsidR="00EF650E" w:rsidRPr="00E060F7">
        <w:rPr>
          <w:lang w:val="en-US"/>
        </w:rPr>
        <w:fldChar w:fldCharType="end"/>
      </w:r>
    </w:p>
    <w:p w14:paraId="7E670586" w14:textId="77777777" w:rsidR="00B10F83" w:rsidRPr="00B10F83" w:rsidRDefault="00B10F83" w:rsidP="00D84C56">
      <w:pPr>
        <w:pStyle w:val="OdstavecSynteastyl"/>
        <w:rPr>
          <w:rFonts w:cs="Calibri"/>
          <w:lang w:val="en-US"/>
        </w:rPr>
      </w:pPr>
      <w:r w:rsidRPr="00B10F83">
        <w:rPr>
          <w:rFonts w:cs="Calibri"/>
          <w:lang w:val="en-US"/>
        </w:rPr>
        <w:t>The "Container" data object can contain a number of arbitrary values supported in the X</w:t>
      </w:r>
      <w:r>
        <w:rPr>
          <w:rFonts w:cs="Calibri"/>
          <w:lang w:val="en-US"/>
        </w:rPr>
        <w:noBreakHyphen/>
      </w:r>
      <w:r w:rsidRPr="00B10F83">
        <w:rPr>
          <w:rFonts w:cs="Calibri"/>
          <w:lang w:val="en-US"/>
        </w:rPr>
        <w:t xml:space="preserve">definition, </w:t>
      </w:r>
      <w:r w:rsidR="00D52FF0">
        <w:rPr>
          <w:rFonts w:cs="Calibri"/>
          <w:lang w:val="en-US"/>
        </w:rPr>
        <w:t>ie</w:t>
      </w:r>
      <w:r w:rsidRPr="00B10F83">
        <w:rPr>
          <w:rFonts w:cs="Calibri"/>
          <w:lang w:val="en-US"/>
        </w:rPr>
        <w:t xml:space="preserve"> also the "Container" data type, which is also the supported value. </w:t>
      </w:r>
      <w:r w:rsidR="00803806" w:rsidRPr="00803806">
        <w:rPr>
          <w:rFonts w:cs="Calibri"/>
          <w:lang w:val="en-US"/>
        </w:rPr>
        <w:t xml:space="preserve">Objects of this type may be the result of some </w:t>
      </w:r>
      <w:r w:rsidR="00735ED2">
        <w:rPr>
          <w:rFonts w:cs="Calibri"/>
          <w:lang w:val="en-US"/>
        </w:rPr>
        <w:t>X-script</w:t>
      </w:r>
      <w:r w:rsidR="00803806">
        <w:rPr>
          <w:rFonts w:cs="Calibri"/>
          <w:lang w:val="en-US"/>
        </w:rPr>
        <w:t xml:space="preserve"> </w:t>
      </w:r>
      <w:r w:rsidR="00803806" w:rsidRPr="00803806">
        <w:rPr>
          <w:rFonts w:cs="Calibri"/>
          <w:lang w:val="en-US"/>
        </w:rPr>
        <w:lastRenderedPageBreak/>
        <w:t>methods (</w:t>
      </w:r>
      <w:r w:rsidR="00803806">
        <w:rPr>
          <w:rFonts w:cs="Calibri"/>
          <w:lang w:val="en-US"/>
        </w:rPr>
        <w:t xml:space="preserve">e.g. </w:t>
      </w:r>
      <w:r w:rsidR="00803806" w:rsidRPr="00803806">
        <w:rPr>
          <w:rFonts w:cs="Calibri"/>
          <w:lang w:val="en-US"/>
        </w:rPr>
        <w:t>xPath, XQuery, etc.)</w:t>
      </w:r>
      <w:r w:rsidR="00803806">
        <w:rPr>
          <w:rFonts w:cs="Calibri"/>
          <w:lang w:val="en-US"/>
        </w:rPr>
        <w:t xml:space="preserve">. </w:t>
      </w:r>
      <w:r w:rsidRPr="00B10F83">
        <w:rPr>
          <w:rFonts w:cs="Calibri"/>
          <w:lang w:val="en-US"/>
        </w:rPr>
        <w:t>Items stored in "Container" may be named or unnamed.</w:t>
      </w:r>
      <w:r>
        <w:rPr>
          <w:rFonts w:cs="Calibri"/>
          <w:lang w:val="en-US"/>
        </w:rPr>
        <w:t xml:space="preserve"> </w:t>
      </w:r>
      <w:r w:rsidRPr="00B10F83">
        <w:rPr>
          <w:rFonts w:cs="Calibri"/>
          <w:lang w:val="en-US"/>
        </w:rPr>
        <w:t>The "Container" data type in X</w:t>
      </w:r>
      <w:r>
        <w:rPr>
          <w:rFonts w:cs="Calibri"/>
          <w:lang w:val="en-US"/>
        </w:rPr>
        <w:noBreakHyphen/>
      </w:r>
      <w:r w:rsidRPr="00B10F83">
        <w:rPr>
          <w:rFonts w:cs="Calibri"/>
          <w:lang w:val="en-US"/>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lang w:val="en-US"/>
        </w:rPr>
        <w:t>so a</w:t>
      </w:r>
      <w:r w:rsidRPr="00B10F83">
        <w:rPr>
          <w:rFonts w:cs="Calibri"/>
          <w:lang w:val="en-US"/>
        </w:rPr>
        <w:t>s elements in the field).</w:t>
      </w:r>
      <w:r>
        <w:rPr>
          <w:rFonts w:cs="Calibri"/>
          <w:lang w:val="en-US"/>
        </w:rPr>
        <w:t xml:space="preserve"> </w:t>
      </w:r>
      <w:r w:rsidRPr="00B10F83">
        <w:rPr>
          <w:rFonts w:cs="Calibri"/>
          <w:lang w:val="en-US"/>
        </w:rPr>
        <w:t>Each unnamed item is then indexed and each named item is designated by its name.</w:t>
      </w:r>
      <w:r w:rsidRPr="00B10F83">
        <w:t xml:space="preserve"> </w:t>
      </w:r>
      <w:r w:rsidRPr="00B10F83">
        <w:rPr>
          <w:rFonts w:cs="Calibri"/>
          <w:lang w:val="en-US"/>
        </w:rPr>
        <w:t>"Container" can represent data similar way as an XML element: attributes are as named items and unnamed items match the descendants of an element.</w:t>
      </w:r>
      <w:r w:rsidR="00803806">
        <w:rPr>
          <w:rFonts w:cs="Calibri"/>
          <w:lang w:val="en-US"/>
        </w:rPr>
        <w:t xml:space="preserve"> </w:t>
      </w:r>
    </w:p>
    <w:p w14:paraId="514BCFED" w14:textId="77777777" w:rsidR="00D84C56" w:rsidRDefault="00B10F83" w:rsidP="00D84C56">
      <w:pPr>
        <w:pStyle w:val="OdstavecSynteastyl"/>
        <w:rPr>
          <w:lang w:val="en-US"/>
        </w:rPr>
      </w:pPr>
      <w:r w:rsidRPr="00B10F83">
        <w:rPr>
          <w:lang w:val="en-US"/>
        </w:rPr>
        <w:t xml:space="preserve">An example of using the Data Type Container is in the examples in chapters 6.2.3, 6.4 where it is used to prepare the data retrieved from the relational database and the chapter 7.7 where it is used to store the part of the XML document specified by the selected element. A more complete example of container use is given in </w:t>
      </w:r>
      <w:r w:rsidR="00581766">
        <w:rPr>
          <w:lang w:val="en-US"/>
        </w:rPr>
        <w:t>c</w:t>
      </w:r>
      <w:r w:rsidRPr="00B10F83">
        <w:rPr>
          <w:lang w:val="en-US"/>
        </w:rPr>
        <w:t>hapter 12.</w:t>
      </w:r>
    </w:p>
    <w:p w14:paraId="6474A6D0" w14:textId="2DA27005" w:rsidR="00B10F83" w:rsidRPr="00E060F7" w:rsidRDefault="00B10F83" w:rsidP="00D84C56">
      <w:pPr>
        <w:pStyle w:val="OdstavecSynteastyl"/>
        <w:rPr>
          <w:lang w:val="en-US"/>
        </w:rPr>
      </w:pPr>
      <w:r>
        <w:t>The d</w:t>
      </w:r>
      <w:r w:rsidRPr="00843228">
        <w:t>e</w:t>
      </w:r>
      <w:r>
        <w:t>c</w:t>
      </w:r>
      <w:r w:rsidRPr="00843228">
        <w:t>lara</w:t>
      </w:r>
      <w:r>
        <w:t>tion of</w:t>
      </w:r>
      <w:r w:rsidRPr="00843228">
        <w:t> </w:t>
      </w:r>
      <w:r>
        <w:t>"</w:t>
      </w:r>
      <w:r w:rsidRPr="00843228">
        <w:rPr>
          <w:rFonts w:ascii="Consolas" w:hAnsi="Consolas" w:cs="Consolas"/>
        </w:rPr>
        <w:t>Cont</w:t>
      </w:r>
      <w:r>
        <w:rPr>
          <w:rFonts w:ascii="Consolas" w:hAnsi="Consolas" w:cs="Consolas"/>
        </w:rPr>
        <w:t>ainer</w:t>
      </w:r>
      <w:r>
        <w:t xml:space="preserve">" and how to work with it see </w:t>
      </w:r>
      <w:r w:rsidR="00581766">
        <w:t>c</w:t>
      </w:r>
      <w:r>
        <w:t>hapter</w:t>
      </w:r>
      <w:r w:rsidRPr="00843228">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73A9">
        <w:rPr>
          <w:lang w:val="en-US"/>
        </w:rPr>
        <w:t>5.5.1</w:t>
      </w:r>
      <w:r w:rsidR="00F93826">
        <w:rPr>
          <w:lang w:val="en-US"/>
        </w:rPr>
        <w:fldChar w:fldCharType="end"/>
      </w:r>
      <w:r>
        <w:t>.</w:t>
      </w:r>
    </w:p>
    <w:p w14:paraId="6A307318" w14:textId="259814D4" w:rsidR="00D84C56" w:rsidRDefault="00700B02" w:rsidP="00D84C56">
      <w:pPr>
        <w:pStyle w:val="OdstavecSynteastyl"/>
        <w:rPr>
          <w:lang w:val="en-US"/>
        </w:rPr>
      </w:pPr>
      <w:r>
        <w:rPr>
          <w:noProof/>
          <w:lang w:val="en-US"/>
        </w:rPr>
      </w:r>
      <w:r>
        <w:rPr>
          <w:noProof/>
          <w:lang w:val="en-US"/>
        </w:rPr>
        <w:pict w14:anchorId="5A7DE399">
          <v:shape id="_x0000_s120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73A9">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5073A9" w:rsidRPr="00DE242A">
        <w:rPr>
          <w:lang w:val="en-US"/>
        </w:rPr>
        <w:t>Work</w:t>
      </w:r>
      <w:r w:rsidR="005073A9">
        <w:rPr>
          <w:lang w:val="en-US"/>
        </w:rPr>
        <w:t>ing</w:t>
      </w:r>
      <w:r w:rsidR="005073A9" w:rsidRPr="00DE242A">
        <w:rPr>
          <w:lang w:val="en-US"/>
        </w:rPr>
        <w:t xml:space="preserve"> with Container in </w:t>
      </w:r>
      <w:r w:rsidR="005073A9">
        <w:rPr>
          <w:lang w:val="en-US"/>
        </w:rPr>
        <w:t>X-script</w:t>
      </w:r>
      <w:r w:rsidR="005073A9" w:rsidRPr="00DE242A">
        <w:rPr>
          <w:lang w:val="en-US"/>
        </w:rPr>
        <w:t>.</w:t>
      </w:r>
      <w:r w:rsidR="00F93826">
        <w:rPr>
          <w:lang w:val="en-US"/>
        </w:rPr>
        <w:fldChar w:fldCharType="end"/>
      </w:r>
    </w:p>
    <w:p w14:paraId="5FBC5162" w14:textId="7D8BEB29" w:rsidR="00F93826" w:rsidRPr="00E060F7" w:rsidRDefault="00700B02" w:rsidP="00D84C56">
      <w:pPr>
        <w:pStyle w:val="OdstavecSynteastyl"/>
        <w:rPr>
          <w:lang w:val="en-US"/>
        </w:rPr>
      </w:pPr>
      <w:r>
        <w:rPr>
          <w:noProof/>
          <w:lang w:val="en-US"/>
        </w:rPr>
      </w:r>
      <w:r>
        <w:rPr>
          <w:noProof/>
          <w:lang w:val="en-US"/>
        </w:rPr>
        <w:pict w14:anchorId="22DD9258">
          <v:shape id="Šipka doprava 169" o:spid="_x0000_s11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9382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5073A9">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5073A9" w:rsidRPr="00E060F7">
        <w:rPr>
          <w:lang w:val="en-US"/>
        </w:rPr>
        <w:t>Cont</w:t>
      </w:r>
      <w:r w:rsidR="005073A9">
        <w:rPr>
          <w:lang w:val="en-US"/>
        </w:rPr>
        <w:t>ainer</w:t>
      </w:r>
      <w:r w:rsidR="005073A9" w:rsidRPr="00E060F7">
        <w:rPr>
          <w:lang w:val="en-US"/>
        </w:rPr>
        <w:t xml:space="preserve"> </w:t>
      </w:r>
      <w:r w:rsidR="005073A9">
        <w:rPr>
          <w:lang w:val="en-US"/>
        </w:rPr>
        <w:t>in</w:t>
      </w:r>
      <w:r w:rsidR="005073A9" w:rsidRPr="00E060F7">
        <w:rPr>
          <w:lang w:val="en-US"/>
        </w:rPr>
        <w:t> extern</w:t>
      </w:r>
      <w:r w:rsidR="005073A9">
        <w:rPr>
          <w:lang w:val="en-US"/>
        </w:rPr>
        <w:t>al Java</w:t>
      </w:r>
      <w:r w:rsidR="005073A9" w:rsidRPr="00E060F7">
        <w:rPr>
          <w:lang w:val="en-US"/>
        </w:rPr>
        <w:t xml:space="preserve"> met</w:t>
      </w:r>
      <w:r w:rsidR="005073A9">
        <w:rPr>
          <w:lang w:val="en-US"/>
        </w:rPr>
        <w:t>h</w:t>
      </w:r>
      <w:r w:rsidR="005073A9" w:rsidRPr="00E060F7">
        <w:rPr>
          <w:lang w:val="en-US"/>
        </w:rPr>
        <w:t>od</w:t>
      </w:r>
      <w:r w:rsidR="00F93826">
        <w:rPr>
          <w:lang w:val="en-US"/>
        </w:rPr>
        <w:fldChar w:fldCharType="end"/>
      </w:r>
    </w:p>
    <w:p w14:paraId="568B0B7F" w14:textId="5517059B" w:rsidR="00D84C56" w:rsidRPr="00E060F7" w:rsidRDefault="00700B02" w:rsidP="00D84C56">
      <w:pPr>
        <w:pStyle w:val="OdstavecSynteastyl"/>
        <w:rPr>
          <w:lang w:val="en-US"/>
        </w:rPr>
      </w:pPr>
      <w:r>
        <w:rPr>
          <w:noProof/>
          <w:lang w:val="en-US"/>
        </w:rPr>
      </w:r>
      <w:r>
        <w:rPr>
          <w:noProof/>
          <w:lang w:val="en-US"/>
        </w:rPr>
        <w:pict w14:anchorId="3331A3F3">
          <v:shape id="Šipka doprava 168" o:spid="_x0000_s119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_Ref337031021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_Ref337031021 \h </w:instrText>
      </w:r>
      <w:r w:rsidR="00F93826">
        <w:rPr>
          <w:lang w:val="en-US"/>
        </w:rPr>
      </w:r>
      <w:r w:rsidR="00F93826">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F93826">
        <w:rPr>
          <w:lang w:val="en-US"/>
        </w:rPr>
        <w:fldChar w:fldCharType="end"/>
      </w:r>
    </w:p>
    <w:p w14:paraId="2F44DA62" w14:textId="712A2B80" w:rsidR="00F93826" w:rsidRDefault="00700B02" w:rsidP="00D84C56">
      <w:pPr>
        <w:pStyle w:val="OdstavecSynteastyl"/>
        <w:rPr>
          <w:lang w:val="en-US"/>
        </w:rPr>
      </w:pPr>
      <w:r>
        <w:rPr>
          <w:noProof/>
          <w:lang w:val="en-US"/>
        </w:rPr>
      </w:r>
      <w:r>
        <w:rPr>
          <w:noProof/>
          <w:lang w:val="en-US"/>
        </w:rPr>
        <w:pict w14:anchorId="40959D1D">
          <v:shape id="Šipka doprava 167" o:spid="_x0000_s119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_Ref535149047 \r \h </w:instrText>
      </w:r>
      <w:r w:rsidR="00A7324A">
        <w:rPr>
          <w:lang w:val="en-US"/>
        </w:rPr>
      </w:r>
      <w:r w:rsidR="00A7324A">
        <w:rPr>
          <w:lang w:val="en-US"/>
        </w:rPr>
        <w:fldChar w:fldCharType="separate"/>
      </w:r>
      <w:r w:rsidR="005073A9">
        <w:rPr>
          <w:lang w:val="en-US"/>
        </w:rPr>
        <w:t>7</w:t>
      </w:r>
      <w:r w:rsidR="00A7324A">
        <w:rPr>
          <w:lang w:val="en-US"/>
        </w:rPr>
        <w:fldChar w:fldCharType="end"/>
      </w:r>
      <w:r w:rsidR="00F93826">
        <w:rPr>
          <w:lang w:val="en-US"/>
        </w:rPr>
        <w:t xml:space="preserve"> </w:t>
      </w:r>
      <w:r w:rsidR="00F93826">
        <w:rPr>
          <w:lang w:val="en-US"/>
        </w:rPr>
        <w:fldChar w:fldCharType="begin"/>
      </w:r>
      <w:r w:rsidR="00F93826">
        <w:rPr>
          <w:lang w:val="en-US"/>
        </w:rPr>
        <w:instrText xml:space="preserve"> REF _Ref535153080 \h </w:instrText>
      </w:r>
      <w:r w:rsidR="00F93826">
        <w:rPr>
          <w:lang w:val="en-US"/>
        </w:rPr>
      </w:r>
      <w:r w:rsidR="00F93826">
        <w:rPr>
          <w:lang w:val="en-US"/>
        </w:rPr>
        <w:fldChar w:fldCharType="separate"/>
      </w:r>
      <w:r w:rsidR="005073A9">
        <w:rPr>
          <w:lang w:val="en-US"/>
        </w:rPr>
        <w:t>Using of X</w:t>
      </w:r>
      <w:r w:rsidR="005073A9">
        <w:rPr>
          <w:lang w:val="en-US"/>
        </w:rPr>
        <w:noBreakHyphen/>
        <w:t>definitions in Java code</w:t>
      </w:r>
      <w:r w:rsidR="00F93826">
        <w:rPr>
          <w:lang w:val="en-US"/>
        </w:rPr>
        <w:fldChar w:fldCharType="end"/>
      </w:r>
    </w:p>
    <w:p w14:paraId="7F7AB3DF" w14:textId="4CBB2D3F" w:rsidR="00D84C56" w:rsidRPr="00E060F7" w:rsidRDefault="00700B02" w:rsidP="00D84C56">
      <w:pPr>
        <w:pStyle w:val="OdstavecSynteastyl"/>
        <w:rPr>
          <w:lang w:val="en-US"/>
        </w:rPr>
      </w:pPr>
      <w:r>
        <w:rPr>
          <w:noProof/>
          <w:lang w:val="en-US"/>
        </w:rPr>
      </w:r>
      <w:r>
        <w:rPr>
          <w:noProof/>
          <w:lang w:val="en-US"/>
        </w:rPr>
        <w:pict w14:anchorId="4ADA070A">
          <v:shape id="Šipka doprava 166" o:spid="_x0000_s119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podrobné informace o typu </w:t>
      </w:r>
      <w:r w:rsidR="0013407E">
        <w:rPr>
          <w:lang w:val="en-US"/>
        </w:rPr>
        <w:t>Container</w:t>
      </w:r>
      <w:r w:rsidR="00D84C56" w:rsidRPr="00E060F7">
        <w:rPr>
          <w:lang w:val="en-US"/>
        </w:rPr>
        <w:t xml:space="preserve">: Kapitola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5073A9">
        <w:rPr>
          <w:lang w:val="en-US"/>
        </w:rPr>
        <w:t>14.2</w:t>
      </w:r>
      <w:r w:rsidR="00EF650E" w:rsidRPr="00E060F7">
        <w:rPr>
          <w:lang w:val="en-US"/>
        </w:rPr>
        <w:fldChar w:fldCharType="end"/>
      </w:r>
    </w:p>
    <w:p w14:paraId="21535CC9" w14:textId="77777777" w:rsidR="00D84C56" w:rsidRPr="00E060F7" w:rsidRDefault="00DE242A" w:rsidP="00CB479D">
      <w:pPr>
        <w:pStyle w:val="Nadpis3"/>
        <w:rPr>
          <w:lang w:val="en-US"/>
        </w:rPr>
      </w:pPr>
      <w:bookmarkStart w:id="374" w:name="_Ref497151843"/>
      <w:bookmarkStart w:id="375" w:name="_Ref497151850"/>
      <w:bookmarkStart w:id="376" w:name="_Toc217538"/>
      <w:r w:rsidRPr="00DE242A">
        <w:rPr>
          <w:lang w:val="en-US"/>
        </w:rPr>
        <w:t>Work</w:t>
      </w:r>
      <w:r w:rsidR="00E2784E">
        <w:rPr>
          <w:lang w:val="en-US"/>
        </w:rPr>
        <w:t>ing</w:t>
      </w:r>
      <w:r w:rsidRPr="00DE242A">
        <w:rPr>
          <w:lang w:val="en-US"/>
        </w:rPr>
        <w:t xml:space="preserve"> with Container in </w:t>
      </w:r>
      <w:r w:rsidR="00735ED2">
        <w:rPr>
          <w:lang w:val="en-US"/>
        </w:rPr>
        <w:t>X-script</w:t>
      </w:r>
      <w:r w:rsidRPr="00DE242A">
        <w:rPr>
          <w:lang w:val="en-US"/>
        </w:rPr>
        <w:t>.</w:t>
      </w:r>
      <w:bookmarkEnd w:id="374"/>
      <w:bookmarkEnd w:id="375"/>
      <w:bookmarkEnd w:id="376"/>
    </w:p>
    <w:p w14:paraId="161B5EB8" w14:textId="77777777" w:rsidR="00DE242A" w:rsidRDefault="00DE242A" w:rsidP="00D84C56">
      <w:pPr>
        <w:pStyle w:val="OdstavecSynteastyl"/>
        <w:rPr>
          <w:lang w:val="en-US"/>
        </w:rPr>
      </w:pPr>
      <w:r w:rsidRPr="00DE242A">
        <w:rPr>
          <w:rFonts w:cs="Calibri"/>
          <w:lang w:val="en-US"/>
        </w:rPr>
        <w:t xml:space="preserve">The Container can be created in the </w:t>
      </w:r>
      <w:r w:rsidR="00735ED2">
        <w:rPr>
          <w:rFonts w:cs="Calibri"/>
          <w:lang w:val="en-US"/>
        </w:rPr>
        <w:t>X-script</w:t>
      </w:r>
      <w:r w:rsidRPr="00DE242A">
        <w:rPr>
          <w:rFonts w:cs="Calibri"/>
          <w:lang w:val="en-US"/>
        </w:rPr>
        <w:t xml:space="preserve"> using a constructor defined by pairs of square brackets </w:t>
      </w:r>
      <w:r>
        <w:rPr>
          <w:rFonts w:cs="Calibri"/>
          <w:lang w:val="en-US"/>
        </w:rPr>
        <w:t>"</w:t>
      </w:r>
      <w:r w:rsidRPr="00DE242A">
        <w:rPr>
          <w:rFonts w:cs="Calibri"/>
          <w:lang w:val="en-US"/>
        </w:rPr>
        <w:t>[</w:t>
      </w:r>
      <w:r>
        <w:rPr>
          <w:rFonts w:cs="Calibri"/>
          <w:lang w:val="en-US"/>
        </w:rPr>
        <w:t>"</w:t>
      </w:r>
      <w:r w:rsidRPr="00DE242A">
        <w:rPr>
          <w:rFonts w:cs="Calibri"/>
          <w:lang w:val="en-US"/>
        </w:rPr>
        <w:t xml:space="preserve"> a and </w:t>
      </w:r>
      <w:r>
        <w:rPr>
          <w:rFonts w:cs="Calibri"/>
          <w:lang w:val="en-US"/>
        </w:rPr>
        <w:t>"</w:t>
      </w:r>
      <w:r w:rsidRPr="00DE242A">
        <w:rPr>
          <w:rFonts w:cs="Calibri"/>
          <w:lang w:val="en-US"/>
        </w:rPr>
        <w:t>]</w:t>
      </w:r>
      <w:r>
        <w:rPr>
          <w:rFonts w:cs="Calibri"/>
          <w:lang w:val="en-US"/>
        </w:rPr>
        <w:t>"</w:t>
      </w:r>
      <w:r w:rsidRPr="00DE242A">
        <w:rPr>
          <w:rFonts w:cs="Calibri"/>
          <w:lang w:val="en-US"/>
        </w:rPr>
        <w:t>.</w:t>
      </w:r>
      <w:r w:rsidR="00D84C56" w:rsidRPr="00E060F7">
        <w:rPr>
          <w:lang w:val="en-US"/>
        </w:rPr>
        <w:t xml:space="preserve"> </w:t>
      </w:r>
      <w:r w:rsidRPr="00DE242A">
        <w:rPr>
          <w:lang w:val="en-US"/>
        </w:rPr>
        <w:t>Inside brackets are the comma-separated values.</w:t>
      </w:r>
      <w:r>
        <w:rPr>
          <w:lang w:val="en-US"/>
        </w:rPr>
        <w:t xml:space="preserve"> </w:t>
      </w:r>
      <w:r w:rsidRPr="00DE242A">
        <w:rPr>
          <w:lang w:val="en-US"/>
        </w:rPr>
        <w:t>When writing an unnamed item, only its value is entered.</w:t>
      </w:r>
      <w:r w:rsidRPr="00DE242A">
        <w:t xml:space="preserve"> </w:t>
      </w:r>
      <w:r w:rsidRPr="00DE242A">
        <w:rPr>
          <w:lang w:val="en-US"/>
        </w:rPr>
        <w:t>When writing a named item it starts with the percentage symbol (</w:t>
      </w:r>
      <w:r w:rsidR="000E475A">
        <w:rPr>
          <w:lang w:val="en-US"/>
        </w:rPr>
        <w:t>"</w:t>
      </w:r>
      <w:r w:rsidRPr="00DE242A">
        <w:rPr>
          <w:lang w:val="en-US"/>
        </w:rPr>
        <w:t>%</w:t>
      </w:r>
      <w:r w:rsidR="000E475A">
        <w:rPr>
          <w:lang w:val="en-US"/>
        </w:rPr>
        <w:t>"</w:t>
      </w:r>
      <w:r w:rsidRPr="00DE242A">
        <w:rPr>
          <w:lang w:val="en-US"/>
        </w:rPr>
        <w:t xml:space="preserve">) followed by the name of the item, the equation </w:t>
      </w:r>
      <w:r w:rsidR="000E475A">
        <w:rPr>
          <w:lang w:val="en-US"/>
        </w:rPr>
        <w:t xml:space="preserve">character ("=") </w:t>
      </w:r>
      <w:r w:rsidRPr="00DE242A">
        <w:rPr>
          <w:lang w:val="en-US"/>
        </w:rPr>
        <w:t>and the value.</w:t>
      </w:r>
      <w:r w:rsidR="000E475A" w:rsidRPr="000E475A">
        <w:t xml:space="preserve"> </w:t>
      </w:r>
      <w:r w:rsidR="000E475A" w:rsidRPr="000E475A">
        <w:rPr>
          <w:lang w:val="en-US"/>
        </w:rPr>
        <w:t>Unnamed items are stored in the order listed. The first unnamed item index is 0.</w:t>
      </w:r>
      <w:r w:rsidR="00E2784E">
        <w:rPr>
          <w:lang w:val="en-US"/>
        </w:rPr>
        <w:t xml:space="preserve"> Example:</w:t>
      </w:r>
    </w:p>
    <w:p w14:paraId="330D6833" w14:textId="77777777" w:rsidR="00E2784E" w:rsidRDefault="00E2784E" w:rsidP="00E2784E">
      <w:pPr>
        <w:pStyle w:val="Zdrojovykod-zlutyboxSynteastyl"/>
        <w:tabs>
          <w:tab w:val="left" w:pos="567"/>
        </w:tabs>
      </w:pPr>
      <w:r>
        <w:t xml:space="preserve">Container measurements = </w:t>
      </w:r>
      <w:r>
        <w:rPr>
          <w:lang w:val="en-US"/>
        </w:rPr>
        <w:t xml:space="preserve">[%locality = </w:t>
      </w:r>
      <w:r>
        <w:t>"Prague", %value="temperature", 11.3, 12.9, 15, 10.5 8.7</w:t>
      </w:r>
      <w:r>
        <w:rPr>
          <w:lang w:val="en-US"/>
        </w:rPr>
        <w:t>]</w:t>
      </w:r>
      <w:r>
        <w:t>;</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rPr>
          <w:lang w:val="en-US"/>
        </w:rPr>
      </w:pPr>
      <w:r w:rsidRPr="000E475A">
        <w:rPr>
          <w:lang w:val="en-US"/>
        </w:rPr>
        <w:t>Add item:</w:t>
      </w:r>
    </w:p>
    <w:p w14:paraId="3C412E0D" w14:textId="77777777" w:rsidR="00D84C56" w:rsidRPr="00E060F7" w:rsidRDefault="000E475A" w:rsidP="007D4BA3">
      <w:pPr>
        <w:pStyle w:val="OdstavecSynteastyl"/>
        <w:numPr>
          <w:ilvl w:val="0"/>
          <w:numId w:val="27"/>
        </w:numPr>
        <w:rPr>
          <w:lang w:val="en-US"/>
        </w:rPr>
      </w:pPr>
      <w:r>
        <w:rPr>
          <w:lang w:val="en-US"/>
        </w:rPr>
        <w:t xml:space="preserve">add unnamed item with Conteiner method </w:t>
      </w:r>
      <w:r w:rsidR="00D84C56" w:rsidRPr="00E060F7">
        <w:rPr>
          <w:rFonts w:ascii="Consolas" w:hAnsi="Consolas" w:cs="Consolas"/>
          <w:lang w:val="en-US"/>
        </w:rPr>
        <w:t>addItem(</w:t>
      </w:r>
      <w:r>
        <w:rPr>
          <w:rFonts w:ascii="Consolas" w:hAnsi="Consolas" w:cs="Consolas"/>
          <w:i/>
          <w:lang w:val="en-US"/>
        </w:rPr>
        <w:t>value</w:t>
      </w:r>
      <w:r w:rsidR="00D84C56" w:rsidRPr="00E060F7">
        <w:rPr>
          <w:rFonts w:ascii="Consolas" w:hAnsi="Consolas" w:cs="Consolas"/>
          <w:lang w:val="en-US"/>
        </w:rPr>
        <w:t>)</w:t>
      </w:r>
      <w:r>
        <w:rPr>
          <w:rFonts w:asciiTheme="minorHAnsi" w:hAnsiTheme="minorHAnsi" w:cstheme="minorHAnsi"/>
          <w:lang w:val="en-US"/>
        </w:rPr>
        <w:t>,</w:t>
      </w:r>
    </w:p>
    <w:p w14:paraId="2B90765A" w14:textId="77777777" w:rsidR="00D84C56" w:rsidRPr="00E060F7" w:rsidRDefault="00E2784E" w:rsidP="007D4BA3">
      <w:pPr>
        <w:pStyle w:val="OdstavecSynteastyl"/>
        <w:numPr>
          <w:ilvl w:val="0"/>
          <w:numId w:val="27"/>
        </w:numPr>
        <w:rPr>
          <w:lang w:val="en-US"/>
        </w:rPr>
      </w:pPr>
      <w:r>
        <w:rPr>
          <w:lang w:val="en-US"/>
        </w:rPr>
        <w:t xml:space="preserve">add </w:t>
      </w:r>
      <w:r w:rsidR="000E475A">
        <w:rPr>
          <w:lang w:val="en-US"/>
        </w:rPr>
        <w:t xml:space="preserve">named item with Conteiner method </w:t>
      </w:r>
      <w:r w:rsidR="00D84C56" w:rsidRPr="00E060F7">
        <w:rPr>
          <w:rFonts w:ascii="Consolas" w:hAnsi="Consolas" w:cs="Consolas"/>
          <w:lang w:val="en-US"/>
        </w:rPr>
        <w:t>setNamedItem(</w:t>
      </w:r>
      <w:r w:rsidR="000E475A">
        <w:rPr>
          <w:rFonts w:ascii="Consolas" w:hAnsi="Consolas" w:cs="Consolas"/>
          <w:i/>
          <w:lang w:val="en-US"/>
        </w:rPr>
        <w:t>name</w:t>
      </w:r>
      <w:r w:rsidR="00D84C56" w:rsidRPr="00E060F7">
        <w:rPr>
          <w:rFonts w:ascii="Consolas" w:hAnsi="Consolas" w:cs="Consolas"/>
          <w:i/>
          <w:lang w:val="en-US"/>
        </w:rPr>
        <w:t>,</w:t>
      </w:r>
      <w:r w:rsidR="000E475A">
        <w:rPr>
          <w:rFonts w:ascii="Consolas" w:hAnsi="Consolas" w:cs="Consolas"/>
          <w:i/>
          <w:lang w:val="en-US"/>
        </w:rPr>
        <w:t>v</w:t>
      </w:r>
      <w:r w:rsidR="00D84C56" w:rsidRPr="00E060F7">
        <w:rPr>
          <w:rFonts w:ascii="Consolas" w:hAnsi="Consolas" w:cs="Consolas"/>
          <w:i/>
          <w:lang w:val="en-US"/>
        </w:rPr>
        <w:t>alue</w:t>
      </w:r>
      <w:r w:rsidR="00D84C56" w:rsidRPr="00E060F7">
        <w:rPr>
          <w:rFonts w:ascii="Consolas" w:hAnsi="Consolas" w:cs="Consolas"/>
          <w:lang w:val="en-US"/>
        </w:rPr>
        <w:t>)</w:t>
      </w:r>
      <w:r w:rsidR="00D84C56" w:rsidRPr="00E060F7">
        <w:rPr>
          <w:lang w:val="en-US"/>
        </w:rPr>
        <w:t>.</w:t>
      </w:r>
    </w:p>
    <w:p w14:paraId="60191510" w14:textId="77777777" w:rsidR="00D84C56" w:rsidRPr="00E060F7" w:rsidRDefault="000E475A" w:rsidP="000E475A">
      <w:pPr>
        <w:pStyle w:val="OdstavecSynteastyl"/>
        <w:rPr>
          <w:lang w:val="en-US"/>
        </w:rPr>
      </w:pPr>
      <w:r>
        <w:rPr>
          <w:lang w:val="en-US"/>
        </w:rPr>
        <w:t>Read item</w:t>
      </w:r>
      <w:r w:rsidR="00D84C56" w:rsidRPr="00E060F7">
        <w:rPr>
          <w:lang w:val="en-US"/>
        </w:rPr>
        <w:t>:</w:t>
      </w:r>
    </w:p>
    <w:p w14:paraId="3D49F3C2" w14:textId="77777777" w:rsidR="00D84C56" w:rsidRPr="00E060F7" w:rsidRDefault="00763B47" w:rsidP="007D4BA3">
      <w:pPr>
        <w:pStyle w:val="OdstavecSynteastyl"/>
        <w:numPr>
          <w:ilvl w:val="0"/>
          <w:numId w:val="27"/>
        </w:numPr>
        <w:rPr>
          <w:lang w:val="en-US"/>
        </w:rPr>
      </w:pPr>
      <w:r>
        <w:rPr>
          <w:lang w:val="en-US"/>
        </w:rPr>
        <w:t>Read value of unnamed item from given index</w:t>
      </w:r>
      <w:r w:rsidR="00D84C56" w:rsidRPr="00E060F7">
        <w:rPr>
          <w:lang w:val="en-US"/>
        </w:rPr>
        <w:t xml:space="preserve"> </w:t>
      </w:r>
      <w:r>
        <w:rPr>
          <w:lang w:val="en-US"/>
        </w:rPr>
        <w:t xml:space="preserve">use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item(</w:t>
      </w:r>
      <w:r w:rsidR="00D84C56" w:rsidRPr="00E060F7">
        <w:rPr>
          <w:rFonts w:ascii="Consolas" w:hAnsi="Consolas" w:cs="Consolas"/>
          <w:i/>
          <w:lang w:val="en-US"/>
        </w:rPr>
        <w:t>inde</w:t>
      </w:r>
      <w:r>
        <w:rPr>
          <w:rFonts w:ascii="Consolas" w:hAnsi="Consolas" w:cs="Consolas"/>
          <w:i/>
          <w:lang w:val="en-US"/>
        </w:rPr>
        <w:t>x</w:t>
      </w:r>
      <w:r w:rsidR="00D84C56" w:rsidRPr="00E060F7">
        <w:rPr>
          <w:rFonts w:ascii="Consolas" w:hAnsi="Consolas" w:cs="Consolas"/>
          <w:lang w:val="en-US"/>
        </w:rPr>
        <w:t>)</w:t>
      </w:r>
      <w:r>
        <w:rPr>
          <w:rFonts w:ascii="Cambria" w:hAnsi="Cambria" w:cs="Consolas"/>
          <w:lang w:val="en-US"/>
        </w:rPr>
        <w:t>,</w:t>
      </w:r>
    </w:p>
    <w:p w14:paraId="5919375C" w14:textId="77777777" w:rsidR="00D84C56" w:rsidRDefault="00763B47" w:rsidP="007D4BA3">
      <w:pPr>
        <w:pStyle w:val="OdstavecSynteastyl"/>
        <w:numPr>
          <w:ilvl w:val="0"/>
          <w:numId w:val="27"/>
        </w:numPr>
        <w:rPr>
          <w:lang w:val="en-US"/>
        </w:rPr>
      </w:pPr>
      <w:r>
        <w:rPr>
          <w:lang w:val="en-US"/>
        </w:rPr>
        <w:t>Read value of named item with given</w:t>
      </w:r>
      <w:r w:rsidRPr="00E060F7">
        <w:rPr>
          <w:lang w:val="en-US"/>
        </w:rPr>
        <w:t xml:space="preserve"> </w:t>
      </w:r>
      <w:r>
        <w:rPr>
          <w:lang w:val="en-US"/>
        </w:rPr>
        <w:t xml:space="preserve">name use </w:t>
      </w:r>
      <w:r w:rsidR="00D84C56" w:rsidRPr="00E060F7">
        <w:rPr>
          <w:lang w:val="en-US"/>
        </w:rPr>
        <w:t>met</w:t>
      </w:r>
      <w:r>
        <w:rPr>
          <w:lang w:val="en-US"/>
        </w:rPr>
        <w:t>hod</w:t>
      </w:r>
      <w:r w:rsidR="00D84C56" w:rsidRPr="00E060F7">
        <w:rPr>
          <w:lang w:val="en-US"/>
        </w:rPr>
        <w:t xml:space="preserve"> </w:t>
      </w:r>
      <w:r w:rsidR="00D84C56" w:rsidRPr="00E060F7">
        <w:rPr>
          <w:rFonts w:ascii="Consolas" w:hAnsi="Consolas" w:cs="Consolas"/>
          <w:lang w:val="en-US"/>
        </w:rPr>
        <w:t>getNamedItem(</w:t>
      </w:r>
      <w:r w:rsidR="00D84C56" w:rsidRPr="00E060F7">
        <w:rPr>
          <w:rFonts w:ascii="Consolas" w:hAnsi="Consolas" w:cs="Consolas"/>
          <w:i/>
          <w:lang w:val="en-US"/>
        </w:rPr>
        <w:t>n</w:t>
      </w:r>
      <w:r>
        <w:rPr>
          <w:rFonts w:ascii="Consolas" w:hAnsi="Consolas" w:cs="Consolas"/>
          <w:i/>
          <w:lang w:val="en-US"/>
        </w:rPr>
        <w:t>ame</w:t>
      </w:r>
      <w:r w:rsidR="00D84C56" w:rsidRPr="00E060F7">
        <w:rPr>
          <w:rFonts w:ascii="Consolas" w:hAnsi="Consolas" w:cs="Consolas"/>
          <w:lang w:val="en-US"/>
        </w:rPr>
        <w:t>)</w:t>
      </w:r>
      <w:r w:rsidR="00D84C56" w:rsidRPr="00E060F7">
        <w:rPr>
          <w:lang w:val="en-US"/>
        </w:rPr>
        <w:t>.</w:t>
      </w:r>
    </w:p>
    <w:p w14:paraId="376DB51D" w14:textId="77777777" w:rsidR="00763B47" w:rsidRPr="00E060F7" w:rsidRDefault="00B97DCF" w:rsidP="00763B47">
      <w:pPr>
        <w:pStyle w:val="OdstavecSynteastyl"/>
        <w:rPr>
          <w:lang w:val="en-US"/>
        </w:rPr>
      </w:pPr>
      <w:r>
        <w:rPr>
          <w:lang w:val="en-US"/>
        </w:rPr>
        <w:t>S</w:t>
      </w:r>
      <w:r w:rsidR="00763B47">
        <w:rPr>
          <w:lang w:val="en-US"/>
        </w:rPr>
        <w:t>ee</w:t>
      </w:r>
      <w:r w:rsidR="0013407E" w:rsidRPr="0013407E">
        <w:rPr>
          <w:lang w:val="en-US"/>
        </w:rPr>
        <w:t xml:space="preserve"> </w:t>
      </w:r>
      <w:r w:rsidR="0013407E">
        <w:rPr>
          <w:lang w:val="en-US"/>
        </w:rPr>
        <w:t>other methods of Conteainer in</w:t>
      </w:r>
      <w:r w:rsidR="00763B47">
        <w:rPr>
          <w:lang w:val="en-US"/>
        </w:rPr>
        <w:t xml:space="preserve"> </w:t>
      </w:r>
      <w:r w:rsidR="0013407E">
        <w:rPr>
          <w:lang w:val="en-US"/>
        </w:rPr>
        <w:t xml:space="preserve">the </w:t>
      </w:r>
      <w:r w:rsidR="00763B47">
        <w:rPr>
          <w:lang w:val="en-US"/>
        </w:rPr>
        <w:t>table</w:t>
      </w:r>
      <w:r>
        <w:rPr>
          <w:lang w:val="en-US"/>
        </w:rPr>
        <w:t xml:space="preserve"> DOPLNIT!</w:t>
      </w:r>
      <w:r w:rsidR="00763B47">
        <w:rPr>
          <w:lang w:val="en-US"/>
        </w:rPr>
        <w:t>.</w:t>
      </w:r>
    </w:p>
    <w:p w14:paraId="06C9FA92" w14:textId="77777777" w:rsidR="00D84C56" w:rsidRPr="00E060F7" w:rsidRDefault="0095233B" w:rsidP="00D84C56">
      <w:pPr>
        <w:pStyle w:val="OdstavecSynteastyl"/>
        <w:rPr>
          <w:lang w:val="en-US"/>
        </w:rPr>
      </w:pPr>
      <w:r w:rsidRPr="0095233B">
        <w:rPr>
          <w:lang w:val="en-US"/>
        </w:rPr>
        <w:t>The following two examples describe two different ways how to create a container.</w:t>
      </w:r>
    </w:p>
    <w:p w14:paraId="0D9E6F2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rPr>
          <w:lang w:val="en-US"/>
        </w:rPr>
      </w:pPr>
      <w:r w:rsidRPr="00E060F7">
        <w:rPr>
          <w:lang w:val="en-US"/>
        </w:rPr>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04706380"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66A5DBE5" w14:textId="77777777" w:rsidR="00D84C56" w:rsidRPr="00E060F7" w:rsidRDefault="00D84C56" w:rsidP="00D84C56">
      <w:pPr>
        <w:pStyle w:val="Zdrojovykod-zlutyboxSynteastyl"/>
        <w:keepLines/>
        <w:tabs>
          <w:tab w:val="left" w:pos="284"/>
        </w:tabs>
        <w:rPr>
          <w:lang w:val="en-US"/>
        </w:rPr>
      </w:pPr>
    </w:p>
    <w:p w14:paraId="03F1DB74"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Returns vehicle registration number</w:t>
      </w:r>
      <w:r w:rsidRPr="00E060F7">
        <w:rPr>
          <w:color w:val="808080"/>
          <w:lang w:val="en-US"/>
        </w:rPr>
        <w:t>. */</w:t>
      </w:r>
    </w:p>
    <w:p w14:paraId="707C9CE5"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779C0063"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36C7D844"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2BC07DC0" w14:textId="77777777" w:rsidR="00D84C56" w:rsidRPr="00E060F7" w:rsidRDefault="00D84C56" w:rsidP="00D84C56">
      <w:pPr>
        <w:pStyle w:val="Zdrojovykod-zlutyboxSynteastyl"/>
        <w:keepLines/>
        <w:tabs>
          <w:tab w:val="left" w:pos="284"/>
        </w:tabs>
        <w:rPr>
          <w:lang w:val="en-US"/>
        </w:rPr>
      </w:pPr>
    </w:p>
    <w:p w14:paraId="12A4E873"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xml:space="preserve">/* </w:t>
      </w:r>
      <w:r w:rsidR="0095233B">
        <w:rPr>
          <w:color w:val="808080"/>
          <w:lang w:val="en-US"/>
        </w:rPr>
        <w:t>Data for</w:t>
      </w:r>
      <w:r w:rsidRPr="00E060F7">
        <w:rPr>
          <w:color w:val="808080"/>
          <w:lang w:val="en-US"/>
        </w:rPr>
        <w:t xml:space="preserve"> element </w:t>
      </w:r>
      <w:r w:rsidR="0095233B">
        <w:rPr>
          <w:color w:val="808080"/>
          <w:lang w:val="en-US"/>
        </w:rPr>
        <w:t>Accident</w:t>
      </w:r>
      <w:r w:rsidRPr="00E060F7">
        <w:rPr>
          <w:color w:val="808080"/>
          <w:lang w:val="en-US"/>
        </w:rPr>
        <w:t>. */</w:t>
      </w:r>
    </w:p>
    <w:p w14:paraId="5B763202" w14:textId="77777777" w:rsidR="00D84C56" w:rsidRPr="00E060F7" w:rsidRDefault="00D84C56" w:rsidP="00D84C56">
      <w:pPr>
        <w:pStyle w:val="Zdrojovykod-zlutyboxSynteastyl"/>
        <w:keepLines/>
        <w:tabs>
          <w:tab w:val="left" w:pos="284"/>
        </w:tabs>
        <w:rPr>
          <w:lang w:val="en-US"/>
        </w:rPr>
      </w:pPr>
      <w:r w:rsidRPr="00E060F7">
        <w:rPr>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 </w:t>
      </w:r>
    </w:p>
    <w:p w14:paraId="60695356" w14:textId="77777777" w:rsidR="00D84C56" w:rsidRPr="00E060F7" w:rsidRDefault="0095233B" w:rsidP="00D84C56">
      <w:pPr>
        <w:pStyle w:val="Zdrojovykod-zlutyboxSynteastyl"/>
        <w:keepLines/>
        <w:tabs>
          <w:tab w:val="left" w:pos="567"/>
        </w:tabs>
        <w:rPr>
          <w:lang w:val="en-US"/>
        </w:rPr>
      </w:pPr>
      <w:r>
        <w:rPr>
          <w:lang w:val="en-US"/>
        </w:rPr>
        <w:tab/>
        <w:t xml:space="preserve">%id      </w:t>
      </w:r>
      <w:r w:rsidR="00D84C56" w:rsidRPr="00E060F7">
        <w:rPr>
          <w:lang w:val="en-US"/>
        </w:rPr>
        <w:t>= "00123",</w:t>
      </w:r>
    </w:p>
    <w:p w14:paraId="43AEF790" w14:textId="77777777" w:rsidR="00D84C56" w:rsidRPr="00E060F7" w:rsidRDefault="00D84C56" w:rsidP="00D84C56">
      <w:pPr>
        <w:pStyle w:val="Zdrojovykod-zlutyboxSynteastyl"/>
        <w:keepLines/>
        <w:tabs>
          <w:tab w:val="left" w:pos="567"/>
        </w:tabs>
        <w:rPr>
          <w:lang w:val="en-US"/>
        </w:rPr>
      </w:pPr>
      <w:r w:rsidRPr="00E060F7">
        <w:rPr>
          <w:lang w:val="en-US"/>
        </w:rPr>
        <w:tab/>
        <w:t>%dat</w:t>
      </w:r>
      <w:r w:rsidR="0095233B">
        <w:rPr>
          <w:lang w:val="en-US"/>
        </w:rPr>
        <w:t>e</w:t>
      </w:r>
      <w:r w:rsidRPr="00E060F7">
        <w:rPr>
          <w:lang w:val="en-US"/>
        </w:rPr>
        <w:t xml:space="preserve"> </w:t>
      </w:r>
      <w:r w:rsidR="0095233B">
        <w:rPr>
          <w:lang w:val="en-US"/>
        </w:rPr>
        <w:t xml:space="preserve">  </w:t>
      </w:r>
      <w:r w:rsidRPr="00E060F7">
        <w:rPr>
          <w:lang w:val="en-US"/>
        </w:rPr>
        <w:t>= "2011</w:t>
      </w:r>
      <w:r w:rsidR="003550D2">
        <w:rPr>
          <w:lang w:val="en-US"/>
        </w:rPr>
        <w:t>-05-17</w:t>
      </w:r>
      <w:r w:rsidRPr="00E060F7">
        <w:rPr>
          <w:lang w:val="en-US"/>
        </w:rPr>
        <w:t>",</w:t>
      </w:r>
    </w:p>
    <w:p w14:paraId="2A5C29AD"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 xml:space="preserve">injury </w:t>
      </w:r>
      <w:r w:rsidRPr="00E060F7">
        <w:rPr>
          <w:lang w:val="en-US"/>
        </w:rPr>
        <w:t xml:space="preserve">= </w:t>
      </w:r>
      <w:r w:rsidR="0095233B">
        <w:rPr>
          <w:lang w:val="en-US"/>
        </w:rPr>
        <w:t>inj</w:t>
      </w:r>
      <w:r w:rsidRPr="00E060F7">
        <w:rPr>
          <w:lang w:val="en-US"/>
        </w:rPr>
        <w:t xml:space="preserve">Cnt, </w:t>
      </w:r>
      <w:r w:rsidRPr="00E060F7">
        <w:rPr>
          <w:color w:val="808080"/>
          <w:lang w:val="en-US"/>
        </w:rPr>
        <w:t xml:space="preserve">/* </w:t>
      </w:r>
      <w:r w:rsidR="0095233B">
        <w:rPr>
          <w:color w:val="808080"/>
          <w:lang w:val="en-US"/>
        </w:rPr>
        <w:t>value from variable</w:t>
      </w:r>
      <w:r w:rsidRPr="00E060F7">
        <w:rPr>
          <w:color w:val="808080"/>
          <w:lang w:val="en-US"/>
        </w:rPr>
        <w:t xml:space="preserve"> */</w:t>
      </w:r>
    </w:p>
    <w:p w14:paraId="2CB7ADF0" w14:textId="77777777" w:rsidR="00D84C56" w:rsidRPr="00E060F7" w:rsidRDefault="00D84C56" w:rsidP="00D84C56">
      <w:pPr>
        <w:pStyle w:val="Zdrojovykod-zlutyboxSynteastyl"/>
        <w:keepLines/>
        <w:tabs>
          <w:tab w:val="left" w:pos="567"/>
        </w:tabs>
        <w:rPr>
          <w:lang w:val="en-US"/>
        </w:rPr>
      </w:pPr>
      <w:r w:rsidRPr="00E060F7">
        <w:rPr>
          <w:lang w:val="en-US"/>
        </w:rPr>
        <w:tab/>
        <w:t>%</w:t>
      </w:r>
      <w:r w:rsidR="0095233B">
        <w:rPr>
          <w:lang w:val="en-US"/>
        </w:rPr>
        <w:t>death</w:t>
      </w:r>
      <w:r w:rsidRPr="00E060F7">
        <w:rPr>
          <w:lang w:val="en-US"/>
        </w:rPr>
        <w:tab/>
        <w:t xml:space="preserve">= 0,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1D988CBB" w14:textId="77777777" w:rsidR="00D84C56" w:rsidRPr="00E060F7" w:rsidRDefault="00D84C56" w:rsidP="00D84C56">
      <w:pPr>
        <w:pStyle w:val="Zdrojovykod-zlutyboxSynteastyl"/>
        <w:keepLines/>
        <w:tabs>
          <w:tab w:val="left" w:pos="567"/>
        </w:tabs>
        <w:rPr>
          <w:color w:val="808080"/>
          <w:lang w:val="en-US"/>
        </w:rPr>
      </w:pPr>
      <w:r w:rsidRPr="00E060F7">
        <w:rPr>
          <w:lang w:val="en-US"/>
        </w:rPr>
        <w:tab/>
        <w:t>%</w:t>
      </w:r>
      <w:r w:rsidR="0095233B">
        <w:rPr>
          <w:lang w:val="en-US"/>
        </w:rPr>
        <w:t>loss</w:t>
      </w:r>
      <w:r w:rsidRPr="00E060F7">
        <w:rPr>
          <w:lang w:val="en-US"/>
        </w:rPr>
        <w:tab/>
        <w:t xml:space="preserve">= "600", </w:t>
      </w:r>
      <w:r w:rsidRPr="00E060F7">
        <w:rPr>
          <w:color w:val="808080"/>
          <w:lang w:val="en-US"/>
        </w:rPr>
        <w:t>/*</w:t>
      </w:r>
      <w:r w:rsidR="0095233B">
        <w:rPr>
          <w:color w:val="808080"/>
          <w:lang w:val="en-US"/>
        </w:rPr>
        <w:t xml:space="preserve"> value directly</w:t>
      </w:r>
      <w:r w:rsidR="0095233B" w:rsidRPr="00E060F7">
        <w:rPr>
          <w:color w:val="808080"/>
          <w:lang w:val="en-US"/>
        </w:rPr>
        <w:t xml:space="preserve"> </w:t>
      </w:r>
      <w:r w:rsidRPr="00E060F7">
        <w:rPr>
          <w:color w:val="808080"/>
          <w:lang w:val="en-US"/>
        </w:rPr>
        <w:t>*/</w:t>
      </w:r>
    </w:p>
    <w:p w14:paraId="005BB2C9" w14:textId="77777777" w:rsidR="00D84C56" w:rsidRPr="00E060F7" w:rsidRDefault="00D84C56" w:rsidP="00D84C56">
      <w:pPr>
        <w:pStyle w:val="Zdrojovykod-zlutyboxSynteastyl"/>
        <w:keepLines/>
        <w:tabs>
          <w:tab w:val="left" w:pos="567"/>
        </w:tabs>
        <w:rPr>
          <w:color w:val="808080"/>
          <w:lang w:val="en-US"/>
        </w:rPr>
      </w:pPr>
      <w:r w:rsidRPr="00E060F7">
        <w:rPr>
          <w:color w:val="808080"/>
          <w:lang w:val="en-US"/>
        </w:rPr>
        <w:tab/>
      </w:r>
    </w:p>
    <w:p w14:paraId="58E67C1F" w14:textId="77777777" w:rsidR="00D84C56" w:rsidRPr="00E060F7" w:rsidRDefault="00D84C56" w:rsidP="00D84C56">
      <w:pPr>
        <w:pStyle w:val="Zdrojovykod-zlutyboxSynteastyl"/>
        <w:keepLines/>
        <w:tabs>
          <w:tab w:val="left" w:pos="567"/>
        </w:tabs>
        <w:rPr>
          <w:lang w:val="en-US"/>
        </w:rPr>
      </w:pPr>
      <w:r w:rsidRPr="00E060F7">
        <w:rPr>
          <w:color w:val="808080"/>
          <w:lang w:val="en-US"/>
        </w:rPr>
        <w:tab/>
      </w:r>
      <w:r w:rsidRPr="00E060F7">
        <w:rPr>
          <w:color w:val="000000"/>
          <w:lang w:val="en-US"/>
        </w:rPr>
        <w:t>[</w:t>
      </w:r>
      <w:r w:rsidRPr="00E060F7">
        <w:rPr>
          <w:color w:val="808080"/>
          <w:lang w:val="en-US"/>
        </w:rPr>
        <w:t xml:space="preserve"> /*</w:t>
      </w:r>
      <w:r w:rsidR="0013407E">
        <w:rPr>
          <w:color w:val="808080"/>
          <w:lang w:val="en-US"/>
        </w:rPr>
        <w:t>Container</w:t>
      </w:r>
      <w:r w:rsidRPr="00E060F7">
        <w:rPr>
          <w:color w:val="808080"/>
          <w:lang w:val="en-US"/>
        </w:rPr>
        <w:t xml:space="preserve"> </w:t>
      </w:r>
      <w:r w:rsidR="0095233B">
        <w:rPr>
          <w:color w:val="808080"/>
          <w:lang w:val="en-US"/>
        </w:rPr>
        <w:t>in</w:t>
      </w:r>
      <w:r w:rsidRPr="00E060F7">
        <w:rPr>
          <w:color w:val="808080"/>
          <w:lang w:val="en-US"/>
        </w:rPr>
        <w:t> </w:t>
      </w:r>
      <w:r w:rsidR="0013407E">
        <w:rPr>
          <w:color w:val="808080"/>
          <w:lang w:val="en-US"/>
        </w:rPr>
        <w:t>Container (</w:t>
      </w:r>
      <w:r w:rsidRPr="00E060F7">
        <w:rPr>
          <w:color w:val="808080"/>
          <w:lang w:val="en-US"/>
        </w:rPr>
        <w:t xml:space="preserve">element </w:t>
      </w:r>
      <w:r w:rsidR="0095233B">
        <w:rPr>
          <w:color w:val="808080"/>
          <w:lang w:val="en-US"/>
        </w:rPr>
        <w:t>v</w:t>
      </w:r>
      <w:r w:rsidRPr="00E060F7">
        <w:rPr>
          <w:color w:val="808080"/>
          <w:lang w:val="en-US"/>
        </w:rPr>
        <w:t>r</w:t>
      </w:r>
      <w:r w:rsidR="0095233B">
        <w:rPr>
          <w:color w:val="808080"/>
          <w:lang w:val="en-US"/>
        </w:rPr>
        <w:t>n</w:t>
      </w:r>
      <w:r w:rsidR="0013407E">
        <w:rPr>
          <w:color w:val="808080"/>
          <w:lang w:val="en-US"/>
        </w:rPr>
        <w:t xml:space="preserve">) </w:t>
      </w:r>
      <w:r w:rsidRPr="00E060F7">
        <w:rPr>
          <w:color w:val="808080"/>
          <w:lang w:val="en-US"/>
        </w:rPr>
        <w:t>*/</w:t>
      </w:r>
    </w:p>
    <w:p w14:paraId="1D348676"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 xml:space="preserve">"1A23456" </w:t>
      </w:r>
      <w:r w:rsidRPr="00E060F7">
        <w:rPr>
          <w:color w:val="808080"/>
          <w:lang w:val="en-US"/>
        </w:rPr>
        <w:t xml:space="preserve">/* </w:t>
      </w:r>
      <w:r w:rsidR="0095233B">
        <w:rPr>
          <w:color w:val="808080"/>
          <w:lang w:val="en-US"/>
        </w:rPr>
        <w:t>value directly</w:t>
      </w:r>
      <w:r w:rsidRPr="00E060F7">
        <w:rPr>
          <w:color w:val="808080"/>
          <w:lang w:val="en-US"/>
        </w:rPr>
        <w:t xml:space="preserve"> */</w:t>
      </w:r>
    </w:p>
    <w:p w14:paraId="03170C87"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2648383D" w14:textId="77777777" w:rsidR="00D84C56" w:rsidRPr="00E060F7" w:rsidRDefault="00D84C56" w:rsidP="00D84C56">
      <w:pPr>
        <w:pStyle w:val="Zdrojovykod-zlutyboxSynteastyl"/>
        <w:keepLines/>
        <w:tabs>
          <w:tab w:val="left" w:pos="567"/>
        </w:tabs>
        <w:rPr>
          <w:lang w:val="en-US"/>
        </w:rPr>
      </w:pPr>
      <w:r w:rsidRPr="00E060F7">
        <w:rPr>
          <w:color w:val="000000"/>
          <w:lang w:val="en-US"/>
        </w:rPr>
        <w:tab/>
        <w:t>[</w:t>
      </w:r>
    </w:p>
    <w:p w14:paraId="3BA2418C"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get</w:t>
      </w:r>
      <w:r w:rsidR="0095233B">
        <w:rPr>
          <w:lang w:val="en-US"/>
        </w:rPr>
        <w:t>V</w:t>
      </w:r>
      <w:r w:rsidRPr="00E060F7">
        <w:rPr>
          <w:lang w:val="en-US"/>
        </w:rPr>
        <w:t>R</w:t>
      </w:r>
      <w:r w:rsidR="0095233B">
        <w:rPr>
          <w:lang w:val="en-US"/>
        </w:rPr>
        <w:t>N</w:t>
      </w:r>
      <w:r w:rsidRPr="00E060F7">
        <w:rPr>
          <w:lang w:val="en-US"/>
        </w:rPr>
        <w:t xml:space="preserve">() </w:t>
      </w:r>
      <w:r w:rsidRPr="00E060F7">
        <w:rPr>
          <w:color w:val="808080"/>
          <w:lang w:val="en-US"/>
        </w:rPr>
        <w:t xml:space="preserve">/* </w:t>
      </w:r>
      <w:r w:rsidR="0095233B">
        <w:rPr>
          <w:color w:val="808080"/>
          <w:lang w:val="en-US"/>
        </w:rPr>
        <w:t>value</w:t>
      </w:r>
      <w:r w:rsidRPr="00E060F7">
        <w:rPr>
          <w:color w:val="808080"/>
          <w:lang w:val="en-US"/>
        </w:rPr>
        <w:t xml:space="preserve"> </w:t>
      </w:r>
      <w:r w:rsidR="0095233B">
        <w:rPr>
          <w:color w:val="808080"/>
          <w:lang w:val="en-US"/>
        </w:rPr>
        <w:t xml:space="preserve">by </w:t>
      </w:r>
      <w:r w:rsidRPr="00E060F7">
        <w:rPr>
          <w:color w:val="808080"/>
          <w:lang w:val="en-US"/>
        </w:rPr>
        <w:t>met</w:t>
      </w:r>
      <w:r w:rsidR="0095233B">
        <w:rPr>
          <w:color w:val="808080"/>
          <w:lang w:val="en-US"/>
        </w:rPr>
        <w:t>h</w:t>
      </w:r>
      <w:r w:rsidRPr="00E060F7">
        <w:rPr>
          <w:color w:val="808080"/>
          <w:lang w:val="en-US"/>
        </w:rPr>
        <w:t>od. */</w:t>
      </w:r>
    </w:p>
    <w:p w14:paraId="5AB969FB" w14:textId="77777777" w:rsidR="00D84C56" w:rsidRPr="00E060F7" w:rsidRDefault="00D84C56" w:rsidP="00D84C56">
      <w:pPr>
        <w:pStyle w:val="Zdrojovykod-zlutyboxSynteastyl"/>
        <w:keepLines/>
        <w:tabs>
          <w:tab w:val="left" w:pos="567"/>
        </w:tabs>
        <w:rPr>
          <w:lang w:val="en-US"/>
        </w:rPr>
      </w:pPr>
      <w:r w:rsidRPr="00E060F7">
        <w:rPr>
          <w:lang w:val="en-US"/>
        </w:rPr>
        <w:tab/>
        <w:t>]</w:t>
      </w:r>
    </w:p>
    <w:p w14:paraId="16239F06" w14:textId="77777777" w:rsidR="00D84C56" w:rsidRPr="00E060F7" w:rsidRDefault="00D84C56" w:rsidP="00D84C56">
      <w:pPr>
        <w:pStyle w:val="Zdrojovykod-zlutyboxSynteastyl"/>
        <w:keepLines/>
        <w:tabs>
          <w:tab w:val="left" w:pos="284"/>
        </w:tabs>
        <w:rPr>
          <w:lang w:val="en-US"/>
        </w:rPr>
      </w:pPr>
      <w:r w:rsidRPr="00E060F7">
        <w:rPr>
          <w:lang w:val="en-US"/>
        </w:rPr>
        <w:tab/>
        <w:t>];</w:t>
      </w:r>
    </w:p>
    <w:p w14:paraId="6F985EAD" w14:textId="77777777" w:rsidR="00D84C56" w:rsidRPr="0013407E" w:rsidRDefault="00D84C56" w:rsidP="00D84C56">
      <w:pPr>
        <w:pStyle w:val="Zdrojovykod-zlutyboxSynteastyl"/>
        <w:keepLines/>
        <w:tabs>
          <w:tab w:val="left" w:pos="567"/>
        </w:tabs>
        <w:rPr>
          <w:color w:val="0070C0"/>
          <w:lang w:val="en-US"/>
        </w:rPr>
      </w:pPr>
      <w:r w:rsidRPr="00E060F7">
        <w:rPr>
          <w:color w:val="0070C0"/>
          <w:lang w:val="en-US"/>
        </w:rPr>
        <w:t>&lt;/xd:declaration&gt;</w:t>
      </w:r>
    </w:p>
    <w:p w14:paraId="43750736" w14:textId="77777777" w:rsidR="00D84C56" w:rsidRPr="00E060F7" w:rsidRDefault="00D84C56" w:rsidP="00D84C56">
      <w:pPr>
        <w:pStyle w:val="OdstavecSynteastyl"/>
        <w:ind w:firstLine="720"/>
        <w:rPr>
          <w:lang w:val="en-US"/>
        </w:rPr>
      </w:pPr>
    </w:p>
    <w:p w14:paraId="7BA27FE6" w14:textId="77777777" w:rsidR="00D84C56" w:rsidRPr="00E060F7" w:rsidRDefault="00D84C56" w:rsidP="00D84C56">
      <w:pPr>
        <w:pStyle w:val="OdstavecSynteastyl"/>
        <w:keepNext/>
        <w:keepLines/>
        <w:rPr>
          <w:lang w:val="en-US"/>
        </w:rPr>
      </w:pPr>
      <w:r w:rsidRPr="00E060F7">
        <w:rPr>
          <w:lang w:val="en-US"/>
        </w:rPr>
        <w:t xml:space="preserve">b) </w:t>
      </w:r>
      <w:r w:rsidR="0095233B" w:rsidRPr="0095233B">
        <w:rPr>
          <w:lang w:val="en-US"/>
        </w:rPr>
        <w:t>Container created using methods:</w:t>
      </w:r>
    </w:p>
    <w:p w14:paraId="2411A03B" w14:textId="77777777" w:rsidR="00D84C56" w:rsidRPr="00E060F7" w:rsidRDefault="00D84C56" w:rsidP="00D84C56">
      <w:pPr>
        <w:pStyle w:val="Zdrojovykod-zlutyboxSynteastyl"/>
        <w:keepLines/>
        <w:rPr>
          <w:color w:val="0070C0"/>
          <w:lang w:val="en-US"/>
        </w:rPr>
      </w:pPr>
      <w:r w:rsidRPr="00E060F7">
        <w:rPr>
          <w:color w:val="0070C0"/>
          <w:lang w:val="en-US"/>
        </w:rPr>
        <w:t>&lt;xd:declaration&gt;</w:t>
      </w:r>
    </w:p>
    <w:p w14:paraId="533CACB5" w14:textId="77777777" w:rsidR="00D84C56" w:rsidRPr="00E060F7" w:rsidRDefault="00D84C56" w:rsidP="00D84C56">
      <w:pPr>
        <w:pStyle w:val="Zdrojovykod-zlutyboxSynteastyl"/>
        <w:keepLines/>
        <w:tabs>
          <w:tab w:val="left" w:pos="284"/>
        </w:tabs>
        <w:rPr>
          <w:lang w:val="en-US"/>
        </w:rPr>
      </w:pPr>
      <w:r w:rsidRPr="00E060F7">
        <w:rPr>
          <w:lang w:val="en-US"/>
        </w:rPr>
        <w:tab/>
        <w:t xml:space="preserve">int </w:t>
      </w:r>
      <w:r w:rsidR="0095233B">
        <w:rPr>
          <w:lang w:val="en-US"/>
        </w:rPr>
        <w:t>inj</w:t>
      </w:r>
      <w:r w:rsidRPr="00E060F7">
        <w:rPr>
          <w:lang w:val="en-US"/>
        </w:rPr>
        <w:t>Cnt = 3;</w:t>
      </w:r>
      <w:r w:rsidR="0095233B">
        <w:rPr>
          <w:lang w:val="en-US"/>
        </w:rPr>
        <w:t xml:space="preserve"> /* Number of injures */</w:t>
      </w:r>
    </w:p>
    <w:p w14:paraId="59BA7B36" w14:textId="77777777" w:rsidR="00D84C56" w:rsidRPr="00E060F7" w:rsidRDefault="00D84C56" w:rsidP="00D84C56">
      <w:pPr>
        <w:pStyle w:val="Zdrojovykod-zlutyboxSynteastyl"/>
        <w:keepLines/>
        <w:tabs>
          <w:tab w:val="left" w:pos="284"/>
        </w:tabs>
        <w:rPr>
          <w:lang w:val="en-US"/>
        </w:rPr>
      </w:pPr>
    </w:p>
    <w:p w14:paraId="6215B030" w14:textId="77777777" w:rsidR="0095233B" w:rsidRPr="00E060F7" w:rsidRDefault="0095233B" w:rsidP="0095233B">
      <w:pPr>
        <w:pStyle w:val="Zdrojovykod-zlutyboxSynteastyl"/>
        <w:keepLines/>
        <w:tabs>
          <w:tab w:val="left" w:pos="284"/>
        </w:tabs>
        <w:rPr>
          <w:lang w:val="en-US"/>
        </w:rPr>
      </w:pPr>
      <w:r w:rsidRPr="00E060F7">
        <w:rPr>
          <w:lang w:val="en-US"/>
        </w:rPr>
        <w:tab/>
      </w:r>
      <w:r w:rsidRPr="00E060F7">
        <w:rPr>
          <w:color w:val="808080"/>
          <w:lang w:val="en-US"/>
        </w:rPr>
        <w:t xml:space="preserve">/* </w:t>
      </w:r>
      <w:r>
        <w:rPr>
          <w:color w:val="808080"/>
          <w:lang w:val="en-US"/>
        </w:rPr>
        <w:t>Returns vehicle registration number</w:t>
      </w:r>
      <w:r w:rsidRPr="00E060F7">
        <w:rPr>
          <w:color w:val="808080"/>
          <w:lang w:val="en-US"/>
        </w:rPr>
        <w:t>. */</w:t>
      </w:r>
    </w:p>
    <w:p w14:paraId="75151F04" w14:textId="77777777" w:rsidR="00D84C56" w:rsidRPr="00E060F7" w:rsidRDefault="00D84C56" w:rsidP="00D84C56">
      <w:pPr>
        <w:pStyle w:val="Zdrojovykod-zlutyboxSynteastyl"/>
        <w:keepLines/>
        <w:tabs>
          <w:tab w:val="left" w:pos="284"/>
        </w:tabs>
        <w:rPr>
          <w:lang w:val="en-US"/>
        </w:rPr>
      </w:pPr>
      <w:r w:rsidRPr="00E060F7">
        <w:rPr>
          <w:lang w:val="en-US"/>
        </w:rPr>
        <w:tab/>
        <w:t>String get</w:t>
      </w:r>
      <w:r w:rsidR="0095233B">
        <w:rPr>
          <w:lang w:val="en-US"/>
        </w:rPr>
        <w:t>V</w:t>
      </w:r>
      <w:r w:rsidRPr="00E060F7">
        <w:rPr>
          <w:lang w:val="en-US"/>
        </w:rPr>
        <w:t>R</w:t>
      </w:r>
      <w:r w:rsidR="0095233B">
        <w:rPr>
          <w:lang w:val="en-US"/>
        </w:rPr>
        <w:t>N</w:t>
      </w:r>
      <w:r w:rsidRPr="00E060F7">
        <w:rPr>
          <w:lang w:val="en-US"/>
        </w:rPr>
        <w:t>() {</w:t>
      </w:r>
    </w:p>
    <w:p w14:paraId="4653C6C7"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r>
      <w:r w:rsidRPr="00E060F7">
        <w:rPr>
          <w:lang w:val="en-US"/>
        </w:rPr>
        <w:tab/>
        <w:t>return "1B23456";</w:t>
      </w:r>
    </w:p>
    <w:p w14:paraId="16FD908B" w14:textId="77777777" w:rsidR="00D84C56" w:rsidRPr="00E060F7" w:rsidRDefault="00D84C56" w:rsidP="00D84C56">
      <w:pPr>
        <w:pStyle w:val="Zdrojovykod-zlutyboxSynteastyl"/>
        <w:keepLines/>
        <w:tabs>
          <w:tab w:val="left" w:pos="284"/>
          <w:tab w:val="left" w:pos="567"/>
        </w:tabs>
        <w:rPr>
          <w:lang w:val="en-US"/>
        </w:rPr>
      </w:pPr>
      <w:r w:rsidRPr="00E060F7">
        <w:rPr>
          <w:lang w:val="en-US"/>
        </w:rPr>
        <w:tab/>
        <w:t>}</w:t>
      </w:r>
    </w:p>
    <w:p w14:paraId="189EEC94" w14:textId="77777777" w:rsidR="00D84C56" w:rsidRPr="00E060F7" w:rsidRDefault="00D84C56" w:rsidP="00D84C56">
      <w:pPr>
        <w:pStyle w:val="Zdrojovykod-zlutyboxSynteastyl"/>
        <w:keepLines/>
        <w:tabs>
          <w:tab w:val="left" w:pos="284"/>
          <w:tab w:val="left" w:pos="567"/>
        </w:tabs>
        <w:rPr>
          <w:lang w:val="en-US"/>
        </w:rPr>
      </w:pPr>
    </w:p>
    <w:p w14:paraId="23E6B991"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 xml:space="preserve">Prepare </w:t>
      </w:r>
      <w:r w:rsidR="00707C2F">
        <w:rPr>
          <w:color w:val="808080"/>
          <w:lang w:val="en-US"/>
        </w:rPr>
        <w:t xml:space="preserve">the </w:t>
      </w:r>
      <w:r w:rsidR="0095233B">
        <w:rPr>
          <w:color w:val="808080"/>
          <w:lang w:val="en-US"/>
        </w:rPr>
        <w:t>empty</w:t>
      </w:r>
      <w:r w:rsidRPr="00E060F7">
        <w:rPr>
          <w:color w:val="808080"/>
          <w:lang w:val="en-US"/>
        </w:rPr>
        <w:t xml:space="preserve"> </w:t>
      </w:r>
      <w:r w:rsidR="0013407E">
        <w:rPr>
          <w:color w:val="808080"/>
          <w:lang w:val="en-US"/>
        </w:rPr>
        <w:t>Container</w:t>
      </w:r>
      <w:r w:rsidR="0095233B">
        <w:rPr>
          <w:color w:val="808080"/>
          <w:lang w:val="en-US"/>
        </w:rPr>
        <w:t xml:space="preserve"> for Accident</w:t>
      </w:r>
      <w:r w:rsidRPr="00E060F7">
        <w:rPr>
          <w:color w:val="808080"/>
          <w:lang w:val="en-US"/>
        </w:rPr>
        <w:t>. */</w:t>
      </w:r>
    </w:p>
    <w:p w14:paraId="6569B44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13407E">
        <w:rPr>
          <w:lang w:val="en-US"/>
        </w:rPr>
        <w:t>Container</w:t>
      </w:r>
      <w:r w:rsidRPr="00E060F7">
        <w:rPr>
          <w:lang w:val="en-US"/>
        </w:rPr>
        <w:t xml:space="preserve"> </w:t>
      </w:r>
      <w:r w:rsidR="00707C2F">
        <w:rPr>
          <w:lang w:val="en-US"/>
        </w:rPr>
        <w:t>accident</w:t>
      </w:r>
      <w:r w:rsidRPr="00E060F7">
        <w:rPr>
          <w:lang w:val="en-US"/>
        </w:rPr>
        <w:t xml:space="preserve"> = [];</w:t>
      </w:r>
    </w:p>
    <w:p w14:paraId="2337233A" w14:textId="77777777" w:rsidR="00D84C56" w:rsidRPr="00E060F7" w:rsidRDefault="00D84C56" w:rsidP="00D84C56">
      <w:pPr>
        <w:pStyle w:val="Zdrojovykod-zlutyboxSynteastyl"/>
        <w:keepLines/>
        <w:tabs>
          <w:tab w:val="left" w:pos="284"/>
        </w:tabs>
        <w:rPr>
          <w:lang w:val="en-US"/>
        </w:rPr>
      </w:pPr>
    </w:p>
    <w:p w14:paraId="154F2A76"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Pr="00E060F7">
        <w:rPr>
          <w:color w:val="808080"/>
          <w:lang w:val="en-US"/>
        </w:rPr>
        <w:t xml:space="preserve">/* </w:t>
      </w:r>
      <w:r w:rsidR="0095233B">
        <w:rPr>
          <w:color w:val="808080"/>
          <w:lang w:val="en-US"/>
        </w:rPr>
        <w:t>Set values to Container</w:t>
      </w:r>
      <w:r w:rsidRPr="00E060F7">
        <w:rPr>
          <w:color w:val="808080"/>
          <w:lang w:val="en-US"/>
        </w:rPr>
        <w:t xml:space="preserve"> */</w:t>
      </w:r>
    </w:p>
    <w:p w14:paraId="191CA1CC"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.setNamedItem("id", "00123");</w:t>
      </w:r>
    </w:p>
    <w:p w14:paraId="7A77DA09"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.setNamedItem("dat</w:t>
      </w:r>
      <w:r w:rsidR="0095233B">
        <w:rPr>
          <w:lang w:val="en-US"/>
        </w:rPr>
        <w:t>e</w:t>
      </w:r>
      <w:r w:rsidRPr="00E060F7">
        <w:rPr>
          <w:lang w:val="en-US"/>
        </w:rPr>
        <w:t>", "</w:t>
      </w:r>
      <w:r w:rsidR="003550D2" w:rsidRPr="00E060F7">
        <w:rPr>
          <w:lang w:val="en-US"/>
        </w:rPr>
        <w:t>2011</w:t>
      </w:r>
      <w:r w:rsidR="003550D2">
        <w:rPr>
          <w:lang w:val="en-US"/>
        </w:rPr>
        <w:t>-05-17</w:t>
      </w:r>
      <w:r w:rsidRPr="00E060F7">
        <w:rPr>
          <w:lang w:val="en-US"/>
        </w:rPr>
        <w:t>");</w:t>
      </w:r>
    </w:p>
    <w:p w14:paraId="62F47DAF"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injury</w:t>
      </w:r>
      <w:r w:rsidRPr="00E060F7">
        <w:rPr>
          <w:lang w:val="en-US"/>
        </w:rPr>
        <w:t xml:space="preserve">", </w:t>
      </w:r>
      <w:r w:rsidR="0095233B">
        <w:rPr>
          <w:lang w:val="en-US"/>
        </w:rPr>
        <w:t>inj</w:t>
      </w:r>
      <w:r w:rsidRPr="00E060F7">
        <w:rPr>
          <w:lang w:val="en-US"/>
        </w:rPr>
        <w:t>Cnt);</w:t>
      </w:r>
    </w:p>
    <w:p w14:paraId="58868A80"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death</w:t>
      </w:r>
      <w:r w:rsidRPr="00E060F7">
        <w:rPr>
          <w:lang w:val="en-US"/>
        </w:rPr>
        <w:t>", 0);</w:t>
      </w:r>
    </w:p>
    <w:p w14:paraId="3C7C27DE" w14:textId="77777777" w:rsidR="00D84C56" w:rsidRPr="00E060F7" w:rsidRDefault="00D84C56" w:rsidP="00D84C56">
      <w:pPr>
        <w:pStyle w:val="Zdrojovykod-zlutyboxSynteastyl"/>
        <w:keepLines/>
        <w:tabs>
          <w:tab w:val="left" w:pos="284"/>
        </w:tabs>
        <w:rPr>
          <w:lang w:val="en-US"/>
        </w:rPr>
      </w:pPr>
      <w:r w:rsidRPr="00E060F7">
        <w:rPr>
          <w:color w:val="808080"/>
          <w:lang w:val="en-US"/>
        </w:rPr>
        <w:tab/>
      </w:r>
      <w:r w:rsidR="00707C2F">
        <w:rPr>
          <w:lang w:val="en-US"/>
        </w:rPr>
        <w:t>accident</w:t>
      </w:r>
      <w:r w:rsidRPr="00E060F7">
        <w:rPr>
          <w:lang w:val="en-US"/>
        </w:rPr>
        <w:t>.setNamedItem("</w:t>
      </w:r>
      <w:r w:rsidR="0095233B">
        <w:rPr>
          <w:lang w:val="en-US"/>
        </w:rPr>
        <w:t>loss</w:t>
      </w:r>
      <w:r w:rsidRPr="00E060F7">
        <w:rPr>
          <w:lang w:val="en-US"/>
        </w:rPr>
        <w:t>", "600");</w:t>
      </w:r>
    </w:p>
    <w:p w14:paraId="0212418D" w14:textId="77777777" w:rsidR="00D84C56" w:rsidRPr="00E060F7" w:rsidRDefault="00D84C56" w:rsidP="00D84C56">
      <w:pPr>
        <w:pStyle w:val="Zdrojovykod-zlutyboxSynteastyl"/>
        <w:keepLines/>
        <w:tabs>
          <w:tab w:val="left" w:pos="284"/>
        </w:tabs>
        <w:rPr>
          <w:lang w:val="en-US"/>
        </w:rPr>
      </w:pPr>
    </w:p>
    <w:p w14:paraId="11695FCB" w14:textId="77777777" w:rsidR="00D84C56" w:rsidRPr="00E060F7" w:rsidRDefault="00D84C56" w:rsidP="00D84C56">
      <w:pPr>
        <w:pStyle w:val="Zdrojovykod-zlutyboxSynteastyl"/>
        <w:keepLines/>
        <w:tabs>
          <w:tab w:val="left" w:pos="284"/>
        </w:tabs>
        <w:rPr>
          <w:lang w:val="en-US"/>
        </w:rPr>
      </w:pPr>
      <w:r w:rsidRPr="00E060F7">
        <w:rPr>
          <w:lang w:val="en-US"/>
        </w:rPr>
        <w:tab/>
      </w:r>
      <w:r w:rsidRPr="00E060F7">
        <w:rPr>
          <w:color w:val="808080"/>
          <w:lang w:val="en-US"/>
        </w:rPr>
        <w:t>/* P</w:t>
      </w:r>
      <w:r w:rsidR="0095233B">
        <w:rPr>
          <w:color w:val="808080"/>
          <w:lang w:val="en-US"/>
        </w:rPr>
        <w:t>repare</w:t>
      </w:r>
      <w:r w:rsidRPr="00E060F7">
        <w:rPr>
          <w:color w:val="808080"/>
          <w:lang w:val="en-US"/>
        </w:rPr>
        <w:t xml:space="preserve"> </w:t>
      </w:r>
      <w:r w:rsidR="009C32C1">
        <w:rPr>
          <w:color w:val="808080"/>
          <w:lang w:val="en-US"/>
        </w:rPr>
        <w:t xml:space="preserve">the </w:t>
      </w:r>
      <w:r w:rsidR="0013407E">
        <w:rPr>
          <w:color w:val="808080"/>
          <w:lang w:val="en-US"/>
        </w:rPr>
        <w:t>Container</w:t>
      </w:r>
      <w:r w:rsidRPr="00E060F7">
        <w:rPr>
          <w:color w:val="808080"/>
          <w:lang w:val="en-US"/>
        </w:rPr>
        <w:t xml:space="preserve"> </w:t>
      </w:r>
      <w:r w:rsidR="0095233B">
        <w:rPr>
          <w:color w:val="808080"/>
          <w:lang w:val="en-US"/>
        </w:rPr>
        <w:t>of</w:t>
      </w:r>
      <w:r w:rsidRPr="00E060F7">
        <w:rPr>
          <w:color w:val="808080"/>
          <w:lang w:val="en-US"/>
        </w:rPr>
        <w:t xml:space="preserve"> element "</w:t>
      </w:r>
      <w:r w:rsidR="0095233B">
        <w:rPr>
          <w:color w:val="808080"/>
          <w:lang w:val="en-US"/>
        </w:rPr>
        <w:t>v</w:t>
      </w:r>
      <w:r w:rsidRPr="00E060F7">
        <w:rPr>
          <w:color w:val="808080"/>
          <w:lang w:val="en-US"/>
        </w:rPr>
        <w:t>r</w:t>
      </w:r>
      <w:r w:rsidR="0095233B">
        <w:rPr>
          <w:color w:val="808080"/>
          <w:lang w:val="en-US"/>
        </w:rPr>
        <w:t>n</w:t>
      </w:r>
      <w:r w:rsidRPr="00E060F7">
        <w:rPr>
          <w:color w:val="808080"/>
          <w:lang w:val="en-US"/>
        </w:rPr>
        <w:t>" */</w:t>
      </w:r>
    </w:p>
    <w:p w14:paraId="128CB09D" w14:textId="77777777" w:rsidR="00D84C56" w:rsidRPr="00E060F7" w:rsidRDefault="00D84C56" w:rsidP="0013407E">
      <w:pPr>
        <w:pStyle w:val="Zdrojovykod-zlutyboxSynteastyl"/>
        <w:keepLines/>
        <w:tabs>
          <w:tab w:val="left" w:pos="284"/>
        </w:tabs>
        <w:rPr>
          <w:color w:val="808080"/>
          <w:lang w:val="en-US"/>
        </w:rPr>
      </w:pPr>
      <w:r w:rsidRPr="00E060F7">
        <w:rPr>
          <w:lang w:val="en-US"/>
        </w:rPr>
        <w:tab/>
      </w:r>
      <w:r w:rsidR="0013407E">
        <w:rPr>
          <w:lang w:val="en-US"/>
        </w:rPr>
        <w:t>Container</w:t>
      </w:r>
      <w:r w:rsidRPr="00E060F7">
        <w:rPr>
          <w:lang w:val="en-US"/>
        </w:rPr>
        <w:t xml:space="preserve"> </w:t>
      </w:r>
      <w:r w:rsidR="0095233B">
        <w:rPr>
          <w:lang w:val="en-US"/>
        </w:rPr>
        <w:t>v</w:t>
      </w:r>
      <w:r w:rsidRPr="00E060F7">
        <w:rPr>
          <w:lang w:val="en-US"/>
        </w:rPr>
        <w:t>r</w:t>
      </w:r>
      <w:r w:rsidR="0095233B">
        <w:rPr>
          <w:lang w:val="en-US"/>
        </w:rPr>
        <w:t>n</w:t>
      </w:r>
      <w:r w:rsidRPr="00E060F7">
        <w:rPr>
          <w:lang w:val="en-US"/>
        </w:rPr>
        <w:t xml:space="preserve"> = ["1A23456"]; </w:t>
      </w:r>
    </w:p>
    <w:p w14:paraId="3A60348D" w14:textId="77777777" w:rsidR="00D84C56" w:rsidRPr="00E060F7" w:rsidRDefault="00D84C56" w:rsidP="00D84C56">
      <w:pPr>
        <w:pStyle w:val="Zdrojovykod-zlutyboxSynteastyl"/>
        <w:keepLines/>
        <w:tabs>
          <w:tab w:val="left" w:pos="284"/>
        </w:tabs>
        <w:rPr>
          <w:color w:val="808080"/>
          <w:lang w:val="en-US"/>
        </w:rPr>
      </w:pPr>
      <w:r w:rsidRPr="00E060F7">
        <w:rPr>
          <w:color w:val="808080"/>
          <w:lang w:val="en-US"/>
        </w:rPr>
        <w:tab/>
        <w:t xml:space="preserve">/* </w:t>
      </w:r>
      <w:r w:rsidR="0095233B">
        <w:rPr>
          <w:color w:val="808080"/>
          <w:lang w:val="en-US"/>
        </w:rPr>
        <w:t>Insert it as unnamed item to</w:t>
      </w:r>
      <w:r w:rsidRPr="00E060F7">
        <w:rPr>
          <w:color w:val="808080"/>
          <w:lang w:val="en-US"/>
        </w:rPr>
        <w:t xml:space="preserve"> </w:t>
      </w:r>
      <w:r w:rsidR="0013407E">
        <w:rPr>
          <w:color w:val="808080"/>
          <w:lang w:val="en-US"/>
        </w:rPr>
        <w:t>Container</w:t>
      </w:r>
      <w:r w:rsidRPr="00E060F7">
        <w:rPr>
          <w:color w:val="808080"/>
          <w:lang w:val="en-US"/>
        </w:rPr>
        <w:t xml:space="preserve"> */</w:t>
      </w:r>
    </w:p>
    <w:p w14:paraId="17CCE3EF"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.addItem(rz);</w:t>
      </w:r>
    </w:p>
    <w:p w14:paraId="2A511214" w14:textId="77777777" w:rsidR="00D84C56" w:rsidRPr="00E060F7" w:rsidRDefault="00D84C56" w:rsidP="00D84C56">
      <w:pPr>
        <w:pStyle w:val="Zdrojovykod-zlutyboxSynteastyl"/>
        <w:keepLines/>
        <w:tabs>
          <w:tab w:val="left" w:pos="284"/>
        </w:tabs>
        <w:rPr>
          <w:lang w:val="en-US"/>
        </w:rPr>
      </w:pPr>
    </w:p>
    <w:p w14:paraId="032F6355" w14:textId="77777777" w:rsidR="00D84C56" w:rsidRPr="00E060F7" w:rsidRDefault="00D84C56" w:rsidP="00D84C56">
      <w:pPr>
        <w:pStyle w:val="Zdrojovykod-zlutyboxSynteastyl"/>
        <w:keepLines/>
        <w:tabs>
          <w:tab w:val="left" w:pos="284"/>
        </w:tabs>
        <w:rPr>
          <w:color w:val="808080"/>
          <w:lang w:val="en-US"/>
        </w:rPr>
      </w:pPr>
      <w:r w:rsidRPr="00E060F7">
        <w:rPr>
          <w:lang w:val="en-US"/>
        </w:rPr>
        <w:tab/>
      </w:r>
      <w:r w:rsidR="0095233B">
        <w:rPr>
          <w:lang w:val="en-US"/>
        </w:rPr>
        <w:t>v</w:t>
      </w:r>
      <w:r w:rsidRPr="00E060F7">
        <w:rPr>
          <w:lang w:val="en-US"/>
        </w:rPr>
        <w:t>r</w:t>
      </w:r>
      <w:r w:rsidR="0095233B">
        <w:rPr>
          <w:lang w:val="en-US"/>
        </w:rPr>
        <w:t>n</w:t>
      </w:r>
      <w:r w:rsidRPr="00E060F7">
        <w:rPr>
          <w:lang w:val="en-US"/>
        </w:rPr>
        <w:t xml:space="preserve"> = [get</w:t>
      </w:r>
      <w:r w:rsidR="0095233B">
        <w:rPr>
          <w:lang w:val="en-US"/>
        </w:rPr>
        <w:t>V</w:t>
      </w:r>
      <w:r w:rsidRPr="00E060F7">
        <w:rPr>
          <w:lang w:val="en-US"/>
        </w:rPr>
        <w:t>R</w:t>
      </w:r>
      <w:r w:rsidR="0095233B">
        <w:rPr>
          <w:lang w:val="en-US"/>
        </w:rPr>
        <w:t>N</w:t>
      </w:r>
      <w:r w:rsidRPr="00E060F7">
        <w:rPr>
          <w:lang w:val="en-US"/>
        </w:rPr>
        <w:t>()];</w:t>
      </w:r>
    </w:p>
    <w:p w14:paraId="4C027418" w14:textId="77777777" w:rsidR="00D84C56" w:rsidRPr="00E060F7" w:rsidRDefault="00D84C56" w:rsidP="00D84C56">
      <w:pPr>
        <w:pStyle w:val="Zdrojovykod-zlutyboxSynteastyl"/>
        <w:keepLines/>
        <w:tabs>
          <w:tab w:val="left" w:pos="284"/>
        </w:tabs>
        <w:rPr>
          <w:lang w:val="en-US"/>
        </w:rPr>
      </w:pPr>
      <w:r w:rsidRPr="00E060F7">
        <w:rPr>
          <w:lang w:val="en-US"/>
        </w:rPr>
        <w:tab/>
      </w:r>
      <w:r w:rsidR="00707C2F">
        <w:rPr>
          <w:lang w:val="en-US"/>
        </w:rPr>
        <w:t>accident</w:t>
      </w:r>
      <w:r w:rsidRPr="00E060F7">
        <w:rPr>
          <w:lang w:val="en-US"/>
        </w:rPr>
        <w:t>.addItem(</w:t>
      </w:r>
      <w:r w:rsidR="0095233B">
        <w:rPr>
          <w:lang w:val="en-US"/>
        </w:rPr>
        <w:t>v</w:t>
      </w:r>
      <w:r w:rsidRPr="00E060F7">
        <w:rPr>
          <w:lang w:val="en-US"/>
        </w:rPr>
        <w:t>r</w:t>
      </w:r>
      <w:r w:rsidR="0095233B">
        <w:rPr>
          <w:lang w:val="en-US"/>
        </w:rPr>
        <w:t>n</w:t>
      </w:r>
      <w:r w:rsidRPr="00E060F7">
        <w:rPr>
          <w:lang w:val="en-US"/>
        </w:rPr>
        <w:t>);</w:t>
      </w:r>
    </w:p>
    <w:p w14:paraId="152C89C0" w14:textId="77777777" w:rsidR="00D84C56" w:rsidRPr="00E060F7" w:rsidRDefault="00D84C56" w:rsidP="008D318F">
      <w:pPr>
        <w:pStyle w:val="Zdrojovykod-zlutyboxSynteastyl"/>
        <w:keepLines/>
        <w:tabs>
          <w:tab w:val="left" w:pos="567"/>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&lt;/xd:declaration&gt;</w:t>
      </w:r>
    </w:p>
    <w:p w14:paraId="68AD4ABD" w14:textId="77777777" w:rsidR="00D84C56" w:rsidRPr="00E060F7" w:rsidRDefault="0095233B" w:rsidP="00D84C56">
      <w:pPr>
        <w:pStyle w:val="OdstavecSynteastyl"/>
        <w:rPr>
          <w:lang w:val="en-US"/>
        </w:rPr>
      </w:pPr>
      <w:r w:rsidRPr="0095233B">
        <w:rPr>
          <w:lang w:val="en-US"/>
        </w:rPr>
        <w:t>Example b) can be used for example when data for the Container is obtained by successive reading of values e.g. from ResultSet from JDBC. The example a) can be used when all values are available.</w:t>
      </w:r>
    </w:p>
    <w:p w14:paraId="5B191325" w14:textId="59D7E689" w:rsidR="00F93826" w:rsidRPr="00E060F7" w:rsidRDefault="00700B02" w:rsidP="00F93826">
      <w:pPr>
        <w:pStyle w:val="OdstavecSynteastyl"/>
        <w:rPr>
          <w:lang w:val="en-US"/>
        </w:rPr>
      </w:pPr>
      <w:r>
        <w:rPr>
          <w:noProof/>
          <w:lang w:val="en-US"/>
        </w:rPr>
      </w:r>
      <w:r>
        <w:rPr>
          <w:noProof/>
          <w:lang w:val="en-US"/>
        </w:rPr>
        <w:pict w14:anchorId="0541EF01">
          <v:shape id="Šipka doprava 165" o:spid="_x0000_s119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93826">
        <w:rPr>
          <w:lang w:val="en-US"/>
        </w:rPr>
        <w:fldChar w:fldCharType="begin"/>
      </w:r>
      <w:r w:rsidR="00F93826">
        <w:rPr>
          <w:lang w:val="en-US"/>
        </w:rPr>
        <w:instrText xml:space="preserve"> REF _Ref353533027 \r \h </w:instrText>
      </w:r>
      <w:r w:rsidR="00F93826">
        <w:rPr>
          <w:lang w:val="en-US"/>
        </w:rPr>
      </w:r>
      <w:r w:rsidR="00F93826">
        <w:rPr>
          <w:lang w:val="en-US"/>
        </w:rPr>
        <w:fldChar w:fldCharType="separate"/>
      </w:r>
      <w:r w:rsidR="005073A9">
        <w:rPr>
          <w:lang w:val="en-US"/>
        </w:rPr>
        <w:t>5.5.2</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_Ref353533027 \h </w:instrText>
      </w:r>
      <w:r w:rsidR="00F93826">
        <w:rPr>
          <w:lang w:val="en-US"/>
        </w:rPr>
      </w:r>
      <w:r w:rsidR="00F93826">
        <w:rPr>
          <w:lang w:val="en-US"/>
        </w:rPr>
        <w:fldChar w:fldCharType="separate"/>
      </w:r>
      <w:r w:rsidR="005073A9" w:rsidRPr="00E060F7">
        <w:rPr>
          <w:lang w:val="en-US"/>
        </w:rPr>
        <w:t>Cont</w:t>
      </w:r>
      <w:r w:rsidR="005073A9">
        <w:rPr>
          <w:lang w:val="en-US"/>
        </w:rPr>
        <w:t>ainer</w:t>
      </w:r>
      <w:r w:rsidR="005073A9" w:rsidRPr="00E060F7">
        <w:rPr>
          <w:lang w:val="en-US"/>
        </w:rPr>
        <w:t xml:space="preserve"> </w:t>
      </w:r>
      <w:r w:rsidR="005073A9">
        <w:rPr>
          <w:lang w:val="en-US"/>
        </w:rPr>
        <w:t>in</w:t>
      </w:r>
      <w:r w:rsidR="005073A9" w:rsidRPr="00E060F7">
        <w:rPr>
          <w:lang w:val="en-US"/>
        </w:rPr>
        <w:t> extern</w:t>
      </w:r>
      <w:r w:rsidR="005073A9">
        <w:rPr>
          <w:lang w:val="en-US"/>
        </w:rPr>
        <w:t>al Java</w:t>
      </w:r>
      <w:r w:rsidR="005073A9" w:rsidRPr="00E060F7">
        <w:rPr>
          <w:lang w:val="en-US"/>
        </w:rPr>
        <w:t xml:space="preserve"> met</w:t>
      </w:r>
      <w:r w:rsidR="005073A9">
        <w:rPr>
          <w:lang w:val="en-US"/>
        </w:rPr>
        <w:t>h</w:t>
      </w:r>
      <w:r w:rsidR="005073A9" w:rsidRPr="00E060F7">
        <w:rPr>
          <w:lang w:val="en-US"/>
        </w:rPr>
        <w:t>od</w:t>
      </w:r>
      <w:r w:rsidR="00F93826">
        <w:rPr>
          <w:lang w:val="en-US"/>
        </w:rPr>
        <w:fldChar w:fldCharType="end"/>
      </w:r>
    </w:p>
    <w:p w14:paraId="6C004E27" w14:textId="77777777" w:rsidR="00D84C56" w:rsidRPr="00E060F7" w:rsidRDefault="00D84C56" w:rsidP="00CB479D">
      <w:pPr>
        <w:pStyle w:val="Nadpis3"/>
        <w:rPr>
          <w:lang w:val="en-US"/>
        </w:rPr>
      </w:pPr>
      <w:bookmarkStart w:id="377" w:name="_Ref353533027"/>
      <w:bookmarkStart w:id="378" w:name="_Toc354676918"/>
      <w:bookmarkStart w:id="379" w:name="_Toc217539"/>
      <w:r w:rsidRPr="00E060F7">
        <w:rPr>
          <w:lang w:val="en-US"/>
        </w:rPr>
        <w:t>Cont</w:t>
      </w:r>
      <w:r w:rsidR="000B0F23">
        <w:rPr>
          <w:lang w:val="en-US"/>
        </w:rPr>
        <w:t>ainer</w:t>
      </w:r>
      <w:r w:rsidRPr="00E060F7">
        <w:rPr>
          <w:lang w:val="en-US"/>
        </w:rPr>
        <w:t xml:space="preserve"> </w:t>
      </w:r>
      <w:r w:rsidR="00D4284A">
        <w:rPr>
          <w:lang w:val="en-US"/>
        </w:rPr>
        <w:t>in</w:t>
      </w:r>
      <w:r w:rsidRPr="00E060F7">
        <w:rPr>
          <w:lang w:val="en-US"/>
        </w:rPr>
        <w:t> extern</w:t>
      </w:r>
      <w:r w:rsidR="00D4284A">
        <w:rPr>
          <w:lang w:val="en-US"/>
        </w:rPr>
        <w:t>al Java</w:t>
      </w:r>
      <w:r w:rsidRPr="00E060F7">
        <w:rPr>
          <w:lang w:val="en-US"/>
        </w:rPr>
        <w:t xml:space="preserve"> met</w:t>
      </w:r>
      <w:r w:rsidR="00D4284A">
        <w:rPr>
          <w:lang w:val="en-US"/>
        </w:rPr>
        <w:t>h</w:t>
      </w:r>
      <w:r w:rsidRPr="00E060F7">
        <w:rPr>
          <w:lang w:val="en-US"/>
        </w:rPr>
        <w:t>od</w:t>
      </w:r>
      <w:bookmarkEnd w:id="377"/>
      <w:bookmarkEnd w:id="378"/>
      <w:bookmarkEnd w:id="379"/>
    </w:p>
    <w:p w14:paraId="62C31498" w14:textId="5DA3D2F0" w:rsidR="00D84C56" w:rsidRPr="00E060F7" w:rsidRDefault="00700B02" w:rsidP="00D84C56">
      <w:pPr>
        <w:pStyle w:val="OdstavecSynteastyl"/>
        <w:rPr>
          <w:lang w:val="en-US"/>
        </w:rPr>
      </w:pPr>
      <w:r>
        <w:rPr>
          <w:noProof/>
          <w:lang w:val="en-US"/>
        </w:rPr>
      </w:r>
      <w:r>
        <w:rPr>
          <w:noProof/>
          <w:lang w:val="en-US"/>
        </w:rPr>
        <w:pict w14:anchorId="76E95E67">
          <v:shape id="Šipka doprava 164" o:spid="_x0000_s11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Pr>
          <w:lang w:val="en-US"/>
        </w:rPr>
        <w:fldChar w:fldCharType="begin"/>
      </w:r>
      <w:r w:rsidR="00F93826">
        <w:rPr>
          <w:lang w:val="en-US"/>
        </w:rPr>
        <w:instrText xml:space="preserve"> REF _Ref497151843 \r \h </w:instrText>
      </w:r>
      <w:r w:rsidR="00F93826">
        <w:rPr>
          <w:lang w:val="en-US"/>
        </w:rPr>
      </w:r>
      <w:r w:rsidR="00F93826">
        <w:rPr>
          <w:lang w:val="en-US"/>
        </w:rPr>
        <w:fldChar w:fldCharType="separate"/>
      </w:r>
      <w:r w:rsidR="005073A9">
        <w:rPr>
          <w:lang w:val="en-US"/>
        </w:rPr>
        <w:t>5.5.1</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_Ref497151843 \h </w:instrText>
      </w:r>
      <w:r w:rsidR="00F93826">
        <w:rPr>
          <w:lang w:val="en-US"/>
        </w:rPr>
      </w:r>
      <w:r w:rsidR="00F93826">
        <w:rPr>
          <w:lang w:val="en-US"/>
        </w:rPr>
        <w:fldChar w:fldCharType="separate"/>
      </w:r>
      <w:r w:rsidR="005073A9" w:rsidRPr="00DE242A">
        <w:rPr>
          <w:lang w:val="en-US"/>
        </w:rPr>
        <w:t>Work</w:t>
      </w:r>
      <w:r w:rsidR="005073A9">
        <w:rPr>
          <w:lang w:val="en-US"/>
        </w:rPr>
        <w:t>ing</w:t>
      </w:r>
      <w:r w:rsidR="005073A9" w:rsidRPr="00DE242A">
        <w:rPr>
          <w:lang w:val="en-US"/>
        </w:rPr>
        <w:t xml:space="preserve"> with Container in </w:t>
      </w:r>
      <w:r w:rsidR="005073A9">
        <w:rPr>
          <w:lang w:val="en-US"/>
        </w:rPr>
        <w:t>X-script</w:t>
      </w:r>
      <w:r w:rsidR="005073A9" w:rsidRPr="00DE242A">
        <w:rPr>
          <w:lang w:val="en-US"/>
        </w:rPr>
        <w:t>.</w:t>
      </w:r>
      <w:r w:rsidR="00F93826">
        <w:rPr>
          <w:lang w:val="en-US"/>
        </w:rPr>
        <w:fldChar w:fldCharType="end"/>
      </w:r>
    </w:p>
    <w:p w14:paraId="70F9F0BE" w14:textId="7CE98BB0" w:rsidR="0095233B" w:rsidRDefault="0095233B" w:rsidP="00D84C56">
      <w:pPr>
        <w:pStyle w:val="OdstavecSynteastyl"/>
        <w:rPr>
          <w:lang w:val="en-US"/>
        </w:rPr>
      </w:pPr>
      <w:r w:rsidRPr="0095233B">
        <w:rPr>
          <w:lang w:val="en-US"/>
        </w:rPr>
        <w:t xml:space="preserve">The Container can also be used in an external Java method. In Java, the Container implementation is represented by the </w:t>
      </w:r>
      <w:r w:rsidR="00164389">
        <w:rPr>
          <w:lang w:val="en-US"/>
        </w:rPr>
        <w:t>org.xdef.</w:t>
      </w:r>
      <w:r w:rsidRPr="0095233B">
        <w:rPr>
          <w:lang w:val="en-US"/>
        </w:rPr>
        <w:t xml:space="preserve">XDContainer interface and can be created using the </w:t>
      </w:r>
      <w:r>
        <w:rPr>
          <w:lang w:val="en-US"/>
        </w:rPr>
        <w:t xml:space="preserve">static </w:t>
      </w:r>
      <w:r w:rsidRPr="0095233B">
        <w:rPr>
          <w:lang w:val="en-US"/>
        </w:rPr>
        <w:t>"createXDContainer" method in the XDFactory class.</w:t>
      </w:r>
      <w:r w:rsidR="00D4284A">
        <w:rPr>
          <w:lang w:val="en-US"/>
        </w:rPr>
        <w:t xml:space="preserve"> </w:t>
      </w:r>
      <w:r w:rsidR="00D4284A" w:rsidRPr="00D4284A">
        <w:rPr>
          <w:rFonts w:cs="Calibri"/>
          <w:lang w:val="en-US"/>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77777777" w:rsidR="00D84C56" w:rsidRPr="00E060F7" w:rsidRDefault="00BB20B2" w:rsidP="00D84C56">
      <w:pPr>
        <w:pStyle w:val="OdstavecSynteastyl"/>
        <w:rPr>
          <w:lang w:val="en-US"/>
        </w:rPr>
      </w:pPr>
      <w:r>
        <w:rPr>
          <w:lang w:val="en-US"/>
        </w:rPr>
        <w:t>The "accident"</w:t>
      </w:r>
      <w:r w:rsidR="00D84C56" w:rsidRPr="00E060F7">
        <w:rPr>
          <w:lang w:val="en-US"/>
        </w:rPr>
        <w:t xml:space="preserve"> </w:t>
      </w:r>
      <w:r>
        <w:rPr>
          <w:lang w:val="en-US"/>
        </w:rPr>
        <w:t>example we can write as Java external method which returns an accident in the Container object</w:t>
      </w:r>
      <w:r w:rsidR="00D84C56" w:rsidRPr="00E060F7">
        <w:rPr>
          <w:lang w:val="en-US"/>
        </w:rPr>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rPr>
          <w:lang w:val="en-US"/>
        </w:rPr>
        <w:t>2011</w:t>
      </w:r>
      <w:r w:rsidR="003550D2">
        <w:rPr>
          <w:lang w:val="en-US"/>
        </w:rPr>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.addXDItem(rz);</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rPr>
          <w:lang w:val="en-US"/>
        </w:rPr>
      </w:pPr>
      <w:r w:rsidRPr="00B12F4F">
        <w:t xml:space="preserve">       return </w:t>
      </w:r>
      <w:r w:rsidR="008A4F68">
        <w:t>accident</w:t>
      </w:r>
      <w:r w:rsidRPr="00B12F4F">
        <w:rPr>
          <w:lang w:val="en-US"/>
        </w:rPr>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lastRenderedPageBreak/>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rPr>
          <w:lang w:val="en-US"/>
        </w:rPr>
      </w:pPr>
      <w:bookmarkStart w:id="380" w:name="_Toc217540"/>
      <w:r w:rsidRPr="00E51495">
        <w:rPr>
          <w:lang w:val="en-US"/>
        </w:rPr>
        <w:t xml:space="preserve">Working with </w:t>
      </w:r>
      <w:r w:rsidR="007A4AE7">
        <w:rPr>
          <w:lang w:val="en-US"/>
        </w:rPr>
        <w:t xml:space="preserve">Text </w:t>
      </w:r>
      <w:r w:rsidRPr="00E51495">
        <w:rPr>
          <w:lang w:val="en-US"/>
        </w:rPr>
        <w:t>Values</w:t>
      </w:r>
      <w:bookmarkEnd w:id="380"/>
    </w:p>
    <w:p w14:paraId="2D22D858" w14:textId="77777777" w:rsidR="00D84C56" w:rsidRPr="00E060F7" w:rsidRDefault="00E51495" w:rsidP="00D84C56">
      <w:pPr>
        <w:pStyle w:val="OdstavecSynteastyl"/>
        <w:rPr>
          <w:lang w:val="en-US"/>
        </w:rPr>
      </w:pPr>
      <w:r w:rsidRPr="00E51495">
        <w:rPr>
          <w:lang w:val="en-US"/>
        </w:rPr>
        <w:t xml:space="preserve">While processing an XML document, you can </w:t>
      </w:r>
      <w:r w:rsidR="007A4AE7" w:rsidRPr="00E51495">
        <w:rPr>
          <w:lang w:val="en-US"/>
        </w:rPr>
        <w:t xml:space="preserve">in </w:t>
      </w:r>
      <w:r w:rsidR="007A4AE7">
        <w:rPr>
          <w:lang w:val="en-US"/>
        </w:rPr>
        <w:t xml:space="preserve">the </w:t>
      </w:r>
      <w:r w:rsidR="00735ED2">
        <w:rPr>
          <w:lang w:val="en-US"/>
        </w:rPr>
        <w:t>X-script</w:t>
      </w:r>
      <w:r w:rsidR="007A4AE7" w:rsidRPr="00E51495">
        <w:rPr>
          <w:lang w:val="en-US"/>
        </w:rPr>
        <w:t xml:space="preserve"> </w:t>
      </w:r>
      <w:r w:rsidRPr="00E51495">
        <w:rPr>
          <w:lang w:val="en-US"/>
        </w:rPr>
        <w:t xml:space="preserve">refer to the currently processed </w:t>
      </w:r>
      <w:r w:rsidR="007A4AE7">
        <w:rPr>
          <w:lang w:val="en-US"/>
        </w:rPr>
        <w:t xml:space="preserve">XML </w:t>
      </w:r>
      <w:r w:rsidRPr="00E51495">
        <w:rPr>
          <w:lang w:val="en-US"/>
        </w:rPr>
        <w:t>items such as the element, attribute, or node text node using the following methods</w:t>
      </w:r>
      <w:r w:rsidR="00D84C56" w:rsidRPr="00E060F7">
        <w:rPr>
          <w:lang w:val="en-US"/>
        </w:rPr>
        <w:t>:</w:t>
      </w:r>
    </w:p>
    <w:p w14:paraId="2CD27FC9" w14:textId="77777777" w:rsidR="00A84AEB" w:rsidRDefault="00E51495" w:rsidP="007D4BA3">
      <w:pPr>
        <w:pStyle w:val="OdstavecSynteastyl"/>
        <w:numPr>
          <w:ilvl w:val="0"/>
          <w:numId w:val="27"/>
        </w:numPr>
        <w:rPr>
          <w:lang w:val="en-US"/>
        </w:rPr>
      </w:pPr>
      <w:r w:rsidRPr="00E51495">
        <w:rPr>
          <w:lang w:val="en-US"/>
        </w:rPr>
        <w:t xml:space="preserve">getText() returns the text value of the currently processed attribute or text node. If this method </w:t>
      </w:r>
      <w:r>
        <w:rPr>
          <w:lang w:val="en-US"/>
        </w:rPr>
        <w:t xml:space="preserve">is </w:t>
      </w:r>
      <w:r w:rsidRPr="00E51495">
        <w:rPr>
          <w:lang w:val="en-US"/>
        </w:rPr>
        <w:t>call</w:t>
      </w:r>
      <w:r>
        <w:rPr>
          <w:lang w:val="en-US"/>
        </w:rPr>
        <w:t>ed</w:t>
      </w:r>
      <w:r w:rsidRPr="00E51495">
        <w:rPr>
          <w:lang w:val="en-US"/>
        </w:rPr>
        <w:t xml:space="preserve"> out the attribute, or the text node </w:t>
      </w:r>
      <w:r>
        <w:rPr>
          <w:lang w:val="en-US"/>
        </w:rPr>
        <w:t xml:space="preserve">it </w:t>
      </w:r>
      <w:r w:rsidRPr="00E51495">
        <w:rPr>
          <w:lang w:val="en-US"/>
        </w:rPr>
        <w:t>returns null</w:t>
      </w:r>
    </w:p>
    <w:p w14:paraId="227D175D" w14:textId="77777777" w:rsidR="00E51495" w:rsidRDefault="007B1066" w:rsidP="007D4BA3">
      <w:pPr>
        <w:pStyle w:val="OdstavecSynteastyl"/>
        <w:numPr>
          <w:ilvl w:val="0"/>
          <w:numId w:val="27"/>
        </w:numPr>
        <w:rPr>
          <w:lang w:val="en-US"/>
        </w:rPr>
      </w:pPr>
      <w:r w:rsidRPr="007B1066">
        <w:rPr>
          <w:lang w:val="en-US"/>
        </w:rPr>
        <w:t>setText(string) sets the value to the currently processed attribute or text node. If this method is called outside the attribute or text node, the exception occurs.</w:t>
      </w:r>
    </w:p>
    <w:p w14:paraId="33F6205B" w14:textId="77777777" w:rsidR="007B1066" w:rsidRDefault="007B1066" w:rsidP="007D4BA3">
      <w:pPr>
        <w:pStyle w:val="OdstavecSynteastyl"/>
        <w:numPr>
          <w:ilvl w:val="0"/>
          <w:numId w:val="27"/>
        </w:numPr>
        <w:rPr>
          <w:lang w:val="en-US"/>
        </w:rPr>
      </w:pPr>
      <w:r w:rsidRPr="007B1066">
        <w:rPr>
          <w:lang w:val="en-US"/>
        </w:rPr>
        <w:t xml:space="preserve">getElement() returns the currently processed element. The method can be called from an X-Script of </w:t>
      </w:r>
      <w:r>
        <w:rPr>
          <w:lang w:val="en-US"/>
        </w:rPr>
        <w:t xml:space="preserve"> </w:t>
      </w:r>
      <w:r w:rsidRPr="007B1066">
        <w:rPr>
          <w:lang w:val="en-US"/>
        </w:rPr>
        <w:t>element, its attribute</w:t>
      </w:r>
      <w:r>
        <w:rPr>
          <w:lang w:val="en-US"/>
        </w:rPr>
        <w:t>s</w:t>
      </w:r>
      <w:r w:rsidRPr="007B1066">
        <w:rPr>
          <w:lang w:val="en-US"/>
        </w:rPr>
        <w:t>, or a text node</w:t>
      </w:r>
      <w:r>
        <w:rPr>
          <w:lang w:val="en-US"/>
        </w:rPr>
        <w:t>s</w:t>
      </w:r>
      <w:r w:rsidRPr="007B1066">
        <w:rPr>
          <w:lang w:val="en-US"/>
        </w:rPr>
        <w:t>.</w:t>
      </w:r>
    </w:p>
    <w:p w14:paraId="0444072C" w14:textId="77777777" w:rsidR="007B1066" w:rsidRDefault="007B1066" w:rsidP="007B1066">
      <w:pPr>
        <w:pStyle w:val="OdstavecSynteastyl"/>
        <w:rPr>
          <w:lang w:val="en-US"/>
        </w:rPr>
      </w:pPr>
      <w:r w:rsidRPr="007B1066">
        <w:rPr>
          <w:lang w:val="en-US"/>
        </w:rPr>
        <w:t>Example of use:</w:t>
      </w:r>
    </w:p>
    <w:p w14:paraId="40D3DABB" w14:textId="77777777" w:rsidR="00D84C56" w:rsidRPr="00E060F7" w:rsidRDefault="00813E52" w:rsidP="00D84C56">
      <w:pPr>
        <w:pStyle w:val="Zdrojovykod-zlutyboxSynteastyl"/>
        <w:tabs>
          <w:tab w:val="left" w:pos="426"/>
          <w:tab w:val="left" w:pos="1276"/>
        </w:tabs>
        <w:rPr>
          <w:color w:val="0070C0"/>
          <w:lang w:val="en-US"/>
        </w:rPr>
      </w:pPr>
      <w:r>
        <w:rPr>
          <w:color w:val="0070C0"/>
          <w:lang w:val="en-US"/>
        </w:rPr>
        <w:t xml:space="preserve">  </w:t>
      </w:r>
      <w:r w:rsidR="00D84C56" w:rsidRPr="00E060F7">
        <w:rPr>
          <w:color w:val="0070C0"/>
          <w:lang w:val="en-US"/>
        </w:rPr>
        <w:t>&lt;V</w:t>
      </w:r>
      <w:r>
        <w:rPr>
          <w:color w:val="0070C0"/>
          <w:lang w:val="en-US"/>
        </w:rPr>
        <w:t>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finally printElem()</w:t>
      </w:r>
      <w:r w:rsidR="00D84C56" w:rsidRPr="00E060F7">
        <w:rPr>
          <w:szCs w:val="16"/>
          <w:lang w:val="en-US"/>
        </w:rPr>
        <w:t>"</w:t>
      </w:r>
    </w:p>
    <w:p w14:paraId="1A7B172C" w14:textId="77777777" w:rsidR="00D84C56" w:rsidRPr="00E060F7" w:rsidRDefault="00D84C56" w:rsidP="00D84C56">
      <w:pPr>
        <w:pStyle w:val="Zdrojovykod-zlutyboxSynteastyl"/>
        <w:tabs>
          <w:tab w:val="left" w:pos="851"/>
          <w:tab w:val="left" w:pos="1560"/>
        </w:tabs>
        <w:rPr>
          <w:lang w:val="en-US"/>
        </w:rPr>
      </w:pPr>
      <w:r w:rsidRPr="00E060F7">
        <w:rPr>
          <w:color w:val="0070C0"/>
          <w:lang w:val="en-US"/>
        </w:rPr>
        <w:tab/>
      </w:r>
      <w:r w:rsidRPr="00E060F7">
        <w:rPr>
          <w:color w:val="00B050"/>
          <w:lang w:val="en-US"/>
        </w:rPr>
        <w:t>typ</w:t>
      </w:r>
      <w:r w:rsidR="00813E52">
        <w:rPr>
          <w:color w:val="00B050"/>
          <w:lang w:val="en-US"/>
        </w:rPr>
        <w:t xml:space="preserve">e </w:t>
      </w:r>
      <w:r w:rsidRPr="00E060F7">
        <w:rPr>
          <w:lang w:val="en-US"/>
        </w:rPr>
        <w:t xml:space="preserve">= </w:t>
      </w:r>
      <w:r w:rsidRPr="00E060F7">
        <w:rPr>
          <w:szCs w:val="16"/>
          <w:lang w:val="en-US"/>
        </w:rPr>
        <w:t>"</w:t>
      </w:r>
      <w:r w:rsidR="00813E52">
        <w:rPr>
          <w:color w:val="984806"/>
          <w:lang w:val="en-US"/>
        </w:rPr>
        <w:t>enum</w:t>
      </w:r>
      <w:r w:rsidRPr="00E060F7">
        <w:rPr>
          <w:color w:val="984806"/>
          <w:lang w:val="en-US"/>
        </w:rPr>
        <w:t>('SUV', 'MPV', '</w:t>
      </w:r>
      <w:r w:rsidR="00813E52">
        <w:rPr>
          <w:color w:val="984806"/>
          <w:lang w:val="en-US"/>
        </w:rPr>
        <w:t>personal</w:t>
      </w:r>
      <w:r w:rsidRPr="00E060F7">
        <w:rPr>
          <w:color w:val="984806"/>
          <w:lang w:val="en-US"/>
        </w:rPr>
        <w:t>', '</w:t>
      </w:r>
      <w:r w:rsidR="00813E52">
        <w:rPr>
          <w:color w:val="984806"/>
          <w:lang w:val="en-US"/>
        </w:rPr>
        <w:t>truck</w:t>
      </w:r>
      <w:r w:rsidRPr="00E060F7">
        <w:rPr>
          <w:color w:val="984806"/>
          <w:lang w:val="en-US"/>
        </w:rPr>
        <w:t>', 'sport', 'o</w:t>
      </w:r>
      <w:r w:rsidR="00813E52">
        <w:rPr>
          <w:color w:val="984806"/>
          <w:lang w:val="en-US"/>
        </w:rPr>
        <w:t>ther</w:t>
      </w:r>
      <w:r w:rsidRPr="00E060F7">
        <w:rPr>
          <w:color w:val="984806"/>
          <w:lang w:val="en-US"/>
        </w:rPr>
        <w:t>')</w:t>
      </w:r>
      <w:r w:rsidRPr="00E060F7">
        <w:rPr>
          <w:szCs w:val="16"/>
          <w:lang w:val="en-US"/>
        </w:rPr>
        <w:t>"</w:t>
      </w:r>
    </w:p>
    <w:p w14:paraId="7F34A149" w14:textId="77777777" w:rsidR="00D84C56" w:rsidRPr="00E060F7" w:rsidRDefault="00D84C56" w:rsidP="00D84C56">
      <w:pPr>
        <w:pStyle w:val="Zdrojovykod-zlutyboxSynteastyl"/>
        <w:tabs>
          <w:tab w:val="left" w:pos="851"/>
          <w:tab w:val="left" w:pos="1560"/>
        </w:tabs>
        <w:rPr>
          <w:lang w:val="en-US"/>
        </w:rPr>
      </w:pPr>
      <w:r w:rsidRPr="00E060F7">
        <w:rPr>
          <w:color w:val="00B050"/>
          <w:lang w:val="en-US"/>
        </w:rPr>
        <w:tab/>
      </w:r>
      <w:r w:rsidR="00813E52">
        <w:rPr>
          <w:color w:val="00B050"/>
          <w:lang w:val="en-US"/>
        </w:rPr>
        <w:t>v</w:t>
      </w:r>
      <w:r w:rsidRPr="00E060F7">
        <w:rPr>
          <w:color w:val="00B050"/>
          <w:lang w:val="en-US"/>
        </w:rPr>
        <w:t>r</w:t>
      </w:r>
      <w:r w:rsidR="00813E52">
        <w:rPr>
          <w:color w:val="00B050"/>
          <w:lang w:val="en-US"/>
        </w:rPr>
        <w:t xml:space="preserve">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 finally print</w:t>
      </w:r>
      <w:r w:rsidR="00813E52">
        <w:rPr>
          <w:color w:val="FF0000"/>
          <w:lang w:val="en-US"/>
        </w:rPr>
        <w:t>Vrn</w:t>
      </w:r>
      <w:r w:rsidRPr="00E060F7">
        <w:rPr>
          <w:color w:val="FF0000"/>
          <w:lang w:val="en-US"/>
        </w:rPr>
        <w:t>()</w:t>
      </w:r>
      <w:r w:rsidRPr="00E060F7">
        <w:rPr>
          <w:szCs w:val="16"/>
          <w:lang w:val="en-US"/>
        </w:rPr>
        <w:t>"</w:t>
      </w:r>
    </w:p>
    <w:p w14:paraId="211C7777"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purchase </w:t>
      </w:r>
      <w:r w:rsidRPr="00E060F7">
        <w:rPr>
          <w:lang w:val="en-US"/>
        </w:rPr>
        <w:t xml:space="preserve">= </w:t>
      </w:r>
      <w:r w:rsidRPr="00E060F7">
        <w:rPr>
          <w:szCs w:val="16"/>
          <w:lang w:val="en-US"/>
        </w:rPr>
        <w:t>"</w:t>
      </w:r>
      <w:r w:rsidRPr="00E060F7">
        <w:rPr>
          <w:color w:val="984806"/>
          <w:lang w:val="en-US"/>
        </w:rPr>
        <w:t>date</w:t>
      </w:r>
      <w:r w:rsidR="003550D2">
        <w:rPr>
          <w:color w:val="984806"/>
          <w:lang w:val="en-US"/>
        </w:rPr>
        <w:t>(</w:t>
      </w:r>
      <w:r w:rsidRPr="00E060F7">
        <w:rPr>
          <w:color w:val="984806"/>
          <w:lang w:val="en-US"/>
        </w:rPr>
        <w:t>)</w:t>
      </w:r>
      <w:r w:rsidRPr="00E060F7">
        <w:rPr>
          <w:szCs w:val="16"/>
          <w:lang w:val="en-US"/>
        </w:rPr>
        <w:t>"</w:t>
      </w:r>
    </w:p>
    <w:p w14:paraId="5C1FD324" w14:textId="77777777" w:rsidR="00D84C56" w:rsidRPr="00E060F7" w:rsidRDefault="00D84C56" w:rsidP="00D84C56">
      <w:pPr>
        <w:pStyle w:val="Zdrojovykod-zlutyboxSynteastyl"/>
        <w:tabs>
          <w:tab w:val="left" w:pos="851"/>
          <w:tab w:val="left" w:pos="1560"/>
        </w:tabs>
        <w:rPr>
          <w:lang w:val="en-US"/>
        </w:rPr>
      </w:pPr>
      <w:r w:rsidRPr="00E060F7">
        <w:rPr>
          <w:lang w:val="en-US"/>
        </w:rPr>
        <w:tab/>
      </w:r>
      <w:r w:rsidR="00813E52">
        <w:rPr>
          <w:color w:val="00B050"/>
          <w:lang w:val="en-US"/>
        </w:rPr>
        <w:t xml:space="preserve">manufacturer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BF3EDC9" w14:textId="77777777" w:rsidR="00D84C56" w:rsidRPr="00E060F7" w:rsidRDefault="00D84C56" w:rsidP="00D84C56">
      <w:pPr>
        <w:pStyle w:val="Zdrojovykod-zlutyboxSynteastyl"/>
        <w:tabs>
          <w:tab w:val="left" w:pos="851"/>
          <w:tab w:val="left" w:pos="1560"/>
        </w:tabs>
        <w:rPr>
          <w:color w:val="0070C0"/>
          <w:lang w:val="en-US"/>
        </w:rPr>
      </w:pPr>
      <w:r w:rsidRPr="00E060F7">
        <w:rPr>
          <w:lang w:val="en-US"/>
        </w:rPr>
        <w:tab/>
      </w:r>
      <w:r w:rsidRPr="00E060F7">
        <w:rPr>
          <w:color w:val="00B050"/>
          <w:lang w:val="en-US"/>
        </w:rPr>
        <w:t>model</w:t>
      </w:r>
      <w:r w:rsidR="00813E52">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3550D2">
        <w:rPr>
          <w:color w:val="984806"/>
          <w:lang w:val="en-US"/>
        </w:rPr>
        <w:t>()</w:t>
      </w:r>
      <w:r w:rsidRPr="00E060F7">
        <w:rPr>
          <w:szCs w:val="16"/>
          <w:lang w:val="en-US"/>
        </w:rPr>
        <w:t>"</w:t>
      </w:r>
      <w:r w:rsidRPr="00E060F7">
        <w:rPr>
          <w:lang w:val="en-US"/>
        </w:rPr>
        <w:t xml:space="preserve"> </w:t>
      </w:r>
      <w:r w:rsidRPr="00E060F7">
        <w:rPr>
          <w:color w:val="0070C0"/>
          <w:lang w:val="en-US"/>
        </w:rPr>
        <w:t>/&gt;</w:t>
      </w:r>
    </w:p>
    <w:p w14:paraId="67F60C76" w14:textId="77777777" w:rsidR="00D84C56" w:rsidRPr="00E060F7" w:rsidRDefault="00D84C56" w:rsidP="00D84C56">
      <w:pPr>
        <w:pStyle w:val="Zdrojovykod-zlutyboxSynteastyl"/>
        <w:rPr>
          <w:lang w:val="en-US"/>
        </w:rPr>
      </w:pPr>
    </w:p>
    <w:p w14:paraId="6548FFE7" w14:textId="77777777" w:rsidR="00D84C56" w:rsidRPr="00E060F7" w:rsidRDefault="00813E52" w:rsidP="00D84C56">
      <w:pPr>
        <w:pStyle w:val="Zdrojovykod-zlutyboxSynteastyl"/>
        <w:rPr>
          <w:color w:val="0070C0"/>
          <w:lang w:val="en-US"/>
        </w:rPr>
      </w:pPr>
      <w:r>
        <w:rPr>
          <w:color w:val="0070C0"/>
          <w:lang w:val="en-US"/>
        </w:rPr>
        <w:t xml:space="preserve">  </w:t>
      </w:r>
      <w:r w:rsidR="00D84C56" w:rsidRPr="00E060F7">
        <w:rPr>
          <w:color w:val="0070C0"/>
          <w:lang w:val="en-US"/>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lang w:val="en-US"/>
        </w:rPr>
      </w:pPr>
      <w:r w:rsidRPr="00E060F7">
        <w:rPr>
          <w:color w:val="000000"/>
          <w:lang w:val="en-US"/>
        </w:rPr>
        <w:tab/>
      </w:r>
      <w:r w:rsidRPr="00E060F7">
        <w:rPr>
          <w:color w:val="808080"/>
          <w:lang w:val="en-US"/>
        </w:rPr>
        <w:t xml:space="preserve">/** </w:t>
      </w:r>
      <w:r w:rsidR="00813E52">
        <w:rPr>
          <w:color w:val="808080"/>
          <w:lang w:val="en-US"/>
        </w:rPr>
        <w:t>Print the actual element</w:t>
      </w:r>
      <w:r w:rsidRPr="00E060F7">
        <w:rPr>
          <w:color w:val="808080"/>
          <w:lang w:val="en-US"/>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lang w:val="en-US"/>
        </w:rPr>
      </w:pPr>
      <w:r>
        <w:rPr>
          <w:color w:val="000000"/>
          <w:lang w:val="en-US"/>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808080"/>
          <w:lang w:val="en-US"/>
        </w:rPr>
        <w:t xml:space="preserve">/** </w:t>
      </w:r>
      <w:r w:rsidR="00813E52">
        <w:rPr>
          <w:color w:val="808080"/>
          <w:lang w:val="en-US"/>
        </w:rPr>
        <w:t>Print text value of the processed a</w:t>
      </w:r>
      <w:r w:rsidRPr="00E060F7">
        <w:rPr>
          <w:color w:val="808080"/>
          <w:lang w:val="en-US"/>
        </w:rPr>
        <w:t>t</w:t>
      </w:r>
      <w:r w:rsidR="00813E52">
        <w:rPr>
          <w:color w:val="808080"/>
          <w:lang w:val="en-US"/>
        </w:rPr>
        <w:t>t</w:t>
      </w:r>
      <w:r w:rsidRPr="00E060F7">
        <w:rPr>
          <w:color w:val="808080"/>
          <w:lang w:val="en-US"/>
        </w:rPr>
        <w:t>ribut</w:t>
      </w:r>
      <w:r w:rsidR="00813E52">
        <w:rPr>
          <w:color w:val="808080"/>
          <w:lang w:val="en-US"/>
        </w:rPr>
        <w:t>e</w:t>
      </w:r>
      <w:r w:rsidRPr="00E060F7">
        <w:rPr>
          <w:color w:val="808080"/>
          <w:lang w:val="en-US"/>
        </w:rPr>
        <w:t xml:space="preserve"> </w:t>
      </w:r>
      <w:r w:rsidR="00813E52">
        <w:rPr>
          <w:color w:val="808080"/>
          <w:lang w:val="en-US"/>
        </w:rPr>
        <w:t xml:space="preserve">or the </w:t>
      </w:r>
      <w:r w:rsidRPr="00E060F7">
        <w:rPr>
          <w:color w:val="808080"/>
          <w:lang w:val="en-US"/>
        </w:rPr>
        <w:t xml:space="preserve">text </w:t>
      </w:r>
      <w:r w:rsidR="00813E52">
        <w:rPr>
          <w:color w:val="808080"/>
          <w:lang w:val="en-US"/>
        </w:rPr>
        <w:t>node</w:t>
      </w:r>
      <w:r w:rsidRPr="00E060F7">
        <w:rPr>
          <w:color w:val="808080"/>
          <w:lang w:val="en-US"/>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void print</w:t>
      </w:r>
      <w:r w:rsidR="00813E52">
        <w:rPr>
          <w:color w:val="000000"/>
          <w:lang w:val="en-US"/>
        </w:rPr>
        <w:t>Vrn</w:t>
      </w:r>
      <w:r w:rsidRPr="00E060F7">
        <w:rPr>
          <w:color w:val="000000"/>
          <w:lang w:val="en-US"/>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 xml:space="preserve">String </w:t>
      </w:r>
      <w:r w:rsidR="003550D2">
        <w:rPr>
          <w:color w:val="000000"/>
          <w:lang w:val="en-US"/>
        </w:rPr>
        <w:t>vrn</w:t>
      </w:r>
      <w:r w:rsidRPr="00E060F7">
        <w:rPr>
          <w:color w:val="000000"/>
          <w:lang w:val="en-US"/>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if (</w:t>
      </w:r>
      <w:r w:rsidR="003550D2">
        <w:rPr>
          <w:color w:val="000000"/>
          <w:lang w:val="en-US"/>
        </w:rPr>
        <w:t>vrn</w:t>
      </w:r>
      <w:r w:rsidRPr="00E060F7">
        <w:rPr>
          <w:color w:val="000000"/>
          <w:lang w:val="en-US"/>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r>
      <w:r w:rsidRPr="00E060F7">
        <w:rPr>
          <w:color w:val="000000"/>
          <w:lang w:val="en-US"/>
        </w:rPr>
        <w:tab/>
        <w:t>outln(</w:t>
      </w:r>
      <w:r w:rsidR="003550D2">
        <w:rPr>
          <w:color w:val="000000"/>
          <w:lang w:val="en-US"/>
        </w:rPr>
        <w:t>vrn</w:t>
      </w:r>
      <w:r w:rsidRPr="00E060F7">
        <w:rPr>
          <w:color w:val="000000"/>
          <w:lang w:val="en-US"/>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r>
      <w:r w:rsidRPr="00E060F7">
        <w:rPr>
          <w:color w:val="000000"/>
          <w:lang w:val="en-US"/>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lang w:val="en-US"/>
        </w:rPr>
      </w:pPr>
      <w:r w:rsidRPr="00E060F7">
        <w:rPr>
          <w:color w:val="000000"/>
          <w:lang w:val="en-US"/>
        </w:rPr>
        <w:tab/>
        <w:t>}</w:t>
      </w:r>
    </w:p>
    <w:p w14:paraId="5271C50C" w14:textId="77777777" w:rsidR="00D84C56" w:rsidRPr="00E060F7" w:rsidRDefault="00813E52" w:rsidP="00D84C56">
      <w:pPr>
        <w:pStyle w:val="Zdrojovykod-zlutyboxSynteastyl"/>
        <w:rPr>
          <w:lang w:val="en-US"/>
        </w:rPr>
      </w:pPr>
      <w:r>
        <w:rPr>
          <w:color w:val="0070C0"/>
          <w:lang w:val="en-US"/>
        </w:rPr>
        <w:t xml:space="preserve">  </w:t>
      </w:r>
      <w:r w:rsidR="00D84C56" w:rsidRPr="00E060F7">
        <w:rPr>
          <w:color w:val="0070C0"/>
          <w:lang w:val="en-US"/>
        </w:rPr>
        <w:t>&lt;/xd:declaration&gt;</w:t>
      </w:r>
    </w:p>
    <w:p w14:paraId="71A13027" w14:textId="77777777" w:rsidR="00D84C56" w:rsidRPr="00E060F7" w:rsidRDefault="00735058" w:rsidP="00D84C56">
      <w:pPr>
        <w:pStyle w:val="OdstavecSynteastyl"/>
        <w:rPr>
          <w:lang w:val="en-US"/>
        </w:rPr>
      </w:pPr>
      <w:r>
        <w:rPr>
          <w:lang w:val="en-US"/>
        </w:rPr>
        <w:t>Printed result</w:t>
      </w:r>
      <w:r w:rsidR="00D84C56" w:rsidRPr="00E060F7">
        <w:rPr>
          <w:lang w:val="en-US"/>
        </w:rPr>
        <w:t>:</w:t>
      </w:r>
    </w:p>
    <w:p w14:paraId="4FC13D5B" w14:textId="77777777" w:rsidR="00D84C56" w:rsidRPr="00E060F7" w:rsidRDefault="00D84C56" w:rsidP="00D84C56">
      <w:pPr>
        <w:pStyle w:val="Zdrojovykod-zlutyboxSynteastyl"/>
        <w:rPr>
          <w:lang w:val="en-US"/>
        </w:rPr>
      </w:pPr>
      <w:r w:rsidRPr="00E060F7">
        <w:rPr>
          <w:lang w:val="en-US"/>
        </w:rPr>
        <w:t>1A23456</w:t>
      </w:r>
    </w:p>
    <w:p w14:paraId="435BA932" w14:textId="77777777" w:rsidR="00D84C56" w:rsidRPr="00E060F7" w:rsidRDefault="00D84C56" w:rsidP="00D84C56">
      <w:pPr>
        <w:pStyle w:val="Zdrojovykod-zlutyboxSynteastyl"/>
        <w:rPr>
          <w:color w:val="0070C0"/>
          <w:lang w:val="en-US"/>
        </w:rPr>
      </w:pPr>
      <w:r w:rsidRPr="00E060F7">
        <w:rPr>
          <w:color w:val="0070C0"/>
          <w:lang w:val="en-US"/>
        </w:rPr>
        <w:t>&lt;V</w:t>
      </w:r>
      <w:r w:rsidR="00813E52">
        <w:rPr>
          <w:color w:val="0070C0"/>
          <w:lang w:val="en-US"/>
        </w:rPr>
        <w:t>ehicle</w:t>
      </w:r>
      <w:r w:rsidRPr="00E060F7">
        <w:rPr>
          <w:lang w:val="en-US"/>
        </w:rPr>
        <w:t xml:space="preserve"> </w:t>
      </w:r>
      <w:r w:rsidRPr="00E060F7">
        <w:rPr>
          <w:color w:val="00B050"/>
          <w:lang w:val="en-US"/>
        </w:rPr>
        <w:t>typ</w:t>
      </w:r>
      <w:r w:rsidRPr="00E060F7">
        <w:rPr>
          <w:lang w:val="en-US"/>
        </w:rPr>
        <w:t>="</w:t>
      </w:r>
      <w:r w:rsidRPr="00E060F7">
        <w:rPr>
          <w:color w:val="984806"/>
          <w:lang w:val="en-US"/>
        </w:rPr>
        <w:t>SUV</w:t>
      </w:r>
      <w:r w:rsidRPr="00E060F7">
        <w:rPr>
          <w:lang w:val="en-US"/>
        </w:rPr>
        <w:t xml:space="preserve">" </w:t>
      </w:r>
      <w:r w:rsidR="00813E52">
        <w:rPr>
          <w:color w:val="00B050"/>
          <w:lang w:val="en-US"/>
        </w:rPr>
        <w:t>vrn</w:t>
      </w:r>
      <w:r w:rsidRPr="00E060F7">
        <w:rPr>
          <w:lang w:val="en-US"/>
        </w:rPr>
        <w:t>="</w:t>
      </w:r>
      <w:r w:rsidRPr="00E060F7">
        <w:rPr>
          <w:color w:val="984806"/>
          <w:lang w:val="en-US"/>
        </w:rPr>
        <w:t>1A23456</w:t>
      </w:r>
      <w:r w:rsidRPr="00E060F7">
        <w:rPr>
          <w:lang w:val="en-US"/>
        </w:rPr>
        <w:t xml:space="preserve">" ... </w:t>
      </w:r>
      <w:r w:rsidRPr="00E060F7">
        <w:rPr>
          <w:color w:val="0070C0"/>
          <w:lang w:val="en-US"/>
        </w:rPr>
        <w:t>/&gt;</w:t>
      </w:r>
    </w:p>
    <w:p w14:paraId="2E76B48A" w14:textId="77777777" w:rsidR="00C72033" w:rsidRDefault="00C72033" w:rsidP="007D4BA3">
      <w:pPr>
        <w:pStyle w:val="Nadpis2"/>
        <w:numPr>
          <w:ilvl w:val="1"/>
          <w:numId w:val="104"/>
        </w:numPr>
      </w:pPr>
      <w:bookmarkStart w:id="381" w:name="_Toc217541"/>
      <w:r>
        <w:t>Obje</w:t>
      </w:r>
      <w:r w:rsidR="00E75BC1">
        <w:t>cts</w:t>
      </w:r>
      <w:r>
        <w:t xml:space="preserve"> </w:t>
      </w:r>
      <w:r w:rsidR="00E75BC1">
        <w:t>for</w:t>
      </w:r>
      <w:r>
        <w:t xml:space="preserve"> </w:t>
      </w:r>
      <w:r w:rsidR="00E75BC1">
        <w:t>Working</w:t>
      </w:r>
      <w:r>
        <w:t xml:space="preserve"> </w:t>
      </w:r>
      <w:r w:rsidR="00E75BC1">
        <w:t>with</w:t>
      </w:r>
      <w:r>
        <w:t xml:space="preserve"> </w:t>
      </w:r>
      <w:r w:rsidR="00E75BC1">
        <w:t>D</w:t>
      </w:r>
      <w:r>
        <w:t>atab</w:t>
      </w:r>
      <w:r w:rsidR="00E75BC1">
        <w:t>ases</w:t>
      </w:r>
      <w:bookmarkEnd w:id="381"/>
    </w:p>
    <w:p w14:paraId="1AF8CFA7" w14:textId="77777777" w:rsidR="009B15E0" w:rsidRDefault="00E75BC1" w:rsidP="009B15E0">
      <w:r>
        <w:t xml:space="preserve">To work with different types of databases, the following types of objects are defined in the </w:t>
      </w:r>
      <w:r w:rsidR="00735ED2">
        <w:t>X-script</w:t>
      </w:r>
      <w:r w:rsidR="009B15E0">
        <w:t>:</w:t>
      </w:r>
    </w:p>
    <w:p w14:paraId="5642F203" w14:textId="77777777" w:rsidR="00CE46EC" w:rsidRPr="009B15E0" w:rsidRDefault="00C72033" w:rsidP="009B15E0">
      <w:r w:rsidRPr="00D02039">
        <w:rPr>
          <w:b/>
          <w:szCs w:val="16"/>
        </w:rPr>
        <w:t>Service</w:t>
      </w:r>
      <w:r>
        <w:rPr>
          <w:szCs w:val="16"/>
        </w:rPr>
        <w:t xml:space="preserve">. </w:t>
      </w:r>
      <w:r w:rsidR="00CE46EC">
        <w:t xml:space="preserve">An object to connect to the services of different databases. In most cases it is passed to the X definitions as an external variable. However, the constructor can also be used in the </w:t>
      </w:r>
      <w:r w:rsidR="00735ED2">
        <w:t>X-script</w:t>
      </w:r>
      <w:r w:rsidR="00CE46EC">
        <w:t>:</w:t>
      </w:r>
    </w:p>
    <w:p w14:paraId="614B4DB5"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 xml:space="preserve">Service connection </w:t>
      </w:r>
      <w:r w:rsidRPr="009B15E0">
        <w:rPr>
          <w:sz w:val="18"/>
        </w:rPr>
        <w:t>= new Service(s1,s2,s3,s4)</w:t>
      </w:r>
      <w:r w:rsidRPr="009B15E0">
        <w:rPr>
          <w:rFonts w:ascii="Consolas" w:eastAsia="Arial" w:hAnsi="Consolas"/>
          <w:sz w:val="16"/>
          <w:szCs w:val="16"/>
        </w:rPr>
        <w:t>;</w:t>
      </w:r>
    </w:p>
    <w:p w14:paraId="20F0F2D2" w14:textId="77777777" w:rsidR="00C72033" w:rsidRDefault="00C72033" w:rsidP="00BB20B2">
      <w:pPr>
        <w:suppressAutoHyphens/>
        <w:spacing w:before="180"/>
        <w:rPr>
          <w:sz w:val="18"/>
        </w:rPr>
      </w:pPr>
      <w:r w:rsidRPr="00D02039">
        <w:rPr>
          <w:sz w:val="18"/>
        </w:rPr>
        <w:t xml:space="preserve"> </w:t>
      </w:r>
      <w:r w:rsidR="00707C2F">
        <w:rPr>
          <w:sz w:val="18"/>
        </w:rPr>
        <w:t>where p</w:t>
      </w:r>
      <w:r w:rsidRPr="00D02039">
        <w:rPr>
          <w:sz w:val="18"/>
        </w:rPr>
        <w:t>aramet</w:t>
      </w:r>
      <w:r w:rsidR="00707C2F">
        <w:rPr>
          <w:sz w:val="18"/>
        </w:rPr>
        <w:t>e</w:t>
      </w:r>
      <w:r w:rsidRPr="00D02039">
        <w:rPr>
          <w:sz w:val="18"/>
        </w:rPr>
        <w:t xml:space="preserve">r s1 </w:t>
      </w:r>
      <w:r w:rsidR="00707C2F">
        <w:t>is a type of database (e.g., "jdbc", "eXist" etc.), s2 is a database URL, s3 is a username, and s4 is a password</w:t>
      </w:r>
      <w:r w:rsidRPr="00D02039">
        <w:rPr>
          <w:sz w:val="18"/>
        </w:rPr>
        <w:t>.</w:t>
      </w:r>
    </w:p>
    <w:p w14:paraId="56A02280" w14:textId="77777777" w:rsidR="00707C2F" w:rsidRPr="009B15E0" w:rsidRDefault="00C72033" w:rsidP="009B15E0">
      <w:pPr>
        <w:suppressAutoHyphens/>
        <w:spacing w:before="180"/>
        <w:jc w:val="both"/>
      </w:pPr>
      <w:r w:rsidRPr="003D49A4">
        <w:rPr>
          <w:b/>
          <w:szCs w:val="16"/>
        </w:rPr>
        <w:t>Statement</w:t>
      </w:r>
      <w:r w:rsidRPr="003D49A4">
        <w:rPr>
          <w:szCs w:val="16"/>
        </w:rPr>
        <w:t>.</w:t>
      </w:r>
      <w:r>
        <w:rPr>
          <w:szCs w:val="16"/>
        </w:rPr>
        <w:t xml:space="preserve"> </w:t>
      </w:r>
      <w:r w:rsidR="00707C2F">
        <w:t>The object contains a prepared database command. It is possible to create it from the Service object, e.g. with prepareStatement (s), where "s" is a string with a database command:</w:t>
      </w:r>
    </w:p>
    <w:p w14:paraId="58587BE3" w14:textId="77777777" w:rsidR="00C72033" w:rsidRPr="009B15E0" w:rsidRDefault="00C72033" w:rsidP="009B15E0">
      <w:pPr>
        <w:shd w:val="clear" w:color="auto" w:fill="F2F2F2" w:themeFill="background1" w:themeFillShade="F2"/>
        <w:ind w:right="28"/>
        <w:rPr>
          <w:rFonts w:ascii="Consolas" w:eastAsia="Arial" w:hAnsi="Consolas"/>
          <w:sz w:val="16"/>
          <w:szCs w:val="16"/>
        </w:rPr>
      </w:pPr>
      <w:r w:rsidRPr="009B15E0">
        <w:rPr>
          <w:rFonts w:ascii="Consolas" w:eastAsia="Arial" w:hAnsi="Consolas"/>
          <w:sz w:val="16"/>
          <w:szCs w:val="16"/>
        </w:rPr>
        <w:t>Statement stmt = connection.prepareStatement(s);</w:t>
      </w:r>
    </w:p>
    <w:p w14:paraId="5595A92D" w14:textId="77777777" w:rsidR="00C72033" w:rsidRPr="003D49A4" w:rsidRDefault="00C72033" w:rsidP="009B15E0">
      <w:pPr>
        <w:suppressAutoHyphens/>
        <w:spacing w:before="180"/>
        <w:jc w:val="both"/>
        <w:rPr>
          <w:rFonts w:eastAsia="Arial"/>
          <w:szCs w:val="16"/>
        </w:rPr>
      </w:pPr>
      <w:r w:rsidRPr="003D49A4">
        <w:rPr>
          <w:rFonts w:eastAsia="Arial"/>
          <w:b/>
          <w:szCs w:val="16"/>
        </w:rPr>
        <w:lastRenderedPageBreak/>
        <w:t>ResultSet</w:t>
      </w:r>
      <w:r>
        <w:rPr>
          <w:rFonts w:eastAsia="Arial"/>
          <w:szCs w:val="16"/>
        </w:rPr>
        <w:t xml:space="preserve">. </w:t>
      </w:r>
      <w:r w:rsidR="00707C2F">
        <w:t>Object containing the result of a database command. In the relational database instance, it contains a table whose rows have named columns. Lines can be accessed by the "next()" method. In the case of an XML database, the result of a Statement depends on the command, for example, this may be the Container object.</w:t>
      </w:r>
      <w:r>
        <w:rPr>
          <w:rFonts w:eastAsia="Arial"/>
          <w:szCs w:val="16"/>
        </w:rPr>
        <w:t xml:space="preserve"> </w:t>
      </w:r>
    </w:p>
    <w:p w14:paraId="69880AE5" w14:textId="77777777" w:rsidR="00D84C56" w:rsidRPr="00E060F7" w:rsidRDefault="002D6B20" w:rsidP="00D84C56">
      <w:pPr>
        <w:pStyle w:val="Nadpis1"/>
        <w:rPr>
          <w:lang w:val="en-US"/>
        </w:rPr>
      </w:pPr>
      <w:bookmarkStart w:id="382" w:name="_Ref337031021"/>
      <w:bookmarkStart w:id="383" w:name="_Toc337655418"/>
      <w:bookmarkStart w:id="384" w:name="_Toc354676919"/>
      <w:bookmarkStart w:id="385" w:name="_Ref354912903"/>
      <w:bookmarkStart w:id="386" w:name="_Ref355007706"/>
      <w:bookmarkStart w:id="387" w:name="_Toc217542"/>
      <w:r>
        <w:rPr>
          <w:lang w:val="en-US"/>
        </w:rPr>
        <w:lastRenderedPageBreak/>
        <w:t xml:space="preserve">Construction Mode of </w:t>
      </w:r>
      <w:r w:rsidR="00D84C56" w:rsidRPr="00E060F7">
        <w:rPr>
          <w:lang w:val="en-US"/>
        </w:rPr>
        <w:t>X-</w:t>
      </w:r>
      <w:r w:rsidR="00CA52DA" w:rsidRPr="00E060F7">
        <w:rPr>
          <w:lang w:val="en-US"/>
        </w:rPr>
        <w:t>defini</w:t>
      </w:r>
      <w:r w:rsidR="002238FC">
        <w:rPr>
          <w:lang w:val="en-US"/>
        </w:rPr>
        <w:t>t</w:t>
      </w:r>
      <w:r>
        <w:rPr>
          <w:lang w:val="en-US"/>
        </w:rPr>
        <w:t>ion</w:t>
      </w:r>
      <w:bookmarkEnd w:id="382"/>
      <w:bookmarkEnd w:id="383"/>
      <w:bookmarkEnd w:id="384"/>
      <w:bookmarkEnd w:id="385"/>
      <w:bookmarkEnd w:id="386"/>
      <w:bookmarkEnd w:id="387"/>
      <w:r w:rsidRPr="00E060F7">
        <w:rPr>
          <w:lang w:val="en-US"/>
        </w:rPr>
        <w:t xml:space="preserve"> </w:t>
      </w:r>
      <w:r w:rsidR="00EF650E" w:rsidRPr="00E060F7">
        <w:rPr>
          <w:lang w:val="en-US"/>
        </w:rPr>
        <w:fldChar w:fldCharType="begin"/>
      </w:r>
      <w:r w:rsidR="00D84C56" w:rsidRPr="00E060F7">
        <w:rPr>
          <w:lang w:val="en-US"/>
        </w:rPr>
        <w:instrText xml:space="preserve"> XE "Kompozice" </w:instrText>
      </w:r>
      <w:r w:rsidR="00EF650E" w:rsidRPr="00E060F7">
        <w:rPr>
          <w:lang w:val="en-US"/>
        </w:rPr>
        <w:fldChar w:fldCharType="end"/>
      </w:r>
    </w:p>
    <w:p w14:paraId="2316F472" w14:textId="77777777" w:rsidR="00D84C56" w:rsidRDefault="00700B02" w:rsidP="00D84C56">
      <w:pPr>
        <w:pStyle w:val="OdstavecSynteastyl"/>
        <w:rPr>
          <w:lang w:val="en-US"/>
        </w:rPr>
      </w:pPr>
      <w:r>
        <w:rPr>
          <w:noProof/>
          <w:lang w:val="en-US"/>
        </w:rPr>
      </w:r>
      <w:r>
        <w:rPr>
          <w:noProof/>
          <w:lang w:val="en-US"/>
        </w:rPr>
        <w:pict w14:anchorId="75CD6F81">
          <v:shape id="Šipka doprava 163" o:spid="_x0000_s11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93826" w:rsidRPr="00F93826">
        <w:rPr>
          <w:lang w:val="en-US"/>
        </w:rPr>
        <w:t>Basic knowledge of XML markup language</w:t>
      </w:r>
      <w:r w:rsidR="00F93826">
        <w:rPr>
          <w:lang w:val="en-US"/>
        </w:rPr>
        <w:t xml:space="preserve"> ([1], [2])</w:t>
      </w:r>
    </w:p>
    <w:p w14:paraId="42AC798E" w14:textId="2D30BC86" w:rsidR="00F93826" w:rsidRPr="00E060F7" w:rsidRDefault="00700B02" w:rsidP="00F93826">
      <w:pPr>
        <w:pStyle w:val="OdstavecSynteastyl"/>
        <w:rPr>
          <w:lang w:val="en-US"/>
        </w:rPr>
      </w:pPr>
      <w:r>
        <w:rPr>
          <w:noProof/>
          <w:lang w:val="en-US"/>
        </w:rPr>
      </w:r>
      <w:r>
        <w:rPr>
          <w:noProof/>
          <w:lang w:val="en-US"/>
        </w:rPr>
        <w:pict w14:anchorId="3B527571">
          <v:shape id="Šipka doprava 173" o:spid="_x0000_s11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_Ref336520673 \r \h </w:instrText>
      </w:r>
      <w:r w:rsidR="00F93826" w:rsidRPr="00E060F7">
        <w:rPr>
          <w:lang w:val="en-US"/>
        </w:rPr>
      </w:r>
      <w:r w:rsidR="00F93826" w:rsidRPr="00E060F7">
        <w:rPr>
          <w:lang w:val="en-US"/>
        </w:rPr>
        <w:fldChar w:fldCharType="separate"/>
      </w:r>
      <w:r w:rsidR="005073A9">
        <w:rPr>
          <w:lang w:val="en-US"/>
        </w:rPr>
        <w:t>2</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_Ref497147238 \h </w:instrText>
      </w:r>
      <w:r w:rsidR="00F93826">
        <w:rPr>
          <w:lang w:val="en-US"/>
        </w:rPr>
      </w:r>
      <w:r w:rsidR="00F93826">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F93826">
        <w:rPr>
          <w:lang w:val="en-US"/>
        </w:rPr>
        <w:fldChar w:fldCharType="end"/>
      </w:r>
    </w:p>
    <w:p w14:paraId="6DC002A4" w14:textId="3DBB4F2F" w:rsidR="00F93826" w:rsidRPr="00E060F7" w:rsidRDefault="00700B02" w:rsidP="00F93826">
      <w:pPr>
        <w:pStyle w:val="OdstavecSynteastyl"/>
        <w:rPr>
          <w:lang w:val="en-US"/>
        </w:rPr>
      </w:pPr>
      <w:r>
        <w:rPr>
          <w:noProof/>
          <w:lang w:val="en-US"/>
        </w:rPr>
      </w:r>
      <w:r>
        <w:rPr>
          <w:noProof/>
          <w:lang w:val="en-US"/>
        </w:rPr>
        <w:pict w14:anchorId="20289D7E">
          <v:shape id="Šipka doprava 172" o:spid="_x0000_s11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Pr>
          <w:lang w:val="en-US"/>
        </w:rPr>
        <w:fldChar w:fldCharType="begin"/>
      </w:r>
      <w:r w:rsidR="00F93826">
        <w:rPr>
          <w:lang w:val="en-US"/>
        </w:rPr>
        <w:instrText xml:space="preserve"> REF _Ref497147160 \r \h </w:instrText>
      </w:r>
      <w:r w:rsidR="00F93826">
        <w:rPr>
          <w:lang w:val="en-US"/>
        </w:rPr>
      </w:r>
      <w:r w:rsidR="00F93826">
        <w:rPr>
          <w:lang w:val="en-US"/>
        </w:rPr>
        <w:fldChar w:fldCharType="separate"/>
      </w:r>
      <w:r w:rsidR="005073A9">
        <w:rPr>
          <w:lang w:val="en-US"/>
        </w:rPr>
        <w:t>2.4</w:t>
      </w:r>
      <w:r w:rsidR="00F93826">
        <w:rPr>
          <w:lang w:val="en-US"/>
        </w:rPr>
        <w:fldChar w:fldCharType="end"/>
      </w:r>
      <w:r w:rsidR="00F93826">
        <w:rPr>
          <w:lang w:val="en-US"/>
        </w:rPr>
        <w:t xml:space="preserve"> </w:t>
      </w:r>
      <w:r w:rsidR="00F93826">
        <w:rPr>
          <w:lang w:val="en-US"/>
        </w:rPr>
        <w:fldChar w:fldCharType="begin"/>
      </w:r>
      <w:r w:rsidR="00F93826">
        <w:rPr>
          <w:lang w:val="en-US"/>
        </w:rPr>
        <w:instrText xml:space="preserve"> REF _Ref497147160 \h </w:instrText>
      </w:r>
      <w:r w:rsidR="00F93826">
        <w:rPr>
          <w:lang w:val="en-US"/>
        </w:rPr>
      </w:r>
      <w:r w:rsidR="00F93826">
        <w:rPr>
          <w:lang w:val="en-US"/>
        </w:rPr>
        <w:fldChar w:fldCharType="separate"/>
      </w:r>
      <w:r w:rsidR="005073A9" w:rsidRPr="00E060F7">
        <w:rPr>
          <w:lang w:val="en-US"/>
        </w:rPr>
        <w:t>Exemplary XML Data</w:t>
      </w:r>
      <w:r w:rsidR="00F93826">
        <w:rPr>
          <w:lang w:val="en-US"/>
        </w:rPr>
        <w:fldChar w:fldCharType="end"/>
      </w:r>
    </w:p>
    <w:p w14:paraId="7A324769" w14:textId="4457C211" w:rsidR="00F93826" w:rsidRPr="00E060F7" w:rsidRDefault="00700B02" w:rsidP="00F93826">
      <w:pPr>
        <w:pStyle w:val="OdstavecSynteastyl"/>
        <w:rPr>
          <w:lang w:val="en-US"/>
        </w:rPr>
      </w:pPr>
      <w:r>
        <w:rPr>
          <w:noProof/>
          <w:lang w:val="en-US"/>
        </w:rPr>
      </w:r>
      <w:r>
        <w:rPr>
          <w:noProof/>
          <w:lang w:val="en-US"/>
        </w:rPr>
        <w:pict w14:anchorId="08428358">
          <v:shape id="Šipka doprava 171" o:spid="_x0000_s119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93826" w:rsidRPr="00E060F7">
        <w:rPr>
          <w:lang w:val="en-US"/>
        </w:rPr>
        <w:t xml:space="preserve"> </w:t>
      </w:r>
      <w:r w:rsidR="00F93826" w:rsidRPr="00E060F7">
        <w:rPr>
          <w:lang w:val="en-US"/>
        </w:rPr>
        <w:fldChar w:fldCharType="begin"/>
      </w:r>
      <w:r w:rsidR="00F93826" w:rsidRPr="00E060F7">
        <w:rPr>
          <w:lang w:val="en-US"/>
        </w:rPr>
        <w:instrText xml:space="preserve"> REF _Ref337031000 \r \h </w:instrText>
      </w:r>
      <w:r w:rsidR="00F93826" w:rsidRPr="00E060F7">
        <w:rPr>
          <w:lang w:val="en-US"/>
        </w:rPr>
      </w:r>
      <w:r w:rsidR="00F93826" w:rsidRPr="00E060F7">
        <w:rPr>
          <w:lang w:val="en-US"/>
        </w:rPr>
        <w:fldChar w:fldCharType="separate"/>
      </w:r>
      <w:r w:rsidR="005073A9">
        <w:rPr>
          <w:lang w:val="en-US"/>
        </w:rPr>
        <w:t>4</w:t>
      </w:r>
      <w:r w:rsidR="00F93826" w:rsidRPr="00E060F7">
        <w:rPr>
          <w:lang w:val="en-US"/>
        </w:rPr>
        <w:fldChar w:fldCharType="end"/>
      </w:r>
      <w:r w:rsidR="00F93826">
        <w:rPr>
          <w:lang w:val="en-US"/>
        </w:rPr>
        <w:t xml:space="preserve"> </w:t>
      </w:r>
      <w:r w:rsidR="00F93826">
        <w:rPr>
          <w:lang w:val="en-US"/>
        </w:rPr>
        <w:fldChar w:fldCharType="begin"/>
      </w:r>
      <w:r w:rsidR="00F93826">
        <w:rPr>
          <w:lang w:val="en-US"/>
        </w:rPr>
        <w:instrText xml:space="preserve"> REF _Ref485203931 \h </w:instrText>
      </w:r>
      <w:r w:rsidR="00F93826">
        <w:rPr>
          <w:lang w:val="en-US"/>
        </w:rPr>
      </w:r>
      <w:r w:rsidR="00F93826">
        <w:rPr>
          <w:lang w:val="en-US"/>
        </w:rPr>
        <w:fldChar w:fldCharType="separate"/>
      </w:r>
      <w:r w:rsidR="005073A9">
        <w:rPr>
          <w:lang w:val="en-US"/>
        </w:rPr>
        <w:t xml:space="preserve">Description of structure of XML document by </w:t>
      </w:r>
      <w:r w:rsidR="005073A9" w:rsidRPr="00E060F7">
        <w:rPr>
          <w:lang w:val="en-US"/>
        </w:rPr>
        <w:t>X-definition</w:t>
      </w:r>
      <w:r w:rsidR="00F93826">
        <w:rPr>
          <w:lang w:val="en-US"/>
        </w:rPr>
        <w:fldChar w:fldCharType="end"/>
      </w:r>
    </w:p>
    <w:p w14:paraId="75EA6E78" w14:textId="77777777" w:rsidR="00D84C56" w:rsidRDefault="002D6B20" w:rsidP="00D84C56">
      <w:pPr>
        <w:pStyle w:val="OdstavecSynteastyl"/>
        <w:rPr>
          <w:lang w:val="en-US"/>
        </w:rPr>
      </w:pPr>
      <w:r w:rsidRPr="002D6B20">
        <w:rPr>
          <w:lang w:val="en-US"/>
        </w:rPr>
        <w:t>The X-definition can serve as a rule for constructing an XML document or its specific part (eg selected elements) or as a rule for transforming</w:t>
      </w:r>
      <w:r w:rsidR="00F23D3C">
        <w:rPr>
          <w:lang w:val="en-US"/>
        </w:rPr>
        <w:t xml:space="preserve"> </w:t>
      </w:r>
      <w:r w:rsidRPr="002D6B20">
        <w:rPr>
          <w:lang w:val="en-US"/>
        </w:rPr>
        <w:t>an XML input document to another XML structure.</w:t>
      </w:r>
    </w:p>
    <w:p w14:paraId="3D9CDE04" w14:textId="77777777" w:rsidR="00F23D3C" w:rsidRDefault="00F23D3C" w:rsidP="00D84C56">
      <w:pPr>
        <w:pStyle w:val="OdstavecSynteastyl"/>
        <w:rPr>
          <w:lang w:val="en-US"/>
        </w:rPr>
      </w:pPr>
      <w:r w:rsidRPr="00F23D3C">
        <w:rPr>
          <w:lang w:val="en-US"/>
        </w:rPr>
        <w:t xml:space="preserve">The description of the result XML document structure in construction mode is specified in the "create" section of the </w:t>
      </w:r>
      <w:r w:rsidR="00735ED2">
        <w:rPr>
          <w:lang w:val="en-US"/>
        </w:rPr>
        <w:t>X-script</w:t>
      </w:r>
      <w:r w:rsidRPr="00F23D3C">
        <w:rPr>
          <w:lang w:val="en-US"/>
        </w:rPr>
        <w:t>.</w:t>
      </w:r>
      <w:r>
        <w:rPr>
          <w:lang w:val="en-US"/>
        </w:rPr>
        <w:t xml:space="preserve"> </w:t>
      </w:r>
      <w:r w:rsidRPr="00F23D3C">
        <w:rPr>
          <w:lang w:val="en-US"/>
        </w:rPr>
        <w:t>The create section is introduced by the keyword create and must provide data for creating the appropriate XML object.</w:t>
      </w:r>
      <w:r>
        <w:rPr>
          <w:lang w:val="en-US"/>
        </w:rPr>
        <w:t xml:space="preserve"> </w:t>
      </w:r>
      <w:r w:rsidRPr="00F23D3C">
        <w:rPr>
          <w:lang w:val="en-US"/>
        </w:rPr>
        <w:t>If the creation section is not defined, then the default operations are performed.</w:t>
      </w:r>
    </w:p>
    <w:p w14:paraId="45FE1300" w14:textId="77777777" w:rsidR="006936BB" w:rsidRDefault="002C4CD2" w:rsidP="006936BB">
      <w:pPr>
        <w:pStyle w:val="OdstavecSynteastyl"/>
      </w:pPr>
      <w:r w:rsidRPr="002C4CD2">
        <w:rPr>
          <w:lang w:val="en-US"/>
        </w:rPr>
        <w:t xml:space="preserve">When creating the final XML document, the validation of the result is performed at the same time according to the model. The X-definition design for the construction mode is therefore adding the "create" section to the </w:t>
      </w:r>
      <w:r w:rsidR="00735ED2">
        <w:rPr>
          <w:lang w:val="en-US"/>
        </w:rPr>
        <w:t>X-script</w:t>
      </w:r>
      <w:r w:rsidRPr="002C4CD2">
        <w:rPr>
          <w:lang w:val="en-US"/>
        </w:rPr>
        <w:t xml:space="preserve"> where it is needed.</w:t>
      </w:r>
    </w:p>
    <w:p w14:paraId="3F2BAEC8" w14:textId="77777777" w:rsidR="00F23D3C" w:rsidRDefault="006936BB" w:rsidP="00D84C56">
      <w:pPr>
        <w:pStyle w:val="OdstavecSynteastyl"/>
        <w:rPr>
          <w:lang w:val="en-US"/>
        </w:rPr>
      </w:pPr>
      <w:r w:rsidRPr="006936BB">
        <w:rPr>
          <w:lang w:val="en-US"/>
        </w:rPr>
        <w:t>XML document construction is done starting with the root element.</w:t>
      </w:r>
      <w:r>
        <w:rPr>
          <w:lang w:val="en-US"/>
        </w:rPr>
        <w:t xml:space="preserve"> </w:t>
      </w:r>
      <w:r w:rsidRPr="006936BB">
        <w:rPr>
          <w:lang w:val="en-US"/>
        </w:rPr>
        <w:t>In order for the construction to be executed it is first necessary to specify the model of root element which will be used for creating the resulting XML document.</w:t>
      </w:r>
    </w:p>
    <w:p w14:paraId="09DD08F3" w14:textId="05E73F81" w:rsidR="00D84C56" w:rsidRPr="00E060F7" w:rsidRDefault="00700B02" w:rsidP="00D84C56">
      <w:pPr>
        <w:pStyle w:val="OdstavecSynteastyl"/>
        <w:rPr>
          <w:lang w:val="en-US"/>
        </w:rPr>
      </w:pPr>
      <w:r>
        <w:rPr>
          <w:noProof/>
          <w:lang w:val="en-US"/>
        </w:rPr>
      </w:r>
      <w:r>
        <w:rPr>
          <w:noProof/>
          <w:lang w:val="en-US"/>
        </w:rPr>
        <w:pict w14:anchorId="1DEDE72F">
          <v:shape id="Šipka doprava 158" o:spid="_x0000_s11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_Ref353373618 \h </w:instrText>
      </w:r>
      <w:r w:rsidR="00F0250E">
        <w:rPr>
          <w:lang w:val="en-US"/>
        </w:rPr>
      </w:r>
      <w:r w:rsidR="00F0250E">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0250E">
        <w:rPr>
          <w:lang w:val="en-US"/>
        </w:rPr>
        <w:fldChar w:fldCharType="end"/>
      </w:r>
    </w:p>
    <w:p w14:paraId="7FAD0107" w14:textId="56E9F5FD" w:rsidR="00D84C56" w:rsidRPr="00E060F7" w:rsidRDefault="00700B02" w:rsidP="00D84C56">
      <w:pPr>
        <w:rPr>
          <w:lang w:val="en-US"/>
        </w:rPr>
      </w:pPr>
      <w:r>
        <w:rPr>
          <w:noProof/>
          <w:lang w:val="en-US"/>
        </w:rPr>
      </w:r>
      <w:r>
        <w:rPr>
          <w:noProof/>
          <w:lang w:val="en-US"/>
        </w:rPr>
        <w:pict w14:anchorId="5FDC6998">
          <v:shape id="Šipka doprava 157" o:spid="_x0000_s118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5073A9">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5073A9" w:rsidRPr="000E33E0">
        <w:rPr>
          <w:lang w:val="en-US"/>
        </w:rPr>
        <w:t xml:space="preserve">Example </w:t>
      </w:r>
      <w:r w:rsidR="005073A9">
        <w:rPr>
          <w:lang w:val="en-US"/>
        </w:rPr>
        <w:t>of</w:t>
      </w:r>
      <w:r w:rsidR="005073A9" w:rsidRPr="000E33E0">
        <w:rPr>
          <w:lang w:val="en-US"/>
        </w:rPr>
        <w:t xml:space="preserve"> XML transformation into HTML</w:t>
      </w:r>
      <w:r w:rsidR="00F0250E">
        <w:rPr>
          <w:lang w:val="en-US"/>
        </w:rPr>
        <w:fldChar w:fldCharType="end"/>
      </w:r>
    </w:p>
    <w:p w14:paraId="2B0D76EF" w14:textId="518A3C99" w:rsidR="00D84C56" w:rsidRPr="00E060F7" w:rsidRDefault="00700B02" w:rsidP="00D84C56">
      <w:pPr>
        <w:rPr>
          <w:lang w:val="en-US"/>
        </w:rPr>
      </w:pPr>
      <w:r>
        <w:rPr>
          <w:noProof/>
          <w:lang w:val="en-US"/>
        </w:rPr>
      </w:r>
      <w:r>
        <w:rPr>
          <w:noProof/>
          <w:lang w:val="en-US"/>
        </w:rPr>
        <w:pict w14:anchorId="1887DBF2">
          <v:shape id="Šipka doprava 156" o:spid="_x0000_s118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_Ref353373851 \r \h </w:instrText>
      </w:r>
      <w:r w:rsidR="00EF650E" w:rsidRPr="00E060F7">
        <w:rPr>
          <w:lang w:val="en-US"/>
        </w:rPr>
      </w:r>
      <w:r w:rsidR="00EF650E" w:rsidRPr="00E060F7">
        <w:rPr>
          <w:lang w:val="en-US"/>
        </w:rPr>
        <w:fldChar w:fldCharType="separate"/>
      </w:r>
      <w:r w:rsidR="005073A9">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_Ref535678263 \h </w:instrText>
      </w:r>
      <w:r w:rsidR="00F0250E">
        <w:rPr>
          <w:lang w:val="en-US"/>
        </w:rPr>
      </w:r>
      <w:r w:rsidR="00F0250E">
        <w:rPr>
          <w:lang w:val="en-US"/>
        </w:rPr>
        <w:fldChar w:fldCharType="separate"/>
      </w:r>
      <w:r w:rsidR="005073A9">
        <w:rPr>
          <w:lang w:val="en-US"/>
        </w:rPr>
        <w:t xml:space="preserve">Value of attribute or </w:t>
      </w:r>
      <w:r w:rsidR="005073A9" w:rsidRPr="00E060F7">
        <w:rPr>
          <w:lang w:val="en-US"/>
        </w:rPr>
        <w:t>text</w:t>
      </w:r>
      <w:r w:rsidR="005073A9">
        <w:rPr>
          <w:lang w:val="en-US"/>
        </w:rPr>
        <w:t xml:space="preserve"> node</w:t>
      </w:r>
      <w:r w:rsidR="005073A9" w:rsidRPr="00E060F7">
        <w:rPr>
          <w:lang w:val="en-US"/>
        </w:rPr>
        <w:t xml:space="preserve"> </w:t>
      </w:r>
      <w:r w:rsidR="005073A9">
        <w:rPr>
          <w:lang w:val="en-US"/>
        </w:rPr>
        <w:t>created from value of X-script variable</w:t>
      </w:r>
      <w:r w:rsidR="00F0250E">
        <w:rPr>
          <w:lang w:val="en-US"/>
        </w:rPr>
        <w:fldChar w:fldCharType="end"/>
      </w:r>
    </w:p>
    <w:p w14:paraId="3E987F5F" w14:textId="6E809118" w:rsidR="00D84C56" w:rsidRPr="00E060F7" w:rsidRDefault="00700B02" w:rsidP="00D84C56">
      <w:pPr>
        <w:pStyle w:val="OdstavecSynteastyl"/>
        <w:rPr>
          <w:lang w:val="en-US"/>
        </w:rPr>
      </w:pPr>
      <w:r>
        <w:rPr>
          <w:noProof/>
          <w:lang w:val="en-US"/>
        </w:rPr>
      </w:r>
      <w:r>
        <w:rPr>
          <w:noProof/>
          <w:lang w:val="en-US"/>
        </w:rPr>
        <w:pict w14:anchorId="3956090C">
          <v:shape id="Šipka doprava 155" o:spid="_x0000_s118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5073A9">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_Ref535678395 \h </w:instrText>
      </w:r>
      <w:r w:rsidR="00F0250E">
        <w:rPr>
          <w:lang w:val="en-US"/>
        </w:rPr>
      </w:r>
      <w:r w:rsidR="00F0250E">
        <w:rPr>
          <w:lang w:val="en-US"/>
        </w:rPr>
        <w:fldChar w:fldCharType="separate"/>
      </w:r>
      <w:r w:rsidR="005073A9" w:rsidRPr="002F4AE3">
        <w:rPr>
          <w:lang w:val="en-US"/>
        </w:rPr>
        <w:t>Linking databases with X-definitions</w:t>
      </w:r>
      <w:r w:rsidR="00F0250E">
        <w:rPr>
          <w:lang w:val="en-US"/>
        </w:rPr>
        <w:fldChar w:fldCharType="end"/>
      </w:r>
    </w:p>
    <w:p w14:paraId="7B5B4376" w14:textId="0AE2A79E" w:rsidR="00D84C56" w:rsidRPr="00E060F7" w:rsidRDefault="00700B02" w:rsidP="00D84C56">
      <w:pPr>
        <w:pStyle w:val="OdstavecSynteastyl"/>
        <w:rPr>
          <w:lang w:val="en-US"/>
        </w:rPr>
      </w:pPr>
      <w:r>
        <w:rPr>
          <w:noProof/>
          <w:lang w:val="en-US"/>
        </w:rPr>
      </w:r>
      <w:r>
        <w:rPr>
          <w:noProof/>
          <w:lang w:val="en-US"/>
        </w:rPr>
        <w:pict w14:anchorId="5A4E6B71">
          <v:shape id="Šipka doprava 154" o:spid="_x0000_s118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_Ref355018853 \r \h </w:instrText>
      </w:r>
      <w:r w:rsidR="00EF650E" w:rsidRPr="00E060F7">
        <w:rPr>
          <w:lang w:val="en-US"/>
        </w:rPr>
      </w:r>
      <w:r w:rsidR="00EF650E" w:rsidRPr="00E060F7">
        <w:rPr>
          <w:lang w:val="en-US"/>
        </w:rPr>
        <w:fldChar w:fldCharType="separate"/>
      </w:r>
      <w:r w:rsidR="005073A9">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_Ref535678410 \h </w:instrText>
      </w:r>
      <w:r w:rsidR="00F0250E">
        <w:rPr>
          <w:lang w:val="en-US"/>
        </w:rPr>
      </w:r>
      <w:r w:rsidR="00F0250E">
        <w:rPr>
          <w:lang w:val="en-US"/>
        </w:rPr>
        <w:fldChar w:fldCharType="separate"/>
      </w:r>
      <w:r w:rsidR="005073A9">
        <w:rPr>
          <w:lang w:val="en-US"/>
        </w:rPr>
        <w:t>Construction of</w:t>
      </w:r>
      <w:r w:rsidR="005073A9" w:rsidRPr="00E060F7">
        <w:rPr>
          <w:lang w:val="en-US"/>
        </w:rPr>
        <w:t xml:space="preserve"> </w:t>
      </w:r>
      <w:r w:rsidR="005073A9">
        <w:rPr>
          <w:lang w:val="en-US"/>
        </w:rPr>
        <w:t>template (“fixed”)</w:t>
      </w:r>
      <w:r w:rsidR="005073A9" w:rsidRPr="00E060F7">
        <w:rPr>
          <w:lang w:val="en-US"/>
        </w:rPr>
        <w:t xml:space="preserve"> XML do</w:t>
      </w:r>
      <w:r w:rsidR="005073A9">
        <w:rPr>
          <w:lang w:val="en-US"/>
        </w:rPr>
        <w:t>c</w:t>
      </w:r>
      <w:r w:rsidR="005073A9" w:rsidRPr="00E060F7">
        <w:rPr>
          <w:lang w:val="en-US"/>
        </w:rPr>
        <w:t>ument</w:t>
      </w:r>
      <w:r w:rsidR="005073A9">
        <w:rPr>
          <w:lang w:val="en-US"/>
        </w:rPr>
        <w:t>s</w:t>
      </w:r>
      <w:r w:rsidR="00F0250E">
        <w:rPr>
          <w:lang w:val="en-US"/>
        </w:rPr>
        <w:fldChar w:fldCharType="end"/>
      </w:r>
    </w:p>
    <w:p w14:paraId="773811E8" w14:textId="39B2ACCF" w:rsidR="00D84C56" w:rsidRPr="00E060F7" w:rsidRDefault="00700B02" w:rsidP="00D84C56">
      <w:pPr>
        <w:pStyle w:val="OdstavecSynteastyl"/>
        <w:rPr>
          <w:lang w:val="en-US"/>
        </w:rPr>
      </w:pPr>
      <w:r>
        <w:rPr>
          <w:noProof/>
          <w:lang w:val="en-US"/>
        </w:rPr>
      </w:r>
      <w:r>
        <w:rPr>
          <w:noProof/>
          <w:lang w:val="en-US"/>
        </w:rPr>
        <w:pict w14:anchorId="04EDC8B9">
          <v:shape id="Šipka doprava 153" o:spid="_x0000_s118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5073A9">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_Ref535678428 \h </w:instrText>
      </w:r>
      <w:r w:rsidR="00F0250E">
        <w:rPr>
          <w:lang w:val="en-US"/>
        </w:rPr>
      </w:r>
      <w:r w:rsidR="00F0250E">
        <w:rPr>
          <w:lang w:val="en-US"/>
        </w:rPr>
        <w:fldChar w:fldCharType="separate"/>
      </w:r>
      <w:r w:rsidR="005073A9">
        <w:rPr>
          <w:lang w:val="en-US"/>
        </w:rPr>
        <w:t>Construction of</w:t>
      </w:r>
      <w:r w:rsidR="005073A9" w:rsidRPr="00E060F7">
        <w:rPr>
          <w:lang w:val="en-US"/>
        </w:rPr>
        <w:t xml:space="preserve"> </w:t>
      </w:r>
      <w:r w:rsidR="005073A9">
        <w:rPr>
          <w:lang w:val="en-US"/>
        </w:rPr>
        <w:t>groups</w:t>
      </w:r>
      <w:r w:rsidR="00F0250E">
        <w:rPr>
          <w:lang w:val="en-US"/>
        </w:rPr>
        <w:fldChar w:fldCharType="end"/>
      </w:r>
    </w:p>
    <w:p w14:paraId="3D13DDDA" w14:textId="642660D4" w:rsidR="00D84C56" w:rsidRPr="00E060F7" w:rsidRDefault="00700B02" w:rsidP="00D84C56">
      <w:pPr>
        <w:rPr>
          <w:lang w:val="en-US"/>
        </w:rPr>
      </w:pPr>
      <w:r>
        <w:rPr>
          <w:noProof/>
          <w:lang w:val="en-US"/>
        </w:rPr>
      </w:r>
      <w:r>
        <w:rPr>
          <w:noProof/>
          <w:lang w:val="en-US"/>
        </w:rPr>
        <w:pict w14:anchorId="1EA53350">
          <v:shape id="Šipka doprava 152" o:spid="_x0000_s118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5073A9">
        <w:rPr>
          <w:lang w:val="en-US"/>
        </w:rPr>
        <w:t>6.6</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_Ref535678454 \h </w:instrText>
      </w:r>
      <w:r w:rsidR="00F0250E">
        <w:rPr>
          <w:lang w:val="en-US"/>
        </w:rPr>
      </w:r>
      <w:r w:rsidR="00F0250E">
        <w:rPr>
          <w:lang w:val="en-US"/>
        </w:rPr>
        <w:fldChar w:fldCharType="separate"/>
      </w:r>
      <w:r w:rsidR="005073A9" w:rsidRPr="0059154E">
        <w:rPr>
          <w:lang w:val="en-US"/>
        </w:rPr>
        <w:t>Combination of validation and construction mode</w:t>
      </w:r>
      <w:r w:rsidR="00F0250E">
        <w:rPr>
          <w:lang w:val="en-US"/>
        </w:rPr>
        <w:fldChar w:fldCharType="end"/>
      </w:r>
    </w:p>
    <w:p w14:paraId="3E32D5AD" w14:textId="46BD735F" w:rsidR="00D84C56" w:rsidRDefault="00700B02" w:rsidP="00D84C56">
      <w:pPr>
        <w:rPr>
          <w:lang w:val="en-US"/>
        </w:rPr>
      </w:pPr>
      <w:r>
        <w:rPr>
          <w:noProof/>
          <w:lang w:val="en-US"/>
        </w:rPr>
      </w:r>
      <w:r>
        <w:rPr>
          <w:noProof/>
          <w:lang w:val="en-US"/>
        </w:rPr>
        <w:pict w14:anchorId="351906D1">
          <v:shape id="Šipka doprava 151" o:spid="_x0000_s11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0250E">
        <w:rPr>
          <w:lang w:val="en-US"/>
        </w:rPr>
        <w:fldChar w:fldCharType="begin"/>
      </w:r>
      <w:r w:rsidR="00F0250E">
        <w:rPr>
          <w:lang w:val="en-US"/>
        </w:rPr>
        <w:instrText xml:space="preserve"> REF _Ref535149047 \r \h </w:instrText>
      </w:r>
      <w:r w:rsidR="00F0250E">
        <w:rPr>
          <w:lang w:val="en-US"/>
        </w:rPr>
      </w:r>
      <w:r w:rsidR="00F0250E">
        <w:rPr>
          <w:lang w:val="en-US"/>
        </w:rPr>
        <w:fldChar w:fldCharType="separate"/>
      </w:r>
      <w:r w:rsidR="005073A9">
        <w:rPr>
          <w:lang w:val="en-US"/>
        </w:rPr>
        <w:t>7</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_Ref535149047 \h </w:instrText>
      </w:r>
      <w:r w:rsidR="00F0250E">
        <w:rPr>
          <w:lang w:val="en-US"/>
        </w:rPr>
      </w:r>
      <w:r w:rsidR="00F0250E">
        <w:rPr>
          <w:lang w:val="en-US"/>
        </w:rPr>
        <w:fldChar w:fldCharType="separate"/>
      </w:r>
      <w:r w:rsidR="005073A9">
        <w:rPr>
          <w:lang w:val="en-US"/>
        </w:rPr>
        <w:t>Using of X</w:t>
      </w:r>
      <w:r w:rsidR="005073A9">
        <w:rPr>
          <w:lang w:val="en-US"/>
        </w:rPr>
        <w:noBreakHyphen/>
        <w:t>definitions in Java code</w:t>
      </w:r>
      <w:r w:rsidR="00F0250E">
        <w:rPr>
          <w:lang w:val="en-US"/>
        </w:rPr>
        <w:fldChar w:fldCharType="end"/>
      </w:r>
    </w:p>
    <w:p w14:paraId="3F3C33C0" w14:textId="77777777" w:rsidR="00D84C56" w:rsidRPr="00E060F7" w:rsidRDefault="00D84C56" w:rsidP="00D84C56">
      <w:pPr>
        <w:pStyle w:val="Nadpis2"/>
        <w:rPr>
          <w:lang w:val="en-US"/>
        </w:rPr>
      </w:pPr>
      <w:bookmarkStart w:id="388" w:name="_Toc353798558"/>
      <w:bookmarkStart w:id="389" w:name="_Toc353798828"/>
      <w:bookmarkStart w:id="390" w:name="_Toc354414419"/>
      <w:bookmarkStart w:id="391" w:name="_Toc354414694"/>
      <w:bookmarkStart w:id="392" w:name="_Toc354499123"/>
      <w:bookmarkStart w:id="393" w:name="_Toc354499398"/>
      <w:bookmarkStart w:id="394" w:name="_Toc354499697"/>
      <w:bookmarkStart w:id="395" w:name="_Toc354499972"/>
      <w:bookmarkStart w:id="396" w:name="_Toc354505312"/>
      <w:bookmarkStart w:id="397" w:name="_Toc354505589"/>
      <w:bookmarkStart w:id="398" w:name="_Toc354676685"/>
      <w:bookmarkStart w:id="399" w:name="_Toc354676920"/>
      <w:bookmarkStart w:id="400" w:name="_Toc354912574"/>
      <w:bookmarkStart w:id="401" w:name="_Toc354917405"/>
      <w:bookmarkStart w:id="402" w:name="_Toc355016535"/>
      <w:bookmarkStart w:id="403" w:name="_Toc355016799"/>
      <w:bookmarkStart w:id="404" w:name="_Toc355312093"/>
      <w:bookmarkStart w:id="405" w:name="_Ref353373618"/>
      <w:bookmarkStart w:id="406" w:name="_Toc354676922"/>
      <w:bookmarkStart w:id="407" w:name="_Toc21754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rsidRPr="00E060F7">
        <w:rPr>
          <w:lang w:val="en-US"/>
        </w:rPr>
        <w:t xml:space="preserve">Create </w:t>
      </w:r>
      <w:r w:rsidR="00C20687">
        <w:rPr>
          <w:lang w:val="en-US"/>
        </w:rPr>
        <w:t>S</w:t>
      </w:r>
      <w:r w:rsidRPr="00E060F7">
        <w:rPr>
          <w:lang w:val="en-US"/>
        </w:rPr>
        <w:t>e</w:t>
      </w:r>
      <w:r w:rsidR="00C20687">
        <w:rPr>
          <w:lang w:val="en-US"/>
        </w:rPr>
        <w:t>ction in</w:t>
      </w:r>
      <w:r w:rsidRPr="00E060F7">
        <w:rPr>
          <w:lang w:val="en-US"/>
        </w:rPr>
        <w:t xml:space="preserve"> </w:t>
      </w:r>
      <w:r w:rsidR="00735ED2">
        <w:rPr>
          <w:lang w:val="en-US"/>
        </w:rPr>
        <w:t>X-script</w:t>
      </w:r>
      <w:bookmarkEnd w:id="405"/>
      <w:bookmarkEnd w:id="406"/>
      <w:bookmarkEnd w:id="407"/>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p>
    <w:p w14:paraId="039A27CB" w14:textId="6C99CC37" w:rsidR="00D84C56" w:rsidRPr="00E060F7" w:rsidRDefault="00700B02" w:rsidP="00D84C56">
      <w:pPr>
        <w:pStyle w:val="OdstavecSynteastyl"/>
        <w:rPr>
          <w:lang w:val="en-US"/>
        </w:rPr>
      </w:pPr>
      <w:r>
        <w:rPr>
          <w:noProof/>
          <w:lang w:val="en-US"/>
        </w:rPr>
      </w:r>
      <w:r>
        <w:rPr>
          <w:noProof/>
          <w:lang w:val="en-US"/>
        </w:rPr>
        <w:pict w14:anchorId="2B8C12CF">
          <v:shape id="Šipka doprava 140" o:spid="_x0000_s118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_Ref485203931 \h </w:instrText>
      </w:r>
      <w:r w:rsidR="00F0250E">
        <w:rPr>
          <w:lang w:val="en-US"/>
        </w:rPr>
      </w:r>
      <w:r w:rsidR="00F0250E">
        <w:rPr>
          <w:lang w:val="en-US"/>
        </w:rPr>
        <w:fldChar w:fldCharType="separate"/>
      </w:r>
      <w:r w:rsidR="005073A9">
        <w:rPr>
          <w:lang w:val="en-US"/>
        </w:rPr>
        <w:t xml:space="preserve">Description of structure of XML document by </w:t>
      </w:r>
      <w:r w:rsidR="005073A9" w:rsidRPr="00E060F7">
        <w:rPr>
          <w:lang w:val="en-US"/>
        </w:rPr>
        <w:t>X-definition</w:t>
      </w:r>
      <w:r w:rsidR="00F0250E">
        <w:rPr>
          <w:lang w:val="en-US"/>
        </w:rPr>
        <w:fldChar w:fldCharType="end"/>
      </w:r>
    </w:p>
    <w:p w14:paraId="4BF53E75" w14:textId="4F05BB01" w:rsidR="00D84C56" w:rsidRPr="00E060F7" w:rsidRDefault="00700B02" w:rsidP="00D84C56">
      <w:pPr>
        <w:pStyle w:val="OdstavecSynteastyl"/>
        <w:rPr>
          <w:lang w:val="en-US"/>
        </w:rPr>
      </w:pPr>
      <w:r>
        <w:rPr>
          <w:noProof/>
          <w:lang w:val="en-US"/>
        </w:rPr>
      </w:r>
      <w:r>
        <w:rPr>
          <w:noProof/>
          <w:lang w:val="en-US"/>
        </w:rPr>
        <w:pict w14:anchorId="03CFC828">
          <v:shape id="Šipka doprava 139" o:spid="_x0000_s118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0250E">
        <w:rPr>
          <w:lang w:val="en-US"/>
        </w:rPr>
        <w:fldChar w:fldCharType="begin"/>
      </w:r>
      <w:r w:rsidR="00F0250E">
        <w:rPr>
          <w:lang w:val="en-US"/>
        </w:rPr>
        <w:instrText xml:space="preserve"> REF _Ref337031021 \r \h </w:instrText>
      </w:r>
      <w:r w:rsidR="00F0250E">
        <w:rPr>
          <w:lang w:val="en-US"/>
        </w:rPr>
      </w:r>
      <w:r w:rsidR="00F0250E">
        <w:rPr>
          <w:lang w:val="en-US"/>
        </w:rPr>
        <w:fldChar w:fldCharType="separate"/>
      </w:r>
      <w:r w:rsidR="005073A9">
        <w:rPr>
          <w:lang w:val="en-US"/>
        </w:rPr>
        <w:t>6</w:t>
      </w:r>
      <w:r w:rsidR="00F0250E">
        <w:rPr>
          <w:lang w:val="en-US"/>
        </w:rPr>
        <w:fldChar w:fldCharType="end"/>
      </w:r>
      <w:r w:rsidR="00F0250E">
        <w:rPr>
          <w:lang w:val="en-US"/>
        </w:rPr>
        <w:t xml:space="preserve"> </w:t>
      </w:r>
      <w:r w:rsidR="00F0250E">
        <w:rPr>
          <w:lang w:val="en-US"/>
        </w:rPr>
        <w:fldChar w:fldCharType="begin"/>
      </w:r>
      <w:r w:rsidR="00F0250E">
        <w:rPr>
          <w:lang w:val="en-US"/>
        </w:rPr>
        <w:instrText xml:space="preserve"> REF _Ref337031021 \h </w:instrText>
      </w:r>
      <w:r w:rsidR="00F0250E">
        <w:rPr>
          <w:lang w:val="en-US"/>
        </w:rPr>
      </w:r>
      <w:r w:rsidR="00F0250E">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F0250E">
        <w:rPr>
          <w:lang w:val="en-US"/>
        </w:rPr>
        <w:fldChar w:fldCharType="end"/>
      </w:r>
    </w:p>
    <w:p w14:paraId="1A69F2B0" w14:textId="77777777" w:rsidR="00AE2CC4" w:rsidRDefault="00AE2CC4" w:rsidP="00D84C56">
      <w:pPr>
        <w:pStyle w:val="OdstavecSynteastyl"/>
        <w:rPr>
          <w:lang w:val="en-US"/>
        </w:rPr>
      </w:pPr>
      <w:r w:rsidRPr="00AE2CC4">
        <w:rPr>
          <w:lang w:val="en-US"/>
        </w:rPr>
        <w:t xml:space="preserve">Before selecting a specific example to create an XML document in the construction mode, it is necessary to familiarize yourself with the </w:t>
      </w:r>
      <w:r w:rsidR="00735ED2">
        <w:rPr>
          <w:lang w:val="en-US"/>
        </w:rPr>
        <w:t>X-script</w:t>
      </w:r>
      <w:r w:rsidRPr="00AE2CC4">
        <w:rPr>
          <w:lang w:val="en-US"/>
        </w:rPr>
        <w:t xml:space="preserve"> writing capabilities and its meaning in the "create" section of the </w:t>
      </w:r>
      <w:r w:rsidR="00735ED2">
        <w:rPr>
          <w:lang w:val="en-US"/>
        </w:rPr>
        <w:t>X-script</w:t>
      </w:r>
      <w:r w:rsidRPr="00AE2CC4">
        <w:rPr>
          <w:lang w:val="en-US"/>
        </w:rPr>
        <w:t>.</w:t>
      </w:r>
      <w:r>
        <w:rPr>
          <w:lang w:val="en-US"/>
        </w:rPr>
        <w:t xml:space="preserve"> </w:t>
      </w:r>
      <w:r w:rsidRPr="00AE2CC4">
        <w:rPr>
          <w:lang w:val="en-US"/>
        </w:rPr>
        <w:t>The "create" section provides the creation of the desired element, attribute or text node and their values.</w:t>
      </w:r>
      <w:r>
        <w:rPr>
          <w:lang w:val="en-US"/>
        </w:rPr>
        <w:t xml:space="preserve"> </w:t>
      </w:r>
      <w:r w:rsidRPr="00AE2CC4">
        <w:rPr>
          <w:lang w:val="en-US"/>
        </w:rPr>
        <w:t xml:space="preserve">This section is introduced by the key word "create", followed by a command that provides the value by which the corresponding object is created. </w:t>
      </w:r>
      <w:r>
        <w:rPr>
          <w:lang w:val="en-US"/>
        </w:rPr>
        <w:t>However, i</w:t>
      </w:r>
      <w:r w:rsidRPr="00AE2CC4">
        <w:rPr>
          <w:lang w:val="en-US"/>
        </w:rPr>
        <w:t xml:space="preserve">f </w:t>
      </w:r>
      <w:r w:rsidR="002437FC">
        <w:rPr>
          <w:lang w:val="en-US"/>
        </w:rPr>
        <w:t xml:space="preserve">the </w:t>
      </w:r>
      <w:r w:rsidRPr="00AE2CC4">
        <w:rPr>
          <w:lang w:val="en-US"/>
        </w:rPr>
        <w:t>"create" section is</w:t>
      </w:r>
      <w:r w:rsidR="002437FC">
        <w:rPr>
          <w:lang w:val="en-US"/>
        </w:rPr>
        <w:t xml:space="preserve"> not</w:t>
      </w:r>
      <w:r w:rsidRPr="00AE2CC4">
        <w:rPr>
          <w:lang w:val="en-US"/>
        </w:rPr>
        <w:t xml:space="preserve"> specified, </w:t>
      </w:r>
      <w:r w:rsidR="002437FC">
        <w:rPr>
          <w:lang w:val="en-US"/>
        </w:rPr>
        <w:t>a</w:t>
      </w:r>
      <w:r>
        <w:rPr>
          <w:lang w:val="en-US"/>
        </w:rPr>
        <w:t xml:space="preserve"> </w:t>
      </w:r>
      <w:r w:rsidRPr="00AE2CC4">
        <w:rPr>
          <w:lang w:val="en-US"/>
        </w:rPr>
        <w:t xml:space="preserve">default operation </w:t>
      </w:r>
      <w:r>
        <w:rPr>
          <w:lang w:val="en-US"/>
        </w:rPr>
        <w:t>is</w:t>
      </w:r>
      <w:r w:rsidRPr="00AE2CC4">
        <w:rPr>
          <w:lang w:val="en-US"/>
        </w:rPr>
        <w:t xml:space="preserve"> performed.</w:t>
      </w:r>
    </w:p>
    <w:p w14:paraId="6D8FF7CB" w14:textId="77777777" w:rsidR="009B15E0" w:rsidRPr="00F0250E" w:rsidRDefault="00AE2CC4" w:rsidP="009B15E0">
      <w:pPr>
        <w:pStyle w:val="OdstavecSynteastyl"/>
        <w:rPr>
          <w:lang w:val="en-US"/>
        </w:rPr>
      </w:pPr>
      <w:r w:rsidRPr="00AE2CC4">
        <w:rPr>
          <w:lang w:val="en-US"/>
        </w:rPr>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E060F7" w14:paraId="7F2BDE18" w14:textId="77777777" w:rsidTr="00BE04E8">
        <w:tc>
          <w:tcPr>
            <w:tcW w:w="1809" w:type="dxa"/>
            <w:tcBorders>
              <w:bottom w:val="single" w:sz="4" w:space="0" w:color="auto"/>
            </w:tcBorders>
            <w:shd w:val="clear" w:color="auto" w:fill="FABF8F"/>
            <w:vAlign w:val="center"/>
          </w:tcPr>
          <w:p w14:paraId="472206E1" w14:textId="77777777" w:rsidR="001F4F36" w:rsidRPr="00E060F7" w:rsidRDefault="001F4F36" w:rsidP="00BE04E8">
            <w:pPr>
              <w:pStyle w:val="OdstavecSynteastyl"/>
              <w:jc w:val="center"/>
              <w:rPr>
                <w:rFonts w:cs="Calibri"/>
                <w:b/>
              </w:rPr>
            </w:pPr>
            <w:r w:rsidRPr="00E060F7">
              <w:rPr>
                <w:rFonts w:cs="Calibri"/>
                <w:b/>
                <w:lang w:bidi="en-US"/>
              </w:rPr>
              <w:t xml:space="preserve">The type of value in the “create" section of the </w:t>
            </w:r>
            <w:r w:rsidR="00735ED2">
              <w:rPr>
                <w:rFonts w:cs="Calibri"/>
                <w:b/>
                <w:lang w:bidi="en-US"/>
              </w:rPr>
              <w:t>X-</w:t>
            </w:r>
            <w:r w:rsidR="00735ED2">
              <w:rPr>
                <w:rFonts w:cs="Calibri"/>
                <w:b/>
                <w:lang w:bidi="en-US"/>
              </w:rPr>
              <w:lastRenderedPageBreak/>
              <w:t>script</w:t>
            </w:r>
          </w:p>
        </w:tc>
        <w:tc>
          <w:tcPr>
            <w:tcW w:w="3261" w:type="dxa"/>
            <w:tcBorders>
              <w:bottom w:val="single" w:sz="4" w:space="0" w:color="auto"/>
            </w:tcBorders>
            <w:shd w:val="clear" w:color="auto" w:fill="FABF8F"/>
            <w:vAlign w:val="center"/>
          </w:tcPr>
          <w:p w14:paraId="7F6EC15F" w14:textId="77777777" w:rsidR="001F4F36" w:rsidRPr="00E060F7" w:rsidRDefault="001F4F36" w:rsidP="00BE04E8">
            <w:pPr>
              <w:pStyle w:val="OdstavecSynteastyl"/>
              <w:jc w:val="center"/>
              <w:rPr>
                <w:rFonts w:cs="Calibri"/>
                <w:b/>
              </w:rPr>
            </w:pPr>
            <w:r w:rsidRPr="00E060F7">
              <w:rPr>
                <w:rFonts w:cs="Calibri"/>
                <w:b/>
                <w:lang w:bidi="en-US"/>
              </w:rPr>
              <w:lastRenderedPageBreak/>
              <w:t>Description</w:t>
            </w:r>
          </w:p>
        </w:tc>
        <w:tc>
          <w:tcPr>
            <w:tcW w:w="2409" w:type="dxa"/>
            <w:tcBorders>
              <w:bottom w:val="single" w:sz="4" w:space="0" w:color="auto"/>
            </w:tcBorders>
            <w:shd w:val="clear" w:color="auto" w:fill="FABF8F"/>
            <w:vAlign w:val="center"/>
          </w:tcPr>
          <w:p w14:paraId="56FD5F55" w14:textId="77777777" w:rsidR="001F4F36" w:rsidRPr="00E060F7" w:rsidRDefault="001F4F36" w:rsidP="00BE04E8">
            <w:pPr>
              <w:pStyle w:val="OdstavecSynteastyl"/>
              <w:jc w:val="center"/>
              <w:rPr>
                <w:rFonts w:cs="Calibri"/>
                <w:b/>
              </w:rPr>
            </w:pPr>
            <w:r w:rsidRPr="00E060F7">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E060F7" w:rsidRDefault="001F4F36" w:rsidP="00BE04E8">
            <w:pPr>
              <w:pStyle w:val="OdstavecSynteastyl"/>
              <w:jc w:val="center"/>
              <w:rPr>
                <w:rFonts w:cs="Calibri"/>
                <w:b/>
              </w:rPr>
            </w:pPr>
            <w:r w:rsidRPr="00E060F7">
              <w:rPr>
                <w:rFonts w:cs="Calibri"/>
                <w:b/>
                <w:lang w:bidi="en-US"/>
              </w:rPr>
              <w:t>Result of the example</w:t>
            </w:r>
          </w:p>
        </w:tc>
      </w:tr>
      <w:tr w:rsidR="001F4F36" w:rsidRPr="00E060F7" w14:paraId="30736787" w14:textId="77777777" w:rsidTr="00BE04E8">
        <w:tc>
          <w:tcPr>
            <w:tcW w:w="1809" w:type="dxa"/>
            <w:vMerge w:val="restart"/>
            <w:shd w:val="clear" w:color="auto" w:fill="FBD4B4"/>
          </w:tcPr>
          <w:p w14:paraId="50F4472A"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E060F7" w:rsidRDefault="001F4F36" w:rsidP="00BE04E8">
            <w:pPr>
              <w:pStyle w:val="OdstavecSynteastyl"/>
              <w:rPr>
                <w:rFonts w:cs="Calibri"/>
              </w:rPr>
            </w:pPr>
            <w:r w:rsidRPr="00E060F7">
              <w:rPr>
                <w:rFonts w:cs="Calibri"/>
                <w:lang w:bidi="en-US"/>
              </w:rPr>
              <w:t xml:space="preserve">The value indicates whether the given element (can only be used for the element) will be created. </w:t>
            </w:r>
          </w:p>
          <w:p w14:paraId="28669004" w14:textId="77777777" w:rsidR="001F4F36" w:rsidRPr="00E060F7" w:rsidRDefault="001F4F36" w:rsidP="00BE04E8">
            <w:pPr>
              <w:pStyle w:val="OdstavecSynteastyl"/>
              <w:rPr>
                <w:rFonts w:cs="Calibri"/>
              </w:rPr>
            </w:pPr>
            <w:r w:rsidRPr="00E060F7">
              <w:rPr>
                <w:rFonts w:cs="Calibri"/>
                <w:lang w:bidi="en-US"/>
              </w:rPr>
              <w:t xml:space="preserve">If the value is true, then the maximum number (from quantifier) of elements will be created. Therefore, when the number of occurrences is unlimited, this </w:t>
            </w:r>
            <w:r w:rsidR="00735ED2">
              <w:rPr>
                <w:rFonts w:cs="Calibri"/>
                <w:lang w:bidi="en-US"/>
              </w:rPr>
              <w:t>X-script</w:t>
            </w:r>
            <w:r w:rsidRPr="00E060F7">
              <w:rPr>
                <w:rFonts w:cs="Calibri"/>
                <w:lang w:bidi="en-US"/>
              </w:rPr>
              <w:t xml:space="preserve"> invokes an endless cycle, which will end with a lack of memory.</w:t>
            </w:r>
          </w:p>
          <w:p w14:paraId="01AFB669" w14:textId="77777777" w:rsidR="001F4F36" w:rsidRPr="00E060F7" w:rsidRDefault="001F4F36" w:rsidP="00BE04E8">
            <w:pPr>
              <w:pStyle w:val="OdstavecSynteastyl"/>
              <w:rPr>
                <w:rFonts w:cs="Calibri"/>
              </w:rPr>
            </w:pPr>
            <w:r w:rsidRPr="00E060F7">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E060F7" w:rsidRDefault="001F4F36" w:rsidP="00BE04E8">
            <w:pPr>
              <w:pStyle w:val="OdstavecSynteastyl"/>
              <w:spacing w:before="0"/>
              <w:rPr>
                <w:rFonts w:ascii="Consolas" w:hAnsi="Consolas" w:cs="Consolas"/>
                <w:color w:val="0070C0"/>
                <w:sz w:val="15"/>
                <w:szCs w:val="15"/>
              </w:rPr>
            </w:pPr>
          </w:p>
          <w:p w14:paraId="00A91C93"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2B9D830"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5EA7B0C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true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234E980"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22EECA57"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3DD5223B" w14:textId="77777777" w:rsidR="001F4F36" w:rsidRPr="00E060F7" w:rsidRDefault="00255345" w:rsidP="00BE04E8">
            <w:pPr>
              <w:pStyle w:val="OdstavecSynteastyl"/>
              <w:spacing w:before="0"/>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E060F7" w:rsidRDefault="001F4F36" w:rsidP="00BE04E8">
            <w:pPr>
              <w:pStyle w:val="OdstavecSynteastyl"/>
              <w:spacing w:before="0"/>
              <w:jc w:val="left"/>
              <w:rPr>
                <w:rFonts w:cs="Consolas"/>
                <w:i/>
                <w:sz w:val="15"/>
                <w:szCs w:val="15"/>
              </w:rPr>
            </w:pPr>
          </w:p>
          <w:p w14:paraId="6B54D4C5" w14:textId="77777777" w:rsidR="001F4F36" w:rsidRPr="00E060F7" w:rsidRDefault="001F4F36" w:rsidP="00BE04E8">
            <w:pPr>
              <w:pStyle w:val="OdstavecSynteastyl"/>
              <w:spacing w:before="0"/>
              <w:jc w:val="left"/>
              <w:rPr>
                <w:rFonts w:cs="Consolas"/>
                <w:i/>
              </w:rPr>
            </w:pPr>
            <w:r w:rsidRPr="00E060F7">
              <w:rPr>
                <w:rFonts w:cs="Consolas"/>
                <w:b/>
                <w:i/>
                <w:lang w:bidi="en-US"/>
              </w:rPr>
              <w:t>Error</w:t>
            </w:r>
            <w:r w:rsidRPr="00E060F7">
              <w:rPr>
                <w:rFonts w:cs="Consolas"/>
                <w:i/>
                <w:lang w:bidi="en-US"/>
              </w:rPr>
              <w:t>: Outofmemory Exception (because of  creating an infinite number of elements “rz").</w:t>
            </w:r>
          </w:p>
        </w:tc>
      </w:tr>
      <w:tr w:rsidR="001F4F36" w:rsidRPr="00E060F7" w14:paraId="6F315E47" w14:textId="77777777" w:rsidTr="00BE04E8">
        <w:tc>
          <w:tcPr>
            <w:tcW w:w="1809" w:type="dxa"/>
            <w:vMerge/>
            <w:shd w:val="clear" w:color="auto" w:fill="auto"/>
          </w:tcPr>
          <w:p w14:paraId="5657777D" w14:textId="77777777" w:rsidR="001F4F36" w:rsidRPr="00E060F7"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E060F7"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E060F7" w:rsidRDefault="001F4F36" w:rsidP="00BE04E8">
            <w:pPr>
              <w:pStyle w:val="OdstavecSynteastyl"/>
              <w:spacing w:before="0"/>
              <w:rPr>
                <w:rFonts w:ascii="Consolas" w:hAnsi="Consolas" w:cs="Consolas"/>
                <w:color w:val="0070C0"/>
                <w:sz w:val="15"/>
                <w:szCs w:val="15"/>
              </w:rPr>
            </w:pPr>
          </w:p>
          <w:p w14:paraId="6FAE3460"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091C4AC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D6C759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false</w:t>
            </w:r>
            <w:r w:rsidRPr="00E060F7">
              <w:rPr>
                <w:rFonts w:ascii="Consolas" w:eastAsia="Consolas" w:hAnsi="Consolas" w:cs="Consolas"/>
                <w:color w:val="000000"/>
                <w:sz w:val="15"/>
                <w:szCs w:val="15"/>
                <w:lang w:bidi="en-US"/>
              </w:rPr>
              <w:t>"</w:t>
            </w:r>
            <w:r w:rsidRPr="00E060F7">
              <w:rPr>
                <w:rFonts w:ascii="Consolas" w:eastAsia="Consolas" w:hAnsi="Consolas" w:cs="Consolas"/>
                <w:color w:val="0070C0"/>
                <w:sz w:val="15"/>
                <w:szCs w:val="15"/>
                <w:lang w:bidi="en-US"/>
              </w:rPr>
              <w:t>&gt;</w:t>
            </w:r>
          </w:p>
          <w:p w14:paraId="64E86438" w14:textId="77777777" w:rsidR="001F4F36" w:rsidRPr="00E060F7" w:rsidRDefault="001F4F36" w:rsidP="00BE04E8">
            <w:pPr>
              <w:pStyle w:val="OdstavecSynteastyl"/>
              <w:spacing w:before="0"/>
              <w:rPr>
                <w:rFonts w:ascii="Consolas" w:hAnsi="Consolas" w:cs="Consolas"/>
                <w:sz w:val="15"/>
                <w:szCs w:val="15"/>
              </w:rPr>
            </w:pPr>
          </w:p>
          <w:p w14:paraId="425998ED"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024C9B1C"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E060F7" w:rsidRDefault="001F4F36" w:rsidP="00BE04E8">
            <w:pPr>
              <w:pStyle w:val="OdstavecSynteastyl"/>
              <w:spacing w:before="0"/>
              <w:jc w:val="left"/>
              <w:rPr>
                <w:rFonts w:cs="Consolas"/>
                <w:i/>
                <w:sz w:val="15"/>
                <w:szCs w:val="15"/>
              </w:rPr>
            </w:pPr>
          </w:p>
          <w:p w14:paraId="75B300C4" w14:textId="77777777" w:rsidR="001F4F36" w:rsidRPr="00E060F7" w:rsidRDefault="001F4F36" w:rsidP="00BE04E8">
            <w:pPr>
              <w:pStyle w:val="OdstavecSynteastyl"/>
              <w:spacing w:before="0"/>
              <w:jc w:val="left"/>
              <w:rPr>
                <w:rFonts w:ascii="Consolas" w:hAnsi="Consolas" w:cs="Consolas"/>
              </w:rPr>
            </w:pPr>
            <w:r w:rsidRPr="00E060F7">
              <w:rPr>
                <w:rFonts w:cs="Consolas"/>
                <w:i/>
                <w:lang w:bidi="en-US"/>
              </w:rPr>
              <w:t>Error: missing required element "rz" (not creates any element “rz").</w:t>
            </w:r>
          </w:p>
        </w:tc>
      </w:tr>
      <w:tr w:rsidR="001F4F36" w:rsidRPr="00E060F7" w14:paraId="65EF8575" w14:textId="77777777" w:rsidTr="00BE04E8">
        <w:tc>
          <w:tcPr>
            <w:tcW w:w="1809" w:type="dxa"/>
            <w:vMerge/>
            <w:tcBorders>
              <w:bottom w:val="single" w:sz="4" w:space="0" w:color="auto"/>
            </w:tcBorders>
            <w:shd w:val="clear" w:color="auto" w:fill="auto"/>
          </w:tcPr>
          <w:p w14:paraId="53FACC6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1" w:history="1">
              <w:r w:rsidRPr="00E060F7">
                <w:rPr>
                  <w:rStyle w:val="Hypertextovodkaz"/>
                  <w:rFonts w:cs="Calibri"/>
                  <w:lang w:bidi="en-US"/>
                </w:rPr>
                <w:t>http://xdef.syntea.cz/tutorial/examples/C201.html</w:t>
              </w:r>
            </w:hyperlink>
          </w:p>
        </w:tc>
      </w:tr>
      <w:tr w:rsidR="001F4F36" w:rsidRPr="00E060F7" w14:paraId="53BB7AC7" w14:textId="77777777" w:rsidTr="00BE04E8">
        <w:tc>
          <w:tcPr>
            <w:tcW w:w="1809" w:type="dxa"/>
            <w:vMerge w:val="restart"/>
            <w:shd w:val="clear" w:color="auto" w:fill="FBD4B4"/>
          </w:tcPr>
          <w:p w14:paraId="30DFD5F6"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E060F7" w:rsidRDefault="001F4F36" w:rsidP="00BE04E8">
            <w:pPr>
              <w:pStyle w:val="OdstavecSynteastyl"/>
              <w:rPr>
                <w:rFonts w:cs="Calibri"/>
              </w:rPr>
            </w:pPr>
            <w:r w:rsidRPr="00E060F7">
              <w:rPr>
                <w:rFonts w:cs="Calibri"/>
                <w:lang w:bidi="en-US"/>
              </w:rPr>
              <w:t>Non-negative integer value indicates the number of resulting elements that are created.</w:t>
            </w:r>
          </w:p>
          <w:p w14:paraId="669B6E74" w14:textId="77777777" w:rsidR="001F4F36" w:rsidRPr="00E060F7" w:rsidRDefault="001F4F36" w:rsidP="00BE04E8">
            <w:pPr>
              <w:pStyle w:val="OdstavecSynteastyl"/>
              <w:rPr>
                <w:rFonts w:cs="Calibri"/>
              </w:rPr>
            </w:pPr>
            <w:r w:rsidRPr="00E060F7">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E060F7" w:rsidRDefault="001F4F36" w:rsidP="00BE04E8">
            <w:pPr>
              <w:pStyle w:val="OdstavecSynteastyl"/>
              <w:spacing w:before="0"/>
              <w:rPr>
                <w:rFonts w:ascii="Consolas" w:hAnsi="Consolas" w:cs="Consolas"/>
                <w:color w:val="0070C0"/>
                <w:sz w:val="15"/>
                <w:szCs w:val="15"/>
              </w:rPr>
            </w:pPr>
          </w:p>
          <w:p w14:paraId="5562CE04"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4A865C53"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F90B312"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2 "&gt;</w:t>
            </w:r>
          </w:p>
          <w:p w14:paraId="0D3287FE"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6697D591"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000000"/>
                <w:sz w:val="15"/>
                <w:szCs w:val="15"/>
                <w:lang w:bidi="en-US"/>
              </w:rPr>
              <w:t xml:space="preserve">   string(7)</w:t>
            </w:r>
          </w:p>
          <w:p w14:paraId="69E901A7"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E060F7" w:rsidRDefault="001F4F36" w:rsidP="00BE04E8">
            <w:pPr>
              <w:pStyle w:val="OdstavecSynteastyl"/>
              <w:spacing w:before="0"/>
              <w:rPr>
                <w:rFonts w:ascii="Consolas" w:hAnsi="Consolas" w:cs="Consolas"/>
                <w:color w:val="4F81BD"/>
                <w:sz w:val="15"/>
                <w:szCs w:val="15"/>
              </w:rPr>
            </w:pPr>
          </w:p>
          <w:p w14:paraId="050AC7CE"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099FE808"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5695253D" w14:textId="77777777" w:rsidR="001F4F36" w:rsidRPr="00E060F7" w:rsidRDefault="001F4F36" w:rsidP="00BE04E8">
            <w:pPr>
              <w:pStyle w:val="OdstavecSynteastyl"/>
              <w:spacing w:before="0"/>
              <w:rPr>
                <w:rFonts w:ascii="Consolas" w:hAnsi="Consolas" w:cs="Consolas"/>
                <w:color w:val="4F81BD"/>
                <w:sz w:val="15"/>
                <w:szCs w:val="15"/>
              </w:rPr>
            </w:pPr>
          </w:p>
          <w:p w14:paraId="32C2870D" w14:textId="77777777" w:rsidR="001F4F36" w:rsidRPr="00E060F7" w:rsidRDefault="001F4F36" w:rsidP="00BE04E8">
            <w:pPr>
              <w:pStyle w:val="OdstavecSynteastyl"/>
              <w:spacing w:before="0"/>
              <w:jc w:val="left"/>
              <w:rPr>
                <w:rFonts w:cs="Consolas"/>
                <w:i/>
              </w:rPr>
            </w:pPr>
            <w:r w:rsidRPr="00E060F7">
              <w:rPr>
                <w:rFonts w:cs="Consolas"/>
                <w:lang w:bidi="en-US"/>
              </w:rPr>
              <w:t>Error: missing text node.</w:t>
            </w:r>
          </w:p>
          <w:p w14:paraId="6BC3DB2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219D714F" w14:textId="77777777" w:rsidTr="00BE04E8">
        <w:tc>
          <w:tcPr>
            <w:tcW w:w="1809" w:type="dxa"/>
            <w:vMerge/>
            <w:tcBorders>
              <w:bottom w:val="single" w:sz="4" w:space="0" w:color="auto"/>
            </w:tcBorders>
            <w:shd w:val="clear" w:color="auto" w:fill="auto"/>
          </w:tcPr>
          <w:p w14:paraId="5A61F7D6"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060F7" w:rsidRDefault="001F4F36" w:rsidP="00BE04E8">
            <w:pPr>
              <w:pStyle w:val="OdstavecSynteastyl"/>
              <w:spacing w:before="0"/>
              <w:rPr>
                <w:rFonts w:cs="Calibri"/>
              </w:rPr>
            </w:pPr>
            <w:r w:rsidRPr="00E060F7">
              <w:rPr>
                <w:rFonts w:cs="Calibri"/>
                <w:lang w:bidi="en-US"/>
              </w:rPr>
              <w:t>Online demos:</w:t>
            </w:r>
            <w:r w:rsidR="00BE04E8">
              <w:rPr>
                <w:rFonts w:cs="Calibri"/>
                <w:lang w:bidi="en-US"/>
              </w:rPr>
              <w:t xml:space="preserve"> </w:t>
            </w:r>
            <w:hyperlink r:id="rId22" w:history="1">
              <w:r w:rsidR="00BE04E8">
                <w:rPr>
                  <w:rStyle w:val="Hypertextovodkaz"/>
                  <w:rFonts w:cs="Calibri"/>
                  <w:lang w:bidi="en-US"/>
                </w:rPr>
                <w:t>http://xdef.syntea.cz/tutorial/en/example/C202.html</w:t>
              </w:r>
            </w:hyperlink>
          </w:p>
          <w:p w14:paraId="3BA770C1" w14:textId="77777777" w:rsidR="001F4F36" w:rsidRPr="00E060F7" w:rsidRDefault="00700B02" w:rsidP="00BE04E8">
            <w:pPr>
              <w:pStyle w:val="OdstavecSynteastyl"/>
              <w:spacing w:before="0"/>
              <w:ind w:left="516"/>
              <w:rPr>
                <w:rFonts w:cs="Calibri"/>
              </w:rPr>
            </w:pPr>
            <w:hyperlink r:id="rId23" w:history="1">
              <w:r w:rsidR="00BE04E8">
                <w:rPr>
                  <w:rStyle w:val="Hypertextovodkaz"/>
                  <w:rFonts w:cs="Calibri"/>
                  <w:lang w:bidi="en-US"/>
                </w:rPr>
                <w:t>http://xdef.syntea.cz/tutorial/en/example/C203.html</w:t>
              </w:r>
            </w:hyperlink>
          </w:p>
        </w:tc>
      </w:tr>
      <w:tr w:rsidR="001F4F36" w:rsidRPr="00E060F7" w14:paraId="333FA94A" w14:textId="77777777" w:rsidTr="00BE04E8">
        <w:tc>
          <w:tcPr>
            <w:tcW w:w="1809" w:type="dxa"/>
            <w:vMerge w:val="restart"/>
            <w:shd w:val="clear" w:color="auto" w:fill="FBD4B4"/>
          </w:tcPr>
          <w:p w14:paraId="3010AB5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77777777" w:rsidR="001F4F36" w:rsidRPr="00E060F7" w:rsidRDefault="001F4F36" w:rsidP="00BE04E8">
            <w:pPr>
              <w:pStyle w:val="OdstavecSynteastyl"/>
              <w:rPr>
                <w:rFonts w:cs="Calibri"/>
              </w:rPr>
            </w:pPr>
            <w:r w:rsidRPr="00E060F7">
              <w:rPr>
                <w:rFonts w:cs="Calibri"/>
                <w:lang w:bidi="en-US"/>
              </w:rPr>
              <w:t xml:space="preserve">A string value that is used to create a text node or attribute values. A string value is always validated, </w:t>
            </w:r>
            <w:r w:rsidR="00D52FF0">
              <w:rPr>
                <w:rFonts w:cs="Calibri"/>
                <w:lang w:bidi="en-US"/>
              </w:rPr>
              <w:t>ie</w:t>
            </w:r>
            <w:r w:rsidRPr="00E060F7">
              <w:rPr>
                <w:rFonts w:cs="Calibri"/>
                <w:lang w:bidi="en-US"/>
              </w:rPr>
              <w:t xml:space="preserve"> verifies to the defined datatype (number, date, etc.) of an attribute or a text node.</w:t>
            </w:r>
          </w:p>
          <w:p w14:paraId="5E07BCCB" w14:textId="272E9D25" w:rsidR="001F4F36" w:rsidRPr="00E060F7" w:rsidRDefault="001F4F36" w:rsidP="00BE04E8">
            <w:pPr>
              <w:pStyle w:val="OdstavecSynteastyl"/>
              <w:rPr>
                <w:rFonts w:cs="Calibri"/>
              </w:rPr>
            </w:pPr>
            <w:r w:rsidRPr="00E060F7">
              <w:rPr>
                <w:rFonts w:cs="Calibri"/>
                <w:lang w:bidi="en-US"/>
              </w:rPr>
              <w:t xml:space="preserve">If the string value is used in the </w:t>
            </w:r>
            <w:r w:rsidR="00735ED2">
              <w:rPr>
                <w:rFonts w:cs="Calibri"/>
                <w:lang w:bidi="en-US"/>
              </w:rPr>
              <w:t>X-script</w:t>
            </w:r>
            <w:r w:rsidRPr="00E060F7">
              <w:rPr>
                <w:rFonts w:cs="Calibri"/>
                <w:lang w:bidi="en-US"/>
              </w:rPr>
              <w:t xml:space="preserve"> of the element it will be created exactly one element (string value can be further used as a context, see chapter </w:t>
            </w:r>
            <w:r w:rsidR="00F0250E">
              <w:rPr>
                <w:rFonts w:cs="Calibri"/>
                <w:lang w:bidi="en-US"/>
              </w:rPr>
              <w:fldChar w:fldCharType="begin"/>
            </w:r>
            <w:r w:rsidR="00F0250E">
              <w:rPr>
                <w:rFonts w:cs="Calibri"/>
                <w:lang w:bidi="en-US"/>
              </w:rPr>
              <w:instrText xml:space="preserve"> REF _Ref337031021 \r \h </w:instrText>
            </w:r>
            <w:r w:rsidR="00F0250E">
              <w:rPr>
                <w:rFonts w:cs="Calibri"/>
                <w:lang w:bidi="en-US"/>
              </w:rPr>
            </w:r>
            <w:r w:rsidR="00F0250E">
              <w:rPr>
                <w:rFonts w:cs="Calibri"/>
                <w:lang w:bidi="en-US"/>
              </w:rPr>
              <w:fldChar w:fldCharType="separate"/>
            </w:r>
            <w:r w:rsidR="005073A9">
              <w:rPr>
                <w:rFonts w:cs="Calibri"/>
                <w:lang w:bidi="en-US"/>
              </w:rPr>
              <w:t>6</w:t>
            </w:r>
            <w:r w:rsidR="00F0250E">
              <w:rPr>
                <w:rFonts w:cs="Calibri"/>
                <w:lang w:bidi="en-US"/>
              </w:rPr>
              <w:fldChar w:fldCharType="end"/>
            </w:r>
            <w:r w:rsidRPr="00E060F7">
              <w:rPr>
                <w:rFonts w:cs="Calibri"/>
                <w:lang w:bidi="en-US"/>
              </w:rPr>
              <w:t>).</w:t>
            </w:r>
          </w:p>
          <w:p w14:paraId="69E29E05" w14:textId="77777777" w:rsidR="001F4F36" w:rsidRPr="00E060F7" w:rsidRDefault="001F4F36" w:rsidP="00BE04E8">
            <w:pPr>
              <w:pStyle w:val="OdstavecSynteastyl"/>
              <w:rPr>
                <w:rFonts w:cs="Calibri"/>
              </w:rPr>
            </w:pPr>
            <w:r w:rsidRPr="00E060F7">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E060F7" w:rsidRDefault="001F4F36" w:rsidP="00BE04E8">
            <w:pPr>
              <w:pStyle w:val="OdstavecSynteastyl"/>
              <w:spacing w:before="0"/>
              <w:rPr>
                <w:rFonts w:ascii="Consolas" w:hAnsi="Consolas" w:cs="Consolas"/>
                <w:color w:val="0070C0"/>
                <w:sz w:val="15"/>
                <w:szCs w:val="15"/>
              </w:rPr>
            </w:pPr>
          </w:p>
          <w:p w14:paraId="4CC7437F" w14:textId="77777777" w:rsidR="001F4F36" w:rsidRPr="00E060F7" w:rsidRDefault="00DD68B6"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375453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14EC2B6A"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434A4757"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139FB989"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19D89F1"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43C1E6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00A911EA" w14:textId="77777777" w:rsidR="001F4F36" w:rsidRPr="00E060F7" w:rsidRDefault="001F4F36" w:rsidP="00BE04E8">
            <w:pPr>
              <w:pStyle w:val="OdstavecSynteastyl"/>
              <w:spacing w:before="0"/>
              <w:rPr>
                <w:rFonts w:ascii="Consolas" w:hAnsi="Consolas" w:cs="Consolas"/>
                <w:color w:val="0070C0"/>
                <w:sz w:val="15"/>
                <w:szCs w:val="15"/>
              </w:rPr>
            </w:pPr>
          </w:p>
          <w:p w14:paraId="7120FA3F" w14:textId="77777777" w:rsidR="001F4F36" w:rsidRPr="00E060F7" w:rsidRDefault="001F4F36" w:rsidP="00BE04E8">
            <w:pPr>
              <w:pStyle w:val="OdstavecSynteastyl"/>
              <w:spacing w:before="0"/>
              <w:rPr>
                <w:rFonts w:ascii="Consolas" w:hAnsi="Consolas" w:cs="Consolas"/>
                <w:color w:val="0070C0"/>
                <w:sz w:val="15"/>
                <w:szCs w:val="15"/>
              </w:rPr>
            </w:pPr>
          </w:p>
          <w:p w14:paraId="192D4497" w14:textId="77777777" w:rsidR="001F4F36" w:rsidRPr="00E060F7" w:rsidRDefault="00F101E4" w:rsidP="00BE04E8">
            <w:pPr>
              <w:pStyle w:val="OdstavecSynteastyl"/>
              <w:spacing w:before="0"/>
              <w:rPr>
                <w:rFonts w:ascii="Consolas" w:hAnsi="Consolas" w:cs="Consolas"/>
                <w:color w:val="000000"/>
                <w:sz w:val="15"/>
                <w:szCs w:val="15"/>
              </w:rPr>
            </w:pPr>
            <w:r>
              <w:rPr>
                <w:rFonts w:ascii="Consolas" w:eastAsia="Consolas" w:hAnsi="Consolas" w:cs="Consolas"/>
                <w:color w:val="0070C0"/>
                <w:sz w:val="15"/>
                <w:szCs w:val="15"/>
                <w:lang w:bidi="en-US"/>
              </w:rPr>
              <w:t>&lt;Accident</w:t>
            </w:r>
            <w:r w:rsidR="001F4F36" w:rsidRPr="00E060F7">
              <w:rPr>
                <w:rFonts w:ascii="Consolas" w:eastAsia="Consolas" w:hAnsi="Consolas" w:cs="Consolas"/>
                <w:color w:val="0070C0"/>
                <w:sz w:val="15"/>
                <w:szCs w:val="15"/>
                <w:lang w:bidi="en-US"/>
              </w:rPr>
              <w:t xml:space="preserve"> xd:script=" </w:t>
            </w:r>
          </w:p>
          <w:p w14:paraId="78AD240D"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0 .. *;</w:t>
            </w:r>
          </w:p>
          <w:p w14:paraId="254D06B4"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create 1 "</w:t>
            </w:r>
          </w:p>
          <w:p w14:paraId="1706E429"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w:t>
            </w:r>
          </w:p>
          <w:p w14:paraId="7E6BB848" w14:textId="77777777" w:rsidR="001F4F36" w:rsidRPr="00E060F7" w:rsidRDefault="001F4F36" w:rsidP="00BE04E8">
            <w:pPr>
              <w:pStyle w:val="OdstavecSynteastyl"/>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int (0, 9999);</w:t>
            </w:r>
          </w:p>
          <w:p w14:paraId="058995A0" w14:textId="77777777" w:rsidR="001F4F36" w:rsidRPr="00E060F7" w:rsidRDefault="001F4F36" w:rsidP="00BE04E8">
            <w:pPr>
              <w:pStyle w:val="OdstavecSynteastyl"/>
              <w:spacing w:before="0"/>
              <w:rPr>
                <w:rFonts w:ascii="Consolas" w:hAnsi="Consolas" w:cs="Consolas"/>
                <w:color w:val="000000"/>
                <w:sz w:val="15"/>
                <w:szCs w:val="15"/>
              </w:rPr>
            </w:pPr>
            <w:r w:rsidRPr="00E060F7">
              <w:rPr>
                <w:rFonts w:ascii="Consolas" w:eastAsia="Consolas" w:hAnsi="Consolas" w:cs="Consolas"/>
                <w:color w:val="FF0000"/>
                <w:sz w:val="15"/>
                <w:szCs w:val="15"/>
                <w:lang w:bidi="en-US"/>
              </w:rPr>
              <w:t xml:space="preserve">      </w:t>
            </w:r>
            <w:r w:rsidRPr="00E060F7">
              <w:rPr>
                <w:rFonts w:ascii="Consolas" w:eastAsia="Consolas" w:hAnsi="Consolas" w:cs="Consolas"/>
                <w:sz w:val="15"/>
                <w:szCs w:val="15"/>
                <w:lang w:bidi="en-US"/>
              </w:rPr>
              <w:t>create 1 "</w:t>
            </w:r>
          </w:p>
          <w:p w14:paraId="0A3DCB28" w14:textId="77777777" w:rsidR="001F4F36" w:rsidRPr="00E060F7" w:rsidRDefault="001F4F36" w:rsidP="00BE04E8">
            <w:pPr>
              <w:pStyle w:val="OdstavecSynteastyl"/>
              <w:spacing w:before="0"/>
              <w:rPr>
                <w:rFonts w:ascii="Consolas" w:hAnsi="Consolas" w:cs="Consolas"/>
              </w:rPr>
            </w:pPr>
            <w:r w:rsidRPr="00E060F7">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E060F7" w:rsidRDefault="001F4F36" w:rsidP="00BE04E8">
            <w:pPr>
              <w:pStyle w:val="OdstavecSynteastyl"/>
              <w:spacing w:before="0"/>
              <w:rPr>
                <w:rFonts w:ascii="Consolas" w:hAnsi="Consolas" w:cs="Consolas"/>
                <w:color w:val="4F81BD"/>
                <w:sz w:val="15"/>
                <w:szCs w:val="15"/>
              </w:rPr>
            </w:pPr>
          </w:p>
          <w:p w14:paraId="58226ED1"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C022B5B"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A461D52"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DFB5C5" w14:textId="77777777" w:rsidR="001F4F36" w:rsidRPr="00E060F7" w:rsidRDefault="001F4F36" w:rsidP="00BE04E8">
            <w:pPr>
              <w:pStyle w:val="OdstavecSynteastyl"/>
              <w:spacing w:before="0"/>
              <w:rPr>
                <w:rFonts w:ascii="Consolas" w:hAnsi="Consolas" w:cs="Consolas"/>
                <w:color w:val="4F81BD"/>
                <w:sz w:val="15"/>
                <w:szCs w:val="15"/>
              </w:rPr>
            </w:pPr>
          </w:p>
          <w:p w14:paraId="574D1E62" w14:textId="77777777" w:rsidR="001F4F36" w:rsidRPr="00E060F7" w:rsidRDefault="001F4F36" w:rsidP="00BE04E8">
            <w:pPr>
              <w:pStyle w:val="OdstavecSynteastyl"/>
              <w:spacing w:before="0"/>
              <w:rPr>
                <w:rFonts w:ascii="Consolas" w:hAnsi="Consolas" w:cs="Consolas"/>
                <w:color w:val="4F81BD"/>
                <w:sz w:val="15"/>
                <w:szCs w:val="15"/>
              </w:rPr>
            </w:pPr>
          </w:p>
          <w:p w14:paraId="44936AF2" w14:textId="77777777" w:rsidR="001F4F36" w:rsidRPr="00E060F7" w:rsidRDefault="001F4F36" w:rsidP="00BE04E8">
            <w:pPr>
              <w:pStyle w:val="OdstavecSynteastyl"/>
              <w:spacing w:before="0"/>
              <w:rPr>
                <w:rFonts w:ascii="Consolas" w:hAnsi="Consolas" w:cs="Consolas"/>
                <w:color w:val="4F81BD"/>
                <w:sz w:val="15"/>
                <w:szCs w:val="15"/>
              </w:rPr>
            </w:pPr>
          </w:p>
          <w:p w14:paraId="667A9B7B" w14:textId="77777777" w:rsidR="001F4F36" w:rsidRPr="00E060F7" w:rsidRDefault="001F4F36" w:rsidP="00BE04E8">
            <w:pPr>
              <w:pStyle w:val="OdstavecSynteastyl"/>
              <w:spacing w:before="0"/>
              <w:rPr>
                <w:rFonts w:ascii="Consolas" w:hAnsi="Consolas" w:cs="Consolas"/>
                <w:color w:val="4F81BD"/>
                <w:sz w:val="15"/>
                <w:szCs w:val="15"/>
              </w:rPr>
            </w:pPr>
          </w:p>
          <w:p w14:paraId="08ABA829" w14:textId="77777777" w:rsidR="001F4F36" w:rsidRPr="00E060F7" w:rsidRDefault="001F4F36" w:rsidP="00BE04E8">
            <w:pPr>
              <w:pStyle w:val="OdstavecSynteastyl"/>
              <w:spacing w:before="0"/>
              <w:rPr>
                <w:rFonts w:ascii="Consolas" w:hAnsi="Consolas" w:cs="Consolas"/>
                <w:color w:val="4F81BD"/>
                <w:sz w:val="15"/>
                <w:szCs w:val="15"/>
              </w:rPr>
            </w:pPr>
          </w:p>
          <w:p w14:paraId="3C5EE4A4" w14:textId="77777777" w:rsidR="001F4F36" w:rsidRPr="00E060F7" w:rsidRDefault="001F4F36" w:rsidP="00BE04E8">
            <w:pPr>
              <w:pStyle w:val="OdstavecSynteastyl"/>
              <w:spacing w:before="0"/>
              <w:rPr>
                <w:rFonts w:ascii="Consolas" w:hAnsi="Consolas" w:cs="Consolas"/>
                <w:color w:val="4F81BD"/>
                <w:sz w:val="15"/>
                <w:szCs w:val="15"/>
              </w:rPr>
            </w:pPr>
          </w:p>
          <w:p w14:paraId="1F7646D0" w14:textId="77777777" w:rsidR="001F4F36" w:rsidRPr="00E060F7" w:rsidRDefault="00F101E4" w:rsidP="00BE04E8">
            <w:pPr>
              <w:pStyle w:val="OdstavecSynteastyl"/>
              <w:spacing w:before="0"/>
              <w:rPr>
                <w:rFonts w:ascii="Consolas" w:hAnsi="Consolas" w:cs="Consolas"/>
                <w:color w:val="00B050"/>
                <w:sz w:val="15"/>
                <w:szCs w:val="15"/>
              </w:rPr>
            </w:pPr>
            <w:r>
              <w:rPr>
                <w:rFonts w:ascii="Consolas" w:eastAsia="Consolas" w:hAnsi="Consolas" w:cs="Consolas"/>
                <w:color w:val="0070C0"/>
                <w:sz w:val="15"/>
                <w:szCs w:val="15"/>
                <w:lang w:bidi="en-US"/>
              </w:rPr>
              <w:t>&lt;Accident</w:t>
            </w:r>
          </w:p>
          <w:p w14:paraId="17876E3C" w14:textId="77777777" w:rsidR="001F4F36" w:rsidRPr="00E060F7" w:rsidRDefault="001F4F36" w:rsidP="00BE04E8">
            <w:pPr>
              <w:pStyle w:val="OdstavecSynteastyl"/>
              <w:spacing w:before="0"/>
              <w:rPr>
                <w:rFonts w:ascii="Consolas" w:hAnsi="Consolas" w:cs="Consolas"/>
                <w:color w:val="0070C0"/>
                <w:sz w:val="15"/>
                <w:szCs w:val="15"/>
              </w:rPr>
            </w:pPr>
            <w:r w:rsidRPr="00E060F7">
              <w:rPr>
                <w:rFonts w:ascii="Consolas" w:eastAsia="Consolas" w:hAnsi="Consolas" w:cs="Consolas"/>
                <w:color w:val="00B050"/>
                <w:sz w:val="15"/>
                <w:szCs w:val="15"/>
                <w:lang w:bidi="en-US"/>
              </w:rPr>
              <w:t xml:space="preserve">   </w:t>
            </w:r>
            <w:r w:rsidR="00384963">
              <w:rPr>
                <w:rFonts w:ascii="Consolas" w:eastAsia="Consolas" w:hAnsi="Consolas" w:cs="Consolas"/>
                <w:sz w:val="15"/>
                <w:szCs w:val="15"/>
                <w:lang w:bidi="en-US"/>
              </w:rPr>
              <w:t>injury</w:t>
            </w:r>
            <w:r w:rsidRPr="00E060F7">
              <w:rPr>
                <w:rFonts w:ascii="Consolas" w:eastAsia="Consolas" w:hAnsi="Consolas" w:cs="Consolas"/>
                <w:sz w:val="15"/>
                <w:szCs w:val="15"/>
                <w:lang w:bidi="en-US"/>
              </w:rPr>
              <w:t xml:space="preserve"> = "12"</w:t>
            </w:r>
          </w:p>
          <w:p w14:paraId="419CB103" w14:textId="77777777" w:rsidR="001F4F36" w:rsidRPr="00E060F7" w:rsidRDefault="001F4F36" w:rsidP="00BE04E8">
            <w:pPr>
              <w:pStyle w:val="OdstavecSynteastyl"/>
              <w:spacing w:before="0"/>
              <w:rPr>
                <w:rFonts w:ascii="Consolas" w:hAnsi="Consolas" w:cs="Consolas"/>
                <w:color w:val="0070C0"/>
              </w:rPr>
            </w:pPr>
            <w:r w:rsidRPr="00E060F7">
              <w:rPr>
                <w:rFonts w:ascii="Consolas" w:eastAsia="Consolas" w:hAnsi="Consolas" w:cs="Consolas"/>
                <w:color w:val="0070C0"/>
                <w:sz w:val="15"/>
                <w:szCs w:val="15"/>
                <w:lang w:bidi="en-US"/>
              </w:rPr>
              <w:t>/&gt;</w:t>
            </w:r>
          </w:p>
        </w:tc>
      </w:tr>
      <w:tr w:rsidR="001F4F36" w:rsidRPr="00E060F7" w14:paraId="31F366D1" w14:textId="77777777" w:rsidTr="00BE04E8">
        <w:tc>
          <w:tcPr>
            <w:tcW w:w="1809" w:type="dxa"/>
            <w:vMerge/>
            <w:tcBorders>
              <w:bottom w:val="single" w:sz="4" w:space="0" w:color="auto"/>
            </w:tcBorders>
            <w:shd w:val="clear" w:color="auto" w:fill="auto"/>
          </w:tcPr>
          <w:p w14:paraId="2C4E569F"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4" w:history="1">
              <w:r w:rsidR="00BE04E8">
                <w:rPr>
                  <w:rStyle w:val="Hypertextovodkaz"/>
                  <w:rFonts w:cs="Calibri"/>
                  <w:lang w:bidi="en-US"/>
                </w:rPr>
                <w:t>http://xdef.syntea.cz/tutorial/en/example/C209.html</w:t>
              </w:r>
            </w:hyperlink>
          </w:p>
        </w:tc>
      </w:tr>
      <w:tr w:rsidR="001F4F36" w:rsidRPr="00E060F7" w14:paraId="01AECCE1" w14:textId="77777777" w:rsidTr="00BE04E8">
        <w:tc>
          <w:tcPr>
            <w:tcW w:w="1809" w:type="dxa"/>
            <w:vMerge w:val="restart"/>
            <w:shd w:val="clear" w:color="auto" w:fill="FBD4B4"/>
          </w:tcPr>
          <w:p w14:paraId="61BC32A5"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77777777" w:rsidR="001F4F36" w:rsidRPr="00E060F7" w:rsidRDefault="001F4F36" w:rsidP="00BE04E8">
            <w:pPr>
              <w:pStyle w:val="OdstavecSynteastyl"/>
              <w:rPr>
                <w:rFonts w:cs="Calibri"/>
              </w:rPr>
            </w:pPr>
            <w:r w:rsidRPr="00E060F7">
              <w:rPr>
                <w:rFonts w:cs="Calibri"/>
                <w:lang w:bidi="en-US"/>
              </w:rPr>
              <w:t>Null values behaves like a value of boolean false, so the element is not created.</w:t>
            </w:r>
          </w:p>
        </w:tc>
        <w:tc>
          <w:tcPr>
            <w:tcW w:w="2409" w:type="dxa"/>
            <w:tcBorders>
              <w:bottom w:val="single" w:sz="4" w:space="0" w:color="auto"/>
            </w:tcBorders>
            <w:shd w:val="clear" w:color="auto" w:fill="FBD4B4"/>
          </w:tcPr>
          <w:p w14:paraId="0A5E5028"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2B0D67A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3C4E8B5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1 "&gt;</w:t>
            </w:r>
          </w:p>
          <w:p w14:paraId="2C449DB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F633ACA"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 create null</w:t>
            </w:r>
          </w:p>
          <w:p w14:paraId="7CD331E5" w14:textId="77777777" w:rsidR="001F4F36" w:rsidRPr="00E060F7" w:rsidRDefault="00255345" w:rsidP="00BE04E8">
            <w:pPr>
              <w:pStyle w:val="OdstavecSynteastyl"/>
              <w:keepNext/>
              <w:keepLines/>
              <w:spacing w:before="0"/>
              <w:rPr>
                <w:rFonts w:ascii="Consolas" w:hAnsi="Consolas" w:cs="Consolas"/>
                <w:sz w:val="15"/>
                <w:szCs w:val="15"/>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E060F7" w:rsidRDefault="001F4F36" w:rsidP="00BE04E8">
            <w:pPr>
              <w:pStyle w:val="OdstavecSynteastyl"/>
              <w:spacing w:before="0"/>
              <w:rPr>
                <w:rFonts w:ascii="Consolas" w:hAnsi="Consolas" w:cs="Consolas"/>
                <w:color w:val="4F81BD"/>
                <w:sz w:val="15"/>
                <w:szCs w:val="15"/>
              </w:rPr>
            </w:pPr>
          </w:p>
          <w:p w14:paraId="79FE00B7" w14:textId="77777777" w:rsidR="001F4F36" w:rsidRPr="00E060F7" w:rsidRDefault="00DD68B6"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/&gt;</w:t>
            </w:r>
          </w:p>
          <w:p w14:paraId="206E6B69" w14:textId="77777777" w:rsidR="001F4F36" w:rsidRPr="00E060F7" w:rsidRDefault="001F4F36" w:rsidP="00BE04E8">
            <w:pPr>
              <w:pStyle w:val="OdstavecSynteastyl"/>
              <w:spacing w:before="0"/>
              <w:rPr>
                <w:rFonts w:ascii="Consolas" w:hAnsi="Consolas" w:cs="Consolas"/>
                <w:color w:val="4F81BD"/>
                <w:sz w:val="15"/>
                <w:szCs w:val="15"/>
              </w:rPr>
            </w:pPr>
          </w:p>
          <w:p w14:paraId="471B6998" w14:textId="77777777" w:rsidR="001F4F36" w:rsidRPr="00E060F7" w:rsidRDefault="001F4F36" w:rsidP="00BE04E8">
            <w:pPr>
              <w:pStyle w:val="OdstavecSynteastyl"/>
              <w:spacing w:before="0"/>
              <w:jc w:val="left"/>
              <w:rPr>
                <w:rFonts w:ascii="Consolas" w:hAnsi="Consolas" w:cs="Consolas"/>
              </w:rPr>
            </w:pPr>
            <w:r w:rsidRPr="00E060F7">
              <w:rPr>
                <w:rFonts w:cs="Consolas"/>
                <w:lang w:bidi="en-US"/>
              </w:rPr>
              <w:t>Error: missing text node.</w:t>
            </w:r>
          </w:p>
        </w:tc>
      </w:tr>
      <w:tr w:rsidR="001F4F36" w:rsidRPr="00E060F7" w14:paraId="07D06B5A" w14:textId="77777777" w:rsidTr="00BE04E8">
        <w:tc>
          <w:tcPr>
            <w:tcW w:w="1809" w:type="dxa"/>
            <w:vMerge/>
            <w:tcBorders>
              <w:bottom w:val="single" w:sz="4" w:space="0" w:color="auto"/>
            </w:tcBorders>
            <w:shd w:val="clear" w:color="auto" w:fill="auto"/>
          </w:tcPr>
          <w:p w14:paraId="29F6935B"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060F7" w:rsidRDefault="001F4F36" w:rsidP="00BE04E8">
            <w:pPr>
              <w:pStyle w:val="OdstavecSynteastyl"/>
              <w:spacing w:before="0"/>
              <w:rPr>
                <w:rFonts w:cs="Calibri"/>
              </w:rPr>
            </w:pPr>
            <w:r w:rsidRPr="00E060F7">
              <w:rPr>
                <w:rFonts w:cs="Calibri"/>
                <w:lang w:bidi="en-US"/>
              </w:rPr>
              <w:t>Online Demo:</w:t>
            </w:r>
            <w:r w:rsidR="00BE04E8">
              <w:rPr>
                <w:rFonts w:cs="Calibri"/>
                <w:lang w:bidi="en-US"/>
              </w:rPr>
              <w:t xml:space="preserve"> </w:t>
            </w:r>
            <w:hyperlink r:id="rId25" w:history="1">
              <w:r w:rsidR="00BE04E8">
                <w:rPr>
                  <w:rStyle w:val="Hypertextovodkaz"/>
                  <w:rFonts w:cs="Calibri"/>
                  <w:lang w:bidi="en-US"/>
                </w:rPr>
                <w:t>http://xdef.syntea.cz/tutorial/en/example/C208.html</w:t>
              </w:r>
            </w:hyperlink>
          </w:p>
        </w:tc>
      </w:tr>
      <w:tr w:rsidR="001F4F36" w:rsidRPr="00E060F7" w14:paraId="62220ECD" w14:textId="77777777" w:rsidTr="00BE04E8">
        <w:tc>
          <w:tcPr>
            <w:tcW w:w="1809" w:type="dxa"/>
            <w:vMerge w:val="restart"/>
            <w:shd w:val="clear" w:color="auto" w:fill="FBD4B4"/>
          </w:tcPr>
          <w:p w14:paraId="61B310F8" w14:textId="77777777" w:rsidR="001F4F36" w:rsidRPr="00E060F7" w:rsidRDefault="001F4F36" w:rsidP="00BE04E8">
            <w:pPr>
              <w:pStyle w:val="OdstavecSynteastyl"/>
              <w:rPr>
                <w:rFonts w:ascii="Consolas" w:hAnsi="Consolas" w:cs="Consolas"/>
                <w:i/>
              </w:rPr>
            </w:pPr>
            <w:r w:rsidRPr="00E060F7">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E060F7" w:rsidRDefault="001F4F36" w:rsidP="00BE04E8">
            <w:pPr>
              <w:pStyle w:val="OdstavecSynteastyl"/>
              <w:rPr>
                <w:rFonts w:cs="Calibri"/>
              </w:rPr>
            </w:pPr>
            <w:r w:rsidRPr="00E060F7">
              <w:rPr>
                <w:rFonts w:cs="Calibri"/>
                <w:lang w:bidi="en-US"/>
              </w:rPr>
              <w:t xml:space="preserve">The type of Context represents in the construction mode an object whose </w:t>
            </w:r>
            <w:r w:rsidRPr="00E060F7">
              <w:rPr>
                <w:rFonts w:cs="Calibri"/>
                <w:lang w:bidi="en-US"/>
              </w:rPr>
              <w:lastRenderedPageBreak/>
              <w:t>values are used as a prototype for the construction of elements.</w:t>
            </w:r>
          </w:p>
          <w:p w14:paraId="420CDFCC" w14:textId="77777777" w:rsidR="001F4F36" w:rsidRPr="00E060F7" w:rsidRDefault="001F4F36" w:rsidP="00BE04E8">
            <w:pPr>
              <w:pStyle w:val="OdstavecSynteastyl"/>
              <w:rPr>
                <w:rFonts w:cs="Calibri"/>
              </w:rPr>
            </w:pPr>
            <w:r w:rsidRPr="00E060F7">
              <w:rPr>
                <w:rFonts w:cs="Calibri"/>
                <w:lang w:bidi="en-US"/>
              </w:rPr>
              <w:t>The number of created elements corresponds to number of sequential items in the Context.</w:t>
            </w:r>
          </w:p>
        </w:tc>
        <w:tc>
          <w:tcPr>
            <w:tcW w:w="2409" w:type="dxa"/>
            <w:tcBorders>
              <w:bottom w:val="single" w:sz="4" w:space="0" w:color="auto"/>
            </w:tcBorders>
            <w:shd w:val="clear" w:color="auto" w:fill="FBD4B4"/>
          </w:tcPr>
          <w:p w14:paraId="02F26C54"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14C39680"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2E715E4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[true,</w:t>
            </w:r>
          </w:p>
          <w:p w14:paraId="4E39AE77"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lastRenderedPageBreak/>
              <w:t xml:space="preserve">     false, true] "&gt;</w:t>
            </w:r>
          </w:p>
          <w:p w14:paraId="15E6F6A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589236D1"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7C4DE64F"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 1A23456 '</w:t>
            </w:r>
          </w:p>
          <w:p w14:paraId="5389649A" w14:textId="77777777" w:rsidR="001F4F36" w:rsidRPr="00E060F7" w:rsidRDefault="00255345" w:rsidP="00BE04E8">
            <w:pPr>
              <w:pStyle w:val="OdstavecSynteastyl"/>
              <w:rPr>
                <w:rFonts w:ascii="Consolas" w:hAnsi="Consolas" w:cs="Consolas"/>
              </w:rPr>
            </w:pPr>
            <w:r>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E060F7" w:rsidRDefault="001F4F36" w:rsidP="00BE04E8">
            <w:pPr>
              <w:pStyle w:val="OdstavecSynteastyl"/>
              <w:spacing w:before="0"/>
              <w:rPr>
                <w:rFonts w:ascii="Consolas" w:hAnsi="Consolas" w:cs="Consolas"/>
                <w:color w:val="4F81BD"/>
                <w:sz w:val="15"/>
                <w:szCs w:val="15"/>
              </w:rPr>
            </w:pPr>
          </w:p>
          <w:p w14:paraId="6E75898D"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2E2AD531"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3C419317"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AB4AE7A"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lastRenderedPageBreak/>
              <w:t>&lt;vrn&gt;</w:t>
            </w:r>
          </w:p>
          <w:p w14:paraId="40963EFC"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EFB1A05" w14:textId="77777777" w:rsidR="001F4F36" w:rsidRPr="00E060F7" w:rsidRDefault="00255345" w:rsidP="00BE04E8">
            <w:pPr>
              <w:pStyle w:val="OdstavecSynteastyl"/>
              <w:spacing w:before="0"/>
              <w:rPr>
                <w:rFonts w:ascii="Consolas" w:hAnsi="Consolas" w:cs="Consolas"/>
                <w:color w:val="0070C0"/>
              </w:rPr>
            </w:pPr>
            <w:r>
              <w:rPr>
                <w:rFonts w:ascii="Consolas" w:eastAsia="Consolas" w:hAnsi="Consolas" w:cs="Consolas"/>
                <w:color w:val="0070C0"/>
                <w:sz w:val="15"/>
                <w:szCs w:val="15"/>
                <w:lang w:bidi="en-US"/>
              </w:rPr>
              <w:t>&lt;/vrn&gt;</w:t>
            </w:r>
          </w:p>
        </w:tc>
      </w:tr>
      <w:tr w:rsidR="001F4F36" w:rsidRPr="00E060F7" w14:paraId="5FEFDE65" w14:textId="77777777" w:rsidTr="00BE04E8">
        <w:tc>
          <w:tcPr>
            <w:tcW w:w="1809" w:type="dxa"/>
            <w:vMerge/>
            <w:tcBorders>
              <w:bottom w:val="single" w:sz="4" w:space="0" w:color="auto"/>
            </w:tcBorders>
            <w:shd w:val="clear" w:color="auto" w:fill="auto"/>
          </w:tcPr>
          <w:p w14:paraId="4F9EB845"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10A252" w:rsidR="001F4F36" w:rsidRPr="00E060F7" w:rsidRDefault="001F4F36" w:rsidP="00BE04E8">
            <w:pPr>
              <w:pStyle w:val="OdstavecSynteastyl"/>
              <w:spacing w:before="0"/>
              <w:jc w:val="left"/>
              <w:rPr>
                <w:rFonts w:ascii="Consolas" w:hAnsi="Consolas" w:cs="Consolas"/>
              </w:rPr>
            </w:pPr>
            <w:r w:rsidRPr="00E060F7">
              <w:rPr>
                <w:rFonts w:cs="Calibri"/>
                <w:lang w:bidi="en-US"/>
              </w:rPr>
              <w:t xml:space="preserve">More in the chapter </w:t>
            </w:r>
            <w:r w:rsidR="00A7324A">
              <w:rPr>
                <w:rFonts w:cs="Calibri"/>
                <w:lang w:bidi="en-US"/>
              </w:rPr>
              <w:fldChar w:fldCharType="begin"/>
            </w:r>
            <w:r w:rsidR="00A7324A">
              <w:rPr>
                <w:rFonts w:cs="Calibri"/>
                <w:lang w:bidi="en-US"/>
              </w:rPr>
              <w:instrText xml:space="preserve"> REF _Ref353373618 \r \h </w:instrText>
            </w:r>
            <w:r w:rsidR="00A7324A">
              <w:rPr>
                <w:rFonts w:cs="Calibri"/>
                <w:lang w:bidi="en-US"/>
              </w:rPr>
            </w:r>
            <w:r w:rsidR="00A7324A">
              <w:rPr>
                <w:rFonts w:cs="Calibri"/>
                <w:lang w:bidi="en-US"/>
              </w:rPr>
              <w:fldChar w:fldCharType="separate"/>
            </w:r>
            <w:r w:rsidR="005073A9">
              <w:rPr>
                <w:rFonts w:cs="Calibri"/>
                <w:lang w:bidi="en-US"/>
              </w:rPr>
              <w:t>6.1</w:t>
            </w:r>
            <w:r w:rsidR="00A7324A">
              <w:rPr>
                <w:rFonts w:cs="Calibri"/>
                <w:lang w:bidi="en-US"/>
              </w:rPr>
              <w:fldChar w:fldCharType="end"/>
            </w:r>
          </w:p>
        </w:tc>
      </w:tr>
      <w:tr w:rsidR="001F4F36" w:rsidRPr="00E060F7" w14:paraId="0A4E3225" w14:textId="77777777" w:rsidTr="00BE04E8">
        <w:tc>
          <w:tcPr>
            <w:tcW w:w="1809" w:type="dxa"/>
            <w:shd w:val="clear" w:color="auto" w:fill="FBD4B4"/>
          </w:tcPr>
          <w:p w14:paraId="1033C05B"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2071271F" w:rsidR="001F4F36" w:rsidRPr="00E060F7" w:rsidRDefault="001F4F36" w:rsidP="00BE04E8">
            <w:pPr>
              <w:pStyle w:val="OdstavecSynteastyl"/>
              <w:spacing w:before="60" w:after="60"/>
              <w:rPr>
                <w:rFonts w:cs="Consolas"/>
              </w:rPr>
            </w:pPr>
            <w:r w:rsidRPr="00E060F7">
              <w:rPr>
                <w:rFonts w:cs="Consolas"/>
                <w:lang w:bidi="en-US"/>
              </w:rPr>
              <w:t xml:space="preserve">More in the chapter </w:t>
            </w:r>
            <w:r w:rsidR="00A7324A">
              <w:fldChar w:fldCharType="begin"/>
            </w:r>
            <w:r w:rsidR="00A7324A">
              <w:rPr>
                <w:rFonts w:cs="Consolas"/>
                <w:lang w:bidi="en-US"/>
              </w:rPr>
              <w:instrText xml:space="preserve"> REF _Ref353373618 \r \h </w:instrText>
            </w:r>
            <w:r w:rsidR="00A7324A">
              <w:fldChar w:fldCharType="separate"/>
            </w:r>
            <w:r w:rsidR="005073A9">
              <w:rPr>
                <w:rFonts w:cs="Consolas"/>
                <w:lang w:bidi="en-US"/>
              </w:rPr>
              <w:t>6.1</w:t>
            </w:r>
            <w:r w:rsidR="00A7324A">
              <w:fldChar w:fldCharType="end"/>
            </w:r>
            <w:r w:rsidRPr="00E060F7">
              <w:rPr>
                <w:rFonts w:cs="Consolas"/>
                <w:lang w:bidi="en-US"/>
              </w:rPr>
              <w:t>.</w:t>
            </w:r>
          </w:p>
        </w:tc>
      </w:tr>
      <w:tr w:rsidR="001F4F36" w:rsidRPr="00E060F7" w14:paraId="57F151C0" w14:textId="77777777" w:rsidTr="00BE04E8">
        <w:tc>
          <w:tcPr>
            <w:tcW w:w="1809" w:type="dxa"/>
            <w:tcBorders>
              <w:bottom w:val="single" w:sz="4" w:space="0" w:color="auto"/>
            </w:tcBorders>
            <w:shd w:val="clear" w:color="auto" w:fill="FBD4B4"/>
          </w:tcPr>
          <w:p w14:paraId="74E658F4" w14:textId="77777777" w:rsidR="001F4F36" w:rsidRPr="00E060F7" w:rsidRDefault="001F4F36" w:rsidP="00BE04E8">
            <w:pPr>
              <w:pStyle w:val="OdstavecSynteastyl"/>
              <w:spacing w:before="60" w:after="60"/>
              <w:rPr>
                <w:rFonts w:ascii="Consolas" w:hAnsi="Consolas" w:cs="Consolas"/>
                <w:i/>
              </w:rPr>
            </w:pPr>
            <w:r w:rsidRPr="00E060F7">
              <w:rPr>
                <w:rFonts w:ascii="Consolas" w:eastAsia="Consolas" w:hAnsi="Consolas" w:cs="Consolas"/>
                <w:lang w:bidi="en-US"/>
              </w:rPr>
              <w:t xml:space="preserve">create </w:t>
            </w:r>
            <w:r w:rsidRPr="00E060F7">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2192BF87" w:rsidR="001F4F36" w:rsidRPr="00E060F7" w:rsidRDefault="001F4F36" w:rsidP="00477C19">
            <w:pPr>
              <w:pStyle w:val="OdstavecSynteastyl"/>
              <w:spacing w:before="60" w:after="60"/>
              <w:rPr>
                <w:rFonts w:cs="Consolas"/>
              </w:rPr>
            </w:pPr>
            <w:r w:rsidRPr="00E060F7">
              <w:rPr>
                <w:rFonts w:cs="Consolas"/>
                <w:lang w:bidi="en-US"/>
              </w:rPr>
              <w:t xml:space="preserve">More in the chapter </w:t>
            </w:r>
            <w:r w:rsidR="00477C19">
              <w:rPr>
                <w:rFonts w:cs="Consolas"/>
                <w:lang w:bidi="en-US"/>
              </w:rPr>
              <w:fldChar w:fldCharType="begin"/>
            </w:r>
            <w:r w:rsidR="00477C19">
              <w:rPr>
                <w:rFonts w:cs="Consolas"/>
                <w:lang w:bidi="en-US"/>
              </w:rPr>
              <w:instrText xml:space="preserve"> REF _Ref535679933 \r \h </w:instrText>
            </w:r>
            <w:r w:rsidR="00477C19">
              <w:rPr>
                <w:rFonts w:cs="Consolas"/>
                <w:lang w:bidi="en-US"/>
              </w:rPr>
            </w:r>
            <w:r w:rsidR="00477C19">
              <w:rPr>
                <w:rFonts w:cs="Consolas"/>
                <w:lang w:bidi="en-US"/>
              </w:rPr>
              <w:fldChar w:fldCharType="separate"/>
            </w:r>
            <w:r w:rsidR="005073A9">
              <w:rPr>
                <w:rFonts w:cs="Consolas"/>
                <w:lang w:bidi="en-US"/>
              </w:rPr>
              <w:t>6.1.4.1</w:t>
            </w:r>
            <w:r w:rsidR="00477C19">
              <w:rPr>
                <w:rFonts w:cs="Consolas"/>
                <w:lang w:bidi="en-US"/>
              </w:rPr>
              <w:fldChar w:fldCharType="end"/>
            </w:r>
          </w:p>
        </w:tc>
      </w:tr>
      <w:tr w:rsidR="001F4F36" w:rsidRPr="00E060F7" w14:paraId="622850B8" w14:textId="77777777" w:rsidTr="00BE04E8">
        <w:tc>
          <w:tcPr>
            <w:tcW w:w="1809" w:type="dxa"/>
            <w:vMerge w:val="restart"/>
            <w:shd w:val="clear" w:color="auto" w:fill="FBD4B4"/>
          </w:tcPr>
          <w:p w14:paraId="5FDA04DF"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77777777" w:rsidR="001F4F36" w:rsidRPr="00E060F7" w:rsidRDefault="001F4F36" w:rsidP="00BE04E8">
            <w:pPr>
              <w:pStyle w:val="OdstavecSynteastyl"/>
              <w:rPr>
                <w:rFonts w:cs="Calibri"/>
              </w:rPr>
            </w:pPr>
            <w:r w:rsidRPr="00E060F7">
              <w:rPr>
                <w:rFonts w:cs="Calibri"/>
                <w:lang w:bidi="en-US"/>
              </w:rPr>
              <w:t>The type of the ResultSet is a similar type of Context. The Resultset is used as an iterator and the number of its iterations specifies the number of elements that will be created.</w:t>
            </w:r>
          </w:p>
          <w:p w14:paraId="0CA84FB3" w14:textId="77777777" w:rsidR="001F4F36" w:rsidRPr="00E060F7" w:rsidRDefault="001F4F36" w:rsidP="00BE04E8">
            <w:pPr>
              <w:pStyle w:val="OdstavecSynteastyl"/>
              <w:rPr>
                <w:rFonts w:cs="Calibri"/>
              </w:rPr>
            </w:pPr>
            <w:r w:rsidRPr="00E060F7">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E060F7"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E060F7" w:rsidRDefault="00DD68B6" w:rsidP="00BE04E8">
            <w:pPr>
              <w:pStyle w:val="OdstavecSynteastyl"/>
              <w:keepNext/>
              <w:keepLines/>
              <w:spacing w:before="0"/>
              <w:rPr>
                <w:rFonts w:ascii="Consolas" w:hAnsi="Consolas" w:cs="Consolas"/>
                <w:color w:val="000000"/>
                <w:sz w:val="15"/>
                <w:szCs w:val="15"/>
              </w:rPr>
            </w:pPr>
            <w:r>
              <w:rPr>
                <w:rFonts w:ascii="Consolas" w:eastAsia="Consolas" w:hAnsi="Consolas" w:cs="Consolas"/>
                <w:color w:val="0070C0"/>
                <w:sz w:val="15"/>
                <w:szCs w:val="15"/>
                <w:lang w:bidi="en-US"/>
              </w:rPr>
              <w:t>&lt;vrn</w:t>
            </w:r>
            <w:r w:rsidR="001F4F36" w:rsidRPr="00E060F7">
              <w:rPr>
                <w:rFonts w:ascii="Consolas" w:eastAsia="Consolas" w:hAnsi="Consolas" w:cs="Consolas"/>
                <w:color w:val="0070C0"/>
                <w:sz w:val="15"/>
                <w:szCs w:val="15"/>
                <w:lang w:bidi="en-US"/>
              </w:rPr>
              <w:t xml:space="preserve"> </w:t>
            </w:r>
            <w:r w:rsidR="001F4F36" w:rsidRPr="00E060F7">
              <w:rPr>
                <w:rFonts w:ascii="Consolas" w:eastAsia="Consolas" w:hAnsi="Consolas" w:cs="Consolas"/>
                <w:color w:val="00B050"/>
                <w:sz w:val="15"/>
                <w:szCs w:val="15"/>
                <w:lang w:bidi="en-US"/>
              </w:rPr>
              <w:t>xd:script</w:t>
            </w:r>
            <w:r w:rsidR="001F4F36" w:rsidRPr="00E060F7">
              <w:rPr>
                <w:rFonts w:ascii="Consolas" w:eastAsia="Consolas" w:hAnsi="Consolas" w:cs="Consolas"/>
                <w:color w:val="000000"/>
                <w:sz w:val="15"/>
                <w:szCs w:val="15"/>
                <w:lang w:bidi="en-US"/>
              </w:rPr>
              <w:t>="</w:t>
            </w:r>
          </w:p>
          <w:p w14:paraId="7FF5956E"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984806"/>
                <w:sz w:val="15"/>
                <w:szCs w:val="15"/>
                <w:lang w:bidi="en-US"/>
              </w:rPr>
              <w:t xml:space="preserve">   occurs 1..*</w:t>
            </w:r>
            <w:r w:rsidRPr="00E060F7">
              <w:rPr>
                <w:rFonts w:ascii="Consolas" w:eastAsia="Consolas" w:hAnsi="Consolas" w:cs="Consolas"/>
                <w:color w:val="FF0000"/>
                <w:sz w:val="15"/>
                <w:szCs w:val="15"/>
                <w:lang w:bidi="en-US"/>
              </w:rPr>
              <w:t>;</w:t>
            </w:r>
          </w:p>
          <w:p w14:paraId="0B72A32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FF0000"/>
                <w:sz w:val="15"/>
                <w:szCs w:val="15"/>
                <w:lang w:bidi="en-US"/>
              </w:rPr>
              <w:t xml:space="preserve">   create rs "&gt;</w:t>
            </w:r>
          </w:p>
          <w:p w14:paraId="47EA1BA9"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 xml:space="preserve">   </w:t>
            </w:r>
          </w:p>
          <w:p w14:paraId="7B33EBF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000000"/>
                <w:sz w:val="15"/>
                <w:szCs w:val="15"/>
                <w:lang w:bidi="en-US"/>
              </w:rPr>
              <w:t xml:space="preserve">   string (7);</w:t>
            </w:r>
          </w:p>
          <w:p w14:paraId="11F0978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create rs.</w:t>
            </w:r>
          </w:p>
          <w:p w14:paraId="55F221C9" w14:textId="77777777" w:rsidR="001F4F36" w:rsidRPr="00E060F7" w:rsidRDefault="001F4F36" w:rsidP="00BE04E8">
            <w:pPr>
              <w:pStyle w:val="OdstavecSynteastyl"/>
              <w:keepNext/>
              <w:keepLines/>
              <w:spacing w:before="0"/>
              <w:rPr>
                <w:rFonts w:ascii="Consolas" w:hAnsi="Consolas" w:cs="Consolas"/>
                <w:color w:val="FF0000"/>
                <w:sz w:val="15"/>
                <w:szCs w:val="15"/>
              </w:rPr>
            </w:pPr>
            <w:r w:rsidRPr="00E060F7">
              <w:rPr>
                <w:rFonts w:ascii="Consolas" w:eastAsia="Consolas" w:hAnsi="Consolas" w:cs="Consolas"/>
                <w:color w:val="FF0000"/>
                <w:sz w:val="15"/>
                <w:szCs w:val="15"/>
                <w:lang w:bidi="en-US"/>
              </w:rPr>
              <w:t xml:space="preserve">      getItem ('rzID')</w:t>
            </w:r>
          </w:p>
          <w:p w14:paraId="4506ECA4"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35B13A80" w14:textId="77777777" w:rsidR="001F4F36" w:rsidRPr="00E060F7" w:rsidRDefault="001F4F36" w:rsidP="00BE04E8">
            <w:pPr>
              <w:pStyle w:val="OdstavecSynteastyl"/>
              <w:spacing w:before="0"/>
              <w:rPr>
                <w:rFonts w:ascii="Consolas" w:hAnsi="Consolas" w:cs="Consolas"/>
                <w:color w:val="0070C0"/>
                <w:sz w:val="15"/>
                <w:szCs w:val="15"/>
              </w:rPr>
            </w:pPr>
          </w:p>
          <w:p w14:paraId="6B1E220E" w14:textId="77777777" w:rsidR="001F4F36" w:rsidRPr="00E060F7" w:rsidRDefault="001F4F36" w:rsidP="00BE04E8">
            <w:pPr>
              <w:pStyle w:val="OdstavecSynteastyl"/>
              <w:keepNext/>
              <w:keepLines/>
              <w:spacing w:before="0"/>
              <w:rPr>
                <w:rFonts w:ascii="Consolas" w:hAnsi="Consolas" w:cs="Consolas"/>
                <w:color w:val="0070C0"/>
                <w:sz w:val="15"/>
                <w:szCs w:val="15"/>
              </w:rPr>
            </w:pPr>
            <w:r w:rsidRPr="00E060F7">
              <w:rPr>
                <w:rFonts w:ascii="Consolas" w:eastAsia="Consolas" w:hAnsi="Consolas" w:cs="Consolas"/>
                <w:color w:val="0070C0"/>
                <w:sz w:val="15"/>
                <w:szCs w:val="15"/>
                <w:lang w:bidi="en-US"/>
              </w:rPr>
              <w:t>&lt;xd:declaration&gt;</w:t>
            </w:r>
          </w:p>
          <w:p w14:paraId="7E0D5FF4"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external Service s;</w:t>
            </w:r>
          </w:p>
          <w:p w14:paraId="622710F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ResultSet rs = </w:t>
            </w:r>
          </w:p>
          <w:p w14:paraId="0FC3DC22"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s. query ('SELECT rzID </w:t>
            </w:r>
          </w:p>
          <w:p w14:paraId="67E0C17E" w14:textId="77777777" w:rsidR="001F4F36" w:rsidRPr="00E060F7" w:rsidRDefault="001F4F36" w:rsidP="00BE04E8">
            <w:pPr>
              <w:pStyle w:val="OdstavecSynteastyl"/>
              <w:keepNext/>
              <w:keepLines/>
              <w:spacing w:before="0"/>
              <w:rPr>
                <w:rFonts w:ascii="Consolas" w:hAnsi="Consolas" w:cs="Consolas"/>
                <w:sz w:val="15"/>
                <w:szCs w:val="15"/>
              </w:rPr>
            </w:pPr>
            <w:r w:rsidRPr="00E060F7">
              <w:rPr>
                <w:rFonts w:ascii="Consolas" w:eastAsia="Consolas" w:hAnsi="Consolas" w:cs="Consolas"/>
                <w:sz w:val="15"/>
                <w:szCs w:val="15"/>
                <w:lang w:bidi="en-US"/>
              </w:rPr>
              <w:t xml:space="preserve">    FROM RZ_Table');</w:t>
            </w:r>
          </w:p>
          <w:p w14:paraId="346BE101" w14:textId="77777777" w:rsidR="001F4F36" w:rsidRPr="00E060F7" w:rsidRDefault="001F4F36" w:rsidP="00BE04E8">
            <w:pPr>
              <w:pStyle w:val="OdstavecSynteastyl"/>
              <w:keepNext/>
              <w:keepLines/>
              <w:spacing w:before="0"/>
              <w:rPr>
                <w:rFonts w:ascii="Consolas" w:hAnsi="Consolas" w:cs="Consolas"/>
                <w:color w:val="0070C0"/>
              </w:rPr>
            </w:pPr>
            <w:r w:rsidRPr="00E060F7">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E060F7" w:rsidRDefault="001F4F36" w:rsidP="00BE04E8">
            <w:pPr>
              <w:pStyle w:val="OdstavecSynteastyl"/>
              <w:spacing w:before="0"/>
              <w:rPr>
                <w:rFonts w:ascii="Consolas" w:hAnsi="Consolas" w:cs="Consolas"/>
                <w:color w:val="4F81BD"/>
                <w:sz w:val="15"/>
                <w:szCs w:val="15"/>
              </w:rPr>
            </w:pPr>
          </w:p>
          <w:p w14:paraId="0A5EDCE7"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744D3560"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1A23456</w:t>
            </w:r>
          </w:p>
          <w:p w14:paraId="51058B33"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5CBA0FF2" w14:textId="77777777" w:rsidR="001F4F36" w:rsidRPr="00E060F7" w:rsidRDefault="00AA68F3"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p w14:paraId="6902B0BF" w14:textId="77777777" w:rsidR="001F4F36" w:rsidRPr="00E060F7" w:rsidRDefault="001F4F36" w:rsidP="00BE04E8">
            <w:pPr>
              <w:pStyle w:val="OdstavecSynteastyl"/>
              <w:spacing w:before="0"/>
              <w:rPr>
                <w:rFonts w:ascii="Consolas" w:hAnsi="Consolas" w:cs="Consolas"/>
                <w:sz w:val="15"/>
                <w:szCs w:val="15"/>
              </w:rPr>
            </w:pPr>
            <w:r w:rsidRPr="00E060F7">
              <w:rPr>
                <w:rFonts w:ascii="Consolas" w:eastAsia="Consolas" w:hAnsi="Consolas" w:cs="Consolas"/>
                <w:sz w:val="15"/>
                <w:szCs w:val="15"/>
                <w:lang w:bidi="en-US"/>
              </w:rPr>
              <w:t xml:space="preserve">   9B87654</w:t>
            </w:r>
          </w:p>
          <w:p w14:paraId="27437691" w14:textId="77777777" w:rsidR="001F4F36" w:rsidRPr="00E060F7" w:rsidRDefault="00255345" w:rsidP="00BE04E8">
            <w:pPr>
              <w:pStyle w:val="OdstavecSynteastyl"/>
              <w:spacing w:before="0"/>
              <w:rPr>
                <w:rFonts w:ascii="Consolas" w:hAnsi="Consolas" w:cs="Consolas"/>
                <w:color w:val="0070C0"/>
                <w:sz w:val="15"/>
                <w:szCs w:val="15"/>
              </w:rPr>
            </w:pPr>
            <w:r>
              <w:rPr>
                <w:rFonts w:ascii="Consolas" w:eastAsia="Consolas" w:hAnsi="Consolas" w:cs="Consolas"/>
                <w:color w:val="0070C0"/>
                <w:sz w:val="15"/>
                <w:szCs w:val="15"/>
                <w:lang w:bidi="en-US"/>
              </w:rPr>
              <w:t>&lt;/vrn&gt;</w:t>
            </w:r>
          </w:p>
        </w:tc>
      </w:tr>
      <w:tr w:rsidR="001F4F36" w:rsidRPr="00E060F7" w14:paraId="1DC94CBC" w14:textId="77777777" w:rsidTr="00BE04E8">
        <w:tc>
          <w:tcPr>
            <w:tcW w:w="1809" w:type="dxa"/>
            <w:vMerge/>
            <w:tcBorders>
              <w:bottom w:val="single" w:sz="4" w:space="0" w:color="auto"/>
            </w:tcBorders>
            <w:shd w:val="clear" w:color="auto" w:fill="auto"/>
          </w:tcPr>
          <w:p w14:paraId="3FAD9DF4" w14:textId="77777777" w:rsidR="001F4F36" w:rsidRPr="00E060F7"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12C7D1E4" w:rsidR="001F4F36" w:rsidRPr="00E060F7" w:rsidRDefault="001F4F36" w:rsidP="00477C19">
            <w:pPr>
              <w:pStyle w:val="OdstavecSynteastyl"/>
              <w:spacing w:before="0"/>
              <w:rPr>
                <w:rFonts w:ascii="Consolas" w:hAnsi="Consolas" w:cs="Consolas"/>
              </w:rPr>
            </w:pPr>
            <w:r w:rsidRPr="00E060F7">
              <w:rPr>
                <w:rFonts w:cs="Calibri"/>
                <w:lang w:bidi="en-US"/>
              </w:rPr>
              <w:t xml:space="preserve">More in the chapter </w:t>
            </w:r>
            <w:r w:rsidR="00477C19">
              <w:rPr>
                <w:rFonts w:cs="Calibri"/>
                <w:lang w:bidi="en-US"/>
              </w:rPr>
              <w:fldChar w:fldCharType="begin"/>
            </w:r>
            <w:r w:rsidR="00477C19">
              <w:rPr>
                <w:rFonts w:cs="Calibri"/>
                <w:lang w:bidi="en-US"/>
              </w:rPr>
              <w:instrText xml:space="preserve"> REF _Ref535678933 \r \h </w:instrText>
            </w:r>
            <w:r w:rsidR="00477C19">
              <w:rPr>
                <w:rFonts w:cs="Calibri"/>
                <w:lang w:bidi="en-US"/>
              </w:rPr>
            </w:r>
            <w:r w:rsidR="00477C19">
              <w:rPr>
                <w:rFonts w:cs="Calibri"/>
                <w:lang w:bidi="en-US"/>
              </w:rPr>
              <w:fldChar w:fldCharType="separate"/>
            </w:r>
            <w:r w:rsidR="005073A9">
              <w:rPr>
                <w:rFonts w:cs="Calibri"/>
                <w:lang w:bidi="en-US"/>
              </w:rPr>
              <w:t>6.1.5</w:t>
            </w:r>
            <w:r w:rsidR="00477C19">
              <w:rPr>
                <w:rFonts w:cs="Calibri"/>
                <w:lang w:bidi="en-US"/>
              </w:rPr>
              <w:fldChar w:fldCharType="end"/>
            </w:r>
          </w:p>
        </w:tc>
      </w:tr>
      <w:tr w:rsidR="001F4F36" w:rsidRPr="00E060F7" w14:paraId="1ED980DF" w14:textId="77777777" w:rsidTr="00BE04E8">
        <w:tc>
          <w:tcPr>
            <w:tcW w:w="1809" w:type="dxa"/>
            <w:shd w:val="clear" w:color="auto" w:fill="FBD4B4"/>
          </w:tcPr>
          <w:p w14:paraId="4E917D0C" w14:textId="77777777" w:rsidR="001F4F36" w:rsidRPr="00E060F7" w:rsidRDefault="001F4F36" w:rsidP="00BE04E8">
            <w:pPr>
              <w:pStyle w:val="OdstavecSynteastyl"/>
              <w:rPr>
                <w:rFonts w:ascii="Consolas" w:hAnsi="Consolas" w:cs="Consolas"/>
              </w:rPr>
            </w:pPr>
            <w:r w:rsidRPr="00E060F7">
              <w:rPr>
                <w:rFonts w:ascii="Consolas" w:eastAsia="Consolas" w:hAnsi="Consolas" w:cs="Consolas"/>
                <w:lang w:bidi="en-US"/>
              </w:rPr>
              <w:t>create XQuery_result</w:t>
            </w:r>
          </w:p>
        </w:tc>
        <w:tc>
          <w:tcPr>
            <w:tcW w:w="7705" w:type="dxa"/>
            <w:gridSpan w:val="3"/>
            <w:shd w:val="clear" w:color="auto" w:fill="FBD4B4"/>
          </w:tcPr>
          <w:p w14:paraId="3E772168" w14:textId="77777777" w:rsidR="001F4F36" w:rsidRPr="00E060F7" w:rsidRDefault="001F4F36" w:rsidP="00BE04E8">
            <w:pPr>
              <w:pStyle w:val="OdstavecSynteastyl"/>
              <w:rPr>
                <w:rFonts w:cs="Calibri"/>
              </w:rPr>
            </w:pPr>
            <w:r w:rsidRPr="00E060F7">
              <w:rPr>
                <w:lang w:bidi="en-US"/>
              </w:rPr>
              <w:t>In an implementation that supports XQuery can be the value of a sequence that is the result of the XQuery expression.</w:t>
            </w:r>
            <w:r w:rsidRPr="00E060F7">
              <w:rPr>
                <w:rFonts w:cs="Calibri"/>
                <w:lang w:bidi="en-US"/>
              </w:rPr>
              <w:t xml:space="preserve"> </w:t>
            </w:r>
            <w:r w:rsidRPr="00E060F7">
              <w:rPr>
                <w:lang w:bidi="en-US"/>
              </w:rPr>
              <w:t>This implementation contains the code of Saxonica standard and it is not included to the distribution of X-definition.</w:t>
            </w:r>
          </w:p>
          <w:p w14:paraId="7B4969C5" w14:textId="77777777" w:rsidR="001F4F36" w:rsidRPr="00E060F7" w:rsidRDefault="001F4F36" w:rsidP="00BE04E8">
            <w:pPr>
              <w:pStyle w:val="OdstavecSynteastyl"/>
              <w:rPr>
                <w:rFonts w:cs="Calibri"/>
              </w:rPr>
            </w:pPr>
            <w:r w:rsidRPr="00E060F7">
              <w:rPr>
                <w:rFonts w:cs="Calibri"/>
                <w:lang w:bidi="en-US"/>
              </w:rPr>
              <w:t xml:space="preserve">For using of XQuery and XPath version 2.0 you need the software of the company Saxonica or some other software. </w:t>
            </w:r>
          </w:p>
          <w:p w14:paraId="4A6BA659" w14:textId="77777777" w:rsidR="001F4F36" w:rsidRPr="00E060F7" w:rsidRDefault="001F4F36" w:rsidP="00BE04E8">
            <w:pPr>
              <w:pStyle w:val="OdstavecSynteastyl"/>
              <w:rPr>
                <w:rFonts w:cs="Calibri"/>
              </w:rPr>
            </w:pPr>
            <w:r w:rsidRPr="00E060F7">
              <w:rPr>
                <w:rFonts w:cs="Calibri"/>
                <w:lang w:bidi="en-US"/>
              </w:rPr>
              <w:t>Description of the use of XQuery is not included in this documentation.</w:t>
            </w:r>
          </w:p>
        </w:tc>
      </w:tr>
    </w:tbl>
    <w:p w14:paraId="1931AB01" w14:textId="77777777" w:rsidR="001F4F36" w:rsidRDefault="001F4F36" w:rsidP="009B15E0">
      <w:pPr>
        <w:pStyle w:val="OdstavecSynteastyl"/>
        <w:rPr>
          <w:lang w:val="en-US"/>
        </w:rPr>
      </w:pPr>
    </w:p>
    <w:p w14:paraId="2179FD7D" w14:textId="77777777" w:rsidR="00D84C56" w:rsidRPr="00E060F7" w:rsidRDefault="00BE04E8" w:rsidP="00D84C56">
      <w:pPr>
        <w:pStyle w:val="OdstavecSynteastyl"/>
        <w:rPr>
          <w:lang w:val="en-US"/>
        </w:rPr>
      </w:pPr>
      <w:r w:rsidRPr="00E060F7">
        <w:rPr>
          <w:lang w:bidi="en-US"/>
        </w:rPr>
        <w:t>For the the construction of attributes and text nodes it can be used as a data source only numeric or string value or null.</w:t>
      </w:r>
    </w:p>
    <w:p w14:paraId="5FFE59C2" w14:textId="212C9A2D" w:rsidR="00D84C56" w:rsidRPr="00E060F7" w:rsidRDefault="00700B02" w:rsidP="00D84C56">
      <w:pPr>
        <w:pStyle w:val="OdstavecSynteastyl"/>
        <w:rPr>
          <w:lang w:val="en-US"/>
        </w:rPr>
      </w:pPr>
      <w:r>
        <w:rPr>
          <w:noProof/>
          <w:lang w:val="en-US"/>
        </w:rPr>
      </w:r>
      <w:r>
        <w:rPr>
          <w:noProof/>
          <w:lang w:val="en-US"/>
        </w:rPr>
        <w:pict w14:anchorId="52FBDCD0">
          <v:shape id="Šipka doprava 138" o:spid="_x0000_s117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_Ref535678823 \r \h </w:instrText>
      </w:r>
      <w:r w:rsidR="00A7324A">
        <w:rPr>
          <w:lang w:val="en-US"/>
        </w:rPr>
      </w:r>
      <w:r w:rsidR="00A7324A">
        <w:rPr>
          <w:lang w:val="en-US"/>
        </w:rPr>
        <w:fldChar w:fldCharType="separate"/>
      </w:r>
      <w:r w:rsidR="005073A9">
        <w:rPr>
          <w:lang w:val="en-US"/>
        </w:rPr>
        <w:t>6.1.1</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_Ref535678823 \h </w:instrText>
      </w:r>
      <w:r w:rsidR="00F0250E">
        <w:rPr>
          <w:lang w:val="en-US"/>
        </w:rPr>
      </w:r>
      <w:r w:rsidR="00F0250E">
        <w:rPr>
          <w:lang w:val="en-US"/>
        </w:rPr>
        <w:fldChar w:fldCharType="separate"/>
      </w:r>
      <w:r w:rsidR="005073A9" w:rsidRPr="00E060F7">
        <w:rPr>
          <w:lang w:bidi="en-US"/>
        </w:rPr>
        <w:t>Construction of elements</w:t>
      </w:r>
      <w:r w:rsidR="00F0250E">
        <w:rPr>
          <w:lang w:val="en-US"/>
        </w:rPr>
        <w:fldChar w:fldCharType="end"/>
      </w:r>
    </w:p>
    <w:p w14:paraId="3BC64DE7" w14:textId="64AE09CF" w:rsidR="00D84C56" w:rsidRPr="00E060F7" w:rsidRDefault="00700B02" w:rsidP="00D84C56">
      <w:pPr>
        <w:pStyle w:val="OdstavecSynteastyl"/>
        <w:rPr>
          <w:lang w:val="en-US"/>
        </w:rPr>
      </w:pPr>
      <w:r>
        <w:rPr>
          <w:noProof/>
          <w:lang w:val="en-US"/>
        </w:rPr>
      </w:r>
      <w:r>
        <w:rPr>
          <w:noProof/>
          <w:lang w:val="en-US"/>
        </w:rPr>
        <w:pict w14:anchorId="41BE7A2D">
          <v:shape id="Šipka doprava 137" o:spid="_x0000_s117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5073A9">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5073A9" w:rsidRPr="00E060F7">
        <w:rPr>
          <w:lang w:bidi="en-US"/>
        </w:rPr>
        <w:t>Construction of attributes and text nodes</w:t>
      </w:r>
      <w:r w:rsidR="00F0250E">
        <w:rPr>
          <w:lang w:val="en-US"/>
        </w:rPr>
        <w:fldChar w:fldCharType="end"/>
      </w:r>
    </w:p>
    <w:p w14:paraId="41A77C5F" w14:textId="435621E5" w:rsidR="00D84C56" w:rsidRPr="00E060F7" w:rsidRDefault="00700B02" w:rsidP="00D84C56">
      <w:pPr>
        <w:pStyle w:val="OdstavecSynteastyl"/>
        <w:rPr>
          <w:lang w:val="en-US"/>
        </w:rPr>
      </w:pPr>
      <w:r>
        <w:rPr>
          <w:noProof/>
          <w:lang w:val="en-US"/>
        </w:rPr>
      </w:r>
      <w:r>
        <w:rPr>
          <w:noProof/>
          <w:lang w:val="en-US"/>
        </w:rPr>
        <w:pict w14:anchorId="1B31A9D7">
          <v:shape id="Šipka doprava 136" o:spid="_x0000_s117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5073A9">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5073A9" w:rsidRPr="00E060F7">
        <w:rPr>
          <w:lang w:bidi="en-US"/>
        </w:rPr>
        <w:t>Construction of element from Cont</w:t>
      </w:r>
      <w:r w:rsidR="005073A9">
        <w:rPr>
          <w:lang w:bidi="en-US"/>
        </w:rPr>
        <w:t>ainer</w:t>
      </w:r>
      <w:r w:rsidR="00F0250E">
        <w:rPr>
          <w:lang w:val="en-US"/>
        </w:rPr>
        <w:fldChar w:fldCharType="end"/>
      </w:r>
    </w:p>
    <w:p w14:paraId="515B201A" w14:textId="6E3C070D" w:rsidR="00D84C56" w:rsidRPr="00E060F7" w:rsidRDefault="00700B02" w:rsidP="00D84C56">
      <w:pPr>
        <w:pStyle w:val="OdstavecSynteastyl"/>
        <w:rPr>
          <w:lang w:val="en-US"/>
        </w:rPr>
      </w:pPr>
      <w:r>
        <w:rPr>
          <w:noProof/>
          <w:lang w:val="en-US"/>
        </w:rPr>
      </w:r>
      <w:r>
        <w:rPr>
          <w:noProof/>
          <w:lang w:val="en-US"/>
        </w:rPr>
        <w:pict w14:anchorId="42F354F4">
          <v:shape id="Šipka doprava 135" o:spid="_x0000_s117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73A9">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5073A9">
        <w:rPr>
          <w:lang w:bidi="en-US"/>
        </w:rPr>
        <w:t>C</w:t>
      </w:r>
      <w:r w:rsidR="005073A9" w:rsidRPr="00E060F7">
        <w:rPr>
          <w:lang w:bidi="en-US"/>
        </w:rPr>
        <w:t xml:space="preserve">onstruction of </w:t>
      </w:r>
      <w:r w:rsidR="005073A9">
        <w:rPr>
          <w:lang w:bidi="en-US"/>
        </w:rPr>
        <w:t>E</w:t>
      </w:r>
      <w:r w:rsidR="005073A9" w:rsidRPr="00E060F7">
        <w:rPr>
          <w:lang w:bidi="en-US"/>
        </w:rPr>
        <w:t xml:space="preserve">lement from </w:t>
      </w:r>
      <w:r w:rsidR="005073A9">
        <w:rPr>
          <w:lang w:bidi="en-US"/>
        </w:rPr>
        <w:t>E</w:t>
      </w:r>
      <w:r w:rsidR="005073A9" w:rsidRPr="00E060F7">
        <w:rPr>
          <w:lang w:bidi="en-US"/>
        </w:rPr>
        <w:t>lement</w:t>
      </w:r>
      <w:r w:rsidR="00F0250E">
        <w:rPr>
          <w:lang w:val="en-US"/>
        </w:rPr>
        <w:fldChar w:fldCharType="end"/>
      </w:r>
    </w:p>
    <w:p w14:paraId="2FEB6C40" w14:textId="7F742F78" w:rsidR="00D84C56" w:rsidRPr="00E060F7" w:rsidRDefault="00700B02" w:rsidP="00D84C56">
      <w:pPr>
        <w:pStyle w:val="OdstavecSynteastyl"/>
        <w:rPr>
          <w:lang w:val="en-US"/>
        </w:rPr>
      </w:pPr>
      <w:r>
        <w:rPr>
          <w:noProof/>
          <w:lang w:val="en-US"/>
        </w:rPr>
      </w:r>
      <w:r>
        <w:rPr>
          <w:noProof/>
          <w:lang w:val="en-US"/>
        </w:rPr>
        <w:pict w14:anchorId="322ACA04">
          <v:shape id="Šipka doprava 134" o:spid="_x0000_s117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477C19">
        <w:rPr>
          <w:noProof/>
          <w:lang w:val="en-US"/>
        </w:rPr>
        <w:t xml:space="preserve"> </w:t>
      </w:r>
      <w:r w:rsidR="00477C19">
        <w:rPr>
          <w:noProof/>
          <w:lang w:val="en-US"/>
        </w:rPr>
        <w:fldChar w:fldCharType="begin"/>
      </w:r>
      <w:r w:rsidR="00477C19">
        <w:rPr>
          <w:noProof/>
          <w:lang w:val="en-US"/>
        </w:rPr>
        <w:instrText xml:space="preserve"> REF _Ref535678933 \r \h </w:instrText>
      </w:r>
      <w:r w:rsidR="00477C19">
        <w:rPr>
          <w:noProof/>
          <w:lang w:val="en-US"/>
        </w:rPr>
      </w:r>
      <w:r w:rsidR="00477C19">
        <w:rPr>
          <w:noProof/>
          <w:lang w:val="en-US"/>
        </w:rPr>
        <w:fldChar w:fldCharType="separate"/>
      </w:r>
      <w:r w:rsidR="005073A9">
        <w:rPr>
          <w:noProof/>
          <w:lang w:val="en-US"/>
        </w:rPr>
        <w:t>6.1.5</w:t>
      </w:r>
      <w:r w:rsidR="00477C19">
        <w:rPr>
          <w:noProof/>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5073A9">
        <w:rPr>
          <w:lang w:bidi="en-US"/>
        </w:rPr>
        <w:t>C</w:t>
      </w:r>
      <w:r w:rsidR="005073A9" w:rsidRPr="00E060F7">
        <w:rPr>
          <w:lang w:bidi="en-US"/>
        </w:rPr>
        <w:t>onstruction of element from ResultSet</w:t>
      </w:r>
      <w:r w:rsidR="00F0250E">
        <w:rPr>
          <w:lang w:val="en-US"/>
        </w:rPr>
        <w:fldChar w:fldCharType="end"/>
      </w:r>
    </w:p>
    <w:p w14:paraId="75A48ED1" w14:textId="4D84F7B1" w:rsidR="00D84C56" w:rsidRPr="00E060F7" w:rsidRDefault="00700B02" w:rsidP="00D84C56">
      <w:pPr>
        <w:pStyle w:val="OdstavecSynteastyl"/>
        <w:rPr>
          <w:lang w:val="en-US"/>
        </w:rPr>
      </w:pPr>
      <w:r>
        <w:rPr>
          <w:noProof/>
          <w:lang w:val="en-US"/>
        </w:rPr>
      </w:r>
      <w:r>
        <w:rPr>
          <w:noProof/>
          <w:lang w:val="en-US"/>
        </w:rPr>
        <w:pict w14:anchorId="1AD95D2F">
          <v:shape id="Šipka doprava 133" o:spid="_x0000_s117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0250E">
        <w:rPr>
          <w:lang w:val="en-US"/>
        </w:rPr>
        <w:t xml:space="preserve"> </w:t>
      </w:r>
      <w:r w:rsidR="00A7324A">
        <w:rPr>
          <w:lang w:val="en-US"/>
        </w:rPr>
        <w:fldChar w:fldCharType="begin"/>
      </w:r>
      <w:r w:rsidR="00A7324A">
        <w:rPr>
          <w:lang w:val="en-US"/>
        </w:rPr>
        <w:instrText xml:space="preserve"> REF _Ref353448185 \h </w:instrText>
      </w:r>
      <w:r w:rsidR="00A7324A">
        <w:rPr>
          <w:lang w:val="en-US"/>
        </w:rPr>
      </w:r>
      <w:r w:rsidR="00A7324A">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A7324A">
        <w:rPr>
          <w:lang w:val="en-US"/>
        </w:rPr>
        <w:fldChar w:fldCharType="end"/>
      </w:r>
    </w:p>
    <w:p w14:paraId="4507D146" w14:textId="707C885A" w:rsidR="00D84C56" w:rsidRPr="00E060F7" w:rsidRDefault="00700B02" w:rsidP="00D84C56">
      <w:pPr>
        <w:pStyle w:val="OdstavecSynteastyl"/>
        <w:rPr>
          <w:lang w:val="en-US"/>
        </w:rPr>
      </w:pPr>
      <w:r>
        <w:rPr>
          <w:noProof/>
          <w:lang w:val="en-US"/>
        </w:rPr>
      </w:r>
      <w:r>
        <w:rPr>
          <w:noProof/>
          <w:lang w:val="en-US"/>
        </w:rPr>
        <w:pict w14:anchorId="54335719">
          <v:shape id="Šipka doprava 132" o:spid="_x0000_s117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_Ref527218387 \r \h </w:instrText>
      </w:r>
      <w:r w:rsidR="00A7324A">
        <w:rPr>
          <w:lang w:val="en-US"/>
        </w:rPr>
      </w:r>
      <w:r w:rsidR="00A7324A">
        <w:rPr>
          <w:lang w:val="en-US"/>
        </w:rPr>
        <w:fldChar w:fldCharType="separate"/>
      </w:r>
      <w:r w:rsidR="005073A9">
        <w:rPr>
          <w:lang w:val="en-US"/>
        </w:rPr>
        <w:t>6.7</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_Ref527218387 \h </w:instrText>
      </w:r>
      <w:r w:rsidR="00F0250E">
        <w:rPr>
          <w:lang w:val="en-US"/>
        </w:rPr>
      </w:r>
      <w:r w:rsidR="00F0250E">
        <w:rPr>
          <w:lang w:val="en-US"/>
        </w:rPr>
        <w:fldChar w:fldCharType="separate"/>
      </w:r>
      <w:r w:rsidR="005073A9" w:rsidRPr="000E33E0">
        <w:rPr>
          <w:lang w:val="en-US"/>
        </w:rPr>
        <w:t xml:space="preserve">Example </w:t>
      </w:r>
      <w:r w:rsidR="005073A9">
        <w:rPr>
          <w:lang w:val="en-US"/>
        </w:rPr>
        <w:t>of</w:t>
      </w:r>
      <w:r w:rsidR="005073A9" w:rsidRPr="000E33E0">
        <w:rPr>
          <w:lang w:val="en-US"/>
        </w:rPr>
        <w:t xml:space="preserve"> XML transformation into HTML</w:t>
      </w:r>
      <w:r w:rsidR="00F0250E">
        <w:rPr>
          <w:lang w:val="en-US"/>
        </w:rPr>
        <w:fldChar w:fldCharType="end"/>
      </w:r>
    </w:p>
    <w:p w14:paraId="57F45341" w14:textId="4792CADD" w:rsidR="00D84C56" w:rsidRPr="00E060F7" w:rsidRDefault="00700B02" w:rsidP="00D84C56">
      <w:pPr>
        <w:pStyle w:val="OdstavecSynteastyl"/>
        <w:rPr>
          <w:lang w:val="en-US"/>
        </w:rPr>
      </w:pPr>
      <w:r>
        <w:rPr>
          <w:noProof/>
          <w:lang w:val="en-US"/>
        </w:rPr>
      </w:r>
      <w:r>
        <w:rPr>
          <w:noProof/>
          <w:lang w:val="en-US"/>
        </w:rPr>
        <w:pict w14:anchorId="51F3062F">
          <v:shape id="Šipka doprava 131" o:spid="_x0000_s117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_Ref353373851 \r \h </w:instrText>
      </w:r>
      <w:r w:rsidR="00EF650E" w:rsidRPr="00E060F7">
        <w:rPr>
          <w:lang w:val="en-US"/>
        </w:rPr>
      </w:r>
      <w:r w:rsidR="00EF650E" w:rsidRPr="00E060F7">
        <w:rPr>
          <w:lang w:val="en-US"/>
        </w:rPr>
        <w:fldChar w:fldCharType="separate"/>
      </w:r>
      <w:r w:rsidR="005073A9">
        <w:rPr>
          <w:lang w:val="en-US"/>
        </w:rPr>
        <w:t>6.2</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_Ref535678999 \h </w:instrText>
      </w:r>
      <w:r w:rsidR="00F0250E">
        <w:rPr>
          <w:lang w:val="en-US"/>
        </w:rPr>
      </w:r>
      <w:r w:rsidR="00F0250E">
        <w:rPr>
          <w:lang w:val="en-US"/>
        </w:rPr>
        <w:fldChar w:fldCharType="separate"/>
      </w:r>
      <w:r w:rsidR="005073A9">
        <w:rPr>
          <w:lang w:val="en-US"/>
        </w:rPr>
        <w:t xml:space="preserve">Value of attribute or </w:t>
      </w:r>
      <w:r w:rsidR="005073A9" w:rsidRPr="00E060F7">
        <w:rPr>
          <w:lang w:val="en-US"/>
        </w:rPr>
        <w:t>text</w:t>
      </w:r>
      <w:r w:rsidR="005073A9">
        <w:rPr>
          <w:lang w:val="en-US"/>
        </w:rPr>
        <w:t xml:space="preserve"> node</w:t>
      </w:r>
      <w:r w:rsidR="005073A9" w:rsidRPr="00E060F7">
        <w:rPr>
          <w:lang w:val="en-US"/>
        </w:rPr>
        <w:t xml:space="preserve"> </w:t>
      </w:r>
      <w:r w:rsidR="005073A9">
        <w:rPr>
          <w:lang w:val="en-US"/>
        </w:rPr>
        <w:t>created from value of X-script variable</w:t>
      </w:r>
      <w:r w:rsidR="00F0250E">
        <w:rPr>
          <w:lang w:val="en-US"/>
        </w:rPr>
        <w:fldChar w:fldCharType="end"/>
      </w:r>
    </w:p>
    <w:p w14:paraId="532AC2DF" w14:textId="3F3BFC59" w:rsidR="00D84C56" w:rsidRPr="00E060F7" w:rsidRDefault="00700B02" w:rsidP="00D84C56">
      <w:pPr>
        <w:pStyle w:val="OdstavecSynteastyl"/>
        <w:rPr>
          <w:lang w:val="en-US"/>
        </w:rPr>
      </w:pPr>
      <w:r>
        <w:rPr>
          <w:noProof/>
          <w:lang w:val="en-US"/>
        </w:rPr>
      </w:r>
      <w:r>
        <w:rPr>
          <w:noProof/>
          <w:lang w:val="en-US"/>
        </w:rPr>
        <w:pict w14:anchorId="23096679">
          <v:shape id="Šipka doprava 130" o:spid="_x0000_s11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_Ref535678291 \r \h </w:instrText>
      </w:r>
      <w:r w:rsidR="00A7324A">
        <w:rPr>
          <w:lang w:val="en-US"/>
        </w:rPr>
      </w:r>
      <w:r w:rsidR="00A7324A">
        <w:rPr>
          <w:lang w:val="en-US"/>
        </w:rPr>
        <w:fldChar w:fldCharType="separate"/>
      </w:r>
      <w:r w:rsidR="005073A9">
        <w:rPr>
          <w:lang w:val="en-US"/>
        </w:rPr>
        <w:t>6.3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_Ref535679018 \h </w:instrText>
      </w:r>
      <w:r w:rsidR="00F0250E">
        <w:rPr>
          <w:lang w:val="en-US"/>
        </w:rPr>
      </w:r>
      <w:r w:rsidR="00F0250E">
        <w:rPr>
          <w:lang w:val="en-US"/>
        </w:rPr>
        <w:fldChar w:fldCharType="separate"/>
      </w:r>
      <w:r w:rsidR="005073A9" w:rsidRPr="002F4AE3">
        <w:rPr>
          <w:lang w:val="en-US"/>
        </w:rPr>
        <w:t>Linking databases with X-definitions</w:t>
      </w:r>
      <w:r w:rsidR="00F0250E">
        <w:rPr>
          <w:lang w:val="en-US"/>
        </w:rPr>
        <w:fldChar w:fldCharType="end"/>
      </w:r>
    </w:p>
    <w:p w14:paraId="2A82D22F" w14:textId="1B7FDCAD" w:rsidR="00D84C56" w:rsidRPr="00E060F7" w:rsidRDefault="00700B02" w:rsidP="00D84C56">
      <w:pPr>
        <w:pStyle w:val="OdstavecSynteastyl"/>
        <w:rPr>
          <w:lang w:val="en-US"/>
        </w:rPr>
      </w:pPr>
      <w:r>
        <w:rPr>
          <w:noProof/>
          <w:lang w:val="en-US"/>
        </w:rPr>
      </w:r>
      <w:r>
        <w:rPr>
          <w:noProof/>
          <w:lang w:val="en-US"/>
        </w:rPr>
        <w:pict w14:anchorId="1A6C33A6">
          <v:shape id="Šipka doprava 129" o:spid="_x0000_s11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_Ref355018908 \r \h </w:instrText>
      </w:r>
      <w:r w:rsidR="00EF650E" w:rsidRPr="00E060F7">
        <w:rPr>
          <w:lang w:val="en-US"/>
        </w:rPr>
      </w:r>
      <w:r w:rsidR="00EF650E" w:rsidRPr="00E060F7">
        <w:rPr>
          <w:lang w:val="en-US"/>
        </w:rPr>
        <w:fldChar w:fldCharType="separate"/>
      </w:r>
      <w:r w:rsidR="005073A9">
        <w:rPr>
          <w:lang w:val="en-US"/>
        </w:rPr>
        <w:t>6.4</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_Ref535679048 \h </w:instrText>
      </w:r>
      <w:r w:rsidR="00F0250E">
        <w:rPr>
          <w:lang w:val="en-US"/>
        </w:rPr>
      </w:r>
      <w:r w:rsidR="00F0250E">
        <w:rPr>
          <w:lang w:val="en-US"/>
        </w:rPr>
        <w:fldChar w:fldCharType="separate"/>
      </w:r>
      <w:r w:rsidR="005073A9">
        <w:rPr>
          <w:lang w:val="en-US"/>
        </w:rPr>
        <w:t>Construction of</w:t>
      </w:r>
      <w:r w:rsidR="005073A9" w:rsidRPr="00E060F7">
        <w:rPr>
          <w:lang w:val="en-US"/>
        </w:rPr>
        <w:t xml:space="preserve"> </w:t>
      </w:r>
      <w:r w:rsidR="005073A9">
        <w:rPr>
          <w:lang w:val="en-US"/>
        </w:rPr>
        <w:t>template (“fixed”)</w:t>
      </w:r>
      <w:r w:rsidR="005073A9" w:rsidRPr="00E060F7">
        <w:rPr>
          <w:lang w:val="en-US"/>
        </w:rPr>
        <w:t xml:space="preserve"> XML do</w:t>
      </w:r>
      <w:r w:rsidR="005073A9">
        <w:rPr>
          <w:lang w:val="en-US"/>
        </w:rPr>
        <w:t>c</w:t>
      </w:r>
      <w:r w:rsidR="005073A9" w:rsidRPr="00E060F7">
        <w:rPr>
          <w:lang w:val="en-US"/>
        </w:rPr>
        <w:t>ument</w:t>
      </w:r>
      <w:r w:rsidR="005073A9">
        <w:rPr>
          <w:lang w:val="en-US"/>
        </w:rPr>
        <w:t>s</w:t>
      </w:r>
      <w:r w:rsidR="00F0250E">
        <w:rPr>
          <w:lang w:val="en-US"/>
        </w:rPr>
        <w:fldChar w:fldCharType="end"/>
      </w:r>
    </w:p>
    <w:p w14:paraId="77C6217F" w14:textId="75B6DC89" w:rsidR="00D84C56" w:rsidRPr="00E060F7" w:rsidRDefault="00700B02" w:rsidP="00D84C56">
      <w:pPr>
        <w:pStyle w:val="OdstavecSynteastyl"/>
        <w:rPr>
          <w:lang w:val="en-US"/>
        </w:rPr>
      </w:pPr>
      <w:r>
        <w:rPr>
          <w:noProof/>
          <w:lang w:val="en-US"/>
        </w:rPr>
      </w:r>
      <w:r>
        <w:rPr>
          <w:noProof/>
          <w:lang w:val="en-US"/>
        </w:rPr>
        <w:pict w14:anchorId="394F7B8E">
          <v:shape id="Šipka doprava 128" o:spid="_x0000_s116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_Ref355183390 \r \h </w:instrText>
      </w:r>
      <w:r w:rsidR="00EF650E" w:rsidRPr="00E060F7">
        <w:rPr>
          <w:lang w:val="en-US"/>
        </w:rPr>
      </w:r>
      <w:r w:rsidR="00EF650E" w:rsidRPr="00E060F7">
        <w:rPr>
          <w:lang w:val="en-US"/>
        </w:rPr>
        <w:fldChar w:fldCharType="separate"/>
      </w:r>
      <w:r w:rsidR="005073A9">
        <w:rPr>
          <w:lang w:val="en-US"/>
        </w:rPr>
        <w:t>6.5</w:t>
      </w:r>
      <w:r w:rsidR="00EF650E" w:rsidRPr="00E060F7">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_Ref535679068 \h </w:instrText>
      </w:r>
      <w:r w:rsidR="00F0250E">
        <w:rPr>
          <w:lang w:val="en-US"/>
        </w:rPr>
      </w:r>
      <w:r w:rsidR="00F0250E">
        <w:rPr>
          <w:lang w:val="en-US"/>
        </w:rPr>
        <w:fldChar w:fldCharType="separate"/>
      </w:r>
      <w:r w:rsidR="005073A9">
        <w:rPr>
          <w:lang w:val="en-US"/>
        </w:rPr>
        <w:t>Construction of</w:t>
      </w:r>
      <w:r w:rsidR="005073A9" w:rsidRPr="00E060F7">
        <w:rPr>
          <w:lang w:val="en-US"/>
        </w:rPr>
        <w:t xml:space="preserve"> </w:t>
      </w:r>
      <w:r w:rsidR="005073A9">
        <w:rPr>
          <w:lang w:val="en-US"/>
        </w:rPr>
        <w:t>groups</w:t>
      </w:r>
      <w:r w:rsidR="00F0250E">
        <w:rPr>
          <w:lang w:val="en-US"/>
        </w:rPr>
        <w:fldChar w:fldCharType="end"/>
      </w:r>
    </w:p>
    <w:p w14:paraId="07000FD5" w14:textId="1894CCAD" w:rsidR="00D84C56" w:rsidRPr="00E060F7" w:rsidRDefault="00700B02" w:rsidP="00D84C56">
      <w:pPr>
        <w:pStyle w:val="OdstavecSynteastyl"/>
        <w:rPr>
          <w:lang w:val="en-US"/>
        </w:rPr>
      </w:pPr>
      <w:r>
        <w:rPr>
          <w:noProof/>
          <w:lang w:val="en-US"/>
        </w:rPr>
      </w:r>
      <w:r>
        <w:rPr>
          <w:noProof/>
          <w:lang w:val="en-US"/>
        </w:rPr>
        <w:pict w14:anchorId="75D9E2B8">
          <v:shape id="Šipka doprava 127" o:spid="_x0000_s116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_Ref535678454 \r \h </w:instrText>
      </w:r>
      <w:r w:rsidR="00A7324A">
        <w:rPr>
          <w:lang w:val="en-US"/>
        </w:rPr>
      </w:r>
      <w:r w:rsidR="00A7324A">
        <w:rPr>
          <w:lang w:val="en-US"/>
        </w:rPr>
        <w:fldChar w:fldCharType="separate"/>
      </w:r>
      <w:r w:rsidR="005073A9">
        <w:rPr>
          <w:lang w:val="en-US"/>
        </w:rPr>
        <w:t>6.6</w:t>
      </w:r>
      <w:r w:rsidR="00A7324A">
        <w:rPr>
          <w:lang w:val="en-US"/>
        </w:rPr>
        <w:fldChar w:fldCharType="end"/>
      </w:r>
      <w:r w:rsidR="00A7324A">
        <w:rPr>
          <w:lang w:val="en-US"/>
        </w:rPr>
        <w:t xml:space="preserve"> </w:t>
      </w:r>
      <w:r w:rsidR="00F0250E">
        <w:rPr>
          <w:lang w:val="en-US"/>
        </w:rPr>
        <w:fldChar w:fldCharType="begin"/>
      </w:r>
      <w:r w:rsidR="00F0250E">
        <w:rPr>
          <w:lang w:val="en-US"/>
        </w:rPr>
        <w:instrText xml:space="preserve"> REF _Ref535679087 \h </w:instrText>
      </w:r>
      <w:r w:rsidR="00F0250E">
        <w:rPr>
          <w:lang w:val="en-US"/>
        </w:rPr>
      </w:r>
      <w:r w:rsidR="00F0250E">
        <w:rPr>
          <w:lang w:val="en-US"/>
        </w:rPr>
        <w:fldChar w:fldCharType="separate"/>
      </w:r>
      <w:r w:rsidR="005073A9" w:rsidRPr="0059154E">
        <w:rPr>
          <w:lang w:val="en-US"/>
        </w:rPr>
        <w:t>Combination of validation and construction mode</w:t>
      </w:r>
      <w:r w:rsidR="00F0250E">
        <w:rPr>
          <w:lang w:val="en-US"/>
        </w:rPr>
        <w:fldChar w:fldCharType="end"/>
      </w:r>
    </w:p>
    <w:p w14:paraId="286C1A40" w14:textId="77777777" w:rsidR="00BE04E8" w:rsidRPr="00E060F7" w:rsidRDefault="00BE04E8" w:rsidP="00BE04E8">
      <w:pPr>
        <w:pStyle w:val="Nadpis3"/>
      </w:pPr>
      <w:bookmarkStart w:id="408" w:name="_Ref535678823"/>
      <w:bookmarkStart w:id="409" w:name="_Ref535679476"/>
      <w:bookmarkStart w:id="410" w:name="_Ref535679758"/>
      <w:bookmarkStart w:id="411" w:name="_Ref535680079"/>
      <w:bookmarkStart w:id="412" w:name="_Ref535680353"/>
      <w:bookmarkStart w:id="413" w:name="_Toc217544"/>
      <w:r w:rsidRPr="00E060F7">
        <w:rPr>
          <w:lang w:bidi="en-US"/>
        </w:rPr>
        <w:lastRenderedPageBreak/>
        <w:t>Construction of elements</w:t>
      </w:r>
      <w:bookmarkEnd w:id="408"/>
      <w:bookmarkEnd w:id="409"/>
      <w:bookmarkEnd w:id="410"/>
      <w:bookmarkEnd w:id="411"/>
      <w:bookmarkEnd w:id="412"/>
      <w:bookmarkEnd w:id="413"/>
    </w:p>
    <w:p w14:paraId="5637C1BF" w14:textId="77777777" w:rsidR="00D84C56" w:rsidRPr="00E060F7" w:rsidRDefault="00BE04E8" w:rsidP="00D84C56">
      <w:pPr>
        <w:pStyle w:val="OdstavecSynteastyl"/>
        <w:rPr>
          <w:lang w:val="en-US"/>
        </w:rPr>
      </w:pPr>
      <w:r w:rsidRPr="00E060F7">
        <w:rPr>
          <w:lang w:bidi="en-US"/>
        </w:rPr>
        <w:t xml:space="preserve">If it had been known in advance the number of constructed elements, you can create an XML document with accidents according to the following X-definition (for the time being were omitted attributes and text nodes whose values can only be created when in the create section of the </w:t>
      </w:r>
      <w:r w:rsidR="00735ED2">
        <w:rPr>
          <w:lang w:bidi="en-US"/>
        </w:rPr>
        <w:t>X-script</w:t>
      </w:r>
      <w:r w:rsidRPr="00E060F7">
        <w:rPr>
          <w:lang w:bidi="en-US"/>
        </w:rPr>
        <w:t xml:space="preserve"> returns a string). It is assumed that in the root element of an accident will be created 3 elements “Accident":</w:t>
      </w:r>
    </w:p>
    <w:p w14:paraId="34109494" w14:textId="6B8A2EBF"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B20C39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FC38D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1C965A"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0C0A7C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true</w:t>
      </w:r>
      <w:r w:rsidRPr="00E060F7">
        <w:rPr>
          <w:color w:val="000000"/>
          <w:lang w:val="en-US"/>
        </w:rPr>
        <w:t>"</w:t>
      </w:r>
      <w:r w:rsidRPr="00E060F7">
        <w:rPr>
          <w:color w:val="0070C0"/>
          <w:szCs w:val="16"/>
          <w:lang w:val="en-US"/>
        </w:rPr>
        <w:t>&gt;</w:t>
      </w:r>
    </w:p>
    <w:p w14:paraId="49F24AA6"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6F26A0B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7F061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BCEB25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39C2C8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66674D" w14:textId="77777777" w:rsidR="00D84C56" w:rsidRPr="00E060F7" w:rsidRDefault="00BE04E8" w:rsidP="00D84C56">
      <w:pPr>
        <w:pStyle w:val="OdstavecSynteastyl"/>
        <w:rPr>
          <w:lang w:val="en-US"/>
        </w:rPr>
      </w:pPr>
      <w:r w:rsidRPr="00E060F7">
        <w:rPr>
          <w:lang w:bidi="en-US"/>
        </w:rPr>
        <w:t>The generated XML file then it will have the following form:</w:t>
      </w:r>
    </w:p>
    <w:p w14:paraId="6895F0C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5B41F8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0CECDEA9"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7626B18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574F0AA"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241903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18454088"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33C952A3"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4D73F7A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74F0A39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4EC10DEE"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F404C4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40BB6AC8"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0FC4176" w14:textId="77777777" w:rsidR="00D84C56" w:rsidRPr="00E060F7" w:rsidRDefault="00BE04E8" w:rsidP="00D84C56">
      <w:pPr>
        <w:pStyle w:val="OdstavecSynteastyl"/>
        <w:rPr>
          <w:lang w:val="en-US"/>
        </w:rPr>
      </w:pPr>
      <w:r w:rsidRPr="00E060F7">
        <w:rPr>
          <w:lang w:bidi="en-US"/>
        </w:rPr>
        <w:t>You can test it online here:</w:t>
      </w:r>
      <w:r w:rsidR="00D84C56" w:rsidRPr="00E060F7">
        <w:rPr>
          <w:lang w:val="en-US"/>
        </w:rPr>
        <w:t xml:space="preserve"> </w:t>
      </w:r>
      <w:hyperlink r:id="rId26" w:history="1">
        <w:r>
          <w:rPr>
            <w:rStyle w:val="Hypertextovodkaz"/>
            <w:lang w:val="en-US"/>
          </w:rPr>
          <w:t>http://xdef.syntea.cz/tutorial/en/example/C202.html</w:t>
        </w:r>
      </w:hyperlink>
      <w:r w:rsidR="00D84C56" w:rsidRPr="00E060F7">
        <w:rPr>
          <w:lang w:val="en-US"/>
        </w:rPr>
        <w:t>.</w:t>
      </w:r>
    </w:p>
    <w:p w14:paraId="18683EA9" w14:textId="77777777" w:rsidR="00D84C56" w:rsidRPr="00E060F7" w:rsidRDefault="00CB3586" w:rsidP="00D84C56">
      <w:pPr>
        <w:pStyle w:val="OdstavecSynteastyl"/>
        <w:rPr>
          <w:lang w:val="en-US"/>
        </w:rPr>
      </w:pPr>
      <w:r w:rsidRPr="00E060F7">
        <w:rPr>
          <w:lang w:bidi="en-US"/>
        </w:rPr>
        <w:t>The same result occurs when the boolean value  true is replaced by the numeric value of 1:</w:t>
      </w:r>
    </w:p>
    <w:p w14:paraId="7238975C" w14:textId="6C2535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013869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81EB3CF"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CE4D01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10FB2D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224D3B2D"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 ...&gt;</w:t>
      </w:r>
    </w:p>
    <w:p w14:paraId="07E3E8F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D6E223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523EFA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AC9DD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F2F732E" w14:textId="77777777" w:rsidR="00D84C56" w:rsidRPr="00E060F7" w:rsidRDefault="00CB3586" w:rsidP="00D84C56">
      <w:pPr>
        <w:rPr>
          <w:lang w:val="en-US"/>
        </w:rPr>
      </w:pPr>
      <w:r w:rsidRPr="00E060F7">
        <w:rPr>
          <w:lang w:bidi="en-US"/>
        </w:rPr>
        <w:t>You can test it online here</w:t>
      </w:r>
      <w:r w:rsidR="00D84C56" w:rsidRPr="00E060F7">
        <w:rPr>
          <w:lang w:val="en-US"/>
        </w:rPr>
        <w:t xml:space="preserve">: </w:t>
      </w:r>
      <w:hyperlink r:id="rId27" w:history="1">
        <w:r w:rsidR="00BE04E8">
          <w:rPr>
            <w:rStyle w:val="Hypertextovodkaz"/>
            <w:lang w:val="en-US"/>
          </w:rPr>
          <w:t>http://xdef.syntea.cz/tutorial/en/example/C203.html</w:t>
        </w:r>
      </w:hyperlink>
      <w:r w:rsidR="00D84C56" w:rsidRPr="00E060F7">
        <w:rPr>
          <w:lang w:val="en-US"/>
        </w:rPr>
        <w:t>.</w:t>
      </w:r>
    </w:p>
    <w:p w14:paraId="3A628926" w14:textId="77777777" w:rsidR="00D84C56" w:rsidRPr="00E060F7" w:rsidRDefault="00CB3586" w:rsidP="00D84C56">
      <w:pPr>
        <w:pStyle w:val="OdstavecSynteastyl"/>
        <w:rPr>
          <w:lang w:val="en-US"/>
        </w:rPr>
      </w:pPr>
      <w:r w:rsidRPr="00E060F7">
        <w:rPr>
          <w:lang w:bidi="en-US"/>
        </w:rPr>
        <w:t xml:space="preserve">However, these cases occur very rarely, because usually the number of elements is not known in advance. It is also the case in the situation when working with relational databases and reading the results of a SQL query via the interface ResultSet when elements in the result set are undergoing a throwaway prototype and in each iteration method </w:t>
      </w:r>
      <w:r>
        <w:rPr>
          <w:lang w:bidi="en-US"/>
        </w:rPr>
        <w:t>"</w:t>
      </w:r>
      <w:r w:rsidRPr="00E060F7">
        <w:rPr>
          <w:lang w:bidi="en-US"/>
        </w:rPr>
        <w:t>hasnext()</w:t>
      </w:r>
      <w:r>
        <w:rPr>
          <w:lang w:bidi="en-US"/>
        </w:rPr>
        <w:t>"</w:t>
      </w:r>
      <w:r w:rsidRPr="00E060F7">
        <w:rPr>
          <w:lang w:bidi="en-US"/>
        </w:rPr>
        <w:t xml:space="preserve"> to determine whether the appropriate set contains more some other, yet unread, element.</w:t>
      </w:r>
    </w:p>
    <w:p w14:paraId="71343DAF" w14:textId="77777777" w:rsidR="00D84C56" w:rsidRPr="00E060F7" w:rsidRDefault="00D84C56" w:rsidP="00D84C56">
      <w:pPr>
        <w:pStyle w:val="OdstavecSynteastyl"/>
        <w:rPr>
          <w:lang w:val="en-US"/>
        </w:rPr>
      </w:pPr>
    </w:p>
    <w:p w14:paraId="7C2F5C54" w14:textId="699B1F33" w:rsidR="00D84C56" w:rsidRPr="00E060F7" w:rsidRDefault="00700B02" w:rsidP="00D84C56">
      <w:pPr>
        <w:pStyle w:val="OdstavecSynteastyl"/>
        <w:rPr>
          <w:lang w:val="en-US"/>
        </w:rPr>
      </w:pPr>
      <w:r>
        <w:rPr>
          <w:noProof/>
          <w:lang w:val="en-US"/>
        </w:rPr>
      </w:r>
      <w:r>
        <w:rPr>
          <w:noProof/>
          <w:lang w:val="en-US"/>
        </w:rPr>
        <w:pict w14:anchorId="010331AE">
          <v:shape id="Šipka doprava 126" o:spid="_x0000_s11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_Ref535678842 \r \h </w:instrText>
      </w:r>
      <w:r w:rsidR="00A7324A">
        <w:rPr>
          <w:lang w:val="en-US"/>
        </w:rPr>
      </w:r>
      <w:r w:rsidR="00A7324A">
        <w:rPr>
          <w:lang w:val="en-US"/>
        </w:rPr>
        <w:fldChar w:fldCharType="separate"/>
      </w:r>
      <w:r w:rsidR="005073A9">
        <w:rPr>
          <w:lang w:val="en-US"/>
        </w:rPr>
        <w:t>6.1.2</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_Ref535678842 \h </w:instrText>
      </w:r>
      <w:r w:rsidR="00F0250E">
        <w:rPr>
          <w:lang w:val="en-US"/>
        </w:rPr>
      </w:r>
      <w:r w:rsidR="00F0250E">
        <w:rPr>
          <w:lang w:val="en-US"/>
        </w:rPr>
        <w:fldChar w:fldCharType="separate"/>
      </w:r>
      <w:r w:rsidR="005073A9" w:rsidRPr="00E060F7">
        <w:rPr>
          <w:lang w:bidi="en-US"/>
        </w:rPr>
        <w:t>Construction of attributes and text nodes</w:t>
      </w:r>
      <w:r w:rsidR="00F0250E">
        <w:rPr>
          <w:lang w:val="en-US"/>
        </w:rPr>
        <w:fldChar w:fldCharType="end"/>
      </w:r>
    </w:p>
    <w:p w14:paraId="3FF60929" w14:textId="3FE60070" w:rsidR="00D84C56" w:rsidRPr="00E060F7" w:rsidRDefault="00700B02" w:rsidP="00D84C56">
      <w:pPr>
        <w:pStyle w:val="OdstavecSynteastyl"/>
        <w:rPr>
          <w:lang w:val="en-US"/>
        </w:rPr>
      </w:pPr>
      <w:r>
        <w:rPr>
          <w:noProof/>
          <w:lang w:val="en-US"/>
        </w:rPr>
      </w:r>
      <w:r>
        <w:rPr>
          <w:noProof/>
          <w:lang w:val="en-US"/>
        </w:rPr>
        <w:pict w14:anchorId="6D588F3D">
          <v:shape id="Šipka doprava 125" o:spid="_x0000_s116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_Ref535678863 \r \h </w:instrText>
      </w:r>
      <w:r w:rsidR="00A7324A">
        <w:rPr>
          <w:lang w:val="en-US"/>
        </w:rPr>
      </w:r>
      <w:r w:rsidR="00A7324A">
        <w:rPr>
          <w:lang w:val="en-US"/>
        </w:rPr>
        <w:fldChar w:fldCharType="separate"/>
      </w:r>
      <w:r w:rsidR="005073A9">
        <w:rPr>
          <w:lang w:val="en-US"/>
        </w:rPr>
        <w:t>6.1.3</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_Ref535678863 \h </w:instrText>
      </w:r>
      <w:r w:rsidR="00F0250E">
        <w:rPr>
          <w:lang w:val="en-US"/>
        </w:rPr>
      </w:r>
      <w:r w:rsidR="00F0250E">
        <w:rPr>
          <w:lang w:val="en-US"/>
        </w:rPr>
        <w:fldChar w:fldCharType="separate"/>
      </w:r>
      <w:r w:rsidR="005073A9" w:rsidRPr="00E060F7">
        <w:rPr>
          <w:lang w:bidi="en-US"/>
        </w:rPr>
        <w:t>Construction of element from Cont</w:t>
      </w:r>
      <w:r w:rsidR="005073A9">
        <w:rPr>
          <w:lang w:bidi="en-US"/>
        </w:rPr>
        <w:t>ainer</w:t>
      </w:r>
      <w:r w:rsidR="00F0250E">
        <w:rPr>
          <w:lang w:val="en-US"/>
        </w:rPr>
        <w:fldChar w:fldCharType="end"/>
      </w:r>
    </w:p>
    <w:p w14:paraId="5CCA5378" w14:textId="4F28B500" w:rsidR="00D84C56" w:rsidRPr="00E060F7" w:rsidRDefault="00700B02" w:rsidP="00D84C56">
      <w:pPr>
        <w:pStyle w:val="OdstavecSynteastyl"/>
        <w:rPr>
          <w:lang w:val="en-US"/>
        </w:rPr>
      </w:pPr>
      <w:r>
        <w:rPr>
          <w:noProof/>
          <w:lang w:val="en-US"/>
        </w:rPr>
      </w:r>
      <w:r>
        <w:rPr>
          <w:noProof/>
          <w:lang w:val="en-US"/>
        </w:rPr>
        <w:pict w14:anchorId="291D5696">
          <v:shape id="_x0000_s116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73A9">
        <w:rPr>
          <w:lang w:val="en-US"/>
        </w:rPr>
        <w:t>6.1.4</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_Ref535678889 \h </w:instrText>
      </w:r>
      <w:r w:rsidR="00F0250E">
        <w:rPr>
          <w:lang w:val="en-US"/>
        </w:rPr>
      </w:r>
      <w:r w:rsidR="00F0250E">
        <w:rPr>
          <w:lang w:val="en-US"/>
        </w:rPr>
        <w:fldChar w:fldCharType="separate"/>
      </w:r>
      <w:r w:rsidR="005073A9">
        <w:rPr>
          <w:lang w:bidi="en-US"/>
        </w:rPr>
        <w:t>C</w:t>
      </w:r>
      <w:r w:rsidR="005073A9" w:rsidRPr="00E060F7">
        <w:rPr>
          <w:lang w:bidi="en-US"/>
        </w:rPr>
        <w:t xml:space="preserve">onstruction of </w:t>
      </w:r>
      <w:r w:rsidR="005073A9">
        <w:rPr>
          <w:lang w:bidi="en-US"/>
        </w:rPr>
        <w:t>E</w:t>
      </w:r>
      <w:r w:rsidR="005073A9" w:rsidRPr="00E060F7">
        <w:rPr>
          <w:lang w:bidi="en-US"/>
        </w:rPr>
        <w:t xml:space="preserve">lement from </w:t>
      </w:r>
      <w:r w:rsidR="005073A9">
        <w:rPr>
          <w:lang w:bidi="en-US"/>
        </w:rPr>
        <w:t>E</w:t>
      </w:r>
      <w:r w:rsidR="005073A9" w:rsidRPr="00E060F7">
        <w:rPr>
          <w:lang w:bidi="en-US"/>
        </w:rPr>
        <w:t>lement</w:t>
      </w:r>
      <w:r w:rsidR="00F0250E">
        <w:rPr>
          <w:lang w:val="en-US"/>
        </w:rPr>
        <w:fldChar w:fldCharType="end"/>
      </w:r>
    </w:p>
    <w:p w14:paraId="58F0F9CF" w14:textId="25AB8376" w:rsidR="00D84C56" w:rsidRPr="00E060F7" w:rsidRDefault="00700B02" w:rsidP="00D84C56">
      <w:pPr>
        <w:pStyle w:val="OdstavecSynteastyl"/>
        <w:rPr>
          <w:lang w:val="en-US"/>
        </w:rPr>
      </w:pPr>
      <w:r>
        <w:rPr>
          <w:noProof/>
          <w:lang w:val="en-US"/>
        </w:rPr>
      </w:r>
      <w:r>
        <w:rPr>
          <w:noProof/>
          <w:lang w:val="en-US"/>
        </w:rPr>
        <w:pict w14:anchorId="4B810B81">
          <v:shape id="_x0000_s11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A7324A">
        <w:rPr>
          <w:lang w:val="en-US"/>
        </w:rPr>
        <w:fldChar w:fldCharType="begin"/>
      </w:r>
      <w:r w:rsidR="00A7324A">
        <w:rPr>
          <w:lang w:val="en-US"/>
        </w:rPr>
        <w:instrText xml:space="preserve"> REF _Ref535678933 \r \h </w:instrText>
      </w:r>
      <w:r w:rsidR="00A7324A">
        <w:rPr>
          <w:lang w:val="en-US"/>
        </w:rPr>
      </w:r>
      <w:r w:rsidR="00A7324A">
        <w:rPr>
          <w:lang w:val="en-US"/>
        </w:rPr>
        <w:fldChar w:fldCharType="separate"/>
      </w:r>
      <w:r w:rsidR="005073A9">
        <w:rPr>
          <w:lang w:val="en-US"/>
        </w:rPr>
        <w:t>6.1.5</w:t>
      </w:r>
      <w:r w:rsidR="00A7324A">
        <w:rPr>
          <w:lang w:val="en-US"/>
        </w:rPr>
        <w:fldChar w:fldCharType="end"/>
      </w:r>
      <w:r w:rsidR="00F0250E">
        <w:rPr>
          <w:lang w:val="en-US"/>
        </w:rPr>
        <w:t xml:space="preserve"> </w:t>
      </w:r>
      <w:r w:rsidR="00F0250E">
        <w:rPr>
          <w:lang w:val="en-US"/>
        </w:rPr>
        <w:fldChar w:fldCharType="begin"/>
      </w:r>
      <w:r w:rsidR="00F0250E">
        <w:rPr>
          <w:lang w:val="en-US"/>
        </w:rPr>
        <w:instrText xml:space="preserve"> REF _Ref535679236 \h </w:instrText>
      </w:r>
      <w:r w:rsidR="00F0250E">
        <w:rPr>
          <w:lang w:val="en-US"/>
        </w:rPr>
      </w:r>
      <w:r w:rsidR="00F0250E">
        <w:rPr>
          <w:lang w:val="en-US"/>
        </w:rPr>
        <w:fldChar w:fldCharType="separate"/>
      </w:r>
      <w:r w:rsidR="005073A9">
        <w:rPr>
          <w:lang w:bidi="en-US"/>
        </w:rPr>
        <w:t>C</w:t>
      </w:r>
      <w:r w:rsidR="005073A9" w:rsidRPr="00E060F7">
        <w:rPr>
          <w:lang w:bidi="en-US"/>
        </w:rPr>
        <w:t>onstruction of element from ResultSet</w:t>
      </w:r>
      <w:r w:rsidR="00F0250E">
        <w:rPr>
          <w:lang w:val="en-US"/>
        </w:rPr>
        <w:fldChar w:fldCharType="end"/>
      </w:r>
    </w:p>
    <w:p w14:paraId="2FAC6486" w14:textId="3350F126" w:rsidR="00D84C56" w:rsidRPr="00E060F7" w:rsidRDefault="00700B02" w:rsidP="00D84C56">
      <w:pPr>
        <w:pStyle w:val="OdstavecSynteastyl"/>
        <w:rPr>
          <w:lang w:val="en-US"/>
        </w:rPr>
      </w:pPr>
      <w:r>
        <w:rPr>
          <w:noProof/>
          <w:lang w:val="en-US"/>
        </w:rPr>
      </w:r>
      <w:r>
        <w:rPr>
          <w:noProof/>
          <w:lang w:val="en-US"/>
        </w:rPr>
        <w:pict w14:anchorId="00E90F60">
          <v:shape id="_x0000_s11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5073A9">
        <w:rPr>
          <w:lang w:bidi="en-US"/>
        </w:rPr>
        <w:t>C</w:t>
      </w:r>
      <w:r w:rsidR="005073A9" w:rsidRPr="00E060F7">
        <w:rPr>
          <w:lang w:bidi="en-US"/>
        </w:rPr>
        <w:t>onstruction of element from ResultSet</w:t>
      </w:r>
      <w:r w:rsidR="00FF3A2C">
        <w:rPr>
          <w:lang w:val="en-US"/>
        </w:rPr>
        <w:fldChar w:fldCharType="end"/>
      </w:r>
    </w:p>
    <w:p w14:paraId="039938DB" w14:textId="77777777" w:rsidR="00D84C56" w:rsidRPr="00E060F7" w:rsidRDefault="00CB3586" w:rsidP="00CB479D">
      <w:pPr>
        <w:pStyle w:val="Nadpis3"/>
        <w:rPr>
          <w:lang w:val="en-US"/>
        </w:rPr>
      </w:pPr>
      <w:bookmarkStart w:id="414" w:name="_Ref535678842"/>
      <w:bookmarkStart w:id="415" w:name="_Ref535679484"/>
      <w:bookmarkStart w:id="416" w:name="_Ref535679769"/>
      <w:bookmarkStart w:id="417" w:name="_Ref535680094"/>
      <w:bookmarkStart w:id="418" w:name="_Ref535680363"/>
      <w:bookmarkStart w:id="419" w:name="_Toc217545"/>
      <w:r w:rsidRPr="00E060F7">
        <w:rPr>
          <w:lang w:bidi="en-US"/>
        </w:rPr>
        <w:lastRenderedPageBreak/>
        <w:t>Construction of attributes and text nodes</w:t>
      </w:r>
      <w:bookmarkEnd w:id="414"/>
      <w:bookmarkEnd w:id="415"/>
      <w:bookmarkEnd w:id="416"/>
      <w:bookmarkEnd w:id="417"/>
      <w:bookmarkEnd w:id="418"/>
      <w:bookmarkEnd w:id="419"/>
      <w:r w:rsidRPr="00E060F7">
        <w:rPr>
          <w:lang w:val="en-US"/>
        </w:rPr>
        <w:t xml:space="preserve"> </w:t>
      </w:r>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2826EAAC" w14:textId="77777777" w:rsidR="00CB3586" w:rsidRPr="00E060F7" w:rsidRDefault="00CB3586" w:rsidP="00CB3586">
      <w:pPr>
        <w:pStyle w:val="OdstavecSynteastyl"/>
      </w:pPr>
      <w:r w:rsidRPr="00E060F7">
        <w:rPr>
          <w:lang w:bidi="en-US"/>
        </w:rPr>
        <w:t>In the examples with X-definitions (the attribute “</w:t>
      </w:r>
      <w:r w:rsidR="007B00AD">
        <w:rPr>
          <w:lang w:bidi="en-US"/>
        </w:rPr>
        <w:t>loss</w:t>
      </w:r>
      <w:r w:rsidRPr="00E060F7">
        <w:rPr>
          <w:lang w:bidi="en-US"/>
        </w:rPr>
        <w:t xml:space="preserve">" was to demonstrate the use of null values in the create section changed to optional), you can now add the create section for the attributes and text nodes. To create sections will be given constant values, </w:t>
      </w:r>
      <w:r w:rsidR="00D52FF0">
        <w:rPr>
          <w:lang w:bidi="en-US"/>
        </w:rPr>
        <w:t>ie</w:t>
      </w:r>
      <w:r w:rsidRPr="00E060F7">
        <w:rPr>
          <w:lang w:bidi="en-US"/>
        </w:rPr>
        <w:t>, that their values have been in all the elements of the resulting 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E060F7" w:rsidRDefault="00CB3586" w:rsidP="00CB3586">
      <w:pPr>
        <w:pStyle w:val="OdstavecSynteastyl"/>
        <w:sectPr w:rsidR="00CB3586" w:rsidRPr="00E060F7" w:rsidSect="00187D6C">
          <w:type w:val="continuous"/>
          <w:pgSz w:w="11906" w:h="16838" w:code="9"/>
          <w:pgMar w:top="1247" w:right="1304" w:bottom="1247" w:left="1304" w:header="709" w:footer="709" w:gutter="0"/>
          <w:cols w:space="708"/>
        </w:sectPr>
      </w:pPr>
    </w:p>
    <w:p w14:paraId="0A4E060B" w14:textId="77777777" w:rsidR="00D84C56" w:rsidRPr="00E060F7" w:rsidRDefault="00CB3586" w:rsidP="007D4BA3">
      <w:pPr>
        <w:pStyle w:val="OdstavecSynteastyl"/>
        <w:keepNext/>
        <w:numPr>
          <w:ilvl w:val="0"/>
          <w:numId w:val="39"/>
        </w:numPr>
        <w:ind w:left="284" w:hanging="284"/>
        <w:rPr>
          <w:lang w:val="en-US"/>
        </w:rPr>
      </w:pPr>
      <w:r w:rsidRPr="00EB0DF4">
        <w:rPr>
          <w:lang w:val="en-US"/>
        </w:rPr>
        <w:t>variant with elements and attribute</w:t>
      </w:r>
      <w:r>
        <w:rPr>
          <w:lang w:val="en-US"/>
        </w:rPr>
        <w:t>s</w:t>
      </w:r>
    </w:p>
    <w:p w14:paraId="6E4A99C0" w14:textId="72F92CA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EF95F1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FC12D5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0F59A2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28B1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092C6159"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3</w:t>
      </w:r>
      <w:r w:rsidRPr="00E060F7">
        <w:rPr>
          <w:color w:val="000000"/>
          <w:lang w:val="en-US"/>
        </w:rPr>
        <w:t>"</w:t>
      </w:r>
    </w:p>
    <w:p w14:paraId="069F3B4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 xml:space="preserve"> ; create '00123'</w:t>
      </w:r>
      <w:r w:rsidRPr="00E060F7">
        <w:rPr>
          <w:szCs w:val="16"/>
          <w:lang w:val="en-US"/>
        </w:rPr>
        <w:t>"</w:t>
      </w:r>
    </w:p>
    <w:p w14:paraId="25B198C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color w:val="FF0000"/>
          <w:lang w:val="en-US"/>
        </w:rPr>
        <w:t>;</w:t>
      </w:r>
    </w:p>
    <w:p w14:paraId="293F453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FF0000"/>
          <w:lang w:val="en-US"/>
        </w:rPr>
        <w:tab/>
      </w:r>
      <w:r w:rsidRPr="00E060F7">
        <w:rPr>
          <w:color w:val="FF0000"/>
          <w:lang w:val="en-US"/>
        </w:rPr>
        <w:tab/>
      </w:r>
      <w:r w:rsidRPr="00E060F7">
        <w:rPr>
          <w:color w:val="FF0000"/>
          <w:lang w:val="en-US"/>
        </w:rPr>
        <w:tab/>
        <w:t>create '03.04.2013'</w:t>
      </w:r>
      <w:r w:rsidRPr="00E060F7">
        <w:rPr>
          <w:szCs w:val="16"/>
          <w:lang w:val="en-US"/>
        </w:rPr>
        <w:t>"</w:t>
      </w:r>
    </w:p>
    <w:p w14:paraId="7B50166A" w14:textId="77777777" w:rsidR="00D84C56" w:rsidRPr="00E060F7" w:rsidRDefault="00AA68F3" w:rsidP="00D84C56">
      <w:pPr>
        <w:pStyle w:val="Zdrojovykod-zlutyboxSynteastyl"/>
        <w:keepLines/>
        <w:tabs>
          <w:tab w:val="left" w:pos="567"/>
          <w:tab w:val="left" w:pos="851"/>
          <w:tab w:val="left" w:pos="1560"/>
        </w:tabs>
        <w:rPr>
          <w:lang w:val="en-US"/>
        </w:rPr>
      </w:pPr>
      <w:r>
        <w:rPr>
          <w:color w:val="00B050"/>
          <w:lang w:val="en-US"/>
        </w:rPr>
        <w:tab/>
      </w:r>
      <w:r>
        <w:rPr>
          <w:color w:val="00B050"/>
          <w:lang w:val="en-US"/>
        </w:rPr>
        <w:tab/>
      </w:r>
      <w:r w:rsidRPr="00AA68F3">
        <w:rPr>
          <w:color w:val="00B050"/>
          <w:lang w:val="en-US"/>
        </w:rPr>
        <w:t>injury</w:t>
      </w:r>
      <w:r w:rsidR="00D84C56" w:rsidRPr="00E060F7">
        <w:rPr>
          <w:lang w:val="en-US"/>
        </w:rPr>
        <w:tab/>
        <w:t xml:space="preserve">= </w:t>
      </w:r>
      <w:r w:rsidR="00D84C56" w:rsidRPr="00E060F7">
        <w:rPr>
          <w:szCs w:val="16"/>
          <w:lang w:val="en-US"/>
        </w:rPr>
        <w:t>"</w:t>
      </w:r>
      <w:r w:rsidR="00D84C56" w:rsidRPr="00E060F7">
        <w:rPr>
          <w:color w:val="984806"/>
          <w:lang w:val="en-US"/>
        </w:rPr>
        <w:t>int(0, 9999)</w:t>
      </w:r>
      <w:r w:rsidR="00D84C56" w:rsidRPr="00E060F7">
        <w:rPr>
          <w:color w:val="FF0000"/>
          <w:lang w:val="en-US"/>
        </w:rPr>
        <w:t>; create 2</w:t>
      </w:r>
      <w:r w:rsidR="00D84C56" w:rsidRPr="00E060F7">
        <w:rPr>
          <w:szCs w:val="16"/>
          <w:lang w:val="en-US"/>
        </w:rPr>
        <w:t>"</w:t>
      </w:r>
    </w:p>
    <w:p w14:paraId="4A78D7D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color w:val="FF0000"/>
          <w:lang w:val="en-US"/>
        </w:rPr>
        <w:t>; create '1'</w:t>
      </w:r>
      <w:r w:rsidRPr="00E060F7">
        <w:rPr>
          <w:szCs w:val="16"/>
          <w:lang w:val="en-US"/>
        </w:rPr>
        <w:t>"</w:t>
      </w:r>
    </w:p>
    <w:p w14:paraId="18FE4721"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AA68F3">
        <w:rPr>
          <w:color w:val="00B050"/>
          <w:lang w:val="en-US"/>
        </w:rPr>
        <w:t>loss</w:t>
      </w:r>
      <w:r w:rsidRPr="00E060F7">
        <w:rPr>
          <w:lang w:val="en-US"/>
        </w:rPr>
        <w:tab/>
        <w:t xml:space="preserve">= </w:t>
      </w:r>
      <w:r w:rsidRPr="00E060F7">
        <w:rPr>
          <w:szCs w:val="16"/>
          <w:lang w:val="en-US"/>
        </w:rPr>
        <w:t>"</w:t>
      </w:r>
      <w:r w:rsidRPr="00E060F7">
        <w:rPr>
          <w:color w:val="FF0000"/>
          <w:szCs w:val="16"/>
          <w:lang w:val="en-US"/>
        </w:rPr>
        <w:t xml:space="preserve">optional </w:t>
      </w:r>
      <w:r w:rsidRPr="00E060F7">
        <w:rPr>
          <w:color w:val="984806"/>
          <w:lang w:val="en-US"/>
        </w:rPr>
        <w:t>int(0, 100000000)</w:t>
      </w:r>
      <w:r w:rsidRPr="00E060F7">
        <w:rPr>
          <w:color w:val="FF0000"/>
          <w:lang w:val="en-US"/>
        </w:rPr>
        <w:t xml:space="preserve">; </w:t>
      </w:r>
    </w:p>
    <w:p w14:paraId="6DFB6A8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FF0000"/>
          <w:lang w:val="en-US"/>
        </w:rPr>
        <w:tab/>
      </w:r>
      <w:r w:rsidRPr="00E060F7">
        <w:rPr>
          <w:color w:val="FF0000"/>
          <w:lang w:val="en-US"/>
        </w:rPr>
        <w:tab/>
      </w:r>
      <w:r w:rsidRPr="00E060F7">
        <w:rPr>
          <w:color w:val="FF0000"/>
          <w:lang w:val="en-US"/>
        </w:rPr>
        <w:tab/>
        <w:t>create null</w:t>
      </w:r>
      <w:r w:rsidRPr="00E060F7">
        <w:rPr>
          <w:szCs w:val="16"/>
          <w:lang w:val="en-US"/>
        </w:rPr>
        <w:t>"</w:t>
      </w:r>
      <w:r w:rsidRPr="00E060F7">
        <w:rPr>
          <w:color w:val="0070C0"/>
          <w:lang w:val="en-US"/>
        </w:rPr>
        <w:t>&gt;</w:t>
      </w:r>
    </w:p>
    <w:p w14:paraId="6133411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656080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2D7E85C7"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9DEF4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95A21C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CE3F0A" w14:textId="77777777" w:rsidR="00D84C56" w:rsidRPr="00E060F7" w:rsidRDefault="00CB3586" w:rsidP="007D4BA3">
      <w:pPr>
        <w:pStyle w:val="OdstavecSynteastyl"/>
        <w:keepNext/>
        <w:keepLines/>
        <w:numPr>
          <w:ilvl w:val="0"/>
          <w:numId w:val="39"/>
        </w:numPr>
        <w:ind w:left="284" w:hanging="284"/>
        <w:rPr>
          <w:lang w:val="en-US"/>
        </w:rPr>
      </w:pPr>
      <w:r>
        <w:rPr>
          <w:lang w:val="en-US"/>
        </w:rPr>
        <w:t>variant only with elements</w:t>
      </w:r>
    </w:p>
    <w:p w14:paraId="60550626" w14:textId="2E26FE2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8D9BD65"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439127" w14:textId="77777777" w:rsidR="00D84C56" w:rsidRPr="00E060F7" w:rsidRDefault="00D84C56" w:rsidP="00D84C56">
      <w:pPr>
        <w:pStyle w:val="Zdrojovykod-zlutyboxSynteastyl"/>
        <w:keepLines/>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F244740" w14:textId="77777777" w:rsidR="00D84C56" w:rsidRPr="00E060F7" w:rsidRDefault="00D84C56" w:rsidP="00D84C56">
      <w:pPr>
        <w:pStyle w:val="Zdrojovykod-zlutyboxSynteastyl"/>
        <w:rPr>
          <w:color w:val="0070C0"/>
          <w:lang w:val="en-US"/>
        </w:rPr>
      </w:pPr>
    </w:p>
    <w:p w14:paraId="2DCE6A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2D4802D" w14:textId="77777777" w:rsidR="00D84C56" w:rsidRPr="00E060F7" w:rsidRDefault="00AA68F3"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 create 3</w:t>
      </w:r>
      <w:r w:rsidR="00D84C56" w:rsidRPr="00E060F7">
        <w:rPr>
          <w:szCs w:val="16"/>
          <w:lang w:val="en-US"/>
        </w:rPr>
        <w:t>"</w:t>
      </w:r>
      <w:r w:rsidR="00D84C56" w:rsidRPr="00E060F7">
        <w:rPr>
          <w:color w:val="0070C0"/>
          <w:lang w:val="en-US"/>
        </w:rPr>
        <w:t>&gt;</w:t>
      </w:r>
    </w:p>
    <w:p w14:paraId="0D46363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 create '00123'</w:t>
      </w:r>
      <w:r w:rsidR="00AA68F3">
        <w:rPr>
          <w:color w:val="0070C0"/>
          <w:lang w:val="en-US"/>
        </w:rPr>
        <w:t>&lt;/vrn&gt;</w:t>
      </w:r>
    </w:p>
    <w:p w14:paraId="599B6740"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Pr="00E060F7">
        <w:rPr>
          <w:color w:val="FF0000"/>
          <w:lang w:val="en-US"/>
        </w:rPr>
        <w:t>;</w:t>
      </w:r>
      <w:r w:rsidR="003550D2">
        <w:rPr>
          <w:color w:val="FF0000"/>
          <w:lang w:val="en-US"/>
        </w:rPr>
        <w:t xml:space="preserve"> </w:t>
      </w:r>
      <w:r w:rsidRPr="00E060F7">
        <w:rPr>
          <w:color w:val="FF0000"/>
          <w:lang w:val="en-US"/>
        </w:rPr>
        <w:t>create '03.04.2013'</w:t>
      </w:r>
      <w:r w:rsidR="00AA68F3">
        <w:rPr>
          <w:color w:val="0070C0"/>
          <w:lang w:val="en-US"/>
        </w:rPr>
        <w:t>&lt;/date</w:t>
      </w:r>
      <w:r w:rsidRPr="00E060F7">
        <w:rPr>
          <w:color w:val="0070C0"/>
          <w:lang w:val="en-US"/>
        </w:rPr>
        <w:t>&gt;</w:t>
      </w:r>
    </w:p>
    <w:p w14:paraId="39D4D8B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Pr="00E060F7">
        <w:rPr>
          <w:color w:val="FF0000"/>
          <w:lang w:val="en-US"/>
        </w:rPr>
        <w:t>; create 2</w:t>
      </w:r>
      <w:r w:rsidR="00AA68F3">
        <w:rPr>
          <w:color w:val="0070C0"/>
          <w:lang w:val="en-US"/>
        </w:rPr>
        <w:t>&lt;/injury</w:t>
      </w:r>
      <w:r w:rsidRPr="00E060F7">
        <w:rPr>
          <w:color w:val="0070C0"/>
          <w:lang w:val="en-US"/>
        </w:rPr>
        <w:t>&gt;</w:t>
      </w:r>
    </w:p>
    <w:p w14:paraId="358AD5D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Pr="00E060F7">
        <w:rPr>
          <w:color w:val="FF0000"/>
          <w:lang w:val="en-US"/>
        </w:rPr>
        <w:t>; create '1'</w:t>
      </w:r>
      <w:r w:rsidR="00AA68F3">
        <w:rPr>
          <w:color w:val="0070C0"/>
          <w:lang w:val="en-US"/>
        </w:rPr>
        <w:t>&lt;/death</w:t>
      </w:r>
      <w:r w:rsidRPr="00E060F7">
        <w:rPr>
          <w:color w:val="0070C0"/>
          <w:lang w:val="en-US"/>
        </w:rPr>
        <w:t>&gt;</w:t>
      </w:r>
    </w:p>
    <w:p w14:paraId="2A3AB8D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29D266ED"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optional</w:t>
      </w:r>
      <w:r w:rsidRPr="00E060F7">
        <w:rPr>
          <w:color w:val="FF0000"/>
          <w:lang w:val="en-US"/>
        </w:rPr>
        <w:tab/>
      </w:r>
      <w:r w:rsidRPr="00E060F7">
        <w:rPr>
          <w:lang w:val="en-US"/>
        </w:rPr>
        <w:t>int(0, 100000000)</w:t>
      </w:r>
      <w:r w:rsidRPr="00E060F7">
        <w:rPr>
          <w:color w:val="FF0000"/>
          <w:lang w:val="en-US"/>
        </w:rPr>
        <w:t>;</w:t>
      </w:r>
    </w:p>
    <w:p w14:paraId="07C362E0"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r>
      <w:r w:rsidRPr="00E060F7">
        <w:rPr>
          <w:color w:val="FF0000"/>
          <w:lang w:val="en-US"/>
        </w:rPr>
        <w:tab/>
        <w:t>create null</w:t>
      </w:r>
    </w:p>
    <w:p w14:paraId="6DB4D78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4DBC6F8A"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Pr="00E060F7">
        <w:rPr>
          <w:lang w:val="en-US"/>
        </w:rPr>
        <w:t>...</w:t>
      </w:r>
    </w:p>
    <w:p w14:paraId="510FEEC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B4731FC" w14:textId="77777777" w:rsidR="00D84C56" w:rsidRPr="00E060F7" w:rsidRDefault="00AA68F3"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555828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C7CC01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8E13C45" w14:textId="77777777" w:rsidR="00D84C56" w:rsidRPr="00E060F7" w:rsidRDefault="00CB3586" w:rsidP="00D84C56">
      <w:pPr>
        <w:pStyle w:val="OdstavecSynteastyl"/>
        <w:rPr>
          <w:lang w:val="en-US"/>
        </w:rPr>
      </w:pPr>
      <w:r w:rsidRPr="00E060F7">
        <w:rPr>
          <w:lang w:bidi="en-US"/>
        </w:rPr>
        <w:t xml:space="preserve">The resulting XML document will contain the three identical elements </w:t>
      </w:r>
      <w:r w:rsidRPr="00E060F7">
        <w:rPr>
          <w:rFonts w:ascii="Consolas" w:eastAsia="Consolas" w:hAnsi="Consolas" w:cs="Consolas"/>
          <w:lang w:bidi="en-US"/>
        </w:rPr>
        <w:t>Nehoda</w:t>
      </w:r>
      <w:r w:rsidRPr="00E060F7">
        <w:rPr>
          <w:lang w:bidi="en-US"/>
        </w:rPr>
        <w:t>. The attribute "</w:t>
      </w:r>
      <w:r w:rsidR="007B00AD">
        <w:rPr>
          <w:lang w:bidi="en-US"/>
        </w:rPr>
        <w:t>loss</w:t>
      </w:r>
      <w:r w:rsidRPr="00E060F7">
        <w:rPr>
          <w:lang w:bidi="en-US"/>
        </w:rPr>
        <w:t>"  in the XML document will be not contained, because it was in its create section specified the null value (</w:t>
      </w:r>
      <w:r w:rsidR="00D52FF0">
        <w:rPr>
          <w:lang w:bidi="en-US"/>
        </w:rPr>
        <w:t>ie</w:t>
      </w:r>
      <w:r w:rsidRPr="00E060F7">
        <w:rPr>
          <w:lang w:bidi="en-US"/>
        </w:rPr>
        <w:t xml:space="preserve"> in the situation when an attribute or a text node is not present its value not exists).  The element “</w:t>
      </w:r>
      <w:r w:rsidR="007B00AD">
        <w:rPr>
          <w:lang w:bidi="en-US"/>
        </w:rPr>
        <w:t>loss</w:t>
      </w:r>
      <w:r w:rsidRPr="00E060F7">
        <w:rPr>
          <w:lang w:bidi="en-US"/>
        </w:rPr>
        <w:t>" int the variant b) in the output of the XML document will be present, but its text value will be empty. And because an attribute or a text node of the element is optional, the   X-definition above is correct and it will construct the following XML documents:</w:t>
      </w:r>
    </w:p>
    <w:p w14:paraId="33D1F2B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859338B" w14:textId="77777777" w:rsidR="00D84C56" w:rsidRDefault="00CB3586" w:rsidP="007D4BA3">
      <w:pPr>
        <w:pStyle w:val="OdstavecSynteastyl"/>
        <w:keepNext/>
        <w:numPr>
          <w:ilvl w:val="0"/>
          <w:numId w:val="40"/>
        </w:numPr>
        <w:ind w:left="284" w:hanging="284"/>
        <w:rPr>
          <w:lang w:val="en-US"/>
        </w:rPr>
      </w:pPr>
      <w:r w:rsidRPr="00EB0DF4">
        <w:rPr>
          <w:lang w:val="en-US"/>
        </w:rPr>
        <w:t>variant with elements and attribute</w:t>
      </w:r>
      <w:r>
        <w:rPr>
          <w:lang w:val="en-US"/>
        </w:rPr>
        <w:t>s</w:t>
      </w:r>
    </w:p>
    <w:p w14:paraId="311B25E7"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7989D08D"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p>
    <w:p w14:paraId="3712B5EC"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00AA68F3">
        <w:rPr>
          <w:color w:val="0070C0"/>
          <w:lang w:val="en-US"/>
        </w:rPr>
        <w:t>vrn</w:t>
      </w:r>
      <w:r w:rsidRPr="00E060F7">
        <w:rPr>
          <w:color w:val="00B050"/>
          <w:lang w:val="en-US"/>
        </w:rPr>
        <w:tab/>
      </w:r>
      <w:r w:rsidRPr="00E060F7">
        <w:rPr>
          <w:lang w:val="en-US"/>
        </w:rPr>
        <w:t xml:space="preserve">= </w:t>
      </w:r>
      <w:r w:rsidRPr="00E060F7">
        <w:rPr>
          <w:szCs w:val="16"/>
          <w:lang w:val="en-US"/>
        </w:rPr>
        <w:t>"</w:t>
      </w:r>
      <w:r w:rsidRPr="00E060F7">
        <w:rPr>
          <w:color w:val="FF0000"/>
          <w:lang w:val="en-US"/>
        </w:rPr>
        <w:t>00123</w:t>
      </w:r>
      <w:r w:rsidRPr="00E060F7">
        <w:rPr>
          <w:szCs w:val="16"/>
          <w:lang w:val="en-US"/>
        </w:rPr>
        <w:t>"</w:t>
      </w:r>
    </w:p>
    <w:p w14:paraId="63D9EC95"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AA68F3">
        <w:rPr>
          <w:color w:val="00B050"/>
          <w:lang w:val="en-US"/>
        </w:rPr>
        <w:t>e</w:t>
      </w:r>
      <w:r w:rsidRPr="00E060F7">
        <w:rPr>
          <w:lang w:val="en-US"/>
        </w:rPr>
        <w:tab/>
        <w:t xml:space="preserve">= </w:t>
      </w:r>
      <w:r w:rsidRPr="00E060F7">
        <w:rPr>
          <w:szCs w:val="16"/>
          <w:lang w:val="en-US"/>
        </w:rPr>
        <w:t>"</w:t>
      </w:r>
      <w:r w:rsidRPr="00E060F7">
        <w:rPr>
          <w:color w:val="FF0000"/>
          <w:lang w:val="en-US"/>
        </w:rPr>
        <w:t>2013</w:t>
      </w:r>
      <w:r w:rsidR="003550D2">
        <w:rPr>
          <w:color w:val="FF0000"/>
          <w:lang w:val="en-US"/>
        </w:rPr>
        <w:t>-04-03</w:t>
      </w:r>
      <w:r w:rsidRPr="00E060F7">
        <w:rPr>
          <w:szCs w:val="16"/>
          <w:lang w:val="en-US"/>
        </w:rPr>
        <w:t>"</w:t>
      </w:r>
    </w:p>
    <w:p w14:paraId="3A5605C4"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AA68F3">
        <w:rPr>
          <w:color w:val="00B050"/>
          <w:lang w:val="en-US"/>
        </w:rPr>
        <w:t>injury</w:t>
      </w:r>
      <w:r w:rsidRPr="00E060F7">
        <w:rPr>
          <w:lang w:val="en-US"/>
        </w:rPr>
        <w:tab/>
        <w:t xml:space="preserve">= </w:t>
      </w:r>
      <w:r w:rsidRPr="00E060F7">
        <w:rPr>
          <w:szCs w:val="16"/>
          <w:lang w:val="en-US"/>
        </w:rPr>
        <w:t>"</w:t>
      </w:r>
      <w:r w:rsidRPr="00E060F7">
        <w:rPr>
          <w:color w:val="FF0000"/>
          <w:lang w:val="en-US"/>
        </w:rPr>
        <w:t>2</w:t>
      </w:r>
      <w:r w:rsidRPr="00E060F7">
        <w:rPr>
          <w:szCs w:val="16"/>
          <w:lang w:val="en-US"/>
        </w:rPr>
        <w:t>"</w:t>
      </w:r>
    </w:p>
    <w:p w14:paraId="112810C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AA68F3">
        <w:rPr>
          <w:color w:val="00B050"/>
          <w:lang w:val="en-US"/>
        </w:rPr>
        <w:t>death</w:t>
      </w:r>
      <w:r w:rsidRPr="00E060F7">
        <w:rPr>
          <w:lang w:val="en-US"/>
        </w:rPr>
        <w:tab/>
        <w:t xml:space="preserve">= </w:t>
      </w:r>
      <w:r w:rsidRPr="00E060F7">
        <w:rPr>
          <w:szCs w:val="16"/>
          <w:lang w:val="en-US"/>
        </w:rPr>
        <w:t>"</w:t>
      </w:r>
      <w:r w:rsidRPr="00E060F7">
        <w:rPr>
          <w:color w:val="FF0000"/>
          <w:lang w:val="en-US"/>
        </w:rPr>
        <w:t>1</w:t>
      </w:r>
      <w:r w:rsidRPr="00E060F7">
        <w:rPr>
          <w:szCs w:val="16"/>
          <w:lang w:val="en-US"/>
        </w:rPr>
        <w:t xml:space="preserve">" </w:t>
      </w:r>
      <w:r w:rsidRPr="00E060F7">
        <w:rPr>
          <w:color w:val="0070C0"/>
          <w:lang w:val="en-US"/>
        </w:rPr>
        <w:t>&gt;</w:t>
      </w:r>
    </w:p>
    <w:p w14:paraId="4918CE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7A4C8A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7B33810"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17AA5E3"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93ADAC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21E78139"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9553063"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642E2725" w14:textId="77777777" w:rsidR="00D84C56" w:rsidRPr="00E060F7" w:rsidRDefault="00D84C56" w:rsidP="00D84C56">
      <w:pPr>
        <w:pStyle w:val="Zdrojovykod-zlutyboxSynteastyl"/>
        <w:keepLines/>
        <w:tabs>
          <w:tab w:val="left" w:pos="284"/>
          <w:tab w:val="left" w:pos="851"/>
          <w:tab w:val="left" w:pos="1560"/>
        </w:tabs>
        <w:rPr>
          <w:lang w:val="en-US"/>
        </w:rPr>
      </w:pPr>
    </w:p>
    <w:p w14:paraId="59A0A6D5" w14:textId="77777777" w:rsidR="00D84C56" w:rsidRPr="00E060F7" w:rsidRDefault="00D84C56" w:rsidP="00D84C56">
      <w:pPr>
        <w:pStyle w:val="Zdrojovykod-zlutyboxSynteastyl"/>
        <w:keepLines/>
        <w:tabs>
          <w:tab w:val="left" w:pos="284"/>
          <w:tab w:val="left" w:pos="993"/>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lang w:val="en-US"/>
        </w:rPr>
        <w:t>...</w:t>
      </w:r>
      <w:r w:rsidRPr="00E060F7">
        <w:rPr>
          <w:color w:val="0070C0"/>
          <w:lang w:val="en-US"/>
        </w:rPr>
        <w:t>&gt;</w:t>
      </w:r>
    </w:p>
    <w:p w14:paraId="032D24E8"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75ED7E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31A9A0B" w14:textId="77777777" w:rsidR="00D84C56" w:rsidRPr="00E060F7" w:rsidRDefault="00F101E4" w:rsidP="00D84C56">
      <w:pPr>
        <w:pStyle w:val="Zdrojovykod-zlutyboxSynteastyl"/>
        <w:keepNext w:val="0"/>
        <w:tabs>
          <w:tab w:val="left" w:pos="284"/>
          <w:tab w:val="left" w:pos="1276"/>
        </w:tabs>
        <w:rPr>
          <w:color w:val="0070C0"/>
          <w:lang w:val="en-US"/>
        </w:rPr>
      </w:pPr>
      <w:r>
        <w:rPr>
          <w:color w:val="0070C0"/>
          <w:lang w:val="en-US"/>
        </w:rPr>
        <w:t>&lt;/Accidents</w:t>
      </w:r>
      <w:r w:rsidR="00D84C56" w:rsidRPr="00E060F7">
        <w:rPr>
          <w:color w:val="0070C0"/>
          <w:lang w:val="en-US"/>
        </w:rPr>
        <w:t>&gt;</w:t>
      </w:r>
    </w:p>
    <w:p w14:paraId="1E94628D" w14:textId="77777777" w:rsidR="00D84C56" w:rsidRDefault="00CB3586" w:rsidP="007D4BA3">
      <w:pPr>
        <w:pStyle w:val="OdstavecSynteastyl"/>
        <w:keepNext/>
        <w:keepLines/>
        <w:numPr>
          <w:ilvl w:val="0"/>
          <w:numId w:val="40"/>
        </w:numPr>
        <w:rPr>
          <w:lang w:val="en-US"/>
        </w:rPr>
      </w:pPr>
      <w:r>
        <w:rPr>
          <w:lang w:val="en-US"/>
        </w:rPr>
        <w:t>variant only with elements</w:t>
      </w:r>
    </w:p>
    <w:p w14:paraId="3D958A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szCs w:val="16"/>
          <w:lang w:val="en-US"/>
        </w:rPr>
        <w:t>&lt;Accidents</w:t>
      </w:r>
      <w:r w:rsidR="00D84C56" w:rsidRPr="00E060F7">
        <w:rPr>
          <w:color w:val="0070C0"/>
          <w:szCs w:val="16"/>
          <w:lang w:val="en-US"/>
        </w:rPr>
        <w:t>&gt;</w:t>
      </w:r>
    </w:p>
    <w:p w14:paraId="2CFA8A34"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294BB6B"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color w:val="FF0000"/>
          <w:lang w:val="en-US"/>
        </w:rPr>
        <w:t>00123</w:t>
      </w:r>
      <w:r w:rsidR="00AA68F3">
        <w:rPr>
          <w:color w:val="0070C0"/>
          <w:lang w:val="en-US"/>
        </w:rPr>
        <w:t>&lt;/vrn&gt;</w:t>
      </w:r>
    </w:p>
    <w:p w14:paraId="3EE6B922" w14:textId="77777777" w:rsidR="00D84C56" w:rsidRPr="00E060F7" w:rsidRDefault="00D84C56" w:rsidP="00D84C56">
      <w:pPr>
        <w:pStyle w:val="Zdrojovykod-zlutyboxSynteastyl"/>
        <w:keepLines/>
        <w:tabs>
          <w:tab w:val="left" w:pos="426"/>
          <w:tab w:val="left" w:pos="851"/>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color w:val="FF0000"/>
          <w:lang w:val="en-US"/>
        </w:rPr>
        <w:t>2013</w:t>
      </w:r>
      <w:r w:rsidR="003550D2">
        <w:rPr>
          <w:color w:val="FF0000"/>
          <w:lang w:val="en-US"/>
        </w:rPr>
        <w:t>-04-03</w:t>
      </w:r>
      <w:r w:rsidR="00AA68F3">
        <w:rPr>
          <w:color w:val="0070C0"/>
          <w:lang w:val="en-US"/>
        </w:rPr>
        <w:t>&lt;/date</w:t>
      </w:r>
      <w:r w:rsidRPr="00E060F7">
        <w:rPr>
          <w:color w:val="0070C0"/>
          <w:lang w:val="en-US"/>
        </w:rPr>
        <w:t>&gt;</w:t>
      </w:r>
    </w:p>
    <w:p w14:paraId="34592F35"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color w:val="FF0000"/>
          <w:lang w:val="en-US"/>
        </w:rPr>
        <w:t>2</w:t>
      </w:r>
      <w:r w:rsidR="00AA68F3">
        <w:rPr>
          <w:color w:val="0070C0"/>
          <w:lang w:val="en-US"/>
        </w:rPr>
        <w:t>&lt;/injury</w:t>
      </w:r>
      <w:r w:rsidRPr="00E060F7">
        <w:rPr>
          <w:color w:val="0070C0"/>
          <w:lang w:val="en-US"/>
        </w:rPr>
        <w:t>&gt;</w:t>
      </w:r>
    </w:p>
    <w:p w14:paraId="5C74E6A2"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color w:val="FF0000"/>
          <w:lang w:val="en-US"/>
        </w:rPr>
        <w:t>1</w:t>
      </w:r>
      <w:r w:rsidR="00AA68F3">
        <w:rPr>
          <w:color w:val="0070C0"/>
          <w:lang w:val="en-US"/>
        </w:rPr>
        <w:t>&lt;/death</w:t>
      </w:r>
      <w:r w:rsidRPr="00E060F7">
        <w:rPr>
          <w:color w:val="0070C0"/>
          <w:lang w:val="en-US"/>
        </w:rPr>
        <w:t>&gt;</w:t>
      </w:r>
    </w:p>
    <w:p w14:paraId="0BC0C1A7" w14:textId="77777777" w:rsidR="00D84C56" w:rsidRPr="00E060F7" w:rsidRDefault="00D84C56" w:rsidP="00D84C56">
      <w:pPr>
        <w:pStyle w:val="Zdrojovykod-zlutyboxSynteastyl"/>
        <w:keepLines/>
        <w:tabs>
          <w:tab w:val="left" w:pos="426"/>
          <w:tab w:val="left" w:pos="851"/>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/&gt;</w:t>
      </w:r>
    </w:p>
    <w:p w14:paraId="7CD1CD40"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17BC0930"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3B93082" w14:textId="77777777" w:rsidR="00D84C56" w:rsidRPr="00E060F7" w:rsidRDefault="00D84C56" w:rsidP="00D84C56">
      <w:pPr>
        <w:pStyle w:val="Zdrojovykod-zlutyboxSynteastyl"/>
        <w:keepLines/>
        <w:tabs>
          <w:tab w:val="left" w:pos="426"/>
          <w:tab w:val="left" w:pos="851"/>
        </w:tabs>
        <w:rPr>
          <w:color w:val="0070C0"/>
          <w:lang w:val="en-US"/>
        </w:rPr>
      </w:pPr>
    </w:p>
    <w:p w14:paraId="1286BC4D"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5F29DFA"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57A36F03"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3E6B536" w14:textId="77777777" w:rsidR="00D84C56" w:rsidRPr="00E060F7" w:rsidRDefault="00D84C56" w:rsidP="00D84C56">
      <w:pPr>
        <w:pStyle w:val="Zdrojovykod-zlutyboxSynteastyl"/>
        <w:keepLines/>
        <w:tabs>
          <w:tab w:val="left" w:pos="426"/>
          <w:tab w:val="left" w:pos="851"/>
        </w:tabs>
        <w:rPr>
          <w:color w:val="0070C0"/>
          <w:lang w:val="en-US"/>
        </w:rPr>
      </w:pPr>
    </w:p>
    <w:p w14:paraId="34C29A68"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28AA4DB1" w14:textId="77777777" w:rsidR="00D84C56" w:rsidRPr="00E060F7" w:rsidRDefault="00D84C56" w:rsidP="00D84C56">
      <w:pPr>
        <w:pStyle w:val="Zdrojovykod-zlutyboxSynteastyl"/>
        <w:keepLines/>
        <w:tabs>
          <w:tab w:val="left" w:pos="426"/>
          <w:tab w:val="left" w:pos="851"/>
          <w:tab w:val="left" w:pos="993"/>
        </w:tabs>
        <w:rPr>
          <w:lang w:val="en-US"/>
        </w:rPr>
      </w:pPr>
      <w:r w:rsidRPr="00E060F7">
        <w:rPr>
          <w:color w:val="0070C0"/>
          <w:lang w:val="en-US"/>
        </w:rPr>
        <w:tab/>
      </w:r>
      <w:r w:rsidRPr="00E060F7">
        <w:rPr>
          <w:color w:val="0070C0"/>
          <w:lang w:val="en-US"/>
        </w:rPr>
        <w:tab/>
      </w:r>
      <w:r w:rsidRPr="00E060F7">
        <w:rPr>
          <w:lang w:val="en-US"/>
        </w:rPr>
        <w:t>...</w:t>
      </w:r>
    </w:p>
    <w:p w14:paraId="287344D6" w14:textId="77777777" w:rsidR="00D84C56" w:rsidRPr="00E060F7" w:rsidRDefault="00D84C56" w:rsidP="00D84C56">
      <w:pPr>
        <w:pStyle w:val="Zdrojovykod-zlutyboxSynteastyl"/>
        <w:keepLines/>
        <w:tabs>
          <w:tab w:val="left" w:pos="426"/>
          <w:tab w:val="left" w:pos="851"/>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9248ECC" w14:textId="77777777" w:rsidR="00D84C56" w:rsidRPr="00E060F7" w:rsidRDefault="00F101E4" w:rsidP="00D84C56">
      <w:pPr>
        <w:pStyle w:val="Zdrojovykod-zlutyboxSynteastyl"/>
        <w:keepLines/>
        <w:tabs>
          <w:tab w:val="left" w:pos="284"/>
          <w:tab w:val="left" w:pos="1276"/>
        </w:tabs>
        <w:rPr>
          <w:color w:val="0070C0"/>
          <w:lang w:val="en-US"/>
        </w:rPr>
      </w:pPr>
      <w:r>
        <w:rPr>
          <w:color w:val="0070C0"/>
          <w:lang w:val="en-US"/>
        </w:rPr>
        <w:t>&lt;/Accidents</w:t>
      </w:r>
      <w:r w:rsidR="00D84C56" w:rsidRPr="00E060F7">
        <w:rPr>
          <w:color w:val="0070C0"/>
          <w:lang w:val="en-US"/>
        </w:rPr>
        <w:t>&gt;</w:t>
      </w:r>
    </w:p>
    <w:p w14:paraId="3A8705C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8F5325A" w14:textId="77777777" w:rsidR="00CB3586" w:rsidRPr="00E060F7" w:rsidRDefault="00CB3586" w:rsidP="00CB3586">
      <w:pPr>
        <w:pStyle w:val="OdstavecSynteastyl"/>
      </w:pPr>
      <w:r w:rsidRPr="00E060F7">
        <w:rPr>
          <w:lang w:bidi="en-US"/>
        </w:rPr>
        <w:t>As you can see from the preceding examples, if the create section of the selected element is not defined, then this element is created automatically, even if the specified subtree is empty or does not contain in the resulting XML document neither attribute.</w:t>
      </w:r>
    </w:p>
    <w:p w14:paraId="21999418" w14:textId="77777777" w:rsidR="00D84C56" w:rsidRPr="00E060F7" w:rsidRDefault="00CB3586" w:rsidP="00CB3586">
      <w:pPr>
        <w:pStyle w:val="OdstavecSynteastyl"/>
        <w:rPr>
          <w:lang w:val="en-US"/>
        </w:rPr>
      </w:pPr>
      <w:r w:rsidRPr="00E060F7">
        <w:rPr>
          <w:lang w:bidi="en-US"/>
        </w:rPr>
        <w:t xml:space="preserve">This procedure </w:t>
      </w:r>
      <w:r>
        <w:rPr>
          <w:lang w:bidi="en-US"/>
        </w:rPr>
        <w:t xml:space="preserve">you </w:t>
      </w:r>
      <w:r w:rsidRPr="00E060F7">
        <w:rPr>
          <w:lang w:bidi="en-US"/>
        </w:rPr>
        <w:t>can test online here:</w:t>
      </w:r>
    </w:p>
    <w:p w14:paraId="1BD317B1" w14:textId="77777777" w:rsidR="00D84C56" w:rsidRPr="00E060F7" w:rsidRDefault="00700B02" w:rsidP="007D4BA3">
      <w:pPr>
        <w:pStyle w:val="OdstavecSynteastyl"/>
        <w:numPr>
          <w:ilvl w:val="0"/>
          <w:numId w:val="27"/>
        </w:numPr>
        <w:rPr>
          <w:lang w:val="en-US"/>
        </w:rPr>
      </w:pPr>
      <w:hyperlink r:id="rId28" w:history="1">
        <w:r w:rsidR="00CB3586">
          <w:rPr>
            <w:rStyle w:val="Hypertextovodkaz"/>
            <w:lang w:val="en-US"/>
          </w:rPr>
          <w:t>http://xdef.syntea.cz/tutorial/en/example/C211.html</w:t>
        </w:r>
      </w:hyperlink>
      <w:r w:rsidR="00D84C56" w:rsidRPr="00E060F7">
        <w:rPr>
          <w:lang w:val="en-US"/>
        </w:rPr>
        <w:t>;</w:t>
      </w:r>
    </w:p>
    <w:p w14:paraId="0C4092E8" w14:textId="77777777" w:rsidR="00D84C56" w:rsidRPr="00E060F7" w:rsidRDefault="00700B02" w:rsidP="007D4BA3">
      <w:pPr>
        <w:pStyle w:val="OdstavecSynteastyl"/>
        <w:numPr>
          <w:ilvl w:val="0"/>
          <w:numId w:val="27"/>
        </w:numPr>
        <w:rPr>
          <w:lang w:val="en-US"/>
        </w:rPr>
      </w:pPr>
      <w:hyperlink r:id="rId29" w:history="1">
        <w:r w:rsidR="00CB3586">
          <w:rPr>
            <w:rStyle w:val="Hypertextovodkaz"/>
            <w:lang w:val="en-US"/>
          </w:rPr>
          <w:t>http://xdef.syntea.cz/tutorial/en/example/C212.html</w:t>
        </w:r>
      </w:hyperlink>
      <w:r w:rsidR="00D84C56" w:rsidRPr="00E060F7">
        <w:rPr>
          <w:lang w:val="en-US"/>
        </w:rPr>
        <w:t>;</w:t>
      </w:r>
    </w:p>
    <w:p w14:paraId="24508B33" w14:textId="77777777" w:rsidR="00D84C56" w:rsidRPr="00E060F7" w:rsidRDefault="00700B02" w:rsidP="007D4BA3">
      <w:pPr>
        <w:pStyle w:val="OdstavecSynteastyl"/>
        <w:numPr>
          <w:ilvl w:val="0"/>
          <w:numId w:val="27"/>
        </w:numPr>
        <w:rPr>
          <w:lang w:val="en-US"/>
        </w:rPr>
      </w:pPr>
      <w:hyperlink r:id="rId30" w:history="1">
        <w:r w:rsidR="00CB3586">
          <w:rPr>
            <w:rStyle w:val="Hypertextovodkaz"/>
            <w:lang w:val="en-US"/>
          </w:rPr>
          <w:t>http://xdef.syntea.cz/tutorial/en/example/C213.html</w:t>
        </w:r>
      </w:hyperlink>
      <w:r w:rsidR="00D84C56" w:rsidRPr="00E060F7">
        <w:rPr>
          <w:lang w:val="en-US"/>
        </w:rPr>
        <w:t>;</w:t>
      </w:r>
    </w:p>
    <w:p w14:paraId="40F8F0DB" w14:textId="77777777" w:rsidR="0081682B" w:rsidRPr="00E060F7" w:rsidRDefault="0081682B" w:rsidP="0081682B">
      <w:pPr>
        <w:pStyle w:val="OdstavecSynteastyl"/>
      </w:pPr>
      <w:r w:rsidRPr="00E060F7">
        <w:rPr>
          <w:lang w:bidi="en-US"/>
        </w:rPr>
        <w:lastRenderedPageBreak/>
        <w:t>In general, you can write to the create section of attributes and text nodes any object or a method that returns an object. This object is in the construction mode converted to type String (that is, it is automatically called an internal method “toString"). After the conversion above are tests of the accuracy of the format of the string that corresponds to the datatype specified for that attribute or a text node.</w:t>
      </w:r>
    </w:p>
    <w:p w14:paraId="293CC66B" w14:textId="77777777" w:rsidR="00D84C56" w:rsidRPr="00E060F7" w:rsidRDefault="0081682B" w:rsidP="0081682B">
      <w:pPr>
        <w:pStyle w:val="OdstavecSynteastyl"/>
        <w:rPr>
          <w:lang w:val="en-US"/>
        </w:rPr>
      </w:pPr>
      <w:r w:rsidRPr="00E060F7">
        <w:rPr>
          <w:lang w:bidi="en-US"/>
        </w:rPr>
        <w:t>Therefore</w:t>
      </w:r>
      <w:r>
        <w:rPr>
          <w:lang w:bidi="en-US"/>
        </w:rPr>
        <w:t>,</w:t>
      </w:r>
      <w:r w:rsidRPr="00E060F7">
        <w:rPr>
          <w:lang w:bidi="en-US"/>
        </w:rPr>
        <w:t xml:space="preserve"> in the examples above it was possible to create a numeric type of attribute value from both, a string and a number. In the case of numeric value in the create section is this value converted to a string and then verified that the appropriate value corresponds to the datatype. Therefore, the following X-definition for an attribute or a text node of the element “id" caused an error:</w:t>
      </w:r>
    </w:p>
    <w:p w14:paraId="1B94CDF1" w14:textId="77777777" w:rsidR="00D84C56" w:rsidRPr="00E060F7" w:rsidRDefault="00D84C56" w:rsidP="00D84C56">
      <w:pPr>
        <w:pStyle w:val="Zdrojovykod-zlutyboxSynteastyl"/>
        <w:rPr>
          <w:lang w:val="en-US"/>
        </w:rPr>
      </w:pPr>
      <w:r w:rsidRPr="00E060F7">
        <w:rPr>
          <w:lang w:val="en-US"/>
        </w:rPr>
        <w:t>"</w:t>
      </w:r>
      <w:r w:rsidRPr="00E060F7">
        <w:rPr>
          <w:color w:val="984806"/>
          <w:lang w:val="en-US"/>
        </w:rPr>
        <w:t>string(5)</w:t>
      </w:r>
      <w:r w:rsidRPr="00E060F7">
        <w:rPr>
          <w:lang w:val="en-US"/>
        </w:rPr>
        <w:t xml:space="preserve">; </w:t>
      </w:r>
      <w:r w:rsidRPr="00E060F7">
        <w:rPr>
          <w:color w:val="FF0000"/>
          <w:lang w:val="en-US"/>
        </w:rPr>
        <w:t>create 00123</w:t>
      </w:r>
      <w:r w:rsidRPr="00E060F7">
        <w:rPr>
          <w:szCs w:val="16"/>
          <w:lang w:val="en-US"/>
        </w:rPr>
        <w:t>"</w:t>
      </w:r>
    </w:p>
    <w:p w14:paraId="36AD4C93" w14:textId="77777777" w:rsidR="00D84C56" w:rsidRPr="00E060F7" w:rsidRDefault="0081682B" w:rsidP="00D84C56">
      <w:pPr>
        <w:pStyle w:val="OdstavecSynteastyl"/>
        <w:rPr>
          <w:lang w:val="en-US"/>
        </w:rPr>
      </w:pPr>
      <w:r>
        <w:rPr>
          <w:lang w:bidi="en-US"/>
        </w:rPr>
        <w:t>The s</w:t>
      </w:r>
      <w:r w:rsidRPr="00E060F7">
        <w:rPr>
          <w:lang w:bidi="en-US"/>
        </w:rPr>
        <w:t xml:space="preserve">pecified number 00123 is first converted to a string. However, because it is </w:t>
      </w:r>
      <w:r>
        <w:rPr>
          <w:lang w:bidi="en-US"/>
        </w:rPr>
        <w:t>a</w:t>
      </w:r>
      <w:r w:rsidRPr="00E060F7">
        <w:rPr>
          <w:lang w:bidi="en-US"/>
        </w:rPr>
        <w:t xml:space="preserve"> number, the conversion</w:t>
      </w:r>
      <w:r>
        <w:rPr>
          <w:lang w:bidi="en-US"/>
        </w:rPr>
        <w:t xml:space="preserve"> </w:t>
      </w:r>
      <w:r w:rsidRPr="00E060F7">
        <w:rPr>
          <w:lang w:bidi="en-US"/>
        </w:rPr>
        <w:t xml:space="preserve">removes the leading zeros, thus it is converted to the string "123". However, the definition of </w:t>
      </w:r>
      <w:r>
        <w:rPr>
          <w:lang w:bidi="en-US"/>
        </w:rPr>
        <w:t xml:space="preserve">the datatype </w:t>
      </w:r>
      <w:r w:rsidRPr="00E060F7">
        <w:rPr>
          <w:lang w:bidi="en-US"/>
        </w:rPr>
        <w:t xml:space="preserve">requires a string length of 5 in this case, </w:t>
      </w:r>
      <w:r>
        <w:rPr>
          <w:lang w:bidi="en-US"/>
        </w:rPr>
        <w:t>but</w:t>
      </w:r>
      <w:r w:rsidRPr="00E060F7">
        <w:rPr>
          <w:lang w:bidi="en-US"/>
        </w:rPr>
        <w:t xml:space="preserve"> the string length was 3</w:t>
      </w:r>
      <w:r>
        <w:rPr>
          <w:lang w:bidi="en-US"/>
        </w:rPr>
        <w:t xml:space="preserve"> </w:t>
      </w:r>
      <w:r w:rsidRPr="00E060F7">
        <w:rPr>
          <w:lang w:bidi="en-US"/>
        </w:rPr>
        <w:t>only. If the “id" was the “int" data type, it eliminates this problem, which you can verify online on the example:</w:t>
      </w:r>
      <w:r w:rsidR="00D84C56" w:rsidRPr="00E060F7">
        <w:rPr>
          <w:lang w:val="en-US"/>
        </w:rPr>
        <w:t xml:space="preserve"> </w:t>
      </w:r>
    </w:p>
    <w:p w14:paraId="315F7BD2" w14:textId="77777777" w:rsidR="00D84C56" w:rsidRPr="00E060F7" w:rsidRDefault="00700B02" w:rsidP="007D4BA3">
      <w:pPr>
        <w:pStyle w:val="OdstavecSynteastyl"/>
        <w:numPr>
          <w:ilvl w:val="0"/>
          <w:numId w:val="27"/>
        </w:numPr>
        <w:rPr>
          <w:lang w:val="en-US"/>
        </w:rPr>
      </w:pPr>
      <w:hyperlink r:id="rId31" w:history="1">
        <w:r w:rsidR="0081682B">
          <w:rPr>
            <w:rStyle w:val="Hypertextovodkaz"/>
            <w:lang w:val="en-US"/>
          </w:rPr>
          <w:t>http://xdef.syntea.cz/tutorial/en/example/C214.html</w:t>
        </w:r>
      </w:hyperlink>
      <w:r w:rsidR="00D84C56" w:rsidRPr="00E060F7">
        <w:rPr>
          <w:lang w:val="en-US"/>
        </w:rPr>
        <w:t>.</w:t>
      </w:r>
    </w:p>
    <w:p w14:paraId="371DE7A7" w14:textId="12BC359A" w:rsidR="00D84C56" w:rsidRPr="00E060F7" w:rsidRDefault="00700B02" w:rsidP="00D84C56">
      <w:pPr>
        <w:pStyle w:val="OdstavecSynteastyl"/>
        <w:rPr>
          <w:lang w:val="en-US"/>
        </w:rPr>
      </w:pPr>
      <w:r>
        <w:rPr>
          <w:noProof/>
          <w:lang w:val="en-US"/>
        </w:rPr>
      </w:r>
      <w:r>
        <w:rPr>
          <w:noProof/>
          <w:lang w:val="en-US"/>
        </w:rPr>
        <w:pict w14:anchorId="701FE08F">
          <v:shape id="Šipka doprava 121" o:spid="_x0000_s116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5073A9">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_Ref535678863 \h </w:instrText>
      </w:r>
      <w:r w:rsidR="00FF3A2C">
        <w:rPr>
          <w:lang w:val="en-US"/>
        </w:rPr>
      </w:r>
      <w:r w:rsidR="00FF3A2C">
        <w:rPr>
          <w:lang w:val="en-US"/>
        </w:rPr>
        <w:fldChar w:fldCharType="separate"/>
      </w:r>
      <w:r w:rsidR="005073A9" w:rsidRPr="00E060F7">
        <w:rPr>
          <w:lang w:bidi="en-US"/>
        </w:rPr>
        <w:t>Construction of element from Cont</w:t>
      </w:r>
      <w:r w:rsidR="005073A9">
        <w:rPr>
          <w:lang w:bidi="en-US"/>
        </w:rPr>
        <w:t>ainer</w:t>
      </w:r>
      <w:r w:rsidR="00FF3A2C">
        <w:rPr>
          <w:lang w:val="en-US"/>
        </w:rPr>
        <w:fldChar w:fldCharType="end"/>
      </w:r>
    </w:p>
    <w:p w14:paraId="114CCCA2" w14:textId="04FAF3B6" w:rsidR="00FF3A2C" w:rsidRPr="00E060F7" w:rsidRDefault="00700B02" w:rsidP="00FF3A2C">
      <w:pPr>
        <w:pStyle w:val="OdstavecSynteastyl"/>
        <w:rPr>
          <w:lang w:val="en-US"/>
        </w:rPr>
      </w:pPr>
      <w:r>
        <w:rPr>
          <w:noProof/>
          <w:lang w:val="en-US"/>
        </w:rPr>
      </w:r>
      <w:r>
        <w:rPr>
          <w:noProof/>
          <w:lang w:val="en-US"/>
        </w:rPr>
        <w:pict w14:anchorId="3FF881F0">
          <v:shape id="Šipka doprava 124" o:spid="_x0000_s116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A7324A">
        <w:rPr>
          <w:lang w:val="en-US"/>
        </w:rPr>
        <w:fldChar w:fldCharType="begin"/>
      </w:r>
      <w:r w:rsidR="00A7324A">
        <w:rPr>
          <w:lang w:val="en-US"/>
        </w:rPr>
        <w:instrText xml:space="preserve"> REF _Ref535678889 \r \h </w:instrText>
      </w:r>
      <w:r w:rsidR="00A7324A">
        <w:rPr>
          <w:lang w:val="en-US"/>
        </w:rPr>
      </w:r>
      <w:r w:rsidR="00A7324A">
        <w:rPr>
          <w:lang w:val="en-US"/>
        </w:rPr>
        <w:fldChar w:fldCharType="separate"/>
      </w:r>
      <w:r w:rsidR="005073A9">
        <w:rPr>
          <w:lang w:val="en-US"/>
        </w:rPr>
        <w:t>6.1.4</w:t>
      </w:r>
      <w:r w:rsidR="00A7324A">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_Ref535678889 \h </w:instrText>
      </w:r>
      <w:r w:rsidR="00FF3A2C">
        <w:rPr>
          <w:lang w:val="en-US"/>
        </w:rPr>
      </w:r>
      <w:r w:rsidR="00FF3A2C">
        <w:rPr>
          <w:lang w:val="en-US"/>
        </w:rPr>
        <w:fldChar w:fldCharType="separate"/>
      </w:r>
      <w:r w:rsidR="005073A9">
        <w:rPr>
          <w:lang w:bidi="en-US"/>
        </w:rPr>
        <w:t>C</w:t>
      </w:r>
      <w:r w:rsidR="005073A9" w:rsidRPr="00E060F7">
        <w:rPr>
          <w:lang w:bidi="en-US"/>
        </w:rPr>
        <w:t xml:space="preserve">onstruction of </w:t>
      </w:r>
      <w:r w:rsidR="005073A9">
        <w:rPr>
          <w:lang w:bidi="en-US"/>
        </w:rPr>
        <w:t>E</w:t>
      </w:r>
      <w:r w:rsidR="005073A9" w:rsidRPr="00E060F7">
        <w:rPr>
          <w:lang w:bidi="en-US"/>
        </w:rPr>
        <w:t xml:space="preserve">lement from </w:t>
      </w:r>
      <w:r w:rsidR="005073A9">
        <w:rPr>
          <w:lang w:bidi="en-US"/>
        </w:rPr>
        <w:t>E</w:t>
      </w:r>
      <w:r w:rsidR="005073A9" w:rsidRPr="00E060F7">
        <w:rPr>
          <w:lang w:bidi="en-US"/>
        </w:rPr>
        <w:t>lement</w:t>
      </w:r>
      <w:r w:rsidR="00FF3A2C">
        <w:rPr>
          <w:lang w:val="en-US"/>
        </w:rPr>
        <w:fldChar w:fldCharType="end"/>
      </w:r>
    </w:p>
    <w:p w14:paraId="4A5329F5" w14:textId="13AA0A2F" w:rsidR="00FF3A2C" w:rsidRPr="00E060F7" w:rsidRDefault="00700B02" w:rsidP="00FF3A2C">
      <w:pPr>
        <w:pStyle w:val="OdstavecSynteastyl"/>
        <w:rPr>
          <w:lang w:val="en-US"/>
        </w:rPr>
      </w:pPr>
      <w:r>
        <w:rPr>
          <w:noProof/>
          <w:lang w:val="en-US"/>
        </w:rPr>
      </w:r>
      <w:r>
        <w:rPr>
          <w:noProof/>
          <w:lang w:val="en-US"/>
        </w:rPr>
        <w:pict w14:anchorId="29E542D5">
          <v:shape id="Šipka doprava 123" o:spid="_x0000_s116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73A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_Ref535679236 \h </w:instrText>
      </w:r>
      <w:r w:rsidR="00FF3A2C">
        <w:rPr>
          <w:lang w:val="en-US"/>
        </w:rPr>
      </w:r>
      <w:r w:rsidR="00FF3A2C">
        <w:rPr>
          <w:lang w:val="en-US"/>
        </w:rPr>
        <w:fldChar w:fldCharType="separate"/>
      </w:r>
      <w:r w:rsidR="005073A9">
        <w:rPr>
          <w:lang w:bidi="en-US"/>
        </w:rPr>
        <w:t>C</w:t>
      </w:r>
      <w:r w:rsidR="005073A9" w:rsidRPr="00E060F7">
        <w:rPr>
          <w:lang w:bidi="en-US"/>
        </w:rPr>
        <w:t>onstruction of element from ResultSet</w:t>
      </w:r>
      <w:r w:rsidR="00FF3A2C">
        <w:rPr>
          <w:lang w:val="en-US"/>
        </w:rPr>
        <w:fldChar w:fldCharType="end"/>
      </w:r>
    </w:p>
    <w:p w14:paraId="737D844D" w14:textId="4D4A7816" w:rsidR="00FF3A2C" w:rsidRDefault="00700B02" w:rsidP="00FF3A2C">
      <w:pPr>
        <w:pStyle w:val="OdstavecSynteastyl"/>
        <w:rPr>
          <w:lang w:val="en-US"/>
        </w:rPr>
      </w:pPr>
      <w:r>
        <w:rPr>
          <w:noProof/>
          <w:lang w:val="en-US"/>
        </w:rPr>
      </w:r>
      <w:r>
        <w:rPr>
          <w:noProof/>
          <w:lang w:val="en-US"/>
        </w:rPr>
        <w:pict w14:anchorId="7F4CB2D2">
          <v:shape id="Šipka doprava 122" o:spid="_x0000_s115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FF3A2C" w:rsidRPr="00E060F7">
        <w:rPr>
          <w:lang w:val="en-US"/>
        </w:rPr>
        <w:t xml:space="preserve"> </w:t>
      </w:r>
      <w:r w:rsidR="00FF3A2C" w:rsidRPr="00E060F7">
        <w:rPr>
          <w:lang w:val="en-US"/>
        </w:rPr>
        <w:fldChar w:fldCharType="begin"/>
      </w:r>
      <w:r w:rsidR="00FF3A2C" w:rsidRPr="00E060F7">
        <w:rPr>
          <w:lang w:val="en-US"/>
        </w:rPr>
        <w:instrText xml:space="preserve"> REF _Ref353448185 \r \h </w:instrText>
      </w:r>
      <w:r w:rsidR="00FF3A2C" w:rsidRPr="00E060F7">
        <w:rPr>
          <w:lang w:val="en-US"/>
        </w:rPr>
      </w:r>
      <w:r w:rsidR="00FF3A2C" w:rsidRPr="00E060F7">
        <w:rPr>
          <w:lang w:val="en-US"/>
        </w:rPr>
        <w:fldChar w:fldCharType="separate"/>
      </w:r>
      <w:r w:rsidR="005073A9">
        <w:rPr>
          <w:lang w:val="en-US"/>
        </w:rPr>
        <w:t>6.1.6</w:t>
      </w:r>
      <w:r w:rsidR="00FF3A2C" w:rsidRPr="00E060F7">
        <w:rPr>
          <w:lang w:val="en-US"/>
        </w:rPr>
        <w:fldChar w:fldCharType="end"/>
      </w:r>
      <w:r w:rsidR="00FF3A2C">
        <w:rPr>
          <w:lang w:val="en-US"/>
        </w:rPr>
        <w:t xml:space="preserve"> </w:t>
      </w:r>
      <w:r w:rsidR="00D94FC0">
        <w:rPr>
          <w:lang w:val="en-US"/>
        </w:rPr>
        <w:fldChar w:fldCharType="begin"/>
      </w:r>
      <w:r w:rsidR="00D94FC0">
        <w:rPr>
          <w:lang w:val="en-US"/>
        </w:rPr>
        <w:instrText xml:space="preserve"> REF _Ref353448185 \h </w:instrText>
      </w:r>
      <w:r w:rsidR="00D94FC0">
        <w:rPr>
          <w:lang w:val="en-US"/>
        </w:rPr>
      </w:r>
      <w:r w:rsidR="00D94FC0">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D94FC0">
        <w:rPr>
          <w:lang w:val="en-US"/>
        </w:rPr>
        <w:fldChar w:fldCharType="end"/>
      </w:r>
    </w:p>
    <w:p w14:paraId="3149782F" w14:textId="77777777" w:rsidR="00D84C56" w:rsidRPr="00E060F7" w:rsidRDefault="0081682B" w:rsidP="00CB479D">
      <w:pPr>
        <w:pStyle w:val="Nadpis3"/>
        <w:rPr>
          <w:lang w:val="en-US"/>
        </w:rPr>
      </w:pPr>
      <w:bookmarkStart w:id="420" w:name="_Ref535678863"/>
      <w:bookmarkStart w:id="421" w:name="_Ref535680375"/>
      <w:bookmarkStart w:id="422" w:name="_Toc217546"/>
      <w:r w:rsidRPr="00E060F7">
        <w:rPr>
          <w:lang w:bidi="en-US"/>
        </w:rPr>
        <w:t>Construction of element from Cont</w:t>
      </w:r>
      <w:r>
        <w:rPr>
          <w:lang w:bidi="en-US"/>
        </w:rPr>
        <w:t>ainer</w:t>
      </w:r>
      <w:bookmarkEnd w:id="420"/>
      <w:bookmarkEnd w:id="421"/>
      <w:bookmarkEnd w:id="422"/>
    </w:p>
    <w:p w14:paraId="6A946070" w14:textId="2D68B655" w:rsidR="00D84C56" w:rsidRPr="00E060F7" w:rsidRDefault="00700B02" w:rsidP="00D84C56">
      <w:pPr>
        <w:pStyle w:val="OdstavecSynteastyl"/>
        <w:rPr>
          <w:lang w:val="en-US"/>
        </w:rPr>
      </w:pPr>
      <w:r>
        <w:rPr>
          <w:noProof/>
          <w:lang w:val="en-US"/>
        </w:rPr>
      </w:r>
      <w:r>
        <w:rPr>
          <w:noProof/>
          <w:lang w:val="en-US"/>
        </w:rPr>
        <w:pict w14:anchorId="74C1AD34">
          <v:shape id="Šipka doprava 117" o:spid="_x0000_s11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73A9" w:rsidRPr="00E060F7">
        <w:rPr>
          <w:lang w:val="en-US"/>
        </w:rPr>
        <w:t>Cont</w:t>
      </w:r>
      <w:r w:rsidR="005073A9">
        <w:rPr>
          <w:lang w:val="en-US"/>
        </w:rPr>
        <w:t>ainer</w:t>
      </w:r>
      <w:r w:rsidR="00FF3A2C">
        <w:rPr>
          <w:lang w:val="en-US"/>
        </w:rPr>
        <w:fldChar w:fldCharType="end"/>
      </w:r>
    </w:p>
    <w:p w14:paraId="59449FD2" w14:textId="4F421635" w:rsidR="00D84C56" w:rsidRPr="00E060F7" w:rsidRDefault="00700B02" w:rsidP="00D84C56">
      <w:pPr>
        <w:pStyle w:val="OdstavecSynteastyl"/>
        <w:rPr>
          <w:lang w:val="en-US"/>
        </w:rPr>
      </w:pPr>
      <w:r>
        <w:rPr>
          <w:noProof/>
          <w:lang w:val="en-US"/>
        </w:rPr>
      </w:r>
      <w:r>
        <w:rPr>
          <w:noProof/>
          <w:lang w:val="en-US"/>
        </w:rPr>
        <w:pict w14:anchorId="43B51C9A">
          <v:shape id="Šipka doprava 116" o:spid="_x0000_s11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73A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_Ref535679476 \h </w:instrText>
      </w:r>
      <w:r w:rsidR="00FF3A2C">
        <w:rPr>
          <w:lang w:val="en-US"/>
        </w:rPr>
      </w:r>
      <w:r w:rsidR="00FF3A2C">
        <w:rPr>
          <w:lang w:val="en-US"/>
        </w:rPr>
        <w:fldChar w:fldCharType="separate"/>
      </w:r>
      <w:r w:rsidR="005073A9" w:rsidRPr="00E060F7">
        <w:rPr>
          <w:lang w:bidi="en-US"/>
        </w:rPr>
        <w:t>Construction of elements</w:t>
      </w:r>
      <w:r w:rsidR="00FF3A2C">
        <w:rPr>
          <w:lang w:val="en-US"/>
        </w:rPr>
        <w:fldChar w:fldCharType="end"/>
      </w:r>
    </w:p>
    <w:p w14:paraId="38B43426" w14:textId="5A697A87" w:rsidR="00D84C56" w:rsidRPr="00E060F7" w:rsidRDefault="00700B02" w:rsidP="00D84C56">
      <w:pPr>
        <w:pStyle w:val="OdstavecSynteastyl"/>
        <w:rPr>
          <w:lang w:val="en-US"/>
        </w:rPr>
      </w:pPr>
      <w:r>
        <w:rPr>
          <w:noProof/>
          <w:lang w:val="en-US"/>
        </w:rPr>
      </w:r>
      <w:r>
        <w:rPr>
          <w:noProof/>
          <w:lang w:val="en-US"/>
        </w:rPr>
        <w:pict w14:anchorId="0DC6B6E5">
          <v:shape id="Šipka doprava 115" o:spid="_x0000_s11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73A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_Ref535679484 \h </w:instrText>
      </w:r>
      <w:r w:rsidR="00FF3A2C">
        <w:rPr>
          <w:lang w:val="en-US"/>
        </w:rPr>
      </w:r>
      <w:r w:rsidR="00FF3A2C">
        <w:rPr>
          <w:lang w:val="en-US"/>
        </w:rPr>
        <w:fldChar w:fldCharType="separate"/>
      </w:r>
      <w:r w:rsidR="005073A9" w:rsidRPr="00E060F7">
        <w:rPr>
          <w:lang w:bidi="en-US"/>
        </w:rPr>
        <w:t>Construction of attributes and text nodes</w:t>
      </w:r>
      <w:r w:rsidR="00FF3A2C">
        <w:rPr>
          <w:lang w:val="en-US"/>
        </w:rPr>
        <w:fldChar w:fldCharType="end"/>
      </w:r>
    </w:p>
    <w:p w14:paraId="74416F1E" w14:textId="77777777" w:rsidR="0081682B" w:rsidRPr="00E060F7" w:rsidRDefault="0081682B" w:rsidP="0081682B">
      <w:pPr>
        <w:pStyle w:val="OdstavecSynteastyl"/>
      </w:pPr>
      <w:r w:rsidRPr="00E060F7">
        <w:rPr>
          <w:lang w:bidi="en-US"/>
        </w:rPr>
        <w:t>The objects of the type Cont</w:t>
      </w:r>
      <w:r>
        <w:rPr>
          <w:lang w:bidi="en-US"/>
        </w:rPr>
        <w:t>ainer</w:t>
      </w:r>
      <w:r w:rsidRPr="00E060F7">
        <w:rPr>
          <w:lang w:bidi="en-US"/>
        </w:rPr>
        <w:t xml:space="preserve"> are objects that can be called an iterator for the gradual acquisition of their items, which can be used in the construction of the elements, attributes, and text nodes and their values. In general it can be said that each element (object), which is stored in the Cont</w:t>
      </w:r>
      <w:r>
        <w:rPr>
          <w:lang w:bidi="en-US"/>
        </w:rPr>
        <w:t>ainer</w:t>
      </w:r>
      <w:r w:rsidRPr="00E060F7">
        <w:rPr>
          <w:lang w:bidi="en-US"/>
        </w:rPr>
        <w:t xml:space="preserve"> is used to create a single element. This means that the Cont</w:t>
      </w:r>
      <w:r>
        <w:rPr>
          <w:lang w:bidi="en-US"/>
        </w:rPr>
        <w:t>ainer</w:t>
      </w:r>
      <w:r w:rsidRPr="00E060F7">
        <w:rPr>
          <w:lang w:bidi="en-US"/>
        </w:rPr>
        <w:t xml:space="preserve"> containing for example. 3 elements will allow the construction of 3 elements. Data from each of the object (</w:t>
      </w:r>
      <w:r w:rsidR="00D52FF0">
        <w:rPr>
          <w:lang w:bidi="en-US"/>
        </w:rPr>
        <w:t>ie</w:t>
      </w:r>
      <w:r w:rsidRPr="00E060F7">
        <w:rPr>
          <w:lang w:bidi="en-US"/>
        </w:rPr>
        <w:t xml:space="preserve"> an item of the Cont</w:t>
      </w:r>
      <w:r>
        <w:rPr>
          <w:lang w:bidi="en-US"/>
        </w:rPr>
        <w:t>ainer</w:t>
      </w:r>
      <w:r w:rsidRPr="00E060F7">
        <w:rPr>
          <w:lang w:bidi="en-US"/>
        </w:rPr>
        <w:t>) are also used to construct the attribute values and text nodes.</w:t>
      </w:r>
    </w:p>
    <w:p w14:paraId="0D50BF86" w14:textId="77777777" w:rsidR="0081682B" w:rsidRPr="00E060F7" w:rsidRDefault="0081682B" w:rsidP="0081682B">
      <w:pPr>
        <w:pStyle w:val="OdstavecSynteastyl"/>
      </w:pPr>
      <w:r w:rsidRPr="00E060F7">
        <w:rPr>
          <w:lang w:bidi="en-US"/>
        </w:rPr>
        <w:t>In doing so, the items of Cont</w:t>
      </w:r>
      <w:r>
        <w:rPr>
          <w:lang w:bidi="en-US"/>
        </w:rPr>
        <w:t>ainer</w:t>
      </w:r>
      <w:r w:rsidRPr="00E060F7">
        <w:rPr>
          <w:lang w:bidi="en-US"/>
        </w:rPr>
        <w:t xml:space="preserve"> used to construct elements can be unnamed, or named not necessarily depending on the name (see below). While for the construction of attribute values is in general required that the values of the items of the Cont</w:t>
      </w:r>
      <w:r>
        <w:rPr>
          <w:lang w:bidi="en-US"/>
        </w:rPr>
        <w:t>ainer</w:t>
      </w:r>
      <w:r w:rsidRPr="00E060F7">
        <w:rPr>
          <w:lang w:bidi="en-US"/>
        </w:rPr>
        <w:t xml:space="preserve"> to have same name as the element attributes.</w:t>
      </w:r>
    </w:p>
    <w:p w14:paraId="6DD02143" w14:textId="77777777" w:rsidR="0081682B" w:rsidRPr="00E060F7" w:rsidRDefault="0081682B" w:rsidP="0081682B">
      <w:pPr>
        <w:pStyle w:val="OdstavecSynteastyl"/>
      </w:pPr>
      <w:r w:rsidRPr="00E060F7">
        <w:rPr>
          <w:lang w:bidi="en-US"/>
        </w:rPr>
        <w:t>The following topics in this chapter explain how to use the data type of the Cont</w:t>
      </w:r>
      <w:r>
        <w:rPr>
          <w:lang w:bidi="en-US"/>
        </w:rPr>
        <w:t>ainer</w:t>
      </w:r>
      <w:r w:rsidRPr="00E060F7">
        <w:rPr>
          <w:lang w:bidi="en-US"/>
        </w:rPr>
        <w:t xml:space="preserve"> in the construction mode, first on simple examples, followed by a more complex example, and a more complex use of Context.</w:t>
      </w:r>
    </w:p>
    <w:p w14:paraId="64990046" w14:textId="77777777" w:rsidR="0081682B" w:rsidRPr="00E060F7" w:rsidRDefault="0081682B" w:rsidP="0081682B">
      <w:pPr>
        <w:pStyle w:val="OdstavecSynteastyl"/>
      </w:pPr>
      <w:r w:rsidRPr="00E060F7">
        <w:rPr>
          <w:lang w:bidi="en-US"/>
        </w:rPr>
        <w:t>Because the Cont</w:t>
      </w:r>
      <w:r>
        <w:rPr>
          <w:lang w:bidi="en-US"/>
        </w:rPr>
        <w:t>ainer</w:t>
      </w:r>
      <w:r w:rsidRPr="00E060F7">
        <w:rPr>
          <w:lang w:bidi="en-US"/>
        </w:rPr>
        <w:t xml:space="preserve"> object implements an iterator, is its usage and behavior similar to the Element and to the ResultSet.</w:t>
      </w:r>
    </w:p>
    <w:p w14:paraId="5CAC5DDC" w14:textId="4429F9F3" w:rsidR="00D84C56" w:rsidRPr="00E060F7" w:rsidRDefault="0081682B" w:rsidP="0081682B">
      <w:pPr>
        <w:pStyle w:val="OdstavecSynteastyl"/>
        <w:rPr>
          <w:lang w:val="en-US"/>
        </w:rPr>
      </w:pPr>
      <w:r w:rsidRPr="00E060F7">
        <w:rPr>
          <w:lang w:bidi="en-US"/>
        </w:rPr>
        <w:t>The simplest example of usage  of Cont</w:t>
      </w:r>
      <w:r>
        <w:rPr>
          <w:lang w:bidi="en-US"/>
        </w:rPr>
        <w:t>ainer</w:t>
      </w:r>
      <w:r w:rsidRPr="00E060F7">
        <w:rPr>
          <w:lang w:bidi="en-US"/>
        </w:rPr>
        <w:t xml:space="preserve"> is to create a set</w:t>
      </w:r>
      <w:r>
        <w:rPr>
          <w:lang w:bidi="en-US"/>
        </w:rPr>
        <w:t xml:space="preserve"> of</w:t>
      </w:r>
      <w:r w:rsidRPr="00E060F7">
        <w:rPr>
          <w:lang w:bidi="en-US"/>
        </w:rPr>
        <w:t xml:space="preserve"> boolean values that indicate</w:t>
      </w:r>
      <w:r>
        <w:rPr>
          <w:lang w:bidi="en-US"/>
        </w:rPr>
        <w:t>s</w:t>
      </w:r>
      <w:r w:rsidRPr="00E060F7">
        <w:rPr>
          <w:lang w:bidi="en-US"/>
        </w:rPr>
        <w:t xml:space="preserve"> whether or not the element to create. The following example builds on the example from the chapter </w:t>
      </w:r>
      <w:r w:rsidR="00D94FC0">
        <w:rPr>
          <w:lang w:bidi="en-US"/>
        </w:rPr>
        <w:fldChar w:fldCharType="begin"/>
      </w:r>
      <w:r w:rsidR="00D94FC0">
        <w:rPr>
          <w:lang w:bidi="en-US"/>
        </w:rPr>
        <w:instrText xml:space="preserve"> REF _Ref353373618 \r \h </w:instrText>
      </w:r>
      <w:r w:rsidR="00D94FC0">
        <w:rPr>
          <w:lang w:bidi="en-US"/>
        </w:rPr>
      </w:r>
      <w:r w:rsidR="00D94FC0">
        <w:rPr>
          <w:lang w:bidi="en-US"/>
        </w:rPr>
        <w:fldChar w:fldCharType="separate"/>
      </w:r>
      <w:r w:rsidR="005073A9">
        <w:rPr>
          <w:lang w:bidi="en-US"/>
        </w:rPr>
        <w:t>6.1</w:t>
      </w:r>
      <w:r w:rsidR="00D94FC0">
        <w:rPr>
          <w:lang w:bidi="en-US"/>
        </w:rPr>
        <w:fldChar w:fldCharType="end"/>
      </w:r>
      <w:r w:rsidRPr="00E060F7">
        <w:rPr>
          <w:lang w:bidi="en-US"/>
        </w:rPr>
        <w:t xml:space="preserve"> when it uses for the construction of the three elements “Accident" the field with three values “true", </w:t>
      </w:r>
      <w:r w:rsidR="00D52FF0">
        <w:rPr>
          <w:lang w:bidi="en-US"/>
        </w:rPr>
        <w:t>ie</w:t>
      </w:r>
      <w:r w:rsidRPr="00E060F7">
        <w:rPr>
          <w:lang w:bidi="en-US"/>
        </w:rPr>
        <w:t>. it exploits the Cont</w:t>
      </w:r>
      <w:r>
        <w:rPr>
          <w:lang w:bidi="en-US"/>
        </w:rPr>
        <w:t>ainer</w:t>
      </w:r>
      <w:r w:rsidRPr="00E060F7">
        <w:rPr>
          <w:lang w:bidi="en-US"/>
        </w:rPr>
        <w:t xml:space="preserve"> [true, true, true]:</w:t>
      </w:r>
    </w:p>
    <w:p w14:paraId="5B99B85B" w14:textId="21B42C7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34269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D369C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A8E5980"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0C6BA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618AAB9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[true, true, true]</w:t>
      </w:r>
      <w:r w:rsidRPr="00E060F7">
        <w:rPr>
          <w:color w:val="000000"/>
          <w:lang w:val="en-US"/>
        </w:rPr>
        <w:t>" ...&gt;</w:t>
      </w:r>
    </w:p>
    <w:p w14:paraId="1FE512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31FEBCE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14A19D1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147DE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2E0A9E" w14:textId="162E962F" w:rsidR="00D84C56" w:rsidRPr="00E060F7" w:rsidRDefault="0081682B" w:rsidP="00D84C56">
      <w:pPr>
        <w:pStyle w:val="OdstavecSynteastyl"/>
        <w:rPr>
          <w:lang w:val="en-US"/>
        </w:rPr>
      </w:pPr>
      <w:r w:rsidRPr="00E060F7">
        <w:rPr>
          <w:lang w:bidi="en-US"/>
        </w:rPr>
        <w:t xml:space="preserve">The generated XML file then will contain the 3 elements </w:t>
      </w:r>
      <w:r w:rsidR="00BB46D0">
        <w:rPr>
          <w:rFonts w:ascii="Consolas" w:eastAsia="Consolas" w:hAnsi="Consolas" w:cs="Consolas"/>
          <w:lang w:bidi="en-US"/>
        </w:rPr>
        <w:t>Accident</w:t>
      </w:r>
      <w:r w:rsidRPr="00E060F7">
        <w:rPr>
          <w:lang w:bidi="en-US"/>
        </w:rPr>
        <w:t>, as in the example</w:t>
      </w:r>
      <w:r w:rsidR="00D94FC0">
        <w:rPr>
          <w:lang w:bidi="en-US"/>
        </w:rPr>
        <w:t xml:space="preserve"> in chapter </w:t>
      </w:r>
      <w:r w:rsidR="00D84C56" w:rsidRPr="00E060F7">
        <w:rPr>
          <w:lang w:val="en-US"/>
        </w:rPr>
        <w:t xml:space="preserve"> </w:t>
      </w:r>
      <w:r w:rsidR="00D94FC0">
        <w:rPr>
          <w:lang w:val="en-US"/>
        </w:rPr>
        <w:fldChar w:fldCharType="begin"/>
      </w:r>
      <w:r w:rsidR="00D94FC0">
        <w:rPr>
          <w:lang w:val="en-US"/>
        </w:rPr>
        <w:instrText xml:space="preserve"> REF _Ref353373618 \r \h </w:instrText>
      </w:r>
      <w:r w:rsidR="00D94FC0">
        <w:rPr>
          <w:lang w:val="en-US"/>
        </w:rPr>
      </w:r>
      <w:r w:rsidR="00D94FC0">
        <w:rPr>
          <w:lang w:val="en-US"/>
        </w:rPr>
        <w:fldChar w:fldCharType="separate"/>
      </w:r>
      <w:r w:rsidR="005073A9">
        <w:rPr>
          <w:lang w:val="en-US"/>
        </w:rPr>
        <w:t>6.1</w:t>
      </w:r>
      <w:r w:rsidR="00D94FC0">
        <w:rPr>
          <w:lang w:val="en-US"/>
        </w:rPr>
        <w:fldChar w:fldCharType="end"/>
      </w:r>
      <w:r w:rsidR="00D84C56" w:rsidRPr="00E060F7">
        <w:rPr>
          <w:lang w:val="en-US"/>
        </w:rPr>
        <w:t>:</w:t>
      </w:r>
    </w:p>
    <w:p w14:paraId="6959F5C2"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B3613A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249DCBE3"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54A3767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E058E0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62561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323F51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457E543D"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00F101E4">
        <w:rPr>
          <w:color w:val="0070C0"/>
          <w:lang w:val="en-US"/>
        </w:rPr>
        <w:t>&lt;/Accident</w:t>
      </w:r>
      <w:r w:rsidRPr="00E060F7">
        <w:rPr>
          <w:color w:val="0070C0"/>
          <w:lang w:val="en-US"/>
        </w:rPr>
        <w:t>&gt;</w:t>
      </w:r>
    </w:p>
    <w:p w14:paraId="1A727CC2"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3528D4B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0000"/>
          <w:lang w:val="en-US"/>
        </w:rPr>
        <w:t>...</w:t>
      </w:r>
      <w:r w:rsidRPr="00E060F7">
        <w:rPr>
          <w:color w:val="0070C0"/>
          <w:lang w:val="en-US"/>
        </w:rPr>
        <w:t>&gt;</w:t>
      </w:r>
    </w:p>
    <w:p w14:paraId="7A75AA8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0F1BD769"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lang w:val="en-US"/>
        </w:rPr>
        <w:tab/>
      </w:r>
      <w:r w:rsidR="00F101E4">
        <w:rPr>
          <w:color w:val="0070C0"/>
          <w:lang w:val="en-US"/>
        </w:rPr>
        <w:t>&lt;/Accident</w:t>
      </w:r>
      <w:r w:rsidRPr="00E060F7">
        <w:rPr>
          <w:color w:val="0070C0"/>
          <w:lang w:val="en-US"/>
        </w:rPr>
        <w:t>&gt;</w:t>
      </w:r>
    </w:p>
    <w:p w14:paraId="3A238D0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5C34D" w14:textId="77777777" w:rsidR="00D84C56" w:rsidRPr="00E060F7" w:rsidRDefault="00BB46D0" w:rsidP="00D84C56">
      <w:pPr>
        <w:pStyle w:val="OdstavecSynteastyl"/>
        <w:rPr>
          <w:lang w:val="en-US"/>
        </w:rPr>
      </w:pPr>
      <w:r>
        <w:rPr>
          <w:lang w:bidi="en-US"/>
        </w:rPr>
        <w:t xml:space="preserve">The </w:t>
      </w:r>
      <w:r w:rsidRPr="00E060F7">
        <w:rPr>
          <w:lang w:bidi="en-US"/>
        </w:rPr>
        <w:t xml:space="preserve">X-definition understands the Context as a set from which it selects one element after another. And even if it is in the X-definition defined model of element "Accident" only once, by the number of items in the Context will determine how many of the resulting elements will be created. </w:t>
      </w:r>
      <w:r>
        <w:rPr>
          <w:lang w:bidi="en-US"/>
        </w:rPr>
        <w:t>The source code</w:t>
      </w:r>
      <w:r w:rsidRPr="00E060F7">
        <w:rPr>
          <w:lang w:bidi="en-US"/>
        </w:rPr>
        <w:t>:</w:t>
      </w:r>
    </w:p>
    <w:p w14:paraId="09820338"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create [true, true, true]</w:t>
      </w:r>
      <w:r w:rsidR="00D84C56" w:rsidRPr="00E060F7">
        <w:rPr>
          <w:color w:val="000000"/>
          <w:lang w:val="en-US"/>
        </w:rPr>
        <w:t>" ...&gt;</w:t>
      </w:r>
    </w:p>
    <w:p w14:paraId="5BC22F32" w14:textId="77777777" w:rsidR="00D84C56" w:rsidRPr="00E060F7" w:rsidRDefault="00BB46D0" w:rsidP="00D84C56">
      <w:pPr>
        <w:pStyle w:val="OdstavecSynteastyl"/>
        <w:rPr>
          <w:lang w:val="en-US"/>
        </w:rPr>
      </w:pPr>
      <w:r w:rsidRPr="00E060F7">
        <w:rPr>
          <w:lang w:bidi="en-US"/>
        </w:rPr>
        <w:t xml:space="preserve">You can, from the perspective of the create section, </w:t>
      </w:r>
      <w:r>
        <w:rPr>
          <w:lang w:bidi="en-US"/>
        </w:rPr>
        <w:t>see it from</w:t>
      </w:r>
      <w:r w:rsidRPr="00E060F7">
        <w:rPr>
          <w:lang w:bidi="en-US"/>
        </w:rPr>
        <w:t xml:space="preserve"> the pseudocode as follows:</w:t>
      </w:r>
    </w:p>
    <w:p w14:paraId="43996AD1" w14:textId="77777777" w:rsidR="00D84C56" w:rsidRPr="00E060F7" w:rsidRDefault="00D84C56" w:rsidP="00D84C56">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BB46D0">
        <w:rPr>
          <w:lang w:val="en-US"/>
        </w:rPr>
        <w:t>ainer</w:t>
      </w:r>
      <w:r w:rsidRPr="00E060F7">
        <w:rPr>
          <w:lang w:val="en-US"/>
        </w:rPr>
        <w:t xml:space="preserve"> (</w:t>
      </w:r>
      <w:r w:rsidRPr="00E060F7">
        <w:rPr>
          <w:color w:val="00B050"/>
          <w:lang w:val="en-US"/>
        </w:rPr>
        <w:t>[true, true, true]</w:t>
      </w:r>
      <w:r w:rsidRPr="00E060F7">
        <w:rPr>
          <w:lang w:val="en-US"/>
        </w:rPr>
        <w:t>) ) {</w:t>
      </w:r>
    </w:p>
    <w:p w14:paraId="6FA3A765" w14:textId="77777777" w:rsidR="00D84C56" w:rsidRPr="00E060F7" w:rsidRDefault="00D84C56" w:rsidP="00D84C56">
      <w:pPr>
        <w:pStyle w:val="Zdrojovykod-zlutyboxSynteastyl"/>
        <w:tabs>
          <w:tab w:val="left" w:pos="284"/>
        </w:tabs>
        <w:rPr>
          <w:color w:val="808080"/>
          <w:lang w:val="en-US"/>
        </w:rPr>
      </w:pPr>
      <w:r w:rsidRPr="00E060F7">
        <w:rPr>
          <w:lang w:val="en-US"/>
        </w:rPr>
        <w:tab/>
      </w:r>
      <w:r w:rsidRPr="00E060F7">
        <w:rPr>
          <w:color w:val="808080"/>
          <w:lang w:val="en-US"/>
        </w:rPr>
        <w:t xml:space="preserve">// </w:t>
      </w:r>
      <w:r w:rsidR="00BB46D0">
        <w:rPr>
          <w:color w:val="808080"/>
          <w:lang w:val="en-US"/>
        </w:rPr>
        <w:t>for each item</w:t>
      </w:r>
      <w:r w:rsidRPr="00E060F7">
        <w:rPr>
          <w:color w:val="808080"/>
          <w:lang w:val="en-US"/>
        </w:rPr>
        <w:t xml:space="preserve"> 'value' </w:t>
      </w:r>
      <w:r w:rsidR="00BB46D0">
        <w:rPr>
          <w:color w:val="808080"/>
          <w:lang w:val="en-US"/>
        </w:rPr>
        <w:t xml:space="preserve">of the </w:t>
      </w:r>
      <w:r w:rsidRPr="00E060F7">
        <w:rPr>
          <w:color w:val="808080"/>
          <w:lang w:val="en-US"/>
        </w:rPr>
        <w:t>Cont</w:t>
      </w:r>
      <w:r w:rsidR="00BB46D0">
        <w:rPr>
          <w:color w:val="808080"/>
          <w:lang w:val="en-US"/>
        </w:rPr>
        <w:t>ainer</w:t>
      </w:r>
      <w:r w:rsidRPr="00E060F7">
        <w:rPr>
          <w:color w:val="808080"/>
          <w:lang w:val="en-US"/>
        </w:rPr>
        <w:t xml:space="preserve"> </w:t>
      </w:r>
      <w:r w:rsidR="00BB46D0">
        <w:rPr>
          <w:color w:val="808080"/>
          <w:lang w:val="en-US"/>
        </w:rPr>
        <w:t>construct</w:t>
      </w:r>
      <w:r w:rsidRPr="00E060F7">
        <w:rPr>
          <w:color w:val="808080"/>
          <w:lang w:val="en-US"/>
        </w:rPr>
        <w:t xml:space="preserve"> element(</w:t>
      </w:r>
      <w:r w:rsidR="00BB46D0">
        <w:rPr>
          <w:color w:val="808080"/>
          <w:lang w:val="en-US"/>
        </w:rPr>
        <w:t>s</w:t>
      </w:r>
      <w:r w:rsidRPr="00E060F7">
        <w:rPr>
          <w:color w:val="808080"/>
          <w:lang w:val="en-US"/>
        </w:rPr>
        <w:t>)</w:t>
      </w:r>
    </w:p>
    <w:p w14:paraId="7459B4DD"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307C8722"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p>
    <w:p w14:paraId="3458FF24"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BB46D0">
        <w:rPr>
          <w:color w:val="808080"/>
          <w:lang w:val="en-US"/>
        </w:rPr>
        <w:t>the integer value</w:t>
      </w:r>
      <w:r w:rsidRPr="00E060F7">
        <w:rPr>
          <w:color w:val="808080"/>
          <w:lang w:val="en-US"/>
        </w:rPr>
        <w:t xml:space="preserve"> </w:t>
      </w:r>
      <w:r w:rsidR="00BB46D0">
        <w:rPr>
          <w:color w:val="808080"/>
          <w:lang w:val="en-US"/>
        </w:rPr>
        <w:t>specifies the number of constructed elements</w:t>
      </w:r>
    </w:p>
    <w:p w14:paraId="5540CF1C"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32564681"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32DB9AD5"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2DCF9A4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105F22F0"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 xml:space="preserve">only </w:t>
      </w:r>
      <w:r w:rsidRPr="00E060F7">
        <w:rPr>
          <w:color w:val="808080"/>
          <w:lang w:bidi="en-US"/>
        </w:rPr>
        <w:t xml:space="preserve">one element </w:t>
      </w:r>
      <w:r>
        <w:rPr>
          <w:color w:val="808080"/>
          <w:lang w:bidi="en-US"/>
        </w:rPr>
        <w:t>is</w:t>
      </w:r>
      <w:r w:rsidRPr="00E060F7">
        <w:rPr>
          <w:color w:val="808080"/>
          <w:lang w:bidi="en-US"/>
        </w:rPr>
        <w:t xml:space="preserve"> created</w:t>
      </w:r>
    </w:p>
    <w:p w14:paraId="2CCC160C"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BB46D0">
        <w:rPr>
          <w:b/>
          <w:color w:val="984806"/>
          <w:lang w:val="en-US"/>
        </w:rPr>
        <w:t>Accident</w:t>
      </w:r>
      <w:r w:rsidRPr="00E060F7">
        <w:rPr>
          <w:b/>
          <w:color w:val="984806"/>
          <w:lang w:val="en-US"/>
        </w:rPr>
        <w:t xml:space="preserve"> ... /&gt;</w:t>
      </w:r>
    </w:p>
    <w:p w14:paraId="2C76A16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5E1BAEFC"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6714D1F6" w14:textId="77777777" w:rsidR="00D84C56" w:rsidRPr="00E060F7" w:rsidRDefault="00D84C56" w:rsidP="00D84C56">
      <w:pPr>
        <w:pStyle w:val="Zdrojovykod-zlutyboxSynteastyl"/>
        <w:rPr>
          <w:color w:val="0070C0"/>
          <w:lang w:val="en-US"/>
        </w:rPr>
      </w:pPr>
      <w:r w:rsidRPr="00E060F7">
        <w:rPr>
          <w:lang w:val="en-US"/>
        </w:rPr>
        <w:t>}</w:t>
      </w:r>
    </w:p>
    <w:p w14:paraId="24C7B119" w14:textId="77777777" w:rsidR="00D84C56" w:rsidRPr="00E060F7" w:rsidRDefault="00BB46D0" w:rsidP="00D84C56">
      <w:pPr>
        <w:pStyle w:val="OdstavecSynteastyl"/>
        <w:rPr>
          <w:lang w:val="en-US"/>
        </w:rPr>
      </w:pPr>
      <w:r w:rsidRPr="00E060F7">
        <w:rPr>
          <w:lang w:bidi="en-US"/>
        </w:rPr>
        <w:t xml:space="preserve">Such a mechanism </w:t>
      </w:r>
      <w:r>
        <w:rPr>
          <w:lang w:bidi="en-US"/>
        </w:rPr>
        <w:t xml:space="preserve">you </w:t>
      </w:r>
      <w:r w:rsidRPr="00E060F7">
        <w:rPr>
          <w:lang w:bidi="en-US"/>
        </w:rPr>
        <w:t>can be verif</w:t>
      </w:r>
      <w:r>
        <w:rPr>
          <w:lang w:bidi="en-US"/>
        </w:rPr>
        <w:t>y</w:t>
      </w:r>
      <w:r w:rsidRPr="00E060F7">
        <w:rPr>
          <w:lang w:bidi="en-US"/>
        </w:rPr>
        <w:t xml:space="preserve"> online here:</w:t>
      </w:r>
      <w:r w:rsidR="00D84C56" w:rsidRPr="00E060F7">
        <w:rPr>
          <w:lang w:val="en-US"/>
        </w:rPr>
        <w:t xml:space="preserve"> </w:t>
      </w:r>
      <w:hyperlink r:id="rId32" w:history="1">
        <w:r>
          <w:rPr>
            <w:rStyle w:val="Hypertextovodkaz"/>
            <w:lang w:val="en-US"/>
          </w:rPr>
          <w:t>http://xdef.syntea.cz/tutorial/en/example/C204.html</w:t>
        </w:r>
      </w:hyperlink>
      <w:r w:rsidR="00D84C56" w:rsidRPr="00E060F7">
        <w:rPr>
          <w:lang w:val="en-US"/>
        </w:rPr>
        <w:t>.</w:t>
      </w:r>
    </w:p>
    <w:p w14:paraId="1BE1C0AF" w14:textId="77777777" w:rsidR="00D84C56" w:rsidRPr="00E060F7" w:rsidRDefault="00BB46D0" w:rsidP="00D84C56">
      <w:pPr>
        <w:rPr>
          <w:lang w:val="en-US"/>
        </w:rPr>
      </w:pPr>
      <w:r w:rsidRPr="00E060F7">
        <w:rPr>
          <w:lang w:bidi="en-US"/>
        </w:rPr>
        <w:t>On the contrary, the following X-definition constructs only one element "Accident”, because if the value of the entry (even if it is part of the Context) is false or null, leads to the fact that the element or attribute or text node will not be created:</w:t>
      </w:r>
    </w:p>
    <w:p w14:paraId="3EA9C0AE" w14:textId="52D0FB5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151BB8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793647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C80D9F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6373BF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00052F8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[false, true, false]</w:t>
      </w:r>
      <w:r w:rsidRPr="00E060F7">
        <w:rPr>
          <w:color w:val="000000"/>
          <w:lang w:val="en-US"/>
        </w:rPr>
        <w:t>" ...&gt;</w:t>
      </w:r>
    </w:p>
    <w:p w14:paraId="61FD26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47CD5C5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5BCE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90D98A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79A6398C" w14:textId="77777777" w:rsidR="00D84C56" w:rsidRPr="00E060F7" w:rsidRDefault="00BB46D0" w:rsidP="00D84C56">
      <w:pPr>
        <w:pStyle w:val="OdstavecSynteastyl"/>
        <w:rPr>
          <w:lang w:val="en-US"/>
        </w:rPr>
      </w:pPr>
      <w:r w:rsidRPr="00E060F7">
        <w:rPr>
          <w:lang w:bidi="en-US"/>
        </w:rPr>
        <w:t>The generated XML file will contain only one element "</w:t>
      </w:r>
      <w:r>
        <w:rPr>
          <w:lang w:bidi="en-US"/>
        </w:rPr>
        <w:t>A</w:t>
      </w:r>
      <w:r w:rsidRPr="00E060F7">
        <w:rPr>
          <w:lang w:bidi="en-US"/>
        </w:rPr>
        <w:t>ccident":</w:t>
      </w:r>
    </w:p>
    <w:p w14:paraId="78FAABDD"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color w:val="0070C0"/>
          <w:lang w:val="en-US"/>
        </w:rPr>
        <w:lastRenderedPageBreak/>
        <w:t>&lt;</w:t>
      </w:r>
      <w:r w:rsidR="00BB46D0">
        <w:rPr>
          <w:color w:val="0070C0"/>
          <w:lang w:val="en-US"/>
        </w:rPr>
        <w:t>Accidents</w:t>
      </w:r>
      <w:r w:rsidRPr="00E060F7">
        <w:rPr>
          <w:color w:val="0070C0"/>
          <w:szCs w:val="16"/>
          <w:lang w:val="en-US"/>
        </w:rPr>
        <w:t>&gt;</w:t>
      </w:r>
    </w:p>
    <w:p w14:paraId="43A02E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BB46D0">
        <w:rPr>
          <w:color w:val="0070C0"/>
          <w:lang w:val="en-US"/>
        </w:rPr>
        <w:t>Accident</w:t>
      </w:r>
      <w:r w:rsidRPr="00E060F7">
        <w:rPr>
          <w:color w:val="0070C0"/>
          <w:lang w:val="en-US"/>
        </w:rPr>
        <w:t xml:space="preserve"> </w:t>
      </w:r>
      <w:r w:rsidRPr="00E060F7">
        <w:rPr>
          <w:color w:val="000000"/>
          <w:lang w:val="en-US"/>
        </w:rPr>
        <w:t>...</w:t>
      </w:r>
      <w:r w:rsidRPr="00E060F7">
        <w:rPr>
          <w:color w:val="0070C0"/>
          <w:lang w:val="en-US"/>
        </w:rPr>
        <w:t>&gt;</w:t>
      </w:r>
    </w:p>
    <w:p w14:paraId="73304F81"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color w:val="0070C0"/>
          <w:lang w:val="en-US"/>
        </w:rPr>
        <w:tab/>
      </w:r>
      <w:r w:rsidRPr="00E060F7">
        <w:rPr>
          <w:color w:val="0070C0"/>
          <w:lang w:val="en-US"/>
        </w:rPr>
        <w:tab/>
      </w:r>
      <w:r w:rsidRPr="00E060F7">
        <w:rPr>
          <w:lang w:val="en-US"/>
        </w:rPr>
        <w:t>...</w:t>
      </w:r>
    </w:p>
    <w:p w14:paraId="1F66EA52"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lang w:val="en-US"/>
        </w:rPr>
        <w:tab/>
      </w:r>
      <w:r w:rsidRPr="00E060F7">
        <w:rPr>
          <w:color w:val="0070C0"/>
          <w:lang w:val="en-US"/>
        </w:rPr>
        <w:t>&lt;/</w:t>
      </w:r>
      <w:r w:rsidR="00BB46D0">
        <w:rPr>
          <w:color w:val="0070C0"/>
          <w:lang w:val="en-US"/>
        </w:rPr>
        <w:t>Accident</w:t>
      </w:r>
      <w:r w:rsidRPr="00E060F7">
        <w:rPr>
          <w:color w:val="0070C0"/>
          <w:lang w:val="en-US"/>
        </w:rPr>
        <w:t>&gt;</w:t>
      </w:r>
    </w:p>
    <w:p w14:paraId="4A381957"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w:t>
      </w:r>
      <w:r w:rsidR="00BB46D0">
        <w:rPr>
          <w:color w:val="0070C0"/>
          <w:lang w:val="en-US"/>
        </w:rPr>
        <w:t>Accidents</w:t>
      </w:r>
      <w:r w:rsidRPr="00E060F7">
        <w:rPr>
          <w:color w:val="0070C0"/>
          <w:lang w:val="en-US"/>
        </w:rPr>
        <w:t>&gt;</w:t>
      </w:r>
    </w:p>
    <w:p w14:paraId="6530F85E" w14:textId="77777777" w:rsidR="00D84C56" w:rsidRPr="00E060F7" w:rsidRDefault="002A1504" w:rsidP="00D84C56">
      <w:pPr>
        <w:pStyle w:val="OdstavecSynteastyl"/>
        <w:rPr>
          <w:lang w:val="en-US"/>
        </w:rPr>
      </w:pPr>
      <w:r w:rsidRPr="00E060F7">
        <w:rPr>
          <w:lang w:bidi="en-US"/>
        </w:rPr>
        <w:t>Check it online here:</w:t>
      </w:r>
      <w:r w:rsidR="00D84C56" w:rsidRPr="00E060F7">
        <w:rPr>
          <w:lang w:val="en-US"/>
        </w:rPr>
        <w:t xml:space="preserve"> </w:t>
      </w:r>
      <w:hyperlink r:id="rId33" w:history="1">
        <w:r>
          <w:rPr>
            <w:rStyle w:val="Hypertextovodkaz"/>
            <w:lang w:val="en-US"/>
          </w:rPr>
          <w:t>http://xdef.syntea.cz/tutorial/en/example/C205.html</w:t>
        </w:r>
      </w:hyperlink>
      <w:r w:rsidR="00D84C56" w:rsidRPr="00E060F7">
        <w:rPr>
          <w:lang w:val="en-US"/>
        </w:rPr>
        <w:t>.</w:t>
      </w:r>
    </w:p>
    <w:p w14:paraId="22B51F38" w14:textId="77777777" w:rsidR="00D84C56" w:rsidRPr="00E060F7" w:rsidRDefault="002A1504" w:rsidP="00D84C56">
      <w:pPr>
        <w:pStyle w:val="OdstavecSynteastyl"/>
        <w:rPr>
          <w:lang w:val="en-US"/>
        </w:rPr>
      </w:pPr>
      <w:r w:rsidRPr="00E060F7">
        <w:rPr>
          <w:lang w:bidi="en-US"/>
        </w:rPr>
        <w:t>The analogy between boolean and numeric value in the create section can also be converted to the Context, and therefore, instead of the three values "true" will lead to the creation of 3 elements of an accident the following X</w:t>
      </w:r>
      <w:r>
        <w:rPr>
          <w:lang w:bidi="en-US"/>
        </w:rPr>
        <w:noBreakHyphen/>
      </w:r>
      <w:r w:rsidRPr="00E060F7">
        <w:rPr>
          <w:lang w:bidi="en-US"/>
        </w:rPr>
        <w:t>definition:</w:t>
      </w:r>
    </w:p>
    <w:p w14:paraId="197B5E7E" w14:textId="455DBF52"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CE4D5A0"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E42A66"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3B6BA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79D2B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true</w:t>
      </w:r>
      <w:r w:rsidRPr="00E060F7">
        <w:rPr>
          <w:color w:val="000000"/>
          <w:lang w:val="en-US"/>
        </w:rPr>
        <w:t>"</w:t>
      </w:r>
      <w:r w:rsidRPr="00E060F7">
        <w:rPr>
          <w:color w:val="0070C0"/>
          <w:szCs w:val="16"/>
          <w:lang w:val="en-US"/>
        </w:rPr>
        <w:t>&gt;</w:t>
      </w:r>
    </w:p>
    <w:p w14:paraId="73900FD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[1, 2]</w:t>
      </w:r>
      <w:r w:rsidRPr="00E060F7">
        <w:rPr>
          <w:color w:val="000000"/>
          <w:lang w:val="en-US"/>
        </w:rPr>
        <w:t>" ...&gt;</w:t>
      </w:r>
    </w:p>
    <w:p w14:paraId="78BC4E52"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lang w:val="en-US"/>
        </w:rPr>
        <w:t>...</w:t>
      </w:r>
    </w:p>
    <w:p w14:paraId="6B15880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40FCE6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6E343C"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7D6D46F" w14:textId="77777777" w:rsidR="00D84C56" w:rsidRPr="00E060F7" w:rsidRDefault="002A1504" w:rsidP="00D84C56">
      <w:pPr>
        <w:pStyle w:val="OdstavecSynteastyl"/>
        <w:rPr>
          <w:lang w:val="en-US"/>
        </w:rPr>
      </w:pPr>
      <w:r>
        <w:rPr>
          <w:lang w:val="en-US"/>
        </w:rPr>
        <w:t>Here is online example</w:t>
      </w:r>
      <w:r w:rsidR="00D84C56" w:rsidRPr="00E060F7">
        <w:rPr>
          <w:lang w:val="en-US"/>
        </w:rPr>
        <w:t xml:space="preserve">: </w:t>
      </w:r>
      <w:hyperlink r:id="rId34" w:history="1">
        <w:r>
          <w:rPr>
            <w:rStyle w:val="Hypertextovodkaz"/>
            <w:lang w:val="en-US"/>
          </w:rPr>
          <w:t>http://xdef.syntea.cz/tutorial/en/example/C206.html</w:t>
        </w:r>
      </w:hyperlink>
      <w:r w:rsidR="00D84C56" w:rsidRPr="00E060F7">
        <w:rPr>
          <w:lang w:val="en-US"/>
        </w:rPr>
        <w:t>.</w:t>
      </w:r>
    </w:p>
    <w:p w14:paraId="37A0A315" w14:textId="77777777" w:rsidR="002A1504" w:rsidRDefault="002A1504" w:rsidP="002A1504">
      <w:pPr>
        <w:pStyle w:val="OdstavecSynteastyl"/>
        <w:rPr>
          <w:lang w:bidi="en-US"/>
        </w:rPr>
      </w:pPr>
      <w:r w:rsidRPr="00E060F7">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E060F7" w:rsidRDefault="002A1504" w:rsidP="002A1504">
      <w:pPr>
        <w:pStyle w:val="OdstavecSynteastyl"/>
      </w:pPr>
      <w:r>
        <w:rPr>
          <w:lang w:bidi="en-US"/>
        </w:rPr>
        <w:t>The p</w:t>
      </w:r>
      <w:r w:rsidRPr="00E060F7">
        <w:rPr>
          <w:lang w:bidi="en-US"/>
        </w:rPr>
        <w:t>seudocode described above can therefore be supplemented with this finding as follows:</w:t>
      </w:r>
    </w:p>
    <w:p w14:paraId="2EFAF0E7" w14:textId="77777777" w:rsidR="00D84C56" w:rsidRPr="00E060F7" w:rsidRDefault="00D84C56" w:rsidP="002A1504">
      <w:pPr>
        <w:pStyle w:val="Zdrojovykod-zlutyboxSynteastyl"/>
        <w:rPr>
          <w:lang w:val="en-US"/>
        </w:rPr>
      </w:pPr>
      <w:r w:rsidRPr="00E060F7">
        <w:rPr>
          <w:color w:val="0070C0"/>
          <w:lang w:val="en-US"/>
        </w:rPr>
        <w:t>for-each</w:t>
      </w:r>
      <w:r w:rsidRPr="00E060F7">
        <w:rPr>
          <w:lang w:val="en-US"/>
        </w:rPr>
        <w:t xml:space="preserve"> (AnyValue </w:t>
      </w:r>
      <w:r w:rsidRPr="00E060F7">
        <w:rPr>
          <w:color w:val="FF0000"/>
          <w:lang w:val="en-US"/>
        </w:rPr>
        <w:t>value</w:t>
      </w:r>
      <w:r w:rsidRPr="00E060F7">
        <w:rPr>
          <w:lang w:val="en-US"/>
        </w:rPr>
        <w:t xml:space="preserve"> : Cont</w:t>
      </w:r>
      <w:r w:rsidR="002A1504">
        <w:rPr>
          <w:lang w:val="en-US"/>
        </w:rPr>
        <w:t>ainer</w:t>
      </w:r>
      <w:r w:rsidRPr="00E060F7">
        <w:rPr>
          <w:lang w:val="en-US"/>
        </w:rPr>
        <w:t xml:space="preserve"> (</w:t>
      </w:r>
      <w:r w:rsidRPr="00E060F7">
        <w:rPr>
          <w:color w:val="00B050"/>
          <w:lang w:val="en-US"/>
        </w:rPr>
        <w:t>[true, true, true]</w:t>
      </w:r>
      <w:r w:rsidRPr="00E060F7">
        <w:rPr>
          <w:lang w:val="en-US"/>
        </w:rPr>
        <w:t>) ) {</w:t>
      </w:r>
    </w:p>
    <w:p w14:paraId="6BF88AE8" w14:textId="77777777" w:rsidR="002A1504" w:rsidRPr="00E060F7" w:rsidRDefault="002A1504" w:rsidP="002A1504">
      <w:pPr>
        <w:pStyle w:val="Zdrojovykod-zlutyboxSynteastyl"/>
        <w:tabs>
          <w:tab w:val="left" w:pos="284"/>
        </w:tabs>
        <w:rPr>
          <w:color w:val="808080"/>
          <w:lang w:val="en-US"/>
        </w:rPr>
      </w:pPr>
      <w:r w:rsidRPr="00E060F7">
        <w:rPr>
          <w:lang w:val="en-US"/>
        </w:rPr>
        <w:tab/>
      </w:r>
      <w:r w:rsidRPr="00E060F7">
        <w:rPr>
          <w:color w:val="808080"/>
          <w:lang w:val="en-US"/>
        </w:rPr>
        <w:t xml:space="preserve">// </w:t>
      </w:r>
      <w:r>
        <w:rPr>
          <w:color w:val="808080"/>
          <w:lang w:val="en-US"/>
        </w:rPr>
        <w:t>for each item</w:t>
      </w:r>
      <w:r w:rsidRPr="00E060F7">
        <w:rPr>
          <w:color w:val="808080"/>
          <w:lang w:val="en-US"/>
        </w:rPr>
        <w:t xml:space="preserve"> 'value' </w:t>
      </w:r>
      <w:r>
        <w:rPr>
          <w:color w:val="808080"/>
          <w:lang w:val="en-US"/>
        </w:rPr>
        <w:t xml:space="preserve">of the </w:t>
      </w:r>
      <w:r w:rsidRPr="00E060F7">
        <w:rPr>
          <w:color w:val="808080"/>
          <w:lang w:val="en-US"/>
        </w:rPr>
        <w:t>Cont</w:t>
      </w:r>
      <w:r>
        <w:rPr>
          <w:color w:val="808080"/>
          <w:lang w:val="en-US"/>
        </w:rPr>
        <w:t>ainer</w:t>
      </w:r>
      <w:r w:rsidRPr="00E060F7">
        <w:rPr>
          <w:color w:val="808080"/>
          <w:lang w:val="en-US"/>
        </w:rPr>
        <w:t xml:space="preserve"> </w:t>
      </w:r>
      <w:r>
        <w:rPr>
          <w:color w:val="808080"/>
          <w:lang w:val="en-US"/>
        </w:rPr>
        <w:t>construct</w:t>
      </w:r>
      <w:r w:rsidRPr="00E060F7">
        <w:rPr>
          <w:color w:val="808080"/>
          <w:lang w:val="en-US"/>
        </w:rPr>
        <w:t xml:space="preserve"> element(</w:t>
      </w:r>
      <w:r>
        <w:rPr>
          <w:color w:val="808080"/>
          <w:lang w:val="en-US"/>
        </w:rPr>
        <w:t>s</w:t>
      </w:r>
      <w:r w:rsidRPr="00E060F7">
        <w:rPr>
          <w:color w:val="808080"/>
          <w:lang w:val="en-US"/>
        </w:rPr>
        <w:t>)</w:t>
      </w:r>
    </w:p>
    <w:p w14:paraId="38F5E0F1" w14:textId="77777777" w:rsidR="002A1504" w:rsidRDefault="00D84C56" w:rsidP="00D84C56">
      <w:pPr>
        <w:pStyle w:val="Zdrojovykod-zlutyboxSynteastyl"/>
        <w:tabs>
          <w:tab w:val="left" w:pos="284"/>
          <w:tab w:val="left" w:pos="567"/>
          <w:tab w:val="left" w:pos="851"/>
        </w:tabs>
        <w:rPr>
          <w:color w:val="808080"/>
          <w:lang w:val="en-US"/>
        </w:rPr>
      </w:pPr>
      <w:r w:rsidRPr="00E060F7">
        <w:rPr>
          <w:lang w:val="en-US"/>
        </w:rPr>
        <w:tab/>
      </w:r>
      <w:r w:rsidRPr="00E060F7">
        <w:rPr>
          <w:color w:val="0070C0"/>
          <w:lang w:val="en-US"/>
        </w:rPr>
        <w:t>if</w:t>
      </w:r>
      <w:r w:rsidRPr="00E060F7">
        <w:rPr>
          <w:lang w:val="en-US"/>
        </w:rPr>
        <w:t xml:space="preserve"> (</w:t>
      </w:r>
      <w:r w:rsidRPr="00E060F7">
        <w:rPr>
          <w:color w:val="FF0000"/>
          <w:lang w:val="en-US"/>
        </w:rPr>
        <w:t>value</w:t>
      </w:r>
      <w:r w:rsidRPr="00E060F7">
        <w:rPr>
          <w:lang w:val="en-US"/>
        </w:rPr>
        <w:t xml:space="preserve"> != </w:t>
      </w:r>
      <w:r w:rsidRPr="00E060F7">
        <w:rPr>
          <w:color w:val="0070C0"/>
          <w:lang w:val="en-US"/>
        </w:rPr>
        <w:t>null</w:t>
      </w:r>
      <w:r w:rsidRPr="00E060F7">
        <w:rPr>
          <w:lang w:val="en-US"/>
        </w:rPr>
        <w:t xml:space="preserve"> &amp;&amp; </w:t>
      </w:r>
      <w:r w:rsidRPr="00E060F7">
        <w:rPr>
          <w:color w:val="FF0000"/>
          <w:lang w:val="en-US"/>
        </w:rPr>
        <w:t>value</w:t>
      </w:r>
      <w:r w:rsidRPr="00E060F7">
        <w:rPr>
          <w:lang w:val="en-US"/>
        </w:rPr>
        <w:t xml:space="preserve"> != </w:t>
      </w:r>
      <w:r w:rsidRPr="00E060F7">
        <w:rPr>
          <w:color w:val="0070C0"/>
          <w:lang w:val="en-US"/>
        </w:rPr>
        <w:t>false</w:t>
      </w:r>
      <w:r w:rsidRPr="00E060F7">
        <w:rPr>
          <w:lang w:val="en-US"/>
        </w:rPr>
        <w:t>) {</w:t>
      </w:r>
      <w:r w:rsidR="002A1504">
        <w:rPr>
          <w:lang w:val="en-US"/>
        </w:rPr>
        <w:t xml:space="preserve"> </w:t>
      </w:r>
      <w:r w:rsidR="002A1504" w:rsidRPr="00E060F7">
        <w:rPr>
          <w:color w:val="808080"/>
          <w:lang w:val="en-US"/>
        </w:rPr>
        <w:t xml:space="preserve">// </w:t>
      </w:r>
      <w:r w:rsidR="002A1504">
        <w:rPr>
          <w:color w:val="808080"/>
          <w:lang w:val="en-US"/>
        </w:rPr>
        <w:t>for</w:t>
      </w:r>
      <w:r w:rsidR="002A1504" w:rsidRPr="00E060F7">
        <w:rPr>
          <w:color w:val="808080"/>
          <w:lang w:val="en-US"/>
        </w:rPr>
        <w:t xml:space="preserve"> null </w:t>
      </w:r>
      <w:r w:rsidR="002A1504">
        <w:rPr>
          <w:color w:val="808080"/>
          <w:lang w:val="en-US"/>
        </w:rPr>
        <w:t>or</w:t>
      </w:r>
      <w:r w:rsidR="002A1504" w:rsidRPr="00E060F7">
        <w:rPr>
          <w:color w:val="808080"/>
          <w:lang w:val="en-US"/>
        </w:rPr>
        <w:t xml:space="preserve"> false</w:t>
      </w:r>
      <w:r w:rsidR="002A1504">
        <w:rPr>
          <w:color w:val="808080"/>
          <w:lang w:val="en-US"/>
        </w:rPr>
        <w:t xml:space="preserve"> do</w:t>
      </w:r>
      <w:r w:rsidR="002A1504" w:rsidRPr="00E060F7">
        <w:rPr>
          <w:color w:val="808080"/>
          <w:lang w:val="en-US"/>
        </w:rPr>
        <w:t xml:space="preserve"> </w:t>
      </w:r>
      <w:r w:rsidR="002A1504">
        <w:rPr>
          <w:color w:val="808080"/>
          <w:lang w:val="en-US"/>
        </w:rPr>
        <w:t>not create anything</w:t>
      </w:r>
    </w:p>
    <w:p w14:paraId="4BC33E5D"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i/>
          <w:lang w:val="en-US"/>
        </w:rPr>
        <w:t>is-instance-of-integer</w:t>
      </w:r>
      <w:r w:rsidRPr="00E060F7">
        <w:rPr>
          <w:lang w:val="en-US"/>
        </w:rPr>
        <w:t>(</w:t>
      </w:r>
      <w:r w:rsidRPr="00E060F7">
        <w:rPr>
          <w:color w:val="FF0000"/>
          <w:lang w:val="en-US"/>
        </w:rPr>
        <w:t>value</w:t>
      </w:r>
      <w:r w:rsidRPr="00E060F7">
        <w:rPr>
          <w:lang w:val="en-US"/>
        </w:rPr>
        <w:t>)) {</w:t>
      </w:r>
      <w:r w:rsidR="002A1504">
        <w:rPr>
          <w:lang w:val="en-US"/>
        </w:rPr>
        <w:t xml:space="preserve"> </w:t>
      </w:r>
    </w:p>
    <w:p w14:paraId="1C3C5433" w14:textId="77777777" w:rsidR="002A1504" w:rsidRPr="00E060F7" w:rsidRDefault="002A1504" w:rsidP="002A1504">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the integer value</w:t>
      </w:r>
      <w:r w:rsidRPr="00E060F7">
        <w:rPr>
          <w:color w:val="808080"/>
          <w:lang w:val="en-US"/>
        </w:rPr>
        <w:t xml:space="preserve"> </w:t>
      </w:r>
      <w:r>
        <w:rPr>
          <w:color w:val="808080"/>
          <w:lang w:val="en-US"/>
        </w:rPr>
        <w:t>specifies the number of constructed elements</w:t>
      </w:r>
    </w:p>
    <w:p w14:paraId="5176D6E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color w:val="0070C0"/>
          <w:lang w:val="en-US"/>
        </w:rPr>
        <w:t>while</w:t>
      </w:r>
      <w:r w:rsidRPr="00E060F7">
        <w:rPr>
          <w:lang w:val="en-US"/>
        </w:rPr>
        <w:t xml:space="preserve"> (</w:t>
      </w:r>
      <w:r w:rsidRPr="00E060F7">
        <w:rPr>
          <w:color w:val="FF0000"/>
          <w:lang w:val="en-US"/>
        </w:rPr>
        <w:t>value</w:t>
      </w:r>
      <w:r w:rsidRPr="00E060F7">
        <w:rPr>
          <w:lang w:val="en-US"/>
        </w:rPr>
        <w:t>-- &gt; 0) {</w:t>
      </w:r>
    </w:p>
    <w:p w14:paraId="571F6CD4" w14:textId="77777777" w:rsidR="00D84C56" w:rsidRPr="00E060F7" w:rsidRDefault="00D84C56" w:rsidP="00D84C56">
      <w:pPr>
        <w:pStyle w:val="Zdrojovykod-zlutyboxSynteastyl"/>
        <w:tabs>
          <w:tab w:val="left" w:pos="284"/>
          <w:tab w:val="left" w:pos="567"/>
          <w:tab w:val="left" w:pos="851"/>
          <w:tab w:val="left" w:pos="1134"/>
          <w:tab w:val="left" w:pos="1418"/>
        </w:tabs>
        <w:rPr>
          <w:b/>
          <w:color w:val="984806"/>
          <w:lang w:val="en-US"/>
        </w:rPr>
      </w:pPr>
      <w:r w:rsidRPr="00E060F7">
        <w:rPr>
          <w:lang w:val="en-US"/>
        </w:rPr>
        <w:tab/>
      </w: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6B9EE617"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p>
    <w:p w14:paraId="49EE01D5"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AC91D6C"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A1504">
        <w:rPr>
          <w:color w:val="808080"/>
          <w:lang w:val="en-US"/>
        </w:rPr>
        <w:t>for other types of value</w:t>
      </w:r>
      <w:r w:rsidRPr="00E060F7">
        <w:rPr>
          <w:color w:val="808080"/>
          <w:lang w:val="en-US"/>
        </w:rPr>
        <w:t xml:space="preserve"> </w:t>
      </w:r>
      <w:r w:rsidR="002A1504">
        <w:rPr>
          <w:color w:val="808080"/>
          <w:lang w:val="en-US"/>
        </w:rPr>
        <w:t>create one element with the item</w:t>
      </w:r>
    </w:p>
    <w:p w14:paraId="207A984B" w14:textId="77777777" w:rsidR="00D84C56" w:rsidRPr="00E060F7" w:rsidRDefault="00D84C56" w:rsidP="00D84C56">
      <w:pPr>
        <w:pStyle w:val="Zdrojovykod-zlutyboxSynteastyl"/>
        <w:tabs>
          <w:tab w:val="left" w:pos="284"/>
          <w:tab w:val="left" w:pos="567"/>
          <w:tab w:val="left" w:pos="851"/>
          <w:tab w:val="left" w:pos="1134"/>
        </w:tabs>
        <w:rPr>
          <w:b/>
          <w:color w:val="984806"/>
          <w:lang w:val="en-US"/>
        </w:rPr>
      </w:pPr>
      <w:r w:rsidRPr="00E060F7">
        <w:rPr>
          <w:lang w:val="en-US"/>
        </w:rPr>
        <w:tab/>
      </w:r>
      <w:r w:rsidRPr="00E060F7">
        <w:rPr>
          <w:lang w:val="en-US"/>
        </w:rPr>
        <w:tab/>
      </w:r>
      <w:r w:rsidRPr="00E060F7">
        <w:rPr>
          <w:lang w:val="en-US"/>
        </w:rPr>
        <w:tab/>
      </w:r>
      <w:r w:rsidRPr="00E060F7">
        <w:rPr>
          <w:b/>
          <w:color w:val="984806"/>
          <w:lang w:val="en-US"/>
        </w:rPr>
        <w:t>&lt;</w:t>
      </w:r>
      <w:r w:rsidR="002A1504">
        <w:rPr>
          <w:b/>
          <w:color w:val="984806"/>
          <w:lang w:val="en-US"/>
        </w:rPr>
        <w:t>Accident</w:t>
      </w:r>
      <w:r w:rsidRPr="00E060F7">
        <w:rPr>
          <w:b/>
          <w:color w:val="984806"/>
          <w:lang w:val="en-US"/>
        </w:rPr>
        <w:t xml:space="preserve"> </w:t>
      </w:r>
      <w:r w:rsidRPr="00E060F7">
        <w:rPr>
          <w:b/>
          <w:color w:val="E36C0A"/>
          <w:lang w:val="en-US"/>
        </w:rPr>
        <w:t>id</w:t>
      </w:r>
      <w:r w:rsidRPr="00E060F7">
        <w:rPr>
          <w:b/>
          <w:color w:val="984806"/>
          <w:lang w:val="en-US"/>
        </w:rPr>
        <w:t>="</w:t>
      </w:r>
      <w:r w:rsidRPr="00E060F7">
        <w:rPr>
          <w:color w:val="FF0000"/>
          <w:lang w:val="en-US"/>
        </w:rPr>
        <w:t>value</w:t>
      </w:r>
      <w:r w:rsidRPr="00E060F7">
        <w:rPr>
          <w:color w:val="984806"/>
          <w:lang w:val="en-US"/>
        </w:rPr>
        <w:t>.get('</w:t>
      </w:r>
      <w:r w:rsidRPr="00E060F7">
        <w:rPr>
          <w:b/>
          <w:color w:val="E36C0A"/>
          <w:lang w:val="en-US"/>
        </w:rPr>
        <w:t>id</w:t>
      </w:r>
      <w:r w:rsidRPr="00E060F7">
        <w:rPr>
          <w:color w:val="984806"/>
          <w:lang w:val="en-US"/>
        </w:rPr>
        <w:t>')</w:t>
      </w:r>
      <w:r w:rsidRPr="00E060F7">
        <w:rPr>
          <w:b/>
          <w:color w:val="984806"/>
          <w:lang w:val="en-US"/>
        </w:rPr>
        <w:t xml:space="preserve">" </w:t>
      </w:r>
      <w:r w:rsidRPr="00E060F7">
        <w:rPr>
          <w:b/>
          <w:color w:val="7030A0"/>
          <w:lang w:val="en-US"/>
        </w:rPr>
        <w:t>dat</w:t>
      </w:r>
      <w:r w:rsidR="002A1504">
        <w:rPr>
          <w:b/>
          <w:color w:val="7030A0"/>
          <w:lang w:val="en-US"/>
        </w:rPr>
        <w:t>e</w:t>
      </w:r>
      <w:r w:rsidRPr="00E060F7">
        <w:rPr>
          <w:b/>
          <w:color w:val="984806"/>
          <w:lang w:val="en-US"/>
        </w:rPr>
        <w:t>="</w:t>
      </w:r>
      <w:r w:rsidRPr="00E060F7">
        <w:rPr>
          <w:color w:val="FF0000"/>
          <w:lang w:val="en-US"/>
        </w:rPr>
        <w:t>value</w:t>
      </w:r>
      <w:r w:rsidRPr="00E060F7">
        <w:rPr>
          <w:color w:val="984806"/>
          <w:lang w:val="en-US"/>
        </w:rPr>
        <w:t>.get('</w:t>
      </w:r>
      <w:r w:rsidRPr="00E060F7">
        <w:rPr>
          <w:b/>
          <w:color w:val="7030A0"/>
          <w:lang w:val="en-US"/>
        </w:rPr>
        <w:t>dat</w:t>
      </w:r>
      <w:r w:rsidR="002A1504">
        <w:rPr>
          <w:b/>
          <w:color w:val="7030A0"/>
          <w:lang w:val="en-US"/>
        </w:rPr>
        <w:t>e</w:t>
      </w:r>
      <w:r w:rsidRPr="00E060F7">
        <w:rPr>
          <w:color w:val="984806"/>
          <w:lang w:val="en-US"/>
        </w:rPr>
        <w:t>')</w:t>
      </w:r>
      <w:r w:rsidRPr="00E060F7">
        <w:rPr>
          <w:b/>
          <w:color w:val="984806"/>
          <w:lang w:val="en-US"/>
        </w:rPr>
        <w:t>" ... /&gt;</w:t>
      </w:r>
    </w:p>
    <w:p w14:paraId="1A3149D8"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6FEA99B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t>}</w:t>
      </w:r>
    </w:p>
    <w:p w14:paraId="1617EECE" w14:textId="77777777" w:rsidR="00D84C56" w:rsidRPr="00E060F7" w:rsidRDefault="00D84C56" w:rsidP="00D84C56">
      <w:pPr>
        <w:pStyle w:val="Zdrojovykod-zlutyboxSynteastyl"/>
        <w:rPr>
          <w:color w:val="0070C0"/>
          <w:lang w:val="en-US"/>
        </w:rPr>
      </w:pPr>
      <w:r w:rsidRPr="00E060F7">
        <w:rPr>
          <w:lang w:val="en-US"/>
        </w:rPr>
        <w:t>}</w:t>
      </w:r>
    </w:p>
    <w:p w14:paraId="2F3108EA" w14:textId="1A019151" w:rsidR="00CF5EDC" w:rsidRPr="00E060F7" w:rsidRDefault="00CF5EDC" w:rsidP="00CF5EDC">
      <w:pPr>
        <w:pStyle w:val="OdstavecSynteastyl"/>
      </w:pPr>
      <w:r w:rsidRPr="00E060F7">
        <w:rPr>
          <w:lang w:bidi="en-US"/>
        </w:rPr>
        <w:t>The listed properties with automatic lookup values for attributes and text nodes can be used as shown in the following example (in fact it already is a basic usage of the context described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D84C56" w:rsidRPr="00E060F7">
        <w:rPr>
          <w:lang w:val="en-US"/>
        </w:rPr>
        <w:t>).</w:t>
      </w:r>
      <w:r w:rsidR="00903BF8">
        <w:rPr>
          <w:lang w:val="en-US"/>
        </w:rPr>
        <w:t xml:space="preserve"> </w:t>
      </w:r>
      <w:r w:rsidRPr="00E060F7">
        <w:rPr>
          <w:lang w:bidi="en-US"/>
        </w:rPr>
        <w:t>The Cont</w:t>
      </w:r>
      <w:r>
        <w:rPr>
          <w:lang w:bidi="en-US"/>
        </w:rPr>
        <w:t>ainer</w:t>
      </w:r>
      <w:r w:rsidRPr="00E060F7">
        <w:rPr>
          <w:lang w:bidi="en-US"/>
        </w:rPr>
        <w:t xml:space="preserve"> will be built manually with one element, which will </w:t>
      </w:r>
      <w:r w:rsidR="00903BF8">
        <w:rPr>
          <w:lang w:bidi="en-US"/>
        </w:rPr>
        <w:t>also</w:t>
      </w:r>
      <w:r w:rsidRPr="00E060F7">
        <w:rPr>
          <w:lang w:bidi="en-US"/>
        </w:rPr>
        <w:t xml:space="preserve"> be the type of Cont</w:t>
      </w:r>
      <w:r w:rsidR="00903BF8">
        <w:rPr>
          <w:lang w:bidi="en-US"/>
        </w:rPr>
        <w:t>ainer</w:t>
      </w:r>
      <w:r w:rsidRPr="00E060F7">
        <w:rPr>
          <w:lang w:bidi="en-US"/>
        </w:rPr>
        <w:t xml:space="preserve"> (will correspond to the element "Accident", which will be constructed), the named items (they will match the attributes) and other elements of the Cont</w:t>
      </w:r>
      <w:r w:rsidR="00903BF8">
        <w:rPr>
          <w:lang w:bidi="en-US"/>
        </w:rPr>
        <w:t>ainer</w:t>
      </w:r>
      <w:r w:rsidRPr="00E060F7">
        <w:rPr>
          <w:lang w:bidi="en-US"/>
        </w:rPr>
        <w:t xml:space="preserve"> (these will correspond to the child elements "</w:t>
      </w:r>
      <w:r w:rsidR="00903BF8">
        <w:rPr>
          <w:lang w:bidi="en-US"/>
        </w:rPr>
        <w:t>vrn</w:t>
      </w:r>
      <w:r w:rsidRPr="00E060F7">
        <w:rPr>
          <w:lang w:bidi="en-US"/>
        </w:rPr>
        <w:t>" in the element of Accident). Unnamed elements in the Cont</w:t>
      </w:r>
      <w:r w:rsidR="00903BF8">
        <w:rPr>
          <w:lang w:bidi="en-US"/>
        </w:rPr>
        <w:t>ainer</w:t>
      </w:r>
      <w:r w:rsidRPr="00E060F7">
        <w:rPr>
          <w:lang w:bidi="en-US"/>
        </w:rPr>
        <w:t xml:space="preserve"> generally match the values of text nodes.</w:t>
      </w:r>
    </w:p>
    <w:p w14:paraId="072FB5B4" w14:textId="695477A4" w:rsidR="00CF5EDC" w:rsidRPr="00E060F7" w:rsidRDefault="00CF5EDC" w:rsidP="00CF5EDC">
      <w:pPr>
        <w:pStyle w:val="OdstavecSynteastyl"/>
      </w:pPr>
      <w:r w:rsidRPr="00CF5EDC">
        <w:rPr>
          <w:b/>
          <w:u w:val="single"/>
          <w:lang w:bidi="en-US"/>
        </w:rPr>
        <w:t>Important note</w:t>
      </w:r>
      <w:r w:rsidRPr="00E060F7">
        <w:rPr>
          <w:lang w:bidi="en-US"/>
        </w:rPr>
        <w:t>: For the construction of an element which in any depth of the XML tree contains at least two child elements with that are siblings in the XML tree, you must build the Cont</w:t>
      </w:r>
      <w:r w:rsidR="00903BF8">
        <w:rPr>
          <w:lang w:bidi="en-US"/>
        </w:rPr>
        <w:t>ainer</w:t>
      </w:r>
      <w:r w:rsidRPr="00E060F7">
        <w:rPr>
          <w:lang w:bidi="en-US"/>
        </w:rPr>
        <w:t xml:space="preserve"> from the </w:t>
      </w:r>
      <w:r w:rsidR="00903BF8">
        <w:rPr>
          <w:lang w:bidi="en-US"/>
        </w:rPr>
        <w:t>c</w:t>
      </w:r>
      <w:r w:rsidRPr="00E060F7">
        <w:rPr>
          <w:lang w:bidi="en-US"/>
        </w:rPr>
        <w:t xml:space="preserve">ontext values or from </w:t>
      </w:r>
      <w:r w:rsidR="00903BF8">
        <w:rPr>
          <w:lang w:bidi="en-US"/>
        </w:rPr>
        <w:t>e</w:t>
      </w:r>
      <w:r w:rsidRPr="00E060F7">
        <w:rPr>
          <w:lang w:bidi="en-US"/>
        </w:rPr>
        <w:t>lements (see chapter</w: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5073A9">
        <w:rPr>
          <w:lang w:val="en-US"/>
        </w:rPr>
        <w:t>6.1.4</w:t>
      </w:r>
      <w:r w:rsidR="00D94FC0">
        <w:rPr>
          <w:lang w:val="en-US"/>
        </w:rPr>
        <w:fldChar w:fldCharType="end"/>
      </w:r>
      <w:r w:rsidR="00D84C56" w:rsidRPr="00E060F7">
        <w:rPr>
          <w:lang w:val="en-US"/>
        </w:rPr>
        <w:t xml:space="preserve">). </w:t>
      </w:r>
      <w:r w:rsidRPr="00E060F7">
        <w:rPr>
          <w:lang w:bidi="en-US"/>
        </w:rPr>
        <w:t>It is not enough to use the Cont</w:t>
      </w:r>
      <w:r>
        <w:rPr>
          <w:lang w:bidi="en-US"/>
        </w:rPr>
        <w:t>ainer</w:t>
      </w:r>
      <w:r w:rsidRPr="00E060F7">
        <w:rPr>
          <w:lang w:bidi="en-US"/>
        </w:rPr>
        <w:t xml:space="preserve"> containing the simple data types, as in the following example. Therefore, the following example describes the construction of XML document using attributes.</w:t>
      </w:r>
    </w:p>
    <w:p w14:paraId="4C5A72D0" w14:textId="35597B71" w:rsidR="00D84C56" w:rsidRPr="00E060F7" w:rsidRDefault="00CF5EDC" w:rsidP="00CF5EDC">
      <w:pPr>
        <w:pStyle w:val="OdstavecSynteastyl"/>
        <w:rPr>
          <w:lang w:val="en-US"/>
        </w:rPr>
      </w:pPr>
      <w:r w:rsidRPr="00E060F7">
        <w:rPr>
          <w:lang w:bidi="en-US"/>
        </w:rPr>
        <w:t>For the construction of Cont</w:t>
      </w:r>
      <w:r w:rsidR="00903BF8">
        <w:rPr>
          <w:lang w:bidi="en-US"/>
        </w:rPr>
        <w:t>ainer</w:t>
      </w:r>
      <w:r w:rsidRPr="00E060F7">
        <w:rPr>
          <w:lang w:bidi="en-US"/>
        </w:rPr>
        <w:t xml:space="preserve"> will be used an example from </w:t>
      </w:r>
      <w:r>
        <w:rPr>
          <w:lang w:bidi="en-US"/>
        </w:rPr>
        <w:t>C</w:t>
      </w:r>
      <w:r w:rsidRPr="00E060F7">
        <w:rPr>
          <w:lang w:bidi="en-US"/>
        </w:rPr>
        <w:t>hapter</w:t>
      </w:r>
      <w:r w:rsidR="00D84C56" w:rsidRPr="00E060F7">
        <w:rPr>
          <w:lang w:val="en-US"/>
        </w:rPr>
        <w:t xml:space="preserve"> </w:t>
      </w:r>
      <w:r w:rsidR="00EF650E">
        <w:rPr>
          <w:lang w:val="en-US"/>
        </w:rPr>
        <w:fldChar w:fldCharType="begin"/>
      </w:r>
      <w:r>
        <w:rPr>
          <w:lang w:val="en-US"/>
        </w:rPr>
        <w:instrText xml:space="preserve"> REF _Ref497151843 \r \h </w:instrText>
      </w:r>
      <w:r w:rsidR="00EF650E">
        <w:rPr>
          <w:lang w:val="en-US"/>
        </w:rPr>
      </w:r>
      <w:r w:rsidR="00EF650E">
        <w:rPr>
          <w:lang w:val="en-US"/>
        </w:rPr>
        <w:fldChar w:fldCharType="separate"/>
      </w:r>
      <w:r w:rsidR="005073A9">
        <w:rPr>
          <w:lang w:val="en-US"/>
        </w:rPr>
        <w:t>5.5.1</w:t>
      </w:r>
      <w:r w:rsidR="00EF650E">
        <w:rPr>
          <w:lang w:val="en-US"/>
        </w:rPr>
        <w:fldChar w:fldCharType="end"/>
      </w:r>
      <w:r w:rsidR="001B3A4D">
        <w:rPr>
          <w:lang w:val="en-US"/>
        </w:rPr>
        <w:t xml:space="preserve"> </w:t>
      </w:r>
      <w:r w:rsidR="00EF650E">
        <w:rPr>
          <w:lang w:val="en-US"/>
        </w:rPr>
        <w:fldChar w:fldCharType="begin"/>
      </w:r>
      <w:r>
        <w:rPr>
          <w:lang w:val="en-US"/>
        </w:rPr>
        <w:instrText xml:space="preserve"> REF _Ref497151850 \h </w:instrText>
      </w:r>
      <w:r w:rsidR="00EF650E">
        <w:rPr>
          <w:lang w:val="en-US"/>
        </w:rPr>
      </w:r>
      <w:r w:rsidR="00EF650E">
        <w:rPr>
          <w:lang w:val="en-US"/>
        </w:rPr>
        <w:fldChar w:fldCharType="separate"/>
      </w:r>
      <w:r w:rsidR="005073A9" w:rsidRPr="00DE242A">
        <w:rPr>
          <w:lang w:val="en-US"/>
        </w:rPr>
        <w:t>Work</w:t>
      </w:r>
      <w:r w:rsidR="005073A9">
        <w:rPr>
          <w:lang w:val="en-US"/>
        </w:rPr>
        <w:t>ing</w:t>
      </w:r>
      <w:r w:rsidR="005073A9" w:rsidRPr="00DE242A">
        <w:rPr>
          <w:lang w:val="en-US"/>
        </w:rPr>
        <w:t xml:space="preserve"> with Container in </w:t>
      </w:r>
      <w:r w:rsidR="005073A9">
        <w:rPr>
          <w:lang w:val="en-US"/>
        </w:rPr>
        <w:t>X-script</w:t>
      </w:r>
      <w:r w:rsidR="005073A9" w:rsidRPr="00DE242A">
        <w:rPr>
          <w:lang w:val="en-US"/>
        </w:rPr>
        <w:t>.</w:t>
      </w:r>
      <w:r w:rsidR="00EF650E">
        <w:rPr>
          <w:lang w:val="en-US"/>
        </w:rPr>
        <w:fldChar w:fldCharType="end"/>
      </w:r>
      <w:r w:rsidR="00D84C56" w:rsidRPr="00E060F7">
        <w:rPr>
          <w:lang w:val="en-US"/>
        </w:rPr>
        <w:t xml:space="preserve"> </w:t>
      </w:r>
      <w:r w:rsidR="001B3A4D" w:rsidRPr="00E060F7">
        <w:rPr>
          <w:lang w:bidi="en-US"/>
        </w:rPr>
        <w:t>in combination with X</w:t>
      </w:r>
      <w:r w:rsidR="00903BF8">
        <w:rPr>
          <w:lang w:bidi="en-US"/>
        </w:rPr>
        <w:noBreakHyphen/>
      </w:r>
      <w:r w:rsidR="001B3A4D" w:rsidRPr="00E060F7">
        <w:rPr>
          <w:lang w:bidi="en-US"/>
        </w:rPr>
        <w:t>definition described above (the comprehensive examples of work with the context will be extended X</w:t>
      </w:r>
      <w:r w:rsidR="001B3A4D">
        <w:rPr>
          <w:lang w:bidi="en-US"/>
        </w:rPr>
        <w:noBreakHyphen/>
      </w:r>
      <w:r w:rsidR="001B3A4D" w:rsidRPr="00E060F7">
        <w:rPr>
          <w:lang w:bidi="en-US"/>
        </w:rPr>
        <w:t>definition – into the element "</w:t>
      </w:r>
      <w:r w:rsidR="00903BF8">
        <w:rPr>
          <w:lang w:bidi="en-US"/>
        </w:rPr>
        <w:t>vrn</w:t>
      </w:r>
      <w:r w:rsidR="001B3A4D" w:rsidRPr="00E060F7">
        <w:rPr>
          <w:lang w:bidi="en-US"/>
        </w:rPr>
        <w:t>" the attribute "price" will be added):</w:t>
      </w:r>
    </w:p>
    <w:p w14:paraId="44F366C9" w14:textId="5C477DF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1B3A4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8BB02F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B3A4D">
        <w:rPr>
          <w:color w:val="984806"/>
          <w:szCs w:val="16"/>
          <w:lang w:val="en-US"/>
        </w:rPr>
        <w:t>accidents</w:t>
      </w:r>
      <w:r w:rsidRPr="00E060F7">
        <w:rPr>
          <w:szCs w:val="16"/>
          <w:lang w:val="en-US"/>
        </w:rPr>
        <w:t>"</w:t>
      </w:r>
    </w:p>
    <w:p w14:paraId="496D7E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1B3A4D">
        <w:rPr>
          <w:color w:val="984806"/>
          <w:szCs w:val="16"/>
          <w:lang w:val="en-US"/>
        </w:rPr>
        <w:t>Accidents</w:t>
      </w:r>
      <w:r w:rsidRPr="00E060F7">
        <w:rPr>
          <w:szCs w:val="16"/>
          <w:lang w:val="en-US"/>
        </w:rPr>
        <w:t>"</w:t>
      </w:r>
      <w:r w:rsidRPr="00E060F7">
        <w:rPr>
          <w:color w:val="0070C0"/>
          <w:szCs w:val="16"/>
          <w:lang w:val="en-US"/>
        </w:rPr>
        <w:t>&gt;</w:t>
      </w:r>
    </w:p>
    <w:p w14:paraId="0893D94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B03F3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1B3A4D">
        <w:rPr>
          <w:color w:val="0070C0"/>
          <w:szCs w:val="16"/>
          <w:lang w:val="en-US"/>
        </w:rPr>
        <w:t>Accidents</w:t>
      </w:r>
      <w:r w:rsidRPr="00E060F7">
        <w:rPr>
          <w:color w:val="0070C0"/>
          <w:szCs w:val="16"/>
          <w:lang w:val="en-US"/>
        </w:rPr>
        <w:t>&gt;</w:t>
      </w:r>
    </w:p>
    <w:p w14:paraId="519BAD1E"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1B3A4D">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xml:space="preserve">; create </w:t>
      </w:r>
      <w:r w:rsidR="001B3A4D">
        <w:rPr>
          <w:color w:val="FF0000"/>
          <w:lang w:val="en-US"/>
        </w:rPr>
        <w:t>accident</w:t>
      </w:r>
      <w:r w:rsidRPr="00E060F7">
        <w:rPr>
          <w:color w:val="000000"/>
          <w:lang w:val="en-US"/>
        </w:rPr>
        <w:t>"</w:t>
      </w:r>
    </w:p>
    <w:p w14:paraId="5C4D478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BBE6BB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B3A4D">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7336817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B3A4D">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11074D"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B3A4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151C573"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1B3A4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910BAA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1D44A8B" w14:textId="77777777" w:rsidR="00D84C56" w:rsidRPr="00E060F7" w:rsidRDefault="00D84C56" w:rsidP="00D84C56">
      <w:pPr>
        <w:pStyle w:val="Zdrojovykod-zlutyboxSynteastyl"/>
        <w:keepLines/>
        <w:tabs>
          <w:tab w:val="left" w:pos="567"/>
          <w:tab w:val="left" w:pos="851"/>
          <w:tab w:val="left" w:pos="1560"/>
        </w:tabs>
        <w:rPr>
          <w:color w:val="000000"/>
          <w:lang w:val="en-US"/>
        </w:rPr>
      </w:pPr>
      <w:r w:rsidRPr="00E060F7">
        <w:rPr>
          <w:color w:val="0070C0"/>
          <w:lang w:val="en-US"/>
        </w:rPr>
        <w:tab/>
      </w:r>
      <w:r w:rsidRPr="00E060F7">
        <w:rPr>
          <w:color w:val="0070C0"/>
          <w:lang w:val="en-US"/>
        </w:rPr>
        <w:tab/>
        <w:t>&lt;</w:t>
      </w:r>
      <w:r w:rsidR="001B3A4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p>
    <w:p w14:paraId="383C75BD" w14:textId="77777777" w:rsidR="00D84C56" w:rsidRPr="00E060F7" w:rsidRDefault="00D84C56" w:rsidP="00D84C56">
      <w:pPr>
        <w:pStyle w:val="Zdrojovykod-zlutyboxSynteastyl"/>
        <w:keepLines/>
        <w:tabs>
          <w:tab w:val="left" w:pos="567"/>
          <w:tab w:val="left" w:pos="851"/>
          <w:tab w:val="left" w:pos="1134"/>
          <w:tab w:val="left" w:pos="1560"/>
        </w:tabs>
        <w:rPr>
          <w:color w:val="0070C0"/>
          <w:lang w:val="en-US"/>
        </w:rPr>
      </w:pPr>
      <w:r w:rsidRPr="00E060F7">
        <w:rPr>
          <w:color w:val="000000"/>
          <w:lang w:val="en-US"/>
        </w:rPr>
        <w:tab/>
      </w:r>
      <w:r w:rsidRPr="00E060F7">
        <w:rPr>
          <w:color w:val="000000"/>
          <w:lang w:val="en-US"/>
        </w:rPr>
        <w:tab/>
      </w:r>
      <w:r w:rsidRPr="00E060F7">
        <w:rPr>
          <w:color w:val="000000"/>
          <w:lang w:val="en-US"/>
        </w:rPr>
        <w:tab/>
      </w:r>
      <w:r w:rsidR="001B3A4D">
        <w:rPr>
          <w:color w:val="00B050"/>
          <w:lang w:val="en-US"/>
        </w:rPr>
        <w:t>price</w:t>
      </w:r>
      <w:r w:rsidRPr="00E060F7">
        <w:rPr>
          <w:color w:val="000000"/>
          <w:lang w:val="en-US"/>
        </w:rPr>
        <w:t xml:space="preserve"> = "</w:t>
      </w:r>
      <w:r w:rsidRPr="00E060F7">
        <w:rPr>
          <w:color w:val="984806"/>
          <w:lang w:val="en-US"/>
        </w:rPr>
        <w:t>int(1, 100000)</w:t>
      </w:r>
      <w:r w:rsidRPr="00E060F7">
        <w:rPr>
          <w:color w:val="000000"/>
          <w:lang w:val="en-US"/>
        </w:rPr>
        <w:t>"</w:t>
      </w:r>
      <w:r w:rsidRPr="00E060F7">
        <w:rPr>
          <w:color w:val="0070C0"/>
          <w:lang w:val="en-US"/>
        </w:rPr>
        <w:t>&gt;</w:t>
      </w:r>
    </w:p>
    <w:p w14:paraId="027D92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2676873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Pr="00E060F7">
        <w:rPr>
          <w:color w:val="0070C0"/>
          <w:lang w:val="en-US"/>
        </w:rPr>
        <w:t>&lt;/</w:t>
      </w:r>
      <w:r w:rsidR="001B3A4D">
        <w:rPr>
          <w:color w:val="0070C0"/>
          <w:lang w:val="en-US"/>
        </w:rPr>
        <w:t>vrn</w:t>
      </w:r>
      <w:r w:rsidRPr="00E060F7">
        <w:rPr>
          <w:color w:val="0070C0"/>
          <w:lang w:val="en-US"/>
        </w:rPr>
        <w:t>&gt;</w:t>
      </w:r>
    </w:p>
    <w:p w14:paraId="2C2E05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w:t>
      </w:r>
      <w:r w:rsidR="001B3A4D">
        <w:rPr>
          <w:color w:val="0070C0"/>
          <w:lang w:val="en-US"/>
        </w:rPr>
        <w:t>Accident</w:t>
      </w:r>
      <w:r w:rsidRPr="00E060F7">
        <w:rPr>
          <w:color w:val="0070C0"/>
          <w:lang w:val="en-US"/>
        </w:rPr>
        <w:t>&gt;</w:t>
      </w:r>
    </w:p>
    <w:p w14:paraId="7C8E2DE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1B3A4D">
        <w:rPr>
          <w:color w:val="0070C0"/>
          <w:lang w:val="en-US"/>
        </w:rPr>
        <w:t>Accidents</w:t>
      </w:r>
      <w:r w:rsidRPr="00E060F7">
        <w:rPr>
          <w:color w:val="0070C0"/>
          <w:lang w:val="en-US"/>
        </w:rPr>
        <w:t>&gt;</w:t>
      </w:r>
    </w:p>
    <w:p w14:paraId="75846D21" w14:textId="77777777" w:rsidR="00D84C56" w:rsidRPr="00E060F7" w:rsidRDefault="00D84C56" w:rsidP="00D84C56">
      <w:pPr>
        <w:pStyle w:val="Zdrojovykod-zlutyboxSynteastyl"/>
        <w:keepNext w:val="0"/>
        <w:tabs>
          <w:tab w:val="left" w:pos="284"/>
          <w:tab w:val="left" w:pos="1276"/>
        </w:tabs>
        <w:rPr>
          <w:color w:val="0070C0"/>
          <w:lang w:val="en-US"/>
        </w:rPr>
      </w:pPr>
    </w:p>
    <w:p w14:paraId="745B8664" w14:textId="77777777" w:rsidR="00D84C56" w:rsidRPr="00E060F7" w:rsidRDefault="00D84C56" w:rsidP="00D84C56">
      <w:pPr>
        <w:pStyle w:val="Zdrojovykod-zlutyboxSynteastyl"/>
        <w:keepLines/>
        <w:tabs>
          <w:tab w:val="left" w:pos="284"/>
        </w:tabs>
        <w:rPr>
          <w:color w:val="0070C0"/>
          <w:lang w:val="en-US"/>
        </w:rPr>
      </w:pPr>
      <w:r w:rsidRPr="00E060F7">
        <w:rPr>
          <w:color w:val="0070C0"/>
          <w:lang w:val="en-US"/>
        </w:rPr>
        <w:tab/>
        <w:t>&lt;xd:declaration&gt;</w:t>
      </w:r>
    </w:p>
    <w:p w14:paraId="763FB0D2" w14:textId="77777777" w:rsidR="001B3A4D" w:rsidRPr="00E060F7" w:rsidRDefault="001B3A4D" w:rsidP="001B3A4D">
      <w:pPr>
        <w:pStyle w:val="Zdrojovykod-zlutyboxSynteastyl"/>
        <w:keepLines/>
        <w:tabs>
          <w:tab w:val="left" w:pos="284"/>
          <w:tab w:val="left" w:pos="567"/>
          <w:tab w:val="left" w:pos="851"/>
        </w:tabs>
      </w:pPr>
      <w:r w:rsidRPr="00E060F7">
        <w:rPr>
          <w:color w:val="808080"/>
          <w:lang w:bidi="en-US"/>
        </w:rPr>
        <w:tab/>
      </w:r>
      <w:r w:rsidRPr="00E060F7">
        <w:rPr>
          <w:color w:val="808080"/>
          <w:lang w:bidi="en-US"/>
        </w:rPr>
        <w:tab/>
        <w:t xml:space="preserve">/* </w:t>
      </w:r>
      <w:r w:rsidR="00594910">
        <w:rPr>
          <w:color w:val="808080"/>
          <w:lang w:bidi="en-US"/>
        </w:rPr>
        <w:t>value ca be</w:t>
      </w:r>
      <w:r w:rsidRPr="00E060F7">
        <w:rPr>
          <w:color w:val="808080"/>
          <w:lang w:bidi="en-US"/>
        </w:rPr>
        <w:t xml:space="preserve"> stored in variable. */</w:t>
      </w:r>
    </w:p>
    <w:p w14:paraId="046F6A4B"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 xml:space="preserve">int </w:t>
      </w:r>
      <w:r w:rsidR="00594910">
        <w:rPr>
          <w:color w:val="808080"/>
          <w:lang w:val="en-US"/>
        </w:rPr>
        <w:t>injury</w:t>
      </w:r>
      <w:r w:rsidRPr="00E060F7">
        <w:rPr>
          <w:lang w:val="en-US"/>
        </w:rPr>
        <w:t xml:space="preserve"> = 3;</w:t>
      </w:r>
    </w:p>
    <w:p w14:paraId="414D786B" w14:textId="77777777" w:rsidR="00D84C56" w:rsidRPr="00E060F7" w:rsidRDefault="00D84C56" w:rsidP="00D84C56">
      <w:pPr>
        <w:pStyle w:val="Zdrojovykod-zlutyboxSynteastyl"/>
        <w:keepLines/>
        <w:tabs>
          <w:tab w:val="left" w:pos="284"/>
          <w:tab w:val="left" w:pos="567"/>
          <w:tab w:val="left" w:pos="851"/>
        </w:tabs>
        <w:rPr>
          <w:lang w:val="en-US"/>
        </w:rPr>
      </w:pPr>
    </w:p>
    <w:p w14:paraId="54116B0D" w14:textId="77777777" w:rsidR="001B3A4D" w:rsidRDefault="001B3A4D" w:rsidP="00D84C56">
      <w:pPr>
        <w:pStyle w:val="Zdrojovykod-zlutyboxSynteastyl"/>
        <w:keepLines/>
        <w:tabs>
          <w:tab w:val="left" w:pos="284"/>
          <w:tab w:val="left" w:pos="567"/>
          <w:tab w:val="left" w:pos="851"/>
        </w:tabs>
        <w:rPr>
          <w:color w:val="808080"/>
          <w:lang w:bidi="en-US"/>
        </w:rPr>
      </w:pPr>
      <w:r w:rsidRPr="00E060F7">
        <w:rPr>
          <w:color w:val="808080"/>
          <w:lang w:bidi="en-US"/>
        </w:rPr>
        <w:tab/>
      </w:r>
      <w:r w:rsidRPr="00E060F7">
        <w:rPr>
          <w:color w:val="808080"/>
          <w:lang w:bidi="en-US"/>
        </w:rPr>
        <w:tab/>
        <w:t>/* Data returned by a method. */</w:t>
      </w:r>
    </w:p>
    <w:p w14:paraId="3B44A4D2"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String get</w:t>
      </w:r>
      <w:r w:rsidR="001B3A4D">
        <w:rPr>
          <w:lang w:val="en-US"/>
        </w:rPr>
        <w:t>VRN</w:t>
      </w:r>
      <w:r w:rsidRPr="00E060F7">
        <w:rPr>
          <w:lang w:val="en-US"/>
        </w:rPr>
        <w:t>() {</w:t>
      </w:r>
    </w:p>
    <w:p w14:paraId="5373D09F"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lang w:val="en-US"/>
        </w:rPr>
        <w:tab/>
        <w:t>return "1B23456";</w:t>
      </w:r>
    </w:p>
    <w:p w14:paraId="1D1756C7"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2368E32A" w14:textId="77777777" w:rsidR="00D84C56" w:rsidRPr="00E060F7" w:rsidRDefault="00D84C56" w:rsidP="00D84C56">
      <w:pPr>
        <w:pStyle w:val="Zdrojovykod-zlutyboxSynteastyl"/>
        <w:keepNext w:val="0"/>
        <w:tabs>
          <w:tab w:val="left" w:pos="284"/>
          <w:tab w:val="left" w:pos="567"/>
          <w:tab w:val="left" w:pos="851"/>
        </w:tabs>
        <w:rPr>
          <w:lang w:val="en-US"/>
        </w:rPr>
      </w:pPr>
    </w:p>
    <w:p w14:paraId="09DF98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r>
      <w:r w:rsidRPr="00E060F7">
        <w:rPr>
          <w:color w:val="808080"/>
          <w:lang w:val="en-US"/>
        </w:rPr>
        <w:t xml:space="preserve">/* Data </w:t>
      </w:r>
      <w:r w:rsidR="001B3A4D">
        <w:rPr>
          <w:color w:val="808080"/>
          <w:lang w:val="en-US"/>
        </w:rPr>
        <w:t>for the</w:t>
      </w:r>
      <w:r w:rsidRPr="00E060F7">
        <w:rPr>
          <w:color w:val="808080"/>
          <w:lang w:val="en-US"/>
        </w:rPr>
        <w:t xml:space="preserve"> element </w:t>
      </w:r>
      <w:r w:rsidR="001B3A4D">
        <w:rPr>
          <w:color w:val="808080"/>
          <w:lang w:val="en-US"/>
        </w:rPr>
        <w:t>Accident</w:t>
      </w:r>
      <w:r w:rsidRPr="00E060F7">
        <w:rPr>
          <w:color w:val="808080"/>
          <w:lang w:val="en-US"/>
        </w:rPr>
        <w:t>. */</w:t>
      </w:r>
    </w:p>
    <w:p w14:paraId="61D903BC"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Cont</w:t>
      </w:r>
      <w:r w:rsidR="001B3A4D">
        <w:rPr>
          <w:lang w:val="en-US"/>
        </w:rPr>
        <w:t>ainer</w:t>
      </w:r>
      <w:r w:rsidRPr="00E060F7">
        <w:rPr>
          <w:lang w:val="en-US"/>
        </w:rPr>
        <w:t xml:space="preserve"> </w:t>
      </w:r>
      <w:r w:rsidR="001B3A4D">
        <w:rPr>
          <w:lang w:val="en-US"/>
        </w:rPr>
        <w:t>accident</w:t>
      </w:r>
      <w:r w:rsidRPr="00E060F7">
        <w:rPr>
          <w:lang w:val="en-US"/>
        </w:rPr>
        <w:t xml:space="preserve"> = [ </w:t>
      </w:r>
    </w:p>
    <w:p w14:paraId="5D713B68"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%id</w:t>
      </w:r>
      <w:r w:rsidRPr="00E060F7">
        <w:rPr>
          <w:lang w:val="en-US"/>
        </w:rPr>
        <w:tab/>
        <w:t xml:space="preserve">= "00123", </w:t>
      </w:r>
      <w:r w:rsidRPr="00E060F7">
        <w:rPr>
          <w:color w:val="808080"/>
          <w:lang w:val="en-US"/>
        </w:rPr>
        <w:t xml:space="preserve">/* </w:t>
      </w:r>
      <w:r w:rsidR="00594910">
        <w:rPr>
          <w:color w:val="808080"/>
          <w:lang w:val="en-US"/>
        </w:rPr>
        <w:t>named item</w:t>
      </w:r>
      <w:r w:rsidRPr="00E060F7">
        <w:rPr>
          <w:color w:val="808080"/>
          <w:lang w:val="en-US"/>
        </w:rPr>
        <w:t xml:space="preserve"> </w:t>
      </w:r>
      <w:r w:rsidR="00594910">
        <w:rPr>
          <w:color w:val="808080"/>
          <w:lang w:val="en-US"/>
        </w:rPr>
        <w:t>used as value of</w:t>
      </w:r>
      <w:r w:rsidRPr="00E060F7">
        <w:rPr>
          <w:color w:val="808080"/>
          <w:lang w:val="en-US"/>
        </w:rPr>
        <w:t xml:space="preserve"> a</w:t>
      </w:r>
      <w:r w:rsidR="00594910">
        <w:rPr>
          <w:color w:val="808080"/>
          <w:lang w:val="en-US"/>
        </w:rPr>
        <w:t>t</w:t>
      </w:r>
      <w:r w:rsidRPr="00E060F7">
        <w:rPr>
          <w:color w:val="808080"/>
          <w:lang w:val="en-US"/>
        </w:rPr>
        <w:t>tribut</w:t>
      </w:r>
      <w:r w:rsidR="00594910">
        <w:rPr>
          <w:color w:val="808080"/>
          <w:lang w:val="en-US"/>
        </w:rPr>
        <w:t>e</w:t>
      </w:r>
      <w:r w:rsidRPr="00E060F7">
        <w:rPr>
          <w:color w:val="808080"/>
          <w:lang w:val="en-US"/>
        </w:rPr>
        <w:t>. */</w:t>
      </w:r>
    </w:p>
    <w:p w14:paraId="5C00E52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%dat</w:t>
      </w:r>
      <w:r w:rsidR="001B3A4D">
        <w:rPr>
          <w:lang w:val="en-US"/>
        </w:rPr>
        <w:t>e</w:t>
      </w:r>
      <w:r w:rsidR="003550D2">
        <w:rPr>
          <w:lang w:val="en-US"/>
        </w:rPr>
        <w:t xml:space="preserve"> </w:t>
      </w:r>
      <w:r w:rsidR="003550D2">
        <w:rPr>
          <w:lang w:val="en-US"/>
        </w:rPr>
        <w:tab/>
        <w:t>= "</w:t>
      </w:r>
      <w:r w:rsidRPr="00E060F7">
        <w:rPr>
          <w:lang w:val="en-US"/>
        </w:rPr>
        <w:t>2011</w:t>
      </w:r>
      <w:r w:rsidR="003550D2">
        <w:rPr>
          <w:lang w:val="en-US"/>
        </w:rPr>
        <w:t>-05-17</w:t>
      </w:r>
      <w:r w:rsidRPr="00E060F7">
        <w:rPr>
          <w:lang w:val="en-US"/>
        </w:rPr>
        <w:t>",</w:t>
      </w:r>
    </w:p>
    <w:p w14:paraId="2963602F"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injured</w:t>
      </w:r>
      <w:r w:rsidRPr="00E060F7">
        <w:rPr>
          <w:lang w:val="en-US"/>
        </w:rPr>
        <w:t xml:space="preserve"> = zrCnt, </w:t>
      </w:r>
      <w:r w:rsidRPr="00E060F7">
        <w:rPr>
          <w:color w:val="808080"/>
          <w:lang w:val="en-US"/>
        </w:rPr>
        <w:t xml:space="preserve">/* </w:t>
      </w:r>
      <w:r w:rsidR="00594910">
        <w:rPr>
          <w:color w:val="808080"/>
          <w:lang w:val="en-US"/>
        </w:rPr>
        <w:t>Value from</w:t>
      </w:r>
      <w:r w:rsidRPr="00E060F7">
        <w:rPr>
          <w:color w:val="808080"/>
          <w:lang w:val="en-US"/>
        </w:rPr>
        <w:t> </w:t>
      </w:r>
      <w:r w:rsidR="00594910">
        <w:rPr>
          <w:color w:val="808080"/>
          <w:lang w:val="en-US"/>
        </w:rPr>
        <w:t>variable</w:t>
      </w:r>
      <w:r w:rsidRPr="00E060F7">
        <w:rPr>
          <w:color w:val="808080"/>
          <w:lang w:val="en-US"/>
        </w:rPr>
        <w:t xml:space="preserve"> </w:t>
      </w:r>
      <w:r w:rsidR="00594910">
        <w:rPr>
          <w:color w:val="808080"/>
          <w:lang w:val="en-US"/>
        </w:rPr>
        <w:t>injury</w:t>
      </w:r>
      <w:r w:rsidRPr="00E060F7">
        <w:rPr>
          <w:color w:val="808080"/>
          <w:lang w:val="en-US"/>
        </w:rPr>
        <w:t>Cnt. */</w:t>
      </w:r>
    </w:p>
    <w:p w14:paraId="646DB733" w14:textId="77777777" w:rsidR="00D84C56" w:rsidRPr="00E060F7" w:rsidRDefault="00D84C56" w:rsidP="00D84C56">
      <w:pPr>
        <w:pStyle w:val="Zdrojovykod-zlutyboxSynteastyl"/>
        <w:keepLines/>
        <w:tabs>
          <w:tab w:val="left" w:pos="567"/>
          <w:tab w:val="left" w:pos="851"/>
        </w:tabs>
        <w:rPr>
          <w:lang w:val="en-US"/>
        </w:rPr>
      </w:pPr>
      <w:r w:rsidRPr="00E060F7">
        <w:rPr>
          <w:lang w:val="en-US"/>
        </w:rPr>
        <w:tab/>
      </w:r>
      <w:r w:rsidRPr="00E060F7">
        <w:rPr>
          <w:lang w:val="en-US"/>
        </w:rPr>
        <w:tab/>
        <w:t>%</w:t>
      </w:r>
      <w:r w:rsidR="001B3A4D">
        <w:rPr>
          <w:lang w:val="en-US"/>
        </w:rPr>
        <w:t>killed</w:t>
      </w:r>
      <w:r w:rsidRPr="00E060F7">
        <w:rPr>
          <w:lang w:val="en-US"/>
        </w:rPr>
        <w:t xml:space="preserve"> = 0, </w:t>
      </w:r>
      <w:r w:rsidRPr="00E060F7">
        <w:rPr>
          <w:color w:val="808080"/>
          <w:lang w:val="en-US"/>
        </w:rPr>
        <w:t>/* Hodnota jako číslo. */</w:t>
      </w:r>
    </w:p>
    <w:p w14:paraId="601A0E58" w14:textId="77777777" w:rsidR="00D84C56" w:rsidRPr="00E060F7" w:rsidRDefault="00D84C56" w:rsidP="00D84C56">
      <w:pPr>
        <w:pStyle w:val="Zdrojovykod-zlutyboxSynteastyl"/>
        <w:keepLines/>
        <w:tabs>
          <w:tab w:val="left" w:pos="567"/>
          <w:tab w:val="left" w:pos="851"/>
        </w:tabs>
        <w:rPr>
          <w:color w:val="808080"/>
          <w:lang w:val="en-US"/>
        </w:rPr>
      </w:pPr>
      <w:r w:rsidRPr="00E060F7">
        <w:rPr>
          <w:lang w:val="en-US"/>
        </w:rPr>
        <w:tab/>
      </w:r>
      <w:r w:rsidRPr="00E060F7">
        <w:rPr>
          <w:lang w:val="en-US"/>
        </w:rPr>
        <w:tab/>
        <w:t>%</w:t>
      </w:r>
      <w:r w:rsidR="001B3A4D">
        <w:rPr>
          <w:lang w:val="en-US"/>
        </w:rPr>
        <w:t>loss</w:t>
      </w:r>
      <w:r w:rsidRPr="00E060F7">
        <w:rPr>
          <w:lang w:val="en-US"/>
        </w:rPr>
        <w:tab/>
        <w:t xml:space="preserve">= "600", </w:t>
      </w:r>
      <w:r w:rsidRPr="00E060F7">
        <w:rPr>
          <w:color w:val="808080"/>
          <w:lang w:val="en-US"/>
        </w:rPr>
        <w:t>/*</w:t>
      </w:r>
      <w:r w:rsidR="00594910">
        <w:rPr>
          <w:color w:val="808080"/>
          <w:lang w:val="en-US"/>
        </w:rPr>
        <w:t xml:space="preserve"> value as string</w:t>
      </w:r>
      <w:r w:rsidRPr="00E060F7">
        <w:rPr>
          <w:color w:val="808080"/>
          <w:lang w:val="en-US"/>
        </w:rPr>
        <w:t>*/</w:t>
      </w:r>
    </w:p>
    <w:p w14:paraId="62A5389B" w14:textId="77777777" w:rsidR="00D84C56" w:rsidRPr="00E060F7" w:rsidRDefault="00D84C56" w:rsidP="00D84C56">
      <w:pPr>
        <w:pStyle w:val="Zdrojovykod-zlutyboxSynteastyl"/>
        <w:keepLines/>
        <w:tabs>
          <w:tab w:val="left" w:pos="567"/>
          <w:tab w:val="left" w:pos="851"/>
        </w:tabs>
        <w:rPr>
          <w:color w:val="808080"/>
          <w:lang w:val="en-US"/>
        </w:rPr>
      </w:pPr>
      <w:r w:rsidRPr="00E060F7">
        <w:rPr>
          <w:color w:val="808080"/>
          <w:lang w:val="en-US"/>
        </w:rPr>
        <w:tab/>
      </w:r>
    </w:p>
    <w:p w14:paraId="77798F10" w14:textId="77777777" w:rsidR="00594910" w:rsidRDefault="00594910" w:rsidP="00594910">
      <w:pPr>
        <w:pStyle w:val="Zdrojovykod-zlutyboxSynteastyl"/>
        <w:keepLines/>
        <w:tabs>
          <w:tab w:val="left" w:pos="567"/>
          <w:tab w:val="left" w:pos="851"/>
        </w:tabs>
        <w:rPr>
          <w:color w:val="808080"/>
          <w:lang w:bidi="en-US"/>
        </w:rPr>
      </w:pPr>
      <w:r w:rsidRPr="00E060F7">
        <w:rPr>
          <w:color w:val="808080"/>
          <w:lang w:bidi="en-US"/>
        </w:rPr>
        <w:tab/>
      </w:r>
      <w:r w:rsidRPr="00E060F7">
        <w:rPr>
          <w:color w:val="808080"/>
          <w:lang w:bidi="en-US"/>
        </w:rPr>
        <w:tab/>
        <w:t>/* Contexts for child elements "</w:t>
      </w:r>
      <w:r>
        <w:rPr>
          <w:color w:val="808080"/>
          <w:lang w:bidi="en-US"/>
        </w:rPr>
        <w:t>vrn</w:t>
      </w:r>
      <w:r w:rsidRPr="00E060F7">
        <w:rPr>
          <w:color w:val="808080"/>
          <w:lang w:bidi="en-US"/>
        </w:rPr>
        <w:t>". The item %price cannot be placed on the same level as</w:t>
      </w:r>
    </w:p>
    <w:p w14:paraId="0D724337" w14:textId="77777777" w:rsidR="00594910" w:rsidRPr="00E060F7" w:rsidRDefault="00594910" w:rsidP="00594910">
      <w:pPr>
        <w:pStyle w:val="Zdrojovykod-zlutyboxSynteastyl"/>
        <w:keepLines/>
        <w:tabs>
          <w:tab w:val="left" w:pos="567"/>
          <w:tab w:val="left" w:pos="851"/>
        </w:tabs>
        <w:rPr>
          <w:color w:val="808080"/>
        </w:rPr>
      </w:pPr>
      <w:r>
        <w:rPr>
          <w:color w:val="808080"/>
          <w:lang w:bidi="en-US"/>
        </w:rPr>
        <w:t xml:space="preserve">           </w:t>
      </w:r>
      <w:r w:rsidRPr="00E060F7">
        <w:rPr>
          <w:color w:val="808080"/>
          <w:lang w:bidi="en-US"/>
        </w:rPr>
        <w:t xml:space="preserve"> the item %</w:t>
      </w:r>
      <w:r>
        <w:rPr>
          <w:color w:val="808080"/>
          <w:lang w:bidi="en-US"/>
        </w:rPr>
        <w:t>loss</w:t>
      </w:r>
      <w:r w:rsidRPr="00E060F7">
        <w:rPr>
          <w:color w:val="808080"/>
          <w:lang w:bidi="en-US"/>
        </w:rPr>
        <w:t>, because</w:t>
      </w:r>
      <w:r>
        <w:rPr>
          <w:color w:val="808080"/>
          <w:lang w:bidi="en-US"/>
        </w:rPr>
        <w:t xml:space="preserve"> </w:t>
      </w:r>
      <w:r w:rsidRPr="00E060F7">
        <w:rPr>
          <w:color w:val="808080"/>
          <w:lang w:bidi="en-US"/>
        </w:rPr>
        <w:t>the processor of X-definition wo</w:t>
      </w:r>
      <w:r>
        <w:rPr>
          <w:color w:val="808080"/>
          <w:lang w:bidi="en-US"/>
        </w:rPr>
        <w:t>u</w:t>
      </w:r>
      <w:r w:rsidRPr="00E060F7">
        <w:rPr>
          <w:color w:val="808080"/>
          <w:lang w:bidi="en-US"/>
        </w:rPr>
        <w:t>ld not find it. */</w:t>
      </w:r>
    </w:p>
    <w:p w14:paraId="738945C2" w14:textId="77777777" w:rsidR="00D84C56" w:rsidRPr="00E060F7" w:rsidRDefault="00D84C56" w:rsidP="00D84C56">
      <w:pPr>
        <w:pStyle w:val="Zdrojovykod-zlutyboxSynteastyl"/>
        <w:keepLines/>
        <w:tabs>
          <w:tab w:val="left" w:pos="567"/>
          <w:tab w:val="left" w:pos="851"/>
        </w:tabs>
        <w:rPr>
          <w:color w:val="000000"/>
          <w:lang w:val="en-US"/>
        </w:rPr>
      </w:pPr>
      <w:r w:rsidRPr="00E060F7">
        <w:rPr>
          <w:color w:val="808080"/>
          <w:lang w:val="en-US"/>
        </w:rPr>
        <w:tab/>
      </w:r>
      <w:r w:rsidRPr="00E060F7">
        <w:rPr>
          <w:color w:val="808080"/>
          <w:lang w:val="en-US"/>
        </w:rPr>
        <w:tab/>
      </w:r>
      <w:r w:rsidRPr="00E060F7">
        <w:rPr>
          <w:color w:val="000000"/>
          <w:lang w:val="en-US"/>
        </w:rPr>
        <w:t>[</w:t>
      </w:r>
    </w:p>
    <w:p w14:paraId="744606D4" w14:textId="77777777" w:rsidR="00D84C56" w:rsidRPr="00E060F7" w:rsidRDefault="00D84C56" w:rsidP="00D84C56">
      <w:pPr>
        <w:pStyle w:val="Zdrojovykod-zlutyboxSynteastyl"/>
        <w:keepLines/>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"240", </w:t>
      </w:r>
      <w:r w:rsidRPr="00E060F7">
        <w:rPr>
          <w:color w:val="808080"/>
          <w:lang w:val="en-US"/>
        </w:rPr>
        <w:t xml:space="preserve">/* </w:t>
      </w:r>
      <w:r w:rsidR="00594910">
        <w:rPr>
          <w:color w:val="808080"/>
          <w:lang w:val="en-US"/>
        </w:rPr>
        <w:t>Named value for</w:t>
      </w:r>
      <w:r w:rsidRPr="00E060F7">
        <w:rPr>
          <w:color w:val="808080"/>
          <w:lang w:val="en-US"/>
        </w:rPr>
        <w:t xml:space="preserve"> </w:t>
      </w:r>
      <w:r w:rsidR="00594910">
        <w:rPr>
          <w:color w:val="808080"/>
          <w:lang w:val="en-US"/>
        </w:rPr>
        <w:t>the construction of</w:t>
      </w:r>
      <w:r w:rsidRPr="00E060F7">
        <w:rPr>
          <w:color w:val="808080"/>
          <w:lang w:val="en-US"/>
        </w:rPr>
        <w:t xml:space="preserve"> at</w:t>
      </w:r>
      <w:r w:rsidR="00594910">
        <w:rPr>
          <w:color w:val="808080"/>
          <w:lang w:val="en-US"/>
        </w:rPr>
        <w:t>t</w:t>
      </w:r>
      <w:r w:rsidRPr="00E060F7">
        <w:rPr>
          <w:color w:val="808080"/>
          <w:lang w:val="en-US"/>
        </w:rPr>
        <w:t>ribut</w:t>
      </w:r>
      <w:r w:rsidR="00594910">
        <w:rPr>
          <w:color w:val="808080"/>
          <w:lang w:val="en-US"/>
        </w:rPr>
        <w:t>e</w:t>
      </w:r>
      <w:r w:rsidRPr="00E060F7">
        <w:rPr>
          <w:color w:val="808080"/>
          <w:lang w:val="en-US"/>
        </w:rPr>
        <w:t xml:space="preserve"> '</w:t>
      </w:r>
      <w:r w:rsidR="00594910">
        <w:rPr>
          <w:color w:val="808080"/>
          <w:lang w:val="en-US"/>
        </w:rPr>
        <w:t>price</w:t>
      </w:r>
      <w:r w:rsidRPr="00E060F7">
        <w:rPr>
          <w:color w:val="808080"/>
          <w:lang w:val="en-US"/>
        </w:rPr>
        <w:t>'. */</w:t>
      </w:r>
    </w:p>
    <w:p w14:paraId="3D80EDD3"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0000"/>
          <w:lang w:val="en-US"/>
        </w:rPr>
        <w:tab/>
      </w:r>
      <w:r w:rsidRPr="00E060F7">
        <w:rPr>
          <w:color w:val="000000"/>
          <w:lang w:val="en-US"/>
        </w:rPr>
        <w:tab/>
      </w:r>
      <w:r w:rsidRPr="00E060F7">
        <w:rPr>
          <w:color w:val="000000"/>
          <w:lang w:val="en-US"/>
        </w:rPr>
        <w:tab/>
      </w:r>
      <w:r w:rsidRPr="00E060F7">
        <w:rPr>
          <w:lang w:val="en-US"/>
        </w:rPr>
        <w:t xml:space="preserve">"1A23456" </w:t>
      </w:r>
      <w:r w:rsidRPr="00E060F7">
        <w:rPr>
          <w:color w:val="808080"/>
          <w:lang w:val="en-US"/>
        </w:rPr>
        <w:t xml:space="preserve">/* </w:t>
      </w:r>
      <w:r w:rsidR="00594910">
        <w:rPr>
          <w:color w:val="808080"/>
          <w:lang w:val="en-US"/>
        </w:rPr>
        <w:t>Unnamed value prepared for construction of</w:t>
      </w:r>
      <w:r w:rsidRPr="00E060F7">
        <w:rPr>
          <w:color w:val="808080"/>
          <w:lang w:val="en-US"/>
        </w:rPr>
        <w:t xml:space="preserve"> textového </w:t>
      </w:r>
      <w:r w:rsidR="00594910">
        <w:rPr>
          <w:color w:val="808080"/>
          <w:lang w:val="en-US"/>
        </w:rPr>
        <w:t>node</w:t>
      </w:r>
      <w:r w:rsidRPr="00E060F7">
        <w:rPr>
          <w:color w:val="808080"/>
          <w:lang w:val="en-US"/>
        </w:rPr>
        <w:t>. */</w:t>
      </w:r>
    </w:p>
    <w:p w14:paraId="16308668"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lang w:val="en-US"/>
        </w:rPr>
        <w:tab/>
      </w:r>
      <w:r w:rsidRPr="00E060F7">
        <w:rPr>
          <w:lang w:val="en-US"/>
        </w:rPr>
        <w:tab/>
        <w:t>],</w:t>
      </w:r>
    </w:p>
    <w:p w14:paraId="5EA0F395" w14:textId="77777777" w:rsidR="00D84C56" w:rsidRPr="00E060F7" w:rsidRDefault="00D84C56" w:rsidP="00D84C56">
      <w:pPr>
        <w:pStyle w:val="Zdrojovykod-zlutyboxSynteastyl"/>
        <w:keepLines/>
        <w:tabs>
          <w:tab w:val="left" w:pos="567"/>
          <w:tab w:val="left" w:pos="851"/>
          <w:tab w:val="left" w:pos="1134"/>
        </w:tabs>
        <w:rPr>
          <w:lang w:val="en-US"/>
        </w:rPr>
      </w:pPr>
    </w:p>
    <w:p w14:paraId="5FAD96FC" w14:textId="77777777" w:rsidR="00D84C56" w:rsidRPr="00E060F7" w:rsidRDefault="00D84C56" w:rsidP="00D84C56">
      <w:pPr>
        <w:pStyle w:val="Zdrojovykod-zlutyboxSynteastyl"/>
        <w:keepLines/>
        <w:tabs>
          <w:tab w:val="left" w:pos="567"/>
          <w:tab w:val="left" w:pos="851"/>
        </w:tabs>
        <w:rPr>
          <w:lang w:val="en-US"/>
        </w:rPr>
      </w:pPr>
      <w:r w:rsidRPr="00E060F7">
        <w:rPr>
          <w:color w:val="000000"/>
          <w:lang w:val="en-US"/>
        </w:rPr>
        <w:tab/>
      </w:r>
      <w:r w:rsidRPr="00E060F7">
        <w:rPr>
          <w:color w:val="000000"/>
          <w:lang w:val="en-US"/>
        </w:rPr>
        <w:tab/>
        <w:t>[%</w:t>
      </w:r>
      <w:r w:rsidR="001B3A4D">
        <w:rPr>
          <w:color w:val="000000"/>
          <w:lang w:val="en-US"/>
        </w:rPr>
        <w:t>price</w:t>
      </w:r>
      <w:r w:rsidRPr="00E060F7">
        <w:rPr>
          <w:color w:val="000000"/>
          <w:lang w:val="en-US"/>
        </w:rPr>
        <w:t xml:space="preserve"> = "130", </w:t>
      </w:r>
      <w:r w:rsidRPr="00E060F7">
        <w:rPr>
          <w:lang w:val="en-US"/>
        </w:rPr>
        <w:t>get</w:t>
      </w:r>
      <w:r w:rsidR="00594910">
        <w:rPr>
          <w:lang w:val="en-US"/>
        </w:rPr>
        <w:t>VRN</w:t>
      </w:r>
      <w:r w:rsidRPr="00E060F7">
        <w:rPr>
          <w:lang w:val="en-US"/>
        </w:rPr>
        <w:t>()]</w:t>
      </w:r>
    </w:p>
    <w:p w14:paraId="2186250E" w14:textId="77777777" w:rsidR="00D84C56" w:rsidRPr="00E060F7" w:rsidRDefault="00D84C56" w:rsidP="00D84C56">
      <w:pPr>
        <w:pStyle w:val="Zdrojovykod-zlutyboxSynteastyl"/>
        <w:keepLines/>
        <w:tabs>
          <w:tab w:val="left" w:pos="284"/>
          <w:tab w:val="left" w:pos="567"/>
          <w:tab w:val="left" w:pos="851"/>
        </w:tabs>
        <w:rPr>
          <w:lang w:val="en-US"/>
        </w:rPr>
      </w:pPr>
      <w:r w:rsidRPr="00E060F7">
        <w:rPr>
          <w:lang w:val="en-US"/>
        </w:rPr>
        <w:tab/>
      </w:r>
      <w:r w:rsidRPr="00E060F7">
        <w:rPr>
          <w:lang w:val="en-US"/>
        </w:rPr>
        <w:tab/>
        <w:t>];</w:t>
      </w:r>
    </w:p>
    <w:p w14:paraId="324845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9B0808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33E86B1" w14:textId="77777777" w:rsidR="00D84C56" w:rsidRPr="00E060F7" w:rsidRDefault="00594910" w:rsidP="00D84C56">
      <w:pPr>
        <w:pStyle w:val="OdstavecSynteastyl"/>
        <w:rPr>
          <w:lang w:val="en-US"/>
        </w:rPr>
      </w:pPr>
      <w:r w:rsidRPr="00E060F7">
        <w:rPr>
          <w:lang w:bidi="en-US"/>
        </w:rPr>
        <w:t>The above described property simplified the X-definition and allowed to write only one single create section to the entire model (load data from the Cont</w:t>
      </w:r>
      <w:r w:rsidR="00903BF8">
        <w:rPr>
          <w:lang w:bidi="en-US"/>
        </w:rPr>
        <w:t>ainer</w:t>
      </w:r>
      <w:r w:rsidRPr="00E060F7">
        <w:rPr>
          <w:lang w:bidi="en-US"/>
        </w:rPr>
        <w:t xml:space="preserve"> will ensure that by default). The output of the specified X-definition will be the following XML file</w:t>
      </w:r>
      <w:r w:rsidR="00D84C56" w:rsidRPr="00E060F7">
        <w:rPr>
          <w:lang w:val="en-US"/>
        </w:rPr>
        <w:t>:</w:t>
      </w:r>
    </w:p>
    <w:p w14:paraId="30C2062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&lt;</w:t>
      </w:r>
      <w:r w:rsidR="00594910">
        <w:rPr>
          <w:color w:val="0070C0"/>
          <w:szCs w:val="16"/>
          <w:lang w:val="en-US"/>
        </w:rPr>
        <w:t>Accidents</w:t>
      </w:r>
      <w:r w:rsidRPr="00E060F7">
        <w:rPr>
          <w:color w:val="0070C0"/>
          <w:szCs w:val="16"/>
          <w:lang w:val="en-US"/>
        </w:rPr>
        <w:t>&gt;</w:t>
      </w:r>
    </w:p>
    <w:p w14:paraId="1E71BA97" w14:textId="77777777" w:rsidR="00D84C56" w:rsidRPr="00E060F7" w:rsidRDefault="00D84C56" w:rsidP="00594910">
      <w:pPr>
        <w:pStyle w:val="Zdrojovykod-zlutyboxSynteastyl"/>
        <w:keepLines/>
        <w:tabs>
          <w:tab w:val="left" w:pos="284"/>
          <w:tab w:val="left" w:pos="993"/>
        </w:tabs>
        <w:rPr>
          <w:lang w:val="en-US"/>
        </w:rPr>
      </w:pPr>
      <w:r w:rsidRPr="00E060F7">
        <w:rPr>
          <w:color w:val="0070C0"/>
          <w:lang w:val="en-US"/>
        </w:rPr>
        <w:tab/>
        <w:t>&lt;</w:t>
      </w:r>
      <w:r w:rsidR="00594910">
        <w:rPr>
          <w:color w:val="0070C0"/>
          <w:szCs w:val="16"/>
          <w:lang w:val="en-US"/>
        </w:rPr>
        <w:t xml:space="preserve">Accident </w:t>
      </w:r>
      <w:r w:rsidR="00AA68F3">
        <w:rPr>
          <w:color w:val="00B050"/>
          <w:lang w:val="en-US"/>
        </w:rPr>
        <w:t>vrn</w:t>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C0FF8D8"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color w:val="00B050"/>
          <w:lang w:val="en-US"/>
        </w:rPr>
        <w:tab/>
      </w:r>
      <w:r w:rsidRPr="00E060F7">
        <w:rPr>
          <w:color w:val="00B050"/>
          <w:lang w:val="en-US"/>
        </w:rPr>
        <w:tab/>
        <w:t>dat</w:t>
      </w:r>
      <w:r w:rsidR="00594910">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-05-17</w:t>
      </w:r>
      <w:r w:rsidRPr="00E060F7">
        <w:rPr>
          <w:szCs w:val="16"/>
          <w:lang w:val="en-US"/>
        </w:rPr>
        <w:t>"</w:t>
      </w:r>
    </w:p>
    <w:p w14:paraId="5BCA1C9B"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B050"/>
          <w:lang w:val="en-US"/>
        </w:rPr>
        <w:tab/>
      </w:r>
      <w:r w:rsidRPr="00E060F7">
        <w:rPr>
          <w:color w:val="00B050"/>
          <w:lang w:val="en-US"/>
        </w:rPr>
        <w:tab/>
      </w:r>
      <w:r w:rsidR="00594910">
        <w:rPr>
          <w:color w:val="00B050"/>
          <w:lang w:val="en-US"/>
        </w:rPr>
        <w:t>injury</w:t>
      </w:r>
      <w:r w:rsidRPr="00E060F7">
        <w:rPr>
          <w:lang w:val="en-US"/>
        </w:rPr>
        <w:tab/>
        <w:t xml:space="preserve">= </w:t>
      </w:r>
      <w:r w:rsidRPr="00E060F7">
        <w:rPr>
          <w:szCs w:val="16"/>
          <w:lang w:val="en-US"/>
        </w:rPr>
        <w:t>"</w:t>
      </w:r>
      <w:r w:rsidRPr="00E060F7">
        <w:rPr>
          <w:color w:val="984806"/>
          <w:lang w:val="en-US"/>
        </w:rPr>
        <w:t>3</w:t>
      </w:r>
      <w:r w:rsidRPr="00E060F7">
        <w:rPr>
          <w:szCs w:val="16"/>
          <w:lang w:val="en-US"/>
        </w:rPr>
        <w:t>"</w:t>
      </w:r>
    </w:p>
    <w:p w14:paraId="73B8519A"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lang w:val="en-US"/>
        </w:rPr>
        <w:tab/>
      </w:r>
      <w:r w:rsidRPr="00E060F7">
        <w:rPr>
          <w:lang w:val="en-US"/>
        </w:rPr>
        <w:tab/>
      </w:r>
      <w:r w:rsidR="00594910">
        <w:rPr>
          <w:color w:val="00B050"/>
          <w:lang w:val="en-US"/>
        </w:rPr>
        <w:t>death</w:t>
      </w:r>
      <w:r w:rsidRPr="00E060F7">
        <w:rPr>
          <w:lang w:val="en-US"/>
        </w:rPr>
        <w:tab/>
        <w:t xml:space="preserve">= </w:t>
      </w:r>
      <w:r w:rsidRPr="00E060F7">
        <w:rPr>
          <w:szCs w:val="16"/>
          <w:lang w:val="en-US"/>
        </w:rPr>
        <w:t>"</w:t>
      </w:r>
      <w:r w:rsidRPr="00E060F7">
        <w:rPr>
          <w:color w:val="984806"/>
          <w:lang w:val="en-US"/>
        </w:rPr>
        <w:t>0</w:t>
      </w:r>
      <w:r w:rsidRPr="00E060F7">
        <w:rPr>
          <w:szCs w:val="16"/>
          <w:lang w:val="en-US"/>
        </w:rPr>
        <w:t>"</w:t>
      </w:r>
    </w:p>
    <w:p w14:paraId="011F8559" w14:textId="77777777" w:rsidR="00D84C56" w:rsidRPr="00E060F7" w:rsidRDefault="00D84C56" w:rsidP="00D84C56">
      <w:pPr>
        <w:pStyle w:val="Zdrojovykod-zlutyboxSynteastyl"/>
        <w:keepLines/>
        <w:tabs>
          <w:tab w:val="left" w:pos="284"/>
          <w:tab w:val="left" w:pos="567"/>
          <w:tab w:val="left" w:pos="1276"/>
        </w:tabs>
        <w:rPr>
          <w:szCs w:val="16"/>
          <w:lang w:val="en-US"/>
        </w:rPr>
      </w:pPr>
      <w:r w:rsidRPr="00E060F7">
        <w:rPr>
          <w:szCs w:val="16"/>
          <w:lang w:val="en-US"/>
        </w:rPr>
        <w:tab/>
      </w:r>
      <w:r w:rsidRPr="00E060F7">
        <w:rPr>
          <w:szCs w:val="16"/>
          <w:lang w:val="en-US"/>
        </w:rPr>
        <w:tab/>
      </w:r>
      <w:r w:rsidR="00594910">
        <w:rPr>
          <w:color w:val="00B050"/>
          <w:szCs w:val="16"/>
          <w:lang w:val="en-US"/>
        </w:rPr>
        <w:t>loss</w:t>
      </w:r>
      <w:r w:rsidRPr="00E060F7">
        <w:rPr>
          <w:szCs w:val="16"/>
          <w:lang w:val="en-US"/>
        </w:rPr>
        <w:t xml:space="preserve"> </w:t>
      </w:r>
      <w:r w:rsidR="00AA68F3">
        <w:rPr>
          <w:szCs w:val="16"/>
          <w:lang w:val="en-US"/>
        </w:rPr>
        <w:tab/>
      </w:r>
      <w:r w:rsidRPr="00E060F7">
        <w:rPr>
          <w:szCs w:val="16"/>
          <w:lang w:val="en-US"/>
        </w:rPr>
        <w:t>= "</w:t>
      </w:r>
      <w:r w:rsidRPr="00E060F7">
        <w:rPr>
          <w:color w:val="984806"/>
          <w:szCs w:val="16"/>
          <w:lang w:val="en-US"/>
        </w:rPr>
        <w:t>600</w:t>
      </w:r>
      <w:r w:rsidRPr="00E060F7">
        <w:rPr>
          <w:szCs w:val="16"/>
          <w:lang w:val="en-US"/>
        </w:rPr>
        <w:t xml:space="preserve">" </w:t>
      </w:r>
      <w:r w:rsidRPr="00E060F7">
        <w:rPr>
          <w:color w:val="0070C0"/>
          <w:lang w:val="en-US"/>
        </w:rPr>
        <w:t>&gt;</w:t>
      </w:r>
    </w:p>
    <w:p w14:paraId="314B594F"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2AE0B76"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lang w:val="en-US"/>
        </w:rPr>
        <w:t xml:space="preserve"> </w:t>
      </w:r>
      <w:r w:rsidR="00594910">
        <w:rPr>
          <w:lang w:val="en-US"/>
        </w:rPr>
        <w:t>price</w:t>
      </w:r>
      <w:r w:rsidRPr="00E060F7">
        <w:rPr>
          <w:lang w:val="en-US"/>
        </w:rPr>
        <w:t>="</w:t>
      </w:r>
      <w:r w:rsidRPr="00E060F7">
        <w:rPr>
          <w:color w:val="984806"/>
          <w:lang w:val="en-US"/>
        </w:rPr>
        <w:t>240</w:t>
      </w:r>
      <w:r w:rsidRPr="00E060F7">
        <w:rPr>
          <w:lang w:val="en-US"/>
        </w:rPr>
        <w:t>"</w:t>
      </w:r>
      <w:r w:rsidRPr="00E060F7">
        <w:rPr>
          <w:color w:val="0070C0"/>
          <w:lang w:val="en-US"/>
        </w:rPr>
        <w:t>&gt;</w:t>
      </w:r>
      <w:r w:rsidRPr="00E060F7">
        <w:rPr>
          <w:lang w:val="en-US"/>
        </w:rPr>
        <w:t>1A23456</w:t>
      </w:r>
      <w:r w:rsidR="00594910">
        <w:rPr>
          <w:color w:val="0070C0"/>
          <w:lang w:val="en-US"/>
        </w:rPr>
        <w:t>&lt;/vrn</w:t>
      </w:r>
      <w:r w:rsidRPr="00E060F7">
        <w:rPr>
          <w:color w:val="0070C0"/>
          <w:lang w:val="en-US"/>
        </w:rPr>
        <w:t>&gt;</w:t>
      </w:r>
    </w:p>
    <w:p w14:paraId="59FA7217" w14:textId="77777777" w:rsidR="00D84C56" w:rsidRPr="00E060F7" w:rsidRDefault="00D84C56" w:rsidP="00D84C56">
      <w:pPr>
        <w:pStyle w:val="Zdrojovykod-zlutyboxSynteastyl"/>
        <w:keepLines/>
        <w:tabs>
          <w:tab w:val="left" w:pos="284"/>
          <w:tab w:val="left" w:pos="567"/>
          <w:tab w:val="left" w:pos="1560"/>
        </w:tabs>
        <w:rPr>
          <w:lang w:val="en-US"/>
        </w:rPr>
      </w:pPr>
      <w:r w:rsidRPr="00E060F7">
        <w:rPr>
          <w:lang w:val="en-US"/>
        </w:rPr>
        <w:tab/>
      </w:r>
      <w:r w:rsidRPr="00E060F7">
        <w:rPr>
          <w:lang w:val="en-US"/>
        </w:rPr>
        <w:tab/>
      </w:r>
      <w:r w:rsidRPr="00E060F7">
        <w:rPr>
          <w:color w:val="0070C0"/>
          <w:lang w:val="en-US"/>
        </w:rPr>
        <w:t>&lt;</w:t>
      </w:r>
      <w:r w:rsidR="00594910">
        <w:rPr>
          <w:color w:val="0070C0"/>
          <w:lang w:val="en-US"/>
        </w:rPr>
        <w:t>vrn</w:t>
      </w:r>
      <w:r w:rsidRPr="00E060F7">
        <w:rPr>
          <w:color w:val="0070C0"/>
          <w:lang w:val="en-US"/>
        </w:rPr>
        <w:t xml:space="preserve"> </w:t>
      </w:r>
      <w:r w:rsidR="00594910">
        <w:rPr>
          <w:color w:val="0070C0"/>
          <w:lang w:val="en-US"/>
        </w:rPr>
        <w:t>price</w:t>
      </w:r>
      <w:r w:rsidRPr="00E060F7">
        <w:rPr>
          <w:lang w:val="en-US"/>
        </w:rPr>
        <w:t>="</w:t>
      </w:r>
      <w:r w:rsidRPr="00E060F7">
        <w:rPr>
          <w:color w:val="984806"/>
          <w:lang w:val="en-US"/>
        </w:rPr>
        <w:t>130</w:t>
      </w:r>
      <w:r w:rsidRPr="00E060F7">
        <w:rPr>
          <w:lang w:val="en-US"/>
        </w:rPr>
        <w:t>"</w:t>
      </w:r>
      <w:r w:rsidRPr="00E060F7">
        <w:rPr>
          <w:color w:val="0070C0"/>
          <w:lang w:val="en-US"/>
        </w:rPr>
        <w:t>&gt;</w:t>
      </w:r>
      <w:r w:rsidRPr="00E060F7">
        <w:rPr>
          <w:lang w:val="en-US"/>
        </w:rPr>
        <w:t>1B23456</w:t>
      </w:r>
      <w:r w:rsidR="00594910">
        <w:rPr>
          <w:color w:val="0070C0"/>
          <w:lang w:val="en-US"/>
        </w:rPr>
        <w:t>&lt;/vrn</w:t>
      </w:r>
      <w:r w:rsidRPr="00E060F7">
        <w:rPr>
          <w:color w:val="0070C0"/>
          <w:lang w:val="en-US"/>
        </w:rPr>
        <w:t>&gt;</w:t>
      </w:r>
    </w:p>
    <w:p w14:paraId="77F7B1BC" w14:textId="77777777" w:rsidR="00D84C56" w:rsidRPr="00E060F7" w:rsidRDefault="00D84C56" w:rsidP="00D84C56">
      <w:pPr>
        <w:pStyle w:val="Zdrojovykod-zlutyboxSynteastyl"/>
        <w:keepLines/>
        <w:tabs>
          <w:tab w:val="left" w:pos="284"/>
          <w:tab w:val="left" w:pos="851"/>
          <w:tab w:val="left" w:pos="1560"/>
        </w:tabs>
        <w:rPr>
          <w:color w:val="0070C0"/>
          <w:lang w:val="en-US"/>
        </w:rPr>
      </w:pPr>
      <w:r w:rsidRPr="00E060F7">
        <w:rPr>
          <w:color w:val="0070C0"/>
          <w:lang w:val="en-US"/>
        </w:rPr>
        <w:tab/>
        <w:t>&lt;/</w:t>
      </w:r>
      <w:r w:rsidR="00594910">
        <w:rPr>
          <w:color w:val="0070C0"/>
          <w:szCs w:val="16"/>
          <w:lang w:val="en-US"/>
        </w:rPr>
        <w:t>Accident</w:t>
      </w:r>
      <w:r w:rsidRPr="00E060F7">
        <w:rPr>
          <w:color w:val="0070C0"/>
          <w:lang w:val="en-US"/>
        </w:rPr>
        <w:t>&gt;</w:t>
      </w:r>
    </w:p>
    <w:p w14:paraId="746A657E" w14:textId="77777777" w:rsidR="00D84C56" w:rsidRPr="00E060F7" w:rsidRDefault="00D84C56" w:rsidP="00D84C56">
      <w:pPr>
        <w:pStyle w:val="Zdrojovykod-zlutyboxSynteastyl"/>
        <w:keepLines/>
        <w:tabs>
          <w:tab w:val="left" w:pos="284"/>
          <w:tab w:val="left" w:pos="851"/>
          <w:tab w:val="left" w:pos="1560"/>
        </w:tabs>
        <w:rPr>
          <w:lang w:val="en-US"/>
        </w:rPr>
      </w:pPr>
      <w:r w:rsidRPr="00E060F7">
        <w:rPr>
          <w:color w:val="0070C0"/>
          <w:lang w:val="en-US"/>
        </w:rPr>
        <w:t>&lt;/</w:t>
      </w:r>
      <w:r w:rsidR="00594910">
        <w:rPr>
          <w:color w:val="0070C0"/>
          <w:szCs w:val="16"/>
          <w:lang w:val="en-US"/>
        </w:rPr>
        <w:t>Accidents</w:t>
      </w:r>
      <w:r w:rsidRPr="00E060F7">
        <w:rPr>
          <w:color w:val="0070C0"/>
          <w:lang w:val="en-US"/>
        </w:rPr>
        <w:t>&gt;</w:t>
      </w:r>
    </w:p>
    <w:p w14:paraId="30C477B4" w14:textId="77777777" w:rsidR="00D84C56" w:rsidRPr="00E060F7" w:rsidRDefault="00594910" w:rsidP="00D84C56">
      <w:pPr>
        <w:pStyle w:val="OdstavecSynteastyl"/>
        <w:rPr>
          <w:lang w:val="en-US"/>
        </w:rPr>
      </w:pPr>
      <w:r>
        <w:rPr>
          <w:lang w:val="en-US"/>
        </w:rPr>
        <w:t>See</w:t>
      </w:r>
      <w:r w:rsidR="00D84C56" w:rsidRPr="00E060F7">
        <w:rPr>
          <w:lang w:val="en-US"/>
        </w:rPr>
        <w:t xml:space="preserve"> online </w:t>
      </w:r>
      <w:r>
        <w:rPr>
          <w:lang w:val="en-US"/>
        </w:rPr>
        <w:t>example</w:t>
      </w:r>
      <w:r w:rsidR="00D84C56" w:rsidRPr="00E060F7">
        <w:rPr>
          <w:lang w:val="en-US"/>
        </w:rPr>
        <w:t xml:space="preserve">: </w:t>
      </w:r>
      <w:hyperlink r:id="rId35" w:history="1">
        <w:r>
          <w:rPr>
            <w:rStyle w:val="Hypertextovodkaz"/>
            <w:lang w:val="en-US"/>
          </w:rPr>
          <w:t>http://xdef.syntea.cz/tutorial/en/example/C346.html</w:t>
        </w:r>
      </w:hyperlink>
      <w:r w:rsidR="00D84C56" w:rsidRPr="00E060F7">
        <w:rPr>
          <w:lang w:val="en-US"/>
        </w:rPr>
        <w:t>.</w:t>
      </w:r>
    </w:p>
    <w:p w14:paraId="7C3101A3" w14:textId="18F7D50C" w:rsidR="00D84C56" w:rsidRPr="00E060F7" w:rsidRDefault="00594910" w:rsidP="00D84C56">
      <w:pPr>
        <w:pStyle w:val="OdstavecSynteastyl"/>
        <w:rPr>
          <w:i/>
          <w:lang w:val="en-US"/>
        </w:rPr>
      </w:pPr>
      <w:r w:rsidRPr="00E060F7">
        <w:rPr>
          <w:b/>
          <w:lang w:bidi="en-US"/>
        </w:rPr>
        <w:t>Tip</w:t>
      </w:r>
      <w:r w:rsidRPr="00E060F7">
        <w:rPr>
          <w:lang w:bidi="en-US"/>
        </w:rPr>
        <w:t xml:space="preserve">: the value of named and unnamed items of context it is possible to retrieve from a relational database – see </w:t>
      </w:r>
      <w:r w:rsidR="00D94FC0">
        <w:rPr>
          <w:lang w:bidi="en-US"/>
        </w:rPr>
        <w:t>c</w:t>
      </w:r>
      <w:r w:rsidRPr="00E060F7">
        <w:rPr>
          <w:lang w:bidi="en-US"/>
        </w:rPr>
        <w:t>hapter</w:t>
      </w:r>
      <w:r w:rsidR="00D94FC0">
        <w:rPr>
          <w:lang w:bidi="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73A9">
        <w:rPr>
          <w:lang w:val="en-US"/>
        </w:rPr>
        <w:t>6.1.5</w:t>
      </w:r>
      <w:r w:rsidR="00D94FC0">
        <w:rPr>
          <w:lang w:val="en-US"/>
        </w:rPr>
        <w:fldChar w:fldCharType="end"/>
      </w:r>
      <w:r w:rsidR="00D84C56" w:rsidRPr="00E060F7">
        <w:rPr>
          <w:i/>
          <w:lang w:val="en-US"/>
        </w:rPr>
        <w:t>.</w:t>
      </w:r>
    </w:p>
    <w:p w14:paraId="7F18D4D4" w14:textId="1FE484EE" w:rsidR="00D84C56" w:rsidRPr="00E060F7" w:rsidRDefault="00700B02" w:rsidP="00D84C56">
      <w:pPr>
        <w:pStyle w:val="OdstavecSynteastyl"/>
        <w:rPr>
          <w:lang w:val="en-US"/>
        </w:rPr>
      </w:pPr>
      <w:r>
        <w:rPr>
          <w:noProof/>
          <w:lang w:val="en-US"/>
        </w:rPr>
      </w:r>
      <w:r>
        <w:rPr>
          <w:noProof/>
          <w:lang w:val="en-US"/>
        </w:rPr>
        <w:pict w14:anchorId="46CB198F">
          <v:shape id="Šipka doprava 114" o:spid="_x0000_s115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_Ref535678889 \r \h </w:instrText>
      </w:r>
      <w:r w:rsidR="00D94FC0">
        <w:rPr>
          <w:lang w:val="en-US"/>
        </w:rPr>
      </w:r>
      <w:r w:rsidR="00D94FC0">
        <w:rPr>
          <w:lang w:val="en-US"/>
        </w:rPr>
        <w:fldChar w:fldCharType="separate"/>
      </w:r>
      <w:r w:rsidR="005073A9">
        <w:rPr>
          <w:lang w:val="en-US"/>
        </w:rPr>
        <w:t>6.1.4</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_Ref535679556 \h </w:instrText>
      </w:r>
      <w:r w:rsidR="00FF3A2C">
        <w:rPr>
          <w:lang w:val="en-US"/>
        </w:rPr>
      </w:r>
      <w:r w:rsidR="00FF3A2C">
        <w:rPr>
          <w:lang w:val="en-US"/>
        </w:rPr>
        <w:fldChar w:fldCharType="separate"/>
      </w:r>
      <w:r w:rsidR="005073A9">
        <w:rPr>
          <w:lang w:bidi="en-US"/>
        </w:rPr>
        <w:t>C</w:t>
      </w:r>
      <w:r w:rsidR="005073A9" w:rsidRPr="00E060F7">
        <w:rPr>
          <w:lang w:bidi="en-US"/>
        </w:rPr>
        <w:t xml:space="preserve">onstruction of </w:t>
      </w:r>
      <w:r w:rsidR="005073A9">
        <w:rPr>
          <w:lang w:bidi="en-US"/>
        </w:rPr>
        <w:t>E</w:t>
      </w:r>
      <w:r w:rsidR="005073A9" w:rsidRPr="00E060F7">
        <w:rPr>
          <w:lang w:bidi="en-US"/>
        </w:rPr>
        <w:t xml:space="preserve">lement from </w:t>
      </w:r>
      <w:r w:rsidR="005073A9">
        <w:rPr>
          <w:lang w:bidi="en-US"/>
        </w:rPr>
        <w:t>E</w:t>
      </w:r>
      <w:r w:rsidR="005073A9" w:rsidRPr="00E060F7">
        <w:rPr>
          <w:lang w:bidi="en-US"/>
        </w:rPr>
        <w:t>lement</w:t>
      </w:r>
      <w:r w:rsidR="00FF3A2C">
        <w:rPr>
          <w:lang w:val="en-US"/>
        </w:rPr>
        <w:fldChar w:fldCharType="end"/>
      </w:r>
    </w:p>
    <w:p w14:paraId="76A9CAB7" w14:textId="32A00D59" w:rsidR="00D84C56" w:rsidRPr="00E060F7" w:rsidRDefault="00700B02" w:rsidP="00D84C56">
      <w:pPr>
        <w:pStyle w:val="OdstavecSynteastyl"/>
        <w:rPr>
          <w:lang w:val="en-US"/>
        </w:rPr>
      </w:pPr>
      <w:r>
        <w:rPr>
          <w:noProof/>
          <w:lang w:val="en-US"/>
        </w:rPr>
      </w:r>
      <w:r>
        <w:rPr>
          <w:noProof/>
          <w:lang w:val="en-US"/>
        </w:rPr>
        <w:pict w14:anchorId="3A2BAD88">
          <v:shape id="Šipka doprava 113" o:spid="_x0000_s115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73A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_Ref535679571 \h </w:instrText>
      </w:r>
      <w:r w:rsidR="00FF3A2C">
        <w:rPr>
          <w:lang w:val="en-US"/>
        </w:rPr>
      </w:r>
      <w:r w:rsidR="00FF3A2C">
        <w:rPr>
          <w:lang w:val="en-US"/>
        </w:rPr>
        <w:fldChar w:fldCharType="separate"/>
      </w:r>
      <w:r w:rsidR="005073A9">
        <w:rPr>
          <w:lang w:bidi="en-US"/>
        </w:rPr>
        <w:t>C</w:t>
      </w:r>
      <w:r w:rsidR="005073A9" w:rsidRPr="00E060F7">
        <w:rPr>
          <w:lang w:bidi="en-US"/>
        </w:rPr>
        <w:t>onstruction of element from ResultSet</w:t>
      </w:r>
      <w:r w:rsidR="00FF3A2C">
        <w:rPr>
          <w:lang w:val="en-US"/>
        </w:rPr>
        <w:fldChar w:fldCharType="end"/>
      </w:r>
    </w:p>
    <w:p w14:paraId="6AD2B880" w14:textId="0FD912EA" w:rsidR="00D84C56" w:rsidRPr="00E060F7" w:rsidRDefault="00700B02" w:rsidP="00D84C56">
      <w:pPr>
        <w:pStyle w:val="OdstavecSynteastyl"/>
        <w:rPr>
          <w:lang w:val="en-US"/>
        </w:rPr>
      </w:pPr>
      <w:r>
        <w:rPr>
          <w:noProof/>
          <w:lang w:val="en-US"/>
        </w:rPr>
      </w:r>
      <w:r>
        <w:rPr>
          <w:noProof/>
          <w:lang w:val="en-US"/>
        </w:rPr>
        <w:pict w14:anchorId="61285AFE">
          <v:shape id="Šipka doprava 112" o:spid="_x0000_s115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FF3A2C">
        <w:rPr>
          <w:lang w:val="en-US"/>
        </w:rPr>
        <w:fldChar w:fldCharType="end"/>
      </w:r>
    </w:p>
    <w:p w14:paraId="30FD079A" w14:textId="77777777" w:rsidR="00D84C56" w:rsidRPr="00E060F7" w:rsidRDefault="00903BF8" w:rsidP="00CB479D">
      <w:pPr>
        <w:pStyle w:val="Nadpis3"/>
        <w:rPr>
          <w:lang w:val="en-US"/>
        </w:rPr>
      </w:pPr>
      <w:bookmarkStart w:id="423" w:name="_Ref535678889"/>
      <w:bookmarkStart w:id="424" w:name="_Ref535679556"/>
      <w:bookmarkStart w:id="425" w:name="_Ref535679716"/>
      <w:bookmarkStart w:id="426" w:name="_Ref535680385"/>
      <w:bookmarkStart w:id="427" w:name="_Toc217547"/>
      <w:r>
        <w:rPr>
          <w:lang w:bidi="en-US"/>
        </w:rPr>
        <w:lastRenderedPageBreak/>
        <w:t>C</w:t>
      </w:r>
      <w:r w:rsidRPr="00E060F7">
        <w:rPr>
          <w:lang w:bidi="en-US"/>
        </w:rPr>
        <w:t xml:space="preserve">onstruction of </w:t>
      </w:r>
      <w:r>
        <w:rPr>
          <w:lang w:bidi="en-US"/>
        </w:rPr>
        <w:t>E</w:t>
      </w:r>
      <w:r w:rsidRPr="00E060F7">
        <w:rPr>
          <w:lang w:bidi="en-US"/>
        </w:rPr>
        <w:t xml:space="preserve">lement from </w:t>
      </w:r>
      <w:r>
        <w:rPr>
          <w:lang w:bidi="en-US"/>
        </w:rPr>
        <w:t>E</w:t>
      </w:r>
      <w:r w:rsidRPr="00E060F7">
        <w:rPr>
          <w:lang w:bidi="en-US"/>
        </w:rPr>
        <w:t>lement</w:t>
      </w:r>
      <w:bookmarkEnd w:id="423"/>
      <w:bookmarkEnd w:id="424"/>
      <w:bookmarkEnd w:id="425"/>
      <w:bookmarkEnd w:id="426"/>
      <w:bookmarkEnd w:id="427"/>
    </w:p>
    <w:p w14:paraId="76197795" w14:textId="77777777" w:rsidR="00D84C56" w:rsidRPr="00E060F7" w:rsidRDefault="00700B02" w:rsidP="00D84C56">
      <w:pPr>
        <w:pStyle w:val="OdstavecSynteastyl"/>
        <w:rPr>
          <w:lang w:val="en-US"/>
        </w:rPr>
      </w:pPr>
      <w:r>
        <w:rPr>
          <w:noProof/>
          <w:lang w:val="en-US"/>
        </w:rPr>
      </w:r>
      <w:r>
        <w:rPr>
          <w:noProof/>
          <w:lang w:val="en-US"/>
        </w:rPr>
        <w:pict w14:anchorId="443358CB">
          <v:shape id="Šipka doprava 111" o:spid="_x0000_s11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 XPath expression</w:t>
      </w:r>
    </w:p>
    <w:p w14:paraId="4A0D8AC3" w14:textId="14130B40" w:rsidR="00D84C56" w:rsidRPr="00E060F7" w:rsidRDefault="00700B02" w:rsidP="00D84C56">
      <w:pPr>
        <w:pStyle w:val="OdstavecSynteastyl"/>
        <w:rPr>
          <w:lang w:val="en-US"/>
        </w:rPr>
      </w:pPr>
      <w:r>
        <w:rPr>
          <w:noProof/>
          <w:lang w:val="en-US"/>
        </w:rPr>
      </w:r>
      <w:r>
        <w:rPr>
          <w:noProof/>
          <w:lang w:val="en-US"/>
        </w:rPr>
        <w:pict w14:anchorId="032AAC1E">
          <v:shape id="Šipka doprava 110" o:spid="_x0000_s11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73A9" w:rsidRPr="00E060F7">
        <w:rPr>
          <w:lang w:val="en-US"/>
        </w:rPr>
        <w:t>Cont</w:t>
      </w:r>
      <w:r w:rsidR="005073A9">
        <w:rPr>
          <w:lang w:val="en-US"/>
        </w:rPr>
        <w:t>ainer</w:t>
      </w:r>
      <w:r w:rsidR="00FF3A2C">
        <w:rPr>
          <w:lang w:val="en-US"/>
        </w:rPr>
        <w:fldChar w:fldCharType="end"/>
      </w:r>
    </w:p>
    <w:p w14:paraId="04912998" w14:textId="4F1A102C" w:rsidR="00D84C56" w:rsidRPr="00E060F7" w:rsidRDefault="00700B02" w:rsidP="00D84C56">
      <w:pPr>
        <w:pStyle w:val="OdstavecSynteastyl"/>
        <w:rPr>
          <w:lang w:val="en-US"/>
        </w:rPr>
      </w:pPr>
      <w:r>
        <w:rPr>
          <w:noProof/>
          <w:lang w:val="en-US"/>
        </w:rPr>
      </w:r>
      <w:r>
        <w:rPr>
          <w:noProof/>
          <w:lang w:val="en-US"/>
        </w:rPr>
        <w:pict w14:anchorId="4C359939">
          <v:shape id="Šipka doprava 108" o:spid="_x0000_s11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73A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_Ref535679758 \h </w:instrText>
      </w:r>
      <w:r w:rsidR="00FF3A2C">
        <w:rPr>
          <w:lang w:val="en-US"/>
        </w:rPr>
      </w:r>
      <w:r w:rsidR="00FF3A2C">
        <w:rPr>
          <w:lang w:val="en-US"/>
        </w:rPr>
        <w:fldChar w:fldCharType="separate"/>
      </w:r>
      <w:r w:rsidR="005073A9" w:rsidRPr="00E060F7">
        <w:rPr>
          <w:lang w:bidi="en-US"/>
        </w:rPr>
        <w:t>Construction of elements</w:t>
      </w:r>
      <w:r w:rsidR="00FF3A2C">
        <w:rPr>
          <w:lang w:val="en-US"/>
        </w:rPr>
        <w:fldChar w:fldCharType="end"/>
      </w:r>
    </w:p>
    <w:p w14:paraId="4FF55C06" w14:textId="2ACB0A3B" w:rsidR="00D84C56" w:rsidRPr="00E060F7" w:rsidRDefault="00700B02" w:rsidP="00D84C56">
      <w:pPr>
        <w:pStyle w:val="OdstavecSynteastyl"/>
        <w:rPr>
          <w:lang w:val="en-US"/>
        </w:rPr>
      </w:pPr>
      <w:r>
        <w:rPr>
          <w:noProof/>
          <w:lang w:val="en-US"/>
        </w:rPr>
      </w:r>
      <w:r>
        <w:rPr>
          <w:noProof/>
          <w:lang w:val="en-US"/>
        </w:rPr>
        <w:pict w14:anchorId="2DB97235">
          <v:shape id="Šipka doprava 107" o:spid="_x0000_s11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73A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_Ref535679769 \h </w:instrText>
      </w:r>
      <w:r w:rsidR="00FF3A2C">
        <w:rPr>
          <w:lang w:val="en-US"/>
        </w:rPr>
      </w:r>
      <w:r w:rsidR="00FF3A2C">
        <w:rPr>
          <w:lang w:val="en-US"/>
        </w:rPr>
        <w:fldChar w:fldCharType="separate"/>
      </w:r>
      <w:r w:rsidR="005073A9" w:rsidRPr="00E060F7">
        <w:rPr>
          <w:lang w:bidi="en-US"/>
        </w:rPr>
        <w:t>Construction of attributes and text nodes</w:t>
      </w:r>
      <w:r w:rsidR="00FF3A2C">
        <w:rPr>
          <w:lang w:val="en-US"/>
        </w:rPr>
        <w:fldChar w:fldCharType="end"/>
      </w:r>
    </w:p>
    <w:p w14:paraId="12D827AD" w14:textId="77777777" w:rsidR="00D84C56" w:rsidRPr="00E060F7" w:rsidRDefault="00903BF8" w:rsidP="00D84C56">
      <w:pPr>
        <w:pStyle w:val="OdstavecSynteastyl"/>
        <w:rPr>
          <w:lang w:val="en-US"/>
        </w:rPr>
      </w:pPr>
      <w:r w:rsidRPr="00E060F7">
        <w:rPr>
          <w:lang w:bidi="en-US"/>
        </w:rPr>
        <w:t>The construction of an element fr</w:t>
      </w:r>
      <w:r>
        <w:rPr>
          <w:lang w:bidi="en-US"/>
        </w:rPr>
        <w:t>om</w:t>
      </w:r>
      <w:r w:rsidRPr="00E060F7">
        <w:rPr>
          <w:lang w:bidi="en-US"/>
        </w:rPr>
        <w:t xml:space="preserve"> an element is very similar to the construction of the element from Cont</w:t>
      </w:r>
      <w:r>
        <w:rPr>
          <w:lang w:bidi="en-US"/>
        </w:rPr>
        <w:t>ainer</w:t>
      </w:r>
      <w:r w:rsidRPr="00E060F7">
        <w:rPr>
          <w:lang w:bidi="en-US"/>
        </w:rPr>
        <w:t>. If an element is used for the construction of the element according to X-definition, it behaves as if the source element in its place was the Cont</w:t>
      </w:r>
      <w:r>
        <w:rPr>
          <w:lang w:bidi="en-US"/>
        </w:rPr>
        <w:t>ainer</w:t>
      </w:r>
      <w:r w:rsidRPr="00E060F7">
        <w:rPr>
          <w:lang w:bidi="en-US"/>
        </w:rPr>
        <w:t xml:space="preserve"> object containing this element as a single item. The </w:t>
      </w:r>
      <w:r w:rsidR="00735ED2">
        <w:rPr>
          <w:lang w:bidi="en-US"/>
        </w:rPr>
        <w:t>X-script</w:t>
      </w:r>
      <w:r w:rsidRPr="00E060F7">
        <w:rPr>
          <w:lang w:bidi="en-US"/>
        </w:rPr>
        <w:t xml:space="preserve"> with Cont</w:t>
      </w:r>
      <w:r>
        <w:rPr>
          <w:lang w:bidi="en-US"/>
        </w:rPr>
        <w:t>ainer</w:t>
      </w:r>
      <w:r w:rsidRPr="00E060F7">
        <w:rPr>
          <w:lang w:bidi="en-US"/>
        </w:rPr>
        <w:t xml:space="preserve"> containing the single element for the construction of the  element </w:t>
      </w:r>
      <w:r>
        <w:rPr>
          <w:lang w:bidi="en-US"/>
        </w:rPr>
        <w:t>"A</w:t>
      </w:r>
      <w:r w:rsidRPr="00E060F7">
        <w:rPr>
          <w:lang w:bidi="en-US"/>
        </w:rPr>
        <w:t>ccident</w:t>
      </w:r>
      <w:r>
        <w:rPr>
          <w:lang w:bidi="en-US"/>
        </w:rPr>
        <w:t>"</w:t>
      </w:r>
      <w:r w:rsidRPr="00E060F7">
        <w:rPr>
          <w:lang w:bidi="en-US"/>
        </w:rPr>
        <w:t>:</w:t>
      </w:r>
    </w:p>
    <w:p w14:paraId="0976D4FE" w14:textId="77777777" w:rsidR="00D84C56" w:rsidRPr="00E060F7" w:rsidRDefault="00D84C56" w:rsidP="00D84C56">
      <w:pPr>
        <w:pStyle w:val="Zdrojovykod-zlutyboxSynteastyl"/>
        <w:rPr>
          <w:lang w:val="en-US"/>
        </w:rPr>
      </w:pPr>
      <w:r w:rsidRPr="00E060F7">
        <w:rPr>
          <w:color w:val="0070C0"/>
          <w:lang w:val="en-US"/>
        </w:rPr>
        <w:t>&lt;</w:t>
      </w:r>
      <w:r w:rsidR="00903BF8">
        <w:rPr>
          <w:color w:val="0070C0"/>
          <w:lang w:val="en-US"/>
        </w:rPr>
        <w: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 create [</w:t>
      </w:r>
      <w:r w:rsidRPr="00E060F7">
        <w:rPr>
          <w:i/>
          <w:color w:val="FF0000"/>
          <w:lang w:val="en-US"/>
        </w:rPr>
        <w:t>ELEMENT</w:t>
      </w:r>
      <w:r w:rsidRPr="00E060F7">
        <w:rPr>
          <w:color w:val="FF0000"/>
          <w:lang w:val="en-US"/>
        </w:rPr>
        <w:t>]</w:t>
      </w:r>
      <w:r w:rsidRPr="00E060F7">
        <w:rPr>
          <w:color w:val="000000"/>
          <w:lang w:val="en-US"/>
        </w:rPr>
        <w:t>" ...&gt;</w:t>
      </w:r>
    </w:p>
    <w:p w14:paraId="2ED5D024" w14:textId="77777777" w:rsidR="00D84C56" w:rsidRPr="00E060F7" w:rsidRDefault="00903BF8" w:rsidP="00D84C56">
      <w:pPr>
        <w:pStyle w:val="OdstavecSynteastyl"/>
        <w:rPr>
          <w:lang w:val="en-US"/>
        </w:rPr>
      </w:pPr>
      <w:r>
        <w:rPr>
          <w:lang w:bidi="en-US"/>
        </w:rPr>
        <w:t>y</w:t>
      </w:r>
      <w:r w:rsidRPr="00E060F7">
        <w:rPr>
          <w:lang w:bidi="en-US"/>
        </w:rPr>
        <w:t xml:space="preserve">ou can </w:t>
      </w:r>
      <w:r>
        <w:rPr>
          <w:lang w:bidi="en-US"/>
        </w:rPr>
        <w:t>specify</w:t>
      </w:r>
      <w:r w:rsidRPr="00E060F7">
        <w:rPr>
          <w:lang w:bidi="en-US"/>
        </w:rPr>
        <w:t xml:space="preserve"> </w:t>
      </w:r>
      <w:r w:rsidR="007F263B">
        <w:rPr>
          <w:lang w:bidi="en-US"/>
        </w:rPr>
        <w:t xml:space="preserve">directly </w:t>
      </w:r>
      <w:r>
        <w:rPr>
          <w:lang w:bidi="en-US"/>
        </w:rPr>
        <w:t xml:space="preserve">in </w:t>
      </w:r>
      <w:r w:rsidRPr="00E060F7">
        <w:rPr>
          <w:lang w:bidi="en-US"/>
        </w:rPr>
        <w:t>the create section the element with source data:</w:t>
      </w:r>
    </w:p>
    <w:p w14:paraId="5B9ED3F0" w14:textId="77777777" w:rsidR="00D84C56" w:rsidRPr="00E060F7" w:rsidRDefault="00F101E4" w:rsidP="00D84C56">
      <w:pPr>
        <w:pStyle w:val="Zdrojovykod-zlutyboxSynteastyl"/>
        <w:rPr>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FF0000"/>
          <w:lang w:val="en-US"/>
        </w:rPr>
        <w:t xml:space="preserve">; create </w:t>
      </w:r>
      <w:r w:rsidR="00D84C56" w:rsidRPr="00E060F7">
        <w:rPr>
          <w:i/>
          <w:color w:val="FF0000"/>
          <w:lang w:val="en-US"/>
        </w:rPr>
        <w:t>ELEMENT</w:t>
      </w:r>
      <w:r w:rsidR="00D84C56" w:rsidRPr="00E060F7">
        <w:rPr>
          <w:color w:val="000000"/>
          <w:lang w:val="en-US"/>
        </w:rPr>
        <w:t>" ...&gt;</w:t>
      </w:r>
    </w:p>
    <w:p w14:paraId="77357660" w14:textId="77777777" w:rsidR="00D84C56" w:rsidRPr="00E060F7" w:rsidRDefault="007F263B" w:rsidP="00D84C56">
      <w:pPr>
        <w:pStyle w:val="OdstavecSynteastyl"/>
        <w:rPr>
          <w:lang w:val="en-US"/>
        </w:rPr>
      </w:pPr>
      <w:r w:rsidRPr="00E060F7">
        <w:rPr>
          <w:lang w:bidi="en-US"/>
        </w:rPr>
        <w:t>Us</w:t>
      </w:r>
      <w:r>
        <w:rPr>
          <w:lang w:bidi="en-US"/>
        </w:rPr>
        <w:t>age</w:t>
      </w:r>
      <w:r w:rsidRPr="00E060F7">
        <w:rPr>
          <w:lang w:bidi="en-US"/>
        </w:rPr>
        <w:t xml:space="preserve"> </w:t>
      </w:r>
      <w:r>
        <w:rPr>
          <w:lang w:bidi="en-US"/>
        </w:rPr>
        <w:t xml:space="preserve">of </w:t>
      </w:r>
      <w:r w:rsidRPr="00E060F7">
        <w:rPr>
          <w:lang w:bidi="en-US"/>
        </w:rPr>
        <w:t xml:space="preserve">element as the data source (or an element as </w:t>
      </w:r>
      <w:r>
        <w:rPr>
          <w:lang w:bidi="en-US"/>
        </w:rPr>
        <w:t>an</w:t>
      </w:r>
      <w:r w:rsidRPr="00E060F7">
        <w:rPr>
          <w:lang w:bidi="en-US"/>
        </w:rPr>
        <w:t xml:space="preserve"> item of Cont</w:t>
      </w:r>
      <w:r>
        <w:rPr>
          <w:lang w:bidi="en-US"/>
        </w:rPr>
        <w:t>ainer</w:t>
      </w:r>
      <w:r w:rsidRPr="00E060F7">
        <w:rPr>
          <w:lang w:bidi="en-US"/>
        </w:rPr>
        <w:t xml:space="preserve">), however, allows you to construct </w:t>
      </w:r>
      <w:r>
        <w:rPr>
          <w:lang w:bidi="en-US"/>
        </w:rPr>
        <w:t>the</w:t>
      </w:r>
      <w:r w:rsidRPr="00E060F7">
        <w:rPr>
          <w:lang w:bidi="en-US"/>
        </w:rPr>
        <w:t xml:space="preserve"> element that </w:t>
      </w:r>
      <w:r>
        <w:rPr>
          <w:lang w:bidi="en-US"/>
        </w:rPr>
        <w:t>contains on</w:t>
      </w:r>
      <w:r w:rsidRPr="00E060F7">
        <w:rPr>
          <w:lang w:bidi="en-US"/>
        </w:rPr>
        <w:t xml:space="preserve"> the same the depth </w:t>
      </w:r>
      <w:r>
        <w:rPr>
          <w:lang w:bidi="en-US"/>
        </w:rPr>
        <w:t xml:space="preserve">level </w:t>
      </w:r>
      <w:r w:rsidRPr="00E060F7">
        <w:rPr>
          <w:lang w:bidi="en-US"/>
        </w:rPr>
        <w:t>of XML tree more siblings.</w:t>
      </w:r>
    </w:p>
    <w:p w14:paraId="590B390F" w14:textId="1E36EB2F" w:rsidR="00D84C56" w:rsidRPr="00E060F7" w:rsidRDefault="007F263B" w:rsidP="00D84C56">
      <w:pPr>
        <w:pStyle w:val="OdstavecSynteastyl"/>
        <w:rPr>
          <w:lang w:val="en-US"/>
        </w:rPr>
      </w:pPr>
      <w:r>
        <w:rPr>
          <w:lang w:val="en-US"/>
        </w:rPr>
        <w:t xml:space="preserve">The </w:t>
      </w:r>
      <w:r w:rsidRPr="00E060F7">
        <w:rPr>
          <w:lang w:bidi="en-US"/>
        </w:rPr>
        <w:t xml:space="preserve">Example from </w:t>
      </w:r>
      <w:r>
        <w:rPr>
          <w:lang w:bidi="en-US"/>
        </w:rPr>
        <w:t>C</w:t>
      </w:r>
      <w:r w:rsidRPr="00E060F7">
        <w:rPr>
          <w:lang w:bidi="en-US"/>
        </w:rPr>
        <w:t>hapter</w: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73A9">
        <w:rPr>
          <w:lang w:val="en-US"/>
        </w:rPr>
        <w:t>6.1.1</w:t>
      </w:r>
      <w:r w:rsidR="00D94FC0">
        <w:rPr>
          <w:lang w:val="en-US"/>
        </w:rPr>
        <w:fldChar w:fldCharType="end"/>
      </w:r>
      <w:r w:rsidR="00D84C56" w:rsidRPr="00E060F7">
        <w:rPr>
          <w:lang w:val="en-US"/>
        </w:rPr>
        <w:t xml:space="preserve">, </w:t>
      </w:r>
      <w:r w:rsidRPr="00E060F7">
        <w:rPr>
          <w:lang w:bidi="en-US"/>
        </w:rPr>
        <w:t xml:space="preserve">where was described the mechanism of construction of elements regardless </w:t>
      </w:r>
      <w:r>
        <w:rPr>
          <w:lang w:bidi="en-US"/>
        </w:rPr>
        <w:t>to</w:t>
      </w:r>
      <w:r w:rsidRPr="00E060F7">
        <w:rPr>
          <w:lang w:bidi="en-US"/>
        </w:rPr>
        <w:t xml:space="preserve"> the attributes and text nodes, can be modified so that when you request the creation of one element "Accident" (for simplicity without attributes or child elements) will be inserted instead of the values "true" or "1" the source element</w:t>
      </w:r>
      <w:r>
        <w:rPr>
          <w:lang w:bidi="en-US"/>
        </w:rPr>
        <w:t xml:space="preserve"> from </w:t>
      </w:r>
      <w:r w:rsidRPr="00E060F7">
        <w:rPr>
          <w:lang w:bidi="en-US"/>
        </w:rPr>
        <w:t>create section:</w:t>
      </w:r>
    </w:p>
    <w:p w14:paraId="1E98DBC7" w14:textId="5CA6F83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7F263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9342746"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7F263B">
        <w:rPr>
          <w:color w:val="984806"/>
          <w:szCs w:val="16"/>
          <w:lang w:val="en-US"/>
        </w:rPr>
        <w:t>accidents</w:t>
      </w:r>
      <w:r w:rsidRPr="00E060F7">
        <w:rPr>
          <w:szCs w:val="16"/>
          <w:lang w:val="en-US"/>
        </w:rPr>
        <w:t>"</w:t>
      </w:r>
    </w:p>
    <w:p w14:paraId="10D39B4C"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7F263B">
        <w:rPr>
          <w:color w:val="984806"/>
          <w:szCs w:val="16"/>
          <w:lang w:val="en-US"/>
        </w:rPr>
        <w:t>Accidents</w:t>
      </w:r>
      <w:r w:rsidRPr="00E060F7">
        <w:rPr>
          <w:szCs w:val="16"/>
          <w:lang w:val="en-US"/>
        </w:rPr>
        <w:t>"</w:t>
      </w:r>
      <w:r w:rsidRPr="00E060F7">
        <w:rPr>
          <w:color w:val="0070C0"/>
          <w:szCs w:val="16"/>
          <w:lang w:val="en-US"/>
        </w:rPr>
        <w:t>&gt;</w:t>
      </w:r>
    </w:p>
    <w:p w14:paraId="20F9778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D6BED89" w14:textId="77777777" w:rsidR="00D84C56"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t>&lt;</w:t>
      </w:r>
      <w:r w:rsidR="007F263B">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new Element('A')</w:t>
      </w:r>
      <w:r w:rsidRPr="00E060F7">
        <w:rPr>
          <w:color w:val="000000"/>
          <w:lang w:val="en-US"/>
        </w:rPr>
        <w:t>"</w:t>
      </w:r>
      <w:r w:rsidRPr="00E060F7">
        <w:rPr>
          <w:color w:val="0070C0"/>
          <w:szCs w:val="16"/>
          <w:lang w:val="en-US"/>
        </w:rPr>
        <w:t>&gt;</w:t>
      </w:r>
    </w:p>
    <w:p w14:paraId="508452AC" w14:textId="77777777" w:rsidR="007F263B" w:rsidRPr="00E060F7" w:rsidRDefault="007F263B" w:rsidP="00D84C56">
      <w:pPr>
        <w:pStyle w:val="Zdrojovykod-zlutyboxSynteastyl"/>
        <w:keepLines/>
        <w:tabs>
          <w:tab w:val="left" w:pos="284"/>
          <w:tab w:val="left" w:pos="1276"/>
        </w:tabs>
        <w:rPr>
          <w:color w:val="0070C0"/>
          <w:lang w:val="en-US"/>
        </w:rPr>
      </w:pPr>
      <w:r>
        <w:rPr>
          <w:color w:val="0070C0"/>
          <w:szCs w:val="16"/>
          <w:lang w:val="en-US"/>
        </w:rPr>
        <w:t>...</w:t>
      </w:r>
    </w:p>
    <w:p w14:paraId="7F64694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7F263B">
        <w:rPr>
          <w:color w:val="0070C0"/>
          <w:lang w:val="en-US"/>
        </w:rPr>
        <w:t>Accidents</w:t>
      </w:r>
      <w:r w:rsidRPr="00E060F7">
        <w:rPr>
          <w:color w:val="0070C0"/>
          <w:lang w:val="en-US"/>
        </w:rPr>
        <w:t>&gt;</w:t>
      </w:r>
    </w:p>
    <w:p w14:paraId="4A2785A2"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93E8492" w14:textId="77777777" w:rsidR="002325F2" w:rsidRPr="00E060F7" w:rsidRDefault="002325F2" w:rsidP="002325F2">
      <w:pPr>
        <w:pStyle w:val="OdstavecSynteastyl"/>
      </w:pPr>
      <w:r w:rsidRPr="00E060F7">
        <w:rPr>
          <w:lang w:bidi="en-US"/>
        </w:rPr>
        <w:t xml:space="preserve">In the above example was in the </w:t>
      </w:r>
      <w:r w:rsidR="00735ED2">
        <w:rPr>
          <w:lang w:bidi="en-US"/>
        </w:rPr>
        <w:t>X-script</w:t>
      </w:r>
      <w:r w:rsidRPr="00E060F7">
        <w:rPr>
          <w:lang w:bidi="en-US"/>
        </w:rPr>
        <w:t xml:space="preserve"> created a new object of Element by using the command "new".</w:t>
      </w:r>
    </w:p>
    <w:p w14:paraId="1E70C463" w14:textId="77777777" w:rsidR="00D84C56" w:rsidRPr="00E060F7" w:rsidRDefault="002325F2" w:rsidP="002325F2">
      <w:pPr>
        <w:pStyle w:val="OdstavecSynteastyl"/>
        <w:rPr>
          <w:lang w:val="en-US"/>
        </w:rPr>
      </w:pPr>
      <w:r w:rsidRPr="00E060F7">
        <w:rPr>
          <w:lang w:bidi="en-US"/>
        </w:rPr>
        <w:t>As with the item in the Cont</w:t>
      </w:r>
      <w:r>
        <w:rPr>
          <w:lang w:bidi="en-US"/>
        </w:rPr>
        <w:t>ainer</w:t>
      </w:r>
      <w:r w:rsidRPr="00E060F7">
        <w:rPr>
          <w:lang w:bidi="en-US"/>
        </w:rPr>
        <w:t xml:space="preserve"> nor the source element, the item is used regardless of name (</w:t>
      </w:r>
      <w:r w:rsidRPr="00E060F7">
        <w:rPr>
          <w:b/>
          <w:lang w:bidi="en-US"/>
        </w:rPr>
        <w:t>Note</w:t>
      </w:r>
      <w:r w:rsidRPr="00E060F7">
        <w:rPr>
          <w:lang w:bidi="en-US"/>
        </w:rPr>
        <w:t xml:space="preserve">: it doesn't matter the name of the root element, the names of the child elements </w:t>
      </w:r>
      <w:r>
        <w:rPr>
          <w:lang w:bidi="en-US"/>
        </w:rPr>
        <w:t>should</w:t>
      </w:r>
      <w:r w:rsidRPr="00E060F7">
        <w:rPr>
          <w:lang w:bidi="en-US"/>
        </w:rPr>
        <w:t xml:space="preserve"> be accepted!). In the above example has a source element name "A", but </w:t>
      </w:r>
      <w:r>
        <w:rPr>
          <w:lang w:bidi="en-US"/>
        </w:rPr>
        <w:t xml:space="preserve">it </w:t>
      </w:r>
      <w:r w:rsidRPr="00E060F7">
        <w:rPr>
          <w:lang w:bidi="en-US"/>
        </w:rPr>
        <w:t xml:space="preserve">will still be </w:t>
      </w:r>
      <w:r>
        <w:rPr>
          <w:lang w:bidi="en-US"/>
        </w:rPr>
        <w:t>used for the construction of</w:t>
      </w:r>
      <w:r w:rsidRPr="00E060F7">
        <w:rPr>
          <w:lang w:bidi="en-US"/>
        </w:rPr>
        <w:t xml:space="preserve"> the element "Accident", which will be created from it. The result of the specified X-definition is the following document</w:t>
      </w:r>
      <w:r>
        <w:rPr>
          <w:lang w:bidi="en-US"/>
        </w:rPr>
        <w:t>.</w:t>
      </w:r>
    </w:p>
    <w:p w14:paraId="672ABA4B" w14:textId="77777777" w:rsidR="00D84C56" w:rsidRPr="00E060F7" w:rsidRDefault="00282D66" w:rsidP="00D84C56">
      <w:pPr>
        <w:pStyle w:val="OdstavecSynteastyl"/>
        <w:rPr>
          <w:lang w:val="en-US"/>
        </w:rPr>
      </w:pPr>
      <w:r>
        <w:rPr>
          <w:lang w:val="en-US"/>
        </w:rPr>
        <w:t>The described principle can be tested online here</w:t>
      </w:r>
      <w:r w:rsidR="00D84C56" w:rsidRPr="00E060F7">
        <w:rPr>
          <w:lang w:val="en-US"/>
        </w:rPr>
        <w:t xml:space="preserve">: </w:t>
      </w:r>
      <w:hyperlink r:id="rId36" w:history="1">
        <w:r w:rsidR="002325F2">
          <w:rPr>
            <w:rStyle w:val="Hypertextovodkaz"/>
            <w:lang w:val="en-US"/>
          </w:rPr>
          <w:t>http://xdef.syntea.cz/tutorial/en/example/C207.html</w:t>
        </w:r>
      </w:hyperlink>
      <w:r w:rsidR="00D84C56" w:rsidRPr="00E060F7">
        <w:rPr>
          <w:lang w:val="en-US"/>
        </w:rPr>
        <w:t>.</w:t>
      </w:r>
    </w:p>
    <w:p w14:paraId="6D39AF27" w14:textId="77777777" w:rsidR="002325F2" w:rsidRDefault="002325F2" w:rsidP="002325F2">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59015830" w14:textId="7BFC7AEA" w:rsidR="002325F2" w:rsidRPr="00E060F7" w:rsidRDefault="002325F2" w:rsidP="002325F2">
      <w:pPr>
        <w:pStyle w:val="OdstavecSynteastyl"/>
      </w:pPr>
      <w:r w:rsidRPr="00E060F7">
        <w:rPr>
          <w:lang w:bidi="en-US"/>
        </w:rPr>
        <w:t xml:space="preserve">A typical example of using the element as the data source for the construction of element is the use of the content of one XML document to another XML document structure (see </w:t>
      </w:r>
      <w:r w:rsidR="00D94FC0">
        <w:rPr>
          <w:lang w:bidi="en-US"/>
        </w:rPr>
        <w:t>c</w:t>
      </w:r>
      <w:r w:rsidRPr="00E060F7">
        <w:rPr>
          <w:lang w:bidi="en-US"/>
        </w:rPr>
        <w:t xml:space="preserve">hapter </w:t>
      </w:r>
      <w:r w:rsidR="00D94FC0">
        <w:rPr>
          <w:lang w:bidi="en-US"/>
        </w:rPr>
        <w:fldChar w:fldCharType="begin"/>
      </w:r>
      <w:r w:rsidR="00D94FC0">
        <w:rPr>
          <w:lang w:bidi="en-US"/>
        </w:rPr>
        <w:instrText xml:space="preserve"> REF _Ref527218387 \r \h </w:instrText>
      </w:r>
      <w:r w:rsidR="00D94FC0">
        <w:rPr>
          <w:lang w:bidi="en-US"/>
        </w:rPr>
      </w:r>
      <w:r w:rsidR="00D94FC0">
        <w:rPr>
          <w:lang w:bidi="en-US"/>
        </w:rPr>
        <w:fldChar w:fldCharType="separate"/>
      </w:r>
      <w:r w:rsidR="005073A9">
        <w:rPr>
          <w:lang w:bidi="en-US"/>
        </w:rPr>
        <w:t>6.7</w:t>
      </w:r>
      <w:r w:rsidR="00D94FC0">
        <w:rPr>
          <w:lang w:bidi="en-US"/>
        </w:rPr>
        <w:fldChar w:fldCharType="end"/>
      </w:r>
      <w:r w:rsidRPr="00E060F7">
        <w:rPr>
          <w:lang w:bidi="en-US"/>
        </w:rPr>
        <w:t xml:space="preserve">). In the source XML document, you can use the XPath expression to select the specific part (a particular source element) that will be used as the source data for the construction of the element. </w:t>
      </w:r>
    </w:p>
    <w:p w14:paraId="23A10E5E" w14:textId="77777777" w:rsidR="00D84C56" w:rsidRPr="00E060F7" w:rsidRDefault="002325F2" w:rsidP="00D84C56">
      <w:pPr>
        <w:pStyle w:val="OdstavecSynteastyl"/>
        <w:rPr>
          <w:lang w:val="en-US"/>
        </w:rPr>
      </w:pPr>
      <w:r w:rsidRPr="00E060F7">
        <w:rPr>
          <w:lang w:bidi="en-US"/>
        </w:rPr>
        <w:t>For simplicity, the XML source data will be presented in separate XML files and in the appropriate X-definition will be accessible through the external variable of "source", which can be set from Java code. Let the XML input data be available:</w:t>
      </w:r>
    </w:p>
    <w:p w14:paraId="74B0F95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459C270" w14:textId="77777777" w:rsidR="00D84C56" w:rsidRPr="002D75CA" w:rsidRDefault="00D84C56" w:rsidP="007D4BA3">
      <w:pPr>
        <w:pStyle w:val="OdstavecSynteastyl"/>
        <w:keepNext/>
        <w:numPr>
          <w:ilvl w:val="0"/>
          <w:numId w:val="41"/>
        </w:numPr>
        <w:ind w:left="284" w:hanging="284"/>
        <w:rPr>
          <w:lang w:val="en-US"/>
        </w:rPr>
      </w:pPr>
      <w:r w:rsidRPr="00E060F7">
        <w:rPr>
          <w:lang w:val="en-US"/>
        </w:rPr>
        <w:lastRenderedPageBreak/>
        <w:t xml:space="preserve">variant </w:t>
      </w:r>
      <w:r w:rsidR="002325F2">
        <w:rPr>
          <w:lang w:val="en-US"/>
        </w:rPr>
        <w:t xml:space="preserve">with </w:t>
      </w:r>
      <w:r w:rsidRPr="00E060F7">
        <w:rPr>
          <w:lang w:val="en-US"/>
        </w:rPr>
        <w:t>element</w:t>
      </w:r>
      <w:r w:rsidR="002325F2">
        <w:rPr>
          <w:lang w:val="en-US"/>
        </w:rPr>
        <w:t>s</w:t>
      </w:r>
      <w:r w:rsidRPr="00E060F7">
        <w:rPr>
          <w:lang w:val="en-US"/>
        </w:rPr>
        <w:t xml:space="preserve"> a</w:t>
      </w:r>
      <w:r w:rsidR="002325F2">
        <w:rPr>
          <w:lang w:val="en-US"/>
        </w:rPr>
        <w:t>nd</w:t>
      </w:r>
      <w:r w:rsidRPr="00E060F7">
        <w:rPr>
          <w:lang w:val="en-US"/>
        </w:rPr>
        <w:t xml:space="preserve"> at</w:t>
      </w:r>
      <w:r w:rsidR="002325F2">
        <w:rPr>
          <w:lang w:val="en-US"/>
        </w:rPr>
        <w:t>t</w:t>
      </w:r>
      <w:r w:rsidRPr="00E060F7">
        <w:rPr>
          <w:lang w:val="en-US"/>
        </w:rPr>
        <w:t>ribut</w:t>
      </w:r>
      <w:r w:rsidR="002325F2">
        <w:rPr>
          <w:lang w:val="en-US"/>
        </w:rPr>
        <w:t>es</w:t>
      </w:r>
    </w:p>
    <w:p w14:paraId="428522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0878EF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227B39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6C6471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4592B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BDBD9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4C25ECBB"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65F793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95A9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4445D2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00345</w:t>
      </w:r>
      <w:r w:rsidRPr="00E060F7">
        <w:rPr>
          <w:szCs w:val="16"/>
          <w:lang w:val="en-US"/>
        </w:rPr>
        <w:t>"</w:t>
      </w:r>
    </w:p>
    <w:p w14:paraId="0DB6209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3550D2">
        <w:rPr>
          <w:color w:val="984806"/>
          <w:lang w:val="en-US"/>
        </w:rPr>
        <w:t>-04-03</w:t>
      </w:r>
      <w:r w:rsidRPr="00E060F7">
        <w:rPr>
          <w:szCs w:val="16"/>
          <w:lang w:val="en-US"/>
        </w:rPr>
        <w:t>"</w:t>
      </w:r>
    </w:p>
    <w:p w14:paraId="1F0C497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56C59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8AF0D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EB51AF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4D7D9C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7CAB1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35F5946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t>&lt;rec</w:t>
      </w:r>
      <w:r w:rsidR="002325F2">
        <w:rPr>
          <w:color w:val="0070C0"/>
          <w:lang w:val="en-US"/>
        </w:rPr>
        <w:t xml:space="preserve"> </w:t>
      </w:r>
      <w:r w:rsidR="00AA68F3">
        <w:rPr>
          <w:color w:val="00B050"/>
          <w:lang w:val="en-US"/>
        </w:rPr>
        <w:t>vrn</w:t>
      </w:r>
      <w:r w:rsidRPr="00E060F7">
        <w:rPr>
          <w:color w:val="00B050"/>
          <w:lang w:val="en-US"/>
        </w:rPr>
        <w:tab/>
      </w:r>
      <w:r w:rsidRPr="00E060F7">
        <w:rPr>
          <w:lang w:val="en-US"/>
        </w:rPr>
        <w:t xml:space="preserve">= </w:t>
      </w:r>
      <w:r w:rsidRPr="00E060F7">
        <w:rPr>
          <w:szCs w:val="16"/>
          <w:lang w:val="en-US"/>
        </w:rPr>
        <w:t>"</w:t>
      </w:r>
      <w:r w:rsidRPr="00E060F7">
        <w:rPr>
          <w:color w:val="984806"/>
          <w:lang w:val="en-US"/>
        </w:rPr>
        <w:t>00456</w:t>
      </w:r>
      <w:r w:rsidRPr="00E060F7">
        <w:rPr>
          <w:szCs w:val="16"/>
          <w:lang w:val="en-US"/>
        </w:rPr>
        <w:t>"</w:t>
      </w:r>
    </w:p>
    <w:p w14:paraId="294A5AC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2325F2">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3550D2">
        <w:rPr>
          <w:color w:val="984806"/>
          <w:lang w:val="en-US"/>
        </w:rPr>
        <w:t>-04-03</w:t>
      </w:r>
      <w:r w:rsidRPr="00E060F7">
        <w:rPr>
          <w:szCs w:val="16"/>
          <w:lang w:val="en-US"/>
        </w:rPr>
        <w:t>"</w:t>
      </w:r>
    </w:p>
    <w:p w14:paraId="248962B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2325F2">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59C682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2325F2">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C53CA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2325F2">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559BBE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52ED27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2325F2">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F2303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54A2FD" w14:textId="77777777" w:rsidR="002D75CA" w:rsidRPr="002D75CA"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&lt;/root&gt;</w:t>
      </w:r>
    </w:p>
    <w:p w14:paraId="22FD98A8" w14:textId="77777777" w:rsidR="00D84C56" w:rsidRPr="002D75CA" w:rsidRDefault="00D84C56" w:rsidP="007D4BA3">
      <w:pPr>
        <w:pStyle w:val="OdstavecSynteastyl"/>
        <w:numPr>
          <w:ilvl w:val="0"/>
          <w:numId w:val="41"/>
        </w:numPr>
        <w:ind w:left="284" w:hanging="284"/>
        <w:rPr>
          <w:lang w:val="en-US"/>
        </w:rPr>
      </w:pPr>
      <w:r w:rsidRPr="00E060F7">
        <w:rPr>
          <w:lang w:val="en-US"/>
        </w:rPr>
        <w:t>variant</w:t>
      </w:r>
      <w:r w:rsidR="002325F2">
        <w:rPr>
          <w:lang w:val="en-US"/>
        </w:rPr>
        <w:t xml:space="preserve"> only with elements</w:t>
      </w:r>
    </w:p>
    <w:p w14:paraId="75D6293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3F808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D5A02A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12403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2013</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2D9CA40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6D4CB5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32E34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120</w:t>
      </w:r>
      <w:r w:rsidRPr="00E060F7">
        <w:rPr>
          <w:color w:val="0070C0"/>
          <w:lang w:val="en-US"/>
        </w:rPr>
        <w:t>&lt;/</w:t>
      </w:r>
      <w:r w:rsidR="002D75CA">
        <w:rPr>
          <w:color w:val="0070C0"/>
          <w:lang w:val="en-US"/>
        </w:rPr>
        <w:t>loss</w:t>
      </w:r>
      <w:r w:rsidRPr="00E060F7">
        <w:rPr>
          <w:color w:val="0070C0"/>
          <w:lang w:val="en-US"/>
        </w:rPr>
        <w:t>&gt;</w:t>
      </w:r>
    </w:p>
    <w:p w14:paraId="541E32E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2593AB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D18B0F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74A7C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6F981D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&lt;dat</w:t>
      </w:r>
      <w:r w:rsidR="002D75CA">
        <w:rPr>
          <w:color w:val="0070C0"/>
          <w:lang w:val="en-US"/>
        </w:rPr>
        <w:t>e</w:t>
      </w:r>
      <w:r w:rsidRPr="00E060F7">
        <w:rPr>
          <w:color w:val="0070C0"/>
          <w:lang w:val="en-US"/>
        </w:rPr>
        <w:t>&gt;</w:t>
      </w:r>
      <w:r w:rsidRPr="00E060F7">
        <w:rPr>
          <w:lang w:val="en-US"/>
        </w:rPr>
        <w:t>2012</w:t>
      </w:r>
      <w:r w:rsidR="003550D2">
        <w:rPr>
          <w:lang w:val="en-US"/>
        </w:rPr>
        <w:t>-04-03</w:t>
      </w:r>
      <w:r w:rsidRPr="00E060F7">
        <w:rPr>
          <w:color w:val="0070C0"/>
          <w:lang w:val="en-US"/>
        </w:rPr>
        <w:t>&lt;/dat</w:t>
      </w:r>
      <w:r w:rsidR="002D75CA">
        <w:rPr>
          <w:color w:val="0070C0"/>
          <w:lang w:val="en-US"/>
        </w:rPr>
        <w:t>e</w:t>
      </w:r>
      <w:r w:rsidRPr="00E060F7">
        <w:rPr>
          <w:color w:val="0070C0"/>
          <w:lang w:val="en-US"/>
        </w:rPr>
        <w:t>&gt;</w:t>
      </w:r>
    </w:p>
    <w:p w14:paraId="39B9953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injury</w:t>
      </w:r>
      <w:r w:rsidRPr="00E060F7">
        <w:rPr>
          <w:color w:val="0070C0"/>
          <w:lang w:val="en-US"/>
        </w:rPr>
        <w:t>&gt;</w:t>
      </w:r>
      <w:r w:rsidRPr="00E060F7">
        <w:rPr>
          <w:lang w:val="en-US"/>
        </w:rPr>
        <w:t>2</w:t>
      </w:r>
      <w:r w:rsidRPr="00E060F7">
        <w:rPr>
          <w:color w:val="0070C0"/>
          <w:lang w:val="en-US"/>
        </w:rPr>
        <w:t>&lt;/</w:t>
      </w:r>
      <w:r w:rsidR="002D75CA">
        <w:rPr>
          <w:color w:val="0070C0"/>
          <w:lang w:val="en-US"/>
        </w:rPr>
        <w:t>injury</w:t>
      </w:r>
      <w:r w:rsidRPr="00E060F7">
        <w:rPr>
          <w:color w:val="0070C0"/>
          <w:lang w:val="en-US"/>
        </w:rPr>
        <w:t>&gt;</w:t>
      </w:r>
    </w:p>
    <w:p w14:paraId="1F9DD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death</w:t>
      </w:r>
      <w:r w:rsidRPr="00E060F7">
        <w:rPr>
          <w:color w:val="0070C0"/>
          <w:lang w:val="en-US"/>
        </w:rPr>
        <w:t>&gt;</w:t>
      </w:r>
      <w:r w:rsidRPr="00E060F7">
        <w:rPr>
          <w:lang w:val="en-US"/>
        </w:rPr>
        <w:t>1</w:t>
      </w:r>
      <w:r w:rsidRPr="00E060F7">
        <w:rPr>
          <w:color w:val="0070C0"/>
          <w:lang w:val="en-US"/>
        </w:rPr>
        <w:t>&lt;/</w:t>
      </w:r>
      <w:r w:rsidR="002D75CA">
        <w:rPr>
          <w:color w:val="0070C0"/>
          <w:lang w:val="en-US"/>
        </w:rPr>
        <w:t>death</w:t>
      </w:r>
      <w:r w:rsidRPr="00E060F7">
        <w:rPr>
          <w:color w:val="0070C0"/>
          <w:lang w:val="en-US"/>
        </w:rPr>
        <w:t>&gt;</w:t>
      </w:r>
    </w:p>
    <w:p w14:paraId="059747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150</w:t>
      </w:r>
      <w:r w:rsidRPr="00E060F7">
        <w:rPr>
          <w:color w:val="0070C0"/>
          <w:lang w:val="en-US"/>
        </w:rPr>
        <w:t>&lt;/</w:t>
      </w:r>
      <w:r w:rsidR="002D75CA">
        <w:rPr>
          <w:color w:val="0070C0"/>
          <w:lang w:val="en-US"/>
        </w:rPr>
        <w:t>loss</w:t>
      </w:r>
      <w:r w:rsidRPr="00E060F7">
        <w:rPr>
          <w:color w:val="0070C0"/>
          <w:lang w:val="en-US"/>
        </w:rPr>
        <w:t>&gt;</w:t>
      </w:r>
    </w:p>
    <w:p w14:paraId="179EBFB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402D64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286857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FE3F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45CA6F0C" w14:textId="77777777" w:rsidR="00D84C56" w:rsidRPr="00E060F7" w:rsidRDefault="002D75CA" w:rsidP="00D84C56">
      <w:pPr>
        <w:pStyle w:val="Zdrojovykod-zlutyboxSynteastyl"/>
        <w:keepLines/>
        <w:tabs>
          <w:tab w:val="left" w:pos="284"/>
          <w:tab w:val="left" w:pos="567"/>
          <w:tab w:val="left" w:pos="851"/>
          <w:tab w:val="left" w:pos="1134"/>
        </w:tabs>
        <w:rPr>
          <w:color w:val="0070C0"/>
          <w:lang w:val="en-US"/>
        </w:rPr>
      </w:pPr>
      <w:r>
        <w:rPr>
          <w:color w:val="0070C0"/>
          <w:lang w:val="en-US"/>
        </w:rPr>
        <w:tab/>
      </w:r>
      <w:r>
        <w:rPr>
          <w:color w:val="0070C0"/>
          <w:lang w:val="en-US"/>
        </w:rPr>
        <w:tab/>
        <w:t>&lt;date</w:t>
      </w:r>
      <w:r w:rsidR="00D84C56" w:rsidRPr="00E060F7">
        <w:rPr>
          <w:color w:val="0070C0"/>
          <w:lang w:val="en-US"/>
        </w:rPr>
        <w:t>&gt;</w:t>
      </w:r>
      <w:r w:rsidR="00D84C56" w:rsidRPr="00E060F7">
        <w:rPr>
          <w:lang w:val="en-US"/>
        </w:rPr>
        <w:t>2011</w:t>
      </w:r>
      <w:r w:rsidR="003550D2">
        <w:rPr>
          <w:lang w:val="en-US"/>
        </w:rPr>
        <w:t>-04-03</w:t>
      </w:r>
      <w:r w:rsidR="00D84C56" w:rsidRPr="00E060F7">
        <w:rPr>
          <w:color w:val="0070C0"/>
          <w:lang w:val="en-US"/>
        </w:rPr>
        <w:t>&lt;/dat</w:t>
      </w:r>
      <w:r>
        <w:rPr>
          <w:color w:val="0070C0"/>
          <w:lang w:val="en-US"/>
        </w:rPr>
        <w:t>e</w:t>
      </w:r>
      <w:r w:rsidR="00D84C56" w:rsidRPr="00E060F7">
        <w:rPr>
          <w:color w:val="0070C0"/>
          <w:lang w:val="en-US"/>
        </w:rPr>
        <w:t>&gt;</w:t>
      </w:r>
    </w:p>
    <w:p w14:paraId="02130710"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injury</w:t>
      </w:r>
      <w:r w:rsidRPr="00E060F7">
        <w:rPr>
          <w:color w:val="0070C0"/>
          <w:lang w:val="en-US"/>
        </w:rPr>
        <w:t>&gt;</w:t>
      </w:r>
      <w:r w:rsidRPr="00E060F7">
        <w:rPr>
          <w:lang w:val="en-US"/>
        </w:rPr>
        <w:t>2</w:t>
      </w:r>
      <w:r w:rsidRPr="00E060F7">
        <w:rPr>
          <w:color w:val="0070C0"/>
          <w:lang w:val="en-US"/>
        </w:rPr>
        <w:t>&lt;/</w:t>
      </w:r>
      <w:r>
        <w:rPr>
          <w:color w:val="0070C0"/>
          <w:lang w:val="en-US"/>
        </w:rPr>
        <w:t>injury</w:t>
      </w:r>
      <w:r w:rsidRPr="00E060F7">
        <w:rPr>
          <w:color w:val="0070C0"/>
          <w:lang w:val="en-US"/>
        </w:rPr>
        <w:t>&gt;</w:t>
      </w:r>
    </w:p>
    <w:p w14:paraId="2F02B346" w14:textId="77777777" w:rsidR="002D75CA" w:rsidRPr="00E060F7" w:rsidRDefault="002D75CA" w:rsidP="002D75CA">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Pr>
          <w:color w:val="0070C0"/>
          <w:lang w:val="en-US"/>
        </w:rPr>
        <w:t>death</w:t>
      </w:r>
      <w:r w:rsidRPr="00E060F7">
        <w:rPr>
          <w:color w:val="0070C0"/>
          <w:lang w:val="en-US"/>
        </w:rPr>
        <w:t>&gt;</w:t>
      </w:r>
      <w:r w:rsidRPr="00E060F7">
        <w:rPr>
          <w:lang w:val="en-US"/>
        </w:rPr>
        <w:t>1</w:t>
      </w:r>
      <w:r w:rsidRPr="00E060F7">
        <w:rPr>
          <w:color w:val="0070C0"/>
          <w:lang w:val="en-US"/>
        </w:rPr>
        <w:t>&lt;/</w:t>
      </w:r>
      <w:r>
        <w:rPr>
          <w:color w:val="0070C0"/>
          <w:lang w:val="en-US"/>
        </w:rPr>
        <w:t>death</w:t>
      </w:r>
      <w:r w:rsidRPr="00E060F7">
        <w:rPr>
          <w:color w:val="0070C0"/>
          <w:lang w:val="en-US"/>
        </w:rPr>
        <w:t>&gt;</w:t>
      </w:r>
    </w:p>
    <w:p w14:paraId="15A462B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w:t>
      </w:r>
      <w:r w:rsidR="002D75CA">
        <w:rPr>
          <w:color w:val="0070C0"/>
          <w:lang w:val="en-US"/>
        </w:rPr>
        <w:t>loss</w:t>
      </w:r>
      <w:r w:rsidRPr="00E060F7">
        <w:rPr>
          <w:color w:val="0070C0"/>
          <w:lang w:val="en-US"/>
        </w:rPr>
        <w:t>&gt;</w:t>
      </w:r>
      <w:r w:rsidRPr="00E060F7">
        <w:rPr>
          <w:lang w:val="en-US"/>
        </w:rPr>
        <w:t>30</w:t>
      </w:r>
      <w:r w:rsidRPr="00E060F7">
        <w:rPr>
          <w:color w:val="0070C0"/>
          <w:lang w:val="en-US"/>
        </w:rPr>
        <w:t>&lt;/</w:t>
      </w:r>
      <w:r w:rsidR="002D75CA">
        <w:rPr>
          <w:color w:val="0070C0"/>
          <w:lang w:val="en-US"/>
        </w:rPr>
        <w:t>loss</w:t>
      </w:r>
      <w:r w:rsidRPr="00E060F7">
        <w:rPr>
          <w:color w:val="0070C0"/>
          <w:lang w:val="en-US"/>
        </w:rPr>
        <w:t>&gt;</w:t>
      </w:r>
    </w:p>
    <w:p w14:paraId="5E6AFE1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49A361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BEF735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C28D90D" w14:textId="77777777" w:rsidR="00D84C56" w:rsidRPr="00E060F7" w:rsidRDefault="00D84C56"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&lt;/root&gt;</w:t>
      </w:r>
    </w:p>
    <w:p w14:paraId="561B98A5" w14:textId="77777777" w:rsidR="00D84C56" w:rsidRPr="00E060F7" w:rsidRDefault="00D84C56" w:rsidP="00D84C56">
      <w:pPr>
        <w:pStyle w:val="OdstavecSynteastyl"/>
        <w:rPr>
          <w:lang w:val="en-US"/>
        </w:rPr>
      </w:pPr>
    </w:p>
    <w:p w14:paraId="7BBBD25F" w14:textId="544B5C5D" w:rsidR="00D84C56" w:rsidRPr="00E060F7" w:rsidRDefault="00700B02" w:rsidP="00D84C56">
      <w:pPr>
        <w:pStyle w:val="OdstavecSynteastyl"/>
        <w:rPr>
          <w:lang w:val="en-US"/>
        </w:rPr>
      </w:pPr>
      <w:r>
        <w:rPr>
          <w:noProof/>
          <w:lang w:val="en-US"/>
        </w:rPr>
      </w:r>
      <w:r>
        <w:rPr>
          <w:noProof/>
          <w:lang w:val="en-US"/>
        </w:rPr>
        <w:pict w14:anchorId="62938D46">
          <v:shape id="Šipka doprava 106" o:spid="_x0000_s114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_Ref535678933 \r \h </w:instrText>
      </w:r>
      <w:r w:rsidR="00D94FC0">
        <w:rPr>
          <w:lang w:val="en-US"/>
        </w:rPr>
      </w:r>
      <w:r w:rsidR="00D94FC0">
        <w:rPr>
          <w:lang w:val="en-US"/>
        </w:rPr>
        <w:fldChar w:fldCharType="separate"/>
      </w:r>
      <w:r w:rsidR="005073A9">
        <w:rPr>
          <w:lang w:val="en-US"/>
        </w:rPr>
        <w:t>6.1.5</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_Ref535679871 \h </w:instrText>
      </w:r>
      <w:r w:rsidR="00FF3A2C">
        <w:rPr>
          <w:lang w:val="en-US"/>
        </w:rPr>
      </w:r>
      <w:r w:rsidR="00FF3A2C">
        <w:rPr>
          <w:lang w:val="en-US"/>
        </w:rPr>
        <w:fldChar w:fldCharType="separate"/>
      </w:r>
      <w:r w:rsidR="005073A9">
        <w:rPr>
          <w:lang w:bidi="en-US"/>
        </w:rPr>
        <w:t>C</w:t>
      </w:r>
      <w:r w:rsidR="005073A9" w:rsidRPr="00E060F7">
        <w:rPr>
          <w:lang w:bidi="en-US"/>
        </w:rPr>
        <w:t>onstruction of element from ResultSet</w:t>
      </w:r>
      <w:r w:rsidR="00FF3A2C">
        <w:rPr>
          <w:lang w:val="en-US"/>
        </w:rPr>
        <w:fldChar w:fldCharType="end"/>
      </w:r>
    </w:p>
    <w:p w14:paraId="6F827DF2" w14:textId="15AA4B7C" w:rsidR="00D84C56" w:rsidRPr="00E060F7" w:rsidRDefault="00700B02" w:rsidP="00D84C56">
      <w:pPr>
        <w:pStyle w:val="OdstavecSynteastyl"/>
        <w:rPr>
          <w:lang w:val="en-US"/>
        </w:rPr>
      </w:pPr>
      <w:r>
        <w:rPr>
          <w:noProof/>
          <w:lang w:val="en-US"/>
        </w:rPr>
      </w:r>
      <w:r>
        <w:rPr>
          <w:noProof/>
          <w:lang w:val="en-US"/>
        </w:rPr>
        <w:pict w14:anchorId="7231EFF1">
          <v:shape id="Šipka doprava 105" o:spid="_x0000_s114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FF3A2C">
        <w:rPr>
          <w:lang w:val="en-US"/>
        </w:rPr>
        <w:fldChar w:fldCharType="end"/>
      </w:r>
    </w:p>
    <w:p w14:paraId="7C269B6E" w14:textId="3799D9C2" w:rsidR="00D84C56" w:rsidRPr="00E060F7" w:rsidRDefault="00700B02" w:rsidP="00D84C56">
      <w:pPr>
        <w:pStyle w:val="OdstavecSynteastyl"/>
        <w:rPr>
          <w:lang w:val="en-US"/>
        </w:rPr>
      </w:pPr>
      <w:r>
        <w:rPr>
          <w:noProof/>
          <w:lang w:val="en-US"/>
        </w:rPr>
      </w:r>
      <w:r>
        <w:rPr>
          <w:noProof/>
          <w:lang w:val="en-US"/>
        </w:rPr>
        <w:pict w14:anchorId="1C2542D0">
          <v:shape id="Šipka doprava 104" o:spid="_x0000_s114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D94FC0">
        <w:rPr>
          <w:lang w:val="en-US"/>
        </w:rPr>
        <w:fldChar w:fldCharType="begin"/>
      </w:r>
      <w:r w:rsidR="00D94FC0">
        <w:rPr>
          <w:lang w:val="en-US"/>
        </w:rPr>
        <w:instrText xml:space="preserve"> REF _Ref535679933 \r \h </w:instrText>
      </w:r>
      <w:r w:rsidR="00D94FC0">
        <w:rPr>
          <w:lang w:val="en-US"/>
        </w:rPr>
      </w:r>
      <w:r w:rsidR="00D94FC0">
        <w:rPr>
          <w:lang w:val="en-US"/>
        </w:rPr>
        <w:fldChar w:fldCharType="separate"/>
      </w:r>
      <w:r w:rsidR="005073A9">
        <w:rPr>
          <w:lang w:val="en-US"/>
        </w:rPr>
        <w:t>6.1.4.1</w:t>
      </w:r>
      <w:r w:rsidR="00D94FC0">
        <w:rPr>
          <w:lang w:val="en-US"/>
        </w:rPr>
        <w:fldChar w:fldCharType="end"/>
      </w:r>
      <w:r w:rsidR="00D94FC0">
        <w:rPr>
          <w:lang w:val="en-US"/>
        </w:rPr>
        <w:t xml:space="preserve"> </w:t>
      </w:r>
      <w:r w:rsidR="00D94FC0">
        <w:rPr>
          <w:lang w:val="en-US"/>
        </w:rPr>
        <w:fldChar w:fldCharType="begin"/>
      </w:r>
      <w:r w:rsidR="00D94FC0">
        <w:rPr>
          <w:lang w:val="en-US"/>
        </w:rPr>
        <w:instrText xml:space="preserve"> REF _Ref535679933 \h </w:instrText>
      </w:r>
      <w:r w:rsidR="00D94FC0">
        <w:rPr>
          <w:lang w:val="en-US"/>
        </w:rPr>
      </w:r>
      <w:r w:rsidR="00D94FC0">
        <w:rPr>
          <w:lang w:val="en-US"/>
        </w:rPr>
        <w:fldChar w:fldCharType="separate"/>
      </w:r>
      <w:r w:rsidR="005073A9" w:rsidRPr="00E060F7">
        <w:rPr>
          <w:lang w:bidi="en-US"/>
        </w:rPr>
        <w:t xml:space="preserve">Use </w:t>
      </w:r>
      <w:r w:rsidR="005073A9">
        <w:rPr>
          <w:lang w:bidi="en-US"/>
        </w:rPr>
        <w:t>of</w:t>
      </w:r>
      <w:r w:rsidR="005073A9" w:rsidRPr="00E060F7">
        <w:rPr>
          <w:lang w:bidi="en-US"/>
        </w:rPr>
        <w:t xml:space="preserve"> xpath method</w:t>
      </w:r>
      <w:r w:rsidR="00D94FC0">
        <w:rPr>
          <w:lang w:val="en-US"/>
        </w:rPr>
        <w:fldChar w:fldCharType="end"/>
      </w:r>
    </w:p>
    <w:p w14:paraId="7025C82A" w14:textId="13771851" w:rsidR="00D84C56" w:rsidRPr="00E060F7" w:rsidRDefault="00700B02" w:rsidP="00D84C56">
      <w:pPr>
        <w:pStyle w:val="OdstavecSynteastyl"/>
        <w:rPr>
          <w:lang w:val="en-US"/>
        </w:rPr>
      </w:pPr>
      <w:r>
        <w:rPr>
          <w:noProof/>
          <w:lang w:val="en-US"/>
        </w:rPr>
      </w:r>
      <w:r>
        <w:rPr>
          <w:noProof/>
          <w:lang w:val="en-US"/>
        </w:rPr>
        <w:pict w14:anchorId="595D6BEA">
          <v:shape id="Šipka doprava 103" o:spid="_x0000_s114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73A9">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73A9">
        <w:t>Using of the method</w:t>
      </w:r>
      <w:r w:rsidR="005073A9" w:rsidRPr="00E060F7">
        <w:t xml:space="preserve"> </w:t>
      </w:r>
      <w:r w:rsidR="005073A9" w:rsidRPr="00E060F7">
        <w:rPr>
          <w:rFonts w:ascii="Consolas" w:hAnsi="Consolas" w:cs="Consolas"/>
        </w:rPr>
        <w:t>from</w:t>
      </w:r>
      <w:r w:rsidR="00FF3A2C">
        <w:rPr>
          <w:lang w:val="en-US"/>
        </w:rPr>
        <w:fldChar w:fldCharType="end"/>
      </w:r>
    </w:p>
    <w:p w14:paraId="747CE12D" w14:textId="77777777" w:rsidR="00D84C56" w:rsidRPr="00E060F7" w:rsidRDefault="002D75CA" w:rsidP="00AF24A6">
      <w:pPr>
        <w:pStyle w:val="Nadpis4"/>
      </w:pPr>
      <w:bookmarkStart w:id="428" w:name="_Ref535679933"/>
      <w:r w:rsidRPr="00E060F7">
        <w:rPr>
          <w:lang w:bidi="en-US"/>
        </w:rPr>
        <w:t xml:space="preserve">Use </w:t>
      </w:r>
      <w:r>
        <w:rPr>
          <w:lang w:bidi="en-US"/>
        </w:rPr>
        <w:t>of</w:t>
      </w:r>
      <w:r w:rsidRPr="00E060F7">
        <w:rPr>
          <w:lang w:bidi="en-US"/>
        </w:rPr>
        <w:t xml:space="preserve"> xpath method</w:t>
      </w:r>
      <w:bookmarkEnd w:id="428"/>
      <w:r w:rsidRPr="00E060F7">
        <w:t xml:space="preserve"> </w:t>
      </w:r>
      <w:r w:rsidR="00EF650E" w:rsidRPr="00E060F7">
        <w:fldChar w:fldCharType="begin"/>
      </w:r>
      <w:r w:rsidR="00D84C56" w:rsidRPr="00E060F7">
        <w:instrText xml:space="preserve"> XE "Metody:xpath" </w:instrText>
      </w:r>
      <w:r w:rsidR="00EF650E" w:rsidRPr="00E060F7">
        <w:fldChar w:fldCharType="end"/>
      </w:r>
    </w:p>
    <w:p w14:paraId="75D7672B" w14:textId="77777777" w:rsidR="002D75CA" w:rsidRPr="00E060F7" w:rsidRDefault="002D75CA" w:rsidP="002D75CA">
      <w:pPr>
        <w:pStyle w:val="OdstavecSynteastyl"/>
      </w:pPr>
      <w:r w:rsidRPr="00E060F7">
        <w:rPr>
          <w:lang w:bidi="en-US"/>
        </w:rPr>
        <w:t>The first will be for the construction elements of the source elements described the use of the xpath method.</w:t>
      </w:r>
    </w:p>
    <w:p w14:paraId="639DC525" w14:textId="5E747972" w:rsidR="002D75CA" w:rsidRPr="00E060F7" w:rsidRDefault="002D75CA" w:rsidP="002D75CA">
      <w:pPr>
        <w:pStyle w:val="OdstavecSynteastyl"/>
      </w:pPr>
      <w:r w:rsidRPr="00E060F7">
        <w:rPr>
          <w:lang w:bidi="en-US"/>
        </w:rPr>
        <w:t xml:space="preserve">The xpath method as input parameters to enter the XPath expression and the source element in which the XPath expression according to the specified will be searched for the source of the element (or elements); the method returns as a result the list of found elements as the NodeList. Calling the "xpath" method does not change the current context and, therefore, to use the xpath method is especially useful in those cases where a specific element is loaded the source XML document, the values of attributes, and text nodes, and its child elements are used in a form of the source element; or in the case where the source XML document is used to retrieve a specific attribute value, or a text node (see </w:t>
      </w:r>
      <w:r>
        <w:rPr>
          <w:lang w:bidi="en-US"/>
        </w:rPr>
        <w:t>Chapter</w:t>
      </w:r>
      <w:r w:rsidRPr="00E060F7">
        <w:rPr>
          <w:lang w:bidi="en-US"/>
        </w:rPr>
        <w:t xml:space="preserve"> </w:t>
      </w:r>
      <w:r w:rsidR="00EF650E" w:rsidRPr="00E060F7">
        <w:rPr>
          <w:lang w:bidi="en-US"/>
        </w:rPr>
        <w:fldChar w:fldCharType="begin"/>
      </w:r>
      <w:r w:rsidRPr="00E060F7">
        <w:rPr>
          <w:lang w:bidi="en-US"/>
        </w:rPr>
        <w:instrText xml:space="preserve"> REF _Ref342407860 \r \h </w:instrText>
      </w:r>
      <w:r w:rsidR="00EF650E" w:rsidRPr="00E060F7">
        <w:rPr>
          <w:lang w:bidi="en-US"/>
        </w:rPr>
      </w:r>
      <w:r w:rsidR="00EF650E" w:rsidRPr="00E060F7">
        <w:rPr>
          <w:lang w:bidi="en-US"/>
        </w:rPr>
        <w:fldChar w:fldCharType="separate"/>
      </w:r>
      <w:r w:rsidR="005073A9">
        <w:rPr>
          <w:lang w:bidi="en-US"/>
        </w:rPr>
        <w:t>7.7</w:t>
      </w:r>
      <w:r w:rsidR="00EF650E" w:rsidRPr="00E060F7">
        <w:rPr>
          <w:lang w:bidi="en-US"/>
        </w:rPr>
        <w:fldChar w:fldCharType="end"/>
      </w:r>
      <w:r w:rsidRPr="00E060F7">
        <w:rPr>
          <w:lang w:bidi="en-US"/>
        </w:rPr>
        <w:t>).</w:t>
      </w:r>
    </w:p>
    <w:p w14:paraId="36A10544" w14:textId="77777777" w:rsidR="00D84C56" w:rsidRPr="00E060F7" w:rsidRDefault="002D75CA" w:rsidP="002D75CA">
      <w:pPr>
        <w:pStyle w:val="OdstavecSynteastyl"/>
        <w:rPr>
          <w:lang w:val="en-US"/>
        </w:rPr>
      </w:pPr>
      <w:r w:rsidRPr="00E060F7">
        <w:rPr>
          <w:lang w:bidi="en-US"/>
        </w:rPr>
        <w:t>The first example will be simple. Using the newly defined X-definition reads from the source file the list of all the elements "car":</w:t>
      </w:r>
    </w:p>
    <w:p w14:paraId="5A53DFF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EC3CD89" w14:textId="77777777" w:rsidR="00D84C56" w:rsidRPr="00E060F7" w:rsidRDefault="002D75CA" w:rsidP="007D4BA3">
      <w:pPr>
        <w:pStyle w:val="OdstavecSynteastyl"/>
        <w:keepNext/>
        <w:numPr>
          <w:ilvl w:val="0"/>
          <w:numId w:val="42"/>
        </w:numPr>
        <w:ind w:left="284" w:hanging="284"/>
        <w:rPr>
          <w:lang w:val="en-US"/>
        </w:rPr>
      </w:pPr>
      <w:r w:rsidRPr="00E060F7">
        <w:rPr>
          <w:lang w:val="en-US"/>
        </w:rPr>
        <w:lastRenderedPageBreak/>
        <w:t xml:space="preserve">variant </w:t>
      </w:r>
      <w:r>
        <w:rPr>
          <w:lang w:val="en-US"/>
        </w:rPr>
        <w:t xml:space="preserve">with </w:t>
      </w:r>
      <w:r w:rsidRPr="00E060F7">
        <w:rPr>
          <w:lang w:val="en-US"/>
        </w:rPr>
        <w:t>element</w:t>
      </w:r>
      <w:r>
        <w:rPr>
          <w:lang w:val="en-US"/>
        </w:rPr>
        <w:t>s</w:t>
      </w:r>
      <w:r w:rsidRPr="00E060F7">
        <w:rPr>
          <w:lang w:val="en-US"/>
        </w:rPr>
        <w:t xml:space="preserve"> a</w:t>
      </w:r>
      <w:r>
        <w:rPr>
          <w:lang w:val="en-US"/>
        </w:rPr>
        <w:t>nd</w:t>
      </w:r>
      <w:r w:rsidRPr="00E060F7">
        <w:rPr>
          <w:lang w:val="en-US"/>
        </w:rPr>
        <w:t xml:space="preserve"> at</w:t>
      </w:r>
      <w:r>
        <w:rPr>
          <w:lang w:val="en-US"/>
        </w:rPr>
        <w:t>t</w:t>
      </w:r>
      <w:r w:rsidRPr="00E060F7">
        <w:rPr>
          <w:lang w:val="en-US"/>
        </w:rPr>
        <w:t>ribut</w:t>
      </w:r>
      <w:r>
        <w:rPr>
          <w:lang w:val="en-US"/>
        </w:rPr>
        <w:t>es</w:t>
      </w:r>
    </w:p>
    <w:p w14:paraId="18B0F390" w14:textId="7D5C457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77C9947"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2111AF3"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43B42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163B1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2D75CA" w:rsidRPr="00E060F7">
        <w:rPr>
          <w:color w:val="0070C0"/>
          <w:szCs w:val="16"/>
          <w:lang w:val="en-US"/>
        </w:rPr>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78ADEF45"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2D75CA">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43C114EA"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t>create xpath('/root/rec/car', source)</w:t>
      </w:r>
      <w:r w:rsidRPr="00E060F7">
        <w:rPr>
          <w:color w:val="000000"/>
          <w:lang w:val="en-US"/>
        </w:rPr>
        <w:t>"</w:t>
      </w:r>
    </w:p>
    <w:p w14:paraId="614C2FB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D75CA">
        <w:rPr>
          <w:color w:val="00B050"/>
          <w:lang w:val="en-US"/>
        </w:rPr>
        <w:t>vrn</w:t>
      </w:r>
      <w:r w:rsidRPr="00E060F7">
        <w:rPr>
          <w:lang w:val="en-US"/>
        </w:rPr>
        <w:t>="</w:t>
      </w:r>
      <w:r w:rsidRPr="00E060F7">
        <w:rPr>
          <w:color w:val="984806"/>
          <w:lang w:val="en-US"/>
        </w:rPr>
        <w:t>string(7)</w:t>
      </w:r>
      <w:r w:rsidRPr="00E060F7">
        <w:rPr>
          <w:lang w:val="en-US"/>
        </w:rPr>
        <w:t>"</w:t>
      </w:r>
      <w:r w:rsidR="002D75CA">
        <w:rPr>
          <w:lang w:val="en-US"/>
        </w:rPr>
        <w:t xml:space="preserve"> /</w:t>
      </w:r>
      <w:r w:rsidR="002D75CA">
        <w:rPr>
          <w:color w:val="0070C0"/>
          <w:lang w:val="en-US"/>
        </w:rPr>
        <w:t>&gt;</w:t>
      </w:r>
    </w:p>
    <w:p w14:paraId="42D08AF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Pr="00E060F7">
        <w:rPr>
          <w:color w:val="0070C0"/>
          <w:lang w:val="en-US"/>
        </w:rPr>
        <w:t>&gt;</w:t>
      </w:r>
    </w:p>
    <w:p w14:paraId="556F80F1" w14:textId="77777777" w:rsidR="00D84C56" w:rsidRPr="00E060F7" w:rsidRDefault="00D84C56" w:rsidP="00D84C56">
      <w:pPr>
        <w:pStyle w:val="Zdrojovykod-zlutyboxSynteastyl"/>
        <w:keepLines/>
        <w:tabs>
          <w:tab w:val="left" w:pos="284"/>
          <w:tab w:val="left" w:pos="1276"/>
        </w:tabs>
        <w:rPr>
          <w:color w:val="0070C0"/>
          <w:lang w:val="en-US"/>
        </w:rPr>
      </w:pPr>
    </w:p>
    <w:p w14:paraId="31B2704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589F54A" w14:textId="77777777" w:rsidR="00D84C56" w:rsidRPr="00E060F7" w:rsidRDefault="00D84C56" w:rsidP="002D75CA">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2D75CA">
        <w:rPr>
          <w:color w:val="808080"/>
          <w:lang w:val="en-US"/>
        </w:rPr>
        <w:t xml:space="preserve">Root </w:t>
      </w:r>
      <w:r w:rsidRPr="00E060F7">
        <w:rPr>
          <w:color w:val="808080"/>
          <w:lang w:val="en-US"/>
        </w:rPr>
        <w:t>element */</w:t>
      </w:r>
    </w:p>
    <w:p w14:paraId="3893D2C7"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1A09ED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9E1174A"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B471879" w14:textId="77777777" w:rsidR="002D75CA" w:rsidRPr="002D75CA" w:rsidRDefault="002D75CA" w:rsidP="007D4BA3">
      <w:pPr>
        <w:pStyle w:val="OdstavecSynteastyl"/>
        <w:numPr>
          <w:ilvl w:val="0"/>
          <w:numId w:val="41"/>
        </w:numPr>
        <w:ind w:left="284" w:hanging="284"/>
        <w:rPr>
          <w:lang w:val="en-US"/>
        </w:rPr>
      </w:pPr>
      <w:r w:rsidRPr="00E060F7">
        <w:rPr>
          <w:lang w:val="en-US"/>
        </w:rPr>
        <w:t>variant</w:t>
      </w:r>
      <w:r>
        <w:rPr>
          <w:lang w:val="en-US"/>
        </w:rPr>
        <w:t xml:space="preserve"> only with elements</w:t>
      </w:r>
    </w:p>
    <w:p w14:paraId="1182A257" w14:textId="0AA6637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2D75C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B9AA8EA" w14:textId="77777777" w:rsidR="002D75CA" w:rsidRPr="00E060F7" w:rsidRDefault="002D75CA" w:rsidP="002D75CA">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574EF385" w14:textId="77777777" w:rsidR="002D75CA" w:rsidRPr="00E060F7" w:rsidRDefault="002D75CA" w:rsidP="002D75CA">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0AE11F58" w14:textId="77777777" w:rsidR="00D84C56" w:rsidRPr="00E060F7" w:rsidRDefault="00D84C56" w:rsidP="00D84C56">
      <w:pPr>
        <w:pStyle w:val="Zdrojovykod-zlutyboxSynteastyl"/>
        <w:rPr>
          <w:color w:val="0070C0"/>
          <w:lang w:val="en-US"/>
        </w:rPr>
      </w:pPr>
    </w:p>
    <w:p w14:paraId="797C274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2D75CA">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AFB53AA"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D7C4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06C5734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create xpath('/root/rec/car', source)</w:t>
      </w:r>
      <w:r w:rsidRPr="00E060F7">
        <w:rPr>
          <w:color w:val="000000"/>
          <w:lang w:val="en-US"/>
        </w:rPr>
        <w:t>"</w:t>
      </w:r>
      <w:r w:rsidRPr="00E060F7">
        <w:rPr>
          <w:color w:val="0070C0"/>
          <w:lang w:val="en-US"/>
        </w:rPr>
        <w:t>&gt;</w:t>
      </w:r>
    </w:p>
    <w:p w14:paraId="5FE35DED"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30973AB8"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D7C46">
        <w:rPr>
          <w:color w:val="0070C0"/>
          <w:lang w:val="en-US"/>
        </w:rPr>
        <w:t>vrn</w:t>
      </w:r>
      <w:r w:rsidRPr="00E060F7">
        <w:rPr>
          <w:color w:val="0070C0"/>
          <w:lang w:val="en-US"/>
        </w:rPr>
        <w:t>&gt;</w:t>
      </w:r>
    </w:p>
    <w:p w14:paraId="34B47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2D75CA" w:rsidRPr="00E060F7">
        <w:rPr>
          <w:color w:val="0070C0"/>
          <w:szCs w:val="16"/>
          <w:lang w:val="en-US"/>
        </w:rPr>
        <w:t>&lt;</w:t>
      </w:r>
      <w:r w:rsidR="002D75CA">
        <w:rPr>
          <w:color w:val="0070C0"/>
          <w:szCs w:val="16"/>
          <w:lang w:val="en-US"/>
        </w:rPr>
        <w:t>/Accidents</w:t>
      </w:r>
      <w:r w:rsidR="002D75CA" w:rsidRPr="00E060F7">
        <w:rPr>
          <w:color w:val="0070C0"/>
          <w:lang w:val="en-US"/>
        </w:rPr>
        <w:t>&gt;</w:t>
      </w:r>
    </w:p>
    <w:p w14:paraId="09EE827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E0F33D2" w14:textId="77777777" w:rsidR="004D7C46" w:rsidRPr="00E060F7" w:rsidRDefault="004D7C46" w:rsidP="004D7C46">
      <w:pPr>
        <w:pStyle w:val="Zdrojovykod-zlutyboxSynteastyl"/>
        <w:keepLines/>
        <w:tabs>
          <w:tab w:val="left" w:pos="284"/>
          <w:tab w:val="left" w:pos="567"/>
          <w:tab w:val="left" w:pos="1276"/>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Pr>
          <w:color w:val="808080"/>
          <w:lang w:val="en-US"/>
        </w:rPr>
        <w:t xml:space="preserve">Root </w:t>
      </w:r>
      <w:r w:rsidRPr="00E060F7">
        <w:rPr>
          <w:color w:val="808080"/>
          <w:lang w:val="en-US"/>
        </w:rPr>
        <w:t>element */</w:t>
      </w:r>
    </w:p>
    <w:p w14:paraId="4843C20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A78407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24EFE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84C2C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F31BBFD" w14:textId="77777777" w:rsidR="004D7C46" w:rsidRPr="00E060F7" w:rsidRDefault="004D7C46" w:rsidP="004D7C46">
      <w:pPr>
        <w:pStyle w:val="OdstavecSynteastyl"/>
      </w:pPr>
      <w:r w:rsidRPr="00E060F7">
        <w:rPr>
          <w:lang w:bidi="en-US"/>
        </w:rPr>
        <w:t xml:space="preserve">As can be seen, the X-definition is based on the X-definition where has been left only </w:t>
      </w:r>
      <w:r>
        <w:rPr>
          <w:lang w:bidi="en-US"/>
        </w:rPr>
        <w:t xml:space="preserve">the </w:t>
      </w:r>
      <w:r w:rsidRPr="00E060F7">
        <w:rPr>
          <w:lang w:bidi="en-US"/>
        </w:rPr>
        <w:t>element "</w:t>
      </w:r>
      <w:r>
        <w:rPr>
          <w:lang w:bidi="en-US"/>
        </w:rPr>
        <w:t>vrn</w:t>
      </w:r>
      <w:r w:rsidRPr="00E060F7">
        <w:rPr>
          <w:lang w:bidi="en-US"/>
        </w:rPr>
        <w:t>", and has been modified so that the structure match the source XML document.</w:t>
      </w:r>
    </w:p>
    <w:p w14:paraId="7205B55E" w14:textId="77777777" w:rsidR="004D7C46" w:rsidRPr="00E060F7" w:rsidRDefault="004D7C46" w:rsidP="004D7C46">
      <w:pPr>
        <w:pStyle w:val="OdstavecSynteastyl"/>
      </w:pPr>
      <w:r w:rsidRPr="00E060F7">
        <w:rPr>
          <w:lang w:bidi="en-US"/>
        </w:rPr>
        <w:t>If the element "Accident" is not the root element, then the section create must be specified. On the root element is not the create section need to define, and it is therefore included here only for sample purposes (the global variable "source" contains one element and therefore creates a single element  "Accident").</w:t>
      </w:r>
    </w:p>
    <w:p w14:paraId="600BDCE5" w14:textId="4FE32B3D" w:rsidR="00D84C56" w:rsidRPr="00E060F7" w:rsidRDefault="004D7C46" w:rsidP="004D7C46">
      <w:pPr>
        <w:pStyle w:val="OdstavecSynteastyl"/>
        <w:rPr>
          <w:lang w:val="en-US"/>
        </w:rPr>
      </w:pPr>
      <w:r w:rsidRPr="00E060F7">
        <w:rPr>
          <w:lang w:bidi="en-US"/>
        </w:rPr>
        <w:t>Xpath method ('/root/rec/car ', source) finds in the root element all elements "car". Processor of X-definition finds elements "car" and uses them to create elements of the “</w:t>
      </w:r>
      <w:r>
        <w:rPr>
          <w:lang w:bidi="en-US"/>
        </w:rPr>
        <w:t>vrn</w:t>
      </w:r>
      <w:r w:rsidRPr="00E060F7">
        <w:rPr>
          <w:lang w:bidi="en-US"/>
        </w:rPr>
        <w:t>". When you create an element “</w:t>
      </w:r>
      <w:r>
        <w:rPr>
          <w:lang w:bidi="en-US"/>
        </w:rPr>
        <w:t>vrn</w:t>
      </w:r>
      <w:r w:rsidRPr="00E060F7">
        <w:rPr>
          <w:lang w:bidi="en-US"/>
        </w:rPr>
        <w:t>" and the attribute “</w:t>
      </w:r>
      <w:r>
        <w:rPr>
          <w:lang w:bidi="en-US"/>
        </w:rPr>
        <w:t>crn</w:t>
      </w:r>
      <w:r w:rsidRPr="00E060F7">
        <w:rPr>
          <w:lang w:bidi="en-US"/>
        </w:rPr>
        <w:t>" is used as the value of attribute “</w:t>
      </w:r>
      <w:r>
        <w:rPr>
          <w:lang w:bidi="en-US"/>
        </w:rPr>
        <w:t>vrn</w:t>
      </w:r>
      <w:r w:rsidRPr="00E060F7">
        <w:rPr>
          <w:lang w:bidi="en-US"/>
        </w:rPr>
        <w:t>" in the element "car" (</w:t>
      </w:r>
      <w:r w:rsidR="00D52FF0">
        <w:rPr>
          <w:lang w:bidi="en-US"/>
        </w:rPr>
        <w:t>ie</w:t>
      </w:r>
      <w:r w:rsidRPr="00E060F7">
        <w:rPr>
          <w:lang w:bidi="en-US"/>
        </w:rPr>
        <w:t>, the behavior is similar to the behavior of Cont</w:t>
      </w:r>
      <w:r>
        <w:rPr>
          <w:lang w:bidi="en-US"/>
        </w:rPr>
        <w:t>ainer</w:t>
      </w:r>
      <w:r w:rsidRPr="00E060F7">
        <w:rPr>
          <w:lang w:bidi="en-US"/>
        </w:rPr>
        <w:t xml:space="preserve"> and thanks to the same name of attribute “</w:t>
      </w:r>
      <w:r>
        <w:rPr>
          <w:lang w:bidi="en-US"/>
        </w:rPr>
        <w:t>vrn</w:t>
      </w:r>
      <w:r w:rsidRPr="00E060F7">
        <w:rPr>
          <w:lang w:bidi="en-US"/>
        </w:rPr>
        <w:t>" is not necessary to define the create section for this attribute. The result after construction will be the following:</w:t>
      </w:r>
    </w:p>
    <w:p w14:paraId="42261F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BA19051" w14:textId="77777777" w:rsidR="00D84C56" w:rsidRPr="00E060F7" w:rsidRDefault="00D84C56" w:rsidP="007D4BA3">
      <w:pPr>
        <w:pStyle w:val="OdstavecSynteastyl"/>
        <w:keepNext/>
        <w:numPr>
          <w:ilvl w:val="0"/>
          <w:numId w:val="43"/>
        </w:numPr>
        <w:ind w:left="284" w:hanging="284"/>
        <w:rPr>
          <w:lang w:val="en-US"/>
        </w:rPr>
      </w:pPr>
      <w:r w:rsidRPr="00E060F7">
        <w:rPr>
          <w:lang w:val="en-US"/>
        </w:rPr>
        <w:t>variant</w:t>
      </w:r>
      <w:r w:rsidR="0047464F">
        <w:rPr>
          <w:lang w:val="en-US"/>
        </w:rPr>
        <w:t xml:space="preserve"> </w:t>
      </w:r>
      <w:r w:rsidR="004D7C46">
        <w:rPr>
          <w:lang w:val="en-US"/>
        </w:rPr>
        <w:t>with elements and attributes</w:t>
      </w:r>
    </w:p>
    <w:p w14:paraId="102A594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sidR="004D7C46">
        <w:rPr>
          <w:color w:val="0070C0"/>
          <w:lang w:val="en-US"/>
        </w:rPr>
        <w:t>Accidents</w:t>
      </w:r>
      <w:r w:rsidRPr="00E060F7">
        <w:rPr>
          <w:color w:val="0070C0"/>
          <w:lang w:val="en-US"/>
        </w:rPr>
        <w:t>&gt;</w:t>
      </w:r>
    </w:p>
    <w:p w14:paraId="43AEE6AF"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7D499C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21BFE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FA5A4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 xml:space="preserve"> </w:t>
      </w:r>
      <w:r w:rsidR="004D7C46">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6D653DF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6007EC99" w14:textId="77777777" w:rsidR="00D84C56" w:rsidRPr="00E060F7" w:rsidRDefault="00D84C56" w:rsidP="007D4BA3">
      <w:pPr>
        <w:pStyle w:val="OdstavecSynteastyl"/>
        <w:numPr>
          <w:ilvl w:val="0"/>
          <w:numId w:val="43"/>
        </w:numPr>
        <w:ind w:left="284" w:hanging="284"/>
        <w:rPr>
          <w:lang w:val="en-US"/>
        </w:rPr>
      </w:pPr>
      <w:r w:rsidRPr="00E060F7">
        <w:rPr>
          <w:lang w:val="en-US"/>
        </w:rPr>
        <w:t>variant</w:t>
      </w:r>
      <w:r w:rsidR="004D7C46">
        <w:rPr>
          <w:lang w:val="en-US"/>
        </w:rPr>
        <w:t xml:space="preserve"> only with elements</w:t>
      </w:r>
    </w:p>
    <w:p w14:paraId="2B0C93C2" w14:textId="77777777" w:rsidR="004D7C46" w:rsidRDefault="004D7C4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w:t>
      </w:r>
      <w:r>
        <w:rPr>
          <w:color w:val="0070C0"/>
          <w:lang w:val="en-US"/>
        </w:rPr>
        <w:t>Accidents</w:t>
      </w:r>
      <w:r w:rsidRPr="00E060F7">
        <w:rPr>
          <w:color w:val="0070C0"/>
          <w:lang w:val="en-US"/>
        </w:rPr>
        <w:t>&gt;</w:t>
      </w:r>
    </w:p>
    <w:p w14:paraId="1C8D3BB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1C23456</w:t>
      </w:r>
      <w:r w:rsidRPr="00E060F7">
        <w:rPr>
          <w:color w:val="0070C0"/>
          <w:lang w:val="en-US"/>
        </w:rPr>
        <w:t>&lt;/</w:t>
      </w:r>
      <w:r w:rsidR="004D7C46">
        <w:rPr>
          <w:color w:val="0070C0"/>
          <w:lang w:val="en-US"/>
        </w:rPr>
        <w:t>vrn</w:t>
      </w:r>
      <w:r w:rsidRPr="00E060F7">
        <w:rPr>
          <w:color w:val="0070C0"/>
          <w:lang w:val="en-US"/>
        </w:rPr>
        <w:t>&gt;</w:t>
      </w:r>
    </w:p>
    <w:p w14:paraId="7138A4D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1B23456</w:t>
      </w:r>
      <w:r w:rsidRPr="00E060F7">
        <w:rPr>
          <w:color w:val="0070C0"/>
          <w:lang w:val="en-US"/>
        </w:rPr>
        <w:t>&lt;/</w:t>
      </w:r>
      <w:r w:rsidR="004D7C46">
        <w:rPr>
          <w:color w:val="0070C0"/>
          <w:lang w:val="en-US"/>
        </w:rPr>
        <w:t>vrn</w:t>
      </w:r>
      <w:r w:rsidRPr="00E060F7">
        <w:rPr>
          <w:color w:val="0070C0"/>
          <w:lang w:val="en-US"/>
        </w:rPr>
        <w:t>&gt;</w:t>
      </w:r>
    </w:p>
    <w:p w14:paraId="25187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1A23456</w:t>
      </w:r>
      <w:r w:rsidRPr="00E060F7">
        <w:rPr>
          <w:color w:val="0070C0"/>
          <w:lang w:val="en-US"/>
        </w:rPr>
        <w:t>&lt;/</w:t>
      </w:r>
      <w:r w:rsidR="004D7C46">
        <w:rPr>
          <w:color w:val="0070C0"/>
          <w:lang w:val="en-US"/>
        </w:rPr>
        <w:t>vrn</w:t>
      </w:r>
      <w:r w:rsidRPr="00E060F7">
        <w:rPr>
          <w:color w:val="0070C0"/>
          <w:lang w:val="en-US"/>
        </w:rPr>
        <w:t>&gt;</w:t>
      </w:r>
    </w:p>
    <w:p w14:paraId="36E3747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D7C46">
        <w:rPr>
          <w:color w:val="0070C0"/>
          <w:lang w:val="en-US"/>
        </w:rPr>
        <w:t>vrn</w:t>
      </w:r>
      <w:r w:rsidRPr="00E060F7">
        <w:rPr>
          <w:color w:val="0070C0"/>
          <w:lang w:val="en-US"/>
        </w:rPr>
        <w:t>&gt;</w:t>
      </w:r>
      <w:r w:rsidRPr="00E060F7">
        <w:rPr>
          <w:lang w:val="en-US"/>
        </w:rPr>
        <w:t>2A34567</w:t>
      </w:r>
      <w:r w:rsidRPr="00E060F7">
        <w:rPr>
          <w:color w:val="0070C0"/>
          <w:lang w:val="en-US"/>
        </w:rPr>
        <w:t>&lt;/</w:t>
      </w:r>
      <w:r w:rsidR="004D7C46">
        <w:rPr>
          <w:color w:val="0070C0"/>
          <w:lang w:val="en-US"/>
        </w:rPr>
        <w:t>vrn</w:t>
      </w:r>
      <w:r w:rsidRPr="00E060F7">
        <w:rPr>
          <w:color w:val="0070C0"/>
          <w:lang w:val="en-US"/>
        </w:rPr>
        <w:t>&gt;</w:t>
      </w:r>
    </w:p>
    <w:p w14:paraId="4EF7A955" w14:textId="77777777" w:rsidR="00D84C56" w:rsidRPr="00E060F7" w:rsidRDefault="00F101E4" w:rsidP="00D84C56">
      <w:pPr>
        <w:pStyle w:val="Zdrojovykod-zlutyboxSynteastyl"/>
        <w:keepLines/>
        <w:tabs>
          <w:tab w:val="left" w:pos="284"/>
          <w:tab w:val="left" w:pos="567"/>
          <w:tab w:val="left" w:pos="851"/>
          <w:tab w:val="left" w:pos="1134"/>
        </w:tabs>
        <w:rPr>
          <w:lang w:val="en-US"/>
        </w:rPr>
        <w:sectPr w:rsidR="00D84C56" w:rsidRPr="00E060F7" w:rsidSect="00187D6C">
          <w:type w:val="continuous"/>
          <w:pgSz w:w="11906" w:h="16838" w:code="9"/>
          <w:pgMar w:top="1247" w:right="1304" w:bottom="1247" w:left="1304" w:header="709" w:footer="709" w:gutter="0"/>
          <w:cols w:num="2" w:space="708"/>
        </w:sectPr>
      </w:pPr>
      <w:r>
        <w:rPr>
          <w:color w:val="0070C0"/>
          <w:lang w:val="en-US"/>
        </w:rPr>
        <w:t>&lt;/Accidents</w:t>
      </w:r>
      <w:r w:rsidR="00D84C56" w:rsidRPr="00E060F7">
        <w:rPr>
          <w:color w:val="0070C0"/>
          <w:lang w:val="en-US"/>
        </w:rPr>
        <w:t>&gt;</w:t>
      </w:r>
    </w:p>
    <w:p w14:paraId="0E281340" w14:textId="77777777" w:rsidR="00D84C56" w:rsidRPr="00E060F7" w:rsidRDefault="00D84C56" w:rsidP="00D84C56">
      <w:pPr>
        <w:pStyle w:val="OdstavecSynteastyl"/>
        <w:rPr>
          <w:lang w:val="en-US"/>
        </w:rPr>
      </w:pPr>
    </w:p>
    <w:p w14:paraId="32772AE9" w14:textId="77777777" w:rsidR="00D84C56" w:rsidRPr="00E060F7" w:rsidRDefault="0047464F" w:rsidP="00D84C56">
      <w:pPr>
        <w:pStyle w:val="OdstavecSynteastyl"/>
        <w:rPr>
          <w:lang w:val="en-US"/>
        </w:rPr>
      </w:pPr>
      <w:r w:rsidRPr="00E060F7">
        <w:rPr>
          <w:lang w:bidi="en-US"/>
        </w:rPr>
        <w:t>A special case of the construction of the same XML document but only for a specific element of the source XML data. If it was required to make the 2nd element “rec", just modify the XPath expression as follows:</w:t>
      </w:r>
    </w:p>
    <w:p w14:paraId="20B5EA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DDF45DC" w14:textId="77777777" w:rsidR="00D84C56" w:rsidRPr="00E060F7" w:rsidRDefault="00D84C56" w:rsidP="007D4BA3">
      <w:pPr>
        <w:pStyle w:val="OdstavecSynteastyl"/>
        <w:keepNext/>
        <w:numPr>
          <w:ilvl w:val="0"/>
          <w:numId w:val="44"/>
        </w:numPr>
        <w:ind w:left="284" w:hanging="284"/>
        <w:rPr>
          <w:lang w:val="en-US"/>
        </w:rPr>
      </w:pPr>
      <w:r w:rsidRPr="00E060F7">
        <w:rPr>
          <w:lang w:val="en-US"/>
        </w:rPr>
        <w:t>variant</w:t>
      </w:r>
      <w:r w:rsidR="0047464F">
        <w:rPr>
          <w:lang w:val="en-US"/>
        </w:rPr>
        <w:t xml:space="preserve"> with elements and attributes</w:t>
      </w:r>
    </w:p>
    <w:p w14:paraId="798801C7" w14:textId="061D112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1B92F0B"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84EADA8"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D68FF3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012C9A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BCDDC42"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47464F">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0387C7B7"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FF0000"/>
          <w:lang w:val="en-US"/>
        </w:rPr>
        <w:tab/>
      </w:r>
      <w:r w:rsidRPr="00E060F7">
        <w:rPr>
          <w:color w:val="FF0000"/>
          <w:lang w:val="en-US"/>
        </w:rPr>
        <w:tab/>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p>
    <w:p w14:paraId="0B05750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47464F">
        <w:rPr>
          <w:color w:val="00B05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6B66395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47464F">
        <w:rPr>
          <w:color w:val="0070C0"/>
          <w:lang w:val="en-US"/>
        </w:rPr>
        <w:t>vrn</w:t>
      </w:r>
      <w:r w:rsidRPr="00E060F7">
        <w:rPr>
          <w:color w:val="0070C0"/>
          <w:lang w:val="en-US"/>
        </w:rPr>
        <w:t>&gt;</w:t>
      </w:r>
    </w:p>
    <w:p w14:paraId="4BB2D59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47464F" w:rsidRPr="00E060F7">
        <w:rPr>
          <w:color w:val="0070C0"/>
          <w:szCs w:val="16"/>
          <w:lang w:val="en-US"/>
        </w:rPr>
        <w:t>&lt;</w:t>
      </w:r>
      <w:r w:rsidR="0047464F">
        <w:rPr>
          <w:color w:val="0070C0"/>
          <w:szCs w:val="16"/>
          <w:lang w:val="en-US"/>
        </w:rPr>
        <w:t>/Accidents</w:t>
      </w:r>
      <w:r w:rsidRPr="00E060F7">
        <w:rPr>
          <w:color w:val="0070C0"/>
          <w:lang w:val="en-US"/>
        </w:rPr>
        <w:t>&gt;</w:t>
      </w:r>
    </w:p>
    <w:p w14:paraId="26B8B5A2" w14:textId="77777777" w:rsidR="00D84C56" w:rsidRPr="00E060F7" w:rsidRDefault="00D84C56" w:rsidP="00D84C56">
      <w:pPr>
        <w:pStyle w:val="Zdrojovykod-zlutyboxSynteastyl"/>
        <w:keepLines/>
        <w:tabs>
          <w:tab w:val="left" w:pos="284"/>
          <w:tab w:val="left" w:pos="1276"/>
        </w:tabs>
        <w:rPr>
          <w:color w:val="0070C0"/>
          <w:lang w:val="en-US"/>
        </w:rPr>
      </w:pPr>
    </w:p>
    <w:p w14:paraId="171CCF0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73F552D"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3B36F1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5B8E991" w14:textId="77777777" w:rsidR="0047464F" w:rsidRDefault="00D84C56" w:rsidP="00D84C56">
      <w:pPr>
        <w:pStyle w:val="Zdrojovykod-zlutyboxSynteastyl"/>
        <w:keepNext w:val="0"/>
        <w:tabs>
          <w:tab w:val="left" w:pos="284"/>
          <w:tab w:val="left" w:pos="1276"/>
        </w:tabs>
        <w:rPr>
          <w:color w:val="0070C0"/>
          <w:lang w:val="en-US"/>
        </w:rPr>
      </w:pPr>
      <w:r w:rsidRPr="00E060F7">
        <w:rPr>
          <w:color w:val="0070C0"/>
          <w:lang w:val="en-US"/>
        </w:rPr>
        <w:t>&lt;/xd:def&gt;</w:t>
      </w:r>
    </w:p>
    <w:p w14:paraId="51E54C52" w14:textId="77777777" w:rsidR="0047464F" w:rsidRDefault="0047464F" w:rsidP="00D84C56">
      <w:pPr>
        <w:pStyle w:val="Zdrojovykod-zlutyboxSynteastyl"/>
        <w:keepNext w:val="0"/>
        <w:tabs>
          <w:tab w:val="left" w:pos="284"/>
          <w:tab w:val="left" w:pos="1276"/>
        </w:tabs>
        <w:rPr>
          <w:color w:val="0070C0"/>
          <w:lang w:val="en-US"/>
        </w:rPr>
      </w:pPr>
    </w:p>
    <w:p w14:paraId="64ADCE50" w14:textId="77777777" w:rsidR="0047464F" w:rsidRPr="00E060F7" w:rsidRDefault="0047464F" w:rsidP="00D84C56">
      <w:pPr>
        <w:pStyle w:val="Zdrojovykod-zlutyboxSynteastyl"/>
        <w:keepNext w:val="0"/>
        <w:tabs>
          <w:tab w:val="left" w:pos="284"/>
          <w:tab w:val="left" w:pos="1276"/>
        </w:tabs>
        <w:rPr>
          <w:lang w:val="en-US"/>
        </w:rPr>
      </w:pPr>
    </w:p>
    <w:p w14:paraId="7AD0BBCF" w14:textId="77777777" w:rsidR="00D84C56" w:rsidRPr="00E060F7" w:rsidRDefault="00D84C56" w:rsidP="007D4BA3">
      <w:pPr>
        <w:pStyle w:val="OdstavecSynteastyl"/>
        <w:numPr>
          <w:ilvl w:val="0"/>
          <w:numId w:val="44"/>
        </w:numPr>
        <w:ind w:left="284" w:hanging="284"/>
        <w:rPr>
          <w:lang w:val="en-US"/>
        </w:rPr>
      </w:pPr>
      <w:r w:rsidRPr="00E060F7">
        <w:rPr>
          <w:lang w:val="en-US"/>
        </w:rPr>
        <w:t>v</w:t>
      </w:r>
      <w:r w:rsidR="0047464F">
        <w:rPr>
          <w:lang w:val="en-US"/>
        </w:rPr>
        <w:t>ariant only with elements</w:t>
      </w:r>
    </w:p>
    <w:p w14:paraId="34C1F1DB" w14:textId="28B180C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47464F">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F682991" w14:textId="77777777" w:rsidR="0047464F" w:rsidRPr="00E060F7" w:rsidRDefault="0047464F" w:rsidP="0047464F">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2A0F4C56" w14:textId="77777777" w:rsidR="0047464F" w:rsidRPr="00E060F7" w:rsidRDefault="0047464F" w:rsidP="0047464F">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27F03C9C" w14:textId="77777777" w:rsidR="00D84C56" w:rsidRPr="00E060F7" w:rsidRDefault="00D84C56" w:rsidP="00D84C56">
      <w:pPr>
        <w:pStyle w:val="Zdrojovykod-zlutyboxSynteastyl"/>
        <w:rPr>
          <w:color w:val="0070C0"/>
          <w:lang w:val="en-US"/>
        </w:rPr>
      </w:pPr>
    </w:p>
    <w:p w14:paraId="4651FD7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&lt;</w:t>
      </w:r>
      <w:r w:rsidR="0047464F">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274D0E9"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47464F">
        <w:rPr>
          <w:color w:val="0070C0"/>
          <w:lang w:val="en-US"/>
        </w:rPr>
        <w:t>v</w:t>
      </w:r>
      <w:r w:rsidRPr="00E060F7">
        <w:rPr>
          <w:color w:val="0070C0"/>
          <w:lang w:val="en-US"/>
        </w:rPr>
        <w:t>r</w:t>
      </w:r>
      <w:r w:rsidR="0047464F">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667F53F5"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t xml:space="preserve">   </w:t>
      </w:r>
      <w:r w:rsidRPr="00E060F7">
        <w:rPr>
          <w:color w:val="984806"/>
          <w:lang w:val="en-US"/>
        </w:rPr>
        <w:t>create xpath('/root/rec/car</w:t>
      </w:r>
      <w:r w:rsidRPr="00E060F7">
        <w:rPr>
          <w:color w:val="FF0000"/>
          <w:lang w:val="en-US"/>
        </w:rPr>
        <w:t>[2]</w:t>
      </w:r>
      <w:r w:rsidRPr="00E060F7">
        <w:rPr>
          <w:color w:val="984806"/>
          <w:lang w:val="en-US"/>
        </w:rPr>
        <w:t>', source)</w:t>
      </w:r>
      <w:r w:rsidRPr="00E060F7">
        <w:rPr>
          <w:color w:val="000000"/>
          <w:lang w:val="en-US"/>
        </w:rPr>
        <w:t>"</w:t>
      </w:r>
      <w:r w:rsidRPr="00E060F7">
        <w:rPr>
          <w:color w:val="0070C0"/>
          <w:lang w:val="en-US"/>
        </w:rPr>
        <w:t>&gt;</w:t>
      </w:r>
    </w:p>
    <w:p w14:paraId="3DC4CBA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t>string(7)</w:t>
      </w:r>
    </w:p>
    <w:p w14:paraId="41C4890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70C0"/>
          <w:lang w:val="en-US"/>
        </w:rPr>
        <w:t>&lt;/</w:t>
      </w:r>
      <w:r w:rsidR="0047464F">
        <w:rPr>
          <w:color w:val="0070C0"/>
          <w:lang w:val="en-US"/>
        </w:rPr>
        <w:t>vrn</w:t>
      </w:r>
      <w:r w:rsidRPr="00E060F7">
        <w:rPr>
          <w:color w:val="0070C0"/>
          <w:lang w:val="en-US"/>
        </w:rPr>
        <w:t>&gt;</w:t>
      </w:r>
    </w:p>
    <w:p w14:paraId="2BC8909B" w14:textId="77777777" w:rsidR="0047464F" w:rsidRPr="00E060F7" w:rsidRDefault="0047464F" w:rsidP="0047464F">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w:t>
      </w:r>
      <w:r>
        <w:rPr>
          <w:color w:val="0070C0"/>
          <w:szCs w:val="16"/>
          <w:lang w:val="en-US"/>
        </w:rPr>
        <w:t>/Accidents</w:t>
      </w:r>
      <w:r w:rsidRPr="00E060F7">
        <w:rPr>
          <w:color w:val="0070C0"/>
          <w:lang w:val="en-US"/>
        </w:rPr>
        <w:t>&gt;</w:t>
      </w:r>
    </w:p>
    <w:p w14:paraId="48604859" w14:textId="77777777" w:rsidR="00D84C56" w:rsidRPr="00E060F7" w:rsidRDefault="00D84C56" w:rsidP="00D84C56">
      <w:pPr>
        <w:pStyle w:val="Zdrojovykod-zlutyboxSynteastyl"/>
        <w:tabs>
          <w:tab w:val="left" w:pos="284"/>
          <w:tab w:val="left" w:pos="1276"/>
        </w:tabs>
        <w:rPr>
          <w:color w:val="0070C0"/>
          <w:lang w:val="en-US"/>
        </w:rPr>
      </w:pPr>
    </w:p>
    <w:p w14:paraId="30C4677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9C1C745"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A06A5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BF93DE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3C87DC3" w14:textId="77777777" w:rsidR="00D84C56" w:rsidRPr="00E060F7" w:rsidRDefault="00D84C56" w:rsidP="00D84C56">
      <w:pPr>
        <w:pStyle w:val="OdstavecSynteastyl"/>
        <w:rPr>
          <w:lang w:val="en-US"/>
        </w:rPr>
      </w:pPr>
    </w:p>
    <w:p w14:paraId="6D8DA08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D54D454" w14:textId="77777777" w:rsidR="00D84C56" w:rsidRPr="00E060F7" w:rsidRDefault="0047464F" w:rsidP="0047464F">
      <w:pPr>
        <w:pStyle w:val="OdstavecSynteastyl"/>
        <w:jc w:val="left"/>
        <w:rPr>
          <w:lang w:val="en-US"/>
        </w:rPr>
        <w:sectPr w:rsidR="00D84C56" w:rsidRPr="00E060F7" w:rsidSect="00187D6C">
          <w:type w:val="continuous"/>
          <w:pgSz w:w="11906" w:h="16838" w:code="9"/>
          <w:pgMar w:top="1247" w:right="1304" w:bottom="1247" w:left="1304" w:header="709" w:footer="709" w:gutter="0"/>
          <w:cols w:space="708"/>
        </w:sectPr>
      </w:pPr>
      <w:r w:rsidRPr="00E060F7">
        <w:rPr>
          <w:lang w:bidi="en-US"/>
        </w:rPr>
        <w:t>Constructed document will be:</w:t>
      </w:r>
    </w:p>
    <w:p w14:paraId="6A6280A4" w14:textId="77777777" w:rsidR="00D84C56" w:rsidRPr="00E060F7" w:rsidRDefault="0047464F" w:rsidP="007D4BA3">
      <w:pPr>
        <w:pStyle w:val="OdstavecSynteastyl"/>
        <w:keepNext/>
        <w:numPr>
          <w:ilvl w:val="0"/>
          <w:numId w:val="45"/>
        </w:numPr>
        <w:ind w:left="284" w:hanging="284"/>
        <w:rPr>
          <w:lang w:val="en-US"/>
        </w:rPr>
      </w:pPr>
      <w:r w:rsidRPr="00E060F7">
        <w:rPr>
          <w:lang w:val="en-US"/>
        </w:rPr>
        <w:t>variant</w:t>
      </w:r>
      <w:r>
        <w:rPr>
          <w:lang w:val="en-US"/>
        </w:rPr>
        <w:t xml:space="preserve"> with elements and attributes</w:t>
      </w:r>
    </w:p>
    <w:p w14:paraId="5FEE0398"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490CCD43"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47464F">
        <w:rPr>
          <w:color w:val="0070C0"/>
          <w:lang w:val="en-US"/>
        </w:rPr>
        <w:t>vrn</w:t>
      </w:r>
      <w:r w:rsidRPr="00E060F7">
        <w:rPr>
          <w:color w:val="0070C0"/>
          <w:lang w:val="en-US"/>
        </w:rPr>
        <w:t xml:space="preserve"> </w:t>
      </w:r>
      <w:r w:rsidR="0047464F">
        <w:rPr>
          <w:color w:val="0070C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0B2B6486" w14:textId="77777777" w:rsidR="00D84C56" w:rsidRPr="00E060F7" w:rsidRDefault="0047464F" w:rsidP="00D84C56">
      <w:pPr>
        <w:pStyle w:val="Zdrojovykod-zlutyboxSynteastyl"/>
        <w:keepNext w:val="0"/>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1ABC32B6" w14:textId="77777777" w:rsidR="00D84C56" w:rsidRPr="00E060F7" w:rsidRDefault="0047464F" w:rsidP="007D4BA3">
      <w:pPr>
        <w:pStyle w:val="OdstavecSynteastyl"/>
        <w:numPr>
          <w:ilvl w:val="0"/>
          <w:numId w:val="45"/>
        </w:numPr>
        <w:ind w:left="284" w:hanging="284"/>
        <w:rPr>
          <w:lang w:val="en-US"/>
        </w:rPr>
      </w:pPr>
      <w:r w:rsidRPr="00E060F7">
        <w:rPr>
          <w:lang w:val="en-US"/>
        </w:rPr>
        <w:t>v</w:t>
      </w:r>
      <w:r>
        <w:rPr>
          <w:lang w:val="en-US"/>
        </w:rPr>
        <w:t>ariant only with elements</w:t>
      </w:r>
    </w:p>
    <w:p w14:paraId="40F23547" w14:textId="77777777" w:rsidR="00D84C56" w:rsidRPr="00E060F7" w:rsidRDefault="0047464F" w:rsidP="00D84C56">
      <w:pPr>
        <w:pStyle w:val="Zdrojovykod-zlutyboxSynteastyl"/>
        <w:keepLines/>
        <w:tabs>
          <w:tab w:val="left" w:pos="284"/>
          <w:tab w:val="left" w:pos="567"/>
          <w:tab w:val="left" w:pos="851"/>
          <w:tab w:val="left" w:pos="1134"/>
        </w:tabs>
        <w:rPr>
          <w:color w:val="0070C0"/>
          <w:lang w:val="en-US"/>
        </w:rPr>
      </w:pPr>
      <w:r w:rsidRPr="00E060F7">
        <w:rPr>
          <w:color w:val="0070C0"/>
          <w:szCs w:val="16"/>
          <w:lang w:val="en-US"/>
        </w:rPr>
        <w:t>&lt;</w:t>
      </w:r>
      <w:r>
        <w:rPr>
          <w:color w:val="0070C0"/>
          <w:szCs w:val="16"/>
          <w:lang w:val="en-US"/>
        </w:rPr>
        <w:t>Accidents</w:t>
      </w:r>
      <w:r w:rsidRPr="00E060F7">
        <w:rPr>
          <w:color w:val="0070C0"/>
          <w:lang w:val="en-US"/>
        </w:rPr>
        <w:t>&gt;</w:t>
      </w:r>
    </w:p>
    <w:p w14:paraId="26F2B1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w:t>
      </w:r>
      <w:r w:rsidR="0047464F">
        <w:rPr>
          <w:color w:val="0070C0"/>
          <w:lang w:val="en-US"/>
        </w:rPr>
        <w:t>vrn</w:t>
      </w:r>
      <w:r w:rsidRPr="00E060F7">
        <w:rPr>
          <w:color w:val="0070C0"/>
          <w:lang w:val="en-US"/>
        </w:rPr>
        <w:t>&gt;</w:t>
      </w:r>
      <w:r w:rsidRPr="00E060F7">
        <w:rPr>
          <w:lang w:val="en-US"/>
        </w:rPr>
        <w:t>1B23456</w:t>
      </w:r>
      <w:r w:rsidRPr="00E060F7">
        <w:rPr>
          <w:color w:val="0070C0"/>
          <w:lang w:val="en-US"/>
        </w:rPr>
        <w:t>&lt;/</w:t>
      </w:r>
      <w:r w:rsidR="0047464F">
        <w:rPr>
          <w:color w:val="0070C0"/>
          <w:lang w:val="en-US"/>
        </w:rPr>
        <w:t>vrn</w:t>
      </w:r>
      <w:r w:rsidRPr="00E060F7">
        <w:rPr>
          <w:color w:val="0070C0"/>
          <w:lang w:val="en-US"/>
        </w:rPr>
        <w:t>&gt;</w:t>
      </w:r>
    </w:p>
    <w:p w14:paraId="478B556A" w14:textId="77777777" w:rsidR="00D84C56" w:rsidRPr="00E060F7" w:rsidRDefault="0047464F" w:rsidP="00D84C56">
      <w:pPr>
        <w:pStyle w:val="Zdrojovykod-zlutyboxSynteastyl"/>
        <w:keepLines/>
        <w:tabs>
          <w:tab w:val="left" w:pos="284"/>
          <w:tab w:val="left" w:pos="567"/>
          <w:tab w:val="left" w:pos="851"/>
          <w:tab w:val="left" w:pos="1134"/>
        </w:tabs>
        <w:rPr>
          <w:lang w:val="en-US"/>
        </w:rPr>
      </w:pPr>
      <w:r w:rsidRPr="00E060F7">
        <w:rPr>
          <w:color w:val="0070C0"/>
          <w:szCs w:val="16"/>
          <w:lang w:val="en-US"/>
        </w:rPr>
        <w:t>&lt;</w:t>
      </w:r>
      <w:r>
        <w:rPr>
          <w:color w:val="0070C0"/>
          <w:szCs w:val="16"/>
          <w:lang w:val="en-US"/>
        </w:rPr>
        <w:t>/Accidents</w:t>
      </w:r>
      <w:r w:rsidRPr="00E060F7">
        <w:rPr>
          <w:color w:val="0070C0"/>
          <w:lang w:val="en-US"/>
        </w:rPr>
        <w:t>&gt;</w:t>
      </w:r>
    </w:p>
    <w:p w14:paraId="47589D6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D9C10E0" w14:textId="77777777" w:rsidR="00D84C56" w:rsidRPr="00E060F7" w:rsidRDefault="00D84C56" w:rsidP="00D84C56">
      <w:pPr>
        <w:pStyle w:val="OdstavecSynteastyl"/>
        <w:rPr>
          <w:lang w:val="en-US"/>
        </w:rPr>
      </w:pPr>
    </w:p>
    <w:p w14:paraId="574036A4" w14:textId="77777777" w:rsidR="00D84C56" w:rsidRPr="00E060F7" w:rsidRDefault="0047464F" w:rsidP="00D84C56">
      <w:pPr>
        <w:pStyle w:val="OdstavecSynteastyl"/>
        <w:rPr>
          <w:lang w:val="en-US"/>
        </w:rPr>
      </w:pPr>
      <w:r w:rsidRPr="00E060F7">
        <w:rPr>
          <w:lang w:bidi="en-US"/>
        </w:rPr>
        <w:t xml:space="preserve">In practice, however, it is not usually known sequence number </w:t>
      </w:r>
      <w:r>
        <w:rPr>
          <w:lang w:bidi="en-US"/>
        </w:rPr>
        <w:t xml:space="preserve">of </w:t>
      </w:r>
      <w:r w:rsidRPr="00E060F7">
        <w:rPr>
          <w:lang w:bidi="en-US"/>
        </w:rPr>
        <w:t xml:space="preserve">element and its specific selection, therefore, the search for a key value </w:t>
      </w:r>
      <w:r>
        <w:rPr>
          <w:lang w:bidi="en-US"/>
        </w:rPr>
        <w:t>may be specified in</w:t>
      </w:r>
      <w:r w:rsidRPr="00E060F7">
        <w:rPr>
          <w:lang w:bidi="en-US"/>
        </w:rPr>
        <w:t xml:space="preserve"> XPath expression. A key value </w:t>
      </w:r>
      <w:r w:rsidR="00E57FFA">
        <w:rPr>
          <w:lang w:bidi="en-US"/>
        </w:rPr>
        <w:t xml:space="preserve">used </w:t>
      </w:r>
      <w:r w:rsidRPr="00E060F7">
        <w:rPr>
          <w:lang w:bidi="en-US"/>
        </w:rPr>
        <w:t xml:space="preserve">in the source XML document is the value of the attribute “id" (or text node of element “id"). Identically constructed document as is mentioned above, therefore, </w:t>
      </w:r>
      <w:r w:rsidR="00E57FFA">
        <w:rPr>
          <w:lang w:bidi="en-US"/>
        </w:rPr>
        <w:t>the</w:t>
      </w:r>
      <w:r w:rsidRPr="00E060F7">
        <w:rPr>
          <w:lang w:bidi="en-US"/>
        </w:rPr>
        <w:t xml:space="preserve"> X-definition </w:t>
      </w:r>
      <w:r w:rsidR="00E57FFA">
        <w:rPr>
          <w:lang w:bidi="en-US"/>
        </w:rPr>
        <w:t xml:space="preserve">will be </w:t>
      </w:r>
      <w:r w:rsidRPr="00E060F7">
        <w:rPr>
          <w:lang w:bidi="en-US"/>
        </w:rPr>
        <w:t>(the xpath method returns only those elements "rec", which has the value of the attribute "id" "00345"):</w:t>
      </w:r>
    </w:p>
    <w:p w14:paraId="557D268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D3C6ABA" w14:textId="2851B7A8"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1D73F4E"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49A47617"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455339A1" w14:textId="77777777" w:rsidR="00D84C56" w:rsidRPr="00E060F7" w:rsidRDefault="00D84C56" w:rsidP="00D84C56">
      <w:pPr>
        <w:pStyle w:val="Zdrojovykod-zlutyboxSynteastyl"/>
        <w:keepLines/>
        <w:tabs>
          <w:tab w:val="left" w:pos="567"/>
          <w:tab w:val="left" w:pos="1276"/>
        </w:tabs>
        <w:rPr>
          <w:color w:val="0070C0"/>
          <w:szCs w:val="16"/>
          <w:lang w:val="en-US"/>
        </w:rPr>
      </w:pPr>
    </w:p>
    <w:p w14:paraId="24D6B73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t>&lt;</w:t>
      </w:r>
      <w:r w:rsidR="0065492D">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C3ECD9B"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7062A858"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FF0000"/>
          <w:lang w:val="en-US"/>
        </w:rPr>
        <w:tab/>
      </w:r>
      <w:r w:rsidRPr="00E060F7">
        <w:rPr>
          <w:color w:val="FF0000"/>
          <w:lang w:val="en-US"/>
        </w:rPr>
        <w:tab/>
      </w:r>
      <w:r w:rsidRPr="00E060F7">
        <w:rPr>
          <w:color w:val="984806"/>
          <w:lang w:val="en-US"/>
        </w:rPr>
        <w:t>create xpath(</w:t>
      </w:r>
    </w:p>
    <w:p w14:paraId="13E12D89" w14:textId="77777777" w:rsidR="00D84C56" w:rsidRPr="00E060F7" w:rsidRDefault="00D84C56" w:rsidP="00D84C56">
      <w:pPr>
        <w:pStyle w:val="Zdrojovykod-zlutyboxSynteastyl"/>
        <w:keepLines/>
        <w:tabs>
          <w:tab w:val="left" w:pos="567"/>
          <w:tab w:val="left" w:pos="851"/>
          <w:tab w:val="left" w:pos="1276"/>
        </w:tabs>
        <w:rPr>
          <w:color w:val="984806"/>
          <w:lang w:val="en-US"/>
        </w:rPr>
      </w:pPr>
      <w:r w:rsidRPr="00E060F7">
        <w:rPr>
          <w:color w:val="984806"/>
          <w:lang w:val="en-US"/>
        </w:rPr>
        <w:tab/>
      </w:r>
      <w:r w:rsidRPr="00E060F7">
        <w:rPr>
          <w:color w:val="984806"/>
          <w:lang w:val="en-US"/>
        </w:rPr>
        <w:tab/>
      </w:r>
      <w:r w:rsidRPr="00E060F7">
        <w:rPr>
          <w:color w:val="984806"/>
          <w:lang w:val="en-US"/>
        </w:rPr>
        <w:tab/>
        <w:t>'/root/rec</w:t>
      </w:r>
      <w:r w:rsidRPr="00E060F7">
        <w:rPr>
          <w:color w:val="FF0000"/>
          <w:lang w:val="en-US"/>
        </w:rPr>
        <w:t>[@id=\'00345\']</w:t>
      </w:r>
      <w:r w:rsidRPr="00E060F7">
        <w:rPr>
          <w:color w:val="984806"/>
          <w:lang w:val="en-US"/>
        </w:rPr>
        <w:t xml:space="preserve">/car', </w:t>
      </w:r>
    </w:p>
    <w:p w14:paraId="409C9419"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984806"/>
          <w:lang w:val="en-US"/>
        </w:rPr>
        <w:tab/>
      </w:r>
      <w:r w:rsidRPr="00E060F7">
        <w:rPr>
          <w:color w:val="984806"/>
          <w:lang w:val="en-US"/>
        </w:rPr>
        <w:tab/>
      </w:r>
      <w:r w:rsidRPr="00E060F7">
        <w:rPr>
          <w:color w:val="984806"/>
          <w:lang w:val="en-US"/>
        </w:rPr>
        <w:tab/>
        <w:t>source)</w:t>
      </w:r>
      <w:r w:rsidRPr="00E060F7">
        <w:rPr>
          <w:color w:val="000000"/>
          <w:lang w:val="en-US"/>
        </w:rPr>
        <w:t>"</w:t>
      </w:r>
    </w:p>
    <w:p w14:paraId="51EA46D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65492D">
        <w:rPr>
          <w:color w:val="000000"/>
          <w:lang w:val="en-US"/>
        </w:rPr>
        <w:t>vrn</w:t>
      </w:r>
      <w:r w:rsidRPr="00E060F7">
        <w:rPr>
          <w:lang w:val="en-US"/>
        </w:rPr>
        <w:t>="</w:t>
      </w:r>
      <w:r w:rsidRPr="00E060F7">
        <w:rPr>
          <w:color w:val="984806"/>
          <w:lang w:val="en-US"/>
        </w:rPr>
        <w:t>string(7)</w:t>
      </w:r>
      <w:r w:rsidRPr="00E060F7">
        <w:rPr>
          <w:lang w:val="en-US"/>
        </w:rPr>
        <w:t>"</w:t>
      </w:r>
      <w:r w:rsidRPr="00E060F7">
        <w:rPr>
          <w:color w:val="0070C0"/>
          <w:lang w:val="en-US"/>
        </w:rPr>
        <w:t>&gt;</w:t>
      </w:r>
    </w:p>
    <w:p w14:paraId="23ABA18F"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65492D">
        <w:rPr>
          <w:color w:val="0070C0"/>
          <w:lang w:val="en-US"/>
        </w:rPr>
        <w:t>vrn</w:t>
      </w:r>
      <w:r w:rsidRPr="00E060F7">
        <w:rPr>
          <w:color w:val="0070C0"/>
          <w:lang w:val="en-US"/>
        </w:rPr>
        <w:t>&gt;</w:t>
      </w:r>
    </w:p>
    <w:p w14:paraId="0A61B86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w:t>
      </w:r>
      <w:r w:rsidR="0065492D">
        <w:rPr>
          <w:color w:val="0070C0"/>
          <w:lang w:val="en-US"/>
        </w:rPr>
        <w:t>Accidents</w:t>
      </w:r>
      <w:r w:rsidRPr="00E060F7">
        <w:rPr>
          <w:color w:val="0070C0"/>
          <w:lang w:val="en-US"/>
        </w:rPr>
        <w:t>&gt;</w:t>
      </w:r>
    </w:p>
    <w:p w14:paraId="61ED0064" w14:textId="77777777" w:rsidR="00D84C56" w:rsidRPr="00E060F7" w:rsidRDefault="00D84C56" w:rsidP="00D84C56">
      <w:pPr>
        <w:pStyle w:val="Zdrojovykod-zlutyboxSynteastyl"/>
        <w:keepLines/>
        <w:tabs>
          <w:tab w:val="left" w:pos="284"/>
          <w:tab w:val="left" w:pos="1276"/>
        </w:tabs>
        <w:rPr>
          <w:color w:val="0070C0"/>
          <w:lang w:val="en-US"/>
        </w:rPr>
      </w:pPr>
    </w:p>
    <w:p w14:paraId="5C34F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6223216"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18E86DB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7C65C9A" w14:textId="77777777" w:rsidR="00D84C56" w:rsidRPr="00E060F7" w:rsidRDefault="00D84C56" w:rsidP="003550D2">
      <w:pPr>
        <w:pStyle w:val="Zdrojovykod-zlutyboxSynteastyl"/>
        <w:keepNext w:val="0"/>
        <w:tabs>
          <w:tab w:val="left" w:pos="284"/>
          <w:tab w:val="left" w:pos="1276"/>
        </w:tabs>
        <w:rPr>
          <w:lang w:val="en-US"/>
        </w:rPr>
      </w:pPr>
      <w:r w:rsidRPr="00E060F7">
        <w:rPr>
          <w:color w:val="0070C0"/>
          <w:lang w:val="en-US"/>
        </w:rPr>
        <w:t>&lt;/xd:def&gt;</w:t>
      </w:r>
    </w:p>
    <w:p w14:paraId="7FDB463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A220773" w14:textId="77777777" w:rsidR="00D84C56" w:rsidRPr="00E060F7" w:rsidRDefault="0065492D" w:rsidP="00D84C56">
      <w:pPr>
        <w:pStyle w:val="OdstavecSynteastyl"/>
        <w:rPr>
          <w:lang w:val="en-US"/>
        </w:rPr>
      </w:pPr>
      <w:r w:rsidRPr="00E060F7">
        <w:rPr>
          <w:lang w:bidi="en-US"/>
        </w:rPr>
        <w:t>In the case that the xpath method returns a single element, you can use it to implement even simple transformations. If it is for a variant a) the aim to print the registration number of that record as the value of text node of element, and not as the attribute value</w:t>
      </w:r>
      <w:r>
        <w:rPr>
          <w:lang w:bidi="en-US"/>
        </w:rPr>
        <w:t>.</w:t>
      </w:r>
      <w:r w:rsidRPr="00E060F7">
        <w:rPr>
          <w:lang w:bidi="en-US"/>
        </w:rPr>
        <w:t xml:space="preserve"> </w:t>
      </w:r>
      <w:r>
        <w:rPr>
          <w:lang w:bidi="en-US"/>
        </w:rPr>
        <w:t>T</w:t>
      </w:r>
      <w:r w:rsidRPr="00E060F7">
        <w:rPr>
          <w:lang w:bidi="en-US"/>
        </w:rPr>
        <w:t>he X-definition can be as follows:</w:t>
      </w:r>
    </w:p>
    <w:p w14:paraId="26847B4E" w14:textId="1D663064"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65492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37B1F7A" w14:textId="77777777" w:rsidR="0065492D" w:rsidRPr="00E060F7" w:rsidRDefault="0065492D" w:rsidP="0065492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Pr>
          <w:color w:val="984806"/>
          <w:szCs w:val="16"/>
          <w:lang w:val="en-US"/>
        </w:rPr>
        <w:t>accidents</w:t>
      </w:r>
      <w:r w:rsidRPr="00E060F7">
        <w:rPr>
          <w:szCs w:val="16"/>
          <w:lang w:val="en-US"/>
        </w:rPr>
        <w:t>"</w:t>
      </w:r>
    </w:p>
    <w:p w14:paraId="65735160" w14:textId="77777777" w:rsidR="0065492D" w:rsidRPr="00E060F7" w:rsidRDefault="0065492D" w:rsidP="0065492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Pr>
          <w:color w:val="984806"/>
          <w:szCs w:val="16"/>
          <w:lang w:val="en-US"/>
        </w:rPr>
        <w:t>Accidents</w:t>
      </w:r>
      <w:r w:rsidRPr="00E060F7">
        <w:rPr>
          <w:szCs w:val="16"/>
          <w:lang w:val="en-US"/>
        </w:rPr>
        <w:t>"</w:t>
      </w:r>
      <w:r w:rsidRPr="00E060F7">
        <w:rPr>
          <w:color w:val="0070C0"/>
          <w:szCs w:val="16"/>
          <w:lang w:val="en-US"/>
        </w:rPr>
        <w:t>&gt;</w:t>
      </w:r>
    </w:p>
    <w:p w14:paraId="1405C9B6" w14:textId="77777777" w:rsidR="00D84C56" w:rsidRPr="00E060F7" w:rsidRDefault="00D84C56" w:rsidP="00D84C56">
      <w:pPr>
        <w:pStyle w:val="Zdrojovykod-zlutyboxSynteastyl"/>
        <w:keepLines/>
        <w:tabs>
          <w:tab w:val="left" w:pos="567"/>
          <w:tab w:val="left" w:pos="1276"/>
        </w:tabs>
        <w:rPr>
          <w:color w:val="0070C0"/>
          <w:szCs w:val="16"/>
          <w:lang w:val="en-US"/>
        </w:rPr>
      </w:pPr>
    </w:p>
    <w:p w14:paraId="3D180BEE" w14:textId="77777777" w:rsidR="0065492D" w:rsidRPr="00E060F7" w:rsidRDefault="0065492D" w:rsidP="0065492D">
      <w:pPr>
        <w:pStyle w:val="Zdrojovykod-zlutyboxSynteastyl"/>
        <w:keepLines/>
        <w:tabs>
          <w:tab w:val="left" w:pos="284"/>
          <w:tab w:val="left" w:pos="1276"/>
        </w:tabs>
        <w:rPr>
          <w:color w:val="0070C0"/>
          <w:lang w:val="en-US"/>
        </w:rPr>
      </w:pPr>
      <w:r w:rsidRPr="00E060F7">
        <w:rPr>
          <w:color w:val="0070C0"/>
          <w:szCs w:val="16"/>
          <w:lang w:val="en-US"/>
        </w:rPr>
        <w:tab/>
        <w:t>&lt;</w:t>
      </w:r>
      <w:r>
        <w:rPr>
          <w:color w:val="0070C0"/>
          <w:szCs w:val="16"/>
          <w:lang w:val="en-US"/>
        </w:rPr>
        <w: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5E8E87DE"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65492D">
        <w:rPr>
          <w:color w:val="0070C0"/>
          <w:lang w:val="en-US"/>
        </w:rPr>
        <w:t>v</w:t>
      </w:r>
      <w:r w:rsidRPr="00E060F7">
        <w:rPr>
          <w:color w:val="0070C0"/>
          <w:lang w:val="en-US"/>
        </w:rPr>
        <w:t>r</w:t>
      </w:r>
      <w:r w:rsidR="0065492D">
        <w:rPr>
          <w:color w:val="0070C0"/>
          <w:lang w:val="en-US"/>
        </w:rPr>
        <w:t>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p>
    <w:p w14:paraId="1CFF4AC2"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984806"/>
          <w:lang w:val="en-US"/>
        </w:rPr>
        <w:t>create xpath('/root/rec</w:t>
      </w:r>
      <w:r w:rsidRPr="00E060F7">
        <w:rPr>
          <w:color w:val="FF0000"/>
          <w:lang w:val="en-US"/>
        </w:rPr>
        <w:t>[@id=\'00345\']</w:t>
      </w:r>
      <w:r w:rsidRPr="00E060F7">
        <w:rPr>
          <w:color w:val="984806"/>
          <w:lang w:val="en-US"/>
        </w:rPr>
        <w:t>/car</w:t>
      </w:r>
      <w:r w:rsidRPr="00E060F7">
        <w:rPr>
          <w:color w:val="FF0000"/>
          <w:lang w:val="en-US"/>
        </w:rPr>
        <w:t>/</w:t>
      </w:r>
      <w:r w:rsidR="000A0FF2">
        <w:rPr>
          <w:color w:val="FF0000"/>
          <w:lang w:val="en-US"/>
        </w:rPr>
        <w:t>@vrn</w:t>
      </w:r>
      <w:r w:rsidRPr="00E060F7">
        <w:rPr>
          <w:color w:val="984806"/>
          <w:lang w:val="en-US"/>
        </w:rPr>
        <w:t>', source)</w:t>
      </w:r>
      <w:r w:rsidRPr="00E060F7">
        <w:rPr>
          <w:color w:val="000000"/>
          <w:lang w:val="en-US"/>
        </w:rPr>
        <w:t>"</w:t>
      </w:r>
      <w:r w:rsidRPr="00E060F7">
        <w:rPr>
          <w:color w:val="0070C0"/>
          <w:lang w:val="en-US"/>
        </w:rPr>
        <w:t>&gt;</w:t>
      </w:r>
    </w:p>
    <w:p w14:paraId="08E3B8A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FF0000"/>
          <w:lang w:val="en-US"/>
        </w:rPr>
        <w:tab/>
      </w:r>
      <w:r w:rsidRPr="00E060F7">
        <w:rPr>
          <w:color w:val="FF0000"/>
          <w:lang w:val="en-US"/>
        </w:rPr>
        <w:tab/>
        <w:t>string(7); create xpath('/root/rec[@id=\'00345\']/car/@</w:t>
      </w:r>
      <w:r w:rsidR="003D4404">
        <w:rPr>
          <w:color w:val="FF0000"/>
          <w:lang w:val="en-US"/>
        </w:rPr>
        <w:t>vrn</w:t>
      </w:r>
      <w:r w:rsidRPr="00E060F7">
        <w:rPr>
          <w:color w:val="FF0000"/>
          <w:lang w:val="en-US"/>
        </w:rPr>
        <w:t>', source)"</w:t>
      </w:r>
    </w:p>
    <w:p w14:paraId="2330107A"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t>&lt;/</w:t>
      </w:r>
      <w:r w:rsidR="003D4404">
        <w:rPr>
          <w:color w:val="0070C0"/>
          <w:lang w:val="en-US"/>
        </w:rPr>
        <w:t>vrn</w:t>
      </w:r>
      <w:r w:rsidRPr="00E060F7">
        <w:rPr>
          <w:color w:val="0070C0"/>
          <w:lang w:val="en-US"/>
        </w:rPr>
        <w:t>&gt;</w:t>
      </w:r>
    </w:p>
    <w:p w14:paraId="05F4CD1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ab/>
        <w:t>&lt;/</w:t>
      </w:r>
      <w:r>
        <w:rPr>
          <w:color w:val="0070C0"/>
          <w:lang w:val="en-US"/>
        </w:rPr>
        <w:t>Accidents</w:t>
      </w:r>
      <w:r w:rsidRPr="00E060F7">
        <w:rPr>
          <w:color w:val="0070C0"/>
          <w:lang w:val="en-US"/>
        </w:rPr>
        <w:t>&gt;</w:t>
      </w:r>
    </w:p>
    <w:p w14:paraId="1B6C0096" w14:textId="77777777" w:rsidR="00D84C56" w:rsidRPr="00E060F7" w:rsidRDefault="00D84C56" w:rsidP="00D84C56">
      <w:pPr>
        <w:pStyle w:val="Zdrojovykod-zlutyboxSynteastyl"/>
        <w:keepLines/>
        <w:tabs>
          <w:tab w:val="left" w:pos="284"/>
          <w:tab w:val="left" w:pos="1276"/>
        </w:tabs>
        <w:rPr>
          <w:color w:val="0070C0"/>
          <w:lang w:val="en-US"/>
        </w:rPr>
      </w:pPr>
    </w:p>
    <w:p w14:paraId="195F343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461EA07"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6B5C11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618E24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3AD71DE" w14:textId="77777777" w:rsidR="00D84C56" w:rsidRPr="00E060F7" w:rsidRDefault="003D4404" w:rsidP="00D84C56">
      <w:pPr>
        <w:pStyle w:val="OdstavecSynteastyl"/>
        <w:rPr>
          <w:lang w:val="en-US"/>
        </w:rPr>
      </w:pPr>
      <w:r w:rsidRPr="00E060F7">
        <w:rPr>
          <w:lang w:bidi="en-US"/>
        </w:rPr>
        <w:t>The parameter of the method “xpath" that searches the element “car" with the value of the attribute of the parent element and from the element "car" reads the value of the attribute “spz" which returns as a result. This will be result:</w:t>
      </w:r>
    </w:p>
    <w:p w14:paraId="6FF634B3"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5350BC2D"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lang w:val="en-US"/>
        </w:rPr>
        <w:t>1B23456</w:t>
      </w:r>
      <w:r w:rsidRPr="00E060F7">
        <w:rPr>
          <w:color w:val="0070C0"/>
          <w:lang w:val="en-US"/>
        </w:rPr>
        <w:t>&lt;/</w:t>
      </w:r>
      <w:r w:rsidR="003D4404">
        <w:rPr>
          <w:color w:val="0070C0"/>
          <w:lang w:val="en-US"/>
        </w:rPr>
        <w:t>v</w:t>
      </w:r>
      <w:r w:rsidRPr="00E060F7">
        <w:rPr>
          <w:color w:val="0070C0"/>
          <w:lang w:val="en-US"/>
        </w:rPr>
        <w:t>r</w:t>
      </w:r>
      <w:r w:rsidR="003D4404">
        <w:rPr>
          <w:color w:val="0070C0"/>
          <w:lang w:val="en-US"/>
        </w:rPr>
        <w:t>n</w:t>
      </w:r>
      <w:r w:rsidRPr="00E060F7">
        <w:rPr>
          <w:color w:val="0070C0"/>
          <w:lang w:val="en-US"/>
        </w:rPr>
        <w:t>&gt;</w:t>
      </w:r>
      <w:r w:rsidRPr="00E060F7">
        <w:rPr>
          <w:color w:val="0070C0"/>
          <w:lang w:val="en-US"/>
        </w:rPr>
        <w:tab/>
      </w:r>
      <w:r w:rsidRPr="00E060F7">
        <w:rPr>
          <w:color w:val="0070C0"/>
          <w:lang w:val="en-US"/>
        </w:rPr>
        <w:tab/>
      </w:r>
    </w:p>
    <w:p w14:paraId="5B4FDBA5" w14:textId="77777777" w:rsidR="003D4404" w:rsidRPr="00E060F7" w:rsidRDefault="003D4404" w:rsidP="003D4404">
      <w:pPr>
        <w:pStyle w:val="Zdrojovykod-zlutyboxSynteastyl"/>
        <w:keepLines/>
        <w:tabs>
          <w:tab w:val="left" w:pos="284"/>
          <w:tab w:val="left" w:pos="1276"/>
        </w:tabs>
        <w:rPr>
          <w:color w:val="0070C0"/>
          <w:lang w:val="en-US"/>
        </w:rPr>
      </w:pPr>
      <w:r w:rsidRPr="00E060F7">
        <w:rPr>
          <w:color w:val="0070C0"/>
          <w:lang w:val="en-US"/>
        </w:rPr>
        <w:t>&lt;/</w:t>
      </w:r>
      <w:r>
        <w:rPr>
          <w:color w:val="0070C0"/>
          <w:lang w:val="en-US"/>
        </w:rPr>
        <w:t>Accidents</w:t>
      </w:r>
      <w:r w:rsidRPr="00E060F7">
        <w:rPr>
          <w:color w:val="0070C0"/>
          <w:lang w:val="en-US"/>
        </w:rPr>
        <w:t>&gt;</w:t>
      </w:r>
    </w:p>
    <w:p w14:paraId="21AA25DB" w14:textId="77777777" w:rsidR="003D4404" w:rsidRPr="00E060F7" w:rsidRDefault="003D4404" w:rsidP="003D4404">
      <w:pPr>
        <w:pStyle w:val="OdstavecSynteastyl"/>
      </w:pPr>
      <w:r w:rsidRPr="00E060F7">
        <w:rPr>
          <w:lang w:bidi="en-US"/>
        </w:rPr>
        <w:t>If the method “xpath" returned more results, then this example will not work and you must use the method "from".</w:t>
      </w:r>
    </w:p>
    <w:p w14:paraId="177AFF07" w14:textId="77777777" w:rsidR="00D84C56" w:rsidRPr="003D4404" w:rsidRDefault="003D4404" w:rsidP="00D84C56">
      <w:pPr>
        <w:pStyle w:val="OdstavecSynteastyl"/>
      </w:pPr>
      <w:r w:rsidRPr="00E060F7">
        <w:rPr>
          <w:lang w:bidi="en-US"/>
        </w:rPr>
        <w:t>The method "xpath" try on simple examples online here:</w:t>
      </w:r>
    </w:p>
    <w:p w14:paraId="6496796C" w14:textId="77777777" w:rsidR="00D84C56" w:rsidRPr="00E060F7" w:rsidRDefault="00700B02" w:rsidP="007D4BA3">
      <w:pPr>
        <w:pStyle w:val="OdstavecSynteastyl"/>
        <w:numPr>
          <w:ilvl w:val="0"/>
          <w:numId w:val="27"/>
        </w:numPr>
        <w:rPr>
          <w:lang w:val="en-US"/>
        </w:rPr>
      </w:pPr>
      <w:hyperlink r:id="rId37" w:history="1">
        <w:r w:rsidR="003D4404">
          <w:rPr>
            <w:rStyle w:val="Hypertextovodkaz"/>
            <w:lang w:val="en-US"/>
          </w:rPr>
          <w:t>http://xdef.syntea.cz/en/tutorial/example/C210.html</w:t>
        </w:r>
      </w:hyperlink>
      <w:r w:rsidR="00D84C56" w:rsidRPr="00E060F7">
        <w:rPr>
          <w:lang w:val="en-US"/>
        </w:rPr>
        <w:t>;</w:t>
      </w:r>
    </w:p>
    <w:p w14:paraId="7BBD01D1" w14:textId="77777777" w:rsidR="00D84C56" w:rsidRPr="00E060F7" w:rsidRDefault="00700B02" w:rsidP="007D4BA3">
      <w:pPr>
        <w:pStyle w:val="OdstavecSynteastyl"/>
        <w:numPr>
          <w:ilvl w:val="0"/>
          <w:numId w:val="27"/>
        </w:numPr>
        <w:rPr>
          <w:lang w:val="en-US"/>
        </w:rPr>
      </w:pPr>
      <w:hyperlink r:id="rId38" w:history="1">
        <w:r w:rsidR="003D4404">
          <w:rPr>
            <w:rStyle w:val="Hypertextovodkaz"/>
            <w:lang w:val="en-US"/>
          </w:rPr>
          <w:t>http://xdef.syntea.cz/tutorial/en/example/C215.html</w:t>
        </w:r>
      </w:hyperlink>
      <w:r w:rsidR="00D84C56" w:rsidRPr="00E060F7">
        <w:rPr>
          <w:lang w:val="en-US"/>
        </w:rPr>
        <w:t>.</w:t>
      </w:r>
    </w:p>
    <w:p w14:paraId="1CFBAA1C" w14:textId="560A0E55" w:rsidR="003D4404" w:rsidRPr="00E060F7" w:rsidRDefault="003D4404" w:rsidP="003D4404">
      <w:pPr>
        <w:pStyle w:val="OdstavecSynteastyl"/>
      </w:pPr>
      <w:r w:rsidRPr="00E060F7">
        <w:rPr>
          <w:lang w:bidi="en-US"/>
        </w:rPr>
        <w:t xml:space="preserve">For transformations between two XML documents it is usually better to use the method "from" that is described in the chapter </w:t>
      </w:r>
      <w:r w:rsidR="00EF650E" w:rsidRPr="00E060F7">
        <w:rPr>
          <w:lang w:bidi="en-US"/>
        </w:rPr>
        <w:fldChar w:fldCharType="begin"/>
      </w:r>
      <w:r w:rsidRPr="00E060F7">
        <w:rPr>
          <w:lang w:bidi="en-US"/>
        </w:rPr>
        <w:instrText xml:space="preserve"> REF _Ref354130399 \r \h </w:instrText>
      </w:r>
      <w:r w:rsidR="00EF650E" w:rsidRPr="00E060F7">
        <w:rPr>
          <w:lang w:bidi="en-US"/>
        </w:rPr>
      </w:r>
      <w:r w:rsidR="00EF650E" w:rsidRPr="00E060F7">
        <w:rPr>
          <w:lang w:bidi="en-US"/>
        </w:rPr>
        <w:fldChar w:fldCharType="separate"/>
      </w:r>
      <w:r w:rsidR="005073A9">
        <w:rPr>
          <w:lang w:bidi="en-US"/>
        </w:rPr>
        <w:t>6.1.6.1</w:t>
      </w:r>
      <w:r w:rsidR="00EF650E" w:rsidRPr="00E060F7">
        <w:rPr>
          <w:lang w:bidi="en-US"/>
        </w:rPr>
        <w:fldChar w:fldCharType="end"/>
      </w:r>
      <w:r w:rsidRPr="00E060F7">
        <w:rPr>
          <w:lang w:bidi="en-US"/>
        </w:rPr>
        <w:t>.</w:t>
      </w:r>
    </w:p>
    <w:p w14:paraId="7DB9BF52" w14:textId="17FD6349" w:rsidR="00D84C56" w:rsidRPr="00E060F7" w:rsidRDefault="00700B02" w:rsidP="00D84C56">
      <w:pPr>
        <w:pStyle w:val="OdstavecSynteastyl"/>
        <w:rPr>
          <w:lang w:val="en-US"/>
        </w:rPr>
      </w:pPr>
      <w:r>
        <w:rPr>
          <w:noProof/>
          <w:lang w:val="en-US"/>
        </w:rPr>
      </w:r>
      <w:r>
        <w:rPr>
          <w:noProof/>
          <w:lang w:val="en-US"/>
        </w:rPr>
        <w:pict w14:anchorId="0F11025D">
          <v:shape id="Šipka doprava 102" o:spid="_x0000_s114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73A9">
        <w:rPr>
          <w:lang w:val="en-US"/>
        </w:rPr>
        <w:t>6.1.6.1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73A9">
        <w:t>Using of the method</w:t>
      </w:r>
      <w:r w:rsidR="005073A9" w:rsidRPr="00E060F7">
        <w:t xml:space="preserve"> </w:t>
      </w:r>
      <w:r w:rsidR="005073A9" w:rsidRPr="00E060F7">
        <w:rPr>
          <w:rFonts w:ascii="Consolas" w:hAnsi="Consolas" w:cs="Consolas"/>
        </w:rPr>
        <w:t>from</w:t>
      </w:r>
      <w:r w:rsidR="00FF3A2C">
        <w:rPr>
          <w:lang w:val="en-US"/>
        </w:rPr>
        <w:fldChar w:fldCharType="end"/>
      </w:r>
    </w:p>
    <w:p w14:paraId="59EDB41C" w14:textId="59D43D20" w:rsidR="00D84C56" w:rsidRPr="00E060F7" w:rsidRDefault="00700B02" w:rsidP="00D84C56">
      <w:pPr>
        <w:pStyle w:val="OdstavecSynteastyl"/>
        <w:rPr>
          <w:lang w:val="en-US"/>
        </w:rPr>
      </w:pPr>
      <w:r>
        <w:rPr>
          <w:noProof/>
          <w:lang w:val="en-US"/>
        </w:rPr>
      </w:r>
      <w:r>
        <w:rPr>
          <w:noProof/>
          <w:lang w:val="en-US"/>
        </w:rPr>
        <w:pict w14:anchorId="46F8F9F6">
          <v:shape id="Šipka doprava 101" o:spid="_x0000_s114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_Ref342407860 \r \h </w:instrText>
      </w:r>
      <w:r w:rsidR="00EF650E" w:rsidRPr="00E060F7">
        <w:rPr>
          <w:lang w:val="en-US"/>
        </w:rPr>
      </w:r>
      <w:r w:rsidR="00EF650E" w:rsidRPr="00E060F7">
        <w:rPr>
          <w:lang w:val="en-US"/>
        </w:rPr>
        <w:fldChar w:fldCharType="separate"/>
      </w:r>
      <w:r w:rsidR="005073A9">
        <w:rPr>
          <w:lang w:val="en-US"/>
        </w:rPr>
        <w:t>7.7</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_Ref535680022 \h </w:instrText>
      </w:r>
      <w:r w:rsidR="00FF3A2C">
        <w:rPr>
          <w:lang w:val="en-US"/>
        </w:rPr>
      </w:r>
      <w:r w:rsidR="00FF3A2C">
        <w:rPr>
          <w:lang w:val="en-US"/>
        </w:rPr>
        <w:fldChar w:fldCharType="separate"/>
      </w:r>
      <w:r w:rsidR="005073A9" w:rsidRPr="00E060F7">
        <w:rPr>
          <w:lang w:val="en-US"/>
        </w:rPr>
        <w:t>Extern</w:t>
      </w:r>
      <w:r w:rsidR="005073A9">
        <w:rPr>
          <w:lang w:val="en-US"/>
        </w:rPr>
        <w:t>al</w:t>
      </w:r>
      <w:r w:rsidR="005073A9" w:rsidRPr="00E060F7">
        <w:rPr>
          <w:lang w:val="en-US"/>
        </w:rPr>
        <w:t xml:space="preserve"> instan</w:t>
      </w:r>
      <w:r w:rsidR="005073A9">
        <w:rPr>
          <w:lang w:val="en-US"/>
        </w:rPr>
        <w:t>ce</w:t>
      </w:r>
      <w:r w:rsidR="005073A9" w:rsidRPr="00E060F7">
        <w:rPr>
          <w:lang w:val="en-US"/>
        </w:rPr>
        <w:t xml:space="preserve"> met</w:t>
      </w:r>
      <w:r w:rsidR="005073A9">
        <w:rPr>
          <w:lang w:val="en-US"/>
        </w:rPr>
        <w:t>h</w:t>
      </w:r>
      <w:r w:rsidR="005073A9" w:rsidRPr="00E060F7">
        <w:rPr>
          <w:lang w:val="en-US"/>
        </w:rPr>
        <w:t>od</w:t>
      </w:r>
      <w:r w:rsidR="005073A9">
        <w:rPr>
          <w:lang w:val="en-US"/>
        </w:rPr>
        <w:t>s</w:t>
      </w:r>
      <w:r w:rsidR="00FF3A2C">
        <w:rPr>
          <w:lang w:val="en-US"/>
        </w:rPr>
        <w:fldChar w:fldCharType="end"/>
      </w:r>
    </w:p>
    <w:p w14:paraId="0F2371D0" w14:textId="77777777" w:rsidR="00D84C56" w:rsidRPr="00E060F7" w:rsidRDefault="003D4404" w:rsidP="00CB479D">
      <w:pPr>
        <w:pStyle w:val="Nadpis3"/>
        <w:rPr>
          <w:lang w:val="en-US"/>
        </w:rPr>
      </w:pPr>
      <w:bookmarkStart w:id="429" w:name="_Ref535678933"/>
      <w:bookmarkStart w:id="430" w:name="_Ref535679236"/>
      <w:bookmarkStart w:id="431" w:name="_Ref535679571"/>
      <w:bookmarkStart w:id="432" w:name="_Ref535679871"/>
      <w:bookmarkStart w:id="433" w:name="_Ref535680405"/>
      <w:bookmarkStart w:id="434" w:name="_Toc217548"/>
      <w:r>
        <w:rPr>
          <w:lang w:bidi="en-US"/>
        </w:rPr>
        <w:lastRenderedPageBreak/>
        <w:t>C</w:t>
      </w:r>
      <w:r w:rsidRPr="00E060F7">
        <w:rPr>
          <w:lang w:bidi="en-US"/>
        </w:rPr>
        <w:t>onstruction of element from ResultSet</w:t>
      </w:r>
      <w:bookmarkEnd w:id="429"/>
      <w:bookmarkEnd w:id="430"/>
      <w:bookmarkEnd w:id="431"/>
      <w:bookmarkEnd w:id="432"/>
      <w:bookmarkEnd w:id="433"/>
      <w:bookmarkEnd w:id="434"/>
    </w:p>
    <w:p w14:paraId="5DD1F1A8" w14:textId="77777777" w:rsidR="00D84C56" w:rsidRPr="00E060F7" w:rsidRDefault="00700B02" w:rsidP="00D84C56">
      <w:pPr>
        <w:pStyle w:val="OdstavecSynteastyl"/>
        <w:rPr>
          <w:lang w:val="en-US"/>
        </w:rPr>
      </w:pPr>
      <w:r>
        <w:rPr>
          <w:noProof/>
          <w:lang w:val="en-US"/>
        </w:rPr>
      </w:r>
      <w:r>
        <w:rPr>
          <w:noProof/>
          <w:lang w:val="en-US"/>
        </w:rPr>
        <w:pict w14:anchorId="2FDDA510">
          <v:shape id="Šipka doprava 100" o:spid="_x0000_s11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basic knowledge of</w:t>
      </w:r>
      <w:r w:rsidR="00D84C56" w:rsidRPr="00E060F7">
        <w:rPr>
          <w:lang w:val="en-US"/>
        </w:rPr>
        <w:t> JDBC</w:t>
      </w:r>
    </w:p>
    <w:p w14:paraId="5A30A39B" w14:textId="2811AC34" w:rsidR="00D84C56" w:rsidRPr="00E060F7" w:rsidRDefault="00700B02" w:rsidP="00D84C56">
      <w:pPr>
        <w:pStyle w:val="OdstavecSynteastyl"/>
        <w:rPr>
          <w:lang w:val="en-US"/>
        </w:rPr>
      </w:pPr>
      <w:r>
        <w:rPr>
          <w:noProof/>
          <w:lang w:val="en-US"/>
        </w:rPr>
      </w:r>
      <w:r>
        <w:rPr>
          <w:noProof/>
          <w:lang w:val="en-US"/>
        </w:rPr>
        <w:pict w14:anchorId="03072931">
          <v:shape id="Šipka doprava 99" o:spid="_x0000_s11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_Ref535678823 \r \h </w:instrText>
      </w:r>
      <w:r w:rsidR="00D94FC0">
        <w:rPr>
          <w:lang w:val="en-US"/>
        </w:rPr>
      </w:r>
      <w:r w:rsidR="00D94FC0">
        <w:rPr>
          <w:lang w:val="en-US"/>
        </w:rPr>
        <w:fldChar w:fldCharType="separate"/>
      </w:r>
      <w:r w:rsidR="005073A9">
        <w:rPr>
          <w:lang w:val="en-US"/>
        </w:rPr>
        <w:t>6.1.1</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_Ref535680079 \h </w:instrText>
      </w:r>
      <w:r w:rsidR="00FF3A2C">
        <w:rPr>
          <w:lang w:val="en-US"/>
        </w:rPr>
      </w:r>
      <w:r w:rsidR="00FF3A2C">
        <w:rPr>
          <w:lang w:val="en-US"/>
        </w:rPr>
        <w:fldChar w:fldCharType="separate"/>
      </w:r>
      <w:r w:rsidR="005073A9" w:rsidRPr="00E060F7">
        <w:rPr>
          <w:lang w:bidi="en-US"/>
        </w:rPr>
        <w:t>Construction of elements</w:t>
      </w:r>
      <w:r w:rsidR="00FF3A2C">
        <w:rPr>
          <w:lang w:val="en-US"/>
        </w:rPr>
        <w:fldChar w:fldCharType="end"/>
      </w:r>
    </w:p>
    <w:p w14:paraId="17014887" w14:textId="3FA641E6" w:rsidR="00D84C56" w:rsidRPr="00E060F7" w:rsidRDefault="00700B02" w:rsidP="00D84C56">
      <w:pPr>
        <w:pStyle w:val="OdstavecSynteastyl"/>
        <w:rPr>
          <w:lang w:val="en-US"/>
        </w:rPr>
      </w:pPr>
      <w:r>
        <w:rPr>
          <w:noProof/>
          <w:lang w:val="en-US"/>
        </w:rPr>
      </w:r>
      <w:r>
        <w:rPr>
          <w:noProof/>
          <w:lang w:val="en-US"/>
        </w:rPr>
        <w:pict w14:anchorId="2D78135D">
          <v:shape id="Šipka doprava 98" o:spid="_x0000_s11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D94FC0">
        <w:rPr>
          <w:lang w:val="en-US"/>
        </w:rPr>
        <w:fldChar w:fldCharType="begin"/>
      </w:r>
      <w:r w:rsidR="00D94FC0">
        <w:rPr>
          <w:lang w:val="en-US"/>
        </w:rPr>
        <w:instrText xml:space="preserve"> REF _Ref535678842 \r \h </w:instrText>
      </w:r>
      <w:r w:rsidR="00D94FC0">
        <w:rPr>
          <w:lang w:val="en-US"/>
        </w:rPr>
      </w:r>
      <w:r w:rsidR="00D94FC0">
        <w:rPr>
          <w:lang w:val="en-US"/>
        </w:rPr>
        <w:fldChar w:fldCharType="separate"/>
      </w:r>
      <w:r w:rsidR="005073A9">
        <w:rPr>
          <w:lang w:val="en-US"/>
        </w:rPr>
        <w:t>6.1.2</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_Ref535680094 \h </w:instrText>
      </w:r>
      <w:r w:rsidR="00FF3A2C">
        <w:rPr>
          <w:lang w:val="en-US"/>
        </w:rPr>
      </w:r>
      <w:r w:rsidR="00FF3A2C">
        <w:rPr>
          <w:lang w:val="en-US"/>
        </w:rPr>
        <w:fldChar w:fldCharType="separate"/>
      </w:r>
      <w:r w:rsidR="005073A9" w:rsidRPr="00E060F7">
        <w:rPr>
          <w:lang w:bidi="en-US"/>
        </w:rPr>
        <w:t>Construction of attributes and text nodes</w:t>
      </w:r>
      <w:r w:rsidR="00FF3A2C">
        <w:rPr>
          <w:lang w:val="en-US"/>
        </w:rPr>
        <w:fldChar w:fldCharType="end"/>
      </w:r>
    </w:p>
    <w:p w14:paraId="27482701" w14:textId="77777777" w:rsidR="003D4404" w:rsidRPr="00E060F7" w:rsidRDefault="003D4404" w:rsidP="003D4404">
      <w:pPr>
        <w:pStyle w:val="OdstavecSynteastyl"/>
      </w:pPr>
      <w:r w:rsidRPr="00E060F7">
        <w:rPr>
          <w:lang w:bidi="en-US"/>
        </w:rPr>
        <w:t>Another typical case and often used in practice is the structure of an XML document and its elements on the basis of data obtained as the result of a database command. Because the most common type of the database is relational database, the following samples will be carried out via the SQL commands over relational databases.</w:t>
      </w:r>
    </w:p>
    <w:p w14:paraId="160D218A" w14:textId="77777777" w:rsidR="003D4404" w:rsidRPr="00E060F7" w:rsidRDefault="003D4404" w:rsidP="003D4404">
      <w:pPr>
        <w:pStyle w:val="OdstavecSynteastyl"/>
      </w:pPr>
      <w:r w:rsidRPr="00E060F7">
        <w:rPr>
          <w:lang w:bidi="en-US"/>
        </w:rPr>
        <w:t>For this purpose it is possible to use in the create section the ResultSet as a data source (from JDBC) that has an iterator through which gradually offers  its items. The ResultSet returns in the base case, the method “query" called on the Service object (which is an instance of JDBC java. sql. Connection).</w:t>
      </w:r>
    </w:p>
    <w:p w14:paraId="10CC6C40" w14:textId="36151EAB" w:rsidR="003D4404" w:rsidRPr="00E060F7" w:rsidRDefault="003D4404" w:rsidP="003D4404">
      <w:pPr>
        <w:pStyle w:val="OdstavecSynteastyl"/>
      </w:pPr>
      <w:r w:rsidRPr="00E060F7">
        <w:rPr>
          <w:lang w:bidi="en-US"/>
        </w:rPr>
        <w:t xml:space="preserve">For simplicity, assume that the goal will be to construct an XML document containing a list of registered vehicles, </w:t>
      </w:r>
      <w:r w:rsidR="00D52FF0">
        <w:rPr>
          <w:lang w:bidi="en-US"/>
        </w:rPr>
        <w:t>ie</w:t>
      </w:r>
      <w:r w:rsidRPr="00E060F7">
        <w:rPr>
          <w:lang w:bidi="en-US"/>
        </w:rPr>
        <w:t xml:space="preserve"> the aim of the construction element "Vehicle" from the variant a) example in Chapter</w:t>
      </w:r>
      <w:r w:rsidR="00FF3A2C">
        <w:rPr>
          <w:lang w:bidi="en-US"/>
        </w:rPr>
        <w:t xml:space="preserve"> </w:t>
      </w:r>
      <w:r w:rsidR="00FF3A2C">
        <w:rPr>
          <w:lang w:bidi="en-US"/>
        </w:rPr>
        <w:fldChar w:fldCharType="begin"/>
      </w:r>
      <w:r w:rsidR="00FF3A2C">
        <w:rPr>
          <w:lang w:bidi="en-US"/>
        </w:rPr>
        <w:instrText xml:space="preserve"> REF _Ref535680214 \r \h </w:instrText>
      </w:r>
      <w:r w:rsidR="00FF3A2C">
        <w:rPr>
          <w:lang w:bidi="en-US"/>
        </w:rPr>
      </w:r>
      <w:r w:rsidR="00FF3A2C">
        <w:rPr>
          <w:lang w:bidi="en-US"/>
        </w:rPr>
        <w:fldChar w:fldCharType="separate"/>
      </w:r>
      <w:r w:rsidR="005073A9">
        <w:rPr>
          <w:lang w:bidi="en-US"/>
        </w:rPr>
        <w:t>7.7</w:t>
      </w:r>
      <w:r w:rsidR="00FF3A2C">
        <w:rPr>
          <w:lang w:bidi="en-US"/>
        </w:rPr>
        <w:fldChar w:fldCharType="end"/>
      </w:r>
      <w:r w:rsidRPr="00E060F7">
        <w:rPr>
          <w:lang w:bidi="en-US"/>
        </w:rPr>
        <w:t xml:space="preserve">. </w:t>
      </w:r>
    </w:p>
    <w:p w14:paraId="0D6180CF" w14:textId="77777777" w:rsidR="00D84C56" w:rsidRDefault="003D4404" w:rsidP="003D4404">
      <w:pPr>
        <w:pStyle w:val="OdstavecSynteastyl"/>
        <w:rPr>
          <w:lang w:bidi="en-US"/>
        </w:rPr>
      </w:pPr>
      <w:r w:rsidRPr="00E060F7">
        <w:rPr>
          <w:lang w:bidi="en-US"/>
        </w:rPr>
        <w:t>Let there be a relational table VozidloTable: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E060F7" w14:paraId="67EA0E80" w14:textId="77777777" w:rsidTr="00CB48EB">
        <w:trPr>
          <w:jc w:val="center"/>
        </w:trPr>
        <w:tc>
          <w:tcPr>
            <w:tcW w:w="1630" w:type="dxa"/>
            <w:shd w:val="clear" w:color="auto" w:fill="FABF8F"/>
            <w:vAlign w:val="center"/>
          </w:tcPr>
          <w:p w14:paraId="70974975" w14:textId="77777777" w:rsidR="003D4404" w:rsidRPr="00E060F7" w:rsidRDefault="003D4404" w:rsidP="00CB48EB">
            <w:pPr>
              <w:pStyle w:val="OdstavecSynteastyl"/>
              <w:spacing w:before="0"/>
              <w:jc w:val="center"/>
              <w:rPr>
                <w:rFonts w:cs="Calibri"/>
              </w:rPr>
            </w:pPr>
            <w:r w:rsidRPr="00E060F7">
              <w:rPr>
                <w:rFonts w:cs="Calibri"/>
                <w:b/>
                <w:lang w:bidi="en-US"/>
              </w:rPr>
              <w:t>id</w:t>
            </w:r>
            <w:r w:rsidRPr="00E060F7">
              <w:rPr>
                <w:rFonts w:cs="Calibri"/>
                <w:i/>
                <w:lang w:bidi="en-US"/>
              </w:rPr>
              <w:t xml:space="preserve"> (primary key)</w:t>
            </w:r>
          </w:p>
        </w:tc>
        <w:tc>
          <w:tcPr>
            <w:tcW w:w="1610" w:type="dxa"/>
            <w:shd w:val="clear" w:color="auto" w:fill="FABF8F"/>
            <w:vAlign w:val="center"/>
          </w:tcPr>
          <w:p w14:paraId="76E9F98C" w14:textId="77777777" w:rsidR="003D4404" w:rsidRPr="00E060F7" w:rsidRDefault="003D4404" w:rsidP="00CB48EB">
            <w:pPr>
              <w:pStyle w:val="OdstavecSynteastyl"/>
              <w:spacing w:before="0"/>
              <w:jc w:val="center"/>
              <w:rPr>
                <w:rFonts w:cs="Calibri"/>
                <w:b/>
              </w:rPr>
            </w:pPr>
            <w:r w:rsidRPr="00E060F7">
              <w:rPr>
                <w:rFonts w:cs="Calibri"/>
                <w:b/>
                <w:lang w:bidi="en-US"/>
              </w:rPr>
              <w:t>type</w:t>
            </w:r>
          </w:p>
        </w:tc>
        <w:tc>
          <w:tcPr>
            <w:tcW w:w="1611" w:type="dxa"/>
            <w:shd w:val="clear" w:color="auto" w:fill="FABF8F"/>
            <w:vAlign w:val="center"/>
          </w:tcPr>
          <w:p w14:paraId="09176D5E" w14:textId="77777777" w:rsidR="003D4404" w:rsidRPr="00E060F7" w:rsidRDefault="003D4404" w:rsidP="00CB48EB">
            <w:pPr>
              <w:pStyle w:val="OdstavecSynteastyl"/>
              <w:spacing w:before="0"/>
              <w:jc w:val="center"/>
              <w:rPr>
                <w:rFonts w:cs="Calibri"/>
                <w:b/>
              </w:rPr>
            </w:pPr>
            <w:r w:rsidRPr="00E060F7">
              <w:rPr>
                <w:rFonts w:cs="Calibri"/>
                <w:b/>
                <w:lang w:bidi="en-US"/>
              </w:rPr>
              <w:t>date</w:t>
            </w:r>
          </w:p>
        </w:tc>
        <w:tc>
          <w:tcPr>
            <w:tcW w:w="1611" w:type="dxa"/>
            <w:shd w:val="clear" w:color="auto" w:fill="FABF8F"/>
            <w:vAlign w:val="center"/>
          </w:tcPr>
          <w:p w14:paraId="62CB6C37" w14:textId="77777777" w:rsidR="003D4404" w:rsidRPr="00E060F7" w:rsidRDefault="003D4404" w:rsidP="00CB48EB">
            <w:pPr>
              <w:pStyle w:val="OdstavecSynteastyl"/>
              <w:spacing w:before="0"/>
              <w:jc w:val="center"/>
              <w:rPr>
                <w:rFonts w:cs="Calibri"/>
                <w:b/>
              </w:rPr>
            </w:pPr>
            <w:r w:rsidRPr="00E060F7">
              <w:rPr>
                <w:rFonts w:cs="Calibri"/>
                <w:b/>
                <w:lang w:bidi="en-US"/>
              </w:rPr>
              <w:t>vendor</w:t>
            </w:r>
          </w:p>
        </w:tc>
        <w:tc>
          <w:tcPr>
            <w:tcW w:w="1611" w:type="dxa"/>
            <w:shd w:val="clear" w:color="auto" w:fill="FABF8F"/>
            <w:vAlign w:val="center"/>
          </w:tcPr>
          <w:p w14:paraId="3103553F" w14:textId="77777777" w:rsidR="003D4404" w:rsidRPr="00E060F7" w:rsidRDefault="003D4404" w:rsidP="00CB48EB">
            <w:pPr>
              <w:pStyle w:val="OdstavecSynteastyl"/>
              <w:spacing w:before="0"/>
              <w:jc w:val="center"/>
              <w:rPr>
                <w:rFonts w:cs="Calibri"/>
                <w:b/>
              </w:rPr>
            </w:pPr>
            <w:r w:rsidRPr="00E060F7">
              <w:rPr>
                <w:rFonts w:cs="Calibri"/>
                <w:b/>
                <w:lang w:bidi="en-US"/>
              </w:rPr>
              <w:t>model</w:t>
            </w:r>
          </w:p>
        </w:tc>
      </w:tr>
      <w:tr w:rsidR="003D4404" w:rsidRPr="00E060F7" w14:paraId="033DB12D" w14:textId="77777777" w:rsidTr="00CB48EB">
        <w:trPr>
          <w:jc w:val="center"/>
        </w:trPr>
        <w:tc>
          <w:tcPr>
            <w:tcW w:w="1630" w:type="dxa"/>
            <w:shd w:val="clear" w:color="auto" w:fill="auto"/>
            <w:vAlign w:val="center"/>
          </w:tcPr>
          <w:p w14:paraId="193B42AF" w14:textId="77777777" w:rsidR="003D4404" w:rsidRPr="00E060F7" w:rsidRDefault="003D4404" w:rsidP="00CB48EB">
            <w:pPr>
              <w:pStyle w:val="OdstavecSynteastyl"/>
              <w:spacing w:before="0"/>
              <w:jc w:val="center"/>
              <w:rPr>
                <w:rFonts w:cs="Calibri"/>
              </w:rPr>
            </w:pPr>
            <w:r w:rsidRPr="00E060F7">
              <w:rPr>
                <w:rFonts w:cs="Calibri"/>
                <w:lang w:bidi="en-US"/>
              </w:rPr>
              <w:t>1A23456</w:t>
            </w:r>
          </w:p>
        </w:tc>
        <w:tc>
          <w:tcPr>
            <w:tcW w:w="1610" w:type="dxa"/>
            <w:shd w:val="clear" w:color="auto" w:fill="auto"/>
            <w:vAlign w:val="center"/>
          </w:tcPr>
          <w:p w14:paraId="1179E28F" w14:textId="77777777" w:rsidR="003D4404" w:rsidRPr="00E060F7" w:rsidRDefault="003D4404" w:rsidP="00CB48EB">
            <w:pPr>
              <w:pStyle w:val="OdstavecSynteastyl"/>
              <w:spacing w:before="0"/>
              <w:jc w:val="center"/>
              <w:rPr>
                <w:rFonts w:cs="Calibri"/>
              </w:rPr>
            </w:pPr>
            <w:r w:rsidRPr="00E060F7">
              <w:rPr>
                <w:rFonts w:cs="Calibri"/>
                <w:lang w:bidi="en-US"/>
              </w:rPr>
              <w:t>SUV</w:t>
            </w:r>
          </w:p>
        </w:tc>
        <w:tc>
          <w:tcPr>
            <w:tcW w:w="1611" w:type="dxa"/>
            <w:shd w:val="clear" w:color="auto" w:fill="auto"/>
            <w:vAlign w:val="center"/>
          </w:tcPr>
          <w:p w14:paraId="0BF53728" w14:textId="77777777" w:rsidR="003D4404" w:rsidRPr="00E060F7" w:rsidRDefault="003D4404" w:rsidP="00CB48EB">
            <w:pPr>
              <w:pStyle w:val="OdstavecSynteastyl"/>
              <w:spacing w:before="0"/>
              <w:jc w:val="center"/>
              <w:rPr>
                <w:rFonts w:cs="Calibri"/>
              </w:rPr>
            </w:pPr>
            <w:r w:rsidRPr="00E060F7">
              <w:rPr>
                <w:rFonts w:cs="Calibri"/>
                <w:lang w:bidi="en-US"/>
              </w:rPr>
              <w:t>14-07-2011</w:t>
            </w:r>
          </w:p>
        </w:tc>
        <w:tc>
          <w:tcPr>
            <w:tcW w:w="1611" w:type="dxa"/>
            <w:shd w:val="clear" w:color="auto" w:fill="auto"/>
            <w:vAlign w:val="center"/>
          </w:tcPr>
          <w:p w14:paraId="5951BDA4" w14:textId="77777777" w:rsidR="003D4404" w:rsidRPr="00E060F7" w:rsidRDefault="003D4404" w:rsidP="00CB48EB">
            <w:pPr>
              <w:pStyle w:val="OdstavecSynteastyl"/>
              <w:spacing w:before="0"/>
              <w:jc w:val="center"/>
              <w:rPr>
                <w:rFonts w:cs="Calibri"/>
              </w:rPr>
            </w:pPr>
            <w:r w:rsidRPr="00E060F7">
              <w:rPr>
                <w:rFonts w:cs="Calibri"/>
                <w:lang w:bidi="en-US"/>
              </w:rPr>
              <w:t>Škoda, a.s.</w:t>
            </w:r>
          </w:p>
        </w:tc>
        <w:tc>
          <w:tcPr>
            <w:tcW w:w="1611" w:type="dxa"/>
            <w:shd w:val="clear" w:color="auto" w:fill="auto"/>
            <w:vAlign w:val="center"/>
          </w:tcPr>
          <w:p w14:paraId="2FE51AB0" w14:textId="77777777" w:rsidR="003D4404" w:rsidRPr="00E060F7" w:rsidRDefault="003D4404" w:rsidP="00CB48EB">
            <w:pPr>
              <w:pStyle w:val="OdstavecSynteastyl"/>
              <w:spacing w:before="0"/>
              <w:jc w:val="center"/>
              <w:rPr>
                <w:rFonts w:cs="Calibri"/>
              </w:rPr>
            </w:pPr>
            <w:r w:rsidRPr="00E060F7">
              <w:rPr>
                <w:rFonts w:cs="Calibri"/>
                <w:lang w:bidi="en-US"/>
              </w:rPr>
              <w:t>Yeti</w:t>
            </w:r>
          </w:p>
        </w:tc>
      </w:tr>
      <w:tr w:rsidR="003D4404" w:rsidRPr="00E060F7" w14:paraId="6B7101E2" w14:textId="77777777" w:rsidTr="00CB48EB">
        <w:trPr>
          <w:jc w:val="center"/>
        </w:trPr>
        <w:tc>
          <w:tcPr>
            <w:tcW w:w="1630" w:type="dxa"/>
            <w:shd w:val="clear" w:color="auto" w:fill="auto"/>
            <w:vAlign w:val="center"/>
          </w:tcPr>
          <w:p w14:paraId="70C2B9A7" w14:textId="77777777" w:rsidR="003D4404" w:rsidRPr="00E060F7" w:rsidRDefault="003D4404" w:rsidP="00CB48EB">
            <w:pPr>
              <w:pStyle w:val="OdstavecSynteastyl"/>
              <w:spacing w:before="0"/>
              <w:jc w:val="center"/>
              <w:rPr>
                <w:rFonts w:cs="Calibri"/>
              </w:rPr>
            </w:pPr>
            <w:r w:rsidRPr="00E060F7">
              <w:rPr>
                <w:rFonts w:cs="Calibri"/>
                <w:lang w:bidi="en-US"/>
              </w:rPr>
              <w:t>2B34567</w:t>
            </w:r>
          </w:p>
        </w:tc>
        <w:tc>
          <w:tcPr>
            <w:tcW w:w="1610" w:type="dxa"/>
            <w:shd w:val="clear" w:color="auto" w:fill="auto"/>
            <w:vAlign w:val="center"/>
          </w:tcPr>
          <w:p w14:paraId="79591F3F" w14:textId="77777777" w:rsidR="003D4404" w:rsidRPr="00E060F7" w:rsidRDefault="003D4404" w:rsidP="00CB48EB">
            <w:pPr>
              <w:pStyle w:val="OdstavecSynteastyl"/>
              <w:spacing w:before="0"/>
              <w:jc w:val="center"/>
              <w:rPr>
                <w:rFonts w:cs="Calibri"/>
              </w:rPr>
            </w:pPr>
            <w:r w:rsidRPr="00E060F7">
              <w:rPr>
                <w:rFonts w:cs="Calibri"/>
                <w:lang w:bidi="en-US"/>
              </w:rPr>
              <w:t>sport</w:t>
            </w:r>
          </w:p>
        </w:tc>
        <w:tc>
          <w:tcPr>
            <w:tcW w:w="1611" w:type="dxa"/>
            <w:shd w:val="clear" w:color="auto" w:fill="auto"/>
            <w:vAlign w:val="center"/>
          </w:tcPr>
          <w:p w14:paraId="6B10B416" w14:textId="77777777" w:rsidR="003D4404" w:rsidRPr="00E060F7" w:rsidRDefault="003D4404" w:rsidP="00CB48EB">
            <w:pPr>
              <w:pStyle w:val="OdstavecSynteastyl"/>
              <w:spacing w:before="0"/>
              <w:jc w:val="center"/>
              <w:rPr>
                <w:rFonts w:cs="Calibri"/>
              </w:rPr>
            </w:pPr>
            <w:r w:rsidRPr="00E060F7">
              <w:rPr>
                <w:rFonts w:cs="Calibri"/>
                <w:lang w:bidi="en-US"/>
              </w:rPr>
              <w:t>21-12-2007</w:t>
            </w:r>
          </w:p>
        </w:tc>
        <w:tc>
          <w:tcPr>
            <w:tcW w:w="1611" w:type="dxa"/>
            <w:shd w:val="clear" w:color="auto" w:fill="auto"/>
            <w:vAlign w:val="center"/>
          </w:tcPr>
          <w:p w14:paraId="7AD9A819" w14:textId="77777777" w:rsidR="003D4404" w:rsidRPr="00E060F7" w:rsidRDefault="003D4404" w:rsidP="00CB48EB">
            <w:pPr>
              <w:pStyle w:val="OdstavecSynteastyl"/>
              <w:spacing w:before="0"/>
              <w:jc w:val="center"/>
              <w:rPr>
                <w:rFonts w:cs="Calibri"/>
              </w:rPr>
            </w:pPr>
            <w:r w:rsidRPr="00E060F7">
              <w:rPr>
                <w:rFonts w:cs="Calibri"/>
                <w:lang w:bidi="en-US"/>
              </w:rPr>
              <w:t>Toyota</w:t>
            </w:r>
          </w:p>
        </w:tc>
        <w:tc>
          <w:tcPr>
            <w:tcW w:w="1611" w:type="dxa"/>
            <w:shd w:val="clear" w:color="auto" w:fill="auto"/>
            <w:vAlign w:val="center"/>
          </w:tcPr>
          <w:p w14:paraId="0B12CDE2" w14:textId="77777777" w:rsidR="003D4404" w:rsidRPr="00E060F7" w:rsidRDefault="003D4404" w:rsidP="00CB48EB">
            <w:pPr>
              <w:pStyle w:val="OdstavecSynteastyl"/>
              <w:spacing w:before="0"/>
              <w:jc w:val="center"/>
              <w:rPr>
                <w:rFonts w:cs="Calibri"/>
              </w:rPr>
            </w:pPr>
            <w:r w:rsidRPr="00E060F7">
              <w:rPr>
                <w:rFonts w:cs="Calibri"/>
                <w:lang w:bidi="en-US"/>
              </w:rPr>
              <w:t>RX8</w:t>
            </w:r>
          </w:p>
        </w:tc>
      </w:tr>
      <w:tr w:rsidR="003D4404" w:rsidRPr="00E060F7" w14:paraId="15C0C14E" w14:textId="77777777" w:rsidTr="00CB48EB">
        <w:trPr>
          <w:jc w:val="center"/>
        </w:trPr>
        <w:tc>
          <w:tcPr>
            <w:tcW w:w="1630" w:type="dxa"/>
            <w:shd w:val="clear" w:color="auto" w:fill="auto"/>
            <w:vAlign w:val="center"/>
          </w:tcPr>
          <w:p w14:paraId="69623070" w14:textId="77777777" w:rsidR="003D4404" w:rsidRPr="00E060F7" w:rsidRDefault="003D4404" w:rsidP="00CB48EB">
            <w:pPr>
              <w:pStyle w:val="OdstavecSynteastyl"/>
              <w:spacing w:before="0"/>
              <w:jc w:val="center"/>
              <w:rPr>
                <w:rFonts w:cs="Calibri"/>
              </w:rPr>
            </w:pPr>
            <w:r w:rsidRPr="00E060F7">
              <w:rPr>
                <w:rFonts w:cs="Calibri"/>
                <w:lang w:bidi="en-US"/>
              </w:rPr>
              <w:t>3C45678</w:t>
            </w:r>
          </w:p>
        </w:tc>
        <w:tc>
          <w:tcPr>
            <w:tcW w:w="1610" w:type="dxa"/>
            <w:shd w:val="clear" w:color="auto" w:fill="auto"/>
            <w:vAlign w:val="center"/>
          </w:tcPr>
          <w:p w14:paraId="76E923E8" w14:textId="77777777" w:rsidR="003D4404" w:rsidRPr="00E060F7" w:rsidRDefault="003D4404" w:rsidP="00CB48EB">
            <w:pPr>
              <w:pStyle w:val="OdstavecSynteastyl"/>
              <w:spacing w:before="0"/>
              <w:jc w:val="center"/>
              <w:rPr>
                <w:rFonts w:cs="Calibri"/>
              </w:rPr>
            </w:pPr>
            <w:r w:rsidRPr="00E060F7">
              <w:rPr>
                <w:rFonts w:cs="Calibri"/>
                <w:lang w:bidi="en-US"/>
              </w:rPr>
              <w:t>MPV</w:t>
            </w:r>
          </w:p>
        </w:tc>
        <w:tc>
          <w:tcPr>
            <w:tcW w:w="1611" w:type="dxa"/>
            <w:shd w:val="clear" w:color="auto" w:fill="auto"/>
            <w:vAlign w:val="center"/>
          </w:tcPr>
          <w:p w14:paraId="691378B6" w14:textId="77777777" w:rsidR="003D4404" w:rsidRPr="00E060F7" w:rsidRDefault="003D4404" w:rsidP="00CB48EB">
            <w:pPr>
              <w:pStyle w:val="OdstavecSynteastyl"/>
              <w:spacing w:before="0"/>
              <w:jc w:val="center"/>
              <w:rPr>
                <w:rFonts w:cs="Calibri"/>
              </w:rPr>
            </w:pPr>
            <w:r w:rsidRPr="00E060F7">
              <w:rPr>
                <w:rFonts w:cs="Calibri"/>
                <w:lang w:bidi="en-US"/>
              </w:rPr>
              <w:t>03-02-2013</w:t>
            </w:r>
          </w:p>
        </w:tc>
        <w:tc>
          <w:tcPr>
            <w:tcW w:w="1611" w:type="dxa"/>
            <w:shd w:val="clear" w:color="auto" w:fill="auto"/>
            <w:vAlign w:val="center"/>
          </w:tcPr>
          <w:p w14:paraId="2B0ABAA8" w14:textId="77777777" w:rsidR="003D4404" w:rsidRPr="00E060F7" w:rsidRDefault="003D4404" w:rsidP="00CB48EB">
            <w:pPr>
              <w:pStyle w:val="OdstavecSynteastyl"/>
              <w:spacing w:before="0"/>
              <w:jc w:val="center"/>
              <w:rPr>
                <w:rFonts w:cs="Calibri"/>
              </w:rPr>
            </w:pPr>
            <w:r w:rsidRPr="00E060F7">
              <w:rPr>
                <w:rFonts w:cs="Calibri"/>
                <w:lang w:bidi="en-US"/>
              </w:rPr>
              <w:t>VW</w:t>
            </w:r>
          </w:p>
        </w:tc>
        <w:tc>
          <w:tcPr>
            <w:tcW w:w="1611" w:type="dxa"/>
            <w:shd w:val="clear" w:color="auto" w:fill="auto"/>
            <w:vAlign w:val="center"/>
          </w:tcPr>
          <w:p w14:paraId="55A77F05" w14:textId="77777777" w:rsidR="003D4404" w:rsidRPr="00E060F7" w:rsidRDefault="003D4404" w:rsidP="00CB48EB">
            <w:pPr>
              <w:pStyle w:val="OdstavecSynteastyl"/>
              <w:spacing w:before="0"/>
              <w:jc w:val="center"/>
              <w:rPr>
                <w:rFonts w:cs="Calibri"/>
              </w:rPr>
            </w:pPr>
            <w:r w:rsidRPr="00E060F7">
              <w:rPr>
                <w:rFonts w:cs="Calibri"/>
                <w:lang w:bidi="en-US"/>
              </w:rPr>
              <w:t>Golf</w:t>
            </w:r>
          </w:p>
        </w:tc>
      </w:tr>
    </w:tbl>
    <w:p w14:paraId="1EC482B0" w14:textId="77777777" w:rsidR="009A0C5E" w:rsidRPr="00E060F7" w:rsidRDefault="009A0C5E" w:rsidP="009A0C5E">
      <w:pPr>
        <w:pStyle w:val="OdstavecSynteastyl"/>
      </w:pPr>
      <w:r w:rsidRPr="00E060F7">
        <w:rPr>
          <w:lang w:bidi="en-US"/>
        </w:rPr>
        <w:t>SQL statements of the relational database, you can enter by using JDBC directly from external methods in the Java code. In this documentation in the following example are entered and processed directly from X-definition.</w:t>
      </w:r>
    </w:p>
    <w:p w14:paraId="73D65A00" w14:textId="1D049BBE" w:rsidR="009A0C5E" w:rsidRPr="00E060F7" w:rsidRDefault="009A0C5E" w:rsidP="009A0C5E">
      <w:pPr>
        <w:pStyle w:val="OdstavecSynteastyl"/>
      </w:pPr>
      <w:r w:rsidRPr="00E060F7">
        <w:rPr>
          <w:lang w:bidi="en-US"/>
        </w:rPr>
        <w:t xml:space="preserve">Connections to the database it is appropriate to obtain or create in the Java code and to pass into the X-definition as an external variable —  in a XDService object that in the X-definition acts as the data type Service – see chapter </w:t>
      </w:r>
      <w:r w:rsidR="00EF650E" w:rsidRPr="00E060F7">
        <w:rPr>
          <w:lang w:bidi="en-US"/>
        </w:rPr>
        <w:fldChar w:fldCharType="begin"/>
      </w:r>
      <w:r w:rsidRPr="00E060F7">
        <w:rPr>
          <w:lang w:bidi="en-US"/>
        </w:rPr>
        <w:instrText xml:space="preserve"> REF _Ref353969162 \r \h </w:instrText>
      </w:r>
      <w:r w:rsidR="00EF650E" w:rsidRPr="00E060F7">
        <w:rPr>
          <w:lang w:bidi="en-US"/>
        </w:rPr>
      </w:r>
      <w:r w:rsidR="00EF650E" w:rsidRPr="00E060F7">
        <w:rPr>
          <w:lang w:bidi="en-US"/>
        </w:rPr>
        <w:fldChar w:fldCharType="separate"/>
      </w:r>
      <w:r w:rsidR="005073A9">
        <w:rPr>
          <w:lang w:bidi="en-US"/>
        </w:rPr>
        <w:t>7.6.1</w:t>
      </w:r>
      <w:r w:rsidR="00EF650E" w:rsidRPr="00E060F7">
        <w:rPr>
          <w:lang w:bidi="en-US"/>
        </w:rPr>
        <w:fldChar w:fldCharType="end"/>
      </w:r>
      <w:r w:rsidRPr="00E060F7">
        <w:rPr>
          <w:lang w:bidi="en-US"/>
        </w:rPr>
        <w:t>.</w:t>
      </w:r>
    </w:p>
    <w:p w14:paraId="01479775" w14:textId="77777777" w:rsidR="00D84C56" w:rsidRPr="00E060F7" w:rsidRDefault="009A0C5E" w:rsidP="009A0C5E">
      <w:pPr>
        <w:pStyle w:val="OdstavecSynteastyl"/>
        <w:rPr>
          <w:lang w:val="en-US"/>
        </w:rPr>
      </w:pPr>
      <w:r w:rsidRPr="00E060F7">
        <w:rPr>
          <w:lang w:bidi="en-US"/>
        </w:rPr>
        <w:t xml:space="preserve">Let's </w:t>
      </w:r>
      <w:r>
        <w:rPr>
          <w:lang w:bidi="en-US"/>
        </w:rPr>
        <w:t>hahe</w:t>
      </w:r>
      <w:r w:rsidRPr="00E060F7">
        <w:rPr>
          <w:lang w:bidi="en-US"/>
        </w:rPr>
        <w:t xml:space="preserve"> the external variable which represents a connection to a relational database:</w:t>
      </w:r>
    </w:p>
    <w:p w14:paraId="328A14E2" w14:textId="77777777" w:rsidR="00D84C56" w:rsidRPr="00E060F7" w:rsidRDefault="00D84C56" w:rsidP="00D84C56">
      <w:pPr>
        <w:pStyle w:val="Zdrojovykod-zlutyboxSynteastyl"/>
        <w:rPr>
          <w:lang w:val="en-US"/>
        </w:rPr>
      </w:pPr>
      <w:r w:rsidRPr="00E060F7">
        <w:rPr>
          <w:lang w:val="en-US"/>
        </w:rPr>
        <w:t>...</w:t>
      </w:r>
    </w:p>
    <w:p w14:paraId="764FF07A"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C95D82" w14:textId="77777777" w:rsidR="00D84C56" w:rsidRPr="00E060F7" w:rsidRDefault="00D84C56" w:rsidP="00D84C56">
      <w:pPr>
        <w:pStyle w:val="Zdrojovykod-zlutyboxSynteastyl"/>
        <w:tabs>
          <w:tab w:val="left" w:pos="426"/>
        </w:tabs>
        <w:rPr>
          <w:lang w:val="en-US"/>
        </w:rPr>
      </w:pPr>
      <w:r w:rsidRPr="00E060F7">
        <w:rPr>
          <w:lang w:val="en-US"/>
        </w:rPr>
        <w:tab/>
        <w:t>...</w:t>
      </w:r>
    </w:p>
    <w:p w14:paraId="0F153D17" w14:textId="77777777" w:rsidR="00D84C56" w:rsidRPr="00E060F7" w:rsidRDefault="00D84C56" w:rsidP="00D84C56">
      <w:pPr>
        <w:pStyle w:val="Zdrojovykod-zlutyboxSynteastyl"/>
        <w:tabs>
          <w:tab w:val="left" w:pos="426"/>
        </w:tabs>
        <w:rPr>
          <w:lang w:val="en-US"/>
        </w:rPr>
      </w:pPr>
      <w:r w:rsidRPr="00E060F7">
        <w:rPr>
          <w:lang w:val="en-US"/>
        </w:rPr>
        <w:tab/>
        <w:t>external S</w:t>
      </w:r>
      <w:r w:rsidR="00735ED2">
        <w:rPr>
          <w:lang w:val="en-US"/>
        </w:rPr>
        <w:t>d</w:t>
      </w:r>
      <w:r w:rsidRPr="00E060F7">
        <w:rPr>
          <w:lang w:val="en-US"/>
        </w:rPr>
        <w:t>ervice service;</w:t>
      </w:r>
    </w:p>
    <w:p w14:paraId="3CD54E62" w14:textId="77777777" w:rsidR="00D84C56" w:rsidRPr="00E060F7" w:rsidRDefault="00D84C56" w:rsidP="00D84C56">
      <w:pPr>
        <w:pStyle w:val="Zdrojovykod-zlutyboxSynteastyl"/>
        <w:tabs>
          <w:tab w:val="left" w:pos="426"/>
        </w:tabs>
        <w:rPr>
          <w:lang w:val="en-US"/>
        </w:rPr>
      </w:pPr>
      <w:r w:rsidRPr="00E060F7">
        <w:rPr>
          <w:lang w:val="en-US"/>
        </w:rPr>
        <w:tab/>
        <w:t>...</w:t>
      </w:r>
    </w:p>
    <w:p w14:paraId="5E2CD3D3"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78C737C4" w14:textId="77777777" w:rsidR="00D84C56" w:rsidRPr="00E060F7" w:rsidRDefault="00D84C56" w:rsidP="00D84C56">
      <w:pPr>
        <w:pStyle w:val="Zdrojovykod-zlutyboxSynteastyl"/>
        <w:tabs>
          <w:tab w:val="left" w:pos="426"/>
        </w:tabs>
        <w:rPr>
          <w:lang w:val="en-US"/>
        </w:rPr>
      </w:pPr>
      <w:r w:rsidRPr="00E060F7">
        <w:rPr>
          <w:lang w:val="en-US"/>
        </w:rPr>
        <w:t>...</w:t>
      </w:r>
    </w:p>
    <w:p w14:paraId="0DB34C8C" w14:textId="77777777" w:rsidR="00D84C56" w:rsidRPr="00E060F7" w:rsidRDefault="009A0C5E" w:rsidP="00D84C56">
      <w:pPr>
        <w:pStyle w:val="OdstavecSynteastyl"/>
        <w:rPr>
          <w:lang w:val="en-US"/>
        </w:rPr>
      </w:pPr>
      <w:r w:rsidRPr="00E060F7">
        <w:rPr>
          <w:lang w:bidi="en-US"/>
        </w:rPr>
        <w:t>To obtain the ResultSet, from which it would be possible to construct the resulting XML document, you can use the method "query" on the object "service"  that passes as a parameter the SQL command:</w:t>
      </w:r>
    </w:p>
    <w:p w14:paraId="328C5188" w14:textId="77777777" w:rsidR="00D84C56" w:rsidRPr="00E060F7" w:rsidRDefault="00D84C56" w:rsidP="00D84C56">
      <w:pPr>
        <w:pStyle w:val="Zdrojovykod-zlutyboxSynteastyl"/>
        <w:rPr>
          <w:lang w:val="en-US"/>
        </w:rPr>
      </w:pPr>
      <w:r w:rsidRPr="00E060F7">
        <w:rPr>
          <w:rFonts w:eastAsia="Courier New"/>
          <w:lang w:val="en-US"/>
        </w:rPr>
        <w:t xml:space="preserve">ResultSet cars = service.query('SELECT * FROM </w:t>
      </w:r>
      <w:r w:rsidR="009A0C5E">
        <w:rPr>
          <w:rFonts w:eastAsia="Courier New"/>
          <w:lang w:val="en-US"/>
        </w:rPr>
        <w:t>Cars</w:t>
      </w:r>
      <w:r w:rsidRPr="00E060F7">
        <w:rPr>
          <w:rFonts w:eastAsia="Courier New"/>
          <w:lang w:val="en-US"/>
        </w:rPr>
        <w:t>Table');</w:t>
      </w:r>
    </w:p>
    <w:p w14:paraId="4C208A80" w14:textId="77777777" w:rsidR="009A0C5E" w:rsidRPr="00E060F7" w:rsidRDefault="009A0C5E" w:rsidP="009A0C5E">
      <w:pPr>
        <w:pStyle w:val="OdstavecSynteastyl"/>
      </w:pPr>
      <w:r w:rsidRPr="00E060F7">
        <w:rPr>
          <w:lang w:bidi="en-US"/>
        </w:rPr>
        <w:t xml:space="preserve">ResultSet </w:t>
      </w:r>
      <w:r w:rsidR="00255345">
        <w:rPr>
          <w:lang w:bidi="en-US"/>
        </w:rPr>
        <w:t>"Vehicles"</w:t>
      </w:r>
      <w:r w:rsidRPr="00E060F7">
        <w:rPr>
          <w:lang w:bidi="en-US"/>
        </w:rPr>
        <w:t xml:space="preserve"> can now be used as an iterator to the "create" section. Constructs so many elements, how much the ResultSet contains items. The boolean method "next()" shifts the cursor to the next row of the ResultSet and it is called implicitly before the  construction of an element. The attribute values are created from the columns of the row returned from ResultSet. The value is obtained by method ”getItem" with the name of column.</w:t>
      </w:r>
    </w:p>
    <w:p w14:paraId="176E1DE7" w14:textId="77777777" w:rsidR="009A0C5E" w:rsidRPr="00E060F7" w:rsidRDefault="009A0C5E" w:rsidP="009A0C5E">
      <w:pPr>
        <w:pStyle w:val="OdstavecSynteastyl"/>
      </w:pPr>
      <w:r w:rsidRPr="00E060F7">
        <w:rPr>
          <w:lang w:bidi="en-US"/>
        </w:rPr>
        <w:t xml:space="preserve">However, the next() method on the ResultSet you can call explicitly in the </w:t>
      </w:r>
      <w:r w:rsidR="00735ED2">
        <w:rPr>
          <w:lang w:bidi="en-US"/>
        </w:rPr>
        <w:t>X-script</w:t>
      </w:r>
      <w:r w:rsidRPr="00E060F7">
        <w:rPr>
          <w:lang w:bidi="en-US"/>
        </w:rPr>
        <w:t>. On the ResultSet is also available the boolean method “hasNext()", which returns "true" if the ResultSetu has a next row, otherwise it returns false.</w:t>
      </w:r>
    </w:p>
    <w:p w14:paraId="767DF2BE" w14:textId="69EBCC32" w:rsidR="00D84C56" w:rsidRPr="00E060F7" w:rsidRDefault="009A0C5E" w:rsidP="009A0C5E">
      <w:pPr>
        <w:pStyle w:val="OdstavecSynteastyl"/>
        <w:rPr>
          <w:lang w:val="en-US"/>
        </w:rPr>
      </w:pPr>
      <w:r w:rsidRPr="00E060F7">
        <w:rPr>
          <w:lang w:bidi="en-US"/>
        </w:rPr>
        <w:t xml:space="preserve">The X-definition which of the data obtained from a relational database constructs an XML document with the elements of the Vehicle is based on the X-definition referred to in chapter </w:t>
      </w:r>
      <w:r w:rsidR="00EF650E" w:rsidRPr="00E060F7">
        <w:rPr>
          <w:lang w:bidi="en-US"/>
        </w:rPr>
        <w:fldChar w:fldCharType="begin"/>
      </w:r>
      <w:r w:rsidRPr="00E060F7">
        <w:rPr>
          <w:lang w:bidi="en-US"/>
        </w:rPr>
        <w:instrText xml:space="preserve"> REF _Ref341365773 \r \h </w:instrText>
      </w:r>
      <w:r w:rsidR="00EF650E" w:rsidRPr="00E060F7">
        <w:rPr>
          <w:lang w:bidi="en-US"/>
        </w:rPr>
      </w:r>
      <w:r w:rsidR="00EF650E" w:rsidRPr="00E060F7">
        <w:rPr>
          <w:lang w:bidi="en-US"/>
        </w:rPr>
        <w:fldChar w:fldCharType="separate"/>
      </w:r>
      <w:r w:rsidR="005073A9">
        <w:rPr>
          <w:lang w:bidi="en-US"/>
        </w:rPr>
        <w:t>4.7</w:t>
      </w:r>
      <w:r w:rsidR="00EF650E" w:rsidRPr="00E060F7">
        <w:rPr>
          <w:lang w:bidi="en-US"/>
        </w:rPr>
        <w:fldChar w:fldCharType="end"/>
      </w:r>
      <w:r w:rsidRPr="00E060F7">
        <w:rPr>
          <w:lang w:bidi="en-US"/>
        </w:rPr>
        <w:t xml:space="preserve"> is listed below:</w:t>
      </w:r>
    </w:p>
    <w:p w14:paraId="58D65C5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2A105B7" w14:textId="77777777" w:rsidR="00D84C56" w:rsidRPr="00E060F7" w:rsidRDefault="009A0C5E" w:rsidP="007D4BA3">
      <w:pPr>
        <w:pStyle w:val="OdstavecSynteastyl"/>
        <w:keepNext/>
        <w:numPr>
          <w:ilvl w:val="0"/>
          <w:numId w:val="47"/>
        </w:numPr>
        <w:ind w:left="284" w:hanging="284"/>
        <w:rPr>
          <w:lang w:val="en-US"/>
        </w:rPr>
      </w:pPr>
      <w:r w:rsidRPr="00E060F7">
        <w:rPr>
          <w:lang w:val="en-US"/>
        </w:rPr>
        <w:lastRenderedPageBreak/>
        <w:t>variant</w:t>
      </w:r>
      <w:r>
        <w:rPr>
          <w:lang w:val="en-US"/>
        </w:rPr>
        <w:t xml:space="preserve"> with elements and attributes</w:t>
      </w:r>
    </w:p>
    <w:p w14:paraId="66651957" w14:textId="6955772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F8A12F8" w14:textId="77777777" w:rsidR="009A0C5E" w:rsidRPr="00E060F7" w:rsidRDefault="009A0C5E" w:rsidP="009A0C5E">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7F06914D" w14:textId="77777777" w:rsidR="009A0C5E" w:rsidRPr="00E060F7" w:rsidRDefault="009A0C5E" w:rsidP="009A0C5E">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3A0135AD" w14:textId="77777777" w:rsidR="00D84C56" w:rsidRPr="00E060F7" w:rsidRDefault="00D84C56" w:rsidP="00D84C56">
      <w:pPr>
        <w:pStyle w:val="Zdrojovykod-zlutyboxSynteastyl"/>
        <w:tabs>
          <w:tab w:val="left" w:pos="567"/>
          <w:tab w:val="left" w:pos="1276"/>
        </w:tabs>
        <w:rPr>
          <w:color w:val="0070C0"/>
          <w:szCs w:val="16"/>
          <w:lang w:val="en-US"/>
        </w:rPr>
      </w:pPr>
    </w:p>
    <w:p w14:paraId="5B750DA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349AB24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DB59D5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p>
    <w:p w14:paraId="2B60F243" w14:textId="77777777" w:rsidR="00D84C56" w:rsidRPr="00E060F7" w:rsidRDefault="00D84C56" w:rsidP="00D84C56">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720C78">
        <w:rPr>
          <w:color w:val="00B050"/>
          <w:lang w:val="en-US"/>
        </w:rPr>
        <w:t xml:space="preserve">e </w:t>
      </w:r>
      <w:r w:rsidRPr="00E060F7">
        <w:rPr>
          <w:lang w:val="en-US"/>
        </w:rPr>
        <w:t xml:space="preserve">= </w:t>
      </w:r>
      <w:r w:rsidRPr="00E060F7">
        <w:rPr>
          <w:szCs w:val="16"/>
          <w:lang w:val="en-US"/>
        </w:rPr>
        <w:t>"</w:t>
      </w:r>
      <w:r w:rsidR="00720C78">
        <w:rPr>
          <w:color w:val="984806"/>
          <w:lang w:val="en-US"/>
        </w:rPr>
        <w:t>enum('SUV', 'MPV', 'personal</w:t>
      </w:r>
      <w:r w:rsidRPr="00E060F7">
        <w:rPr>
          <w:color w:val="984806"/>
          <w:lang w:val="en-US"/>
        </w:rPr>
        <w:t xml:space="preserve">', </w:t>
      </w:r>
    </w:p>
    <w:p w14:paraId="413AB2E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Pr="00E060F7">
        <w:rPr>
          <w:color w:val="984806"/>
          <w:lang w:val="en-US"/>
        </w:rPr>
        <w:t>'</w:t>
      </w:r>
      <w:r w:rsidR="00720C78">
        <w:rPr>
          <w:color w:val="984806"/>
          <w:lang w:val="en-US"/>
        </w:rPr>
        <w:t>truck</w:t>
      </w:r>
      <w:r w:rsidRPr="00E060F7">
        <w:rPr>
          <w:color w:val="984806"/>
          <w:lang w:val="en-US"/>
        </w:rPr>
        <w:t>', 'sport', 'o</w:t>
      </w:r>
      <w:r w:rsidR="00720C78">
        <w:rPr>
          <w:color w:val="984806"/>
          <w:lang w:val="en-US"/>
        </w:rPr>
        <w:t>ther</w:t>
      </w:r>
      <w:r w:rsidRPr="00E060F7">
        <w:rPr>
          <w:color w:val="984806"/>
          <w:lang w:val="en-US"/>
        </w:rPr>
        <w:t>')</w:t>
      </w:r>
      <w:r w:rsidRPr="00E060F7">
        <w:rPr>
          <w:color w:val="FF0000"/>
          <w:lang w:val="en-US"/>
        </w:rPr>
        <w:t>;</w:t>
      </w:r>
    </w:p>
    <w:p w14:paraId="03EE3B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cars.getItem('type')</w:t>
      </w:r>
      <w:r w:rsidRPr="00E060F7">
        <w:rPr>
          <w:szCs w:val="16"/>
          <w:lang w:val="en-US"/>
        </w:rPr>
        <w:t>"</w:t>
      </w:r>
    </w:p>
    <w:p w14:paraId="656BD4CA"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720C78">
        <w:rPr>
          <w:color w:val="00B050"/>
          <w:lang w:val="en-US"/>
        </w:rPr>
        <w:t xml:space="preserve">vrn </w:t>
      </w:r>
      <w:r w:rsidRPr="00E060F7">
        <w:rPr>
          <w:lang w:val="en-US"/>
        </w:rPr>
        <w:t xml:space="preserve">= </w:t>
      </w:r>
      <w:r w:rsidRPr="00E060F7">
        <w:rPr>
          <w:szCs w:val="16"/>
          <w:lang w:val="en-US"/>
        </w:rPr>
        <w:t>"</w:t>
      </w:r>
      <w:r w:rsidRPr="00E060F7">
        <w:rPr>
          <w:color w:val="984806"/>
          <w:lang w:val="en-US"/>
        </w:rPr>
        <w:t>string(7)</w:t>
      </w:r>
      <w:r w:rsidRPr="00E060F7">
        <w:rPr>
          <w:color w:val="FF0000"/>
          <w:lang w:val="en-US"/>
        </w:rPr>
        <w:t>;</w:t>
      </w:r>
    </w:p>
    <w:p w14:paraId="74CF28B0"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r w:rsidRPr="00E060F7">
        <w:rPr>
          <w:szCs w:val="16"/>
          <w:lang w:val="en-US"/>
        </w:rPr>
        <w:t>"</w:t>
      </w:r>
    </w:p>
    <w:p w14:paraId="4A58E9F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550D2">
        <w:rPr>
          <w:color w:val="984806"/>
          <w:lang w:val="en-US"/>
        </w:rPr>
        <w:t>date(</w:t>
      </w:r>
      <w:r w:rsidRPr="00E060F7">
        <w:rPr>
          <w:color w:val="984806"/>
          <w:lang w:val="en-US"/>
        </w:rPr>
        <w:t>)</w:t>
      </w:r>
      <w:r w:rsidRPr="00E060F7">
        <w:rPr>
          <w:color w:val="FF0000"/>
          <w:lang w:val="en-US"/>
        </w:rPr>
        <w:t>;</w:t>
      </w:r>
    </w:p>
    <w:p w14:paraId="50137BB8"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167E326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r w:rsidRPr="00E060F7">
        <w:rPr>
          <w:szCs w:val="16"/>
          <w:lang w:val="en-US"/>
        </w:rPr>
        <w:t>"</w:t>
      </w:r>
    </w:p>
    <w:p w14:paraId="025FD310"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720C78">
        <w:rPr>
          <w:color w:val="00B050"/>
          <w:lang w:val="en-US"/>
        </w:rPr>
        <w:t>producer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color w:val="FF0000"/>
          <w:lang w:val="en-US"/>
        </w:rPr>
        <w:t>;</w:t>
      </w:r>
    </w:p>
    <w:p w14:paraId="3130D12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r w:rsidRPr="00E060F7">
        <w:rPr>
          <w:szCs w:val="16"/>
          <w:lang w:val="en-US"/>
        </w:rPr>
        <w:t>"</w:t>
      </w:r>
    </w:p>
    <w:p w14:paraId="38D46B76"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color w:val="FF0000"/>
          <w:lang w:val="en-US"/>
        </w:rPr>
        <w:t>;</w:t>
      </w:r>
    </w:p>
    <w:p w14:paraId="482B516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r w:rsidRPr="00E060F7">
        <w:rPr>
          <w:szCs w:val="16"/>
          <w:lang w:val="en-US"/>
        </w:rPr>
        <w:t>"</w:t>
      </w:r>
      <w:r w:rsidRPr="00E060F7">
        <w:rPr>
          <w:lang w:val="en-US"/>
        </w:rPr>
        <w:t xml:space="preserve"> </w:t>
      </w:r>
      <w:r w:rsidRPr="00E060F7">
        <w:rPr>
          <w:color w:val="0070C0"/>
          <w:lang w:val="en-US"/>
        </w:rPr>
        <w:t>/&gt;</w:t>
      </w:r>
    </w:p>
    <w:p w14:paraId="40DDC2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68D5793" w14:textId="77777777" w:rsidR="00D84C56" w:rsidRPr="00E060F7" w:rsidRDefault="00D84C56" w:rsidP="00D84C56">
      <w:pPr>
        <w:pStyle w:val="Zdrojovykod-zlutyboxSynteastyl"/>
        <w:tabs>
          <w:tab w:val="left" w:pos="284"/>
          <w:tab w:val="left" w:pos="1276"/>
        </w:tabs>
        <w:rPr>
          <w:color w:val="0070C0"/>
          <w:lang w:val="en-US"/>
        </w:rPr>
      </w:pPr>
    </w:p>
    <w:p w14:paraId="47654DB6"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146318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8B0017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53348AE4"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21C13F2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0DA13582"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7C8E6A61" w14:textId="446652B6"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7E94073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0FE6C70B"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236EABAB" w14:textId="0671AC83"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Pr="00E060F7">
        <w:rPr>
          <w:rFonts w:eastAsia="Courier New"/>
          <w:color w:val="FF0000"/>
          <w:lang w:val="en-US"/>
        </w:rPr>
        <w:t>dd");</w:t>
      </w:r>
    </w:p>
    <w:p w14:paraId="67BC7B3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44CFBA62" w14:textId="77777777" w:rsidR="00D84C56" w:rsidRPr="00E060F7" w:rsidRDefault="00D84C56" w:rsidP="00D84C5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02E0D6D"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1C607E8" w14:textId="77777777" w:rsidR="00D84C56" w:rsidRPr="00E060F7" w:rsidRDefault="00D84C56" w:rsidP="00D84C56">
      <w:pPr>
        <w:pStyle w:val="OdstavecSynteastyl"/>
        <w:rPr>
          <w:lang w:val="en-US"/>
        </w:rPr>
      </w:pPr>
    </w:p>
    <w:p w14:paraId="152A2C1F" w14:textId="77777777" w:rsidR="00D84C56" w:rsidRPr="00E060F7" w:rsidRDefault="009A0C5E" w:rsidP="007D4BA3">
      <w:pPr>
        <w:pStyle w:val="OdstavecSynteastyl"/>
        <w:keepNext/>
        <w:numPr>
          <w:ilvl w:val="0"/>
          <w:numId w:val="47"/>
        </w:numPr>
        <w:ind w:left="284" w:hanging="284"/>
        <w:rPr>
          <w:lang w:val="en-US"/>
        </w:rPr>
      </w:pPr>
      <w:r w:rsidRPr="00E060F7">
        <w:rPr>
          <w:lang w:val="en-US"/>
        </w:rPr>
        <w:t>v</w:t>
      </w:r>
      <w:r>
        <w:rPr>
          <w:lang w:val="en-US"/>
        </w:rPr>
        <w:t>ariant only with elements</w:t>
      </w:r>
    </w:p>
    <w:p w14:paraId="0DEB56C4" w14:textId="7DE346E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9A0C5E">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86C44D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0C99C95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2CD00C5" w14:textId="77777777" w:rsidR="00D84C56" w:rsidRPr="00E060F7" w:rsidRDefault="00D84C56" w:rsidP="00D84C56">
      <w:pPr>
        <w:pStyle w:val="Zdrojovykod-zlutyboxSynteastyl"/>
        <w:rPr>
          <w:color w:val="0070C0"/>
          <w:lang w:val="en-US"/>
        </w:rPr>
      </w:pPr>
    </w:p>
    <w:p w14:paraId="0DA33EF7"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4AB34274" w14:textId="77777777" w:rsidR="00D84C56" w:rsidRPr="00E060F7" w:rsidRDefault="00D84C56" w:rsidP="00D84C56">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t>&lt;</w:t>
      </w:r>
      <w:r w:rsidR="00720C78">
        <w:rPr>
          <w:color w:val="0070C0"/>
          <w:lang w:val="en-US"/>
        </w:rPr>
        <w: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5A0939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create cars</w:t>
      </w:r>
      <w:r w:rsidR="007B5081" w:rsidRPr="00E060F7">
        <w:rPr>
          <w:color w:val="FF0000"/>
          <w:lang w:val="en-US"/>
        </w:rPr>
        <w:t>; finally cars.close()</w:t>
      </w:r>
      <w:r w:rsidRPr="00E060F7">
        <w:rPr>
          <w:szCs w:val="16"/>
          <w:lang w:val="en-US"/>
        </w:rPr>
        <w:t>"</w:t>
      </w:r>
      <w:r w:rsidRPr="00E060F7">
        <w:rPr>
          <w:color w:val="0070C0"/>
          <w:lang w:val="en-US"/>
        </w:rPr>
        <w:t>&gt;</w:t>
      </w:r>
    </w:p>
    <w:p w14:paraId="2EFE292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00720C78">
        <w:rPr>
          <w:lang w:val="en-US"/>
        </w:rPr>
        <w:t>enum</w:t>
      </w:r>
      <w:r w:rsidRPr="00E060F7">
        <w:rPr>
          <w:lang w:val="en-US"/>
        </w:rPr>
        <w:t>('SUV', 'MPV', '</w:t>
      </w:r>
      <w:r w:rsidR="00720C78">
        <w:rPr>
          <w:lang w:val="en-US"/>
        </w:rPr>
        <w:t>personal</w:t>
      </w:r>
      <w:r w:rsidRPr="00E060F7">
        <w:rPr>
          <w:lang w:val="en-US"/>
        </w:rPr>
        <w:t xml:space="preserve">', </w:t>
      </w:r>
    </w:p>
    <w:p w14:paraId="677CC043" w14:textId="77777777" w:rsidR="00D84C56" w:rsidRPr="00E060F7" w:rsidRDefault="00D84C56" w:rsidP="00D84C56">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t>'</w:t>
      </w:r>
      <w:r w:rsidR="00720C78">
        <w:rPr>
          <w:lang w:val="en-US"/>
        </w:rPr>
        <w:t>truck</w:t>
      </w:r>
      <w:r w:rsidRPr="00E060F7">
        <w:rPr>
          <w:lang w:val="en-US"/>
        </w:rPr>
        <w:t>', 'spor', 'o</w:t>
      </w:r>
      <w:r w:rsidR="00720C78">
        <w:rPr>
          <w:lang w:val="en-US"/>
        </w:rPr>
        <w:t>ther</w:t>
      </w:r>
      <w:r w:rsidRPr="00E060F7">
        <w:rPr>
          <w:lang w:val="en-US"/>
        </w:rPr>
        <w:t>');</w:t>
      </w:r>
    </w:p>
    <w:p w14:paraId="37E8AC0C" w14:textId="77777777" w:rsidR="00D84C56" w:rsidRPr="00E060F7" w:rsidRDefault="00D84C56" w:rsidP="00D84C56">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cars.getItem('type')</w:t>
      </w:r>
    </w:p>
    <w:p w14:paraId="741D1CCD"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p>
    <w:p w14:paraId="1BE6D98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vrn</w:t>
      </w:r>
      <w:r w:rsidRPr="00E060F7">
        <w:rPr>
          <w:color w:val="0070C0"/>
          <w:lang w:val="en-US"/>
        </w:rPr>
        <w:t>&gt;</w:t>
      </w:r>
      <w:r w:rsidRPr="00E060F7">
        <w:rPr>
          <w:lang w:val="en-US"/>
        </w:rPr>
        <w:t>string(7)</w:t>
      </w:r>
      <w:r w:rsidRPr="00E060F7">
        <w:rPr>
          <w:color w:val="FF0000"/>
          <w:lang w:val="en-US"/>
        </w:rPr>
        <w:t>;</w:t>
      </w:r>
    </w:p>
    <w:p w14:paraId="023345F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cars.getItem('id')</w:t>
      </w:r>
    </w:p>
    <w:p w14:paraId="040EEFBE"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vrn</w:t>
      </w:r>
      <w:r w:rsidRPr="00E060F7">
        <w:rPr>
          <w:color w:val="0070C0"/>
          <w:lang w:val="en-US"/>
        </w:rPr>
        <w:t>&gt;</w:t>
      </w:r>
    </w:p>
    <w:p w14:paraId="4C10008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1CF1F85B" w14:textId="77777777" w:rsidR="00D84C56" w:rsidRPr="00E060F7" w:rsidRDefault="003550D2" w:rsidP="00D84C56">
      <w:pPr>
        <w:pStyle w:val="Zdrojovykod-zlutyboxSynteastyl"/>
        <w:tabs>
          <w:tab w:val="left" w:pos="-284"/>
          <w:tab w:val="left" w:pos="284"/>
          <w:tab w:val="left" w:pos="567"/>
          <w:tab w:val="left" w:pos="851"/>
          <w:tab w:val="left" w:pos="1134"/>
          <w:tab w:val="left" w:pos="1418"/>
        </w:tabs>
        <w:rPr>
          <w:color w:val="FF0000"/>
          <w:lang w:val="en-US"/>
        </w:rPr>
      </w:pPr>
      <w:r>
        <w:rPr>
          <w:lang w:val="en-US"/>
        </w:rPr>
        <w:tab/>
      </w:r>
      <w:r>
        <w:rPr>
          <w:lang w:val="en-US"/>
        </w:rPr>
        <w:tab/>
      </w:r>
      <w:r>
        <w:rPr>
          <w:lang w:val="en-US"/>
        </w:rPr>
        <w:tab/>
      </w:r>
      <w:r>
        <w:rPr>
          <w:lang w:val="en-US"/>
        </w:rPr>
        <w:tab/>
        <w:t>date(</w:t>
      </w:r>
      <w:r w:rsidR="00D84C56" w:rsidRPr="00E060F7">
        <w:rPr>
          <w:lang w:val="en-US"/>
        </w:rPr>
        <w:t>)</w:t>
      </w:r>
      <w:r w:rsidR="00D84C56" w:rsidRPr="00E060F7">
        <w:rPr>
          <w:color w:val="FF0000"/>
          <w:lang w:val="en-US"/>
        </w:rPr>
        <w:t>;</w:t>
      </w:r>
    </w:p>
    <w:p w14:paraId="09D18F2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w:t>
      </w:r>
    </w:p>
    <w:p w14:paraId="476CB72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cars.getItem('date'))</w:t>
      </w:r>
    </w:p>
    <w:p w14:paraId="30BC69E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purchase</w:t>
      </w:r>
      <w:r w:rsidRPr="00E060F7">
        <w:rPr>
          <w:color w:val="0070C0"/>
          <w:lang w:val="en-US"/>
        </w:rPr>
        <w:t>&gt;</w:t>
      </w:r>
    </w:p>
    <w:p w14:paraId="4736B47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w:t>
      </w:r>
      <w:r w:rsidR="00720C78">
        <w:rPr>
          <w:color w:val="0070C0"/>
          <w:lang w:val="en-US"/>
        </w:rPr>
        <w:t>producers</w:t>
      </w:r>
      <w:r w:rsidRPr="00E060F7">
        <w:rPr>
          <w:color w:val="0070C0"/>
          <w:lang w:val="en-US"/>
        </w:rPr>
        <w:t>&gt;</w:t>
      </w:r>
      <w:r w:rsidRPr="00E060F7">
        <w:rPr>
          <w:lang w:val="en-US"/>
        </w:rPr>
        <w:t>string()</w:t>
      </w:r>
      <w:r w:rsidRPr="00E060F7">
        <w:rPr>
          <w:color w:val="FF0000"/>
          <w:lang w:val="en-US"/>
        </w:rPr>
        <w:t>;</w:t>
      </w:r>
    </w:p>
    <w:p w14:paraId="18B6A11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cars.getItem('vendor')</w:t>
      </w:r>
    </w:p>
    <w:p w14:paraId="314D962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w:t>
      </w:r>
      <w:r w:rsidR="00720C78">
        <w:rPr>
          <w:color w:val="0070C0"/>
          <w:lang w:val="en-US"/>
        </w:rPr>
        <w:t>producer</w:t>
      </w:r>
      <w:r w:rsidRPr="00E060F7">
        <w:rPr>
          <w:color w:val="0070C0"/>
          <w:lang w:val="en-US"/>
        </w:rPr>
        <w:t>&gt;</w:t>
      </w:r>
    </w:p>
    <w:p w14:paraId="0885A6D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FF0000"/>
          <w:lang w:val="en-US"/>
        </w:rPr>
        <w:t>;</w:t>
      </w:r>
    </w:p>
    <w:p w14:paraId="0A5D5B33"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cars.getItem('model')</w:t>
      </w:r>
    </w:p>
    <w:p w14:paraId="3A805AA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6922185F"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5C0DE9B3" w14:textId="77777777" w:rsidR="009A0C5E" w:rsidRPr="00E060F7" w:rsidRDefault="009A0C5E" w:rsidP="009A0C5E">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CCB552A" w14:textId="77777777" w:rsidR="00D84C56" w:rsidRPr="00E060F7" w:rsidRDefault="00D84C56" w:rsidP="00D84C56">
      <w:pPr>
        <w:pStyle w:val="Zdrojovykod-zlutyboxSynteastyl"/>
        <w:tabs>
          <w:tab w:val="left" w:pos="284"/>
          <w:tab w:val="left" w:pos="1276"/>
        </w:tabs>
        <w:rPr>
          <w:color w:val="0070C0"/>
          <w:lang w:val="en-US"/>
        </w:rPr>
      </w:pPr>
    </w:p>
    <w:p w14:paraId="3F8EFDA1"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6BA4ED5E"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lang w:val="en-US"/>
        </w:rPr>
        <w:tab/>
      </w:r>
      <w:r w:rsidRPr="00E060F7">
        <w:rPr>
          <w:lang w:val="en-US"/>
        </w:rPr>
        <w:tab/>
      </w:r>
      <w:r w:rsidRPr="00E060F7">
        <w:rPr>
          <w:color w:val="FF0000"/>
          <w:lang w:val="en-US"/>
        </w:rPr>
        <w:t>external Service service;</w:t>
      </w:r>
    </w:p>
    <w:p w14:paraId="31330DDC"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rFonts w:eastAsia="Courier New"/>
          <w:color w:val="FF0000"/>
          <w:lang w:val="en-US"/>
        </w:rPr>
        <w:t>ResultSet cars = service.query(</w:t>
      </w:r>
    </w:p>
    <w:p w14:paraId="0EA77B2E"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p>
    <w:p w14:paraId="4A2D4769"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p>
    <w:p w14:paraId="46196DB9" w14:textId="77777777"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Method to convert a time from the format</w:t>
      </w:r>
    </w:p>
    <w:p w14:paraId="58931F3B" w14:textId="04A5A7E1" w:rsidR="00720C78" w:rsidRPr="00E060F7" w:rsidRDefault="00720C78" w:rsidP="00720C78">
      <w:pPr>
        <w:pStyle w:val="Zdrojovykod-zlutyboxSynteastyl"/>
        <w:tabs>
          <w:tab w:val="left" w:pos="284"/>
          <w:tab w:val="left" w:pos="567"/>
          <w:tab w:val="left" w:pos="851"/>
        </w:tabs>
        <w:rPr>
          <w:rFonts w:eastAsia="Courier New"/>
          <w:color w:val="808080"/>
        </w:rPr>
      </w:pPr>
      <w:r w:rsidRPr="00E060F7">
        <w:rPr>
          <w:rFonts w:eastAsia="Courier New"/>
          <w:color w:val="808080"/>
          <w:lang w:bidi="en-US"/>
        </w:rPr>
        <w:tab/>
      </w:r>
      <w:r w:rsidRPr="00E060F7">
        <w:rPr>
          <w:rFonts w:eastAsia="Courier New"/>
          <w:color w:val="808080"/>
          <w:lang w:bidi="en-US"/>
        </w:rPr>
        <w:tab/>
        <w:t xml:space="preserve"> * dd-MM-yyyy to x</w:t>
      </w:r>
      <w:r w:rsidR="00714265">
        <w:rPr>
          <w:rFonts w:eastAsia="Courier New"/>
          <w:color w:val="808080"/>
          <w:lang w:bidi="en-US"/>
        </w:rPr>
        <w:t>d</w:t>
      </w:r>
      <w:r w:rsidRPr="00E060F7">
        <w:rPr>
          <w:rFonts w:eastAsia="Courier New"/>
          <w:color w:val="808080"/>
          <w:lang w:bidi="en-US"/>
        </w:rPr>
        <w:t>:dateTime. */</w:t>
      </w:r>
    </w:p>
    <w:p w14:paraId="1F221026"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String convertDT(String dt) {</w:t>
      </w:r>
    </w:p>
    <w:p w14:paraId="78D242FD" w14:textId="77777777"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t xml:space="preserve">   Datetime in = parseDate(dt, "dd-MM-yyyy");</w:t>
      </w:r>
    </w:p>
    <w:p w14:paraId="3560E52A" w14:textId="08717422" w:rsidR="00D84C56" w:rsidRPr="00E060F7" w:rsidRDefault="00D84C56" w:rsidP="00D84C56">
      <w:pPr>
        <w:pStyle w:val="Zdrojovykod-zlutyboxSynteastyl"/>
        <w:tabs>
          <w:tab w:val="left" w:pos="284"/>
          <w:tab w:val="left" w:pos="567"/>
          <w:tab w:val="left" w:pos="851"/>
        </w:tabs>
        <w:rPr>
          <w:rFonts w:eastAsia="Courier New"/>
          <w:color w:val="FF000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return in.toString("</w:t>
      </w:r>
      <w:r w:rsidR="00714265" w:rsidRPr="00E060F7">
        <w:rPr>
          <w:rFonts w:eastAsia="Courier New"/>
          <w:color w:val="FF0000"/>
          <w:lang w:val="en-US"/>
        </w:rPr>
        <w:t>yyyy</w:t>
      </w:r>
      <w:r w:rsidR="00714265">
        <w:rPr>
          <w:rFonts w:eastAsia="Courier New"/>
          <w:color w:val="FF0000"/>
          <w:lang w:val="en-US"/>
        </w:rPr>
        <w:t>-</w:t>
      </w:r>
      <w:r w:rsidR="00714265" w:rsidRPr="00E060F7">
        <w:rPr>
          <w:rFonts w:eastAsia="Courier New"/>
          <w:color w:val="FF0000"/>
          <w:lang w:val="en-US"/>
        </w:rPr>
        <w:t>MM</w:t>
      </w:r>
      <w:r w:rsidR="00714265">
        <w:rPr>
          <w:rFonts w:eastAsia="Courier New"/>
          <w:color w:val="FF0000"/>
          <w:lang w:val="en-US"/>
        </w:rPr>
        <w:t>-</w:t>
      </w:r>
      <w:r w:rsidR="00714265" w:rsidRPr="00E060F7">
        <w:rPr>
          <w:rFonts w:eastAsia="Courier New"/>
          <w:color w:val="FF0000"/>
          <w:lang w:val="en-US"/>
        </w:rPr>
        <w:t>dd</w:t>
      </w:r>
      <w:r w:rsidRPr="00E060F7">
        <w:rPr>
          <w:rFonts w:eastAsia="Courier New"/>
          <w:color w:val="FF0000"/>
          <w:lang w:val="en-US"/>
        </w:rPr>
        <w:t>");</w:t>
      </w:r>
    </w:p>
    <w:p w14:paraId="61443C78"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rFonts w:eastAsia="Courier New"/>
          <w:color w:val="FF0000"/>
          <w:lang w:val="en-US"/>
        </w:rPr>
        <w:tab/>
      </w:r>
      <w:r w:rsidRPr="00E060F7">
        <w:rPr>
          <w:rFonts w:eastAsia="Courier New"/>
          <w:color w:val="FF0000"/>
          <w:lang w:val="en-US"/>
        </w:rPr>
        <w:tab/>
        <w:t>}</w:t>
      </w:r>
    </w:p>
    <w:p w14:paraId="11D0BAF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0FA224E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A6E4C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82EFE9" w14:textId="5CE00279" w:rsidR="00D84C56" w:rsidRPr="00E060F7" w:rsidRDefault="00720C78" w:rsidP="00D84C56">
      <w:pPr>
        <w:pStyle w:val="OdstavecSynteastyl"/>
        <w:rPr>
          <w:lang w:val="en-US"/>
        </w:rPr>
      </w:pPr>
      <w:r w:rsidRPr="00E060F7">
        <w:rPr>
          <w:lang w:bidi="en-US"/>
        </w:rPr>
        <w:t xml:space="preserve">Because the date format in the database is different from the format required by the X-definition, it was necessary to ensure the conversion to the desired format. The appropriate conversion ensures user method "convertDT", which is declared in the </w:t>
      </w:r>
      <w:r w:rsidR="00735ED2">
        <w:rPr>
          <w:lang w:bidi="en-US"/>
        </w:rPr>
        <w:t>X-script</w:t>
      </w:r>
      <w:r w:rsidRPr="00E060F7">
        <w:rPr>
          <w:lang w:bidi="en-US"/>
        </w:rPr>
        <w:t xml:space="preserve"> in the xd:declaration section. The created XML document will have the following content:</w:t>
      </w:r>
    </w:p>
    <w:p w14:paraId="3E3AA42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AB80BDC" w14:textId="77777777" w:rsidR="00D84C56" w:rsidRPr="00E060F7" w:rsidRDefault="00720C78" w:rsidP="007D4BA3">
      <w:pPr>
        <w:pStyle w:val="OdstavecSynteastyl"/>
        <w:keepNext/>
        <w:numPr>
          <w:ilvl w:val="0"/>
          <w:numId w:val="48"/>
        </w:numPr>
        <w:ind w:left="284" w:hanging="284"/>
        <w:rPr>
          <w:lang w:val="en-US"/>
        </w:rPr>
      </w:pPr>
      <w:r w:rsidRPr="00E060F7">
        <w:rPr>
          <w:lang w:val="en-US"/>
        </w:rPr>
        <w:lastRenderedPageBreak/>
        <w:t>variant</w:t>
      </w:r>
      <w:r>
        <w:rPr>
          <w:lang w:val="en-US"/>
        </w:rPr>
        <w:t xml:space="preserve"> with elements and attributes</w:t>
      </w:r>
    </w:p>
    <w:p w14:paraId="31ABF0C2"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2C4003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SUV</w:t>
      </w:r>
      <w:r w:rsidRPr="00E060F7">
        <w:rPr>
          <w:szCs w:val="16"/>
          <w:lang w:val="en-US"/>
        </w:rPr>
        <w:t>"</w:t>
      </w:r>
    </w:p>
    <w:p w14:paraId="2ECB0C4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1A23456</w:t>
      </w:r>
      <w:r w:rsidRPr="00E060F7">
        <w:rPr>
          <w:szCs w:val="16"/>
          <w:lang w:val="en-US"/>
        </w:rPr>
        <w:t>"</w:t>
      </w:r>
    </w:p>
    <w:p w14:paraId="3EA36DFE"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2011</w:t>
      </w:r>
      <w:r w:rsidR="003550D2">
        <w:rPr>
          <w:color w:val="984806"/>
          <w:szCs w:val="16"/>
          <w:lang w:val="en-US"/>
        </w:rPr>
        <w:t>-07-14</w:t>
      </w:r>
      <w:r w:rsidRPr="00E060F7">
        <w:rPr>
          <w:szCs w:val="16"/>
          <w:lang w:val="en-US"/>
        </w:rPr>
        <w:t>"</w:t>
      </w:r>
    </w:p>
    <w:p w14:paraId="1EBF6D7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Škoda, a.s.</w:t>
      </w:r>
      <w:r w:rsidRPr="00E060F7">
        <w:rPr>
          <w:szCs w:val="16"/>
          <w:lang w:val="en-US"/>
        </w:rPr>
        <w:t>"</w:t>
      </w:r>
    </w:p>
    <w:p w14:paraId="30D7069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Yeti</w:t>
      </w:r>
      <w:r w:rsidRPr="00E060F7">
        <w:rPr>
          <w:szCs w:val="16"/>
          <w:lang w:val="en-US"/>
        </w:rPr>
        <w:t>"</w:t>
      </w:r>
      <w:r w:rsidRPr="00E060F7">
        <w:rPr>
          <w:lang w:val="en-US"/>
        </w:rPr>
        <w:t xml:space="preserve"> </w:t>
      </w:r>
      <w:r w:rsidRPr="00E060F7">
        <w:rPr>
          <w:color w:val="0070C0"/>
          <w:lang w:val="en-US"/>
        </w:rPr>
        <w:t>/&gt;</w:t>
      </w:r>
    </w:p>
    <w:p w14:paraId="44245D3E"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4219E891"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sport</w:t>
      </w:r>
      <w:r w:rsidRPr="00E060F7">
        <w:rPr>
          <w:szCs w:val="16"/>
          <w:lang w:val="en-US"/>
        </w:rPr>
        <w:t>"</w:t>
      </w:r>
    </w:p>
    <w:p w14:paraId="76FBE2BB"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2B34567</w:t>
      </w:r>
      <w:r w:rsidRPr="00E060F7">
        <w:rPr>
          <w:szCs w:val="16"/>
          <w:lang w:val="en-US"/>
        </w:rPr>
        <w:t>"</w:t>
      </w:r>
    </w:p>
    <w:p w14:paraId="38361AE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2007</w:t>
      </w:r>
      <w:r w:rsidR="003550D2">
        <w:rPr>
          <w:color w:val="984806"/>
          <w:szCs w:val="16"/>
          <w:lang w:val="en-US"/>
        </w:rPr>
        <w:t>-12-21</w:t>
      </w:r>
      <w:r w:rsidRPr="00E060F7">
        <w:rPr>
          <w:szCs w:val="16"/>
          <w:lang w:val="en-US"/>
        </w:rPr>
        <w:t>"</w:t>
      </w:r>
    </w:p>
    <w:p w14:paraId="0EB27985"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Toyota</w:t>
      </w:r>
      <w:r w:rsidRPr="00E060F7">
        <w:rPr>
          <w:szCs w:val="16"/>
          <w:lang w:val="en-US"/>
        </w:rPr>
        <w:t>"</w:t>
      </w:r>
    </w:p>
    <w:p w14:paraId="6FEC8AE0"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RX8</w:t>
      </w:r>
      <w:r w:rsidRPr="00E060F7">
        <w:rPr>
          <w:szCs w:val="16"/>
          <w:lang w:val="en-US"/>
        </w:rPr>
        <w:t>"</w:t>
      </w:r>
      <w:r w:rsidRPr="00E060F7">
        <w:rPr>
          <w:lang w:val="en-US"/>
        </w:rPr>
        <w:t xml:space="preserve"> </w:t>
      </w:r>
      <w:r w:rsidRPr="00E060F7">
        <w:rPr>
          <w:color w:val="0070C0"/>
          <w:lang w:val="en-US"/>
        </w:rPr>
        <w:t>/&gt;</w:t>
      </w:r>
    </w:p>
    <w:p w14:paraId="6098AFF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5CA40CB8"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typ</w:t>
      </w:r>
      <w:r w:rsidR="00720C78">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MPV</w:t>
      </w:r>
      <w:r w:rsidRPr="00E060F7">
        <w:rPr>
          <w:szCs w:val="16"/>
          <w:lang w:val="en-US"/>
        </w:rPr>
        <w:t>"</w:t>
      </w:r>
    </w:p>
    <w:p w14:paraId="1C88D533"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color w:val="00B050"/>
          <w:lang w:val="en-US"/>
        </w:rPr>
        <w:tab/>
      </w:r>
      <w:r w:rsidRPr="00E060F7">
        <w:rPr>
          <w:color w:val="00B050"/>
          <w:lang w:val="en-US"/>
        </w:rPr>
        <w:tab/>
      </w:r>
      <w:r w:rsidR="00720C78">
        <w:rPr>
          <w:color w:val="00B050"/>
          <w:lang w:val="en-US"/>
        </w:rPr>
        <w:t>vrn</w:t>
      </w:r>
      <w:r w:rsidRPr="00E060F7">
        <w:rPr>
          <w:lang w:val="en-US"/>
        </w:rPr>
        <w:tab/>
        <w:t xml:space="preserve">= </w:t>
      </w:r>
      <w:r w:rsidRPr="00E060F7">
        <w:rPr>
          <w:szCs w:val="16"/>
          <w:lang w:val="en-US"/>
        </w:rPr>
        <w:t>"</w:t>
      </w:r>
      <w:r w:rsidRPr="00E060F7">
        <w:rPr>
          <w:color w:val="984806"/>
          <w:szCs w:val="16"/>
          <w:lang w:val="en-US"/>
        </w:rPr>
        <w:t>3C45678</w:t>
      </w:r>
      <w:r w:rsidRPr="00E060F7">
        <w:rPr>
          <w:szCs w:val="16"/>
          <w:lang w:val="en-US"/>
        </w:rPr>
        <w:t>"</w:t>
      </w:r>
    </w:p>
    <w:p w14:paraId="4867BDA6"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szCs w:val="16"/>
          <w:lang w:val="en-US"/>
        </w:rPr>
        <w:t>2013</w:t>
      </w:r>
      <w:r w:rsidR="003550D2">
        <w:rPr>
          <w:color w:val="984806"/>
          <w:szCs w:val="16"/>
          <w:lang w:val="en-US"/>
        </w:rPr>
        <w:t>-02-03</w:t>
      </w:r>
      <w:r w:rsidRPr="00E060F7">
        <w:rPr>
          <w:szCs w:val="16"/>
          <w:lang w:val="en-US"/>
        </w:rPr>
        <w:t>"</w:t>
      </w:r>
    </w:p>
    <w:p w14:paraId="4EE36504" w14:textId="77777777" w:rsidR="00D84C56" w:rsidRPr="00E060F7" w:rsidRDefault="00D84C56" w:rsidP="00D84C56">
      <w:pPr>
        <w:pStyle w:val="Zdrojovykod-zlutyboxSynteastyl"/>
        <w:tabs>
          <w:tab w:val="left" w:pos="284"/>
          <w:tab w:val="left" w:pos="567"/>
          <w:tab w:val="left" w:pos="851"/>
          <w:tab w:val="left" w:pos="1134"/>
          <w:tab w:val="left" w:pos="1418"/>
        </w:tabs>
        <w:rPr>
          <w:lang w:val="en-US"/>
        </w:rPr>
      </w:pPr>
      <w:r w:rsidRPr="00E060F7">
        <w:rPr>
          <w:lang w:val="en-US"/>
        </w:rPr>
        <w:tab/>
      </w:r>
      <w:r w:rsidRPr="00E060F7">
        <w:rPr>
          <w:lang w:val="en-US"/>
        </w:rPr>
        <w:tab/>
      </w:r>
      <w:r w:rsidR="00CB48EB">
        <w:rPr>
          <w:color w:val="00B050"/>
          <w:lang w:val="en-US"/>
        </w:rPr>
        <w:t>producer</w:t>
      </w:r>
      <w:r w:rsidR="00CB48EB" w:rsidRPr="00E060F7">
        <w:rPr>
          <w:lang w:val="en-US"/>
        </w:rPr>
        <w:t xml:space="preserve"> </w:t>
      </w:r>
      <w:r w:rsidRPr="00E060F7">
        <w:rPr>
          <w:lang w:val="en-US"/>
        </w:rPr>
        <w:t xml:space="preserve">= </w:t>
      </w:r>
      <w:r w:rsidRPr="00E060F7">
        <w:rPr>
          <w:szCs w:val="16"/>
          <w:lang w:val="en-US"/>
        </w:rPr>
        <w:t>"</w:t>
      </w:r>
      <w:r w:rsidRPr="00E060F7">
        <w:rPr>
          <w:color w:val="984806"/>
          <w:szCs w:val="16"/>
          <w:lang w:val="en-US"/>
        </w:rPr>
        <w:t>VW</w:t>
      </w:r>
      <w:r w:rsidRPr="00E060F7">
        <w:rPr>
          <w:szCs w:val="16"/>
          <w:lang w:val="en-US"/>
        </w:rPr>
        <w:t>"</w:t>
      </w:r>
    </w:p>
    <w:p w14:paraId="04A730E2"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szCs w:val="16"/>
          <w:lang w:val="en-US"/>
        </w:rPr>
        <w:t>Golf</w:t>
      </w:r>
      <w:r w:rsidRPr="00E060F7">
        <w:rPr>
          <w:szCs w:val="16"/>
          <w:lang w:val="en-US"/>
        </w:rPr>
        <w:t>"</w:t>
      </w:r>
      <w:r w:rsidRPr="00E060F7">
        <w:rPr>
          <w:lang w:val="en-US"/>
        </w:rPr>
        <w:t xml:space="preserve"> </w:t>
      </w:r>
      <w:r w:rsidRPr="00E060F7">
        <w:rPr>
          <w:color w:val="0070C0"/>
          <w:lang w:val="en-US"/>
        </w:rPr>
        <w:t>/&gt;</w:t>
      </w:r>
    </w:p>
    <w:p w14:paraId="1D0B0D32" w14:textId="77777777" w:rsidR="00D84C56"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4C05E864"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19B12B22"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3CD072EC"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23D58AB9" w14:textId="77777777" w:rsidR="00720C78" w:rsidRDefault="00720C78" w:rsidP="00D84C56">
      <w:pPr>
        <w:pStyle w:val="Zdrojovykod-zlutyboxSynteastyl"/>
        <w:tabs>
          <w:tab w:val="left" w:pos="284"/>
          <w:tab w:val="left" w:pos="567"/>
          <w:tab w:val="left" w:pos="851"/>
          <w:tab w:val="left" w:pos="1134"/>
          <w:tab w:val="left" w:pos="1418"/>
        </w:tabs>
        <w:rPr>
          <w:color w:val="0070C0"/>
          <w:lang w:val="en-US"/>
        </w:rPr>
      </w:pPr>
    </w:p>
    <w:p w14:paraId="52379D85" w14:textId="77777777" w:rsidR="00720C78" w:rsidRPr="00E060F7" w:rsidRDefault="00720C78" w:rsidP="00D84C56">
      <w:pPr>
        <w:pStyle w:val="Zdrojovykod-zlutyboxSynteastyl"/>
        <w:tabs>
          <w:tab w:val="left" w:pos="284"/>
          <w:tab w:val="left" w:pos="567"/>
          <w:tab w:val="left" w:pos="851"/>
          <w:tab w:val="left" w:pos="1134"/>
          <w:tab w:val="left" w:pos="1418"/>
        </w:tabs>
        <w:rPr>
          <w:color w:val="0070C0"/>
          <w:lang w:val="en-US"/>
        </w:rPr>
      </w:pPr>
    </w:p>
    <w:p w14:paraId="3AA2C7A4" w14:textId="77777777" w:rsidR="00D84C56" w:rsidRPr="00E060F7" w:rsidRDefault="00D84C56" w:rsidP="00D84C56">
      <w:pPr>
        <w:pStyle w:val="OdstavecSynteastyl"/>
        <w:rPr>
          <w:lang w:val="en-US"/>
        </w:rPr>
      </w:pPr>
    </w:p>
    <w:p w14:paraId="11D1ADA1" w14:textId="77777777" w:rsidR="00D84C56" w:rsidRPr="00E060F7" w:rsidRDefault="00720C78" w:rsidP="007D4BA3">
      <w:pPr>
        <w:pStyle w:val="OdstavecSynteastyl"/>
        <w:keepNext/>
        <w:numPr>
          <w:ilvl w:val="0"/>
          <w:numId w:val="48"/>
        </w:numPr>
        <w:ind w:left="284" w:hanging="284"/>
        <w:rPr>
          <w:lang w:val="en-US"/>
        </w:rPr>
      </w:pPr>
      <w:r w:rsidRPr="00E060F7">
        <w:rPr>
          <w:lang w:val="en-US"/>
        </w:rPr>
        <w:t>v</w:t>
      </w:r>
      <w:r>
        <w:rPr>
          <w:lang w:val="en-US"/>
        </w:rPr>
        <w:t>ariant only with elements</w:t>
      </w:r>
    </w:p>
    <w:p w14:paraId="33FEC52B"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szCs w:val="16"/>
          <w:lang w:val="en-US"/>
        </w:rPr>
        <w:t>&lt;List</w:t>
      </w:r>
      <w:r w:rsidR="00D84C56" w:rsidRPr="00E060F7">
        <w:rPr>
          <w:color w:val="0070C0"/>
          <w:szCs w:val="16"/>
          <w:lang w:val="en-US"/>
        </w:rPr>
        <w:t>&gt;</w:t>
      </w:r>
    </w:p>
    <w:p w14:paraId="4FDEC7A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sidR="00720C78">
        <w:rPr>
          <w:color w:val="0070C0"/>
          <w:lang w:val="en-US"/>
        </w:rPr>
        <w:t>ehicle</w:t>
      </w:r>
      <w:r w:rsidRPr="00E060F7">
        <w:rPr>
          <w:color w:val="0070C0"/>
          <w:lang w:val="en-US"/>
        </w:rPr>
        <w:t>&gt;</w:t>
      </w:r>
    </w:p>
    <w:p w14:paraId="309D507E"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lang w:val="en-US"/>
        </w:rPr>
        <w:t>SUV</w:t>
      </w:r>
      <w:r w:rsidRPr="00E060F7">
        <w:rPr>
          <w:color w:val="0070C0"/>
          <w:lang w:val="en-US"/>
        </w:rPr>
        <w:t>&lt;/typ</w:t>
      </w:r>
      <w:r w:rsidR="00720C78">
        <w:rPr>
          <w:color w:val="0070C0"/>
          <w:lang w:val="en-US"/>
        </w:rPr>
        <w:t>e</w:t>
      </w:r>
      <w:r w:rsidRPr="00E060F7">
        <w:rPr>
          <w:color w:val="0070C0"/>
          <w:lang w:val="en-US"/>
        </w:rPr>
        <w:t>&gt;</w:t>
      </w:r>
    </w:p>
    <w:p w14:paraId="1E25C5EC"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Pr>
          <w:color w:val="0070C0"/>
          <w:lang w:val="en-US"/>
        </w:rPr>
        <w:t>&lt;vrn</w:t>
      </w:r>
      <w:r w:rsidRPr="00E060F7">
        <w:rPr>
          <w:color w:val="0070C0"/>
          <w:lang w:val="en-US"/>
        </w:rPr>
        <w:t>&gt;</w:t>
      </w:r>
      <w:r w:rsidRPr="00E060F7">
        <w:rPr>
          <w:lang w:val="en-US"/>
        </w:rPr>
        <w:t>1A23456</w:t>
      </w:r>
      <w:r w:rsidRPr="00E060F7">
        <w:rPr>
          <w:color w:val="0070C0"/>
          <w:lang w:val="en-US"/>
        </w:rPr>
        <w:t>&lt;/</w:t>
      </w:r>
      <w:r w:rsidR="00CB48EB">
        <w:rPr>
          <w:color w:val="0070C0"/>
          <w:lang w:val="en-US"/>
        </w:rPr>
        <w:t>vrn</w:t>
      </w:r>
      <w:r w:rsidRPr="00E060F7">
        <w:rPr>
          <w:color w:val="0070C0"/>
          <w:lang w:val="en-US"/>
        </w:rPr>
        <w:t>&gt;</w:t>
      </w:r>
    </w:p>
    <w:p w14:paraId="2A26A1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color w:val="0070C0"/>
          <w:lang w:val="en-US"/>
        </w:rPr>
        <w:t>&lt;</w:t>
      </w:r>
      <w:r w:rsidR="00CB48EB">
        <w:rPr>
          <w:color w:val="0070C0"/>
          <w:lang w:val="en-US"/>
        </w:rPr>
        <w:t>purchase</w:t>
      </w:r>
      <w:r w:rsidRPr="00E060F7">
        <w:rPr>
          <w:color w:val="0070C0"/>
          <w:lang w:val="en-US"/>
        </w:rPr>
        <w:t>&gt;</w:t>
      </w:r>
      <w:r w:rsidRPr="00E060F7">
        <w:rPr>
          <w:lang w:val="en-US"/>
        </w:rPr>
        <w:t>2011</w:t>
      </w:r>
      <w:r w:rsidR="003550D2">
        <w:rPr>
          <w:lang w:val="en-US"/>
        </w:rPr>
        <w:t>-07-17</w:t>
      </w:r>
      <w:r w:rsidRPr="00E060F7">
        <w:rPr>
          <w:color w:val="0070C0"/>
          <w:lang w:val="en-US"/>
        </w:rPr>
        <w:t>&lt;/</w:t>
      </w:r>
      <w:r w:rsidR="00CB48EB">
        <w:rPr>
          <w:color w:val="0070C0"/>
          <w:lang w:val="en-US"/>
        </w:rPr>
        <w:t>purchase</w:t>
      </w:r>
      <w:r w:rsidRPr="00E060F7">
        <w:rPr>
          <w:color w:val="0070C0"/>
          <w:lang w:val="en-US"/>
        </w:rPr>
        <w:t>&gt;</w:t>
      </w:r>
    </w:p>
    <w:p w14:paraId="270FE474"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Škoda, a.s.</w:t>
      </w:r>
      <w:r w:rsidR="00CB48EB" w:rsidRPr="00E060F7">
        <w:rPr>
          <w:color w:val="0070C0"/>
          <w:lang w:val="en-US"/>
        </w:rPr>
        <w:t>&lt;</w:t>
      </w:r>
      <w:r w:rsidR="00CB48EB">
        <w:rPr>
          <w:color w:val="0070C0"/>
          <w:lang w:val="en-US"/>
        </w:rPr>
        <w:t>/producer</w:t>
      </w:r>
      <w:r w:rsidR="00CB48EB" w:rsidRPr="00E060F7">
        <w:rPr>
          <w:color w:val="0070C0"/>
          <w:lang w:val="en-US"/>
        </w:rPr>
        <w:t>&gt;</w:t>
      </w:r>
    </w:p>
    <w:p w14:paraId="27BC0E4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Yeti</w:t>
      </w:r>
      <w:r w:rsidRPr="00E060F7">
        <w:rPr>
          <w:color w:val="0070C0"/>
          <w:lang w:val="en-US"/>
        </w:rPr>
        <w:t>&lt;/model&gt;</w:t>
      </w:r>
    </w:p>
    <w:p w14:paraId="747BC4D4"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4B3AE47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2D5B6EF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27BDBDDF"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720C78">
        <w:rPr>
          <w:color w:val="0070C0"/>
          <w:lang w:val="en-US"/>
        </w:rPr>
        <w:t>e</w:t>
      </w:r>
      <w:r w:rsidRPr="00E060F7">
        <w:rPr>
          <w:color w:val="0070C0"/>
          <w:lang w:val="en-US"/>
        </w:rPr>
        <w:t>&gt;</w:t>
      </w:r>
      <w:r w:rsidRPr="00E060F7">
        <w:rPr>
          <w:color w:val="0070C0"/>
          <w:lang w:val="en-US"/>
        </w:rPr>
        <w:tab/>
      </w:r>
      <w:r w:rsidR="00DE08F0">
        <w:rPr>
          <w:lang w:val="en-US"/>
        </w:rPr>
        <w:t>sport</w:t>
      </w:r>
      <w:r w:rsidRPr="00E060F7">
        <w:rPr>
          <w:color w:val="0070C0"/>
          <w:lang w:val="en-US"/>
        </w:rPr>
        <w:t>&lt;/typ</w:t>
      </w:r>
      <w:r w:rsidR="00720C78">
        <w:rPr>
          <w:color w:val="0070C0"/>
          <w:lang w:val="en-US"/>
        </w:rPr>
        <w:t>e</w:t>
      </w:r>
      <w:r w:rsidRPr="00E060F7">
        <w:rPr>
          <w:color w:val="0070C0"/>
          <w:lang w:val="en-US"/>
        </w:rPr>
        <w:t>&gt;</w:t>
      </w:r>
    </w:p>
    <w:p w14:paraId="3529E54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720C78">
        <w:rPr>
          <w:color w:val="0070C0"/>
          <w:lang w:val="en-US"/>
        </w:rPr>
        <w:t>&lt;vrn</w:t>
      </w:r>
      <w:r w:rsidRPr="00E060F7">
        <w:rPr>
          <w:color w:val="0070C0"/>
          <w:lang w:val="en-US"/>
        </w:rPr>
        <w:t>&gt;</w:t>
      </w:r>
      <w:r w:rsidRPr="00E060F7">
        <w:rPr>
          <w:lang w:val="en-US"/>
        </w:rPr>
        <w:t>2B34567</w:t>
      </w:r>
      <w:r w:rsidR="00720C78">
        <w:rPr>
          <w:color w:val="0070C0"/>
          <w:lang w:val="en-US"/>
        </w:rPr>
        <w:t>&lt;/vrn</w:t>
      </w:r>
      <w:r w:rsidRPr="00E060F7">
        <w:rPr>
          <w:color w:val="0070C0"/>
          <w:lang w:val="en-US"/>
        </w:rPr>
        <w:t>&gt;</w:t>
      </w:r>
    </w:p>
    <w:p w14:paraId="234EE49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007</w:t>
      </w:r>
      <w:r w:rsidR="003550D2">
        <w:rPr>
          <w:lang w:val="en-US"/>
        </w:rPr>
        <w:t>-12-21</w:t>
      </w:r>
      <w:r w:rsidR="00CB48EB" w:rsidRPr="00E060F7">
        <w:rPr>
          <w:color w:val="0070C0"/>
          <w:lang w:val="en-US"/>
        </w:rPr>
        <w:t>&lt;/</w:t>
      </w:r>
      <w:r w:rsidR="00CB48EB">
        <w:rPr>
          <w:color w:val="0070C0"/>
          <w:lang w:val="en-US"/>
        </w:rPr>
        <w:t>purchase</w:t>
      </w:r>
      <w:r w:rsidR="00CB48EB" w:rsidRPr="00E060F7">
        <w:rPr>
          <w:color w:val="0070C0"/>
          <w:lang w:val="en-US"/>
        </w:rPr>
        <w:t>&gt;</w:t>
      </w:r>
    </w:p>
    <w:p w14:paraId="24A51781"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Toyota</w:t>
      </w:r>
      <w:r w:rsidR="00CB48EB" w:rsidRPr="00E060F7">
        <w:rPr>
          <w:color w:val="0070C0"/>
          <w:lang w:val="en-US"/>
        </w:rPr>
        <w:t>&lt;</w:t>
      </w:r>
      <w:r w:rsidR="00CB48EB">
        <w:rPr>
          <w:color w:val="0070C0"/>
          <w:lang w:val="en-US"/>
        </w:rPr>
        <w:t>/producer</w:t>
      </w:r>
      <w:r w:rsidR="00CB48EB" w:rsidRPr="00E060F7">
        <w:rPr>
          <w:color w:val="0070C0"/>
          <w:lang w:val="en-US"/>
        </w:rPr>
        <w:t>&gt;</w:t>
      </w:r>
    </w:p>
    <w:p w14:paraId="6C8379BD"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RX8</w:t>
      </w:r>
      <w:r w:rsidRPr="00E060F7">
        <w:rPr>
          <w:color w:val="0070C0"/>
          <w:lang w:val="en-US"/>
        </w:rPr>
        <w:t>&lt;/model&gt;</w:t>
      </w:r>
    </w:p>
    <w:p w14:paraId="0AE24B9D"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267B7491"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p>
    <w:p w14:paraId="6933B0CC"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&lt;V</w:t>
      </w:r>
      <w:r>
        <w:rPr>
          <w:color w:val="0070C0"/>
          <w:lang w:val="en-US"/>
        </w:rPr>
        <w:t>ehicle</w:t>
      </w:r>
      <w:r w:rsidRPr="00E060F7">
        <w:rPr>
          <w:color w:val="0070C0"/>
          <w:lang w:val="en-US"/>
        </w:rPr>
        <w:t>&gt;</w:t>
      </w:r>
    </w:p>
    <w:p w14:paraId="7F125EF1"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r w:rsidRPr="00E060F7">
        <w:rPr>
          <w:lang w:val="en-US"/>
        </w:rPr>
        <w:t>MPV</w:t>
      </w:r>
      <w:r w:rsidRPr="00E060F7">
        <w:rPr>
          <w:color w:val="0070C0"/>
          <w:lang w:val="en-US"/>
        </w:rPr>
        <w:t>&lt;/typ</w:t>
      </w:r>
      <w:r w:rsidR="00CB48EB">
        <w:rPr>
          <w:color w:val="0070C0"/>
          <w:lang w:val="en-US"/>
        </w:rPr>
        <w:t>e</w:t>
      </w:r>
      <w:r w:rsidRPr="00E060F7">
        <w:rPr>
          <w:color w:val="0070C0"/>
          <w:lang w:val="en-US"/>
        </w:rPr>
        <w:t>&gt;</w:t>
      </w:r>
    </w:p>
    <w:p w14:paraId="7ED145C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w:t>
      </w:r>
      <w:r w:rsidR="00CB48EB">
        <w:rPr>
          <w:color w:val="0070C0"/>
          <w:lang w:val="en-US"/>
        </w:rPr>
        <w:t>vrn</w:t>
      </w:r>
      <w:r w:rsidRPr="00E060F7">
        <w:rPr>
          <w:color w:val="0070C0"/>
          <w:lang w:val="en-US"/>
        </w:rPr>
        <w:t>&gt;</w:t>
      </w:r>
      <w:r w:rsidRPr="00E060F7">
        <w:rPr>
          <w:lang w:val="en-US"/>
        </w:rPr>
        <w:t>3C45678</w:t>
      </w:r>
      <w:r w:rsidR="00CB48EB">
        <w:rPr>
          <w:color w:val="0070C0"/>
          <w:lang w:val="en-US"/>
        </w:rPr>
        <w:t>&lt;/vrn</w:t>
      </w:r>
      <w:r w:rsidRPr="00E060F7">
        <w:rPr>
          <w:color w:val="0070C0"/>
          <w:lang w:val="en-US"/>
        </w:rPr>
        <w:t>&gt;</w:t>
      </w:r>
    </w:p>
    <w:p w14:paraId="3D6EB172"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purchase</w:t>
      </w:r>
      <w:r w:rsidR="00CB48EB" w:rsidRPr="00E060F7">
        <w:rPr>
          <w:color w:val="0070C0"/>
          <w:lang w:val="en-US"/>
        </w:rPr>
        <w:t>&gt;</w:t>
      </w:r>
      <w:r w:rsidRPr="00E060F7">
        <w:rPr>
          <w:lang w:val="en-US"/>
        </w:rPr>
        <w:t>2013</w:t>
      </w:r>
      <w:r w:rsidR="003550D2">
        <w:rPr>
          <w:lang w:val="en-US"/>
        </w:rPr>
        <w:t>-02-03</w:t>
      </w:r>
      <w:r w:rsidR="00CB48EB" w:rsidRPr="00E060F7">
        <w:rPr>
          <w:color w:val="0070C0"/>
          <w:lang w:val="en-US"/>
        </w:rPr>
        <w:t>&lt;/</w:t>
      </w:r>
      <w:r w:rsidR="00CB48EB">
        <w:rPr>
          <w:color w:val="0070C0"/>
          <w:lang w:val="en-US"/>
        </w:rPr>
        <w:t>purchase</w:t>
      </w:r>
      <w:r w:rsidR="00CB48EB" w:rsidRPr="00E060F7">
        <w:rPr>
          <w:color w:val="0070C0"/>
          <w:lang w:val="en-US"/>
        </w:rPr>
        <w:t>&gt;</w:t>
      </w:r>
    </w:p>
    <w:p w14:paraId="5A9A2746"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00CB48EB" w:rsidRPr="00E060F7">
        <w:rPr>
          <w:color w:val="0070C0"/>
          <w:lang w:val="en-US"/>
        </w:rPr>
        <w:t>&lt;</w:t>
      </w:r>
      <w:r w:rsidR="00CB48EB">
        <w:rPr>
          <w:color w:val="0070C0"/>
          <w:lang w:val="en-US"/>
        </w:rPr>
        <w:t>producer</w:t>
      </w:r>
      <w:r w:rsidR="00CB48EB" w:rsidRPr="00E060F7">
        <w:rPr>
          <w:color w:val="0070C0"/>
          <w:lang w:val="en-US"/>
        </w:rPr>
        <w:t>&gt;</w:t>
      </w:r>
      <w:r w:rsidRPr="00E060F7">
        <w:rPr>
          <w:lang w:val="en-US"/>
        </w:rPr>
        <w:t>VW</w:t>
      </w:r>
      <w:r w:rsidR="00CB48EB" w:rsidRPr="00E060F7">
        <w:rPr>
          <w:color w:val="0070C0"/>
          <w:lang w:val="en-US"/>
        </w:rPr>
        <w:t>&lt;</w:t>
      </w:r>
      <w:r w:rsidR="00CB48EB">
        <w:rPr>
          <w:color w:val="0070C0"/>
          <w:lang w:val="en-US"/>
        </w:rPr>
        <w:t>/producer</w:t>
      </w:r>
      <w:r w:rsidR="00CB48EB" w:rsidRPr="00E060F7">
        <w:rPr>
          <w:color w:val="0070C0"/>
          <w:lang w:val="en-US"/>
        </w:rPr>
        <w:t>&gt;</w:t>
      </w:r>
    </w:p>
    <w:p w14:paraId="66E17F7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Golf</w:t>
      </w:r>
      <w:r w:rsidRPr="00E060F7">
        <w:rPr>
          <w:color w:val="0070C0"/>
          <w:lang w:val="en-US"/>
        </w:rPr>
        <w:t>&lt;/model&gt;</w:t>
      </w:r>
    </w:p>
    <w:p w14:paraId="73E50785" w14:textId="77777777" w:rsidR="00720C78" w:rsidRPr="00E060F7" w:rsidRDefault="00720C78" w:rsidP="00720C78">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t>&lt;</w:t>
      </w:r>
      <w:r>
        <w:rPr>
          <w:color w:val="0070C0"/>
          <w:lang w:val="en-US"/>
        </w:rPr>
        <w:t>/</w:t>
      </w:r>
      <w:r w:rsidRPr="00E060F7">
        <w:rPr>
          <w:color w:val="0070C0"/>
          <w:lang w:val="en-US"/>
        </w:rPr>
        <w:t>V</w:t>
      </w:r>
      <w:r>
        <w:rPr>
          <w:color w:val="0070C0"/>
          <w:lang w:val="en-US"/>
        </w:rPr>
        <w:t>ehicle</w:t>
      </w:r>
      <w:r w:rsidRPr="00E060F7">
        <w:rPr>
          <w:color w:val="0070C0"/>
          <w:lang w:val="en-US"/>
        </w:rPr>
        <w:t>&gt;</w:t>
      </w:r>
    </w:p>
    <w:p w14:paraId="345E7819" w14:textId="77777777" w:rsidR="00D84C56" w:rsidRPr="00E060F7" w:rsidRDefault="00AA68F3" w:rsidP="00D84C56">
      <w:pPr>
        <w:pStyle w:val="Zdrojovykod-zlutyboxSynteastyl"/>
        <w:tabs>
          <w:tab w:val="left" w:pos="284"/>
          <w:tab w:val="left" w:pos="567"/>
          <w:tab w:val="left" w:pos="851"/>
          <w:tab w:val="left" w:pos="1134"/>
          <w:tab w:val="left" w:pos="1418"/>
        </w:tabs>
        <w:rPr>
          <w:color w:val="0070C0"/>
          <w:lang w:val="en-US"/>
        </w:rPr>
      </w:pPr>
      <w:r>
        <w:rPr>
          <w:color w:val="0070C0"/>
          <w:lang w:val="en-US"/>
        </w:rPr>
        <w:t>&lt;/List</w:t>
      </w:r>
      <w:r w:rsidR="00D84C56" w:rsidRPr="00E060F7">
        <w:rPr>
          <w:color w:val="0070C0"/>
          <w:lang w:val="en-US"/>
        </w:rPr>
        <w:t>&gt;</w:t>
      </w:r>
    </w:p>
    <w:p w14:paraId="27321773" w14:textId="77777777" w:rsidR="00D84C56" w:rsidRPr="00E060F7" w:rsidRDefault="00D84C56" w:rsidP="00D84C56">
      <w:pPr>
        <w:pStyle w:val="OdstavecSynteastyl"/>
        <w:rPr>
          <w:lang w:val="en-US"/>
        </w:rPr>
      </w:pPr>
    </w:p>
    <w:p w14:paraId="47BA4B6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0EA8F58" w14:textId="77777777" w:rsidR="00CB48EB" w:rsidRPr="00E060F7" w:rsidRDefault="00CB48EB" w:rsidP="00CB48EB">
      <w:pPr>
        <w:pStyle w:val="OdstavecSynteastyl"/>
      </w:pPr>
      <w:r w:rsidRPr="00E060F7">
        <w:rPr>
          <w:lang w:bidi="en-US"/>
        </w:rPr>
        <w:t>If for example, the value of attribute "model" in a relational database is empty (it should be default NULL), then in the variant b) creates the element “model", but its text node will have an empty value.</w:t>
      </w:r>
    </w:p>
    <w:p w14:paraId="518A0B45" w14:textId="77777777" w:rsidR="00D84C56" w:rsidRPr="00E060F7" w:rsidRDefault="00CB48EB" w:rsidP="00CB48EB">
      <w:pPr>
        <w:pStyle w:val="OdstavecSynteastyl"/>
        <w:rPr>
          <w:lang w:val="en-US"/>
        </w:rPr>
      </w:pPr>
      <w:r w:rsidRPr="00E060F7">
        <w:rPr>
          <w:lang w:bidi="en-US"/>
        </w:rPr>
        <w:t xml:space="preserve">In addition, if the X-definition of variant b) requested an optional element "model", then it would not be this element being created. In order to ensure that behavior it is required to add the create section also to the </w:t>
      </w:r>
      <w:r w:rsidR="00735ED2">
        <w:rPr>
          <w:lang w:bidi="en-US"/>
        </w:rPr>
        <w:t>X-script</w:t>
      </w:r>
      <w:r w:rsidRPr="00E060F7">
        <w:rPr>
          <w:lang w:bidi="en-US"/>
        </w:rPr>
        <w:t xml:space="preserve"> of element "model". Therefore we add to the create section </w:t>
      </w:r>
      <w:r>
        <w:rPr>
          <w:lang w:bidi="en-US"/>
        </w:rPr>
        <w:t xml:space="preserve">of </w:t>
      </w:r>
      <w:r w:rsidRPr="00E060F7">
        <w:rPr>
          <w:lang w:bidi="en-US"/>
        </w:rPr>
        <w:t xml:space="preserve">the </w:t>
      </w:r>
      <w:r w:rsidR="00735ED2">
        <w:rPr>
          <w:lang w:bidi="en-US"/>
        </w:rPr>
        <w:t>X-script</w:t>
      </w:r>
      <w:r w:rsidRPr="00E060F7">
        <w:rPr>
          <w:lang w:bidi="en-US"/>
        </w:rPr>
        <w:t xml:space="preserve"> of this element the the test if the value is NULL (whose result will be true or false):</w:t>
      </w:r>
    </w:p>
    <w:p w14:paraId="37DF29E9" w14:textId="5FDF3B81"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CB48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757B34E" w14:textId="77777777" w:rsidR="00CB48EB" w:rsidRPr="00E060F7" w:rsidRDefault="00CB48EB" w:rsidP="00CB48EB">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255345">
        <w:rPr>
          <w:szCs w:val="16"/>
          <w:lang w:val="en-US"/>
        </w:rPr>
        <w:t>"Vehicles"</w:t>
      </w:r>
    </w:p>
    <w:p w14:paraId="4A865AC7" w14:textId="77777777" w:rsidR="00CB48EB" w:rsidRPr="00E060F7" w:rsidRDefault="00CB48EB" w:rsidP="00CB48EB">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F555AEA" w14:textId="77777777" w:rsidR="00D84C56" w:rsidRPr="00E060F7" w:rsidRDefault="00D84C56" w:rsidP="00D84C56">
      <w:pPr>
        <w:pStyle w:val="Zdrojovykod-zlutyboxSynteastyl"/>
        <w:rPr>
          <w:color w:val="0070C0"/>
          <w:lang w:val="en-US"/>
        </w:rPr>
      </w:pPr>
    </w:p>
    <w:p w14:paraId="288D7596"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 create cars</w:t>
      </w:r>
      <w:r w:rsidR="00625CA7" w:rsidRPr="00E060F7">
        <w:rPr>
          <w:color w:val="984806"/>
          <w:lang w:val="en-US"/>
        </w:rPr>
        <w:t>; finally cars.close()</w:t>
      </w:r>
      <w:r w:rsidRPr="00E060F7">
        <w:rPr>
          <w:szCs w:val="16"/>
          <w:lang w:val="en-US"/>
        </w:rPr>
        <w:t>"</w:t>
      </w:r>
      <w:r w:rsidRPr="00E060F7">
        <w:rPr>
          <w:color w:val="0070C0"/>
          <w:lang w:val="en-US"/>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CB48EB">
        <w:rPr>
          <w:lang w:val="en-US"/>
        </w:rPr>
        <w:t>enum</w:t>
      </w:r>
      <w:r w:rsidRPr="00E060F7">
        <w:rPr>
          <w:lang w:val="en-US"/>
        </w:rPr>
        <w:t>('SUV', 'MPV', '</w:t>
      </w:r>
      <w:r w:rsidR="00CB48EB">
        <w:rPr>
          <w:lang w:val="en-US"/>
        </w:rPr>
        <w:t>personal</w:t>
      </w:r>
      <w:r w:rsidRPr="00E060F7">
        <w:rPr>
          <w:lang w:val="en-US"/>
        </w:rPr>
        <w:t>', '</w:t>
      </w:r>
      <w:r w:rsidR="00CB48EB">
        <w:rPr>
          <w:lang w:val="en-US"/>
        </w:rPr>
        <w:t>truck</w:t>
      </w:r>
      <w:r w:rsidRPr="00E060F7">
        <w:rPr>
          <w:lang w:val="en-US"/>
        </w:rPr>
        <w:t>', 'sport', 'ot</w:t>
      </w:r>
      <w:r w:rsidR="00CB48EB">
        <w:rPr>
          <w:lang w:val="en-US"/>
        </w:rPr>
        <w:t>her</w:t>
      </w:r>
      <w:r w:rsidRPr="00E060F7">
        <w:rPr>
          <w:lang w:val="en-US"/>
        </w:rPr>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t>&lt;/typ</w:t>
      </w:r>
      <w:r w:rsidR="00CB48EB">
        <w:rPr>
          <w:color w:val="0070C0"/>
          <w:lang w:val="en-US"/>
        </w:rPr>
        <w:t>e</w:t>
      </w:r>
      <w:r w:rsidRPr="00E060F7">
        <w:rPr>
          <w:color w:val="0070C0"/>
          <w:lang w:val="en-US"/>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 create cars.getItem('id')</w:t>
      </w:r>
      <w:r w:rsidR="00255345">
        <w:rPr>
          <w:color w:val="0070C0"/>
          <w:lang w:val="en-US"/>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purchas</w:t>
      </w:r>
      <w:r w:rsidRPr="00E060F7">
        <w:rPr>
          <w:color w:val="0070C0"/>
          <w:lang w:val="en-US"/>
        </w:rPr>
        <w:t>e&gt;</w:t>
      </w:r>
      <w:r w:rsidR="003550D2">
        <w:rPr>
          <w:lang w:val="en-US"/>
        </w:rPr>
        <w:t>date(</w:t>
      </w:r>
      <w:r w:rsidRPr="00E060F7">
        <w:rPr>
          <w:lang w:val="en-US"/>
        </w:rPr>
        <w:t>; create convertDT(cars.getItem('date'))</w:t>
      </w:r>
      <w:r w:rsidRPr="00E060F7">
        <w:rPr>
          <w:color w:val="0070C0"/>
          <w:lang w:val="en-US"/>
        </w:rPr>
        <w:t>&lt;/</w:t>
      </w:r>
      <w:r w:rsidR="00CB48EB">
        <w:rPr>
          <w:color w:val="0070C0"/>
          <w:lang w:val="en-US"/>
        </w:rPr>
        <w:t>purchase</w:t>
      </w:r>
      <w:r w:rsidRPr="00E060F7">
        <w:rPr>
          <w:color w:val="0070C0"/>
          <w:lang w:val="en-US"/>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w:t>
      </w:r>
      <w:r w:rsidR="00CB48EB">
        <w:rPr>
          <w:color w:val="0070C0"/>
          <w:lang w:val="en-US"/>
        </w:rPr>
        <w:t>producer</w:t>
      </w:r>
      <w:r w:rsidRPr="00E060F7">
        <w:rPr>
          <w:color w:val="0070C0"/>
          <w:lang w:val="en-US"/>
        </w:rPr>
        <w:t>&gt;</w:t>
      </w:r>
      <w:r w:rsidRPr="00E060F7">
        <w:rPr>
          <w:lang w:val="en-US"/>
        </w:rPr>
        <w:t>string(); create cars.getItem('vendor')</w:t>
      </w:r>
      <w:r w:rsidRPr="00E060F7">
        <w:rPr>
          <w:color w:val="0070C0"/>
          <w:lang w:val="en-US"/>
        </w:rPr>
        <w:t>&lt;/</w:t>
      </w:r>
      <w:r w:rsidR="00CB48EB">
        <w:rPr>
          <w:color w:val="0070C0"/>
          <w:lang w:val="en-US"/>
        </w:rPr>
        <w:t>producer</w:t>
      </w:r>
      <w:r w:rsidRPr="00E060F7">
        <w:rPr>
          <w:color w:val="0070C0"/>
          <w:lang w:val="en-US"/>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Pr="00E060F7">
        <w:rPr>
          <w:color w:val="0070C0"/>
          <w:lang w:val="en-US"/>
        </w:rPr>
        <w:t xml:space="preserve">&lt;model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occurs 0..1; create cars</w:t>
      </w:r>
      <w:r w:rsidRPr="00E060F7">
        <w:rPr>
          <w:color w:val="FF0000"/>
          <w:szCs w:val="16"/>
          <w:lang w:val="en-US"/>
        </w:rPr>
        <w:t>.getItem('model') != null</w:t>
      </w:r>
      <w:r w:rsidRPr="00E060F7">
        <w:rPr>
          <w:szCs w:val="16"/>
          <w:lang w:val="en-US"/>
        </w:rPr>
        <w:t>"</w:t>
      </w:r>
      <w:r w:rsidRPr="00E060F7">
        <w:rPr>
          <w:color w:val="0070C0"/>
          <w:lang w:val="en-US"/>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lang w:val="en-US"/>
        </w:rPr>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t>&lt;/V</w:t>
      </w:r>
      <w:r w:rsidR="00CB48EB">
        <w:rPr>
          <w:color w:val="0070C0"/>
          <w:lang w:val="en-US"/>
        </w:rPr>
        <w:t>ehicle</w:t>
      </w:r>
      <w:r w:rsidRPr="00E060F7">
        <w:rPr>
          <w:color w:val="0070C0"/>
          <w:lang w:val="en-US"/>
        </w:rPr>
        <w:t>&gt;</w:t>
      </w:r>
    </w:p>
    <w:p w14:paraId="3D0CC19A" w14:textId="77777777" w:rsidR="00CB48EB" w:rsidRPr="00E060F7" w:rsidRDefault="00CB48EB" w:rsidP="00CB48EB">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2D6C0431" w14:textId="77777777" w:rsidR="00D84C56" w:rsidRPr="00E060F7" w:rsidRDefault="00D84C56" w:rsidP="00D84C56">
      <w:pPr>
        <w:pStyle w:val="Zdrojovykod-zlutyboxSynteastyl"/>
        <w:keepNext w:val="0"/>
        <w:tabs>
          <w:tab w:val="left" w:pos="284"/>
          <w:tab w:val="left" w:pos="1276"/>
        </w:tabs>
        <w:rPr>
          <w:color w:val="0070C0"/>
          <w:lang w:val="en-US"/>
        </w:rPr>
      </w:pPr>
    </w:p>
    <w:p w14:paraId="23E99E1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4620350"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 xml:space="preserve">ResultSet cars = service.query('SELECT * FROM </w:t>
      </w:r>
      <w:r w:rsidR="00CB48EB">
        <w:rPr>
          <w:rFonts w:eastAsia="Courier New"/>
          <w:lang w:val="en-US"/>
        </w:rPr>
        <w:t>Cars</w:t>
      </w:r>
      <w:r w:rsidRPr="00E060F7">
        <w:rPr>
          <w:rFonts w:eastAsia="Courier New"/>
          <w:lang w:val="en-US"/>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lang w:val="en-US"/>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Datetime in = parseDate(dt, "yyyy</w:t>
      </w:r>
      <w:r w:rsidR="003550D2">
        <w:rPr>
          <w:rFonts w:eastAsia="Courier New"/>
          <w:lang w:val="en-US"/>
        </w:rPr>
        <w:t>-MM-dd</w:t>
      </w:r>
      <w:r w:rsidRPr="00E060F7">
        <w:rPr>
          <w:rFonts w:eastAsia="Courier New"/>
          <w:lang w:val="en-US"/>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lang w:val="en-US"/>
        </w:rPr>
      </w:pPr>
      <w:r w:rsidRPr="00E060F7">
        <w:rPr>
          <w:rFonts w:eastAsia="Courier New"/>
          <w:lang w:val="en-US"/>
        </w:rPr>
        <w:tab/>
      </w:r>
      <w:r w:rsidRPr="00E060F7">
        <w:rPr>
          <w:rFonts w:eastAsia="Courier New"/>
          <w:lang w:val="en-US"/>
        </w:rPr>
        <w:tab/>
      </w:r>
      <w:r w:rsidRPr="00E060F7">
        <w:rPr>
          <w:rFonts w:eastAsia="Courier New"/>
          <w:lang w:val="en-US"/>
        </w:rPr>
        <w:tab/>
        <w:t>return in.toString("</w:t>
      </w:r>
      <w:r w:rsidR="003550D2" w:rsidRPr="00E060F7">
        <w:rPr>
          <w:rFonts w:eastAsia="Courier New"/>
          <w:lang w:val="en-US"/>
        </w:rPr>
        <w:t>yyyy</w:t>
      </w:r>
      <w:r w:rsidR="003550D2">
        <w:rPr>
          <w:rFonts w:eastAsia="Courier New"/>
          <w:lang w:val="en-US"/>
        </w:rPr>
        <w:t>-MM-dd</w:t>
      </w:r>
      <w:r w:rsidR="003550D2" w:rsidRPr="00E060F7">
        <w:rPr>
          <w:rFonts w:eastAsia="Courier New"/>
          <w:lang w:val="en-US"/>
        </w:rPr>
        <w:t xml:space="preserve"> </w:t>
      </w:r>
      <w:r w:rsidRPr="00E060F7">
        <w:rPr>
          <w:rFonts w:eastAsia="Courier New"/>
          <w:lang w:val="en-US"/>
        </w:rPr>
        <w:t>");</w:t>
      </w:r>
    </w:p>
    <w:p w14:paraId="3B95FA68" w14:textId="77777777" w:rsidR="00D84C56" w:rsidRPr="00E060F7" w:rsidRDefault="00D84C56" w:rsidP="00D84C56">
      <w:pPr>
        <w:pStyle w:val="Zdrojovykod-zlutyboxSynteastyl"/>
        <w:tabs>
          <w:tab w:val="left" w:pos="284"/>
          <w:tab w:val="left" w:pos="567"/>
          <w:tab w:val="left" w:pos="851"/>
        </w:tabs>
        <w:rPr>
          <w:lang w:val="en-US"/>
        </w:rPr>
      </w:pPr>
      <w:r w:rsidRPr="00E060F7">
        <w:rPr>
          <w:rFonts w:eastAsia="Courier New"/>
          <w:lang w:val="en-US"/>
        </w:rPr>
        <w:tab/>
      </w:r>
      <w:r w:rsidRPr="00E060F7">
        <w:rPr>
          <w:rFonts w:eastAsia="Courier New"/>
          <w:lang w:val="en-US"/>
        </w:rPr>
        <w:tab/>
        <w:t>}</w:t>
      </w:r>
    </w:p>
    <w:p w14:paraId="03B4476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623987A"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E9D4F4C" w14:textId="77777777" w:rsidR="00D84C56" w:rsidRPr="00E060F7" w:rsidRDefault="00D84C56" w:rsidP="00D84C56">
      <w:pPr>
        <w:pStyle w:val="OdstavecSynteastyl"/>
        <w:rPr>
          <w:lang w:val="en-US"/>
        </w:rPr>
      </w:pPr>
    </w:p>
    <w:p w14:paraId="43F7DB52" w14:textId="77777777" w:rsidR="00923D16" w:rsidRPr="00E060F7" w:rsidRDefault="00457CDC" w:rsidP="00D84C56">
      <w:pPr>
        <w:pStyle w:val="OdstavecSynteastyl"/>
        <w:rPr>
          <w:lang w:val="en-US"/>
        </w:rPr>
      </w:pPr>
      <w:r>
        <w:rPr>
          <w:lang w:val="en-US"/>
        </w:rPr>
        <w:t xml:space="preserve">The example how to use </w:t>
      </w:r>
      <w:r w:rsidR="00923D16" w:rsidRPr="00E060F7">
        <w:rPr>
          <w:rFonts w:ascii="Consolas" w:hAnsi="Consolas" w:cs="Consolas"/>
          <w:lang w:val="en-US"/>
        </w:rPr>
        <w:t>ResultSet</w:t>
      </w:r>
      <w:r w:rsidR="00923D16" w:rsidRPr="00E060F7">
        <w:rPr>
          <w:lang w:val="en-US"/>
        </w:rPr>
        <w:t xml:space="preserve"> </w:t>
      </w:r>
      <w:r>
        <w:rPr>
          <w:lang w:val="en-US"/>
        </w:rPr>
        <w:t xml:space="preserve">in the X-definition </w:t>
      </w:r>
      <w:r w:rsidR="001D5B53">
        <w:rPr>
          <w:rFonts w:ascii="Consolas" w:hAnsi="Consolas" w:cs="Consolas"/>
          <w:lang w:val="en-US"/>
        </w:rPr>
        <w:t>garageDB</w:t>
      </w:r>
      <w:r w:rsidR="00923D16" w:rsidRPr="00E060F7">
        <w:rPr>
          <w:lang w:val="en-US"/>
        </w:rPr>
        <w:t xml:space="preserve"> </w:t>
      </w:r>
      <w:r>
        <w:rPr>
          <w:lang w:val="en-US"/>
        </w:rPr>
        <w:t xml:space="preserve">and </w:t>
      </w:r>
      <w:r w:rsidR="00923D16" w:rsidRPr="00E060F7">
        <w:rPr>
          <w:lang w:val="en-US"/>
        </w:rPr>
        <w:t xml:space="preserve"> </w:t>
      </w:r>
      <w:r w:rsidR="001D5B53">
        <w:rPr>
          <w:rFonts w:ascii="Consolas" w:hAnsi="Consolas" w:cs="Consolas"/>
          <w:lang w:val="en-US"/>
        </w:rPr>
        <w:t>garagDB</w:t>
      </w:r>
      <w:r w:rsidR="00923D16" w:rsidRPr="00E060F7">
        <w:rPr>
          <w:rFonts w:ascii="Consolas" w:hAnsi="Consolas" w:cs="Consolas"/>
          <w:lang w:val="en-US"/>
        </w:rPr>
        <w:t>Elem</w:t>
      </w:r>
      <w:r w:rsidR="00923D16" w:rsidRPr="00E060F7">
        <w:rPr>
          <w:lang w:val="en-US"/>
        </w:rPr>
        <w:t>:</w:t>
      </w:r>
    </w:p>
    <w:p w14:paraId="16A5A1EC" w14:textId="564FF643"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lastRenderedPageBreak/>
        <w:t>&lt;xd:def</w:t>
      </w:r>
      <w:r w:rsidR="00F5647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B4198FF" w14:textId="77777777" w:rsidR="00923D16" w:rsidRPr="00E060F7" w:rsidRDefault="00923D16" w:rsidP="00923D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E976CAA" w14:textId="77777777" w:rsidR="00923D16" w:rsidRPr="00E060F7" w:rsidRDefault="00923D16" w:rsidP="00923D1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230A3AE" w14:textId="77777777" w:rsidR="00923D16" w:rsidRPr="00E060F7" w:rsidRDefault="00923D16" w:rsidP="00923D16">
      <w:pPr>
        <w:pStyle w:val="Zdrojovykod-zlutyboxSynteastyl"/>
        <w:rPr>
          <w:color w:val="0070C0"/>
          <w:lang w:val="en-US"/>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rPr>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w:t>
      </w:r>
      <w:r w:rsidR="00625CA7" w:rsidRPr="00E060F7">
        <w:rPr>
          <w:color w:val="FF0000"/>
          <w:lang w:val="en-US"/>
        </w:rPr>
        <w:t>; cars.close()</w:t>
      </w:r>
      <w:r w:rsidRPr="00E060F7">
        <w:rPr>
          <w:szCs w:val="16"/>
          <w:lang w:val="en-US"/>
        </w:rPr>
        <w:t xml:space="preserve">" ... </w:t>
      </w:r>
      <w:r w:rsidRPr="00E060F7">
        <w:rPr>
          <w:color w:val="0070C0"/>
          <w:szCs w:val="16"/>
          <w:lang w:val="en-US"/>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szCs w:val="16"/>
          <w:lang w:val="en-US"/>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00F101E4">
        <w:rPr>
          <w:color w:val="0070C0"/>
          <w:szCs w:val="16"/>
          <w:lang w:val="en-US"/>
        </w:rPr>
        <w:t>&lt;/Vehicle</w:t>
      </w:r>
      <w:r w:rsidRPr="00E060F7">
        <w:rPr>
          <w:color w:val="0070C0"/>
          <w:szCs w:val="16"/>
          <w:lang w:val="en-US"/>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lang w:val="en-US"/>
        </w:rPr>
      </w:pPr>
      <w:r w:rsidRPr="00E060F7">
        <w:rPr>
          <w:color w:val="0070C0"/>
          <w:szCs w:val="16"/>
          <w:lang w:val="en-US"/>
        </w:rPr>
        <w:tab/>
      </w:r>
      <w:r w:rsidRPr="00E060F7">
        <w:rPr>
          <w:color w:val="0070C0"/>
          <w:szCs w:val="16"/>
          <w:lang w:val="en-US"/>
        </w:rPr>
        <w:tab/>
      </w:r>
      <w:r w:rsidRPr="00E060F7">
        <w:rPr>
          <w:szCs w:val="16"/>
          <w:lang w:val="en-US"/>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AA68F3">
        <w:rPr>
          <w:color w:val="0070C0"/>
          <w:szCs w:val="16"/>
          <w:lang w:val="en-US"/>
        </w:rPr>
        <w:t>&lt;/List</w:t>
      </w:r>
      <w:r w:rsidRPr="00E060F7">
        <w:rPr>
          <w:color w:val="0070C0"/>
          <w:szCs w:val="16"/>
          <w:lang w:val="en-US"/>
        </w:rPr>
        <w:t>&gt;</w:t>
      </w:r>
    </w:p>
    <w:p w14:paraId="746B9D63"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5F81CD68" w14:textId="77777777" w:rsidR="00923D16" w:rsidRPr="00E060F7" w:rsidRDefault="00923D16" w:rsidP="00923D16">
      <w:pPr>
        <w:pStyle w:val="Zdrojovykod-zlutyboxSynteastyl"/>
        <w:tabs>
          <w:tab w:val="left" w:pos="284"/>
          <w:tab w:val="left" w:pos="567"/>
          <w:tab w:val="left" w:pos="851"/>
        </w:tabs>
        <w:rPr>
          <w:lang w:val="en-US"/>
        </w:rPr>
      </w:pPr>
      <w:r w:rsidRPr="00E060F7">
        <w:rPr>
          <w:lang w:val="en-US"/>
        </w:rPr>
        <w:tab/>
      </w:r>
      <w:r w:rsidRPr="00E060F7">
        <w:rPr>
          <w:lang w:val="en-US"/>
        </w:rPr>
        <w:tab/>
        <w:t>external Service service;</w:t>
      </w:r>
    </w:p>
    <w:p w14:paraId="11B20519" w14:textId="77777777" w:rsidR="00923D16" w:rsidRPr="00E060F7" w:rsidRDefault="00923D16" w:rsidP="00923D16">
      <w:pPr>
        <w:pStyle w:val="Zdrojovykod-zlutyboxSynteastyl"/>
        <w:tabs>
          <w:tab w:val="left" w:pos="284"/>
          <w:tab w:val="left" w:pos="567"/>
          <w:tab w:val="left" w:pos="851"/>
        </w:tabs>
        <w:rPr>
          <w:rFonts w:eastAsia="Courier New"/>
          <w:lang w:val="en-US"/>
        </w:rPr>
      </w:pPr>
      <w:r w:rsidRPr="00E060F7">
        <w:rPr>
          <w:lang w:val="en-US"/>
        </w:rPr>
        <w:tab/>
      </w:r>
      <w:r w:rsidRPr="00E060F7">
        <w:rPr>
          <w:lang w:val="en-US"/>
        </w:rPr>
        <w:tab/>
      </w:r>
      <w:r w:rsidRPr="00E060F7">
        <w:rPr>
          <w:rFonts w:eastAsia="Courier New"/>
          <w:lang w:val="en-US"/>
        </w:rPr>
        <w:t>ResultSet cars = service.query('SELECT * FROM VozidloTable');</w:t>
      </w:r>
    </w:p>
    <w:p w14:paraId="757A3C49" w14:textId="77777777" w:rsidR="00923D16" w:rsidRPr="00E060F7" w:rsidRDefault="00923D16" w:rsidP="00923D16">
      <w:pPr>
        <w:pStyle w:val="Zdrojovykod-zlutyboxSynteastyl"/>
        <w:tabs>
          <w:tab w:val="left" w:pos="284"/>
          <w:tab w:val="left" w:pos="567"/>
          <w:tab w:val="left" w:pos="851"/>
        </w:tabs>
        <w:rPr>
          <w:szCs w:val="16"/>
          <w:lang w:val="en-US"/>
        </w:rPr>
      </w:pPr>
      <w:r w:rsidRPr="00E060F7">
        <w:rPr>
          <w:rFonts w:eastAsia="Courier New"/>
          <w:lang w:val="en-US"/>
        </w:rPr>
        <w:tab/>
      </w:r>
      <w:r w:rsidRPr="00E060F7">
        <w:rPr>
          <w:rFonts w:eastAsia="Courier New"/>
          <w:lang w:val="en-US"/>
        </w:rPr>
        <w:tab/>
      </w:r>
      <w:r w:rsidRPr="00E060F7">
        <w:rPr>
          <w:szCs w:val="16"/>
          <w:lang w:val="en-US"/>
        </w:rPr>
        <w:t>...</w:t>
      </w:r>
    </w:p>
    <w:p w14:paraId="6D67C32A" w14:textId="77777777" w:rsidR="00923D16" w:rsidRPr="00E060F7" w:rsidRDefault="00923D16" w:rsidP="00923D1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40B70BD5" w14:textId="77777777" w:rsidR="00923D16" w:rsidRPr="00E060F7" w:rsidRDefault="00923D16" w:rsidP="00923D16">
      <w:pPr>
        <w:pStyle w:val="Zdrojovykod-zlutyboxSynteastyl"/>
        <w:tabs>
          <w:tab w:val="left" w:pos="284"/>
          <w:tab w:val="left" w:pos="1276"/>
        </w:tabs>
        <w:rPr>
          <w:lang w:val="en-US"/>
        </w:rPr>
      </w:pPr>
      <w:r w:rsidRPr="00E060F7">
        <w:rPr>
          <w:color w:val="0070C0"/>
          <w:lang w:val="en-US"/>
        </w:rPr>
        <w:t>&lt;/xd:def&gt;</w:t>
      </w:r>
    </w:p>
    <w:p w14:paraId="494DC1AC" w14:textId="6D39D9C3" w:rsidR="00923D16" w:rsidRPr="00E060F7" w:rsidRDefault="00457CDC" w:rsidP="00D84C56">
      <w:pPr>
        <w:pStyle w:val="OdstavecSynteastyl"/>
        <w:rPr>
          <w:lang w:val="en-US"/>
        </w:rPr>
      </w:pPr>
      <w:r>
        <w:rPr>
          <w:lang w:val="en-US"/>
        </w:rPr>
        <w:t>The variable</w:t>
      </w:r>
      <w:r w:rsidR="009C2BC1" w:rsidRPr="00E060F7">
        <w:rPr>
          <w:lang w:val="en-US"/>
        </w:rPr>
        <w:t xml:space="preserve"> </w:t>
      </w:r>
      <w:r>
        <w:rPr>
          <w:lang w:val="en-US"/>
        </w:rPr>
        <w:t xml:space="preserve">“cars” (of the type </w:t>
      </w:r>
      <w:r w:rsidR="009C2BC1" w:rsidRPr="00E060F7">
        <w:rPr>
          <w:rFonts w:ascii="Consolas" w:hAnsi="Consolas" w:cs="Consolas"/>
          <w:lang w:val="en-US"/>
        </w:rPr>
        <w:t>ResultSet</w:t>
      </w:r>
      <w:r>
        <w:rPr>
          <w:rFonts w:ascii="Consolas" w:hAnsi="Consolas" w:cs="Consolas"/>
          <w:lang w:val="en-US"/>
        </w:rPr>
        <w:t>)</w:t>
      </w:r>
      <w:r w:rsidR="009C2BC1" w:rsidRPr="00E060F7">
        <w:rPr>
          <w:lang w:val="en-US"/>
        </w:rPr>
        <w:t xml:space="preserve"> </w:t>
      </w:r>
      <w:r>
        <w:rPr>
          <w:lang w:val="en-US"/>
        </w:rPr>
        <w:t>is replaced by the method “query”</w:t>
      </w:r>
      <w:r w:rsidR="009C2BC1" w:rsidRPr="00E060F7">
        <w:rPr>
          <w:lang w:val="en-US"/>
        </w:rPr>
        <w:t xml:space="preserve">. </w:t>
      </w:r>
      <w:r>
        <w:rPr>
          <w:lang w:val="en-US"/>
        </w:rPr>
        <w:t xml:space="preserve">In this case the </w:t>
      </w:r>
      <w:r w:rsidR="009C2BC1" w:rsidRPr="00E060F7">
        <w:rPr>
          <w:rFonts w:ascii="Consolas" w:hAnsi="Consolas" w:cs="Consolas"/>
          <w:lang w:val="en-US"/>
        </w:rPr>
        <w:t>ResultSet</w:t>
      </w:r>
      <w:r w:rsidR="009C2BC1" w:rsidRPr="00E060F7">
        <w:rPr>
          <w:lang w:val="en-US"/>
        </w:rPr>
        <w:t xml:space="preserve"> </w:t>
      </w:r>
      <w:r>
        <w:rPr>
          <w:lang w:val="en-US"/>
        </w:rPr>
        <w:t>is created internally</w:t>
      </w:r>
      <w:r w:rsidR="009C2BC1" w:rsidRPr="00E060F7">
        <w:rPr>
          <w:lang w:val="en-US"/>
        </w:rPr>
        <w:t xml:space="preserve">. </w:t>
      </w:r>
      <w:r>
        <w:rPr>
          <w:lang w:val="en-US"/>
        </w:rPr>
        <w:t>The m</w:t>
      </w:r>
      <w:r w:rsidR="004274E5" w:rsidRPr="00E060F7">
        <w:rPr>
          <w:lang w:val="en-US"/>
        </w:rPr>
        <w:t>et</w:t>
      </w:r>
      <w:r>
        <w:rPr>
          <w:lang w:val="en-US"/>
        </w:rPr>
        <w:t>h</w:t>
      </w:r>
      <w:r w:rsidR="004274E5" w:rsidRPr="00E060F7">
        <w:rPr>
          <w:lang w:val="en-US"/>
        </w:rPr>
        <w:t xml:space="preserve">od </w:t>
      </w:r>
      <w:r w:rsidR="004274E5" w:rsidRPr="00E060F7">
        <w:rPr>
          <w:rFonts w:ascii="Consolas" w:hAnsi="Consolas" w:cs="Consolas"/>
          <w:lang w:val="en-US"/>
        </w:rPr>
        <w:t>getItem</w:t>
      </w:r>
      <w:r w:rsidR="004274E5" w:rsidRPr="00E060F7">
        <w:rPr>
          <w:lang w:val="en-US"/>
        </w:rPr>
        <w:t xml:space="preserve"> </w:t>
      </w:r>
      <w:r>
        <w:rPr>
          <w:lang w:val="en-US"/>
        </w:rPr>
        <w:t>is not invoked on the</w:t>
      </w:r>
      <w:r w:rsidR="004274E5" w:rsidRPr="00E060F7">
        <w:rPr>
          <w:lang w:val="en-US"/>
        </w:rPr>
        <w:t xml:space="preserve"> </w:t>
      </w:r>
      <w:r w:rsidR="004274E5" w:rsidRPr="00E060F7">
        <w:rPr>
          <w:rFonts w:ascii="Consolas" w:hAnsi="Consolas" w:cs="Consolas"/>
          <w:lang w:val="en-US"/>
        </w:rPr>
        <w:t>ResultSet</w:t>
      </w:r>
      <w:r w:rsidR="004274E5" w:rsidRPr="00E060F7">
        <w:rPr>
          <w:lang w:val="en-US"/>
        </w:rPr>
        <w:t xml:space="preserve"> </w:t>
      </w:r>
      <w:r>
        <w:rPr>
          <w:lang w:val="en-US"/>
        </w:rPr>
        <w:t>but as a</w:t>
      </w:r>
      <w:r w:rsidR="004274E5" w:rsidRPr="00E060F7">
        <w:rPr>
          <w:lang w:val="en-US"/>
        </w:rPr>
        <w:t xml:space="preserve"> glob</w:t>
      </w:r>
      <w:r>
        <w:rPr>
          <w:lang w:val="en-US"/>
        </w:rPr>
        <w:t>a</w:t>
      </w:r>
      <w:r w:rsidR="004274E5" w:rsidRPr="00E060F7">
        <w:rPr>
          <w:lang w:val="en-US"/>
        </w:rPr>
        <w:t>l met</w:t>
      </w:r>
      <w:r>
        <w:rPr>
          <w:lang w:val="en-US"/>
        </w:rPr>
        <w:t>h</w:t>
      </w:r>
      <w:r w:rsidR="004274E5" w:rsidRPr="00E060F7">
        <w:rPr>
          <w:lang w:val="en-US"/>
        </w:rPr>
        <w:t>od</w:t>
      </w:r>
      <w:r>
        <w:rPr>
          <w:lang w:val="en-US"/>
        </w:rPr>
        <w:t xml:space="preserve"> in the </w:t>
      </w:r>
      <w:r w:rsidR="00735ED2">
        <w:rPr>
          <w:lang w:val="en-US"/>
        </w:rPr>
        <w:t>X-script</w:t>
      </w:r>
      <w:r>
        <w:rPr>
          <w:lang w:val="en-US"/>
        </w:rPr>
        <w:t xml:space="preserve"> and it is </w:t>
      </w:r>
      <w:r w:rsidR="004274E5" w:rsidRPr="00E060F7">
        <w:rPr>
          <w:lang w:val="en-US"/>
        </w:rPr>
        <w:t>ap</w:t>
      </w:r>
      <w:r>
        <w:rPr>
          <w:lang w:val="en-US"/>
        </w:rPr>
        <w:t>p</w:t>
      </w:r>
      <w:r w:rsidR="004274E5" w:rsidRPr="00E060F7">
        <w:rPr>
          <w:lang w:val="en-US"/>
        </w:rPr>
        <w:t>lie</w:t>
      </w:r>
      <w:r>
        <w:rPr>
          <w:lang w:val="en-US"/>
        </w:rPr>
        <w:t>d</w:t>
      </w:r>
      <w:r w:rsidR="004274E5" w:rsidRPr="00E060F7">
        <w:rPr>
          <w:lang w:val="en-US"/>
        </w:rPr>
        <w:t xml:space="preserve"> </w:t>
      </w:r>
      <w:r>
        <w:rPr>
          <w:lang w:val="en-US"/>
        </w:rPr>
        <w:t xml:space="preserve">on the </w:t>
      </w:r>
      <w:r w:rsidR="004274E5" w:rsidRPr="00E060F7">
        <w:rPr>
          <w:lang w:val="en-US"/>
        </w:rPr>
        <w:t>a</w:t>
      </w:r>
      <w:r>
        <w:rPr>
          <w:lang w:val="en-US"/>
        </w:rPr>
        <w:t>c</w:t>
      </w:r>
      <w:r w:rsidR="004274E5" w:rsidRPr="00E060F7">
        <w:rPr>
          <w:lang w:val="en-US"/>
        </w:rPr>
        <w:t>tu</w:t>
      </w:r>
      <w:r>
        <w:rPr>
          <w:lang w:val="en-US"/>
        </w:rPr>
        <w:t>a</w:t>
      </w:r>
      <w:r w:rsidR="004274E5" w:rsidRPr="00E060F7">
        <w:rPr>
          <w:lang w:val="en-US"/>
        </w:rPr>
        <w:t xml:space="preserve">l </w:t>
      </w:r>
      <w:r>
        <w:rPr>
          <w:lang w:val="en-US"/>
        </w:rPr>
        <w:t>c</w:t>
      </w:r>
      <w:r w:rsidR="004274E5" w:rsidRPr="00E060F7">
        <w:rPr>
          <w:lang w:val="en-US"/>
        </w:rPr>
        <w:t xml:space="preserve">ontext </w:t>
      </w:r>
      <w:r>
        <w:rPr>
          <w:lang w:val="en-US"/>
        </w:rPr>
        <w:t>(the</w:t>
      </w:r>
      <w:r w:rsidR="004274E5" w:rsidRPr="00E060F7">
        <w:rPr>
          <w:lang w:val="en-US"/>
        </w:rPr>
        <w:t xml:space="preserve"> intern</w:t>
      </w:r>
      <w:r>
        <w:rPr>
          <w:lang w:val="en-US"/>
        </w:rPr>
        <w:t>ally</w:t>
      </w:r>
      <w:r w:rsidR="004274E5" w:rsidRPr="00E060F7">
        <w:rPr>
          <w:lang w:val="en-US"/>
        </w:rPr>
        <w:t xml:space="preserve"> </w:t>
      </w:r>
      <w:r>
        <w:rPr>
          <w:lang w:val="en-US"/>
        </w:rPr>
        <w:t xml:space="preserve">created </w:t>
      </w:r>
      <w:r w:rsidR="004274E5" w:rsidRPr="00E060F7">
        <w:rPr>
          <w:rFonts w:ascii="Consolas" w:hAnsi="Consolas" w:cs="Consolas"/>
          <w:lang w:val="en-US"/>
        </w:rPr>
        <w:t>ResultSet</w:t>
      </w:r>
      <w:r>
        <w:rPr>
          <w:rFonts w:ascii="Consolas" w:hAnsi="Consolas" w:cs="Consolas"/>
          <w:lang w:val="en-US"/>
        </w:rPr>
        <w:t>)</w:t>
      </w:r>
      <w:r w:rsidR="004274E5" w:rsidRPr="00E060F7">
        <w:rPr>
          <w:lang w:val="en-US"/>
        </w:rPr>
        <w:t xml:space="preserve">. </w:t>
      </w:r>
      <w:r w:rsidR="008E3543">
        <w:rPr>
          <w:lang w:val="en-US"/>
        </w:rPr>
        <w:t xml:space="preserve">After the </w:t>
      </w:r>
      <w:r w:rsidR="009C2BC1" w:rsidRPr="00E060F7">
        <w:rPr>
          <w:lang w:val="en-US"/>
        </w:rPr>
        <w:t xml:space="preserve">SQL </w:t>
      </w:r>
      <w:r w:rsidR="008E3543">
        <w:rPr>
          <w:lang w:val="en-US"/>
        </w:rPr>
        <w:t>is processed</w:t>
      </w:r>
      <w:r w:rsidR="009C2BC1" w:rsidRPr="00E060F7">
        <w:rPr>
          <w:lang w:val="en-US"/>
        </w:rPr>
        <w:t xml:space="preserve"> </w:t>
      </w:r>
      <w:r w:rsidR="008E3543">
        <w:rPr>
          <w:lang w:val="en-US"/>
        </w:rPr>
        <w:t>it is</w:t>
      </w:r>
      <w:r w:rsidR="00E8236E" w:rsidRPr="00E060F7">
        <w:rPr>
          <w:lang w:val="en-US"/>
        </w:rPr>
        <w:t xml:space="preserve"> </w:t>
      </w:r>
      <w:r w:rsidR="009C2BC1" w:rsidRPr="00E060F7">
        <w:rPr>
          <w:lang w:val="en-US"/>
        </w:rPr>
        <w:t>aut</w:t>
      </w:r>
      <w:r w:rsidR="008E3543">
        <w:rPr>
          <w:lang w:val="en-US"/>
        </w:rPr>
        <w:t>h</w:t>
      </w:r>
      <w:r w:rsidR="009C2BC1" w:rsidRPr="00E060F7">
        <w:rPr>
          <w:lang w:val="en-US"/>
        </w:rPr>
        <w:t>omatic</w:t>
      </w:r>
      <w:r w:rsidR="008E3543">
        <w:rPr>
          <w:lang w:val="en-US"/>
        </w:rPr>
        <w:t>ally</w:t>
      </w:r>
      <w:r w:rsidR="009C2BC1" w:rsidRPr="00E060F7">
        <w:rPr>
          <w:lang w:val="en-US"/>
        </w:rPr>
        <w:t xml:space="preserve"> </w:t>
      </w:r>
      <w:r w:rsidR="008E3543">
        <w:rPr>
          <w:lang w:val="en-US"/>
        </w:rPr>
        <w:t>ensured it external resources are closed</w:t>
      </w:r>
      <w:r w:rsidR="009C2BC1" w:rsidRPr="00E060F7">
        <w:rPr>
          <w:lang w:val="en-US"/>
        </w:rPr>
        <w:t xml:space="preserve"> </w:t>
      </w:r>
      <w:r w:rsidR="008E3543">
        <w:rPr>
          <w:lang w:val="en-US"/>
        </w:rPr>
        <w:t>(see</w:t>
      </w:r>
      <w:r w:rsidR="009C2BC1" w:rsidRPr="00E060F7">
        <w:rPr>
          <w:lang w:val="en-US"/>
        </w:rPr>
        <w:t xml:space="preserve"> </w:t>
      </w:r>
      <w:r w:rsidR="008E3543">
        <w:rPr>
          <w:lang w:val="en-US"/>
        </w:rPr>
        <w:t>the chapter</w:t>
      </w:r>
      <w:r w:rsidR="009C2BC1" w:rsidRPr="00E060F7">
        <w:rPr>
          <w:lang w:val="en-US"/>
        </w:rPr>
        <w:t xml:space="preserve"> </w:t>
      </w:r>
      <w:r w:rsidR="00EF650E" w:rsidRPr="00E060F7">
        <w:rPr>
          <w:lang w:val="en-US"/>
        </w:rPr>
        <w:fldChar w:fldCharType="begin"/>
      </w:r>
      <w:r w:rsidR="009C2BC1" w:rsidRPr="00E060F7">
        <w:rPr>
          <w:lang w:val="en-US"/>
        </w:rPr>
        <w:instrText xml:space="preserve"> REF _Ref367771678 \r \h </w:instrText>
      </w:r>
      <w:r w:rsidR="00EF650E" w:rsidRPr="00E060F7">
        <w:rPr>
          <w:lang w:val="en-US"/>
        </w:rPr>
      </w:r>
      <w:r w:rsidR="00EF650E" w:rsidRPr="00E060F7">
        <w:rPr>
          <w:lang w:val="en-US"/>
        </w:rPr>
        <w:fldChar w:fldCharType="separate"/>
      </w:r>
      <w:r w:rsidR="005073A9">
        <w:rPr>
          <w:lang w:val="en-US"/>
        </w:rPr>
        <w:t>6.3.2</w:t>
      </w:r>
      <w:r w:rsidR="00EF650E" w:rsidRPr="00E060F7">
        <w:rPr>
          <w:lang w:val="en-US"/>
        </w:rPr>
        <w:fldChar w:fldCharType="end"/>
      </w:r>
      <w:r w:rsidR="00625CA7" w:rsidRPr="00E060F7">
        <w:rPr>
          <w:lang w:val="en-US"/>
        </w:rPr>
        <w:t xml:space="preserve"> </w:t>
      </w:r>
      <w:r w:rsidR="008E3543">
        <w:rPr>
          <w:lang w:val="en-US"/>
        </w:rPr>
        <w:t xml:space="preserve">- </w:t>
      </w:r>
      <w:r w:rsidR="00625CA7" w:rsidRPr="00E060F7">
        <w:rPr>
          <w:lang w:val="en-US"/>
        </w:rPr>
        <w:t>a</w:t>
      </w:r>
      <w:r w:rsidR="008E3543">
        <w:rPr>
          <w:lang w:val="en-US"/>
        </w:rPr>
        <w:t>s</w:t>
      </w:r>
      <w:r w:rsidR="00625CA7" w:rsidRPr="00E060F7">
        <w:rPr>
          <w:lang w:val="en-US"/>
        </w:rPr>
        <w:t xml:space="preserve"> </w:t>
      </w:r>
      <w:r w:rsidR="008E3543">
        <w:rPr>
          <w:lang w:val="en-US"/>
        </w:rPr>
        <w:t>you can see in the following example)</w:t>
      </w:r>
      <w:r w:rsidR="009C2BC1" w:rsidRPr="00E060F7">
        <w:rPr>
          <w:lang w:val="en-US"/>
        </w:rPr>
        <w:t>:</w:t>
      </w:r>
    </w:p>
    <w:p w14:paraId="470BAE6A" w14:textId="77777777" w:rsidR="004274E5" w:rsidRPr="00E060F7" w:rsidRDefault="004274E5" w:rsidP="00D84C56">
      <w:pPr>
        <w:pStyle w:val="OdstavecSynteastyl"/>
        <w:rPr>
          <w:lang w:val="en-US"/>
        </w:rPr>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D4BA3">
      <w:pPr>
        <w:pStyle w:val="OdstavecSynteastyl"/>
        <w:keepNext/>
        <w:numPr>
          <w:ilvl w:val="0"/>
          <w:numId w:val="96"/>
        </w:numPr>
        <w:ind w:left="284"/>
        <w:rPr>
          <w:lang w:val="en-US"/>
        </w:rPr>
      </w:pPr>
      <w:r w:rsidRPr="00E060F7">
        <w:rPr>
          <w:lang w:val="en-US"/>
        </w:rPr>
        <w:t>variant</w:t>
      </w:r>
      <w:r>
        <w:rPr>
          <w:lang w:val="en-US"/>
        </w:rPr>
        <w:t xml:space="preserve"> with elements and attributes</w:t>
      </w:r>
    </w:p>
    <w:p w14:paraId="700329CC" w14:textId="2E919CAC"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4676DDF"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r w:rsidR="001D5B53">
        <w:rPr>
          <w:szCs w:val="16"/>
          <w:lang w:val="en-US"/>
        </w:rPr>
        <w:t>DB</w:t>
      </w:r>
      <w:r w:rsidR="00DE08F0">
        <w:rPr>
          <w:szCs w:val="16"/>
          <w:lang w:val="en-US"/>
        </w:rPr>
        <w:t>"</w:t>
      </w:r>
    </w:p>
    <w:p w14:paraId="4EEEDA1B" w14:textId="77777777" w:rsidR="004274E5" w:rsidRPr="00E060F7" w:rsidRDefault="004274E5" w:rsidP="004274E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00DE08F0">
        <w:rPr>
          <w:color w:val="984806"/>
          <w:szCs w:val="16"/>
          <w:lang w:val="en-US"/>
        </w:rPr>
        <w:t>List</w:t>
      </w:r>
      <w:r w:rsidRPr="00E060F7">
        <w:rPr>
          <w:szCs w:val="16"/>
          <w:lang w:val="en-US"/>
        </w:rPr>
        <w:t>"</w:t>
      </w:r>
      <w:r w:rsidRPr="00E060F7">
        <w:rPr>
          <w:color w:val="0070C0"/>
          <w:szCs w:val="16"/>
          <w:lang w:val="en-US"/>
        </w:rPr>
        <w:t>&gt;</w:t>
      </w:r>
    </w:p>
    <w:p w14:paraId="3C320C56" w14:textId="77777777" w:rsidR="004274E5" w:rsidRPr="00E060F7" w:rsidRDefault="004274E5" w:rsidP="004274E5">
      <w:pPr>
        <w:pStyle w:val="Zdrojovykod-zlutyboxSynteastyl"/>
        <w:tabs>
          <w:tab w:val="left" w:pos="567"/>
          <w:tab w:val="left" w:pos="1276"/>
        </w:tabs>
        <w:rPr>
          <w:color w:val="0070C0"/>
          <w:szCs w:val="16"/>
          <w:lang w:val="en-US"/>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service.query(</w:t>
      </w:r>
    </w:p>
    <w:p w14:paraId="5B9E5E94"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r>
      <w:r w:rsidRPr="00E060F7">
        <w:rPr>
          <w:rFonts w:eastAsia="Courier New"/>
          <w:color w:val="FF0000"/>
          <w:lang w:val="en-US"/>
        </w:rPr>
        <w:tab/>
        <w:t>'SELECT * FROM VozidloTable')</w:t>
      </w:r>
      <w:r w:rsidRPr="00E060F7">
        <w:rPr>
          <w:szCs w:val="16"/>
          <w:lang w:val="en-US"/>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0070C0"/>
          <w:lang w:val="en-US"/>
        </w:rPr>
        <w:tab/>
      </w:r>
      <w:r w:rsidRPr="00E060F7">
        <w:rPr>
          <w:color w:val="00B050"/>
          <w:lang w:val="en-US"/>
        </w:rPr>
        <w:t>typ</w:t>
      </w:r>
      <w:r w:rsidR="00CF2CC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t xml:space="preserve">     </w:t>
      </w:r>
      <w:r w:rsidRPr="00E060F7">
        <w:rPr>
          <w:lang w:val="en-US"/>
        </w:rPr>
        <w:tab/>
      </w:r>
      <w:r w:rsidRPr="00E060F7">
        <w:rPr>
          <w:lang w:val="en-US"/>
        </w:rPr>
        <w:tab/>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getItem('type')</w:t>
      </w:r>
      <w:r w:rsidRPr="00E060F7">
        <w:rPr>
          <w:szCs w:val="16"/>
          <w:lang w:val="en-US"/>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B050"/>
          <w:lang w:val="en-US"/>
        </w:rPr>
        <w:tab/>
      </w:r>
      <w:r w:rsidRPr="00E060F7">
        <w:rPr>
          <w:color w:val="00B050"/>
          <w:lang w:val="en-US"/>
        </w:rPr>
        <w:tab/>
      </w:r>
      <w:r w:rsidRPr="00E060F7">
        <w:rPr>
          <w:color w:val="00B050"/>
          <w:lang w:val="en-US"/>
        </w:rPr>
        <w:tab/>
      </w:r>
      <w:r w:rsidR="00CF2CC8">
        <w:rPr>
          <w:color w:val="00B050"/>
          <w:lang w:val="en-US"/>
        </w:rPr>
        <w:t>vrn</w:t>
      </w:r>
      <w:r w:rsidRPr="00E060F7">
        <w:rPr>
          <w:lang w:val="en-US"/>
        </w:rPr>
        <w:tab/>
        <w:t xml:space="preserve">= </w:t>
      </w:r>
      <w:r w:rsidRPr="00E060F7">
        <w:rPr>
          <w:szCs w:val="16"/>
          <w:lang w:val="en-US"/>
        </w:rPr>
        <w:t>"</w:t>
      </w:r>
      <w:r w:rsidRPr="00E060F7">
        <w:rPr>
          <w:color w:val="984806"/>
          <w:lang w:val="en-US"/>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r w:rsidRPr="00E060F7">
        <w:rPr>
          <w:szCs w:val="16"/>
          <w:lang w:val="en-US"/>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r w:rsidRPr="00E060F7">
        <w:rPr>
          <w:szCs w:val="16"/>
          <w:lang w:val="en-US"/>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rPr>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r w:rsidRPr="00E060F7">
        <w:rPr>
          <w:szCs w:val="16"/>
          <w:lang w:val="en-US"/>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r w:rsidRPr="00E060F7">
        <w:rPr>
          <w:szCs w:val="16"/>
          <w:lang w:val="en-US"/>
        </w:rPr>
        <w:t>"</w:t>
      </w:r>
      <w:r w:rsidRPr="00E060F7">
        <w:rPr>
          <w:lang w:val="en-US"/>
        </w:rPr>
        <w:t xml:space="preserve"> </w:t>
      </w:r>
      <w:r w:rsidRPr="00E060F7">
        <w:rPr>
          <w:color w:val="0070C0"/>
          <w:lang w:val="en-US"/>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09CC3D40" w14:textId="77777777" w:rsidR="004274E5" w:rsidRPr="00E060F7" w:rsidRDefault="004274E5" w:rsidP="004274E5">
      <w:pPr>
        <w:pStyle w:val="Zdrojovykod-zlutyboxSynteastyl"/>
        <w:tabs>
          <w:tab w:val="left" w:pos="284"/>
          <w:tab w:val="left" w:pos="1276"/>
        </w:tabs>
        <w:rPr>
          <w:color w:val="0070C0"/>
          <w:lang w:val="en-US"/>
        </w:rPr>
      </w:pPr>
    </w:p>
    <w:p w14:paraId="7B566C14"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sidR="00CF2CC8">
        <w:rPr>
          <w:rFonts w:eastAsia="Courier New"/>
          <w:color w:val="808080"/>
          <w:lang w:val="en-US"/>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yyyy</w:t>
      </w:r>
      <w:r w:rsidR="003550D2">
        <w:rPr>
          <w:rFonts w:eastAsia="Courier New"/>
          <w:color w:val="808080"/>
          <w:lang w:val="en-US"/>
        </w:rPr>
        <w:t>-MM-dd</w:t>
      </w:r>
      <w:r w:rsidRPr="00E060F7">
        <w:rPr>
          <w:rFonts w:eastAsia="Courier New"/>
          <w:color w:val="808080"/>
          <w:lang w:val="en-US"/>
        </w:rPr>
        <w:t xml:space="preserve"> </w:t>
      </w:r>
      <w:r w:rsidR="00CF2CC8">
        <w:rPr>
          <w:rFonts w:eastAsia="Courier New"/>
          <w:color w:val="808080"/>
          <w:lang w:val="en-US"/>
        </w:rPr>
        <w:t>to</w:t>
      </w:r>
      <w:r w:rsidRPr="00E060F7">
        <w:rPr>
          <w:rFonts w:eastAsia="Courier New"/>
          <w:color w:val="808080"/>
          <w:lang w:val="en-US"/>
        </w:rPr>
        <w:t xml:space="preserve"> </w:t>
      </w:r>
      <w:r w:rsidR="00CF2CC8">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"yyyy</w:t>
      </w:r>
      <w:r w:rsidR="003550D2">
        <w:rPr>
          <w:rFonts w:eastAsia="Courier New"/>
          <w:color w:val="000000"/>
          <w:lang w:val="en-US"/>
        </w:rPr>
        <w:t>-MM-dd</w:t>
      </w:r>
      <w:r w:rsidRPr="00E060F7">
        <w:rPr>
          <w:rFonts w:eastAsia="Courier New"/>
          <w:color w:val="000000"/>
          <w:lang w:val="en-US"/>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000000"/>
          <w:lang w:val="en-US"/>
        </w:rPr>
        <w:t>");</w:t>
      </w:r>
    </w:p>
    <w:p w14:paraId="7DB4ED05"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10ECD98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960D4DF" w14:textId="77777777" w:rsidR="004274E5" w:rsidRPr="00E060F7" w:rsidRDefault="004274E5" w:rsidP="004274E5">
      <w:pPr>
        <w:pStyle w:val="OdstavecSynteastyl"/>
        <w:rPr>
          <w:lang w:val="en-US"/>
        </w:rPr>
      </w:pPr>
    </w:p>
    <w:p w14:paraId="42D352E4" w14:textId="77777777" w:rsidR="004274E5" w:rsidRPr="008E3543" w:rsidRDefault="008E3543" w:rsidP="007D4BA3">
      <w:pPr>
        <w:pStyle w:val="OdstavecSynteastyl"/>
        <w:keepNext/>
        <w:numPr>
          <w:ilvl w:val="0"/>
          <w:numId w:val="96"/>
        </w:numPr>
        <w:rPr>
          <w:lang w:val="en-US"/>
        </w:rPr>
      </w:pPr>
      <w:r w:rsidRPr="00E060F7">
        <w:rPr>
          <w:lang w:val="en-US"/>
        </w:rPr>
        <w:t>v</w:t>
      </w:r>
      <w:r>
        <w:rPr>
          <w:lang w:val="en-US"/>
        </w:rPr>
        <w:t>ariant only with elements</w:t>
      </w:r>
    </w:p>
    <w:p w14:paraId="401FD38A" w14:textId="23BDB33D"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&lt;xd:def</w:t>
      </w:r>
      <w:r w:rsidR="00DE08F0">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0031F64" w14:textId="77777777" w:rsidR="004274E5" w:rsidRPr="00E060F7" w:rsidRDefault="004274E5" w:rsidP="004274E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DE08F0">
        <w:rPr>
          <w:color w:val="984806"/>
          <w:szCs w:val="16"/>
          <w:lang w:val="en-US"/>
        </w:rPr>
        <w:t>garage</w:t>
      </w:r>
      <w:r w:rsidR="001D5B53">
        <w:rPr>
          <w:color w:val="984806"/>
          <w:szCs w:val="16"/>
          <w:lang w:val="en-US"/>
        </w:rPr>
        <w:t>DBElem</w:t>
      </w:r>
      <w:r w:rsidRPr="00E060F7">
        <w:rPr>
          <w:szCs w:val="16"/>
          <w:lang w:val="en-US"/>
        </w:rPr>
        <w:t>"</w:t>
      </w:r>
    </w:p>
    <w:p w14:paraId="32D7F308" w14:textId="77777777" w:rsidR="004274E5" w:rsidRPr="00E060F7" w:rsidRDefault="004274E5" w:rsidP="004274E5">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DE08F0">
        <w:rPr>
          <w:szCs w:val="16"/>
          <w:lang w:val="en-US"/>
        </w:rPr>
        <w:t>"List"</w:t>
      </w:r>
      <w:r w:rsidRPr="00E060F7">
        <w:rPr>
          <w:color w:val="0070C0"/>
          <w:szCs w:val="16"/>
          <w:lang w:val="en-US"/>
        </w:rPr>
        <w:t>&gt;</w:t>
      </w:r>
    </w:p>
    <w:p w14:paraId="21933A1F" w14:textId="77777777" w:rsidR="004274E5" w:rsidRPr="00E060F7" w:rsidRDefault="004274E5" w:rsidP="004274E5">
      <w:pPr>
        <w:pStyle w:val="Zdrojovykod-zlutyboxSynteastyl"/>
        <w:rPr>
          <w:color w:val="0070C0"/>
          <w:lang w:val="en-US"/>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w:t>
      </w:r>
      <w:r w:rsidR="00DE08F0">
        <w:rPr>
          <w:color w:val="0070C0"/>
          <w:szCs w:val="16"/>
          <w:lang w:val="en-US"/>
        </w:rPr>
        <w:t>List</w:t>
      </w:r>
      <w:r w:rsidRPr="00E060F7">
        <w:rPr>
          <w:color w:val="0070C0"/>
          <w:szCs w:val="16"/>
          <w:lang w:val="en-US"/>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29F4F0F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create </w:t>
      </w:r>
      <w:r w:rsidRPr="00E060F7">
        <w:rPr>
          <w:rFonts w:eastAsia="Courier New"/>
          <w:color w:val="FF0000"/>
          <w:lang w:val="en-US"/>
        </w:rPr>
        <w:t>'SELECT * FROM VozidloTable'</w:t>
      </w:r>
      <w:r w:rsidRPr="00E060F7">
        <w:rPr>
          <w:szCs w:val="16"/>
          <w:lang w:val="en-US"/>
        </w:rPr>
        <w:t>"</w:t>
      </w:r>
      <w:r w:rsidRPr="00E060F7">
        <w:rPr>
          <w:color w:val="0070C0"/>
          <w:lang w:val="en-US"/>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lang w:val="en-US"/>
        </w:rPr>
        <w:tab/>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Pr="00E060F7">
        <w:rPr>
          <w:color w:val="984806"/>
          <w:lang w:val="en-US"/>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255345">
        <w:rPr>
          <w:color w:val="0070C0"/>
          <w:lang w:val="en-US"/>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lang w:val="en-US"/>
        </w:rPr>
        <w:tab/>
        <w:t>date()</w:t>
      </w:r>
      <w:r w:rsidRPr="00E060F7">
        <w:rPr>
          <w:color w:val="FF0000"/>
          <w:lang w:val="en-US"/>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Pr="00E060F7">
        <w:rPr>
          <w:color w:val="984806"/>
          <w:lang w:val="en-US"/>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00AA68F3">
        <w:rPr>
          <w:color w:val="0070C0"/>
          <w:lang w:val="en-US"/>
        </w:rPr>
        <w:t>&lt;/manufacturer</w:t>
      </w:r>
      <w:r w:rsidRPr="00E060F7">
        <w:rPr>
          <w:color w:val="0070C0"/>
          <w:lang w:val="en-US"/>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984806"/>
          <w:lang w:val="en-US"/>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lang w:val="en-US"/>
        </w:rPr>
      </w:pP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w:t>
      </w:r>
      <w:r w:rsidR="00DE08F0">
        <w:rPr>
          <w:color w:val="0070C0"/>
          <w:lang w:val="en-US"/>
        </w:rPr>
        <w:t>List</w:t>
      </w:r>
      <w:r w:rsidRPr="00E060F7">
        <w:rPr>
          <w:color w:val="0070C0"/>
          <w:lang w:val="en-US"/>
        </w:rPr>
        <w:t>&gt;</w:t>
      </w:r>
    </w:p>
    <w:p w14:paraId="7B607D29" w14:textId="77777777" w:rsidR="004274E5" w:rsidRPr="00E060F7" w:rsidRDefault="004274E5" w:rsidP="004274E5">
      <w:pPr>
        <w:pStyle w:val="Zdrojovykod-zlutyboxSynteastyl"/>
        <w:tabs>
          <w:tab w:val="left" w:pos="284"/>
          <w:tab w:val="left" w:pos="1276"/>
        </w:tabs>
        <w:rPr>
          <w:color w:val="0070C0"/>
          <w:lang w:val="en-US"/>
        </w:rPr>
      </w:pPr>
    </w:p>
    <w:p w14:paraId="3FAE8F99" w14:textId="77777777" w:rsidR="004274E5" w:rsidRPr="00E060F7" w:rsidRDefault="004274E5" w:rsidP="004274E5">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lang w:val="en-US"/>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FF0000"/>
          <w:lang w:val="en-US"/>
        </w:rPr>
        <w:tab/>
      </w:r>
      <w:r w:rsidRPr="00E060F7">
        <w:rPr>
          <w:rFonts w:eastAsia="Courier New"/>
          <w:color w:val="FF0000"/>
          <w:lang w:val="en-US"/>
        </w:rPr>
        <w:tab/>
      </w:r>
      <w:r w:rsidRPr="00E060F7">
        <w:rPr>
          <w:rFonts w:eastAsia="Courier New"/>
          <w:color w:val="808080"/>
          <w:lang w:val="en-US"/>
        </w:rPr>
        <w:t xml:space="preserve">/** </w:t>
      </w:r>
      <w:r>
        <w:rPr>
          <w:rFonts w:eastAsia="Courier New"/>
          <w:color w:val="808080"/>
          <w:lang w:val="en-US"/>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lang w:val="en-US"/>
        </w:rPr>
      </w:pPr>
      <w:r w:rsidRPr="00E060F7">
        <w:rPr>
          <w:rFonts w:eastAsia="Courier New"/>
          <w:color w:val="808080"/>
          <w:lang w:val="en-US"/>
        </w:rPr>
        <w:tab/>
      </w:r>
      <w:r w:rsidRPr="00E060F7">
        <w:rPr>
          <w:rFonts w:eastAsia="Courier New"/>
          <w:color w:val="808080"/>
          <w:lang w:val="en-US"/>
        </w:rPr>
        <w:tab/>
        <w:t xml:space="preserve"> * </w:t>
      </w:r>
      <w:r w:rsidR="003550D2">
        <w:rPr>
          <w:rFonts w:eastAsia="Courier New"/>
          <w:color w:val="808080"/>
          <w:lang w:val="en-US"/>
        </w:rPr>
        <w:t>y</w:t>
      </w:r>
      <w:r w:rsidRPr="00E060F7">
        <w:rPr>
          <w:rFonts w:eastAsia="Courier New"/>
          <w:color w:val="808080"/>
          <w:lang w:val="en-US"/>
        </w:rPr>
        <w:t>yyy</w:t>
      </w:r>
      <w:r w:rsidR="003550D2">
        <w:rPr>
          <w:rFonts w:eastAsia="Courier New"/>
          <w:color w:val="808080"/>
          <w:lang w:val="en-US"/>
        </w:rPr>
        <w:t>-MM-dd</w:t>
      </w:r>
      <w:r w:rsidRPr="00E060F7">
        <w:rPr>
          <w:rFonts w:eastAsia="Courier New"/>
          <w:color w:val="808080"/>
          <w:lang w:val="en-US"/>
        </w:rPr>
        <w:t xml:space="preserve"> </w:t>
      </w:r>
      <w:r>
        <w:rPr>
          <w:rFonts w:eastAsia="Courier New"/>
          <w:color w:val="808080"/>
          <w:lang w:val="en-US"/>
        </w:rPr>
        <w:t>to</w:t>
      </w:r>
      <w:r w:rsidRPr="00E060F7">
        <w:rPr>
          <w:rFonts w:eastAsia="Courier New"/>
          <w:color w:val="808080"/>
          <w:lang w:val="en-US"/>
        </w:rPr>
        <w:t xml:space="preserve"> </w:t>
      </w:r>
      <w:r>
        <w:rPr>
          <w:rFonts w:eastAsia="Courier New"/>
          <w:color w:val="808080"/>
          <w:lang w:val="en-US"/>
        </w:rPr>
        <w:t xml:space="preserve">the form </w:t>
      </w:r>
      <w:r w:rsidR="003550D2" w:rsidRPr="00E060F7">
        <w:rPr>
          <w:rFonts w:eastAsia="Courier New"/>
          <w:color w:val="000000"/>
          <w:lang w:val="en-US"/>
        </w:rPr>
        <w:t>yyyy</w:t>
      </w:r>
      <w:r w:rsidR="003550D2">
        <w:rPr>
          <w:rFonts w:eastAsia="Courier New"/>
          <w:color w:val="000000"/>
          <w:lang w:val="en-US"/>
        </w:rPr>
        <w:t>-MM-dd</w:t>
      </w:r>
      <w:r w:rsidRPr="00E060F7">
        <w:rPr>
          <w:rFonts w:eastAsia="Courier New"/>
          <w:color w:val="808080"/>
          <w:lang w:val="en-US"/>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lang w:val="en-US"/>
        </w:rPr>
      </w:pPr>
      <w:r w:rsidRPr="00E060F7">
        <w:rPr>
          <w:rFonts w:eastAsia="Courier New"/>
          <w:color w:val="000000"/>
          <w:lang w:val="en-US"/>
        </w:rPr>
        <w:tab/>
      </w:r>
      <w:r w:rsidRPr="00E060F7">
        <w:rPr>
          <w:rFonts w:eastAsia="Courier New"/>
          <w:color w:val="000000"/>
          <w:lang w:val="en-US"/>
        </w:rPr>
        <w:tab/>
      </w:r>
      <w:r w:rsidRPr="00E060F7">
        <w:rPr>
          <w:rFonts w:eastAsia="Courier New"/>
          <w:color w:val="000000"/>
          <w:lang w:val="en-US"/>
        </w:rPr>
        <w:tab/>
        <w:t>return in.toString("</w:t>
      </w:r>
      <w:r w:rsidR="003550D2" w:rsidRPr="00E060F7">
        <w:rPr>
          <w:rFonts w:eastAsia="Courier New"/>
          <w:color w:val="000000"/>
          <w:lang w:val="en-US"/>
        </w:rPr>
        <w:t>yyyy</w:t>
      </w:r>
      <w:r w:rsidR="003550D2">
        <w:rPr>
          <w:rFonts w:eastAsia="Courier New"/>
          <w:color w:val="000000"/>
          <w:lang w:val="en-US"/>
        </w:rPr>
        <w:t>-MM-dd</w:t>
      </w:r>
      <w:r w:rsidR="003550D2" w:rsidRPr="00E060F7">
        <w:rPr>
          <w:rFonts w:eastAsia="Courier New"/>
          <w:color w:val="000000"/>
          <w:lang w:val="en-US"/>
        </w:rPr>
        <w:t xml:space="preserve"> </w:t>
      </w:r>
      <w:r w:rsidRPr="00E060F7">
        <w:rPr>
          <w:rFonts w:eastAsia="Courier New"/>
          <w:color w:val="000000"/>
          <w:lang w:val="en-US"/>
        </w:rPr>
        <w:t>");</w:t>
      </w:r>
    </w:p>
    <w:p w14:paraId="62B9DB06" w14:textId="77777777" w:rsidR="004274E5" w:rsidRPr="00E060F7" w:rsidRDefault="004274E5" w:rsidP="004274E5">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0F146E31" w14:textId="77777777" w:rsidR="004274E5" w:rsidRPr="00E060F7" w:rsidRDefault="004274E5" w:rsidP="004274E5">
      <w:pPr>
        <w:pStyle w:val="Zdrojovykod-zlutyboxSynteastyl"/>
        <w:tabs>
          <w:tab w:val="left" w:pos="284"/>
          <w:tab w:val="left" w:pos="1276"/>
        </w:tabs>
        <w:rPr>
          <w:color w:val="0070C0"/>
          <w:lang w:val="en-US"/>
        </w:rPr>
      </w:pPr>
      <w:r w:rsidRPr="00E060F7">
        <w:rPr>
          <w:color w:val="0070C0"/>
          <w:lang w:val="en-US"/>
        </w:rPr>
        <w:tab/>
        <w:t>&lt;/xd:declaration&gt;</w:t>
      </w:r>
    </w:p>
    <w:p w14:paraId="1DD40EB1" w14:textId="77777777" w:rsidR="004274E5" w:rsidRPr="00E060F7" w:rsidRDefault="004274E5" w:rsidP="004274E5">
      <w:pPr>
        <w:pStyle w:val="Zdrojovykod-zlutyboxSynteastyl"/>
        <w:tabs>
          <w:tab w:val="left" w:pos="284"/>
          <w:tab w:val="left" w:pos="1276"/>
        </w:tabs>
        <w:rPr>
          <w:lang w:val="en-US"/>
        </w:rPr>
      </w:pPr>
      <w:r w:rsidRPr="00E060F7">
        <w:rPr>
          <w:color w:val="0070C0"/>
          <w:lang w:val="en-US"/>
        </w:rPr>
        <w:t>&lt;/xd:def&gt;</w:t>
      </w:r>
    </w:p>
    <w:p w14:paraId="6B445B50" w14:textId="77777777" w:rsidR="004274E5" w:rsidRPr="00E060F7" w:rsidRDefault="004274E5" w:rsidP="00D84C56">
      <w:pPr>
        <w:pStyle w:val="OdstavecSynteastyl"/>
        <w:rPr>
          <w:lang w:val="en-US"/>
        </w:rPr>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rPr>
          <w:lang w:val="en-US"/>
        </w:rPr>
      </w:pPr>
    </w:p>
    <w:p w14:paraId="3C31CE48" w14:textId="77777777" w:rsidR="00764293" w:rsidRPr="00E060F7" w:rsidRDefault="008E3543" w:rsidP="00764293">
      <w:pPr>
        <w:pStyle w:val="OdstavecSynteastyl"/>
        <w:rPr>
          <w:lang w:val="en-US"/>
        </w:rPr>
      </w:pPr>
      <w:r>
        <w:rPr>
          <w:lang w:val="en-US"/>
        </w:rPr>
        <w:t xml:space="preserve">The method </w:t>
      </w:r>
      <w:r w:rsidR="00764293" w:rsidRPr="00E060F7">
        <w:rPr>
          <w:rFonts w:ascii="Consolas" w:hAnsi="Consolas" w:cs="Consolas"/>
          <w:lang w:val="en-US"/>
        </w:rPr>
        <w:t>query</w:t>
      </w:r>
      <w:r>
        <w:rPr>
          <w:rFonts w:ascii="Consolas" w:hAnsi="Consolas" w:cs="Consolas"/>
          <w:lang w:val="en-US"/>
        </w:rPr>
        <w:t xml:space="preserve"> may be used also </w:t>
      </w:r>
      <w:r w:rsidR="00151E39">
        <w:rPr>
          <w:rFonts w:ascii="Consolas" w:hAnsi="Consolas" w:cs="Consolas"/>
          <w:lang w:val="en-US"/>
        </w:rPr>
        <w:t>for SQL statements with parameters</w:t>
      </w:r>
      <w:r w:rsidR="00764293" w:rsidRPr="00E060F7">
        <w:rPr>
          <w:lang w:val="en-US"/>
        </w:rPr>
        <w:t xml:space="preserve">. </w:t>
      </w:r>
      <w:r w:rsidR="00151E39">
        <w:rPr>
          <w:lang w:val="en-US"/>
        </w:rPr>
        <w:t>The m</w:t>
      </w:r>
      <w:r w:rsidR="00764293" w:rsidRPr="00E060F7">
        <w:rPr>
          <w:lang w:val="en-US"/>
        </w:rPr>
        <w:t>et</w:t>
      </w:r>
      <w:r w:rsidR="00151E39">
        <w:rPr>
          <w:lang w:val="en-US"/>
        </w:rPr>
        <w:t>h</w:t>
      </w:r>
      <w:r w:rsidR="00764293" w:rsidRPr="00E060F7">
        <w:rPr>
          <w:lang w:val="en-US"/>
        </w:rPr>
        <w:t xml:space="preserve">od </w:t>
      </w:r>
      <w:r w:rsidR="00764293" w:rsidRPr="00E060F7">
        <w:rPr>
          <w:rFonts w:ascii="Consolas" w:hAnsi="Consolas" w:cs="Consolas"/>
          <w:lang w:val="en-US"/>
        </w:rPr>
        <w:t>query</w:t>
      </w:r>
      <w:r w:rsidR="00764293" w:rsidRPr="00E060F7">
        <w:rPr>
          <w:lang w:val="en-US"/>
        </w:rPr>
        <w:t xml:space="preserve"> </w:t>
      </w:r>
      <w:r w:rsidR="00151E39">
        <w:rPr>
          <w:lang w:val="en-US"/>
        </w:rPr>
        <w:t>has in such case more parametrers.</w:t>
      </w:r>
      <w:r w:rsidR="00764293" w:rsidRPr="00E060F7">
        <w:rPr>
          <w:lang w:val="en-US"/>
        </w:rPr>
        <w:t xml:space="preserve"> </w:t>
      </w:r>
      <w:r w:rsidR="00151E39">
        <w:rPr>
          <w:lang w:val="en-US"/>
        </w:rPr>
        <w:t xml:space="preserve">The first parameter is then the </w:t>
      </w:r>
      <w:r w:rsidR="00764293" w:rsidRPr="00E060F7">
        <w:rPr>
          <w:lang w:val="en-US"/>
        </w:rPr>
        <w:t xml:space="preserve">SQL </w:t>
      </w:r>
      <w:r w:rsidR="00151E39">
        <w:rPr>
          <w:lang w:val="en-US"/>
        </w:rPr>
        <w:t>query statement and</w:t>
      </w:r>
      <w:r w:rsidR="00764293" w:rsidRPr="00E060F7">
        <w:rPr>
          <w:lang w:val="en-US"/>
        </w:rPr>
        <w:t xml:space="preserve"> a</w:t>
      </w:r>
      <w:r w:rsidR="00151E39">
        <w:rPr>
          <w:lang w:val="en-US"/>
        </w:rPr>
        <w:t>nd</w:t>
      </w:r>
      <w:r w:rsidR="00764293" w:rsidRPr="00E060F7">
        <w:rPr>
          <w:lang w:val="en-US"/>
        </w:rPr>
        <w:t xml:space="preserve"> </w:t>
      </w:r>
      <w:r w:rsidR="00151E39">
        <w:rPr>
          <w:lang w:val="en-US"/>
        </w:rPr>
        <w:t xml:space="preserve">the parameters follows: </w:t>
      </w:r>
      <w:r w:rsidR="00764293" w:rsidRPr="00E060F7">
        <w:rPr>
          <w:rFonts w:ascii="Consolas" w:hAnsi="Consolas" w:cs="Consolas"/>
          <w:lang w:val="en-US"/>
        </w:rPr>
        <w:t>query(SQL_</w:t>
      </w:r>
      <w:r w:rsidR="00151E39">
        <w:rPr>
          <w:rFonts w:ascii="Consolas" w:hAnsi="Consolas" w:cs="Consolas"/>
          <w:lang w:val="en-US"/>
        </w:rPr>
        <w:t>statement</w:t>
      </w:r>
      <w:r w:rsidR="00764293" w:rsidRPr="00E060F7">
        <w:rPr>
          <w:rFonts w:ascii="Consolas" w:hAnsi="Consolas" w:cs="Consolas"/>
          <w:lang w:val="en-US"/>
        </w:rPr>
        <w:t>, paramet</w:t>
      </w:r>
      <w:r w:rsidR="00151E39">
        <w:rPr>
          <w:rFonts w:ascii="Consolas" w:hAnsi="Consolas" w:cs="Consolas"/>
          <w:lang w:val="en-US"/>
        </w:rPr>
        <w:t>e</w:t>
      </w:r>
      <w:r w:rsidR="00764293" w:rsidRPr="00E060F7">
        <w:rPr>
          <w:rFonts w:ascii="Consolas" w:hAnsi="Consolas" w:cs="Consolas"/>
          <w:lang w:val="en-US"/>
        </w:rPr>
        <w:t>r_1, paramet</w:t>
      </w:r>
      <w:r w:rsidR="00151E39">
        <w:rPr>
          <w:rFonts w:ascii="Consolas" w:hAnsi="Consolas" w:cs="Consolas"/>
          <w:lang w:val="en-US"/>
        </w:rPr>
        <w:t>e</w:t>
      </w:r>
      <w:r w:rsidR="00764293" w:rsidRPr="00E060F7">
        <w:rPr>
          <w:rFonts w:ascii="Consolas" w:hAnsi="Consolas" w:cs="Consolas"/>
          <w:lang w:val="en-US"/>
        </w:rPr>
        <w:t>r_2, …, paramet</w:t>
      </w:r>
      <w:r w:rsidR="00151E39">
        <w:rPr>
          <w:rFonts w:ascii="Consolas" w:hAnsi="Consolas" w:cs="Consolas"/>
          <w:lang w:val="en-US"/>
        </w:rPr>
        <w:t>e</w:t>
      </w:r>
      <w:r w:rsidR="00764293" w:rsidRPr="00E060F7">
        <w:rPr>
          <w:rFonts w:ascii="Consolas" w:hAnsi="Consolas" w:cs="Consolas"/>
          <w:lang w:val="en-US"/>
        </w:rPr>
        <w:t>r_n)</w:t>
      </w:r>
      <w:r w:rsidR="002669AE" w:rsidRPr="00E060F7">
        <w:rPr>
          <w:lang w:val="en-US"/>
        </w:rPr>
        <w:t>:</w:t>
      </w:r>
    </w:p>
    <w:p w14:paraId="5DC381B6" w14:textId="77777777" w:rsidR="002669AE" w:rsidRPr="00E060F7" w:rsidRDefault="002669AE" w:rsidP="002669AE">
      <w:pPr>
        <w:pStyle w:val="Zdrojovykod-zlutyboxSynteastyl"/>
        <w:rPr>
          <w:lang w:val="en-US"/>
        </w:rPr>
      </w:pPr>
      <w:r w:rsidRPr="00E060F7">
        <w:rPr>
          <w:lang w:val="en-US"/>
        </w:rPr>
        <w:lastRenderedPageBreak/>
        <w:t>...</w:t>
      </w:r>
    </w:p>
    <w:p w14:paraId="30540FFD"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23F633D4"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type = "osobní";</w:t>
      </w:r>
    </w:p>
    <w:p w14:paraId="372F1A77" w14:textId="77777777" w:rsidR="002669AE" w:rsidRPr="00E060F7" w:rsidRDefault="002669AE" w:rsidP="002669AE">
      <w:pPr>
        <w:pStyle w:val="Zdrojovykod-zlutyboxSynteastyl"/>
        <w:tabs>
          <w:tab w:val="left" w:pos="284"/>
          <w:tab w:val="left" w:pos="567"/>
        </w:tabs>
        <w:rPr>
          <w:lang w:val="en-US"/>
        </w:rPr>
      </w:pPr>
      <w:r w:rsidRPr="00E060F7">
        <w:rPr>
          <w:lang w:val="en-US"/>
        </w:rPr>
        <w:tab/>
        <w:t>String model = "Yeti";</w:t>
      </w:r>
    </w:p>
    <w:p w14:paraId="251727E4" w14:textId="77777777" w:rsidR="002669AE" w:rsidRPr="00E060F7" w:rsidRDefault="002669AE" w:rsidP="002669AE">
      <w:pPr>
        <w:pStyle w:val="Zdrojovykod-zlutyboxSynteastyl"/>
        <w:tabs>
          <w:tab w:val="left" w:pos="284"/>
          <w:tab w:val="left" w:pos="567"/>
        </w:tabs>
        <w:rPr>
          <w:lang w:val="en-US"/>
        </w:rPr>
      </w:pPr>
      <w:r w:rsidRPr="00E060F7">
        <w:rPr>
          <w:lang w:val="en-US"/>
        </w:rPr>
        <w:tab/>
        <w:t>...</w:t>
      </w:r>
    </w:p>
    <w:p w14:paraId="04621572" w14:textId="77777777" w:rsidR="002669AE" w:rsidRPr="00E060F7" w:rsidRDefault="002669AE" w:rsidP="002669AE">
      <w:pPr>
        <w:pStyle w:val="Zdrojovykod-zlutyboxSynteastyl"/>
        <w:tabs>
          <w:tab w:val="left" w:pos="284"/>
          <w:tab w:val="left" w:pos="567"/>
        </w:tabs>
        <w:rPr>
          <w:lang w:val="en-US"/>
        </w:rPr>
      </w:pPr>
      <w:r w:rsidRPr="00E060F7">
        <w:rPr>
          <w:lang w:val="en-US"/>
        </w:rPr>
        <w:tab/>
        <w:t>external Service s;</w:t>
      </w:r>
    </w:p>
    <w:p w14:paraId="41DD720F" w14:textId="77777777" w:rsidR="002669AE" w:rsidRPr="00E060F7" w:rsidRDefault="002669AE" w:rsidP="002669AE">
      <w:pPr>
        <w:pStyle w:val="Zdrojovykod-zlutyboxSynteastyl"/>
        <w:tabs>
          <w:tab w:val="left" w:pos="284"/>
          <w:tab w:val="left" w:pos="567"/>
        </w:tabs>
        <w:rPr>
          <w:lang w:val="en-US"/>
        </w:rPr>
      </w:pPr>
      <w:r w:rsidRPr="00E060F7">
        <w:rPr>
          <w:lang w:val="en-US"/>
        </w:rPr>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rPr>
          <w:lang w:val="en-US"/>
        </w:rPr>
      </w:pPr>
      <w:r w:rsidRPr="00E060F7">
        <w:rPr>
          <w:lang w:val="en-US"/>
        </w:rPr>
        <w:tab/>
        <w:t>...</w:t>
      </w:r>
    </w:p>
    <w:p w14:paraId="6CF11AF8" w14:textId="77777777" w:rsidR="002669AE" w:rsidRPr="00E060F7" w:rsidRDefault="002669AE" w:rsidP="002669AE">
      <w:pPr>
        <w:pStyle w:val="Zdrojovykod-zlutyboxSynteastyl"/>
        <w:rPr>
          <w:color w:val="0070C0"/>
          <w:lang w:val="en-US"/>
        </w:rPr>
      </w:pPr>
      <w:r w:rsidRPr="00E060F7">
        <w:rPr>
          <w:color w:val="0070C0"/>
          <w:lang w:val="en-US"/>
        </w:rPr>
        <w:t>&lt;/xd:declaration&gt;</w:t>
      </w:r>
    </w:p>
    <w:p w14:paraId="78A49327" w14:textId="77777777" w:rsidR="002669AE" w:rsidRPr="00E060F7" w:rsidRDefault="002669AE" w:rsidP="002669AE">
      <w:pPr>
        <w:pStyle w:val="Zdrojovykod-zlutyboxSynteastyl"/>
        <w:rPr>
          <w:lang w:val="en-US"/>
        </w:rPr>
      </w:pPr>
      <w:r w:rsidRPr="00E060F7">
        <w:rPr>
          <w:lang w:val="en-US"/>
        </w:rPr>
        <w:t>...</w:t>
      </w:r>
    </w:p>
    <w:p w14:paraId="5CAE3122" w14:textId="77777777" w:rsidR="00764293" w:rsidRPr="00E060F7" w:rsidRDefault="00151E39" w:rsidP="00D84C56">
      <w:pPr>
        <w:pStyle w:val="OdstavecSynteastyl"/>
        <w:rPr>
          <w:lang w:val="en-US"/>
        </w:rPr>
      </w:pPr>
      <w:r>
        <w:rPr>
          <w:lang w:val="en-US"/>
        </w:rPr>
        <w:t>The arguments of the</w:t>
      </w:r>
      <w:r w:rsidR="002669AE" w:rsidRPr="00E060F7">
        <w:rPr>
          <w:lang w:val="en-US"/>
        </w:rPr>
        <w:t xml:space="preserve"> SQL </w:t>
      </w:r>
      <w:r>
        <w:rPr>
          <w:lang w:val="en-US"/>
        </w:rPr>
        <w:t>statement</w:t>
      </w:r>
      <w:r w:rsidR="002669AE" w:rsidRPr="00E060F7">
        <w:rPr>
          <w:lang w:val="en-US"/>
        </w:rPr>
        <w:t xml:space="preserve"> </w:t>
      </w:r>
      <w:r>
        <w:rPr>
          <w:lang w:val="en-US"/>
        </w:rPr>
        <w:t>are in the same sequence</w:t>
      </w:r>
      <w:r w:rsidR="002669AE" w:rsidRPr="00E060F7">
        <w:rPr>
          <w:lang w:val="en-US"/>
        </w:rPr>
        <w:t xml:space="preserve"> </w:t>
      </w:r>
      <w:r>
        <w:rPr>
          <w:lang w:val="en-US"/>
        </w:rPr>
        <w:t>as the symbols “?”</w:t>
      </w:r>
      <w:r w:rsidR="002669AE" w:rsidRPr="00E060F7">
        <w:rPr>
          <w:lang w:val="en-US"/>
        </w:rPr>
        <w:t> </w:t>
      </w:r>
      <w:r>
        <w:rPr>
          <w:lang w:val="en-US"/>
        </w:rPr>
        <w:t>in the</w:t>
      </w:r>
      <w:r w:rsidR="002669AE" w:rsidRPr="00E060F7">
        <w:rPr>
          <w:lang w:val="en-US"/>
        </w:rPr>
        <w:t xml:space="preserve"> SQL </w:t>
      </w:r>
      <w:r>
        <w:rPr>
          <w:lang w:val="en-US"/>
        </w:rPr>
        <w:t>statement</w:t>
      </w:r>
      <w:r w:rsidR="002669AE" w:rsidRPr="00E060F7">
        <w:rPr>
          <w:lang w:val="en-US"/>
        </w:rPr>
        <w:t>.</w:t>
      </w:r>
    </w:p>
    <w:p w14:paraId="219FC9D5" w14:textId="412AAFD9" w:rsidR="00D84C56" w:rsidRPr="00E060F7" w:rsidRDefault="00700B02" w:rsidP="00D84C56">
      <w:pPr>
        <w:pStyle w:val="OdstavecSynteastyl"/>
        <w:rPr>
          <w:lang w:val="en-US"/>
        </w:rPr>
      </w:pPr>
      <w:r>
        <w:rPr>
          <w:noProof/>
          <w:lang w:val="en-US"/>
        </w:rPr>
      </w:r>
      <w:r>
        <w:rPr>
          <w:noProof/>
          <w:lang w:val="en-US"/>
        </w:rPr>
        <w:pict w14:anchorId="716BB9AB">
          <v:shape id="AutoShape 1165" o:spid="_x0000_s113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FF3A2C">
        <w:rPr>
          <w:lang w:val="en-US"/>
        </w:rPr>
        <w:fldChar w:fldCharType="end"/>
      </w:r>
    </w:p>
    <w:p w14:paraId="0A0EBA1D" w14:textId="091B9B3A" w:rsidR="005B5DB4" w:rsidRPr="00E060F7" w:rsidRDefault="00700B02" w:rsidP="00D84C56">
      <w:pPr>
        <w:pStyle w:val="OdstavecSynteastyl"/>
        <w:rPr>
          <w:lang w:val="en-US"/>
        </w:rPr>
      </w:pPr>
      <w:r>
        <w:rPr>
          <w:noProof/>
          <w:lang w:val="en-US"/>
        </w:rPr>
      </w:r>
      <w:r>
        <w:rPr>
          <w:noProof/>
          <w:lang w:val="en-US"/>
        </w:rPr>
        <w:pict w14:anchorId="4EEB2FD5">
          <v:shape id="Šipka doprava 97" o:spid="_x0000_s1138"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5B5DB4" w:rsidRPr="00E060F7">
        <w:rPr>
          <w:lang w:val="en-US"/>
        </w:rPr>
        <w:t xml:space="preserve"> </w:t>
      </w:r>
      <w:r w:rsidR="00D94FC0">
        <w:rPr>
          <w:lang w:val="en-US"/>
        </w:rPr>
        <w:fldChar w:fldCharType="begin"/>
      </w:r>
      <w:r w:rsidR="00D94FC0">
        <w:rPr>
          <w:lang w:val="en-US"/>
        </w:rPr>
        <w:instrText xml:space="preserve"> REF _Ref535678291 \r \h </w:instrText>
      </w:r>
      <w:r w:rsidR="00D94FC0">
        <w:rPr>
          <w:lang w:val="en-US"/>
        </w:rPr>
      </w:r>
      <w:r w:rsidR="00D94FC0">
        <w:rPr>
          <w:lang w:val="en-US"/>
        </w:rPr>
        <w:fldChar w:fldCharType="separate"/>
      </w:r>
      <w:r w:rsidR="005073A9">
        <w:rPr>
          <w:lang w:val="en-US"/>
        </w:rPr>
        <w:t>6.3</w:t>
      </w:r>
      <w:r w:rsidR="00D94FC0">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_Ref535680303 \h </w:instrText>
      </w:r>
      <w:r w:rsidR="00FF3A2C">
        <w:rPr>
          <w:lang w:val="en-US"/>
        </w:rPr>
      </w:r>
      <w:r w:rsidR="00FF3A2C">
        <w:rPr>
          <w:lang w:val="en-US"/>
        </w:rPr>
        <w:fldChar w:fldCharType="separate"/>
      </w:r>
      <w:r w:rsidR="005073A9" w:rsidRPr="002F4AE3">
        <w:rPr>
          <w:lang w:val="en-US"/>
        </w:rPr>
        <w:t>Linking databases with X-definitions</w:t>
      </w:r>
      <w:r w:rsidR="00FF3A2C">
        <w:rPr>
          <w:lang w:val="en-US"/>
        </w:rPr>
        <w:fldChar w:fldCharType="end"/>
      </w:r>
    </w:p>
    <w:p w14:paraId="720693D1" w14:textId="77777777" w:rsidR="00D84C56" w:rsidRPr="00E060F7" w:rsidRDefault="00151E39" w:rsidP="00CB479D">
      <w:pPr>
        <w:pStyle w:val="Nadpis3"/>
        <w:rPr>
          <w:lang w:val="en-US"/>
        </w:rPr>
      </w:pPr>
      <w:bookmarkStart w:id="435" w:name="_Ref353448185"/>
      <w:bookmarkStart w:id="436" w:name="_Toc354676929"/>
      <w:bookmarkStart w:id="437" w:name="_Toc217549"/>
      <w:r>
        <w:rPr>
          <w:lang w:val="en-US"/>
        </w:rPr>
        <w:t xml:space="preserve">The source </w:t>
      </w:r>
      <w:r w:rsidR="00D84C56" w:rsidRPr="00E060F7">
        <w:rPr>
          <w:lang w:val="en-US"/>
        </w:rPr>
        <w:t xml:space="preserve">data </w:t>
      </w:r>
      <w:r>
        <w:rPr>
          <w:lang w:val="en-US"/>
        </w:rPr>
        <w:t>used as the</w:t>
      </w:r>
      <w:r w:rsidR="00D84C56" w:rsidRPr="00E060F7">
        <w:rPr>
          <w:lang w:val="en-US"/>
        </w:rPr>
        <w:t xml:space="preserve"> </w:t>
      </w:r>
      <w:r>
        <w:rPr>
          <w:lang w:val="en-US"/>
        </w:rPr>
        <w:t>c</w:t>
      </w:r>
      <w:r w:rsidR="00D84C56" w:rsidRPr="00E060F7">
        <w:rPr>
          <w:lang w:val="en-US"/>
        </w:rPr>
        <w:t xml:space="preserve">ontext </w:t>
      </w:r>
      <w:r>
        <w:rPr>
          <w:lang w:val="en-US"/>
        </w:rPr>
        <w:t>used for the c</w:t>
      </w:r>
      <w:r w:rsidR="00D84C56" w:rsidRPr="00E060F7">
        <w:rPr>
          <w:lang w:val="en-US"/>
        </w:rPr>
        <w:t>onstru</w:t>
      </w:r>
      <w:r>
        <w:rPr>
          <w:lang w:val="en-US"/>
        </w:rPr>
        <w:t xml:space="preserve">ction of </w:t>
      </w:r>
      <w:r w:rsidR="00D84C56" w:rsidRPr="00E060F7">
        <w:rPr>
          <w:lang w:val="en-US"/>
        </w:rPr>
        <w:t>XML do</w:t>
      </w:r>
      <w:r>
        <w:rPr>
          <w:lang w:val="en-US"/>
        </w:rPr>
        <w:t>c</w:t>
      </w:r>
      <w:r w:rsidR="00D84C56" w:rsidRPr="00E060F7">
        <w:rPr>
          <w:lang w:val="en-US"/>
        </w:rPr>
        <w:t>ument</w:t>
      </w:r>
      <w:bookmarkEnd w:id="435"/>
      <w:bookmarkEnd w:id="436"/>
      <w:bookmarkEnd w:id="437"/>
    </w:p>
    <w:p w14:paraId="0161BC5B" w14:textId="11139759" w:rsidR="00D84C56" w:rsidRPr="00E060F7" w:rsidRDefault="00700B02" w:rsidP="00D84C56">
      <w:pPr>
        <w:pStyle w:val="OdstavecSynteastyl"/>
        <w:rPr>
          <w:lang w:val="en-US"/>
        </w:rPr>
      </w:pPr>
      <w:r>
        <w:rPr>
          <w:noProof/>
          <w:lang w:val="en-US"/>
        </w:rPr>
      </w:r>
      <w:r>
        <w:rPr>
          <w:noProof/>
          <w:lang w:val="en-US"/>
        </w:rPr>
        <w:pict w14:anchorId="487053D6">
          <v:shape id="Šipka doprava 96" o:spid="_x0000_s11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_Ref535678823 \r \h </w:instrText>
      </w:r>
      <w:r w:rsidR="00477C19">
        <w:rPr>
          <w:lang w:val="en-US"/>
        </w:rPr>
      </w:r>
      <w:r w:rsidR="00477C19">
        <w:rPr>
          <w:lang w:val="en-US"/>
        </w:rPr>
        <w:fldChar w:fldCharType="separate"/>
      </w:r>
      <w:r w:rsidR="005073A9">
        <w:rPr>
          <w:lang w:val="en-US"/>
        </w:rPr>
        <w:t>6.1.1</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_Ref535680353 \h </w:instrText>
      </w:r>
      <w:r w:rsidR="00FF3A2C">
        <w:rPr>
          <w:lang w:val="en-US"/>
        </w:rPr>
      </w:r>
      <w:r w:rsidR="00FF3A2C">
        <w:rPr>
          <w:lang w:val="en-US"/>
        </w:rPr>
        <w:fldChar w:fldCharType="separate"/>
      </w:r>
      <w:r w:rsidR="005073A9" w:rsidRPr="00E060F7">
        <w:rPr>
          <w:lang w:bidi="en-US"/>
        </w:rPr>
        <w:t>Construction of elements</w:t>
      </w:r>
      <w:r w:rsidR="00FF3A2C">
        <w:rPr>
          <w:lang w:val="en-US"/>
        </w:rPr>
        <w:fldChar w:fldCharType="end"/>
      </w:r>
    </w:p>
    <w:p w14:paraId="1D839340" w14:textId="5A42B7C5" w:rsidR="00D84C56" w:rsidRPr="00E060F7" w:rsidRDefault="00700B02" w:rsidP="00D84C56">
      <w:pPr>
        <w:pStyle w:val="OdstavecSynteastyl"/>
        <w:rPr>
          <w:lang w:val="en-US"/>
        </w:rPr>
      </w:pPr>
      <w:r>
        <w:rPr>
          <w:noProof/>
          <w:lang w:val="en-US"/>
        </w:rPr>
      </w:r>
      <w:r>
        <w:rPr>
          <w:noProof/>
          <w:lang w:val="en-US"/>
        </w:rPr>
        <w:pict w14:anchorId="5EC91B91">
          <v:shape id="Šipka doprava 95" o:spid="_x0000_s11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_Ref535678842 \r \h </w:instrText>
      </w:r>
      <w:r w:rsidR="00477C19">
        <w:rPr>
          <w:lang w:val="en-US"/>
        </w:rPr>
      </w:r>
      <w:r w:rsidR="00477C19">
        <w:rPr>
          <w:lang w:val="en-US"/>
        </w:rPr>
        <w:fldChar w:fldCharType="separate"/>
      </w:r>
      <w:r w:rsidR="005073A9">
        <w:rPr>
          <w:lang w:val="en-US"/>
        </w:rPr>
        <w:t>6.1.2</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_Ref535680363 \h </w:instrText>
      </w:r>
      <w:r w:rsidR="00FF3A2C">
        <w:rPr>
          <w:lang w:val="en-US"/>
        </w:rPr>
      </w:r>
      <w:r w:rsidR="00FF3A2C">
        <w:rPr>
          <w:lang w:val="en-US"/>
        </w:rPr>
        <w:fldChar w:fldCharType="separate"/>
      </w:r>
      <w:r w:rsidR="005073A9" w:rsidRPr="00E060F7">
        <w:rPr>
          <w:lang w:bidi="en-US"/>
        </w:rPr>
        <w:t>Construction of attributes and text nodes</w:t>
      </w:r>
      <w:r w:rsidR="00FF3A2C">
        <w:rPr>
          <w:lang w:val="en-US"/>
        </w:rPr>
        <w:fldChar w:fldCharType="end"/>
      </w:r>
    </w:p>
    <w:p w14:paraId="5BB4CDD3" w14:textId="275991A6" w:rsidR="00D84C56" w:rsidRPr="00E060F7" w:rsidRDefault="00700B02" w:rsidP="00D84C56">
      <w:pPr>
        <w:pStyle w:val="OdstavecSynteastyl"/>
        <w:rPr>
          <w:lang w:val="en-US"/>
        </w:rPr>
      </w:pPr>
      <w:r>
        <w:rPr>
          <w:noProof/>
          <w:lang w:val="en-US"/>
        </w:rPr>
      </w:r>
      <w:r>
        <w:rPr>
          <w:noProof/>
          <w:lang w:val="en-US"/>
        </w:rPr>
        <w:pict w14:anchorId="26E17E0F">
          <v:shape id="Šipka doprava 94" o:spid="_x0000_s11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_Ref535678863 \r \h </w:instrText>
      </w:r>
      <w:r w:rsidR="00477C19">
        <w:rPr>
          <w:lang w:val="en-US"/>
        </w:rPr>
      </w:r>
      <w:r w:rsidR="00477C19">
        <w:rPr>
          <w:lang w:val="en-US"/>
        </w:rPr>
        <w:fldChar w:fldCharType="separate"/>
      </w:r>
      <w:r w:rsidR="005073A9">
        <w:rPr>
          <w:lang w:val="en-US"/>
        </w:rPr>
        <w:t>6.1.3</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_Ref535680375 \h </w:instrText>
      </w:r>
      <w:r w:rsidR="00FF3A2C">
        <w:rPr>
          <w:lang w:val="en-US"/>
        </w:rPr>
      </w:r>
      <w:r w:rsidR="00FF3A2C">
        <w:rPr>
          <w:lang w:val="en-US"/>
        </w:rPr>
        <w:fldChar w:fldCharType="separate"/>
      </w:r>
      <w:r w:rsidR="005073A9" w:rsidRPr="00E060F7">
        <w:rPr>
          <w:lang w:bidi="en-US"/>
        </w:rPr>
        <w:t>Construction of element from Cont</w:t>
      </w:r>
      <w:r w:rsidR="005073A9">
        <w:rPr>
          <w:lang w:bidi="en-US"/>
        </w:rPr>
        <w:t>ainer</w:t>
      </w:r>
      <w:r w:rsidR="00FF3A2C">
        <w:rPr>
          <w:lang w:val="en-US"/>
        </w:rPr>
        <w:fldChar w:fldCharType="end"/>
      </w:r>
    </w:p>
    <w:p w14:paraId="4248F93F" w14:textId="364ED2C4" w:rsidR="00D84C56" w:rsidRPr="00E060F7" w:rsidRDefault="00700B02" w:rsidP="00D84C56">
      <w:pPr>
        <w:pStyle w:val="OdstavecSynteastyl"/>
        <w:rPr>
          <w:lang w:val="en-US"/>
        </w:rPr>
      </w:pPr>
      <w:r>
        <w:rPr>
          <w:noProof/>
          <w:lang w:val="en-US"/>
        </w:rPr>
      </w:r>
      <w:r>
        <w:rPr>
          <w:noProof/>
          <w:lang w:val="en-US"/>
        </w:rPr>
        <w:pict w14:anchorId="3047CC76">
          <v:shape id="Šipka doprava 93" o:spid="_x0000_s11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_Ref535678889 \r \h </w:instrText>
      </w:r>
      <w:r w:rsidR="00477C19">
        <w:rPr>
          <w:lang w:val="en-US"/>
        </w:rPr>
      </w:r>
      <w:r w:rsidR="00477C19">
        <w:rPr>
          <w:lang w:val="en-US"/>
        </w:rPr>
        <w:fldChar w:fldCharType="separate"/>
      </w:r>
      <w:r w:rsidR="005073A9">
        <w:rPr>
          <w:lang w:val="en-US"/>
        </w:rPr>
        <w:t>6.1.4</w:t>
      </w:r>
      <w:r w:rsidR="00477C19">
        <w:rPr>
          <w:lang w:val="en-US"/>
        </w:rPr>
        <w:fldChar w:fldCharType="end"/>
      </w:r>
      <w:r w:rsidR="00477C19">
        <w:rPr>
          <w:lang w:val="en-US"/>
        </w:rPr>
        <w:t xml:space="preserve"> </w:t>
      </w:r>
      <w:r w:rsidR="00FF3A2C">
        <w:rPr>
          <w:lang w:val="en-US"/>
        </w:rPr>
        <w:fldChar w:fldCharType="begin"/>
      </w:r>
      <w:r w:rsidR="00FF3A2C">
        <w:rPr>
          <w:lang w:val="en-US"/>
        </w:rPr>
        <w:instrText xml:space="preserve"> REF _Ref535680385 \h </w:instrText>
      </w:r>
      <w:r w:rsidR="00FF3A2C">
        <w:rPr>
          <w:lang w:val="en-US"/>
        </w:rPr>
      </w:r>
      <w:r w:rsidR="00FF3A2C">
        <w:rPr>
          <w:lang w:val="en-US"/>
        </w:rPr>
        <w:fldChar w:fldCharType="separate"/>
      </w:r>
      <w:r w:rsidR="005073A9">
        <w:rPr>
          <w:lang w:bidi="en-US"/>
        </w:rPr>
        <w:t>C</w:t>
      </w:r>
      <w:r w:rsidR="005073A9" w:rsidRPr="00E060F7">
        <w:rPr>
          <w:lang w:bidi="en-US"/>
        </w:rPr>
        <w:t xml:space="preserve">onstruction of </w:t>
      </w:r>
      <w:r w:rsidR="005073A9">
        <w:rPr>
          <w:lang w:bidi="en-US"/>
        </w:rPr>
        <w:t>E</w:t>
      </w:r>
      <w:r w:rsidR="005073A9" w:rsidRPr="00E060F7">
        <w:rPr>
          <w:lang w:bidi="en-US"/>
        </w:rPr>
        <w:t xml:space="preserve">lement from </w:t>
      </w:r>
      <w:r w:rsidR="005073A9">
        <w:rPr>
          <w:lang w:bidi="en-US"/>
        </w:rPr>
        <w:t>E</w:t>
      </w:r>
      <w:r w:rsidR="005073A9" w:rsidRPr="00E060F7">
        <w:rPr>
          <w:lang w:bidi="en-US"/>
        </w:rPr>
        <w:t>lement</w:t>
      </w:r>
      <w:r w:rsidR="00FF3A2C">
        <w:rPr>
          <w:lang w:val="en-US"/>
        </w:rPr>
        <w:fldChar w:fldCharType="end"/>
      </w:r>
    </w:p>
    <w:p w14:paraId="048EC31A" w14:textId="63B90879" w:rsidR="00D84C56" w:rsidRPr="00E060F7" w:rsidRDefault="00700B02" w:rsidP="00D84C56">
      <w:pPr>
        <w:pStyle w:val="OdstavecSynteastyl"/>
        <w:rPr>
          <w:lang w:val="en-US"/>
        </w:rPr>
      </w:pPr>
      <w:r>
        <w:rPr>
          <w:noProof/>
          <w:lang w:val="en-US"/>
        </w:rPr>
      </w:r>
      <w:r>
        <w:rPr>
          <w:noProof/>
          <w:lang w:val="en-US"/>
        </w:rPr>
        <w:pict w14:anchorId="19EC36A1">
          <v:shape id="Šipka doprava 92" o:spid="_x0000_s11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477C19">
        <w:rPr>
          <w:lang w:val="en-US"/>
        </w:rPr>
        <w:fldChar w:fldCharType="begin"/>
      </w:r>
      <w:r w:rsidR="00477C19">
        <w:rPr>
          <w:lang w:val="en-US"/>
        </w:rPr>
        <w:instrText xml:space="preserve"> REF _Ref535678933 \r \h </w:instrText>
      </w:r>
      <w:r w:rsidR="00477C19">
        <w:rPr>
          <w:lang w:val="en-US"/>
        </w:rPr>
      </w:r>
      <w:r w:rsidR="00477C19">
        <w:rPr>
          <w:lang w:val="en-US"/>
        </w:rPr>
        <w:fldChar w:fldCharType="separate"/>
      </w:r>
      <w:r w:rsidR="005073A9">
        <w:rPr>
          <w:lang w:val="en-US"/>
        </w:rPr>
        <w:t>6.1.5</w:t>
      </w:r>
      <w:r w:rsidR="00477C19">
        <w:rPr>
          <w:lang w:val="en-US"/>
        </w:rPr>
        <w:fldChar w:fldCharType="end"/>
      </w:r>
      <w:r w:rsidR="00FF3A2C">
        <w:rPr>
          <w:lang w:val="en-US"/>
        </w:rPr>
        <w:t xml:space="preserve"> </w:t>
      </w:r>
      <w:r w:rsidR="00FF3A2C">
        <w:rPr>
          <w:lang w:val="en-US"/>
        </w:rPr>
        <w:fldChar w:fldCharType="begin"/>
      </w:r>
      <w:r w:rsidR="00FF3A2C">
        <w:rPr>
          <w:lang w:val="en-US"/>
        </w:rPr>
        <w:instrText xml:space="preserve"> REF _Ref535680405 \h </w:instrText>
      </w:r>
      <w:r w:rsidR="00FF3A2C">
        <w:rPr>
          <w:lang w:val="en-US"/>
        </w:rPr>
      </w:r>
      <w:r w:rsidR="00FF3A2C">
        <w:rPr>
          <w:lang w:val="en-US"/>
        </w:rPr>
        <w:fldChar w:fldCharType="separate"/>
      </w:r>
      <w:r w:rsidR="005073A9">
        <w:rPr>
          <w:lang w:bidi="en-US"/>
        </w:rPr>
        <w:t>C</w:t>
      </w:r>
      <w:r w:rsidR="005073A9" w:rsidRPr="00E060F7">
        <w:rPr>
          <w:lang w:bidi="en-US"/>
        </w:rPr>
        <w:t>onstruction of element from ResultSet</w:t>
      </w:r>
      <w:r w:rsidR="00FF3A2C">
        <w:rPr>
          <w:lang w:val="en-US"/>
        </w:rPr>
        <w:fldChar w:fldCharType="end"/>
      </w:r>
    </w:p>
    <w:p w14:paraId="73DF6E6B" w14:textId="708FBBBE" w:rsidR="00D84C56" w:rsidRPr="00E060F7" w:rsidRDefault="00412151" w:rsidP="00D84C56">
      <w:pPr>
        <w:pStyle w:val="OdstavecSynteastyl"/>
        <w:rPr>
          <w:lang w:val="en-US"/>
        </w:rPr>
      </w:pPr>
      <w:r>
        <w:rPr>
          <w:lang w:val="en-US"/>
        </w:rPr>
        <w:t>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D84C56" w:rsidRPr="00E060F7">
        <w:rPr>
          <w:lang w:val="en-US"/>
        </w:rPr>
        <w:t xml:space="preserve"> </w:t>
      </w:r>
      <w:r>
        <w:rPr>
          <w:lang w:val="en-US"/>
        </w:rPr>
        <w:t xml:space="preserve">in most cases were the source data explictitly specified </w:t>
      </w:r>
      <w:r w:rsidR="00D84C56" w:rsidRPr="00E060F7">
        <w:rPr>
          <w:lang w:val="en-US"/>
        </w:rPr>
        <w:t xml:space="preserve">excplicitně specifikovala </w:t>
      </w:r>
      <w:r>
        <w:rPr>
          <w:lang w:val="en-US"/>
        </w:rPr>
        <w:t xml:space="preserve">for each part of the constructed XML </w:t>
      </w:r>
      <w:r w:rsidR="00A8795A">
        <w:rPr>
          <w:lang w:val="en-US"/>
        </w:rPr>
        <w:t>document</w:t>
      </w:r>
      <w:r w:rsidR="00D84C56" w:rsidRPr="00E060F7">
        <w:rPr>
          <w:lang w:val="en-US"/>
        </w:rPr>
        <w:t xml:space="preserve">, </w:t>
      </w:r>
      <w:r w:rsidR="00D52FF0">
        <w:rPr>
          <w:lang w:val="en-US"/>
        </w:rPr>
        <w:t>ie</w:t>
      </w:r>
      <w:r w:rsidR="00D84C56" w:rsidRPr="00E060F7">
        <w:rPr>
          <w:lang w:val="en-US"/>
        </w:rPr>
        <w:t xml:space="preserve">. </w:t>
      </w:r>
      <w:r w:rsidR="00A8795A">
        <w:rPr>
          <w:lang w:val="en-US"/>
        </w:rPr>
        <w:t>for each</w:t>
      </w:r>
      <w:r w:rsidR="00D84C56" w:rsidRPr="00E060F7">
        <w:rPr>
          <w:lang w:val="en-US"/>
        </w:rPr>
        <w:t xml:space="preserve"> element, at</w:t>
      </w:r>
      <w:r w:rsidR="00A8795A">
        <w:rPr>
          <w:lang w:val="en-US"/>
        </w:rPr>
        <w:t>t</w:t>
      </w:r>
      <w:r w:rsidR="00D84C56" w:rsidRPr="00E060F7">
        <w:rPr>
          <w:lang w:val="en-US"/>
        </w:rPr>
        <w:t>ribut</w:t>
      </w:r>
      <w:r w:rsidR="00A8795A">
        <w:rPr>
          <w:lang w:val="en-US"/>
        </w:rPr>
        <w:t>e</w:t>
      </w:r>
      <w:r w:rsidR="00D84C56" w:rsidRPr="00E060F7">
        <w:rPr>
          <w:lang w:val="en-US"/>
        </w:rPr>
        <w:t xml:space="preserve"> </w:t>
      </w:r>
      <w:r w:rsidR="00A8795A">
        <w:rPr>
          <w:lang w:val="en-US"/>
        </w:rPr>
        <w:t>or the</w:t>
      </w:r>
      <w:r w:rsidR="00D84C56" w:rsidRPr="00E060F7">
        <w:rPr>
          <w:lang w:val="en-US"/>
        </w:rPr>
        <w:t xml:space="preserve"> text</w:t>
      </w:r>
      <w:r w:rsidR="00A8795A">
        <w:rPr>
          <w:lang w:val="en-US"/>
        </w:rPr>
        <w:t xml:space="preserve"> node</w:t>
      </w:r>
      <w:r w:rsidR="00D84C56" w:rsidRPr="00E060F7">
        <w:rPr>
          <w:lang w:val="en-US"/>
        </w:rPr>
        <w:t xml:space="preserve">. </w:t>
      </w:r>
      <w:r w:rsidR="00A8795A" w:rsidRPr="00A8795A">
        <w:rPr>
          <w:lang w:val="en-US"/>
        </w:rPr>
        <w:t>For some examples (especially for Context and Element), options have been described for defining the data source for these two data types. In this chapter, the implicit behavior will be specified and generalized.</w:t>
      </w:r>
    </w:p>
    <w:p w14:paraId="5D9C04FE" w14:textId="77777777" w:rsidR="00D84C56" w:rsidRPr="00E060F7" w:rsidRDefault="00E24984" w:rsidP="00D84C56">
      <w:pPr>
        <w:pStyle w:val="OdstavecSynteastyl"/>
        <w:rPr>
          <w:lang w:val="en-US"/>
        </w:rPr>
      </w:pPr>
      <w:r w:rsidRPr="00E24984">
        <w:rPr>
          <w:lang w:val="en-US"/>
        </w:rPr>
        <w:t xml:space="preserve">When explicitly specifying a data source that typically produces the entire resulting XML document, it is usually </w:t>
      </w:r>
      <w:r>
        <w:rPr>
          <w:lang w:val="en-US"/>
        </w:rPr>
        <w:t>used</w:t>
      </w:r>
      <w:r w:rsidRPr="00E24984">
        <w:rPr>
          <w:lang w:val="en-US"/>
        </w:rPr>
        <w:t xml:space="preserve"> an input data source (Element, Context, ResultSet, etc.)</w:t>
      </w:r>
      <w:r>
        <w:rPr>
          <w:lang w:val="en-US"/>
        </w:rPr>
        <w:t>.</w:t>
      </w:r>
      <w:r w:rsidRPr="00E24984">
        <w:rPr>
          <w:lang w:val="en-US"/>
        </w:rPr>
        <w:t xml:space="preserve"> </w:t>
      </w:r>
      <w:r>
        <w:rPr>
          <w:lang w:val="en-US"/>
        </w:rPr>
        <w:t>T</w:t>
      </w:r>
      <w:r w:rsidRPr="00E24984">
        <w:rPr>
          <w:lang w:val="en-US"/>
        </w:rPr>
        <w:t xml:space="preserve">he source </w:t>
      </w:r>
      <w:r>
        <w:rPr>
          <w:lang w:val="en-US"/>
        </w:rPr>
        <w:t xml:space="preserve">data </w:t>
      </w:r>
      <w:r w:rsidRPr="00E24984">
        <w:rPr>
          <w:lang w:val="en-US"/>
        </w:rPr>
        <w:t xml:space="preserve">will </w:t>
      </w:r>
      <w:r>
        <w:rPr>
          <w:lang w:val="en-US"/>
        </w:rPr>
        <w:t xml:space="preserve">now </w:t>
      </w:r>
      <w:r w:rsidRPr="00E24984">
        <w:rPr>
          <w:lang w:val="en-US"/>
        </w:rPr>
        <w:t xml:space="preserve">be </w:t>
      </w:r>
      <w:r>
        <w:rPr>
          <w:lang w:val="en-US"/>
        </w:rPr>
        <w:t>used</w:t>
      </w:r>
      <w:r w:rsidRPr="00E24984">
        <w:rPr>
          <w:lang w:val="en-US"/>
        </w:rPr>
        <w:t xml:space="preserve">  as the context. </w:t>
      </w:r>
      <w:r>
        <w:rPr>
          <w:lang w:val="en-US"/>
        </w:rPr>
        <w:t>The c</w:t>
      </w:r>
      <w:r w:rsidRPr="00E24984">
        <w:rPr>
          <w:lang w:val="en-US"/>
        </w:rPr>
        <w:t>ontext is usually the element passed to the create section.</w:t>
      </w:r>
    </w:p>
    <w:p w14:paraId="45786382" w14:textId="1F763F53" w:rsidR="00D84C56" w:rsidRPr="00E060F7" w:rsidRDefault="00E24984" w:rsidP="00D84C56">
      <w:pPr>
        <w:pStyle w:val="OdstavecSynteastyl"/>
        <w:rPr>
          <w:lang w:val="en-US"/>
        </w:rPr>
      </w:pPr>
      <w:r w:rsidRPr="00E24984">
        <w:rPr>
          <w:lang w:val="en-US"/>
        </w:rPr>
        <w:t xml:space="preserve">The </w:t>
      </w:r>
      <w:r>
        <w:rPr>
          <w:lang w:val="en-US"/>
        </w:rPr>
        <w:t>simple</w:t>
      </w:r>
      <w:r w:rsidRPr="00E24984">
        <w:rPr>
          <w:lang w:val="en-US"/>
        </w:rPr>
        <w:t xml:space="preserve"> examples are given in Chapter</w:t>
      </w:r>
      <w:r w:rsidR="002D4015">
        <w:rPr>
          <w:lang w:val="en-US"/>
        </w:rPr>
        <w:t xml:space="preserve">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5073A9">
        <w:rPr>
          <w:lang w:val="en-US"/>
        </w:rPr>
        <w:t>6.1.4</w:t>
      </w:r>
      <w:r w:rsidR="002D4015">
        <w:rPr>
          <w:lang w:val="en-US"/>
        </w:rPr>
        <w:fldChar w:fldCharType="end"/>
      </w:r>
      <w:r w:rsidRPr="00E24984">
        <w:rPr>
          <w:lang w:val="en-US"/>
        </w:rPr>
        <w:t xml:space="preserve">, </w:t>
      </w:r>
      <w:r>
        <w:rPr>
          <w:lang w:val="en-US"/>
        </w:rPr>
        <w:t>with the</w:t>
      </w:r>
      <w:r w:rsidRPr="00E24984">
        <w:rPr>
          <w:lang w:val="en-US"/>
        </w:rPr>
        <w:t xml:space="preserve"> creat</w:t>
      </w:r>
      <w:r>
        <w:rPr>
          <w:lang w:val="en-US"/>
        </w:rPr>
        <w:t>e</w:t>
      </w:r>
      <w:r w:rsidRPr="00E24984">
        <w:rPr>
          <w:lang w:val="en-US"/>
        </w:rPr>
        <w:t xml:space="preserve"> section </w:t>
      </w:r>
      <w:r>
        <w:rPr>
          <w:lang w:val="en-US"/>
        </w:rPr>
        <w:t xml:space="preserve">used </w:t>
      </w:r>
      <w:r w:rsidRPr="00E24984">
        <w:rPr>
          <w:lang w:val="en-US"/>
        </w:rPr>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 text node.</w:t>
      </w:r>
    </w:p>
    <w:p w14:paraId="368E46E5" w14:textId="77777777" w:rsidR="00E54CA1" w:rsidRDefault="00282D66" w:rsidP="00D84C56">
      <w:pPr>
        <w:pStyle w:val="OdstavecSynteastyl"/>
        <w:rPr>
          <w:lang w:val="en-US"/>
        </w:rPr>
      </w:pPr>
      <w:r>
        <w:rPr>
          <w:lang w:val="en-US"/>
        </w:rPr>
        <w:t>The described principle can be tested online here</w:t>
      </w:r>
      <w:r w:rsidR="00D84C56" w:rsidRPr="00E060F7">
        <w:rPr>
          <w:lang w:val="en-US"/>
        </w:rPr>
        <w:t>:</w:t>
      </w:r>
      <w:r w:rsidR="00E54CA1">
        <w:rPr>
          <w:lang w:val="en-US"/>
        </w:rPr>
        <w:t xml:space="preserve"> </w:t>
      </w:r>
      <w:hyperlink r:id="rId39" w:history="1">
        <w:r w:rsidR="00E54CA1" w:rsidRPr="00FA35D1">
          <w:rPr>
            <w:rStyle w:val="Hypertextovodkaz"/>
            <w:rFonts w:cs="Calibri"/>
            <w:lang w:val="en-US"/>
          </w:rPr>
          <w:t>http://xdef.syntea.cz/tutorial/en/example/C341.html</w:t>
        </w:r>
      </w:hyperlink>
    </w:p>
    <w:p w14:paraId="0B42A2C6" w14:textId="3453CC4D" w:rsidR="00D84C56" w:rsidRPr="00E060F7" w:rsidRDefault="00E54CA1" w:rsidP="00D84C56">
      <w:pPr>
        <w:pStyle w:val="OdstavecSynteastyl"/>
        <w:rPr>
          <w:lang w:val="en-US"/>
        </w:rPr>
      </w:pPr>
      <w:r>
        <w:rPr>
          <w:lang w:val="en-US"/>
        </w:rPr>
        <w:t>The a</w:t>
      </w:r>
      <w:r w:rsidR="00E24984" w:rsidRPr="00E24984">
        <w:rPr>
          <w:lang w:val="en-US"/>
        </w:rPr>
        <w:t xml:space="preserve">nother </w:t>
      </w:r>
      <w:r w:rsidR="00E24984">
        <w:rPr>
          <w:lang w:val="en-US"/>
        </w:rPr>
        <w:t>property of the</w:t>
      </w:r>
      <w:r w:rsidR="00E24984" w:rsidRPr="00E24984">
        <w:rPr>
          <w:lang w:val="en-US"/>
        </w:rPr>
        <w:t xml:space="preserve"> creat</w:t>
      </w:r>
      <w:r w:rsidR="00E24984">
        <w:rPr>
          <w:lang w:val="en-US"/>
        </w:rPr>
        <w:t xml:space="preserve">e </w:t>
      </w:r>
      <w:r w:rsidR="00E24984" w:rsidRPr="00E24984">
        <w:rPr>
          <w:lang w:val="en-US"/>
        </w:rPr>
        <w:t xml:space="preserve">section is to automatically create </w:t>
      </w:r>
      <w:r>
        <w:rPr>
          <w:lang w:val="en-US"/>
        </w:rPr>
        <w:t>a</w:t>
      </w:r>
      <w:r w:rsidR="00E24984" w:rsidRPr="00E24984">
        <w:rPr>
          <w:lang w:val="en-US"/>
        </w:rPr>
        <w:t xml:space="preserve"> text value </w:t>
      </w:r>
      <w:r w:rsidR="00E24984">
        <w:rPr>
          <w:lang w:val="en-US"/>
        </w:rPr>
        <w:t xml:space="preserve">of an </w:t>
      </w:r>
      <w:r w:rsidR="00E24984" w:rsidRPr="00E24984">
        <w:rPr>
          <w:lang w:val="en-US"/>
        </w:rPr>
        <w:t>element when only the text value is entered into the creat</w:t>
      </w:r>
      <w:r w:rsidR="00E24984">
        <w:rPr>
          <w:lang w:val="en-US"/>
        </w:rPr>
        <w:t>e</w:t>
      </w:r>
      <w:r w:rsidR="00E24984" w:rsidRPr="00E24984">
        <w:rPr>
          <w:lang w:val="en-US"/>
        </w:rPr>
        <w:t xml:space="preserve"> section. The X-definition list from chapter </w:t>
      </w:r>
      <w:r w:rsidR="002D4015">
        <w:rPr>
          <w:lang w:val="en-US"/>
        </w:rPr>
        <w:fldChar w:fldCharType="begin"/>
      </w:r>
      <w:r w:rsidR="002D4015">
        <w:rPr>
          <w:lang w:val="en-US"/>
        </w:rPr>
        <w:instrText xml:space="preserve"> REF _Ref535678889 \r \h </w:instrText>
      </w:r>
      <w:r w:rsidR="002D4015">
        <w:rPr>
          <w:lang w:val="en-US"/>
        </w:rPr>
      </w:r>
      <w:r w:rsidR="002D4015">
        <w:rPr>
          <w:lang w:val="en-US"/>
        </w:rPr>
        <w:fldChar w:fldCharType="separate"/>
      </w:r>
      <w:r w:rsidR="005073A9">
        <w:rPr>
          <w:lang w:val="en-US"/>
        </w:rPr>
        <w:t>6.1.4</w:t>
      </w:r>
      <w:r w:rsidR="002D4015">
        <w:rPr>
          <w:lang w:val="en-US"/>
        </w:rPr>
        <w:fldChar w:fldCharType="end"/>
      </w:r>
      <w:r w:rsidR="002D4015">
        <w:rPr>
          <w:lang w:val="en-US"/>
        </w:rPr>
        <w:t xml:space="preserve"> </w:t>
      </w:r>
      <w:r w:rsidR="00E24984" w:rsidRPr="00E24984">
        <w:rPr>
          <w:lang w:val="en-US"/>
        </w:rPr>
        <w:t>can therefore be overwritten as follows:</w:t>
      </w:r>
    </w:p>
    <w:p w14:paraId="166B48C5" w14:textId="5C1F2D7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CD361F1"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FF2D432"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1C37B4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435C0E1B"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xpath('/root/rec[@id=\'00345\']/car/</w:t>
      </w:r>
      <w:r w:rsidR="000A0FF2">
        <w:rPr>
          <w:color w:val="984806"/>
          <w:lang w:val="en-US"/>
        </w:rPr>
        <w:t>@vrn</w:t>
      </w:r>
      <w:r w:rsidRPr="00E060F7">
        <w:rPr>
          <w:color w:val="984806"/>
          <w:lang w:val="en-US"/>
        </w:rPr>
        <w:t>', source)</w:t>
      </w:r>
      <w:r w:rsidRPr="00E060F7">
        <w:rPr>
          <w:color w:val="000000"/>
          <w:lang w:val="en-US"/>
        </w:rPr>
        <w:t>"</w:t>
      </w:r>
      <w:r w:rsidRPr="00E060F7">
        <w:rPr>
          <w:color w:val="0070C0"/>
          <w:lang w:val="en-US"/>
        </w:rPr>
        <w:t>&gt;</w:t>
      </w:r>
    </w:p>
    <w:p w14:paraId="3D960311"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12E81BA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D7AD659" w14:textId="77777777" w:rsidR="00D84C56" w:rsidRPr="00E060F7" w:rsidRDefault="00D84C56" w:rsidP="00D84C56">
      <w:pPr>
        <w:pStyle w:val="Zdrojovykod-zlutyboxSynteastyl"/>
        <w:keepLines/>
        <w:tabs>
          <w:tab w:val="left" w:pos="284"/>
          <w:tab w:val="left" w:pos="1276"/>
        </w:tabs>
        <w:rPr>
          <w:color w:val="0070C0"/>
          <w:lang w:val="en-US"/>
        </w:rPr>
      </w:pPr>
    </w:p>
    <w:p w14:paraId="1C7E03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81EC4B9"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3F6DA57B" w14:textId="77777777" w:rsidR="00D84C56" w:rsidRPr="00E060F7" w:rsidRDefault="00351D0D" w:rsidP="00D84C56">
      <w:pPr>
        <w:pStyle w:val="OdstavecSynteastyl"/>
        <w:rPr>
          <w:lang w:val="en-US"/>
        </w:rPr>
      </w:pPr>
      <w:r w:rsidRPr="00351D0D">
        <w:rPr>
          <w:lang w:val="en-US"/>
        </w:rPr>
        <w:t xml:space="preserve">From the text value of </w:t>
      </w:r>
      <w:r w:rsidR="00E219F5">
        <w:rPr>
          <w:lang w:val="en-US"/>
        </w:rPr>
        <w:t xml:space="preserve">the </w:t>
      </w:r>
      <w:r w:rsidRPr="00351D0D">
        <w:rPr>
          <w:lang w:val="en-US"/>
        </w:rPr>
        <w:t xml:space="preserve">vrn attribute, a new element with a text node value is generated equal to this text value, and the whole element becomes the context for the </w:t>
      </w:r>
      <w:r w:rsidR="00E219F5">
        <w:rPr>
          <w:lang w:val="en-US"/>
        </w:rPr>
        <w:t>vrn</w:t>
      </w:r>
      <w:r w:rsidRPr="00351D0D">
        <w:rPr>
          <w:lang w:val="en-US"/>
        </w:rPr>
        <w:t xml:space="preserve"> element whose value of the text node will be created.</w:t>
      </w:r>
    </w:p>
    <w:p w14:paraId="6C7222F8" w14:textId="77777777" w:rsidR="000A0FF2" w:rsidRDefault="00282D66" w:rsidP="00D84C56">
      <w:pPr>
        <w:pStyle w:val="OdstavecSynteastyl"/>
        <w:rPr>
          <w:lang w:val="en-US"/>
        </w:rPr>
      </w:pPr>
      <w:r>
        <w:rPr>
          <w:lang w:val="en-US"/>
        </w:rPr>
        <w:t>The described principle can be tested online here</w:t>
      </w:r>
      <w:r w:rsidR="00E219F5" w:rsidRPr="00E060F7">
        <w:rPr>
          <w:lang w:val="en-US"/>
        </w:rPr>
        <w:t>:</w:t>
      </w:r>
      <w:r w:rsidR="000A0FF2">
        <w:rPr>
          <w:lang w:val="en-US"/>
        </w:rPr>
        <w:t xml:space="preserve"> </w:t>
      </w:r>
      <w:hyperlink r:id="rId40" w:history="1">
        <w:r w:rsidR="000A0FF2" w:rsidRPr="00FA35D1">
          <w:rPr>
            <w:rStyle w:val="Hypertextovodkaz"/>
            <w:rFonts w:cs="Calibri"/>
            <w:lang w:val="en-US"/>
          </w:rPr>
          <w:t>http://xdef.syntea.cz/tutorial/en/example/C342.html</w:t>
        </w:r>
      </w:hyperlink>
    </w:p>
    <w:p w14:paraId="71B46247" w14:textId="77777777" w:rsidR="00D84C56" w:rsidRPr="00E060F7" w:rsidRDefault="00D84C56" w:rsidP="00D84C56">
      <w:pPr>
        <w:pStyle w:val="OdstavecSynteastyl"/>
        <w:rPr>
          <w:lang w:val="en-US"/>
        </w:rPr>
      </w:pPr>
    </w:p>
    <w:p w14:paraId="302B2412" w14:textId="77777777" w:rsidR="00D84C56" w:rsidRPr="00E060F7" w:rsidRDefault="00E219F5" w:rsidP="00D84C56">
      <w:pPr>
        <w:pStyle w:val="OdstavecSynteastyl"/>
        <w:rPr>
          <w:lang w:val="en-US"/>
        </w:rPr>
      </w:pPr>
      <w:r w:rsidRPr="00E219F5">
        <w:rPr>
          <w:lang w:val="en-US"/>
        </w:rPr>
        <w:t>The same scenario occurs when you obtain data from the database through ResultSet:</w:t>
      </w:r>
    </w:p>
    <w:p w14:paraId="02139E22" w14:textId="0343A17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5A63EC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DCD66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91A801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8B1D00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00274D73">
        <w:rPr>
          <w:color w:val="984806"/>
          <w:lang w:val="en-US"/>
        </w:rPr>
        <w:t xml:space="preserve"> </w:t>
      </w:r>
      <w:r w:rsidRPr="00E060F7">
        <w:rPr>
          <w:color w:val="984806"/>
          <w:lang w:val="en-US"/>
        </w:rPr>
        <w:t>create service.getItem('rz')</w:t>
      </w:r>
      <w:r w:rsidRPr="00E060F7">
        <w:rPr>
          <w:color w:val="000000"/>
          <w:lang w:val="en-US"/>
        </w:rPr>
        <w:t>"</w:t>
      </w:r>
      <w:r w:rsidRPr="00E060F7">
        <w:rPr>
          <w:color w:val="0070C0"/>
          <w:lang w:val="en-US"/>
        </w:rPr>
        <w:t>&gt;</w:t>
      </w:r>
    </w:p>
    <w:p w14:paraId="78872B55"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lang w:val="en-US"/>
        </w:rPr>
        <w:tab/>
      </w:r>
      <w:r w:rsidRPr="00E060F7">
        <w:rPr>
          <w:lang w:val="en-US"/>
        </w:rPr>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70C0"/>
          <w:lang w:val="en-US"/>
        </w:rPr>
        <w:tab/>
      </w:r>
      <w:r w:rsidR="00255345">
        <w:rPr>
          <w:color w:val="0070C0"/>
          <w:lang w:val="en-US"/>
        </w:rPr>
        <w:t>&lt;/vrn&gt;</w:t>
      </w:r>
    </w:p>
    <w:p w14:paraId="442CC7D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4FB9525" w14:textId="77777777" w:rsidR="00D84C56" w:rsidRPr="00E060F7" w:rsidRDefault="00D84C56" w:rsidP="00D84C56">
      <w:pPr>
        <w:pStyle w:val="Zdrojovykod-zlutyboxSynteastyl"/>
        <w:keepLines/>
        <w:tabs>
          <w:tab w:val="left" w:pos="284"/>
          <w:tab w:val="left" w:pos="1276"/>
        </w:tabs>
        <w:rPr>
          <w:color w:val="0070C0"/>
          <w:lang w:val="en-US"/>
        </w:rPr>
      </w:pPr>
    </w:p>
    <w:p w14:paraId="429560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rPr>
          <w:lang w:val="en-US"/>
        </w:rPr>
      </w:pPr>
      <w:r w:rsidRPr="00E060F7">
        <w:rPr>
          <w:color w:val="0070C0"/>
          <w:lang w:val="en-US"/>
        </w:rPr>
        <w:tab/>
      </w:r>
      <w:r w:rsidRPr="00E060F7">
        <w:rPr>
          <w:color w:val="0070C0"/>
          <w:lang w:val="en-US"/>
        </w:rPr>
        <w:tab/>
      </w:r>
      <w:r w:rsidRPr="00E060F7">
        <w:rPr>
          <w:lang w:val="en-US"/>
        </w:rPr>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667852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C6C7CB1" w14:textId="77777777" w:rsidR="00D84C56" w:rsidRPr="00E060F7" w:rsidRDefault="00D84C56" w:rsidP="00D84C56">
      <w:pPr>
        <w:pStyle w:val="OdstavecSynteastyl"/>
        <w:rPr>
          <w:lang w:val="en-US"/>
        </w:rPr>
      </w:pPr>
    </w:p>
    <w:p w14:paraId="78F8635F" w14:textId="77777777" w:rsidR="00D84C56" w:rsidRPr="00E060F7" w:rsidRDefault="00E219F5" w:rsidP="00D84C56">
      <w:pPr>
        <w:pStyle w:val="OdstavecSynteastyl"/>
        <w:rPr>
          <w:lang w:val="en-US"/>
        </w:rPr>
      </w:pPr>
      <w:r w:rsidRPr="00E219F5">
        <w:rPr>
          <w:lang w:val="en-US"/>
        </w:rPr>
        <w:t>Let the following input files be inserted in the next explanation (the root element of the given DOM) into the corresponding X</w:t>
      </w:r>
      <w:r>
        <w:rPr>
          <w:lang w:val="en-US"/>
        </w:rPr>
        <w:noBreakHyphen/>
      </w:r>
      <w:r w:rsidRPr="00E219F5">
        <w:rPr>
          <w:lang w:val="en-US"/>
        </w:rPr>
        <w:t>definitions as an external Element variable:</w:t>
      </w:r>
    </w:p>
    <w:p w14:paraId="6C0921E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D4BA3">
      <w:pPr>
        <w:pStyle w:val="OdstavecSynteastyl"/>
        <w:keepNext/>
        <w:numPr>
          <w:ilvl w:val="0"/>
          <w:numId w:val="49"/>
        </w:numPr>
        <w:ind w:left="284" w:hanging="284"/>
        <w:rPr>
          <w:lang w:val="en-US"/>
        </w:rPr>
      </w:pPr>
      <w:r>
        <w:rPr>
          <w:lang w:val="en-US"/>
        </w:rP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31DE1F65" w14:textId="77777777" w:rsidR="00D84C56" w:rsidRPr="00E060F7" w:rsidRDefault="008E3543" w:rsidP="007D4BA3">
      <w:pPr>
        <w:pStyle w:val="OdstavecSynteastyl"/>
        <w:numPr>
          <w:ilvl w:val="0"/>
          <w:numId w:val="49"/>
        </w:numPr>
        <w:ind w:left="284" w:hanging="284"/>
        <w:rPr>
          <w:lang w:val="en-US"/>
        </w:rPr>
      </w:pPr>
      <w:r>
        <w:rPr>
          <w:lang w:val="en-US"/>
        </w:rPr>
        <w:t>variant only with elements</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5E3436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3FB665C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6BA536" w14:textId="77777777" w:rsidR="00D84C56" w:rsidRPr="00E060F7" w:rsidRDefault="00E219F5" w:rsidP="00D84C56">
      <w:pPr>
        <w:pStyle w:val="OdstavecSynteastyl"/>
        <w:rPr>
          <w:lang w:val="en-US"/>
        </w:rPr>
      </w:pPr>
      <w:r w:rsidRPr="00E219F5">
        <w:rPr>
          <w:lang w:val="en-US"/>
        </w:rPr>
        <w:t>As you can see, the names of the attributes as well as the internal elements are the same as the X-definitions below:</w:t>
      </w:r>
    </w:p>
    <w:p w14:paraId="63ADF69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D4BA3">
      <w:pPr>
        <w:pStyle w:val="OdstavecSynteastyl"/>
        <w:keepNext/>
        <w:numPr>
          <w:ilvl w:val="0"/>
          <w:numId w:val="50"/>
        </w:numPr>
        <w:ind w:left="284" w:hanging="284"/>
        <w:rPr>
          <w:lang w:val="en-US"/>
        </w:rPr>
      </w:pPr>
      <w:r>
        <w:rPr>
          <w:lang w:val="en-US"/>
        </w:rPr>
        <w:t>variant with elements and attributes</w:t>
      </w:r>
    </w:p>
    <w:p w14:paraId="17D40054" w14:textId="3CFE13FA"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B1D566E"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D52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67641F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711703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4309C983"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source</w:t>
      </w:r>
      <w:r w:rsidRPr="00E060F7">
        <w:rPr>
          <w:color w:val="000000"/>
          <w:lang w:val="en-US"/>
        </w:rPr>
        <w:t>"</w:t>
      </w:r>
    </w:p>
    <w:p w14:paraId="69848BE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61D5E28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E219F5">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3A98F2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AE493E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E0A86CA" w14:textId="77777777" w:rsidR="00D84C56" w:rsidRPr="00E060F7" w:rsidRDefault="00D84C56" w:rsidP="00D84C56">
      <w:pPr>
        <w:pStyle w:val="Zdrojovykod-zlutyboxSynteastyl"/>
        <w:keepLines/>
        <w:tabs>
          <w:tab w:val="left" w:pos="284"/>
          <w:tab w:val="left" w:pos="1276"/>
        </w:tabs>
        <w:rPr>
          <w:color w:val="0070C0"/>
          <w:lang w:val="en-US"/>
        </w:rPr>
      </w:pPr>
    </w:p>
    <w:p w14:paraId="24E1E1F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A788DE1"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DE7D271" w14:textId="77777777" w:rsidR="00D84C56" w:rsidRPr="00E060F7" w:rsidRDefault="008E3543" w:rsidP="007D4BA3">
      <w:pPr>
        <w:pStyle w:val="OdstavecSynteastyl"/>
        <w:numPr>
          <w:ilvl w:val="0"/>
          <w:numId w:val="50"/>
        </w:numPr>
        <w:ind w:left="284" w:hanging="284"/>
        <w:rPr>
          <w:lang w:val="en-US"/>
        </w:rPr>
      </w:pPr>
      <w:r>
        <w:rPr>
          <w:lang w:val="en-US"/>
        </w:rPr>
        <w:t>variant only with elements</w:t>
      </w:r>
    </w:p>
    <w:p w14:paraId="218133DC" w14:textId="16A3792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4AF4D9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440B5C9"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18A9358" w14:textId="77777777" w:rsidR="00D84C56" w:rsidRPr="00E060F7" w:rsidRDefault="00D84C56" w:rsidP="00D84C56">
      <w:pPr>
        <w:pStyle w:val="Zdrojovykod-zlutyboxSynteastyl"/>
        <w:rPr>
          <w:color w:val="0070C0"/>
          <w:lang w:val="en-US"/>
        </w:rPr>
      </w:pPr>
    </w:p>
    <w:p w14:paraId="7C4381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44BB4ACF"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6031B4C0"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source</w:t>
      </w:r>
      <w:r w:rsidRPr="00E060F7">
        <w:rPr>
          <w:szCs w:val="16"/>
          <w:lang w:val="en-US"/>
        </w:rPr>
        <w:t>"</w:t>
      </w:r>
      <w:r w:rsidRPr="00E060F7">
        <w:rPr>
          <w:color w:val="0070C0"/>
          <w:lang w:val="en-US"/>
        </w:rPr>
        <w:t>&gt;</w:t>
      </w:r>
    </w:p>
    <w:p w14:paraId="6DF0038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2BC3A9A8"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0C506F9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04D6D5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0BE90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9BA391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82D293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6792A7C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03B48C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D629DD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B4EA590" w14:textId="77777777" w:rsidR="00D84C56" w:rsidRPr="00E060F7" w:rsidRDefault="00D84C56" w:rsidP="00D84C56">
      <w:pPr>
        <w:pStyle w:val="Zdrojovykod-zlutyboxSynteastyl"/>
        <w:tabs>
          <w:tab w:val="left" w:pos="284"/>
          <w:tab w:val="left" w:pos="1276"/>
        </w:tabs>
        <w:rPr>
          <w:color w:val="0070C0"/>
          <w:lang w:val="en-US"/>
        </w:rPr>
      </w:pPr>
    </w:p>
    <w:p w14:paraId="233266C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20C840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5327E2C" w14:textId="77777777" w:rsidR="00D84C56" w:rsidRPr="00E060F7" w:rsidRDefault="00D84C56" w:rsidP="00D84C56">
      <w:pPr>
        <w:pStyle w:val="OdstavecSynteastyl"/>
        <w:rPr>
          <w:lang w:val="en-US"/>
        </w:rPr>
      </w:pPr>
    </w:p>
    <w:p w14:paraId="5D1F58A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69872AF" w14:textId="389FC60E" w:rsidR="00D84C56" w:rsidRPr="00E060F7" w:rsidRDefault="00E219F5" w:rsidP="00D84C56">
      <w:pPr>
        <w:pStyle w:val="OdstavecSynteastyl"/>
        <w:rPr>
          <w:lang w:val="en-US"/>
        </w:rPr>
      </w:pPr>
      <w:r w:rsidRPr="00E219F5">
        <w:rPr>
          <w:lang w:val="en-US"/>
        </w:rPr>
        <w:t xml:space="preserve">It differs only in the name of the root element, which does not matter for the intended purpose (see </w:t>
      </w:r>
      <w:r w:rsidR="00D94FC0">
        <w:rPr>
          <w:lang w:val="en-US"/>
        </w:rPr>
        <w:t>c</w:t>
      </w:r>
      <w:r w:rsidRPr="00E219F5">
        <w:rPr>
          <w:lang w:val="en-US"/>
        </w:rPr>
        <w:t>hapter</w:t>
      </w:r>
      <w:r w:rsidR="00EE1397">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5073A9">
        <w:rPr>
          <w:lang w:val="en-US"/>
        </w:rPr>
        <w:t>6.1.3</w:t>
      </w:r>
      <w:r w:rsidR="00C8031E">
        <w:rPr>
          <w:lang w:val="en-US"/>
        </w:rPr>
        <w:fldChar w:fldCharType="end"/>
      </w:r>
      <w:r w:rsidRPr="00E219F5">
        <w:rPr>
          <w:lang w:val="en-US"/>
        </w:rPr>
        <w:t xml:space="preserve">). Therefore, you can specify </w:t>
      </w:r>
      <w:r w:rsidR="001C585F">
        <w:rPr>
          <w:lang w:val="en-US"/>
        </w:rPr>
        <w:t>the</w:t>
      </w:r>
      <w:r w:rsidRPr="00E219F5">
        <w:rPr>
          <w:lang w:val="en-US"/>
        </w:rPr>
        <w:t xml:space="preserve"> </w:t>
      </w:r>
      <w:r w:rsidR="001C585F">
        <w:rPr>
          <w:lang w:val="en-US"/>
        </w:rPr>
        <w:t xml:space="preserve">create </w:t>
      </w:r>
      <w:r w:rsidRPr="00E219F5">
        <w:rPr>
          <w:lang w:val="en-US"/>
        </w:rPr>
        <w:t xml:space="preserve">section only for the Accident element. For its sub-elements and all attributes (all of which do not have the create section), the data will be taken from the context of the data listed in the create section of one of the parent elements, ie as the context set the input file represented in the X-definition variable. That is, the source context automatically becomes a context for the </w:t>
      </w:r>
      <w:r w:rsidR="001C585F">
        <w:rPr>
          <w:lang w:val="en-US"/>
        </w:rPr>
        <w:t>vrn</w:t>
      </w:r>
      <w:r w:rsidRPr="00E219F5">
        <w:rPr>
          <w:lang w:val="en-US"/>
        </w:rPr>
        <w:t xml:space="preserve"> elements as well.</w:t>
      </w:r>
    </w:p>
    <w:p w14:paraId="717454A6" w14:textId="77777777" w:rsidR="00D84C56" w:rsidRPr="00E060F7" w:rsidRDefault="001C585F" w:rsidP="00D84C56">
      <w:pPr>
        <w:pStyle w:val="OdstavecSynteastyl"/>
        <w:rPr>
          <w:lang w:val="en-US"/>
        </w:rPr>
      </w:pPr>
      <w:r w:rsidRPr="001C585F">
        <w:rPr>
          <w:lang w:val="en-US"/>
        </w:rPr>
        <w:lastRenderedPageBreak/>
        <w:t>The result will be the following XML documents (up to the order of attributes):</w:t>
      </w:r>
    </w:p>
    <w:p w14:paraId="16E0638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D4BA3">
      <w:pPr>
        <w:pStyle w:val="OdstavecSynteastyl"/>
        <w:keepNext/>
        <w:numPr>
          <w:ilvl w:val="0"/>
          <w:numId w:val="51"/>
        </w:numPr>
        <w:ind w:left="284" w:hanging="284"/>
        <w:rPr>
          <w:lang w:val="en-US"/>
        </w:rPr>
      </w:pPr>
      <w:r>
        <w:rPr>
          <w:lang w:val="en-US"/>
        </w:rPr>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3550D2">
        <w:rPr>
          <w:color w:val="984806"/>
          <w:lang w:val="en-US"/>
        </w:rPr>
        <w:t>-04-03</w:t>
      </w:r>
      <w:r w:rsidRPr="00E060F7">
        <w:rPr>
          <w:szCs w:val="16"/>
          <w:lang w:val="en-US"/>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CF2CC8">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F101E4">
        <w:rPr>
          <w:color w:val="0070C0"/>
          <w:lang w:val="en-US"/>
        </w:rPr>
        <w:t>&lt;/Accident</w:t>
      </w:r>
      <w:r w:rsidRPr="00E060F7">
        <w:rPr>
          <w:color w:val="0070C0"/>
          <w:lang w:val="en-US"/>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1411616" w14:textId="77777777" w:rsidR="00D84C56" w:rsidRPr="00E060F7" w:rsidRDefault="008E3543" w:rsidP="007D4BA3">
      <w:pPr>
        <w:pStyle w:val="OdstavecSynteastyl"/>
        <w:numPr>
          <w:ilvl w:val="0"/>
          <w:numId w:val="51"/>
        </w:numPr>
        <w:ind w:left="284" w:hanging="284"/>
        <w:rPr>
          <w:lang w:val="en-US"/>
        </w:rPr>
      </w:pPr>
      <w:r>
        <w:rPr>
          <w:lang w:val="en-US"/>
        </w:rPr>
        <w:t>variant only with elements</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99087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3550D2">
        <w:rPr>
          <w:lang w:val="en-US"/>
        </w:rPr>
        <w:t>-04-03</w:t>
      </w:r>
      <w:r w:rsidR="00AA68F3">
        <w:rPr>
          <w:color w:val="0070C0"/>
          <w:lang w:val="en-US"/>
        </w:rPr>
        <w:t>&lt;/date</w:t>
      </w:r>
      <w:r w:rsidRPr="00E060F7">
        <w:rPr>
          <w:color w:val="0070C0"/>
          <w:lang w:val="en-US"/>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72ED20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A3B548A" w14:textId="77777777" w:rsidR="00D84C56" w:rsidRPr="00E060F7" w:rsidRDefault="00282D66" w:rsidP="00D84C56">
      <w:pPr>
        <w:pStyle w:val="OdstavecSynteastyl"/>
        <w:rPr>
          <w:lang w:val="en-US"/>
        </w:rPr>
      </w:pPr>
      <w:r>
        <w:rPr>
          <w:lang w:val="en-US"/>
        </w:rPr>
        <w:t>The described principle can be tested online here</w:t>
      </w:r>
      <w:r w:rsidR="00E219F5" w:rsidRPr="00E060F7">
        <w:rPr>
          <w:lang w:val="en-US"/>
        </w:rPr>
        <w:t>:</w:t>
      </w:r>
      <w:r w:rsidR="00E219F5">
        <w:rPr>
          <w:lang w:val="en-US"/>
        </w:rPr>
        <w:t xml:space="preserve"> </w:t>
      </w:r>
      <w:hyperlink r:id="rId41" w:history="1">
        <w:r w:rsidR="00E219F5" w:rsidRPr="00FA35D1">
          <w:rPr>
            <w:rStyle w:val="Hypertextovodkaz"/>
            <w:rFonts w:cs="Calibri"/>
            <w:lang w:val="en-US"/>
          </w:rPr>
          <w:t>http://xdef.syntea.cz/tutorial/en/example/C343.html</w:t>
        </w:r>
      </w:hyperlink>
    </w:p>
    <w:p w14:paraId="51272CB7" w14:textId="77777777" w:rsidR="00D84C56" w:rsidRPr="00E060F7" w:rsidRDefault="001C585F" w:rsidP="00D84C56">
      <w:pPr>
        <w:pStyle w:val="OdstavecSynteastyl"/>
        <w:rPr>
          <w:lang w:val="en-US"/>
        </w:rPr>
      </w:pPr>
      <w:r w:rsidRPr="001C585F">
        <w:rPr>
          <w:lang w:val="en-US"/>
        </w:rPr>
        <w:t xml:space="preserve">As you can see, those descendents (elements) from the context that had the same name (in the example above were </w:t>
      </w:r>
      <w:r>
        <w:rPr>
          <w:lang w:val="en-US"/>
        </w:rPr>
        <w:t>vrn</w:t>
      </w:r>
      <w:r w:rsidRPr="001C585F">
        <w:rPr>
          <w:lang w:val="en-US"/>
        </w:rPr>
        <w:t xml:space="preserve"> elements) or the text value when a text node was created were automatically used.</w:t>
      </w:r>
    </w:p>
    <w:p w14:paraId="66EB489D" w14:textId="77777777" w:rsidR="00D84C56" w:rsidRPr="00E060F7" w:rsidRDefault="001C585F" w:rsidP="00D84C56">
      <w:pPr>
        <w:pStyle w:val="OdstavecSynteastyl"/>
        <w:rPr>
          <w:lang w:val="en-US"/>
        </w:rPr>
      </w:pPr>
      <w:r w:rsidRPr="001C585F">
        <w:rPr>
          <w:lang w:val="en-US"/>
        </w:rPr>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rPr>
          <w:lang w:val="en-US"/>
        </w:rPr>
        <w:t xml:space="preserve"> </w:t>
      </w:r>
    </w:p>
    <w:p w14:paraId="6B4D8A98" w14:textId="77777777" w:rsidR="00D84C56" w:rsidRPr="00E060F7" w:rsidRDefault="001C585F" w:rsidP="00D84C56">
      <w:pPr>
        <w:pStyle w:val="OdstavecSynteastyl"/>
        <w:rPr>
          <w:lang w:val="en-US"/>
        </w:rPr>
      </w:pPr>
      <w:r w:rsidRPr="001C585F">
        <w:rPr>
          <w:lang w:val="en-US"/>
        </w:rPr>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rPr>
          <w:lang w:val="en-US"/>
        </w:rPr>
        <w:t>taqken from</w:t>
      </w:r>
      <w:r w:rsidRPr="001C585F">
        <w:rPr>
          <w:lang w:val="en-US"/>
        </w:rPr>
        <w:t xml:space="preserve"> the X-definition. Therefore, if the X-definitions listed above (list of X.def and theExampleFile list) are used for the following input:</w:t>
      </w:r>
      <w:r>
        <w:rPr>
          <w:lang w:val="en-US"/>
        </w:rPr>
        <w:t xml:space="preserve"> </w:t>
      </w:r>
    </w:p>
    <w:p w14:paraId="18CAE81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D4BA3">
      <w:pPr>
        <w:pStyle w:val="OdstavecSynteastyl"/>
        <w:keepNext/>
        <w:numPr>
          <w:ilvl w:val="0"/>
          <w:numId w:val="52"/>
        </w:numPr>
        <w:ind w:left="284" w:hanging="284"/>
        <w:rPr>
          <w:lang w:val="en-US"/>
        </w:rPr>
      </w:pPr>
      <w:r>
        <w:rPr>
          <w:lang w:val="en-US"/>
        </w:rP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&lt;rec</w:t>
      </w:r>
      <w:r w:rsidR="00AA68F3">
        <w:rPr>
          <w:color w:val="0070C0"/>
          <w:lang w:val="en-US"/>
        </w:rPr>
        <w:t xml:space="preserve"> </w:t>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00CF2CC8">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00123</w:t>
      </w:r>
      <w:r w:rsidRPr="00E060F7">
        <w:rPr>
          <w:szCs w:val="16"/>
          <w:lang w:val="en-US"/>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00CF2CC8">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lang w:val="en-US"/>
        </w:rPr>
      </w:pPr>
      <w:r w:rsidRPr="00E060F7">
        <w:rPr>
          <w:color w:val="0070C0"/>
          <w:lang w:val="en-US"/>
        </w:rPr>
        <w:t>&lt;/rec&gt;</w:t>
      </w:r>
    </w:p>
    <w:p w14:paraId="50E10633" w14:textId="77777777" w:rsidR="00D84C56" w:rsidRPr="00E060F7" w:rsidRDefault="008E3543" w:rsidP="007D4BA3">
      <w:pPr>
        <w:pStyle w:val="OdstavecSynteastyl"/>
        <w:numPr>
          <w:ilvl w:val="0"/>
          <w:numId w:val="52"/>
        </w:numPr>
        <w:ind w:left="284" w:hanging="284"/>
        <w:rPr>
          <w:lang w:val="en-US"/>
        </w:rPr>
      </w:pPr>
      <w:r>
        <w:rPr>
          <w:lang w:val="en-US"/>
        </w:rPr>
        <w:t>variant only with elements</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161FB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&lt;/rec&gt;</w:t>
      </w:r>
    </w:p>
    <w:p w14:paraId="05BF13B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E65147A" w14:textId="77777777" w:rsidR="00D84C56" w:rsidRPr="00E060F7" w:rsidRDefault="001C585F" w:rsidP="00D84C56">
      <w:pPr>
        <w:pStyle w:val="OdstavecSynteastyl"/>
        <w:rPr>
          <w:lang w:val="en-US"/>
        </w:rPr>
      </w:pPr>
      <w:r w:rsidRPr="001C585F">
        <w:rPr>
          <w:lang w:val="en-US"/>
        </w:rPr>
        <w:t>outputs will be retrieved again by the NodeCreateOutput2.xml list and the NodeCreateElemOutput2.xml</w:t>
      </w:r>
      <w:r>
        <w:rPr>
          <w:lang w:val="en-US"/>
        </w:rPr>
        <w:t>.</w:t>
      </w:r>
    </w:p>
    <w:p w14:paraId="56CF457D" w14:textId="77777777" w:rsidR="00D84C56" w:rsidRPr="00E060F7" w:rsidRDefault="00282D66" w:rsidP="00D84C56">
      <w:pPr>
        <w:pStyle w:val="OdstavecSynteastyl"/>
        <w:rPr>
          <w:lang w:val="en-US"/>
        </w:rPr>
      </w:pPr>
      <w:r>
        <w:rPr>
          <w:lang w:val="en-US"/>
        </w:rPr>
        <w:t>The described principle can be tested online here</w:t>
      </w:r>
      <w:r w:rsidR="001C585F" w:rsidRPr="00E060F7">
        <w:rPr>
          <w:lang w:val="en-US"/>
        </w:rPr>
        <w:t>:</w:t>
      </w:r>
      <w:r w:rsidR="001C585F">
        <w:rPr>
          <w:lang w:val="en-US"/>
        </w:rPr>
        <w:t xml:space="preserve"> </w:t>
      </w:r>
      <w:hyperlink r:id="rId42" w:history="1">
        <w:r w:rsidR="001C585F" w:rsidRPr="00FA35D1">
          <w:rPr>
            <w:rStyle w:val="Hypertextovodkaz"/>
            <w:rFonts w:cs="Calibri"/>
            <w:lang w:val="en-US"/>
          </w:rPr>
          <w:t>http://xdef.syntea.cz/tutorial/en/example/C344.html</w:t>
        </w:r>
      </w:hyperlink>
    </w:p>
    <w:p w14:paraId="68A9BCF3" w14:textId="77777777" w:rsidR="00D84C56" w:rsidRPr="00E060F7" w:rsidRDefault="001C585F" w:rsidP="00D84C56">
      <w:pPr>
        <w:pStyle w:val="OdstavecSynteastyl"/>
        <w:rPr>
          <w:lang w:val="en-US"/>
        </w:rPr>
      </w:pPr>
      <w:r w:rsidRPr="001C585F">
        <w:rPr>
          <w:lang w:val="en-US"/>
        </w:rPr>
        <w:t xml:space="preserve">Similar rules </w:t>
      </w:r>
      <w:r>
        <w:rPr>
          <w:lang w:val="en-US"/>
        </w:rPr>
        <w:t xml:space="preserve">are </w:t>
      </w:r>
      <w:r w:rsidRPr="001C585F">
        <w:rPr>
          <w:lang w:val="en-US"/>
        </w:rPr>
        <w:t>also appl</w:t>
      </w:r>
      <w:r>
        <w:rPr>
          <w:lang w:val="en-US"/>
        </w:rPr>
        <w:t>ied</w:t>
      </w:r>
      <w:r w:rsidRPr="001C585F">
        <w:rPr>
          <w:lang w:val="en-US"/>
        </w:rPr>
        <w:t xml:space="preserve"> </w:t>
      </w:r>
      <w:r>
        <w:rPr>
          <w:lang w:val="en-US"/>
        </w:rPr>
        <w:t>by</w:t>
      </w:r>
      <w:r w:rsidRPr="001C585F">
        <w:rPr>
          <w:lang w:val="en-US"/>
        </w:rPr>
        <w:t xml:space="preserve"> using Context as a data source in the create section. The context is generally used as a context for creating an element. If </w:t>
      </w:r>
      <w:r>
        <w:rPr>
          <w:lang w:val="en-US"/>
        </w:rPr>
        <w:t>the c</w:t>
      </w:r>
      <w:r w:rsidRPr="001C585F">
        <w:rPr>
          <w:lang w:val="en-US"/>
        </w:rPr>
        <w:t xml:space="preserve">ontext contains another </w:t>
      </w:r>
      <w:r>
        <w:rPr>
          <w:lang w:val="en-US"/>
        </w:rPr>
        <w:t>c</w:t>
      </w:r>
      <w:r w:rsidRPr="001C585F">
        <w:rPr>
          <w:lang w:val="en-US"/>
        </w:rPr>
        <w:t xml:space="preserve">ontext as an element, this nested context is used as a context for subelement construction. Named values are used to construct attributes and </w:t>
      </w:r>
      <w:r w:rsidR="00B569F0">
        <w:rPr>
          <w:lang w:val="en-US"/>
        </w:rPr>
        <w:t xml:space="preserve">the unnamed string value from the sequential part of the Container object is used to construct the </w:t>
      </w:r>
      <w:r w:rsidRPr="001C585F">
        <w:rPr>
          <w:lang w:val="en-US"/>
        </w:rPr>
        <w:t xml:space="preserve">value </w:t>
      </w:r>
      <w:r>
        <w:rPr>
          <w:lang w:val="en-US"/>
        </w:rPr>
        <w:t>of text node</w:t>
      </w:r>
      <w:r w:rsidRPr="001C585F">
        <w:rPr>
          <w:lang w:val="en-US"/>
        </w:rPr>
        <w:t>.</w:t>
      </w:r>
      <w:r>
        <w:rPr>
          <w:lang w:val="en-US"/>
        </w:rPr>
        <w:t xml:space="preserve"> </w:t>
      </w:r>
    </w:p>
    <w:p w14:paraId="52C2AFBC" w14:textId="4B25218A" w:rsidR="00D84C56" w:rsidRPr="00E060F7" w:rsidRDefault="00CF2CC8" w:rsidP="00D84C56">
      <w:pPr>
        <w:pStyle w:val="OdstavecSynteastyl"/>
        <w:rPr>
          <w:lang w:val="en-US"/>
        </w:rPr>
      </w:pPr>
      <w:r w:rsidRPr="00CF2CC8">
        <w:rPr>
          <w:lang w:val="en-US"/>
        </w:rPr>
        <w:t xml:space="preserve">Using the following modified X-definition for the Accident element (sub-element </w:t>
      </w:r>
      <w:r>
        <w:rPr>
          <w:lang w:val="en-US"/>
        </w:rPr>
        <w:t>vrn</w:t>
      </w:r>
      <w:r w:rsidRPr="00CF2CC8">
        <w:rPr>
          <w:lang w:val="en-US"/>
        </w:rPr>
        <w:t xml:space="preserve"> must have at most one occurrence; for multiple occurrences, the following sample will not work and the procedure in Chapter</w:t>
      </w:r>
      <w:r w:rsidR="00C8031E">
        <w:rPr>
          <w:lang w:val="en-US"/>
        </w:rPr>
        <w:t xml:space="preserve"> </w:t>
      </w:r>
      <w:r w:rsidR="00C8031E">
        <w:rPr>
          <w:lang w:val="en-US"/>
        </w:rPr>
        <w:fldChar w:fldCharType="begin"/>
      </w:r>
      <w:r w:rsidR="00C8031E">
        <w:rPr>
          <w:lang w:val="en-US"/>
        </w:rPr>
        <w:instrText xml:space="preserve"> REF _Ref535678863 \r \h </w:instrText>
      </w:r>
      <w:r w:rsidR="00C8031E">
        <w:rPr>
          <w:lang w:val="en-US"/>
        </w:rPr>
      </w:r>
      <w:r w:rsidR="00C8031E">
        <w:rPr>
          <w:lang w:val="en-US"/>
        </w:rPr>
        <w:fldChar w:fldCharType="separate"/>
      </w:r>
      <w:r w:rsidR="005073A9">
        <w:rPr>
          <w:lang w:val="en-US"/>
        </w:rPr>
        <w:t>6.1.3</w:t>
      </w:r>
      <w:r w:rsidR="00C8031E">
        <w:rPr>
          <w:lang w:val="en-US"/>
        </w:rPr>
        <w:fldChar w:fldCharType="end"/>
      </w:r>
      <w:r w:rsidR="00D84C56" w:rsidRPr="00E060F7">
        <w:rPr>
          <w:lang w:val="en-US"/>
        </w:rPr>
        <w:t>):</w:t>
      </w:r>
    </w:p>
    <w:p w14:paraId="11DCA9FF" w14:textId="79B5929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97268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90B0EE8"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847B3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01B63C5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w:t>
      </w:r>
      <w:r w:rsidRPr="00E060F7">
        <w:rPr>
          <w:color w:val="FF0000"/>
          <w:lang w:val="en-US"/>
        </w:rPr>
        <w:t>; create source</w:t>
      </w:r>
      <w:r w:rsidRPr="00E060F7">
        <w:rPr>
          <w:color w:val="000000"/>
          <w:lang w:val="en-US"/>
        </w:rPr>
        <w:t>"</w:t>
      </w:r>
    </w:p>
    <w:p w14:paraId="47364F6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F2CC8">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2ECDAAF4"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CF2CC8">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CF2CC8">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CF2CC8">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t>&lt;</w:t>
      </w:r>
      <w:r w:rsidR="00CF2CC8">
        <w:rPr>
          <w:color w:val="0070C0"/>
          <w:lang w:val="en-US"/>
        </w:rPr>
        <w:t>vrn</w:t>
      </w:r>
      <w:r w:rsidRPr="00E060F7">
        <w:rPr>
          <w:color w:val="0070C0"/>
          <w:lang w:val="en-US"/>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6C959B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558456A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0FCA725" w14:textId="77777777" w:rsidR="00D84C56" w:rsidRPr="00E060F7" w:rsidRDefault="00D84C56" w:rsidP="00D84C56">
      <w:pPr>
        <w:pStyle w:val="Zdrojovykod-zlutyboxSynteastyl"/>
        <w:keepLines/>
        <w:tabs>
          <w:tab w:val="left" w:pos="284"/>
          <w:tab w:val="left" w:pos="1276"/>
        </w:tabs>
        <w:rPr>
          <w:color w:val="0070C0"/>
          <w:lang w:val="en-US"/>
        </w:rPr>
      </w:pPr>
    </w:p>
    <w:p w14:paraId="07A520E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Cont</w:t>
      </w:r>
      <w:r w:rsidR="00CF2CC8">
        <w:rPr>
          <w:lang w:val="en-US"/>
        </w:rPr>
        <w:t>ainer</w:t>
      </w:r>
      <w:r w:rsidRPr="00E060F7">
        <w:rPr>
          <w:lang w:val="en-US"/>
        </w:rPr>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%dat</w:t>
      </w:r>
      <w:r w:rsidR="00CF2CC8">
        <w:rPr>
          <w:lang w:val="en-US"/>
        </w:rPr>
        <w:t>e</w:t>
      </w:r>
      <w:r w:rsidRPr="00E060F7">
        <w:rPr>
          <w:lang w:val="en-US"/>
        </w:rPr>
        <w:t xml:space="preserve"> = '2000</w:t>
      </w:r>
      <w:r w:rsidR="00902B7C">
        <w:rPr>
          <w:lang w:val="en-US"/>
        </w:rPr>
        <w:t>-01-10</w:t>
      </w:r>
      <w:r w:rsidRPr="00E060F7">
        <w:rPr>
          <w:lang w:val="en-US"/>
        </w:rPr>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injury</w:t>
      </w:r>
      <w:r w:rsidRPr="00E060F7">
        <w:rPr>
          <w:lang w:val="en-US"/>
        </w:rPr>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death</w:t>
      </w:r>
      <w:r w:rsidRPr="00E060F7">
        <w:rPr>
          <w:lang w:val="en-US"/>
        </w:rPr>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w:t>
      </w:r>
      <w:r w:rsidR="00CF2CC8">
        <w:rPr>
          <w:lang w:val="en-US"/>
        </w:rPr>
        <w:t>loss</w:t>
      </w:r>
      <w:r w:rsidRPr="00E060F7">
        <w:rPr>
          <w:lang w:val="en-US"/>
        </w:rPr>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'1A23456' </w:t>
      </w:r>
      <w:r w:rsidRPr="00E060F7">
        <w:rPr>
          <w:color w:val="808080"/>
          <w:lang w:val="en-US"/>
        </w:rPr>
        <w:t xml:space="preserve">// </w:t>
      </w:r>
      <w:r w:rsidR="00CF2CC8">
        <w:rPr>
          <w:color w:val="808080"/>
          <w:lang w:val="en-US"/>
        </w:rPr>
        <w:t>the unnamed</w:t>
      </w:r>
      <w:r w:rsidRPr="00E060F7">
        <w:rPr>
          <w:color w:val="808080"/>
          <w:lang w:val="en-US"/>
        </w:rPr>
        <w:t xml:space="preserve"> </w:t>
      </w:r>
      <w:r w:rsidR="00CF2CC8">
        <w:rPr>
          <w:color w:val="808080"/>
          <w:lang w:val="en-US"/>
        </w:rPr>
        <w:t>value</w:t>
      </w:r>
      <w:r w:rsidRPr="00E060F7">
        <w:rPr>
          <w:color w:val="808080"/>
          <w:lang w:val="en-US"/>
        </w:rPr>
        <w:t xml:space="preserve"> </w:t>
      </w:r>
      <w:r w:rsidR="00CF2CC8">
        <w:rPr>
          <w:color w:val="808080"/>
          <w:lang w:val="en-US"/>
        </w:rPr>
        <w:t>will be used</w:t>
      </w:r>
      <w:r w:rsidRPr="00E060F7">
        <w:rPr>
          <w:color w:val="808080"/>
          <w:lang w:val="en-US"/>
        </w:rPr>
        <w:t xml:space="preserve"> </w:t>
      </w:r>
      <w:r w:rsidR="00CF2CC8">
        <w:rPr>
          <w:color w:val="808080"/>
          <w:lang w:val="en-US"/>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r>
      <w:r w:rsidRPr="00E060F7">
        <w:rPr>
          <w:lang w:val="en-US"/>
        </w:rPr>
        <w:tab/>
        <w:t>]];</w:t>
      </w:r>
    </w:p>
    <w:p w14:paraId="7515595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F127FBB"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BB0A45" w14:textId="77777777" w:rsidR="00D84C56" w:rsidRPr="00E060F7" w:rsidRDefault="00B569F0" w:rsidP="00D84C56">
      <w:pPr>
        <w:pStyle w:val="OdstavecSynteastyl"/>
        <w:rPr>
          <w:lang w:val="en-US"/>
        </w:rPr>
      </w:pPr>
      <w:r>
        <w:rPr>
          <w:lang w:val="en-US"/>
        </w:rPr>
        <w:t xml:space="preserve">The result will be following XML </w:t>
      </w:r>
      <w:r w:rsidR="00D84C56" w:rsidRPr="00E060F7">
        <w:rPr>
          <w:lang w:val="en-US"/>
        </w:rPr>
        <w:t>do</w:t>
      </w:r>
      <w:r>
        <w:rPr>
          <w:lang w:val="en-US"/>
        </w:rPr>
        <w:t>c</w:t>
      </w:r>
      <w:r w:rsidR="00D84C56" w:rsidRPr="00E060F7">
        <w:rPr>
          <w:lang w:val="en-US"/>
        </w:rPr>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70C0"/>
          <w:lang w:val="en-US"/>
        </w:rPr>
        <w:tab/>
      </w:r>
      <w:r w:rsidRPr="00E060F7">
        <w:rPr>
          <w:color w:val="0070C0"/>
          <w:lang w:val="en-US"/>
        </w:rPr>
        <w:tab/>
      </w:r>
      <w:r w:rsidRPr="00E060F7">
        <w:rPr>
          <w:color w:val="00B050"/>
          <w:lang w:val="en-US"/>
        </w:rPr>
        <w:t xml:space="preserve">id </w:t>
      </w:r>
      <w:r w:rsidRPr="00E060F7">
        <w:rPr>
          <w:color w:val="00B050"/>
          <w:lang w:val="en-US"/>
        </w:rPr>
        <w:tab/>
      </w:r>
      <w:r w:rsidRPr="00E060F7">
        <w:rPr>
          <w:color w:val="00B050"/>
          <w:lang w:val="en-US"/>
        </w:rPr>
        <w:tab/>
      </w:r>
      <w:r w:rsidRPr="00E060F7">
        <w:rPr>
          <w:lang w:val="en-US"/>
        </w:rPr>
        <w:t xml:space="preserve">= </w:t>
      </w:r>
      <w:r w:rsidRPr="00E060F7">
        <w:rPr>
          <w:szCs w:val="16"/>
          <w:lang w:val="en-US"/>
        </w:rPr>
        <w:t>"</w:t>
      </w:r>
      <w:r w:rsidRPr="00E060F7">
        <w:rPr>
          <w:color w:val="984806"/>
          <w:lang w:val="en-US"/>
        </w:rPr>
        <w:t>12345</w:t>
      </w:r>
      <w:r w:rsidRPr="00E060F7">
        <w:rPr>
          <w:szCs w:val="16"/>
          <w:lang w:val="en-US"/>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B569F0">
        <w:rPr>
          <w:color w:val="00B050"/>
          <w:lang w:val="en-US"/>
        </w:rPr>
        <w:t>e</w:t>
      </w:r>
      <w:r w:rsidRPr="00E060F7">
        <w:rPr>
          <w:lang w:val="en-US"/>
        </w:rPr>
        <w:tab/>
        <w:t xml:space="preserve">= </w:t>
      </w:r>
      <w:r w:rsidRPr="00E060F7">
        <w:rPr>
          <w:szCs w:val="16"/>
          <w:lang w:val="en-US"/>
        </w:rPr>
        <w:t>"</w:t>
      </w:r>
      <w:r w:rsidRPr="00E060F7">
        <w:rPr>
          <w:color w:val="984806"/>
          <w:lang w:val="en-US"/>
        </w:rPr>
        <w:t>2000</w:t>
      </w:r>
      <w:r w:rsidR="00902B7C">
        <w:rPr>
          <w:color w:val="984806"/>
          <w:lang w:val="en-US"/>
        </w:rPr>
        <w:t>-01-10</w:t>
      </w:r>
      <w:r w:rsidRPr="00E060F7">
        <w:rPr>
          <w:szCs w:val="16"/>
          <w:lang w:val="en-US"/>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B569F0">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4</w:t>
      </w:r>
      <w:r w:rsidRPr="00E060F7">
        <w:rPr>
          <w:szCs w:val="16"/>
          <w:lang w:val="en-US"/>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B569F0">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B569F0">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1240</w:t>
      </w:r>
      <w:r w:rsidRPr="00E060F7">
        <w:rPr>
          <w:szCs w:val="16"/>
          <w:lang w:val="en-US"/>
        </w:rPr>
        <w:t>"</w:t>
      </w:r>
      <w:r w:rsidRPr="00E060F7">
        <w:rPr>
          <w:color w:val="0070C0"/>
          <w:lang w:val="en-US"/>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2C34FB2" w14:textId="77777777" w:rsidR="00D84C56" w:rsidRPr="00E060F7" w:rsidRDefault="00B569F0" w:rsidP="00D84C56">
      <w:pPr>
        <w:pStyle w:val="OdstavecSynteastyl"/>
        <w:rPr>
          <w:lang w:val="en-US"/>
        </w:rPr>
      </w:pPr>
      <w:r w:rsidRPr="00B569F0">
        <w:rPr>
          <w:lang w:val="en-US"/>
        </w:rPr>
        <w:t>The described principle can be tested online here:</w:t>
      </w:r>
      <w:r>
        <w:rPr>
          <w:lang w:val="en-US"/>
        </w:rPr>
        <w:t xml:space="preserve"> </w:t>
      </w:r>
      <w:hyperlink r:id="rId43" w:history="1">
        <w:r w:rsidRPr="00FA35D1">
          <w:rPr>
            <w:rStyle w:val="Hypertextovodkaz"/>
            <w:rFonts w:cs="Calibri"/>
            <w:lang w:val="en-US"/>
          </w:rPr>
          <w:t>http://xdef.syntea.cz/tutorial/en/example/C345.html</w:t>
        </w:r>
      </w:hyperlink>
      <w:r w:rsidR="00D84C56" w:rsidRPr="00E060F7">
        <w:rPr>
          <w:lang w:val="en-US"/>
        </w:rPr>
        <w:t>.</w:t>
      </w:r>
    </w:p>
    <w:p w14:paraId="39D53382" w14:textId="779245C6" w:rsidR="00D84C56" w:rsidRPr="00E060F7" w:rsidRDefault="00B569F0" w:rsidP="00D84C56">
      <w:pPr>
        <w:pStyle w:val="OdstavecSynteastyl"/>
        <w:rPr>
          <w:lang w:val="en-US"/>
        </w:rPr>
      </w:pPr>
      <w:r w:rsidRPr="00B569F0">
        <w:rPr>
          <w:lang w:val="en-US"/>
        </w:rPr>
        <w:t>The use of Cont</w:t>
      </w:r>
      <w:r>
        <w:rPr>
          <w:lang w:val="en-US"/>
        </w:rPr>
        <w:t>ainer</w:t>
      </w:r>
      <w:r w:rsidRPr="00B569F0">
        <w:rPr>
          <w:lang w:val="en-US"/>
        </w:rPr>
        <w:t xml:space="preserve"> in the </w:t>
      </w:r>
      <w:r>
        <w:rPr>
          <w:lang w:val="en-US"/>
        </w:rPr>
        <w:t>c</w:t>
      </w:r>
      <w:r w:rsidRPr="00B569F0">
        <w:rPr>
          <w:lang w:val="en-US"/>
        </w:rPr>
        <w:t xml:space="preserve">ontext for </w:t>
      </w:r>
      <w:r>
        <w:rPr>
          <w:lang w:val="en-US"/>
        </w:rPr>
        <w:t>the construction of</w:t>
      </w:r>
      <w:r w:rsidRPr="00B569F0">
        <w:rPr>
          <w:lang w:val="en-US"/>
        </w:rPr>
        <w:t xml:space="preserve"> </w:t>
      </w:r>
      <w:r>
        <w:rPr>
          <w:lang w:val="en-US"/>
        </w:rPr>
        <w:t>e</w:t>
      </w:r>
      <w:r w:rsidRPr="00B569F0">
        <w:rPr>
          <w:lang w:val="en-US"/>
        </w:rPr>
        <w:t xml:space="preserve">lements and </w:t>
      </w:r>
      <w:r>
        <w:rPr>
          <w:lang w:val="en-US"/>
        </w:rPr>
        <w:t>t</w:t>
      </w:r>
      <w:r w:rsidRPr="00B569F0">
        <w:rPr>
          <w:lang w:val="en-US"/>
        </w:rPr>
        <w:t xml:space="preserve">heir </w:t>
      </w:r>
      <w:r>
        <w:rPr>
          <w:lang w:val="en-US"/>
        </w:rPr>
        <w:t>s</w:t>
      </w:r>
      <w:r w:rsidRPr="00B569F0">
        <w:rPr>
          <w:lang w:val="en-US"/>
        </w:rPr>
        <w:t>ub-</w:t>
      </w:r>
      <w:r>
        <w:rPr>
          <w:lang w:val="en-US"/>
        </w:rPr>
        <w:t>e</w:t>
      </w:r>
      <w:r w:rsidRPr="00B569F0">
        <w:rPr>
          <w:lang w:val="en-US"/>
        </w:rPr>
        <w:t>lements is described in the chapte</w:t>
      </w:r>
      <w:r>
        <w:rPr>
          <w:lang w:val="en-US"/>
        </w:rPr>
        <w:t>r</w:t>
      </w:r>
      <w:r w:rsidR="00D84C56" w:rsidRPr="00E060F7">
        <w:rPr>
          <w:lang w:val="en-US"/>
        </w:rPr>
        <w:t xml:space="preserve"> </w:t>
      </w:r>
      <w:r w:rsidR="00D94FC0">
        <w:rPr>
          <w:lang w:val="en-US"/>
        </w:rPr>
        <w:fldChar w:fldCharType="begin"/>
      </w:r>
      <w:r w:rsidR="00D94FC0">
        <w:rPr>
          <w:lang w:val="en-US"/>
        </w:rPr>
        <w:instrText xml:space="preserve"> REF _Ref535678863 \r \h </w:instrText>
      </w:r>
      <w:r w:rsidR="00D94FC0">
        <w:rPr>
          <w:lang w:val="en-US"/>
        </w:rPr>
      </w:r>
      <w:r w:rsidR="00D94FC0">
        <w:rPr>
          <w:lang w:val="en-US"/>
        </w:rPr>
        <w:fldChar w:fldCharType="separate"/>
      </w:r>
      <w:r w:rsidR="005073A9">
        <w:rPr>
          <w:lang w:val="en-US"/>
        </w:rPr>
        <w:t>6.1.3</w:t>
      </w:r>
      <w:r w:rsidR="00D94FC0">
        <w:rPr>
          <w:lang w:val="en-US"/>
        </w:rPr>
        <w:fldChar w:fldCharType="end"/>
      </w:r>
      <w:r w:rsidR="00D84C56" w:rsidRPr="00E060F7">
        <w:rPr>
          <w:lang w:val="en-US"/>
        </w:rPr>
        <w:t>.</w:t>
      </w:r>
    </w:p>
    <w:p w14:paraId="4325E5E2" w14:textId="5EEF3122" w:rsidR="00D84C56" w:rsidRPr="00E060F7" w:rsidRDefault="00700B02" w:rsidP="00D84C56">
      <w:pPr>
        <w:pStyle w:val="OdstavecSynteastyl"/>
        <w:rPr>
          <w:lang w:val="en-US"/>
        </w:rPr>
      </w:pPr>
      <w:r>
        <w:rPr>
          <w:noProof/>
          <w:lang w:val="en-US"/>
        </w:rPr>
      </w:r>
      <w:r>
        <w:rPr>
          <w:noProof/>
          <w:lang w:val="en-US"/>
        </w:rPr>
        <w:pict w14:anchorId="78CE302A">
          <v:shape id="Šipka doprava 91" o:spid="_x0000_s113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_Ref354130399 \r \h </w:instrText>
      </w:r>
      <w:r w:rsidR="00EF650E" w:rsidRPr="00E060F7">
        <w:rPr>
          <w:lang w:val="en-US"/>
        </w:rPr>
      </w:r>
      <w:r w:rsidR="00EF650E" w:rsidRPr="00E060F7">
        <w:rPr>
          <w:lang w:val="en-US"/>
        </w:rPr>
        <w:fldChar w:fldCharType="separate"/>
      </w:r>
      <w:r w:rsidR="005073A9">
        <w:rPr>
          <w:lang w:val="en-US"/>
        </w:rPr>
        <w:t>6.1.6.1</w:t>
      </w:r>
      <w:r w:rsidR="00EF650E" w:rsidRPr="00E060F7">
        <w:rPr>
          <w:lang w:val="en-US"/>
        </w:rPr>
        <w:fldChar w:fldCharType="end"/>
      </w:r>
      <w:r w:rsidR="00EF650E" w:rsidRPr="00E060F7">
        <w:rPr>
          <w:lang w:val="en-US"/>
        </w:rPr>
        <w:fldChar w:fldCharType="begin"/>
      </w:r>
      <w:r w:rsidR="00D84C56" w:rsidRPr="00E060F7">
        <w:rPr>
          <w:lang w:val="en-US"/>
        </w:rPr>
        <w:instrText xml:space="preserve"> XE "Metody:from" </w:instrTex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_Ref354130399 \h </w:instrText>
      </w:r>
      <w:r w:rsidR="00FF3A2C">
        <w:rPr>
          <w:lang w:val="en-US"/>
        </w:rPr>
      </w:r>
      <w:r w:rsidR="00FF3A2C">
        <w:rPr>
          <w:lang w:val="en-US"/>
        </w:rPr>
        <w:fldChar w:fldCharType="separate"/>
      </w:r>
      <w:r w:rsidR="005073A9">
        <w:t>Using of the method</w:t>
      </w:r>
      <w:r w:rsidR="005073A9" w:rsidRPr="00E060F7">
        <w:t xml:space="preserve"> </w:t>
      </w:r>
      <w:r w:rsidR="005073A9" w:rsidRPr="00E060F7">
        <w:rPr>
          <w:rFonts w:ascii="Consolas" w:hAnsi="Consolas" w:cs="Consolas"/>
        </w:rPr>
        <w:t>from</w:t>
      </w:r>
      <w:r w:rsidR="00FF3A2C">
        <w:rPr>
          <w:lang w:val="en-US"/>
        </w:rPr>
        <w:fldChar w:fldCharType="end"/>
      </w:r>
    </w:p>
    <w:p w14:paraId="1FF0D8E9" w14:textId="77777777" w:rsidR="00D84C56" w:rsidRPr="00E060F7" w:rsidRDefault="00282D66" w:rsidP="00AF24A6">
      <w:pPr>
        <w:pStyle w:val="Nadpis4"/>
      </w:pPr>
      <w:bookmarkStart w:id="438" w:name="_Ref354130399"/>
      <w:bookmarkStart w:id="439" w:name="_Toc354676930"/>
      <w:r>
        <w:t>Using of the method</w:t>
      </w:r>
      <w:r w:rsidR="00D84C56" w:rsidRPr="00E060F7">
        <w:t xml:space="preserve"> </w:t>
      </w:r>
      <w:r w:rsidR="00D84C56" w:rsidRPr="00E060F7">
        <w:rPr>
          <w:rFonts w:ascii="Consolas" w:hAnsi="Consolas" w:cs="Consolas"/>
        </w:rPr>
        <w:t>from</w:t>
      </w:r>
      <w:bookmarkEnd w:id="438"/>
      <w:bookmarkEnd w:id="439"/>
      <w:r w:rsidR="00EF650E" w:rsidRPr="00E060F7">
        <w:fldChar w:fldCharType="begin"/>
      </w:r>
      <w:r w:rsidR="00D84C56" w:rsidRPr="00E060F7">
        <w:instrText xml:space="preserve"> XE "Metody:from" </w:instrText>
      </w:r>
      <w:r w:rsidR="00EF650E" w:rsidRPr="00E060F7">
        <w:fldChar w:fldCharType="end"/>
      </w:r>
    </w:p>
    <w:p w14:paraId="75BE12E5" w14:textId="1F79960C" w:rsidR="00D84C56" w:rsidRPr="00E060F7" w:rsidRDefault="00700B02" w:rsidP="00D84C56">
      <w:pPr>
        <w:pStyle w:val="OdstavecSynteastyl"/>
        <w:rPr>
          <w:lang w:val="en-US"/>
        </w:rPr>
      </w:pPr>
      <w:r>
        <w:rPr>
          <w:noProof/>
          <w:lang w:val="en-US"/>
        </w:rPr>
      </w:r>
      <w:r>
        <w:rPr>
          <w:noProof/>
          <w:lang w:val="en-US"/>
        </w:rPr>
        <w:pict w14:anchorId="30AD9A2A">
          <v:shape id="Šipka doprava 90" o:spid="_x0000_s11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_Ref535679933 \r \h </w:instrText>
      </w:r>
      <w:r w:rsidR="00E06176">
        <w:rPr>
          <w:lang w:val="en-US"/>
        </w:rPr>
      </w:r>
      <w:r w:rsidR="00E06176">
        <w:rPr>
          <w:lang w:val="en-US"/>
        </w:rPr>
        <w:fldChar w:fldCharType="separate"/>
      </w:r>
      <w:r w:rsidR="005073A9">
        <w:rPr>
          <w:lang w:val="en-US"/>
        </w:rPr>
        <w:t>6.1.4.1</w:t>
      </w:r>
      <w:r w:rsidR="00E06176">
        <w:rPr>
          <w:lang w:val="en-US"/>
        </w:rPr>
        <w:fldChar w:fldCharType="end"/>
      </w:r>
      <w:r w:rsidR="00E06176">
        <w:rPr>
          <w:lang w:val="en-US"/>
        </w:rPr>
        <w:t xml:space="preserve"> </w:t>
      </w:r>
      <w:r w:rsidR="00FF3A2C">
        <w:rPr>
          <w:lang w:val="en-US"/>
        </w:rPr>
        <w:fldChar w:fldCharType="begin"/>
      </w:r>
      <w:r w:rsidR="00FF3A2C">
        <w:rPr>
          <w:lang w:val="en-US"/>
        </w:rPr>
        <w:instrText xml:space="preserve"> REF _Ref535679933 \h </w:instrText>
      </w:r>
      <w:r w:rsidR="00FF3A2C">
        <w:rPr>
          <w:lang w:val="en-US"/>
        </w:rPr>
      </w:r>
      <w:r w:rsidR="00FF3A2C">
        <w:rPr>
          <w:lang w:val="en-US"/>
        </w:rPr>
        <w:fldChar w:fldCharType="separate"/>
      </w:r>
      <w:r w:rsidR="005073A9" w:rsidRPr="00E060F7">
        <w:rPr>
          <w:lang w:bidi="en-US"/>
        </w:rPr>
        <w:t xml:space="preserve">Use </w:t>
      </w:r>
      <w:r w:rsidR="005073A9">
        <w:rPr>
          <w:lang w:bidi="en-US"/>
        </w:rPr>
        <w:t>of</w:t>
      </w:r>
      <w:r w:rsidR="005073A9" w:rsidRPr="00E060F7">
        <w:rPr>
          <w:lang w:bidi="en-US"/>
        </w:rPr>
        <w:t xml:space="preserve"> xpath method</w:t>
      </w:r>
      <w:r w:rsidR="00FF3A2C">
        <w:rPr>
          <w:lang w:val="en-US"/>
        </w:rPr>
        <w:fldChar w:fldCharType="end"/>
      </w:r>
    </w:p>
    <w:p w14:paraId="17E7DA7F" w14:textId="61465D1F" w:rsidR="00D84C56" w:rsidRPr="00E060F7" w:rsidRDefault="00700B02" w:rsidP="00D84C56">
      <w:pPr>
        <w:pStyle w:val="OdstavecSynteastyl"/>
        <w:rPr>
          <w:lang w:val="en-US"/>
        </w:rPr>
      </w:pPr>
      <w:r>
        <w:rPr>
          <w:noProof/>
          <w:lang w:val="en-US"/>
        </w:rPr>
      </w:r>
      <w:r>
        <w:rPr>
          <w:noProof/>
          <w:lang w:val="en-US"/>
        </w:rPr>
        <w:pict w14:anchorId="11D08844">
          <v:shape id="Šipka doprava 89" o:spid="_x0000_s11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_Ref353448185 \r \h </w:instrText>
      </w:r>
      <w:r w:rsidR="00EF650E" w:rsidRPr="00E060F7">
        <w:rPr>
          <w:lang w:val="en-US"/>
        </w:rPr>
      </w:r>
      <w:r w:rsidR="00EF650E" w:rsidRPr="00E060F7">
        <w:rPr>
          <w:lang w:val="en-US"/>
        </w:rPr>
        <w:fldChar w:fldCharType="separate"/>
      </w:r>
      <w:r w:rsidR="005073A9">
        <w:rPr>
          <w:lang w:val="en-US"/>
        </w:rPr>
        <w:t>6.1.6</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_Ref353448185 \h </w:instrText>
      </w:r>
      <w:r w:rsidR="00FF3A2C">
        <w:rPr>
          <w:lang w:val="en-US"/>
        </w:rPr>
      </w:r>
      <w:r w:rsidR="00FF3A2C">
        <w:rPr>
          <w:lang w:val="en-US"/>
        </w:rPr>
        <w:fldChar w:fldCharType="separate"/>
      </w:r>
      <w:r w:rsidR="005073A9">
        <w:rPr>
          <w:lang w:val="en-US"/>
        </w:rPr>
        <w:t xml:space="preserve">The source </w:t>
      </w:r>
      <w:r w:rsidR="005073A9" w:rsidRPr="00E060F7">
        <w:rPr>
          <w:lang w:val="en-US"/>
        </w:rPr>
        <w:t xml:space="preserve">data </w:t>
      </w:r>
      <w:r w:rsidR="005073A9">
        <w:rPr>
          <w:lang w:val="en-US"/>
        </w:rPr>
        <w:t>used as the</w:t>
      </w:r>
      <w:r w:rsidR="005073A9" w:rsidRPr="00E060F7">
        <w:rPr>
          <w:lang w:val="en-US"/>
        </w:rPr>
        <w:t xml:space="preserve"> </w:t>
      </w:r>
      <w:r w:rsidR="005073A9">
        <w:rPr>
          <w:lang w:val="en-US"/>
        </w:rPr>
        <w:t>c</w:t>
      </w:r>
      <w:r w:rsidR="005073A9" w:rsidRPr="00E060F7">
        <w:rPr>
          <w:lang w:val="en-US"/>
        </w:rPr>
        <w:t xml:space="preserve">ontext </w:t>
      </w:r>
      <w:r w:rsidR="005073A9">
        <w:rPr>
          <w:lang w:val="en-US"/>
        </w:rPr>
        <w:t>used for the c</w:t>
      </w:r>
      <w:r w:rsidR="005073A9" w:rsidRPr="00E060F7">
        <w:rPr>
          <w:lang w:val="en-US"/>
        </w:rPr>
        <w:t>onstru</w:t>
      </w:r>
      <w:r w:rsidR="005073A9">
        <w:rPr>
          <w:lang w:val="en-US"/>
        </w:rPr>
        <w:t xml:space="preserve">ction of </w:t>
      </w:r>
      <w:r w:rsidR="005073A9" w:rsidRPr="00E060F7">
        <w:rPr>
          <w:lang w:val="en-US"/>
        </w:rPr>
        <w:t>XML do</w:t>
      </w:r>
      <w:r w:rsidR="005073A9">
        <w:rPr>
          <w:lang w:val="en-US"/>
        </w:rPr>
        <w:t>c</w:t>
      </w:r>
      <w:r w:rsidR="005073A9" w:rsidRPr="00E060F7">
        <w:rPr>
          <w:lang w:val="en-US"/>
        </w:rPr>
        <w:t>ument</w:t>
      </w:r>
      <w:r w:rsidR="00FF3A2C">
        <w:rPr>
          <w:lang w:val="en-US"/>
        </w:rPr>
        <w:fldChar w:fldCharType="end"/>
      </w:r>
    </w:p>
    <w:p w14:paraId="34B604FE" w14:textId="77777777" w:rsidR="00D84C56" w:rsidRPr="00E060F7" w:rsidRDefault="00282D66" w:rsidP="00D84C56">
      <w:pPr>
        <w:pStyle w:val="OdstavecSynteastyl"/>
        <w:rPr>
          <w:lang w:val="en-US"/>
        </w:rPr>
      </w:pPr>
      <w:r w:rsidRPr="00282D66">
        <w:rPr>
          <w:lang w:val="en-US"/>
        </w:rPr>
        <w:t xml:space="preserve">When constructing more complex elements, it is very often necessary to select a specific object (string value, element, etc.) from the context and set a new context for the child's </w:t>
      </w:r>
      <w:r>
        <w:rPr>
          <w:lang w:val="en-US"/>
        </w:rPr>
        <w:t>construction</w:t>
      </w:r>
      <w:r w:rsidRPr="00282D66">
        <w:rPr>
          <w:lang w:val="en-US"/>
        </w:rPr>
        <w:t xml:space="preserve"> of the currently processed element. The from method can be used when the context for creating an element is some other element. In this case, the method from </w:t>
      </w:r>
      <w:r>
        <w:rPr>
          <w:lang w:val="en-US"/>
        </w:rPr>
        <w:t>invokes</w:t>
      </w:r>
      <w:r w:rsidRPr="00282D66">
        <w:rPr>
          <w:lang w:val="en-US"/>
        </w:rPr>
        <w:t xml:space="preserve"> the xpath </w:t>
      </w:r>
      <w:r>
        <w:rPr>
          <w:lang w:val="en-US"/>
        </w:rPr>
        <w:t>expression</w:t>
      </w:r>
      <w:r w:rsidRPr="00282D66">
        <w:rPr>
          <w:lang w:val="en-US"/>
        </w:rPr>
        <w:t>, but the corresponding XPath expression specified as its parameter is performed above the current context rather than the entire source XML document.</w:t>
      </w:r>
    </w:p>
    <w:p w14:paraId="45EA495B" w14:textId="77777777" w:rsidR="00D84C56" w:rsidRPr="00E060F7" w:rsidRDefault="00282D66" w:rsidP="00D84C56">
      <w:pPr>
        <w:pStyle w:val="OdstavecSynteastyl"/>
        <w:rPr>
          <w:lang w:val="en-US"/>
        </w:rPr>
      </w:pPr>
      <w:r w:rsidRPr="00282D66">
        <w:rPr>
          <w:lang w:val="en-US"/>
        </w:rPr>
        <w:t xml:space="preserve">Using the from method also sets a new context for all the descendants of the currently processed element. Therefore, if the method returns an element, this element will be </w:t>
      </w:r>
      <w:r w:rsidR="004F3D65">
        <w:rPr>
          <w:lang w:val="en-US"/>
        </w:rPr>
        <w:t xml:space="preserve">used as </w:t>
      </w:r>
      <w:r w:rsidRPr="00282D66">
        <w:rPr>
          <w:lang w:val="en-US"/>
        </w:rPr>
        <w:t xml:space="preserve">the context for all descendants until the context is changed in a child by </w:t>
      </w:r>
      <w:r w:rsidR="004F3D65">
        <w:rPr>
          <w:lang w:val="en-US"/>
        </w:rPr>
        <w:t xml:space="preserve">anoter </w:t>
      </w:r>
      <w:r w:rsidRPr="00282D66">
        <w:rPr>
          <w:lang w:val="en-US"/>
        </w:rPr>
        <w:t>calli</w:t>
      </w:r>
      <w:r w:rsidR="004F3D65">
        <w:rPr>
          <w:lang w:val="en-US"/>
        </w:rPr>
        <w:t xml:space="preserve"> of</w:t>
      </w:r>
      <w:r w:rsidRPr="00282D66">
        <w:rPr>
          <w:lang w:val="en-US"/>
        </w:rPr>
        <w:t xml:space="preserve"> the from method.</w:t>
      </w:r>
    </w:p>
    <w:p w14:paraId="480D1408" w14:textId="45124395" w:rsidR="00D84C56" w:rsidRPr="00E060F7" w:rsidRDefault="004F3D65" w:rsidP="00D84C56">
      <w:pPr>
        <w:pStyle w:val="OdstavecSynteastyl"/>
        <w:rPr>
          <w:lang w:val="en-US"/>
        </w:rPr>
      </w:pPr>
      <w:r w:rsidRPr="004F3D65">
        <w:rPr>
          <w:lang w:val="en-US"/>
        </w:rPr>
        <w:t>For further examples, the source XML document will be utilized as follows:</w:t>
      </w:r>
    </w:p>
    <w:p w14:paraId="38C646E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D4BA3">
      <w:pPr>
        <w:pStyle w:val="OdstavecSynteastyl"/>
        <w:keepNext/>
        <w:numPr>
          <w:ilvl w:val="0"/>
          <w:numId w:val="53"/>
        </w:numPr>
        <w:ind w:left="284" w:hanging="284"/>
        <w:rPr>
          <w:lang w:val="en-US"/>
        </w:rPr>
      </w:pPr>
      <w:r>
        <w:rPr>
          <w:lang w:val="en-US"/>
        </w:rP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1C23456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w:t>
      </w:r>
      <w:r w:rsidR="00902B7C">
        <w:rPr>
          <w:color w:val="984806"/>
          <w:lang w:val="en-US"/>
        </w:rPr>
        <w:t>1-04-03</w:t>
      </w:r>
      <w:r w:rsidRPr="00E060F7">
        <w:rPr>
          <w:szCs w:val="16"/>
          <w:lang w:val="en-US"/>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1B23456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4F3D65">
        <w:rPr>
          <w:color w:val="00B050"/>
          <w:lang w:val="en-US"/>
        </w:rPr>
        <w: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4F3D65">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4F3D65">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t>total</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70C0"/>
          <w:lang w:val="en-US"/>
        </w:rPr>
        <w:t>vrn</w:t>
      </w:r>
      <w:r w:rsidRPr="00E060F7">
        <w:rPr>
          <w:lang w:val="en-US"/>
        </w:rPr>
        <w:t>="</w:t>
      </w:r>
      <w:r w:rsidRPr="00E060F7">
        <w:rPr>
          <w:color w:val="984806"/>
          <w:lang w:val="en-US"/>
        </w:rPr>
        <w:t>1A23456</w:t>
      </w:r>
      <w:r w:rsidRPr="00E060F7">
        <w:rPr>
          <w:lang w:val="en-US"/>
        </w:rPr>
        <w:t xml:space="preserve">" </w:t>
      </w:r>
      <w:r w:rsidRPr="00E060F7">
        <w:rPr>
          <w:color w:val="0070C0"/>
          <w:lang w:val="en-US"/>
        </w:rPr>
        <w:t>/&gt;</w:t>
      </w:r>
      <w:r w:rsidRPr="00E060F7">
        <w:rPr>
          <w:color w:val="0070C0"/>
          <w:lang w:val="en-US"/>
        </w:rPr>
        <w:tab/>
      </w:r>
      <w:r w:rsidRPr="00E060F7">
        <w:rPr>
          <w:color w:val="0070C0"/>
          <w:lang w:val="en-US"/>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 xml:space="preserve">&lt;car </w:t>
      </w:r>
      <w:r w:rsidR="004F3D65">
        <w:rPr>
          <w:color w:val="00B050"/>
          <w:lang w:val="en-US"/>
        </w:rPr>
        <w:t>vrn</w:t>
      </w:r>
      <w:r w:rsidRPr="00E060F7">
        <w:rPr>
          <w:lang w:val="en-US"/>
        </w:rPr>
        <w:t>="</w:t>
      </w:r>
      <w:r w:rsidRPr="00E060F7">
        <w:rPr>
          <w:color w:val="984806"/>
          <w:lang w:val="en-US"/>
        </w:rPr>
        <w:t>2A34567</w:t>
      </w:r>
      <w:r w:rsidRPr="00E060F7">
        <w:rPr>
          <w:lang w:val="en-US"/>
        </w:rPr>
        <w:t xml:space="preserve">" </w:t>
      </w:r>
      <w:r w:rsidRPr="00E060F7">
        <w:rPr>
          <w:color w:val="0070C0"/>
          <w:lang w:val="en-US"/>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rPr>
          <w:lang w:val="en-US"/>
        </w:rPr>
      </w:pPr>
      <w:r w:rsidRPr="00E060F7">
        <w:rPr>
          <w:color w:val="0070C0"/>
          <w:lang w:val="en-US"/>
        </w:rPr>
        <w:t>&lt;/root&gt;</w:t>
      </w:r>
    </w:p>
    <w:p w14:paraId="59925FE6" w14:textId="77777777" w:rsidR="00D84C56" w:rsidRPr="00E060F7" w:rsidRDefault="008E3543" w:rsidP="007D4BA3">
      <w:pPr>
        <w:pStyle w:val="OdstavecSynteastyl"/>
        <w:keepNext/>
        <w:keepLines/>
        <w:numPr>
          <w:ilvl w:val="0"/>
          <w:numId w:val="53"/>
        </w:numPr>
        <w:ind w:left="284" w:hanging="284"/>
        <w:rPr>
          <w:lang w:val="en-US"/>
        </w:rPr>
      </w:pPr>
      <w:r>
        <w:rPr>
          <w:lang w:val="en-US"/>
        </w:rPr>
        <w:t>variant only with elements</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120</w:t>
      </w:r>
      <w:r w:rsidRPr="00E060F7">
        <w:rPr>
          <w:color w:val="0070C0"/>
          <w:lang w:val="en-US"/>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1C23456</w:t>
      </w:r>
      <w:r w:rsidRPr="00E060F7">
        <w:rPr>
          <w:color w:val="0070C0"/>
          <w:lang w:val="en-US"/>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w:t>
      </w:r>
      <w:r w:rsidR="00902B7C">
        <w:rPr>
          <w:lang w:val="en-US"/>
        </w:rPr>
        <w:t>1-04-03</w:t>
      </w:r>
      <w:r w:rsidR="00AA68F3">
        <w:rPr>
          <w:color w:val="0070C0"/>
          <w:lang w:val="en-US"/>
        </w:rPr>
        <w:t>&lt;/date</w:t>
      </w:r>
      <w:r w:rsidRPr="00E060F7">
        <w:rPr>
          <w:color w:val="0070C0"/>
          <w:lang w:val="en-US"/>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150</w:t>
      </w:r>
      <w:r w:rsidRPr="00E060F7">
        <w:rPr>
          <w:color w:val="0070C0"/>
          <w:lang w:val="en-US"/>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1B23456</w:t>
      </w:r>
      <w:r w:rsidRPr="00E060F7">
        <w:rPr>
          <w:color w:val="0070C0"/>
          <w:lang w:val="en-US"/>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&lt;total&gt;</w:t>
      </w:r>
      <w:r w:rsidRPr="00E060F7">
        <w:rPr>
          <w:lang w:val="en-US"/>
        </w:rPr>
        <w:t>30</w:t>
      </w:r>
      <w:r w:rsidRPr="00E060F7">
        <w:rPr>
          <w:color w:val="0070C0"/>
          <w:lang w:val="en-US"/>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lang w:val="en-US"/>
        </w:rPr>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1A23456</w:t>
      </w:r>
      <w:r w:rsidRPr="00E060F7">
        <w:rPr>
          <w:color w:val="0070C0"/>
          <w:lang w:val="en-US"/>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&lt;car&gt;</w:t>
      </w:r>
      <w:r w:rsidRPr="00E060F7">
        <w:rPr>
          <w:lang w:val="en-US"/>
        </w:rPr>
        <w:t>2A34567</w:t>
      </w:r>
      <w:r w:rsidRPr="00E060F7">
        <w:rPr>
          <w:color w:val="0070C0"/>
          <w:lang w:val="en-US"/>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&lt;/List</w:t>
      </w:r>
      <w:r w:rsidRPr="00E060F7">
        <w:rPr>
          <w:color w:val="0070C0"/>
          <w:lang w:val="en-US"/>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&lt;/root&gt;</w:t>
      </w:r>
    </w:p>
    <w:p w14:paraId="0E19D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642C9D" w14:textId="410549E8" w:rsidR="00D84C56" w:rsidRPr="00E060F7" w:rsidRDefault="001A1F94" w:rsidP="00D84C56">
      <w:pPr>
        <w:pStyle w:val="OdstavecSynteastyl"/>
        <w:rPr>
          <w:lang w:val="en-US"/>
        </w:rPr>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5073A9">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D4BA3">
      <w:pPr>
        <w:pStyle w:val="OdstavecSynteastyl"/>
        <w:keepNext/>
        <w:numPr>
          <w:ilvl w:val="0"/>
          <w:numId w:val="54"/>
        </w:numPr>
        <w:ind w:left="284" w:hanging="284"/>
        <w:rPr>
          <w:lang w:val="en-US"/>
        </w:rPr>
      </w:pPr>
      <w:r>
        <w:rPr>
          <w:lang w:val="en-US"/>
        </w:rPr>
        <w:t>variant with elements and attributes</w:t>
      </w:r>
    </w:p>
    <w:p w14:paraId="5B29E806" w14:textId="1FCBE4B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1B702EC"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97C6963"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4E3BDA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2FEF7C79"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1186E86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w:t>
      </w:r>
      <w:r w:rsidRPr="00E060F7">
        <w:rPr>
          <w:color w:val="000000"/>
          <w:lang w:val="en-US"/>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198FF7D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1A1F94">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69FA00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1A1F94">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1A1F94">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1A1F94">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1A1F94">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434E6C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C86DB7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C9DC596" w14:textId="77777777" w:rsidR="00D84C56" w:rsidRPr="00E060F7" w:rsidRDefault="00D84C56" w:rsidP="00D84C56">
      <w:pPr>
        <w:pStyle w:val="Zdrojovykod-zlutyboxSynteastyl"/>
        <w:keepLines/>
        <w:tabs>
          <w:tab w:val="left" w:pos="284"/>
          <w:tab w:val="left" w:pos="1276"/>
        </w:tabs>
        <w:rPr>
          <w:color w:val="0070C0"/>
          <w:lang w:val="en-US"/>
        </w:rPr>
      </w:pPr>
    </w:p>
    <w:p w14:paraId="5BB1DA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3175700D"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0158621E" w14:textId="77777777" w:rsidR="00D84C56" w:rsidRPr="00E060F7" w:rsidRDefault="008E3543" w:rsidP="007D4BA3">
      <w:pPr>
        <w:pStyle w:val="OdstavecSynteastyl"/>
        <w:keepNext/>
        <w:keepLines/>
        <w:numPr>
          <w:ilvl w:val="0"/>
          <w:numId w:val="54"/>
        </w:numPr>
        <w:ind w:left="284" w:hanging="284"/>
        <w:rPr>
          <w:lang w:val="en-US"/>
        </w:rPr>
      </w:pPr>
      <w:r>
        <w:rPr>
          <w:lang w:val="en-US"/>
        </w:rPr>
        <w:t>variant only with elements</w:t>
      </w:r>
    </w:p>
    <w:p w14:paraId="36B8BFA3" w14:textId="64AC441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89CA68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CAD9E4C"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EC339" w14:textId="77777777" w:rsidR="00D84C56" w:rsidRPr="00E060F7" w:rsidRDefault="00D84C56" w:rsidP="00D84C56">
      <w:pPr>
        <w:pStyle w:val="Zdrojovykod-zlutyboxSynteastyl"/>
        <w:rPr>
          <w:color w:val="0070C0"/>
          <w:lang w:val="en-US"/>
        </w:rPr>
      </w:pPr>
    </w:p>
    <w:p w14:paraId="64B40D9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6A7B2ACE"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2261AD3"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Pr="00E060F7">
        <w:rPr>
          <w:color w:val="FF0000"/>
          <w:lang w:val="en-US"/>
        </w:rPr>
        <w:tab/>
      </w:r>
      <w:r w:rsidRPr="00E060F7">
        <w:rPr>
          <w:color w:val="FF0000"/>
          <w:lang w:val="en-US"/>
        </w:rPr>
        <w:tab/>
        <w:t>create from('rec')</w:t>
      </w:r>
      <w:r w:rsidRPr="00E060F7">
        <w:rPr>
          <w:szCs w:val="16"/>
          <w:lang w:val="en-US"/>
        </w:rPr>
        <w:t>"</w:t>
      </w:r>
      <w:r w:rsidRPr="00E060F7">
        <w:rPr>
          <w:color w:val="0070C0"/>
          <w:lang w:val="en-US"/>
        </w:rPr>
        <w:t>&gt;</w:t>
      </w:r>
    </w:p>
    <w:p w14:paraId="5ADFB90A"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53CA8ACD"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1C3BAFF8"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38DA7A3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3090320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6DC15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42DE89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50417A7E"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7B051B1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0DED7A6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6A7E9A9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5FE4BE9"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7B2D913"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033E86EC"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0CAB71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BDFDA4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5C4F715" w14:textId="77777777" w:rsidR="00D84C56" w:rsidRPr="00E060F7" w:rsidRDefault="00D84C56" w:rsidP="00D84C56">
      <w:pPr>
        <w:pStyle w:val="Zdrojovykod-zlutyboxSynteastyl"/>
        <w:tabs>
          <w:tab w:val="left" w:pos="284"/>
          <w:tab w:val="left" w:pos="1276"/>
        </w:tabs>
        <w:rPr>
          <w:color w:val="0070C0"/>
          <w:lang w:val="en-US"/>
        </w:rPr>
      </w:pPr>
    </w:p>
    <w:p w14:paraId="5047CA0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02ACA3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9BAF4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3A07C87" w14:textId="77777777" w:rsidR="00D84C56" w:rsidRPr="00E060F7" w:rsidRDefault="001A1F94" w:rsidP="00D84C56">
      <w:pPr>
        <w:pStyle w:val="OdstavecSynteastyl"/>
        <w:rPr>
          <w:lang w:val="en-US"/>
        </w:rPr>
      </w:pPr>
      <w:r w:rsidRPr="001A1F94">
        <w:rPr>
          <w:lang w:val="en-US"/>
        </w:rPr>
        <w:t>Now it will be explained in detail the context setting in the above-mentioned X-definitions for the selected create sections:</w:t>
      </w:r>
    </w:p>
    <w:p w14:paraId="4ED62E4B"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w:t>
      </w:r>
      <w:r w:rsidR="001A1F94">
        <w:rPr>
          <w:rFonts w:ascii="Consolas" w:hAnsi="Consolas" w:cs="Consolas"/>
          <w:lang w:val="en-US"/>
        </w:rPr>
        <w:t xml:space="preserve"> </w:t>
      </w:r>
      <w:r w:rsidR="001A1F94" w:rsidRPr="001A1F94">
        <w:rPr>
          <w:lang w:val="en-US"/>
        </w:rPr>
        <w:t xml:space="preserve">source sets the </w:t>
      </w:r>
      <w:r w:rsidR="001A1F94">
        <w:rPr>
          <w:lang w:val="en-US"/>
        </w:rPr>
        <w:t>c</w:t>
      </w:r>
      <w:r w:rsidR="001A1F94" w:rsidRPr="001A1F94">
        <w:rPr>
          <w:lang w:val="en-US"/>
        </w:rPr>
        <w:t xml:space="preserve">ontext Element to the root of the data source element, </w:t>
      </w:r>
      <w:r w:rsidR="00D52FF0">
        <w:rPr>
          <w:lang w:val="en-US"/>
        </w:rPr>
        <w:t>ie</w:t>
      </w:r>
      <w:r w:rsidR="001A1F94" w:rsidRPr="001A1F94">
        <w:rPr>
          <w:lang w:val="en-US"/>
        </w:rPr>
        <w:t xml:space="preserve"> to the root element;</w:t>
      </w:r>
    </w:p>
    <w:p w14:paraId="09BAD8A1"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lastRenderedPageBreak/>
        <w:t>create from('rec')</w:t>
      </w:r>
      <w:r w:rsidRPr="00E060F7">
        <w:rPr>
          <w:lang w:val="en-US"/>
        </w:rPr>
        <w:t xml:space="preserve"> </w:t>
      </w:r>
      <w:r w:rsidR="001A1F94">
        <w:rPr>
          <w:lang w:val="en-US"/>
        </w:rPr>
        <w:t xml:space="preserve">the method </w:t>
      </w:r>
      <w:r w:rsidR="00384963">
        <w:rPr>
          <w:lang w:val="en-US"/>
        </w:rPr>
        <w:t xml:space="preserve">from </w:t>
      </w:r>
      <w:r w:rsidR="001A1F94" w:rsidRPr="001A1F94">
        <w:rPr>
          <w:lang w:val="en-US"/>
        </w:rPr>
        <w:t xml:space="preserve">executes the </w:t>
      </w:r>
      <w:r w:rsidR="00384963">
        <w:rPr>
          <w:lang w:val="en-US"/>
        </w:rPr>
        <w:t xml:space="preserve">XPath </w:t>
      </w:r>
      <w:r w:rsidR="001A1F94" w:rsidRPr="001A1F94">
        <w:rPr>
          <w:lang w:val="en-US"/>
        </w:rPr>
        <w:t xml:space="preserve">expression 'rec' in the current context, </w:t>
      </w:r>
      <w:r w:rsidR="00D52FF0">
        <w:rPr>
          <w:lang w:val="en-US"/>
        </w:rPr>
        <w:t>ie</w:t>
      </w:r>
      <w:r w:rsidR="001A1F94" w:rsidRPr="001A1F94">
        <w:rPr>
          <w:lang w:val="en-US"/>
        </w:rPr>
        <w:t xml:space="preserve"> in the root element, </w:t>
      </w:r>
      <w:r w:rsidR="00D52FF0">
        <w:rPr>
          <w:lang w:val="en-US"/>
        </w:rPr>
        <w:t>ie</w:t>
      </w:r>
      <w:r w:rsidR="001A1F94" w:rsidRPr="001A1F94">
        <w:rPr>
          <w:lang w:val="en-US"/>
        </w:rPr>
        <w:t>, the result of the XPath expression will be all 'rec' elements from the source XML document (return</w:t>
      </w:r>
      <w:r w:rsidR="001A1F94">
        <w:rPr>
          <w:lang w:val="en-US"/>
        </w:rPr>
        <w:t>ed</w:t>
      </w:r>
      <w:r w:rsidR="001A1F94" w:rsidRPr="001A1F94">
        <w:rPr>
          <w:lang w:val="en-US"/>
        </w:rPr>
        <w:t xml:space="preserve"> as a NodeList </w:t>
      </w:r>
      <w:r w:rsidR="001A1F94">
        <w:rPr>
          <w:lang w:val="en-US"/>
        </w:rPr>
        <w:t>from</w:t>
      </w:r>
      <w:r w:rsidR="001A1F94" w:rsidRPr="001A1F94">
        <w:rPr>
          <w:lang w:val="en-US"/>
        </w:rPr>
        <w:t xml:space="preserve"> the xpath method). Subsequently, the method from sets the c</w:t>
      </w:r>
      <w:r w:rsidR="001A1F94">
        <w:rPr>
          <w:lang w:val="en-US"/>
        </w:rPr>
        <w:t>o</w:t>
      </w:r>
      <w:r w:rsidR="001A1F94" w:rsidRPr="001A1F94">
        <w:rPr>
          <w:lang w:val="en-US"/>
        </w:rPr>
        <w:t>n</w:t>
      </w:r>
      <w:r w:rsidR="001A1F94">
        <w:rPr>
          <w:lang w:val="en-US"/>
        </w:rPr>
        <w:t>text</w:t>
      </w:r>
      <w:r w:rsidR="001A1F94" w:rsidRPr="001A1F94">
        <w:rPr>
          <w:lang w:val="en-US"/>
        </w:rPr>
        <w:t xml:space="preserve"> of the created Accident element to the root/rec element of the source document (after creating one Accident element, the context moves to the following root/rec element and the construction of the next Accident element begins);</w:t>
      </w:r>
    </w:p>
    <w:p w14:paraId="601542BF"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create from('text()')</w:t>
      </w:r>
      <w:r w:rsidRPr="00E060F7">
        <w:rPr>
          <w:lang w:val="en-US"/>
        </w:rPr>
        <w:t xml:space="preserve"> </w:t>
      </w:r>
      <w:r w:rsidR="00384963">
        <w:rPr>
          <w:lang w:val="en-US"/>
        </w:rPr>
        <w:t xml:space="preserve">expression </w:t>
      </w:r>
      <w:r w:rsidR="00384963" w:rsidRPr="00384963">
        <w:rPr>
          <w:lang w:val="en-US"/>
        </w:rPr>
        <w:t xml:space="preserve">'text ()' in the current context, </w:t>
      </w:r>
      <w:r w:rsidR="00D52FF0">
        <w:rPr>
          <w:lang w:val="en-US"/>
        </w:rPr>
        <w:t>ie</w:t>
      </w:r>
      <w:r w:rsidR="00384963" w:rsidRPr="00384963">
        <w:rPr>
          <w:lang w:val="en-US"/>
        </w:rPr>
        <w:t xml:space="preserve"> the method from returns the value of the root node text node and the id attribute sets the context to the text value obtained by the XPath expression;</w:t>
      </w:r>
    </w:p>
    <w:p w14:paraId="2AAE8450" w14:textId="77777777" w:rsidR="00384963" w:rsidRDefault="00D84C56" w:rsidP="007D4BA3">
      <w:pPr>
        <w:pStyle w:val="OdstavecSynteastyl"/>
        <w:numPr>
          <w:ilvl w:val="0"/>
          <w:numId w:val="27"/>
        </w:numPr>
        <w:rPr>
          <w:lang w:val="en-US"/>
        </w:rPr>
      </w:pPr>
      <w:r w:rsidRPr="00384963">
        <w:rPr>
          <w:rFonts w:ascii="Consolas" w:hAnsi="Consolas" w:cs="Consolas"/>
          <w:lang w:val="en-US"/>
        </w:rPr>
        <w:t>create from('@total')</w:t>
      </w:r>
      <w:r w:rsidRPr="00384963">
        <w:rPr>
          <w:lang w:val="en-US"/>
        </w:rPr>
        <w:t xml:space="preserve"> </w:t>
      </w:r>
      <w:r w:rsidR="00384963" w:rsidRPr="00384963">
        <w:rPr>
          <w:lang w:val="en-US"/>
        </w:rPr>
        <w:t xml:space="preserve">the method executes the executes the XPath expression '@total' in the current context, ie the method from returns the value of the total attribute of the root/rec element and the </w:t>
      </w:r>
      <w:r w:rsidR="00384963">
        <w:rPr>
          <w:lang w:val="en-US"/>
        </w:rPr>
        <w:t>“loss”</w:t>
      </w:r>
      <w:r w:rsidR="00384963" w:rsidRPr="00384963">
        <w:rPr>
          <w:lang w:val="en-US"/>
        </w:rPr>
        <w:t xml:space="preserve"> attribute sets the context to the value of the </w:t>
      </w:r>
      <w:r w:rsidR="00384963">
        <w:rPr>
          <w:lang w:val="en-US"/>
        </w:rPr>
        <w:t>“</w:t>
      </w:r>
      <w:r w:rsidR="00384963" w:rsidRPr="00384963">
        <w:rPr>
          <w:lang w:val="en-US"/>
        </w:rPr>
        <w:t>total</w:t>
      </w:r>
      <w:r w:rsidR="00384963">
        <w:rPr>
          <w:lang w:val="en-US"/>
        </w:rPr>
        <w:t>”</w:t>
      </w:r>
      <w:r w:rsidR="00384963" w:rsidRPr="00384963">
        <w:rPr>
          <w:lang w:val="en-US"/>
        </w:rPr>
        <w:t xml:space="preserve"> attribute;</w:t>
      </w:r>
    </w:p>
    <w:p w14:paraId="0416AC43" w14:textId="77777777" w:rsidR="00D84C56" w:rsidRPr="00E060F7" w:rsidRDefault="00D84C56" w:rsidP="007D4BA3">
      <w:pPr>
        <w:pStyle w:val="OdstavecSynteastyl"/>
        <w:numPr>
          <w:ilvl w:val="0"/>
          <w:numId w:val="27"/>
        </w:numPr>
        <w:rPr>
          <w:lang w:val="en-US"/>
        </w:rPr>
      </w:pPr>
      <w:r w:rsidRPr="00384963">
        <w:rPr>
          <w:rFonts w:ascii="Consolas" w:hAnsi="Consolas" w:cs="Consolas"/>
          <w:lang w:val="en-US"/>
        </w:rPr>
        <w:t>create from('cars/car')</w:t>
      </w:r>
      <w:r w:rsidRPr="00384963">
        <w:rPr>
          <w:lang w:val="en-US"/>
        </w:rPr>
        <w:t xml:space="preserve"> </w:t>
      </w:r>
      <w:r w:rsidR="00384963">
        <w:rPr>
          <w:lang w:val="en-US"/>
        </w:rPr>
        <w:t xml:space="preserve">The method from executes </w:t>
      </w:r>
      <w:r w:rsidR="00384963" w:rsidRPr="00384963">
        <w:rPr>
          <w:lang w:val="en-US"/>
        </w:rPr>
        <w:t xml:space="preserve">the XPath expression 'cars/car' in the current context, </w:t>
      </w:r>
      <w:r w:rsidR="00D52FF0">
        <w:rPr>
          <w:lang w:val="en-US"/>
        </w:rPr>
        <w:t>ie</w:t>
      </w:r>
      <w:r w:rsidR="00384963" w:rsidRPr="00384963">
        <w:rPr>
          <w:lang w:val="en-US"/>
        </w:rPr>
        <w:t xml:space="preserve"> the method returns a list of all /root/rec/cars/car elements and sets it as the context of the </w:t>
      </w:r>
      <w:r w:rsidR="00384963">
        <w:rPr>
          <w:lang w:val="en-US"/>
        </w:rPr>
        <w:t>vrn</w:t>
      </w:r>
      <w:r w:rsidR="00384963" w:rsidRPr="00384963">
        <w:rPr>
          <w:lang w:val="en-US"/>
        </w:rPr>
        <w:t xml:space="preserve"> element. The list of elements returned by the method from is subsequently iteratively scrolled and </w:t>
      </w:r>
      <w:r w:rsidR="00384963">
        <w:rPr>
          <w:lang w:val="en-US"/>
        </w:rPr>
        <w:t xml:space="preserve">the each </w:t>
      </w:r>
      <w:r w:rsidR="00384963" w:rsidRPr="00384963">
        <w:rPr>
          <w:lang w:val="en-US"/>
        </w:rPr>
        <w:t xml:space="preserve">one </w:t>
      </w:r>
      <w:r w:rsidR="00384963">
        <w:rPr>
          <w:lang w:val="en-US"/>
        </w:rPr>
        <w:t>vrn</w:t>
      </w:r>
      <w:r w:rsidR="00384963" w:rsidRPr="00384963">
        <w:rPr>
          <w:lang w:val="en-US"/>
        </w:rPr>
        <w:t xml:space="preserve"> element is created for </w:t>
      </w:r>
      <w:r w:rsidR="00384963">
        <w:rPr>
          <w:lang w:val="en-US"/>
        </w:rPr>
        <w:t>a</w:t>
      </w:r>
      <w:r w:rsidR="00384963" w:rsidRPr="00384963">
        <w:rPr>
          <w:lang w:val="en-US"/>
        </w:rPr>
        <w:t xml:space="preserve"> car element in the list.</w:t>
      </w:r>
    </w:p>
    <w:p w14:paraId="74DB267B" w14:textId="77777777" w:rsidR="00D84C56" w:rsidRPr="00E060F7" w:rsidRDefault="00384963" w:rsidP="00D84C56">
      <w:pPr>
        <w:pStyle w:val="OdstavecSynteastyl"/>
        <w:rPr>
          <w:lang w:val="en-US"/>
        </w:rPr>
      </w:pPr>
      <w:r>
        <w:rPr>
          <w:lang w:val="en-US"/>
        </w:rPr>
        <w:t>The e</w:t>
      </w:r>
      <w:r w:rsidRPr="00384963">
        <w:rPr>
          <w:lang w:val="en-US"/>
        </w:rPr>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D4BA3">
      <w:pPr>
        <w:pStyle w:val="OdstavecSynteastyl"/>
        <w:keepNext/>
        <w:numPr>
          <w:ilvl w:val="0"/>
          <w:numId w:val="55"/>
        </w:numPr>
        <w:ind w:left="284" w:hanging="284"/>
        <w:rPr>
          <w:lang w:val="en-US"/>
        </w:rPr>
      </w:pPr>
      <w:r>
        <w:rPr>
          <w:lang w:val="en-US"/>
        </w:rP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00456</w:t>
      </w:r>
      <w:r w:rsidRPr="00E060F7">
        <w:rPr>
          <w:lang w:val="en-US"/>
        </w:rPr>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date</w:t>
      </w:r>
      <w:r w:rsidRPr="00E060F7">
        <w:rPr>
          <w:lang w:val="en-US"/>
        </w:rPr>
        <w:tab/>
        <w:t xml:space="preserve">= </w:t>
      </w:r>
      <w:r w:rsidRPr="00E060F7">
        <w:rPr>
          <w:szCs w:val="16"/>
          <w:lang w:val="en-US"/>
        </w:rPr>
        <w:t>"</w:t>
      </w:r>
      <w:r w:rsidRPr="00E060F7">
        <w:rPr>
          <w:color w:val="984806"/>
          <w:lang w:val="en-US"/>
        </w:rPr>
        <w:t>2011</w:t>
      </w:r>
      <w:r w:rsidR="00902B7C">
        <w:rPr>
          <w:color w:val="984806"/>
          <w:lang w:val="en-US"/>
        </w:rPr>
        <w:t>-04-03</w:t>
      </w:r>
      <w:r w:rsidRPr="00E060F7">
        <w:rPr>
          <w:szCs w:val="16"/>
          <w:lang w:val="en-US"/>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30</w:t>
      </w:r>
      <w:r w:rsidRPr="00E060F7">
        <w:rPr>
          <w:szCs w:val="16"/>
          <w:lang w:val="en-US"/>
        </w:rPr>
        <w:t>"</w:t>
      </w:r>
      <w:r w:rsidRPr="00E060F7">
        <w:rPr>
          <w:color w:val="0070C0"/>
          <w:lang w:val="en-US"/>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r w:rsidRPr="00E060F7">
        <w:rPr>
          <w:color w:val="0070C0"/>
          <w:lang w:val="en-US"/>
        </w:rPr>
        <w:tab/>
      </w:r>
      <w:r w:rsidRPr="00E060F7">
        <w:rPr>
          <w:color w:val="0070C0"/>
          <w:lang w:val="en-US"/>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7F0657B" w14:textId="77777777" w:rsidR="00D84C56" w:rsidRPr="00E060F7" w:rsidRDefault="008E3543" w:rsidP="007D4BA3">
      <w:pPr>
        <w:pStyle w:val="OdstavecSynteastyl"/>
        <w:keepNext/>
        <w:keepLines/>
        <w:numPr>
          <w:ilvl w:val="0"/>
          <w:numId w:val="55"/>
        </w:numPr>
        <w:ind w:left="284" w:hanging="284"/>
        <w:rPr>
          <w:lang w:val="en-US"/>
        </w:rPr>
      </w:pPr>
      <w:r>
        <w:rPr>
          <w:lang w:val="en-US"/>
        </w:rPr>
        <w:t>variant only with elements</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66D904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00456</w:t>
      </w:r>
      <w:r w:rsidR="00AA68F3">
        <w:rPr>
          <w:color w:val="0070C0"/>
          <w:lang w:val="en-US"/>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2011</w:t>
      </w:r>
      <w:r w:rsidR="00902B7C">
        <w:rPr>
          <w:lang w:val="en-US"/>
        </w:rPr>
        <w:t>-04-03</w:t>
      </w:r>
      <w:r w:rsidR="00AA68F3">
        <w:rPr>
          <w:color w:val="0070C0"/>
          <w:lang w:val="en-US"/>
        </w:rPr>
        <w:t>&lt;/date</w:t>
      </w:r>
      <w:r w:rsidRPr="00E060F7">
        <w:rPr>
          <w:color w:val="0070C0"/>
          <w:lang w:val="en-US"/>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30</w:t>
      </w:r>
      <w:r w:rsidR="00AA68F3">
        <w:rPr>
          <w:color w:val="0070C0"/>
          <w:lang w:val="en-US"/>
        </w:rPr>
        <w:t>&lt;/loss</w:t>
      </w:r>
      <w:r w:rsidRPr="00E060F7">
        <w:rPr>
          <w:color w:val="0070C0"/>
          <w:lang w:val="en-US"/>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1A23456</w:t>
      </w:r>
      <w:r w:rsidR="00255345">
        <w:rPr>
          <w:color w:val="0070C0"/>
          <w:lang w:val="en-US"/>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2A34567</w:t>
      </w:r>
      <w:r w:rsidR="00255345">
        <w:rPr>
          <w:color w:val="0070C0"/>
          <w:lang w:val="en-US"/>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0A1AEC7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5EEB852" w14:textId="77777777" w:rsidR="00D84C56" w:rsidRPr="00E060F7" w:rsidRDefault="007B00AD" w:rsidP="00D84C56">
      <w:pPr>
        <w:pStyle w:val="OdstavecSynteastyl"/>
        <w:rPr>
          <w:lang w:val="en-US"/>
        </w:rPr>
      </w:pPr>
      <w:r w:rsidRPr="00B569F0">
        <w:rPr>
          <w:lang w:val="en-US"/>
        </w:rPr>
        <w:t>The described principle can be tested online here:</w:t>
      </w:r>
    </w:p>
    <w:p w14:paraId="7221FDE0" w14:textId="77777777" w:rsidR="007B00AD" w:rsidRPr="007B00AD" w:rsidRDefault="00700B02" w:rsidP="007D4BA3">
      <w:pPr>
        <w:pStyle w:val="OdstavecSynteastyl"/>
        <w:numPr>
          <w:ilvl w:val="0"/>
          <w:numId w:val="27"/>
        </w:numPr>
        <w:rPr>
          <w:lang w:val="en-US"/>
        </w:rPr>
      </w:pPr>
      <w:hyperlink r:id="rId44" w:history="1">
        <w:r w:rsidR="007B00AD" w:rsidRPr="004C27F9">
          <w:rPr>
            <w:rStyle w:val="Hypertextovodkaz"/>
            <w:rFonts w:cs="Calibri"/>
            <w:lang w:val="en-US"/>
          </w:rPr>
          <w:t>http://xdef.syntea.cz/tutorial/en/example/C501.html</w:t>
        </w:r>
      </w:hyperlink>
    </w:p>
    <w:p w14:paraId="1D155D48" w14:textId="77777777" w:rsidR="007B00AD" w:rsidRPr="007B00AD" w:rsidRDefault="00700B02" w:rsidP="007D4BA3">
      <w:pPr>
        <w:pStyle w:val="OdstavecSynteastyl"/>
        <w:numPr>
          <w:ilvl w:val="0"/>
          <w:numId w:val="27"/>
        </w:numPr>
        <w:rPr>
          <w:lang w:val="en-US"/>
        </w:rPr>
      </w:pPr>
      <w:hyperlink r:id="rId45" w:history="1">
        <w:r w:rsidR="007B00AD" w:rsidRPr="004C27F9">
          <w:rPr>
            <w:rStyle w:val="Hypertextovodkaz"/>
            <w:rFonts w:cs="Calibri"/>
            <w:lang w:val="en-US"/>
          </w:rPr>
          <w:t>http://xdef.syntea.cz/tutorial/en/example/C502.html</w:t>
        </w:r>
      </w:hyperlink>
    </w:p>
    <w:p w14:paraId="57A86401" w14:textId="77777777" w:rsidR="007B00AD" w:rsidRPr="00E060F7" w:rsidRDefault="00700B02" w:rsidP="007D4BA3">
      <w:pPr>
        <w:pStyle w:val="OdstavecSynteastyl"/>
        <w:numPr>
          <w:ilvl w:val="0"/>
          <w:numId w:val="27"/>
        </w:numPr>
        <w:rPr>
          <w:lang w:val="en-US"/>
        </w:rPr>
      </w:pPr>
      <w:hyperlink r:id="rId46" w:history="1">
        <w:r w:rsidR="007B00AD" w:rsidRPr="004C27F9">
          <w:rPr>
            <w:rStyle w:val="Hypertextovodkaz"/>
            <w:rFonts w:cs="Calibri"/>
            <w:lang w:val="en-US"/>
          </w:rPr>
          <w:t>http://xdef.syntea.cz/tutorial/en/example/C503.html</w:t>
        </w:r>
      </w:hyperlink>
    </w:p>
    <w:p w14:paraId="721153D3" w14:textId="0786192D" w:rsidR="00D84C56" w:rsidRPr="00E060F7" w:rsidRDefault="007B00AD" w:rsidP="00D84C56">
      <w:pPr>
        <w:pStyle w:val="OdstavecSynteastyl"/>
        <w:rPr>
          <w:lang w:val="en-US"/>
        </w:rPr>
      </w:pPr>
      <w:r w:rsidRPr="007B00AD">
        <w:rPr>
          <w:lang w:val="en-US"/>
        </w:rPr>
        <w:t xml:space="preserve">A similar but somewhat more complicated example will </w:t>
      </w:r>
      <w:r>
        <w:rPr>
          <w:lang w:val="en-US"/>
        </w:rPr>
        <w:t>solve</w:t>
      </w:r>
      <w:r w:rsidRPr="007B00AD">
        <w:rPr>
          <w:lang w:val="en-US"/>
        </w:rPr>
        <w:t xml:space="preserve"> the situation where the input data has a slightly different meaning: the first record determined by the rec element will represent the highway accident, the second on the 1st class road and the other on the other roads. In addition, </w:t>
      </w:r>
      <w:r>
        <w:rPr>
          <w:lang w:val="en-US"/>
        </w:rPr>
        <w:t>the</w:t>
      </w:r>
      <w:r w:rsidRPr="007B00AD">
        <w:rPr>
          <w:lang w:val="en-US"/>
        </w:rPr>
        <w:t xml:space="preserve"> attribute</w:t>
      </w:r>
      <w:r w:rsidR="000A24EC">
        <w:rPr>
          <w:lang w:val="en-US"/>
        </w:rPr>
        <w:t>s</w:t>
      </w:r>
      <w:r>
        <w:rPr>
          <w:lang w:val="en-US"/>
        </w:rPr>
        <w:t xml:space="preserve"> “date”</w:t>
      </w:r>
      <w:r w:rsidRPr="007B00AD">
        <w:rPr>
          <w:lang w:val="en-US"/>
        </w:rPr>
        <w:t xml:space="preserve"> or </w:t>
      </w:r>
      <w:r>
        <w:rPr>
          <w:lang w:val="en-US"/>
        </w:rPr>
        <w:t>the element</w:t>
      </w:r>
      <w:r w:rsidR="000A24EC">
        <w:rPr>
          <w:lang w:val="en-US"/>
        </w:rPr>
        <w:t>s</w:t>
      </w:r>
      <w:r>
        <w:rPr>
          <w:lang w:val="en-US"/>
        </w:rPr>
        <w:t xml:space="preserve"> “date”</w:t>
      </w:r>
      <w:r w:rsidRPr="007B00AD">
        <w:rPr>
          <w:lang w:val="en-US"/>
        </w:rPr>
        <w:t xml:space="preserve"> will be created. </w:t>
      </w:r>
      <w:r>
        <w:rPr>
          <w:lang w:val="en-US"/>
        </w:rPr>
        <w:t xml:space="preserve">The date of creation of the output document </w:t>
      </w:r>
      <w:r w:rsidR="00CE7139">
        <w:rPr>
          <w:lang w:val="en-US"/>
        </w:rPr>
        <w:t xml:space="preserve">will be generated in the element “Accidents” by the built-in method “now()” and it will be </w:t>
      </w:r>
      <w:r w:rsidRPr="007B00AD">
        <w:rPr>
          <w:lang w:val="en-US"/>
        </w:rPr>
        <w:t>converted to the desired format by</w:t>
      </w:r>
      <w:r w:rsidR="00CE7139">
        <w:rPr>
          <w:lang w:val="en-US"/>
        </w:rPr>
        <w:t xml:space="preserve"> the method</w:t>
      </w:r>
      <w:r w:rsidRPr="007B00AD">
        <w:rPr>
          <w:lang w:val="en-US"/>
        </w:rPr>
        <w:t xml:space="preserve"> toString (</w:t>
      </w:r>
      <w:r w:rsidR="00CE7139">
        <w:rPr>
          <w:lang w:val="en-US"/>
        </w:rPr>
        <w:t>…</w:t>
      </w:r>
      <w:r w:rsidRPr="007B00AD">
        <w:rPr>
          <w:lang w:val="en-US"/>
        </w:rPr>
        <w:t>)</w:t>
      </w:r>
      <w:r w:rsidR="00D84C56" w:rsidRPr="00E060F7">
        <w:rPr>
          <w:lang w:val="en-US"/>
        </w:rPr>
        <w:t>:</w:t>
      </w:r>
    </w:p>
    <w:p w14:paraId="1DC9C136"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D4BA3">
      <w:pPr>
        <w:pStyle w:val="OdstavecSynteastyl"/>
        <w:keepNext/>
        <w:numPr>
          <w:ilvl w:val="0"/>
          <w:numId w:val="56"/>
        </w:numPr>
        <w:ind w:left="284" w:hanging="284"/>
        <w:rPr>
          <w:lang w:val="en-US"/>
        </w:rPr>
      </w:pPr>
      <w:r>
        <w:rPr>
          <w:lang w:val="en-US"/>
        </w:rPr>
        <w:lastRenderedPageBreak/>
        <w:t>variant with elements and attributes</w:t>
      </w:r>
    </w:p>
    <w:p w14:paraId="60ADCF79" w14:textId="3EE89D35"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6FD2E33"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22B97EC"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D7003F6" w14:textId="77777777" w:rsidR="00D84C56" w:rsidRPr="00E060F7" w:rsidRDefault="00D84C56" w:rsidP="00D84C56">
      <w:pPr>
        <w:pStyle w:val="Zdrojovykod-zlutyboxSynteastyl"/>
        <w:keepLines/>
        <w:tabs>
          <w:tab w:val="left" w:pos="284"/>
          <w:tab w:val="left" w:pos="1276"/>
        </w:tabs>
        <w:rPr>
          <w:color w:val="00000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p>
    <w:p w14:paraId="5D54DC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0000"/>
          <w:lang w:val="en-US"/>
        </w:rPr>
        <w:tab/>
      </w:r>
      <w:r w:rsidRPr="00E060F7">
        <w:rPr>
          <w:color w:val="000000"/>
          <w:lang w:val="en-US"/>
        </w:rPr>
        <w:tab/>
      </w:r>
      <w:r w:rsidRPr="00E060F7">
        <w:rPr>
          <w:color w:val="00B050"/>
          <w:lang w:val="en-US"/>
        </w:rPr>
        <w:t>dat</w:t>
      </w:r>
      <w:r w:rsidR="00CE7139">
        <w:rPr>
          <w:color w:val="00B050"/>
          <w:lang w:val="en-US"/>
        </w:rPr>
        <w:t>e</w:t>
      </w:r>
      <w:r w:rsidRPr="00E060F7">
        <w:rPr>
          <w:lang w:val="en-US"/>
        </w:rPr>
        <w:t xml:space="preserve"> = "</w:t>
      </w:r>
      <w:r w:rsidRPr="00E060F7">
        <w:rPr>
          <w:color w:val="FF0000"/>
          <w:lang w:val="en-US"/>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r w:rsidRPr="00E060F7">
        <w:rPr>
          <w:lang w:val="en-US"/>
        </w:rPr>
        <w:t>"</w:t>
      </w:r>
      <w:r w:rsidRPr="00E060F7">
        <w:rPr>
          <w:color w:val="0070C0"/>
          <w:szCs w:val="16"/>
          <w:lang w:val="en-US"/>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lang w:val="en-US"/>
        </w:rPr>
      </w:pPr>
    </w:p>
    <w:p w14:paraId="47A890C1"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28C62457"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from('rec[@id=\'00123\']')</w:t>
      </w:r>
      <w:r w:rsidRPr="00E060F7">
        <w:rPr>
          <w:color w:val="000000"/>
          <w:lang w:val="en-US"/>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716C5875"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2E02EDC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CE7139">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t>&lt;/</w:t>
      </w:r>
      <w:r w:rsidR="00CE7139">
        <w:rPr>
          <w:color w:val="0070C0"/>
          <w:lang w:val="en-US"/>
        </w:rPr>
        <w:t>H</w:t>
      </w:r>
      <w:r w:rsidR="00CE7139" w:rsidRPr="00CE7139">
        <w:rPr>
          <w:color w:val="0070C0"/>
          <w:lang w:val="en-US"/>
        </w:rPr>
        <w:t>ighway</w:t>
      </w:r>
      <w:r w:rsidRPr="00E060F7">
        <w:rPr>
          <w:color w:val="0070C0"/>
          <w:lang w:val="en-US"/>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E1BC33F"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t>&lt;</w:t>
      </w:r>
      <w:r w:rsidR="00CE7139" w:rsidRPr="00CE7139">
        <w:rPr>
          <w:color w:val="0070C0"/>
          <w:lang w:val="en-US"/>
        </w:rPr>
        <w:t>First</w:t>
      </w:r>
      <w:r w:rsidR="00CE7139">
        <w:rPr>
          <w:color w:val="0070C0"/>
          <w:lang w:val="en-US"/>
        </w:rPr>
        <w:t>C</w:t>
      </w:r>
      <w:r w:rsidR="00CE7139" w:rsidRPr="00CE7139">
        <w:rPr>
          <w:color w:val="0070C0"/>
          <w:lang w:val="en-US"/>
        </w:rPr>
        <w:t>lass</w:t>
      </w:r>
      <w:r w:rsidR="000A24EC">
        <w:rPr>
          <w:color w:val="0070C0"/>
          <w:lang w:val="en-US"/>
        </w:rPr>
        <w:t>R</w:t>
      </w:r>
      <w:r w:rsidR="00CE7139" w:rsidRPr="00CE7139">
        <w:rPr>
          <w:color w:val="0070C0"/>
          <w:lang w:val="en-US"/>
        </w:rPr>
        <w:t>oad</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5A1DEE2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from('rec[2]')</w:t>
      </w:r>
      <w:r w:rsidRPr="00E060F7">
        <w:rPr>
          <w:color w:val="000000"/>
          <w:lang w:val="en-US"/>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p>
    <w:p w14:paraId="44ECC523"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FF0000"/>
          <w:lang w:val="en-US"/>
        </w:rPr>
        <w:tab/>
      </w:r>
      <w:r w:rsidRPr="00E060F7">
        <w:rPr>
          <w:color w:val="FF0000"/>
          <w:lang w:val="en-US"/>
        </w:rPr>
        <w:tab/>
      </w:r>
      <w:r w:rsidRPr="00E060F7">
        <w:rPr>
          <w:color w:val="FF0000"/>
          <w:lang w:val="en-US"/>
        </w:rPr>
        <w:tab/>
        <w:t>create from('text()')</w:t>
      </w:r>
      <w:r w:rsidRPr="00E060F7">
        <w:rPr>
          <w:szCs w:val="16"/>
          <w:lang w:val="en-US"/>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w:t>
      </w:r>
      <w:r w:rsidR="000A24EC">
        <w:rPr>
          <w:color w:val="00B050"/>
          <w:lang w:val="en-US"/>
        </w:rPr>
        <w:t>e</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067CDFA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color w:val="FF0000"/>
          <w:lang w:val="en-US"/>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from('@total')</w:t>
      </w:r>
      <w:r w:rsidRPr="00E060F7">
        <w:rPr>
          <w:szCs w:val="16"/>
          <w:lang w:val="en-US"/>
        </w:rPr>
        <w:t>"</w:t>
      </w:r>
      <w:r w:rsidRPr="00E060F7">
        <w:rPr>
          <w:color w:val="0070C0"/>
          <w:lang w:val="en-US"/>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w:t>
      </w:r>
      <w:r w:rsidRPr="00E060F7">
        <w:rPr>
          <w:color w:val="000000"/>
          <w:lang w:val="en-US"/>
        </w:rPr>
        <w:t>"</w:t>
      </w:r>
      <w:r w:rsidRPr="00E060F7">
        <w:rPr>
          <w:color w:val="0070C0"/>
          <w:lang w:val="en-US"/>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r w:rsidRPr="00E060F7">
        <w:rPr>
          <w:color w:val="FF0000"/>
          <w:lang w:val="en-US"/>
        </w:rPr>
        <w:t>; create from('</w:t>
      </w:r>
      <w:r w:rsidR="000A0FF2">
        <w:rPr>
          <w:color w:val="FF0000"/>
          <w:lang w:val="en-US"/>
        </w:rPr>
        <w:t>@vrn</w:t>
      </w:r>
      <w:r w:rsidRPr="00E060F7">
        <w:rPr>
          <w:color w:val="FF0000"/>
          <w:lang w:val="en-US"/>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D158D2B" w14:textId="77777777" w:rsidR="000A24EC" w:rsidRPr="00E060F7" w:rsidRDefault="000A24EC" w:rsidP="000A24EC">
      <w:pPr>
        <w:pStyle w:val="Zdrojovykod-zlutyboxSynteastyl"/>
        <w:tabs>
          <w:tab w:val="left" w:pos="567"/>
        </w:tabs>
        <w:rPr>
          <w:color w:val="0070C0"/>
          <w:lang w:val="en-US"/>
        </w:rPr>
      </w:pPr>
      <w:r w:rsidRPr="00E060F7">
        <w:rPr>
          <w:color w:val="0070C0"/>
          <w:lang w:val="en-US"/>
        </w:rPr>
        <w:tab/>
        <w:t>&lt;/</w:t>
      </w:r>
      <w:r w:rsidRPr="00CE7139">
        <w:rPr>
          <w:color w:val="0070C0"/>
          <w:lang w:val="en-US"/>
        </w:rPr>
        <w:t>First</w:t>
      </w:r>
      <w:r>
        <w:rPr>
          <w:color w:val="0070C0"/>
          <w:lang w:val="en-US"/>
        </w:rPr>
        <w:t>C</w:t>
      </w:r>
      <w:r w:rsidRPr="00CE7139">
        <w:rPr>
          <w:color w:val="0070C0"/>
          <w:lang w:val="en-US"/>
        </w:rPr>
        <w:t>lass</w:t>
      </w:r>
      <w:r>
        <w:rPr>
          <w:color w:val="0070C0"/>
          <w:lang w:val="en-US"/>
        </w:rPr>
        <w:t>R</w:t>
      </w:r>
      <w:r w:rsidRPr="00CE7139">
        <w:rPr>
          <w:color w:val="0070C0"/>
          <w:lang w:val="en-US"/>
        </w:rPr>
        <w:t>oad</w:t>
      </w:r>
      <w:r w:rsidRPr="00E060F7">
        <w:rPr>
          <w:color w:val="0070C0"/>
          <w:lang w:val="en-US"/>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5CD21C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lang w:val="en-US"/>
        </w:rPr>
        <w:t>...</w:t>
      </w:r>
    </w:p>
    <w:p w14:paraId="0397455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5D4C4331" w14:textId="77777777" w:rsidR="00D84C56" w:rsidRPr="00E060F7" w:rsidRDefault="00D84C56" w:rsidP="00D84C56">
      <w:pPr>
        <w:pStyle w:val="Zdrojovykod-zlutyboxSynteastyl"/>
        <w:keepLines/>
        <w:tabs>
          <w:tab w:val="left" w:pos="284"/>
          <w:tab w:val="left" w:pos="1276"/>
        </w:tabs>
        <w:rPr>
          <w:color w:val="0070C0"/>
          <w:lang w:val="en-US"/>
        </w:rPr>
      </w:pPr>
    </w:p>
    <w:p w14:paraId="51BAA32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844EE96"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5781B6D9" w14:textId="77777777" w:rsidR="00D84C56" w:rsidRPr="00E060F7" w:rsidRDefault="008E3543" w:rsidP="007D4BA3">
      <w:pPr>
        <w:pStyle w:val="OdstavecSynteastyl"/>
        <w:keepNext/>
        <w:keepLines/>
        <w:numPr>
          <w:ilvl w:val="0"/>
          <w:numId w:val="56"/>
        </w:numPr>
        <w:ind w:left="284" w:hanging="284"/>
        <w:rPr>
          <w:lang w:val="en-US"/>
        </w:rPr>
      </w:pPr>
      <w:r>
        <w:rPr>
          <w:lang w:val="en-US"/>
        </w:rPr>
        <w:t>variant only with elements</w:t>
      </w:r>
    </w:p>
    <w:p w14:paraId="2650922D" w14:textId="48D9CA9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F101E4">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C049F09"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856228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7B77F526" w14:textId="77777777" w:rsidR="00D84C56" w:rsidRPr="00E060F7" w:rsidRDefault="00D84C56" w:rsidP="00D84C56">
      <w:pPr>
        <w:pStyle w:val="Zdrojovykod-zlutyboxSynteastyl"/>
        <w:rPr>
          <w:color w:val="0070C0"/>
          <w:lang w:val="en-US"/>
        </w:rPr>
      </w:pPr>
    </w:p>
    <w:p w14:paraId="4404BE06" w14:textId="77777777" w:rsidR="00D84C56" w:rsidRPr="00E060F7" w:rsidRDefault="00D84C56" w:rsidP="00D84C5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source</w:t>
      </w:r>
      <w:r w:rsidRPr="00E060F7">
        <w:rPr>
          <w:color w:val="000000"/>
          <w:lang w:val="en-US"/>
        </w:rPr>
        <w:t>"</w:t>
      </w:r>
      <w:r w:rsidRPr="00E060F7">
        <w:rPr>
          <w:color w:val="0070C0"/>
          <w:szCs w:val="16"/>
          <w:lang w:val="en-US"/>
        </w:rPr>
        <w:t>&gt;</w:t>
      </w:r>
    </w:p>
    <w:p w14:paraId="04FAB28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AA68F3">
        <w:rPr>
          <w:color w:val="0070C0"/>
          <w:szCs w:val="16"/>
          <w:lang w:val="en-US"/>
        </w:rPr>
        <w:t>&lt;date</w:t>
      </w:r>
      <w:r w:rsidRPr="00E060F7">
        <w:rPr>
          <w:color w:val="0070C0"/>
          <w:szCs w:val="16"/>
          <w:lang w:val="en-US"/>
        </w:rPr>
        <w:t>&gt;</w:t>
      </w:r>
      <w:r w:rsidR="00304DAD">
        <w:rPr>
          <w:color w:val="0070C0"/>
          <w:szCs w:val="16"/>
          <w:lang w:val="en-US"/>
        </w:rPr>
        <w:t xml:space="preserve"> </w:t>
      </w:r>
      <w:r w:rsidRPr="00E060F7">
        <w:rPr>
          <w:color w:val="FF0000"/>
          <w:lang w:val="en-US"/>
        </w:rPr>
        <w:t>date();</w:t>
      </w:r>
    </w:p>
    <w:p w14:paraId="20A0211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create toString(now(), 'yyyy</w:t>
      </w:r>
      <w:r w:rsidR="00304DAD">
        <w:rPr>
          <w:color w:val="FF0000"/>
          <w:lang w:val="en-US"/>
        </w:rPr>
        <w:t>-MM-dd</w:t>
      </w:r>
      <w:r w:rsidRPr="00E060F7">
        <w:rPr>
          <w:color w:val="FF0000"/>
          <w:lang w:val="en-US"/>
        </w:rPr>
        <w:t>')</w:t>
      </w:r>
      <w:r w:rsidR="00304DAD">
        <w:rPr>
          <w:color w:val="FF0000"/>
          <w:lang w:val="en-US"/>
        </w:rPr>
        <w:t>;</w:t>
      </w:r>
    </w:p>
    <w:p w14:paraId="3A232C3A"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FF0000"/>
          <w:lang w:val="en-US"/>
        </w:rPr>
        <w:tab/>
      </w:r>
      <w:r w:rsidRPr="00E060F7">
        <w:rPr>
          <w:color w:val="FF0000"/>
          <w:lang w:val="en-US"/>
        </w:rPr>
        <w:tab/>
      </w:r>
      <w:r w:rsidR="00AA68F3">
        <w:rPr>
          <w:color w:val="0070C0"/>
          <w:szCs w:val="16"/>
          <w:lang w:val="en-US"/>
        </w:rPr>
        <w:t>&lt;/date</w:t>
      </w:r>
      <w:r w:rsidRPr="00E060F7">
        <w:rPr>
          <w:color w:val="0070C0"/>
          <w:szCs w:val="16"/>
          <w:lang w:val="en-US"/>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16813FD8"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from('rec[@id=\'00123\']')</w:t>
      </w:r>
      <w:r w:rsidRPr="00E060F7">
        <w:rPr>
          <w:szCs w:val="16"/>
          <w:lang w:val="en-US"/>
        </w:rPr>
        <w:t>"</w:t>
      </w:r>
      <w:r w:rsidRPr="00E060F7">
        <w:rPr>
          <w:color w:val="0070C0"/>
          <w:lang w:val="en-US"/>
        </w:rPr>
        <w:t>&gt;</w:t>
      </w:r>
    </w:p>
    <w:p w14:paraId="777B0008"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44BD2672"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778C0D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5E8B3213"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1D0CFCA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645BF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0CD4597B"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497971B0"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530B5B0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75AF2F0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5CACB899"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6932AC4E"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58092DA9"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32999D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lang w:val="en-US"/>
        </w:rPr>
      </w:pPr>
      <w:r w:rsidRPr="00E060F7">
        <w:rPr>
          <w:color w:val="0070C0"/>
          <w:lang w:val="en-US"/>
        </w:rPr>
        <w:tab/>
      </w:r>
      <w:r w:rsidR="000A24EC" w:rsidRPr="00E060F7">
        <w:rPr>
          <w:color w:val="0070C0"/>
          <w:lang w:val="en-US"/>
        </w:rPr>
        <w:t>&lt;/</w:t>
      </w:r>
      <w:r w:rsidR="000A24EC">
        <w:rPr>
          <w:color w:val="0070C0"/>
          <w:lang w:val="en-US"/>
        </w:rPr>
        <w:t>H</w:t>
      </w:r>
      <w:r w:rsidR="000A24EC" w:rsidRPr="00CE7139">
        <w:rPr>
          <w:color w:val="0070C0"/>
          <w:lang w:val="en-US"/>
        </w:rPr>
        <w:t>ighway</w:t>
      </w:r>
      <w:r w:rsidR="000A24EC">
        <w:rPr>
          <w:color w:val="0070C0"/>
          <w:lang w:val="en-US"/>
        </w:rPr>
        <w:t>&gt;</w:t>
      </w:r>
    </w:p>
    <w:p w14:paraId="185D9D57" w14:textId="77777777" w:rsidR="00D84C56" w:rsidRPr="00E060F7" w:rsidRDefault="00D84C56" w:rsidP="00D84C56">
      <w:pPr>
        <w:pStyle w:val="Zdrojovykod-zlutyboxSynteastyl"/>
        <w:tabs>
          <w:tab w:val="left" w:pos="567"/>
        </w:tabs>
        <w:rPr>
          <w:color w:val="0070C0"/>
          <w:lang w:val="en-US"/>
        </w:rPr>
      </w:pPr>
    </w:p>
    <w:p w14:paraId="5A69CFE5"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w:t>
      </w:r>
    </w:p>
    <w:p w14:paraId="2859745C" w14:textId="77777777" w:rsidR="00D84C56" w:rsidRPr="00E060F7" w:rsidRDefault="00D84C56" w:rsidP="00D84C56">
      <w:pPr>
        <w:pStyle w:val="Zdrojovykod-zlutyboxSynteastyl"/>
        <w:tabs>
          <w:tab w:val="left" w:pos="567"/>
          <w:tab w:val="left" w:pos="851"/>
        </w:tabs>
        <w:rPr>
          <w:color w:val="0070C0"/>
          <w:lang w:val="en-US"/>
        </w:rPr>
      </w:pPr>
      <w:r w:rsidRPr="00E060F7">
        <w:rPr>
          <w:color w:val="FF0000"/>
          <w:lang w:val="en-US"/>
        </w:rPr>
        <w:tab/>
      </w:r>
      <w:r w:rsidRPr="00E060F7">
        <w:rPr>
          <w:color w:val="FF0000"/>
          <w:lang w:val="en-US"/>
        </w:rPr>
        <w:tab/>
        <w:t>create from('rec[2]')</w:t>
      </w:r>
      <w:r w:rsidRPr="00E060F7">
        <w:rPr>
          <w:szCs w:val="16"/>
          <w:lang w:val="en-US"/>
        </w:rPr>
        <w:t>"</w:t>
      </w:r>
      <w:r w:rsidRPr="00E060F7">
        <w:rPr>
          <w:color w:val="0070C0"/>
          <w:lang w:val="en-US"/>
        </w:rPr>
        <w:t>&gt;</w:t>
      </w:r>
    </w:p>
    <w:p w14:paraId="0AD1C40B"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Pr="00E060F7">
        <w:rPr>
          <w:color w:val="FF0000"/>
          <w:lang w:val="en-US"/>
        </w:rPr>
        <w:t>;</w:t>
      </w:r>
    </w:p>
    <w:p w14:paraId="2C5A8C93" w14:textId="77777777" w:rsidR="00D84C56" w:rsidRPr="00E060F7" w:rsidRDefault="00D84C56" w:rsidP="00D84C56">
      <w:pPr>
        <w:pStyle w:val="Zdrojovykod-zlutyboxSynteastyl"/>
        <w:tabs>
          <w:tab w:val="left" w:pos="567"/>
          <w:tab w:val="left" w:pos="993"/>
        </w:tabs>
        <w:rPr>
          <w:color w:val="FF0000"/>
          <w:lang w:val="en-US"/>
        </w:rPr>
      </w:pPr>
      <w:r w:rsidRPr="00E060F7">
        <w:rPr>
          <w:color w:val="FF0000"/>
          <w:lang w:val="en-US"/>
        </w:rPr>
        <w:tab/>
      </w:r>
      <w:r w:rsidRPr="00E060F7">
        <w:rPr>
          <w:color w:val="FF0000"/>
          <w:lang w:val="en-US"/>
        </w:rPr>
        <w:tab/>
      </w:r>
      <w:r w:rsidRPr="00E060F7">
        <w:rPr>
          <w:color w:val="FF0000"/>
          <w:lang w:val="en-US"/>
        </w:rPr>
        <w:tab/>
        <w:t>create from('text()')</w:t>
      </w:r>
    </w:p>
    <w:p w14:paraId="28CFAE2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&lt;/vrn&gt;</w:t>
      </w:r>
    </w:p>
    <w:p w14:paraId="4259FF3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19FC48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3943650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6988A725" w14:textId="77777777" w:rsidR="00D84C56" w:rsidRPr="00E060F7" w:rsidRDefault="00D84C56" w:rsidP="00D84C56">
      <w:pPr>
        <w:pStyle w:val="Zdrojovykod-zlutyboxSynteastyl"/>
        <w:tabs>
          <w:tab w:val="left" w:pos="567"/>
          <w:tab w:val="left" w:pos="993"/>
        </w:tabs>
        <w:rPr>
          <w:color w:val="000000"/>
          <w:lang w:val="en-US"/>
        </w:rPr>
      </w:pPr>
      <w:r w:rsidRPr="00E060F7">
        <w:rPr>
          <w:lang w:val="en-US"/>
        </w:rPr>
        <w:tab/>
      </w:r>
      <w:r w:rsidRPr="00E060F7">
        <w:rPr>
          <w:lang w:val="en-US"/>
        </w:rPr>
        <w:tab/>
      </w:r>
      <w:r w:rsidR="00AA68F3">
        <w:rPr>
          <w:color w:val="0070C0"/>
          <w:lang w:val="en-US"/>
        </w:rPr>
        <w:t>&lt;loss</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p>
    <w:p w14:paraId="3A812736"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Pr="00E060F7">
        <w:rPr>
          <w:color w:val="000000"/>
          <w:lang w:val="en-US"/>
        </w:rPr>
        <w:tab/>
      </w:r>
      <w:r w:rsidRPr="00E060F7">
        <w:rPr>
          <w:color w:val="FF0000"/>
          <w:lang w:val="en-US"/>
        </w:rPr>
        <w:t>create from('total')</w:t>
      </w:r>
      <w:r w:rsidRPr="00E060F7">
        <w:rPr>
          <w:color w:val="000000"/>
          <w:lang w:val="en-US"/>
        </w:rPr>
        <w:t>"</w:t>
      </w:r>
      <w:r w:rsidRPr="00E060F7">
        <w:rPr>
          <w:color w:val="0070C0"/>
          <w:lang w:val="en-US"/>
        </w:rPr>
        <w:t>&gt;</w:t>
      </w:r>
    </w:p>
    <w:p w14:paraId="07CA0442"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6C120FF2"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0BFAAB0E"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t>&lt;</w:t>
      </w:r>
      <w:r w:rsidR="00DD68B6">
        <w:rPr>
          <w:color w:val="0070C0"/>
          <w:lang w:val="en-US"/>
        </w:rPr>
        <w: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FF0000"/>
          <w:lang w:val="en-US"/>
        </w:rPr>
        <w:t>;</w:t>
      </w:r>
    </w:p>
    <w:p w14:paraId="2A81008B"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create from('cars/car')</w:t>
      </w:r>
      <w:r w:rsidRPr="00E060F7">
        <w:rPr>
          <w:color w:val="000000"/>
          <w:lang w:val="en-US"/>
        </w:rPr>
        <w:t>"</w:t>
      </w:r>
      <w:r w:rsidRPr="00E060F7">
        <w:rPr>
          <w:color w:val="0070C0"/>
          <w:lang w:val="en-US"/>
        </w:rPr>
        <w:t>&gt;</w:t>
      </w:r>
    </w:p>
    <w:p w14:paraId="31FEA0C6"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06AA253"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5E20E2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0A24EC" w:rsidRPr="00CE7139">
        <w:rPr>
          <w:color w:val="0070C0"/>
          <w:lang w:val="en-US"/>
        </w:rPr>
        <w:t>First</w:t>
      </w:r>
      <w:r w:rsidR="000A24EC">
        <w:rPr>
          <w:color w:val="0070C0"/>
          <w:lang w:val="en-US"/>
        </w:rPr>
        <w:t>C</w:t>
      </w:r>
      <w:r w:rsidR="000A24EC" w:rsidRPr="00CE7139">
        <w:rPr>
          <w:color w:val="0070C0"/>
          <w:lang w:val="en-US"/>
        </w:rPr>
        <w:t>lass</w:t>
      </w:r>
      <w:r w:rsidR="000A24EC">
        <w:rPr>
          <w:color w:val="0070C0"/>
          <w:lang w:val="en-US"/>
        </w:rPr>
        <w:t>R</w:t>
      </w:r>
      <w:r w:rsidR="000A24EC" w:rsidRPr="00CE7139">
        <w:rPr>
          <w:color w:val="0070C0"/>
          <w:lang w:val="en-US"/>
        </w:rPr>
        <w:t>oad</w:t>
      </w:r>
      <w:r w:rsidRPr="00E060F7">
        <w:rPr>
          <w:color w:val="0070C0"/>
          <w:lang w:val="en-US"/>
        </w:rPr>
        <w:t>&gt;</w:t>
      </w:r>
    </w:p>
    <w:p w14:paraId="2C471E95" w14:textId="77777777" w:rsidR="00D84C56" w:rsidRPr="00E060F7" w:rsidRDefault="00D84C56" w:rsidP="00D84C56">
      <w:pPr>
        <w:pStyle w:val="Zdrojovykod-zlutyboxSynteastyl"/>
        <w:tabs>
          <w:tab w:val="left" w:pos="567"/>
        </w:tabs>
        <w:rPr>
          <w:color w:val="0070C0"/>
          <w:lang w:val="en-US"/>
        </w:rPr>
      </w:pPr>
    </w:p>
    <w:p w14:paraId="3F6CF71F" w14:textId="77777777" w:rsidR="00D84C56" w:rsidRPr="00E060F7" w:rsidRDefault="00D84C56" w:rsidP="00D84C56">
      <w:pPr>
        <w:pStyle w:val="Zdrojovykod-zlutyboxSynteastyl"/>
        <w:tabs>
          <w:tab w:val="left" w:pos="567"/>
        </w:tabs>
        <w:rPr>
          <w:lang w:val="en-US"/>
        </w:rPr>
      </w:pPr>
      <w:r w:rsidRPr="00E060F7">
        <w:rPr>
          <w:color w:val="0070C0"/>
          <w:lang w:val="en-US"/>
        </w:rPr>
        <w:tab/>
      </w:r>
      <w:r w:rsidRPr="00E060F7">
        <w:rPr>
          <w:lang w:val="en-US"/>
        </w:rPr>
        <w:t>...</w:t>
      </w:r>
    </w:p>
    <w:p w14:paraId="5251348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5A12B1" w14:textId="77777777" w:rsidR="00D84C56" w:rsidRPr="00E060F7" w:rsidRDefault="00D84C56" w:rsidP="00D84C56">
      <w:pPr>
        <w:pStyle w:val="Zdrojovykod-zlutyboxSynteastyl"/>
        <w:tabs>
          <w:tab w:val="left" w:pos="284"/>
          <w:tab w:val="left" w:pos="1276"/>
        </w:tabs>
        <w:rPr>
          <w:color w:val="0070C0"/>
          <w:lang w:val="en-US"/>
        </w:rPr>
      </w:pPr>
    </w:p>
    <w:p w14:paraId="6A8BC16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lang w:val="en-US"/>
        </w:rPr>
      </w:pPr>
      <w:r w:rsidRPr="00E060F7">
        <w:rPr>
          <w:color w:val="0070C0"/>
          <w:lang w:val="en-US"/>
        </w:rPr>
        <w:tab/>
      </w:r>
      <w:r w:rsidRPr="00E060F7">
        <w:rPr>
          <w:color w:val="0070C0"/>
          <w:lang w:val="en-US"/>
        </w:rPr>
        <w:tab/>
      </w:r>
      <w:r w:rsidRPr="00E060F7">
        <w:rPr>
          <w:color w:val="FF0000"/>
          <w:lang w:val="en-US"/>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3567FF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879495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rPr>
          <w:lang w:val="en-US"/>
        </w:rPr>
      </w:pPr>
      <w:r>
        <w:rPr>
          <w:lang w:val="en-US"/>
        </w:rPr>
        <w:t>I</w:t>
      </w:r>
      <w:r w:rsidRPr="000A24EC">
        <w:rPr>
          <w:lang w:val="en-US"/>
        </w:rPr>
        <w:t>n the above X</w:t>
      </w:r>
      <w:r>
        <w:rPr>
          <w:lang w:val="en-US"/>
        </w:rPr>
        <w:noBreakHyphen/>
      </w:r>
      <w:r w:rsidRPr="000A24EC">
        <w:rPr>
          <w:lang w:val="en-US"/>
        </w:rPr>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from('rec[@id=\'00123\']')</w:t>
      </w:r>
      <w:r w:rsidR="00D84C56" w:rsidRPr="00E060F7">
        <w:rPr>
          <w:lang w:val="en-US"/>
        </w:rPr>
        <w:t xml:space="preserve"> </w:t>
      </w:r>
      <w:r w:rsidRPr="00CE7139">
        <w:rPr>
          <w:lang w:val="en-US"/>
        </w:rPr>
        <w:t>in the current context, it searches for and returns all rec elements, whose id attribute is 00123;</w:t>
      </w:r>
    </w:p>
    <w:p w14:paraId="195C0832" w14:textId="77777777" w:rsidR="00D84C56" w:rsidRPr="00E060F7" w:rsidRDefault="00CE7139" w:rsidP="007D4BA3">
      <w:pPr>
        <w:pStyle w:val="OdstavecSynteastyl"/>
        <w:numPr>
          <w:ilvl w:val="0"/>
          <w:numId w:val="27"/>
        </w:numPr>
        <w:rPr>
          <w:lang w:val="en-US"/>
        </w:rPr>
      </w:pPr>
      <w:r>
        <w:rPr>
          <w:lang w:val="en-US"/>
        </w:rPr>
        <w:t xml:space="preserve">the </w:t>
      </w:r>
      <w:r w:rsidR="00D84C56" w:rsidRPr="00E060F7">
        <w:rPr>
          <w:lang w:val="en-US"/>
        </w:rPr>
        <w:t>met</w:t>
      </w:r>
      <w:r>
        <w:rPr>
          <w:lang w:val="en-US"/>
        </w:rPr>
        <w:t>h</w:t>
      </w:r>
      <w:r w:rsidR="00D84C56" w:rsidRPr="00E060F7">
        <w:rPr>
          <w:lang w:val="en-US"/>
        </w:rPr>
        <w:t xml:space="preserve">od </w:t>
      </w:r>
      <w:r w:rsidR="00D84C56" w:rsidRPr="00E060F7">
        <w:rPr>
          <w:rFonts w:ascii="Consolas" w:hAnsi="Consolas" w:cs="Consolas"/>
          <w:lang w:val="en-US"/>
        </w:rPr>
        <w:t>from('rec[2]')</w:t>
      </w:r>
      <w:r w:rsidR="00D84C56" w:rsidRPr="00E060F7">
        <w:rPr>
          <w:lang w:val="en-US"/>
        </w:rPr>
        <w:t xml:space="preserve"> </w:t>
      </w:r>
      <w:r w:rsidRPr="00CE7139">
        <w:rPr>
          <w:lang w:val="en-US"/>
        </w:rPr>
        <w:t>returns the second occurrence of the rec element in the current context.</w:t>
      </w:r>
    </w:p>
    <w:p w14:paraId="7AB3130B" w14:textId="77777777" w:rsidR="00D84C56" w:rsidRPr="00E060F7" w:rsidRDefault="00CE7139" w:rsidP="00D84C56">
      <w:pPr>
        <w:pStyle w:val="OdstavecSynteastyl"/>
        <w:rPr>
          <w:lang w:val="en-US"/>
        </w:rPr>
      </w:pPr>
      <w:r w:rsidRPr="00CE7139">
        <w:rPr>
          <w:lang w:val="en-US"/>
        </w:rPr>
        <w:t>The generated XML document then has the following contents:</w:t>
      </w:r>
    </w:p>
    <w:p w14:paraId="42EE85A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D4BA3">
      <w:pPr>
        <w:pStyle w:val="OdstavecSynteastyl"/>
        <w:keepNext/>
        <w:numPr>
          <w:ilvl w:val="0"/>
          <w:numId w:val="57"/>
        </w:numPr>
        <w:ind w:left="284" w:hanging="284"/>
        <w:rPr>
          <w:lang w:val="en-US"/>
        </w:rPr>
      </w:pPr>
      <w:r>
        <w:rPr>
          <w:lang w:val="en-US"/>
        </w:rP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 xml:space="preserve"> </w:t>
      </w:r>
      <w:r w:rsidR="00D84C56" w:rsidRPr="00E060F7">
        <w:rPr>
          <w:color w:val="00B050"/>
          <w:lang w:val="en-US"/>
        </w:rPr>
        <w:t>datum</w:t>
      </w:r>
      <w:r w:rsidR="00D84C56" w:rsidRPr="00E060F7">
        <w:rPr>
          <w:color w:val="00B050"/>
          <w:lang w:val="en-US"/>
        </w:rPr>
        <w:tab/>
      </w:r>
      <w:r w:rsidR="00D84C56" w:rsidRPr="00E060F7">
        <w:rPr>
          <w:color w:val="000000"/>
          <w:lang w:val="en-US"/>
        </w:rPr>
        <w:t>= "</w:t>
      </w:r>
      <w:r w:rsidR="00D84C56" w:rsidRPr="00E060F7">
        <w:rPr>
          <w:color w:val="984806"/>
          <w:lang w:val="en-US"/>
        </w:rPr>
        <w:t>22.4.2013</w:t>
      </w:r>
      <w:r w:rsidR="00D84C56" w:rsidRPr="00E060F7">
        <w:rPr>
          <w:color w:val="000000"/>
          <w:lang w:val="en-US"/>
        </w:rPr>
        <w:t>"</w:t>
      </w:r>
      <w:r w:rsidR="00D84C56" w:rsidRPr="00E060F7">
        <w:rPr>
          <w:color w:val="0070C0"/>
          <w:lang w:val="en-US"/>
        </w:rPr>
        <w:t>&gt;</w:t>
      </w:r>
    </w:p>
    <w:p w14:paraId="57A004E6"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id</w:t>
      </w:r>
      <w:r w:rsidRPr="00E060F7">
        <w:rPr>
          <w:color w:val="00B050"/>
          <w:lang w:val="en-US"/>
        </w:rPr>
        <w:tab/>
      </w:r>
      <w:r w:rsidRPr="00E060F7">
        <w:rPr>
          <w:color w:val="00B050"/>
          <w:lang w:val="en-US"/>
        </w:rPr>
        <w:tab/>
      </w:r>
      <w:r w:rsidRPr="00E060F7">
        <w:rPr>
          <w:color w:val="000000"/>
          <w:lang w:val="en-US"/>
        </w:rPr>
        <w:t>= "</w:t>
      </w:r>
      <w:r w:rsidRPr="00E060F7">
        <w:rPr>
          <w:color w:val="984806"/>
          <w:lang w:val="en-US"/>
        </w:rPr>
        <w:t>00123</w:t>
      </w:r>
      <w:r w:rsidRPr="00E060F7">
        <w:rPr>
          <w:color w:val="000000"/>
          <w:lang w:val="en-US"/>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-04-03</w:t>
      </w:r>
      <w:r w:rsidRPr="00E060F7">
        <w:rPr>
          <w:szCs w:val="16"/>
          <w:lang w:val="en-US"/>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120</w:t>
      </w:r>
      <w:r w:rsidRPr="00E060F7">
        <w:rPr>
          <w:szCs w:val="16"/>
          <w:lang w:val="en-US"/>
        </w:rPr>
        <w:t>"</w:t>
      </w:r>
      <w:r w:rsidRPr="00E060F7">
        <w:rPr>
          <w:color w:val="0070C0"/>
          <w:lang w:val="en-US"/>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r w:rsidRPr="00E060F7">
        <w:rPr>
          <w:color w:val="0070C0"/>
          <w:lang w:val="en-US"/>
        </w:rPr>
        <w:tab/>
      </w:r>
      <w:r w:rsidRPr="00E060F7">
        <w:rPr>
          <w:color w:val="0070C0"/>
          <w:lang w:val="en-US"/>
        </w:rPr>
        <w:tab/>
      </w:r>
    </w:p>
    <w:p w14:paraId="62D8B97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2F50E06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B050"/>
          <w:lang w:val="en-US"/>
        </w:rPr>
        <w:tab/>
      </w:r>
      <w:r w:rsidRPr="00E060F7">
        <w:rPr>
          <w:color w:val="00B050"/>
          <w:lang w:val="en-US"/>
        </w:rPr>
        <w:tab/>
        <w:t xml:space="preserve">id </w:t>
      </w:r>
      <w:r w:rsidRPr="00E060F7">
        <w:rPr>
          <w:color w:val="00B050"/>
          <w:lang w:val="en-US"/>
        </w:rPr>
        <w:tab/>
      </w:r>
      <w:r w:rsidRPr="00E060F7">
        <w:rPr>
          <w:color w:val="00B050"/>
          <w:lang w:val="en-US"/>
        </w:rPr>
        <w:tab/>
      </w:r>
      <w:r w:rsidRPr="00E060F7">
        <w:rPr>
          <w:lang w:val="en-US"/>
        </w:rPr>
        <w:t>= "</w:t>
      </w:r>
      <w:r w:rsidRPr="00E060F7">
        <w:rPr>
          <w:color w:val="984806"/>
          <w:lang w:val="en-US"/>
        </w:rPr>
        <w:t>00345</w:t>
      </w:r>
      <w:r w:rsidRPr="00E060F7">
        <w:rPr>
          <w:lang w:val="en-US"/>
        </w:rPr>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w:t>
      </w:r>
      <w:r w:rsidR="00CE7139">
        <w:rPr>
          <w:color w:val="00B050"/>
          <w:lang w:val="en-US"/>
        </w:rPr>
        <w:t>e</w:t>
      </w:r>
      <w:r w:rsidRPr="00E060F7">
        <w:rPr>
          <w:lang w:val="en-US"/>
        </w:rPr>
        <w:tab/>
        <w:t xml:space="preserve">= </w:t>
      </w:r>
      <w:r w:rsidRPr="00E060F7">
        <w:rPr>
          <w:szCs w:val="16"/>
          <w:lang w:val="en-US"/>
        </w:rPr>
        <w:t>"</w:t>
      </w:r>
      <w:r w:rsidRPr="00E060F7">
        <w:rPr>
          <w:color w:val="984806"/>
          <w:lang w:val="en-US"/>
        </w:rPr>
        <w:t>2012</w:t>
      </w:r>
      <w:r w:rsidR="00902B7C">
        <w:rPr>
          <w:color w:val="984806"/>
          <w:lang w:val="en-US"/>
        </w:rPr>
        <w:t>-04-03</w:t>
      </w:r>
      <w:r w:rsidRPr="00E060F7">
        <w:rPr>
          <w:szCs w:val="16"/>
          <w:lang w:val="en-US"/>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1</w:t>
      </w:r>
      <w:r w:rsidRPr="00E060F7">
        <w:rPr>
          <w:szCs w:val="16"/>
          <w:lang w:val="en-US"/>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150</w:t>
      </w:r>
      <w:r w:rsidRPr="00E060F7">
        <w:rPr>
          <w:szCs w:val="16"/>
          <w:lang w:val="en-US"/>
        </w:rPr>
        <w:t>"</w:t>
      </w:r>
      <w:r w:rsidRPr="00E060F7">
        <w:rPr>
          <w:color w:val="0070C0"/>
          <w:lang w:val="en-US"/>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r w:rsidRPr="00E060F7">
        <w:rPr>
          <w:color w:val="0070C0"/>
          <w:lang w:val="en-US"/>
        </w:rPr>
        <w:tab/>
      </w:r>
      <w:r w:rsidRPr="00E060F7">
        <w:rPr>
          <w:color w:val="0070C0"/>
          <w:lang w:val="en-US"/>
        </w:rPr>
        <w:tab/>
      </w:r>
    </w:p>
    <w:p w14:paraId="541A75F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lang w:val="en-US"/>
        </w:rPr>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4FD7ABE1" w14:textId="77777777" w:rsidR="00D84C56" w:rsidRPr="00E060F7" w:rsidRDefault="008E3543" w:rsidP="007D4BA3">
      <w:pPr>
        <w:pStyle w:val="OdstavecSynteastyl"/>
        <w:keepNext/>
        <w:keepLines/>
        <w:numPr>
          <w:ilvl w:val="0"/>
          <w:numId w:val="57"/>
        </w:numPr>
        <w:ind w:left="284" w:hanging="284"/>
        <w:rPr>
          <w:lang w:val="en-US"/>
        </w:rPr>
      </w:pPr>
      <w:r>
        <w:rPr>
          <w:lang w:val="en-US"/>
        </w:rPr>
        <w:t>variant only with elements</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AA68F3">
        <w:rPr>
          <w:color w:val="0070C0"/>
          <w:lang w:val="en-US"/>
        </w:rPr>
        <w:t>&lt;date</w:t>
      </w:r>
      <w:r w:rsidRPr="00E060F7">
        <w:rPr>
          <w:color w:val="0070C0"/>
          <w:lang w:val="en-US"/>
        </w:rPr>
        <w:t>&gt;</w:t>
      </w:r>
      <w:r w:rsidRPr="00E060F7">
        <w:rPr>
          <w:lang w:val="en-US"/>
        </w:rPr>
        <w:t>22.4.2013</w:t>
      </w:r>
      <w:r w:rsidR="00AA68F3">
        <w:rPr>
          <w:color w:val="0070C0"/>
          <w:lang w:val="en-US"/>
        </w:rPr>
        <w:t>&lt;/date</w:t>
      </w:r>
      <w:r w:rsidRPr="00E060F7">
        <w:rPr>
          <w:color w:val="0070C0"/>
          <w:lang w:val="en-US"/>
        </w:rPr>
        <w:t>&gt;</w:t>
      </w:r>
    </w:p>
    <w:p w14:paraId="0B96FF7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AD3D91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-04-03</w:t>
      </w:r>
      <w:r w:rsidR="00AA68F3">
        <w:rPr>
          <w:color w:val="0070C0"/>
          <w:lang w:val="en-US"/>
        </w:rPr>
        <w:t>&lt;/date</w:t>
      </w:r>
      <w:r w:rsidRPr="00E060F7">
        <w:rPr>
          <w:color w:val="0070C0"/>
          <w:lang w:val="en-US"/>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120</w:t>
      </w:r>
      <w:r w:rsidR="00AA68F3">
        <w:rPr>
          <w:color w:val="0070C0"/>
          <w:lang w:val="en-US"/>
        </w:rPr>
        <w:t>&lt;/loss</w:t>
      </w:r>
      <w:r w:rsidRPr="00E060F7">
        <w:rPr>
          <w:color w:val="0070C0"/>
          <w:lang w:val="en-US"/>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1C23456</w:t>
      </w:r>
      <w:r w:rsidR="00255345">
        <w:rPr>
          <w:color w:val="0070C0"/>
          <w:lang w:val="en-US"/>
        </w:rPr>
        <w:t>&lt;/vrn&gt;</w:t>
      </w:r>
    </w:p>
    <w:p w14:paraId="7BDB928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&lt;/Dalnice&gt;</w:t>
      </w:r>
    </w:p>
    <w:p w14:paraId="319185AF"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36C2646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00345</w:t>
      </w:r>
      <w:r w:rsidR="00AA68F3">
        <w:rPr>
          <w:color w:val="0070C0"/>
          <w:lang w:val="en-US"/>
        </w:rPr>
        <w:t>&lt;/vrn&gt;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2012</w:t>
      </w:r>
      <w:r w:rsidR="00902B7C">
        <w:rPr>
          <w:lang w:val="en-US"/>
        </w:rPr>
        <w:t>-04-03</w:t>
      </w:r>
      <w:r w:rsidR="00AA68F3">
        <w:rPr>
          <w:color w:val="0070C0"/>
          <w:lang w:val="en-US"/>
        </w:rPr>
        <w:t>&lt;/date</w:t>
      </w:r>
      <w:r w:rsidRPr="00E060F7">
        <w:rPr>
          <w:color w:val="0070C0"/>
          <w:lang w:val="en-US"/>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1</w:t>
      </w:r>
      <w:r w:rsidR="00AA68F3">
        <w:rPr>
          <w:color w:val="0070C0"/>
          <w:lang w:val="en-US"/>
        </w:rPr>
        <w:t>&lt;/death</w:t>
      </w:r>
      <w:r w:rsidRPr="00E060F7">
        <w:rPr>
          <w:color w:val="0070C0"/>
          <w:lang w:val="en-US"/>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150</w:t>
      </w:r>
      <w:r w:rsidR="00AA68F3">
        <w:rPr>
          <w:color w:val="0070C0"/>
          <w:lang w:val="en-US"/>
        </w:rPr>
        <w:t>&lt;/loss</w:t>
      </w:r>
      <w:r w:rsidRPr="00E060F7">
        <w:rPr>
          <w:color w:val="0070C0"/>
          <w:lang w:val="en-US"/>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1B23456</w:t>
      </w:r>
      <w:r w:rsidR="00255345">
        <w:rPr>
          <w:color w:val="0070C0"/>
          <w:lang w:val="en-US"/>
        </w:rPr>
        <w:t>&lt;/vrn&gt;</w:t>
      </w:r>
    </w:p>
    <w:p w14:paraId="19770D9A"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&lt;/PrvniTrida&gt;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lang w:val="en-US"/>
        </w:rPr>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2F815E99"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1116D0F4" w14:textId="77777777" w:rsidR="0031577A" w:rsidRPr="00E060F7" w:rsidRDefault="000A24EC" w:rsidP="00D84C56">
      <w:pPr>
        <w:pStyle w:val="OdstavecSynteastyl"/>
        <w:rPr>
          <w:lang w:val="en-US"/>
        </w:rPr>
      </w:pPr>
      <w:r w:rsidRPr="00B569F0">
        <w:rPr>
          <w:lang w:val="en-US"/>
        </w:rPr>
        <w:t>The described principle can be tested online here:</w:t>
      </w:r>
      <w:r>
        <w:rPr>
          <w:lang w:val="en-US"/>
        </w:rPr>
        <w:t xml:space="preserve"> </w:t>
      </w:r>
      <w:hyperlink r:id="rId47" w:history="1">
        <w:r w:rsidRPr="004C27F9">
          <w:rPr>
            <w:rStyle w:val="Hypertextovodkaz"/>
            <w:rFonts w:cs="Calibri"/>
            <w:lang w:val="en-US"/>
          </w:rPr>
          <w:t>http://xdef.syntea.cz/tutorial/en/example/C504.html</w:t>
        </w:r>
      </w:hyperlink>
    </w:p>
    <w:p w14:paraId="335ACB0D" w14:textId="77777777" w:rsidR="0031577A" w:rsidRPr="00E060F7" w:rsidRDefault="000A24EC" w:rsidP="00D84C56">
      <w:pPr>
        <w:pStyle w:val="OdstavecSynteastyl"/>
        <w:rPr>
          <w:lang w:val="en-US"/>
        </w:rPr>
      </w:pPr>
      <w:r w:rsidRPr="000A24EC">
        <w:rPr>
          <w:lang w:val="en-US"/>
        </w:rPr>
        <w:t>Other variants of the method from are:</w:t>
      </w:r>
    </w:p>
    <w:p w14:paraId="3D2C843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fromElement(Element e)</w:t>
      </w:r>
      <w:r w:rsidRPr="00E060F7">
        <w:rPr>
          <w:rFonts w:cs="Consolas"/>
          <w:lang w:val="en-US"/>
        </w:rPr>
        <w:t xml:space="preserve"> – </w:t>
      </w:r>
      <w:r w:rsidR="000A24EC" w:rsidRPr="000A24EC">
        <w:rPr>
          <w:rFonts w:cs="Consolas"/>
          <w:lang w:val="en-US"/>
        </w:rPr>
        <w:t>similar to method from () when element e is used as the current context</w:t>
      </w:r>
      <w:r w:rsidRPr="00E060F7">
        <w:rPr>
          <w:rFonts w:cs="Consolas"/>
          <w:lang w:val="en-US"/>
        </w:rPr>
        <w:t>;</w:t>
      </w:r>
    </w:p>
    <w:p w14:paraId="6FD931A8" w14:textId="77777777" w:rsidR="003D54EA" w:rsidRPr="00E060F7" w:rsidRDefault="003D54EA" w:rsidP="007D4BA3">
      <w:pPr>
        <w:pStyle w:val="OdstavecSynteastyl"/>
        <w:numPr>
          <w:ilvl w:val="0"/>
          <w:numId w:val="94"/>
        </w:numPr>
        <w:rPr>
          <w:lang w:val="en-US"/>
        </w:rPr>
      </w:pPr>
      <w:r w:rsidRPr="00E060F7">
        <w:rPr>
          <w:rFonts w:ascii="Consolas" w:hAnsi="Consolas" w:cs="Consolas"/>
          <w:b/>
          <w:lang w:val="en-US"/>
        </w:rPr>
        <w:t>fromAttr(c</w:t>
      </w:r>
      <w:r w:rsidR="000A24EC">
        <w:rPr>
          <w:rFonts w:ascii="Consolas" w:hAnsi="Consolas" w:cs="Consolas"/>
          <w:b/>
          <w:lang w:val="en-US"/>
        </w:rPr>
        <w:t>,</w:t>
      </w:r>
      <w:r w:rsidRPr="00E060F7">
        <w:rPr>
          <w:rFonts w:ascii="Consolas" w:hAnsi="Consolas" w:cs="Consolas"/>
          <w:b/>
          <w:lang w:val="en-US"/>
        </w:rPr>
        <w:t xml:space="preserve"> name)</w:t>
      </w:r>
      <w:r w:rsidRPr="00E060F7">
        <w:rPr>
          <w:rFonts w:cs="Consolas"/>
          <w:lang w:val="en-US"/>
        </w:rPr>
        <w:t xml:space="preserve"> –</w:t>
      </w:r>
      <w:r w:rsidR="000A24EC" w:rsidRPr="000A24EC">
        <w:t xml:space="preserve"> </w:t>
      </w:r>
      <w:r w:rsidR="000A24EC" w:rsidRPr="000A24EC">
        <w:rPr>
          <w:rFonts w:cs="Consolas"/>
          <w:lang w:val="en-US"/>
        </w:rPr>
        <w:t xml:space="preserve">the method returns the value of the attribute </w:t>
      </w:r>
      <w:r w:rsidR="000A24EC">
        <w:rPr>
          <w:rFonts w:cs="Consolas"/>
          <w:lang w:val="en-US"/>
        </w:rPr>
        <w:t xml:space="preserve">“name” </w:t>
      </w:r>
      <w:r w:rsidR="000A24EC" w:rsidRPr="000A24EC">
        <w:rPr>
          <w:rFonts w:cs="Consolas"/>
          <w:lang w:val="en-US"/>
        </w:rPr>
        <w:t xml:space="preserve">from the </w:t>
      </w:r>
      <w:r w:rsidR="000A24EC">
        <w:rPr>
          <w:rFonts w:cs="Consolas"/>
          <w:lang w:val="en-US"/>
        </w:rPr>
        <w:t>C</w:t>
      </w:r>
      <w:r w:rsidR="000A24EC" w:rsidRPr="000A24EC">
        <w:rPr>
          <w:rFonts w:cs="Consolas"/>
          <w:lang w:val="en-US"/>
        </w:rPr>
        <w:t>ont</w:t>
      </w:r>
      <w:r w:rsidR="000A24EC">
        <w:rPr>
          <w:rFonts w:cs="Consolas"/>
          <w:lang w:val="en-US"/>
        </w:rPr>
        <w:t>ainer</w:t>
      </w:r>
      <w:r w:rsidR="000A24EC" w:rsidRPr="000A24EC">
        <w:rPr>
          <w:rFonts w:cs="Consolas"/>
          <w:lang w:val="en-US"/>
        </w:rPr>
        <w:t xml:space="preserve"> c</w:t>
      </w:r>
      <w:r w:rsidRPr="00E060F7">
        <w:rPr>
          <w:rFonts w:cs="Consolas"/>
          <w:lang w:val="en-US"/>
        </w:rPr>
        <w:t>.</w:t>
      </w:r>
    </w:p>
    <w:p w14:paraId="7A52E7A6" w14:textId="77777777" w:rsidR="003D54EA" w:rsidRPr="00E060F7" w:rsidRDefault="003D54EA" w:rsidP="00AF24A6">
      <w:pPr>
        <w:pStyle w:val="Nadpis4"/>
      </w:pPr>
      <w:bookmarkStart w:id="440"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40"/>
      <w:r w:rsidR="00B970A9">
        <w:t xml:space="preserve"> (fromDB) </w:t>
      </w:r>
      <w:r w:rsidR="000A24EC">
        <w:t>for a database</w:t>
      </w:r>
    </w:p>
    <w:p w14:paraId="598DC19D" w14:textId="77777777" w:rsidR="0031577A" w:rsidRPr="00E060F7" w:rsidRDefault="0031577A" w:rsidP="007D4BA3">
      <w:pPr>
        <w:pStyle w:val="OdstavecSynteastyl"/>
        <w:numPr>
          <w:ilvl w:val="0"/>
          <w:numId w:val="95"/>
        </w:numPr>
        <w:rPr>
          <w:lang w:val="en-US"/>
        </w:rPr>
      </w:pPr>
      <w:r w:rsidRPr="00E060F7">
        <w:rPr>
          <w:rFonts w:ascii="Consolas" w:hAnsi="Consolas" w:cs="Consolas"/>
          <w:b/>
          <w:lang w:val="en-US"/>
        </w:rPr>
        <w:t>fromDB(DBConnection</w:t>
      </w:r>
      <w:r w:rsidR="00F23DCE" w:rsidRPr="00E060F7">
        <w:rPr>
          <w:rFonts w:ascii="Consolas" w:hAnsi="Consolas" w:cs="Consolas"/>
          <w:b/>
          <w:lang w:val="en-US"/>
        </w:rPr>
        <w:t xml:space="preserve"> con</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SQL_</w:t>
      </w:r>
      <w:r w:rsidR="008A2372">
        <w:rPr>
          <w:rFonts w:ascii="Consolas" w:hAnsi="Consolas" w:cs="Consolas"/>
          <w:b/>
          <w:lang w:val="en-US"/>
        </w:rPr>
        <w:t>statement</w:t>
      </w:r>
      <w:r w:rsidRPr="00E060F7">
        <w:rPr>
          <w:rFonts w:ascii="Consolas" w:hAnsi="Consolas" w:cs="Consolas"/>
          <w:b/>
          <w:lang w:val="en-US"/>
        </w:rPr>
        <w:t xml:space="preserve"> [,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lang w:val="en-US"/>
        </w:rPr>
        <w:t xml:space="preserve"> –</w:t>
      </w:r>
      <w:r w:rsidR="003558AC" w:rsidRPr="003558AC">
        <w:rPr>
          <w:lang w:val="en-US"/>
        </w:rPr>
        <w:t xml:space="preserve"> method with similar functionality as the query method (see chapter 6.1.5) that executes the SQL statement specified on the database connection and returns </w:t>
      </w:r>
      <w:r w:rsidR="003558AC">
        <w:rPr>
          <w:lang w:val="en-US"/>
        </w:rPr>
        <w:t xml:space="preserve">a </w:t>
      </w:r>
      <w:r w:rsidR="003558AC" w:rsidRPr="003558AC">
        <w:rPr>
          <w:lang w:val="en-US"/>
        </w:rPr>
        <w:t>ResultSet</w:t>
      </w:r>
      <w:r w:rsidR="003558AC">
        <w:rPr>
          <w:lang w:val="en-US"/>
        </w:rPr>
        <w:t xml:space="preserve"> object</w:t>
      </w:r>
      <w:r w:rsidR="003558AC" w:rsidRPr="003558AC">
        <w:rPr>
          <w:lang w:val="en-US"/>
        </w:rPr>
        <w:t xml:space="preserve">. </w:t>
      </w:r>
      <w:r w:rsidR="003558AC">
        <w:rPr>
          <w:lang w:val="en-US"/>
        </w:rPr>
        <w:t>The</w:t>
      </w:r>
      <w:r w:rsidR="003558AC" w:rsidRPr="003558AC">
        <w:rPr>
          <w:lang w:val="en-US"/>
        </w:rPr>
        <w:t xml:space="preserve"> typical use is in the create section, where the resulting element is constructed from the </w:t>
      </w:r>
      <w:r w:rsidR="003558AC">
        <w:rPr>
          <w:lang w:val="en-US"/>
        </w:rPr>
        <w:t xml:space="preserve">a </w:t>
      </w:r>
      <w:r w:rsidR="003558AC" w:rsidRPr="003558AC">
        <w:rPr>
          <w:lang w:val="en-US"/>
        </w:rPr>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rPr>
          <w:lang w:val="en-US"/>
        </w:rPr>
      </w:pPr>
      <w:r w:rsidRPr="00E060F7">
        <w:rPr>
          <w:lang w:val="en-US"/>
        </w:rPr>
        <w:t>...</w:t>
      </w:r>
    </w:p>
    <w:p w14:paraId="591A963F" w14:textId="77777777" w:rsidR="0031577A" w:rsidRPr="00E060F7" w:rsidRDefault="0031577A" w:rsidP="0031577A">
      <w:pPr>
        <w:pStyle w:val="Zdrojovykod-zlutyboxSynteastyl"/>
        <w:rPr>
          <w:color w:val="0070C0"/>
          <w:lang w:val="en-US"/>
        </w:rPr>
      </w:pPr>
      <w:r w:rsidRPr="00E060F7">
        <w:rPr>
          <w:color w:val="0070C0"/>
          <w:lang w:val="en-US"/>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rPr>
          <w:lang w:val="en-US"/>
        </w:rPr>
      </w:pPr>
      <w:r w:rsidRPr="00E060F7">
        <w:rPr>
          <w:lang w:val="en-US"/>
        </w:rPr>
        <w:tab/>
        <w:t>DBConnection</w:t>
      </w:r>
      <w:r w:rsidR="00573B20" w:rsidRPr="00E060F7">
        <w:rPr>
          <w:lang w:val="en-US"/>
        </w:rPr>
        <w:t xml:space="preserve"> </w:t>
      </w:r>
      <w:r w:rsidR="00FF18F1" w:rsidRPr="00E060F7">
        <w:rPr>
          <w:lang w:val="en-US"/>
        </w:rPr>
        <w:t>con</w:t>
      </w:r>
      <w:r w:rsidR="00573B20" w:rsidRPr="00E060F7">
        <w:rPr>
          <w:lang w:val="en-US"/>
        </w:rPr>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6D572C13" w14:textId="77777777" w:rsidR="00573B20" w:rsidRPr="00E060F7" w:rsidRDefault="00573B20" w:rsidP="00573B20">
      <w:pPr>
        <w:pStyle w:val="Zdrojovykod-zlutyboxSynteastyl"/>
        <w:rPr>
          <w:lang w:val="en-US"/>
        </w:rPr>
      </w:pPr>
      <w:r w:rsidRPr="00E060F7">
        <w:rPr>
          <w:lang w:val="en-US"/>
        </w:rPr>
        <w:t>...</w:t>
      </w:r>
    </w:p>
    <w:p w14:paraId="4442B676"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fromDB(con, 'SELECT * FROM RoadTable WHERE type=?', 2)</w:t>
      </w:r>
      <w:r w:rsidRPr="00E060F7">
        <w:rPr>
          <w:color w:val="000000"/>
          <w:lang w:val="en-US"/>
        </w:rPr>
        <w:t>" ...</w:t>
      </w:r>
      <w:r w:rsidRPr="00E060F7">
        <w:rPr>
          <w:color w:val="0070C0"/>
          <w:lang w:val="en-US"/>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1D4E6089" w14:textId="77777777" w:rsidR="00573B20" w:rsidRPr="00E060F7" w:rsidRDefault="00573B20" w:rsidP="0031577A">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62DA2DFA" w14:textId="77777777" w:rsidR="0031577A" w:rsidRPr="00E060F7" w:rsidRDefault="00573B20" w:rsidP="00573B20">
      <w:pPr>
        <w:pStyle w:val="Zdrojovykod-zlutyboxSynteastyl"/>
        <w:rPr>
          <w:lang w:val="en-US"/>
        </w:rPr>
      </w:pPr>
      <w:r w:rsidRPr="00E060F7">
        <w:rPr>
          <w:lang w:val="en-US"/>
        </w:rPr>
        <w:t>...</w:t>
      </w:r>
    </w:p>
    <w:p w14:paraId="6722B13A" w14:textId="77777777" w:rsidR="0031577A" w:rsidRPr="00E060F7" w:rsidRDefault="00041185" w:rsidP="007D4BA3">
      <w:pPr>
        <w:pStyle w:val="OdstavecSynteastyl"/>
        <w:numPr>
          <w:ilvl w:val="0"/>
          <w:numId w:val="95"/>
        </w:numPr>
        <w:rPr>
          <w:lang w:val="en-US"/>
        </w:rPr>
      </w:pPr>
      <w:r w:rsidRPr="00E060F7">
        <w:rPr>
          <w:rFonts w:ascii="Consolas" w:hAnsi="Consolas" w:cs="Consolas"/>
          <w:b/>
          <w:lang w:val="en-US"/>
        </w:rPr>
        <w:t xml:space="preserve">fromDB(DBStatement </w:t>
      </w:r>
      <w:r w:rsidR="00F23DCE" w:rsidRPr="00E060F7">
        <w:rPr>
          <w:rFonts w:ascii="Consolas" w:hAnsi="Consolas" w:cs="Consolas"/>
          <w:b/>
          <w:lang w:val="en-US"/>
        </w:rPr>
        <w:t xml:space="preserve">con </w:t>
      </w:r>
      <w:r w:rsidRPr="00E060F7">
        <w:rPr>
          <w:rFonts w:ascii="Consolas" w:hAnsi="Consolas" w:cs="Consolas"/>
          <w:b/>
          <w:lang w:val="en-US"/>
        </w:rPr>
        <w:t xml:space="preserve">[, </w:t>
      </w:r>
      <w:r w:rsidR="00F23DCE" w:rsidRPr="00E060F7">
        <w:rPr>
          <w:rFonts w:ascii="Consolas" w:hAnsi="Consolas" w:cs="Consolas"/>
          <w:b/>
          <w:lang w:val="en-US"/>
        </w:rPr>
        <w:t xml:space="preserve">String </w:t>
      </w:r>
      <w:r w:rsidRPr="00E060F7">
        <w:rPr>
          <w:rFonts w:ascii="Consolas" w:hAnsi="Consolas" w:cs="Consolas"/>
          <w:b/>
          <w:lang w:val="en-US"/>
        </w:rPr>
        <w:t>paramet</w:t>
      </w:r>
      <w:r w:rsidR="008A2372">
        <w:rPr>
          <w:rFonts w:ascii="Consolas" w:hAnsi="Consolas" w:cs="Consolas"/>
          <w:b/>
          <w:lang w:val="en-US"/>
        </w:rPr>
        <w:t>e</w:t>
      </w:r>
      <w:r w:rsidRPr="00E060F7">
        <w:rPr>
          <w:rFonts w:ascii="Consolas" w:hAnsi="Consolas" w:cs="Consolas"/>
          <w:b/>
          <w:lang w:val="en-US"/>
        </w:rPr>
        <w:t>r</w:t>
      </w:r>
      <w:r w:rsidR="008A2372">
        <w:rPr>
          <w:rFonts w:ascii="Consolas" w:hAnsi="Consolas" w:cs="Consolas"/>
          <w:b/>
          <w:lang w:val="en-US"/>
        </w:rPr>
        <w:t>s</w:t>
      </w:r>
      <w:r w:rsidRPr="00E060F7">
        <w:rPr>
          <w:rFonts w:ascii="Consolas" w:hAnsi="Consolas" w:cs="Consolas"/>
          <w:b/>
          <w:lang w:val="en-US"/>
        </w:rPr>
        <w:t>])</w:t>
      </w:r>
      <w:r w:rsidRPr="00E060F7">
        <w:rPr>
          <w:rFonts w:cs="Consolas"/>
          <w:lang w:val="en-US"/>
        </w:rPr>
        <w:t xml:space="preserve"> – </w:t>
      </w:r>
      <w:r w:rsidR="008A2372" w:rsidRPr="008A2372">
        <w:rPr>
          <w:rFonts w:cs="Consolas"/>
          <w:lang w:val="en-US"/>
        </w:rPr>
        <w:t>similar to the previous method, but as a parameter accepts a SQL statement (DBStatement) with parameters:</w:t>
      </w:r>
    </w:p>
    <w:p w14:paraId="38F5DD01" w14:textId="77777777" w:rsidR="00041185" w:rsidRPr="00E060F7" w:rsidRDefault="00041185" w:rsidP="00041185">
      <w:pPr>
        <w:pStyle w:val="Zdrojovykod-zlutyboxSynteastyl"/>
        <w:rPr>
          <w:lang w:val="en-US"/>
        </w:rPr>
      </w:pPr>
      <w:r w:rsidRPr="00E060F7">
        <w:rPr>
          <w:lang w:val="en-US"/>
        </w:rPr>
        <w:t>...</w:t>
      </w:r>
    </w:p>
    <w:p w14:paraId="4B2C4E86" w14:textId="77777777" w:rsidR="00041185" w:rsidRPr="00E060F7" w:rsidRDefault="00041185" w:rsidP="00041185">
      <w:pPr>
        <w:pStyle w:val="Zdrojovykod-zlutyboxSynteastyl"/>
        <w:rPr>
          <w:color w:val="0070C0"/>
          <w:lang w:val="en-US"/>
        </w:rPr>
      </w:pPr>
      <w:r w:rsidRPr="00E060F7">
        <w:rPr>
          <w:color w:val="0070C0"/>
          <w:lang w:val="en-US"/>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rPr>
          <w:lang w:val="en-US"/>
        </w:rPr>
      </w:pPr>
      <w:r w:rsidRPr="00E060F7">
        <w:rPr>
          <w:lang w:val="en-US"/>
        </w:rPr>
        <w:tab/>
        <w:t xml:space="preserve">DBStatement st = new DBStatement(con, </w:t>
      </w:r>
      <w:r w:rsidRPr="00E060F7">
        <w:rPr>
          <w:color w:val="000000"/>
          <w:lang w:val="en-US"/>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480BB959" w14:textId="77777777" w:rsidR="00041185" w:rsidRPr="00E060F7" w:rsidRDefault="00041185" w:rsidP="00041185">
      <w:pPr>
        <w:pStyle w:val="Zdrojovykod-zlutyboxSynteastyl"/>
        <w:rPr>
          <w:lang w:val="en-US"/>
        </w:rPr>
      </w:pPr>
      <w:r w:rsidRPr="00E060F7">
        <w:rPr>
          <w:lang w:val="en-US"/>
        </w:rPr>
        <w:t>...</w:t>
      </w:r>
    </w:p>
    <w:p w14:paraId="04D27882"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 xml:space="preserve">&lt;Dalnice </w:t>
      </w:r>
      <w:r w:rsidRPr="00E060F7">
        <w:rPr>
          <w:color w:val="00B050"/>
          <w:lang w:val="en-US"/>
        </w:rPr>
        <w:t>xd:script</w:t>
      </w:r>
      <w:r w:rsidRPr="00E060F7">
        <w:rPr>
          <w:color w:val="000000"/>
          <w:lang w:val="en-US"/>
        </w:rPr>
        <w:t>="</w:t>
      </w:r>
      <w:r w:rsidRPr="00E060F7">
        <w:rPr>
          <w:color w:val="984806"/>
          <w:lang w:val="en-US"/>
        </w:rPr>
        <w:t>create fromDB(st, 2)</w:t>
      </w:r>
      <w:r w:rsidR="00B916CF" w:rsidRPr="00E060F7">
        <w:rPr>
          <w:color w:val="984806"/>
          <w:lang w:val="en-US"/>
        </w:rPr>
        <w:t>; finally {st.close(); con.close();}</w:t>
      </w:r>
      <w:r w:rsidRPr="00E060F7">
        <w:rPr>
          <w:color w:val="000000"/>
          <w:lang w:val="en-US"/>
        </w:rPr>
        <w:t>" ...</w:t>
      </w:r>
      <w:r w:rsidRPr="00E060F7">
        <w:rPr>
          <w:color w:val="0070C0"/>
          <w:lang w:val="en-US"/>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0000"/>
          <w:lang w:val="en-US"/>
        </w:rPr>
        <w:t>...</w:t>
      </w:r>
    </w:p>
    <w:p w14:paraId="6E823036" w14:textId="77777777" w:rsidR="00041185" w:rsidRPr="00E060F7" w:rsidRDefault="00041185" w:rsidP="00041185">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138069C7" w14:textId="77777777" w:rsidR="00041185" w:rsidRPr="00E060F7" w:rsidRDefault="00041185" w:rsidP="00041185">
      <w:pPr>
        <w:pStyle w:val="Zdrojovykod-zlutyboxSynteastyl"/>
        <w:rPr>
          <w:lang w:val="en-US"/>
        </w:rPr>
      </w:pPr>
      <w:r w:rsidRPr="00E060F7">
        <w:rPr>
          <w:lang w:val="en-US"/>
        </w:rPr>
        <w:t>...</w:t>
      </w:r>
    </w:p>
    <w:p w14:paraId="4066A8F9" w14:textId="77777777" w:rsidR="00041185" w:rsidRPr="00E060F7" w:rsidRDefault="00E56FC5" w:rsidP="007D4BA3">
      <w:pPr>
        <w:pStyle w:val="OdstavecSynteastyl"/>
        <w:numPr>
          <w:ilvl w:val="0"/>
          <w:numId w:val="95"/>
        </w:numPr>
        <w:rPr>
          <w:lang w:val="en-US"/>
        </w:rPr>
      </w:pPr>
      <w:r w:rsidRPr="00E060F7">
        <w:rPr>
          <w:rFonts w:ascii="Consolas" w:hAnsi="Consolas" w:cs="Consolas"/>
          <w:b/>
          <w:lang w:val="en-US"/>
        </w:rPr>
        <w:t>fromDBItem(</w:t>
      </w:r>
      <w:r w:rsidR="00F23DCE" w:rsidRPr="00E060F7">
        <w:rPr>
          <w:rFonts w:ascii="Consolas" w:hAnsi="Consolas" w:cs="Consolas"/>
          <w:b/>
          <w:lang w:val="en-US"/>
        </w:rPr>
        <w:t>DBConnection con, String SQL_</w:t>
      </w:r>
      <w:r w:rsidR="008A2372">
        <w:rPr>
          <w:rFonts w:ascii="Consolas" w:hAnsi="Consolas" w:cs="Consolas"/>
          <w:b/>
          <w:lang w:val="en-US"/>
        </w:rPr>
        <w:t>command</w:t>
      </w:r>
      <w:r w:rsidR="00F23DCE" w:rsidRPr="00E060F7">
        <w:rPr>
          <w:rFonts w:ascii="Consolas" w:hAnsi="Consolas" w:cs="Consolas"/>
          <w:b/>
          <w:lang w:val="en-US"/>
        </w:rPr>
        <w:t xml:space="preserve">, String </w:t>
      </w:r>
      <w:r w:rsidR="008A2372">
        <w:rPr>
          <w:rFonts w:ascii="Consolas" w:hAnsi="Consolas" w:cs="Consolas"/>
          <w:b/>
          <w:lang w:val="en-US"/>
        </w:rPr>
        <w:t>a</w:t>
      </w:r>
      <w:r w:rsidR="00F23DCE" w:rsidRPr="00E060F7">
        <w:rPr>
          <w:rFonts w:ascii="Consolas" w:hAnsi="Consolas" w:cs="Consolas"/>
          <w:b/>
          <w:lang w:val="en-US"/>
        </w:rPr>
        <w:t>t</w:t>
      </w:r>
      <w:r w:rsidR="008A2372">
        <w:rPr>
          <w:rFonts w:ascii="Consolas" w:hAnsi="Consolas" w:cs="Consolas"/>
          <w:b/>
          <w:lang w:val="en-US"/>
        </w:rPr>
        <w:t>t</w:t>
      </w:r>
      <w:r w:rsidR="00F23DCE" w:rsidRPr="00E060F7">
        <w:rPr>
          <w:rFonts w:ascii="Consolas" w:hAnsi="Consolas" w:cs="Consolas"/>
          <w:b/>
          <w:lang w:val="en-US"/>
        </w:rPr>
        <w:t>ribut</w:t>
      </w:r>
      <w:r w:rsidR="008A2372">
        <w:rPr>
          <w:rFonts w:ascii="Consolas" w:hAnsi="Consolas" w:cs="Consolas"/>
          <w:b/>
          <w:lang w:val="en-US"/>
        </w:rPr>
        <w:t>e</w:t>
      </w:r>
      <w:r w:rsidR="00F23DCE" w:rsidRPr="00E060F7">
        <w:rPr>
          <w:rFonts w:ascii="Consolas" w:hAnsi="Consolas" w:cs="Consolas"/>
          <w:b/>
          <w:lang w:val="en-US"/>
        </w:rPr>
        <w:t>_</w:t>
      </w:r>
      <w:r w:rsidR="008A2372">
        <w:rPr>
          <w:rFonts w:ascii="Consolas" w:hAnsi="Consolas" w:cs="Consolas"/>
          <w:b/>
          <w:lang w:val="en-US"/>
        </w:rPr>
        <w:t>Name_from</w:t>
      </w:r>
      <w:r w:rsidR="00F23DCE" w:rsidRPr="00E060F7">
        <w:rPr>
          <w:rFonts w:ascii="Consolas" w:hAnsi="Consolas" w:cs="Consolas"/>
          <w:b/>
          <w:lang w:val="en-US"/>
        </w:rPr>
        <w:t>_DB [, String paramet</w:t>
      </w:r>
      <w:r w:rsidR="008A2372">
        <w:rPr>
          <w:rFonts w:ascii="Consolas" w:hAnsi="Consolas" w:cs="Consolas"/>
          <w:b/>
          <w:lang w:val="en-US"/>
        </w:rPr>
        <w:t>e</w:t>
      </w:r>
      <w:r w:rsidR="00F23DCE" w:rsidRPr="00E060F7">
        <w:rPr>
          <w:rFonts w:ascii="Consolas" w:hAnsi="Consolas" w:cs="Consolas"/>
          <w:b/>
          <w:lang w:val="en-US"/>
        </w:rPr>
        <w:t>r</w:t>
      </w:r>
      <w:r w:rsidR="008A2372">
        <w:rPr>
          <w:rFonts w:ascii="Consolas" w:hAnsi="Consolas" w:cs="Consolas"/>
          <w:b/>
          <w:lang w:val="en-US"/>
        </w:rPr>
        <w:t>s_of</w:t>
      </w:r>
      <w:r w:rsidR="00F23DCE" w:rsidRPr="00E060F7">
        <w:rPr>
          <w:rFonts w:ascii="Consolas" w:hAnsi="Consolas" w:cs="Consolas"/>
          <w:b/>
          <w:lang w:val="en-US"/>
        </w:rPr>
        <w:t>_SQL_</w:t>
      </w:r>
      <w:r w:rsidR="008A2372">
        <w:rPr>
          <w:rFonts w:ascii="Consolas" w:hAnsi="Consolas" w:cs="Consolas"/>
          <w:b/>
          <w:lang w:val="en-US"/>
        </w:rPr>
        <w:t>command</w:t>
      </w:r>
      <w:r w:rsidR="00F23DCE" w:rsidRPr="00E060F7">
        <w:rPr>
          <w:rFonts w:ascii="Consolas" w:hAnsi="Consolas" w:cs="Consolas"/>
          <w:b/>
          <w:lang w:val="en-US"/>
        </w:rPr>
        <w:t>])</w:t>
      </w:r>
      <w:r w:rsidR="00F23DCE" w:rsidRPr="00E060F7">
        <w:rPr>
          <w:lang w:val="en-US"/>
        </w:rPr>
        <w:t xml:space="preserve"> – </w:t>
      </w:r>
      <w:r w:rsidR="008A2372" w:rsidRPr="008A2372">
        <w:rPr>
          <w:lang w:val="en-US"/>
        </w:rPr>
        <w:t xml:space="preserve">the method </w:t>
      </w:r>
      <w:r w:rsidR="008A2372">
        <w:rPr>
          <w:lang w:val="en-US"/>
        </w:rPr>
        <w:t>uses</w:t>
      </w:r>
      <w:r w:rsidR="008A2372" w:rsidRPr="008A2372">
        <w:rPr>
          <w:lang w:val="en-US"/>
        </w:rPr>
        <w:t xml:space="preserve"> the database connection con </w:t>
      </w:r>
      <w:r w:rsidR="008A2372">
        <w:rPr>
          <w:lang w:val="en-US"/>
        </w:rPr>
        <w:t xml:space="preserve">and </w:t>
      </w:r>
      <w:r w:rsidR="008A2372" w:rsidRPr="008A2372">
        <w:rPr>
          <w:lang w:val="en-US"/>
        </w:rPr>
        <w:t>executes the SQL_command with the_SQL_command parameters</w:t>
      </w:r>
      <w:r w:rsidR="008A2372">
        <w:rPr>
          <w:lang w:val="en-US"/>
        </w:rPr>
        <w:t>.</w:t>
      </w:r>
      <w:r w:rsidR="008A2372" w:rsidRPr="008A2372">
        <w:rPr>
          <w:lang w:val="en-US"/>
        </w:rPr>
        <w:t xml:space="preserve"> </w:t>
      </w:r>
      <w:r w:rsidR="008A2372">
        <w:rPr>
          <w:lang w:val="en-US"/>
        </w:rPr>
        <w:t>The result is</w:t>
      </w:r>
      <w:r w:rsidR="008A2372" w:rsidRPr="008A2372">
        <w:rPr>
          <w:lang w:val="en-US"/>
        </w:rPr>
        <w:t xml:space="preserve"> the value </w:t>
      </w:r>
      <w:r w:rsidR="008A2372">
        <w:rPr>
          <w:lang w:val="en-US"/>
        </w:rPr>
        <w:t>of</w:t>
      </w:r>
      <w:r w:rsidR="008A2372" w:rsidRPr="008A2372">
        <w:rPr>
          <w:lang w:val="en-US"/>
        </w:rPr>
        <w:t xml:space="preserve"> attribute_name from the SQL query. The following sample lists the highway identifiers in the text node:</w:t>
      </w:r>
      <w:r w:rsidR="008A2372">
        <w:rPr>
          <w:lang w:val="en-US"/>
        </w:rPr>
        <w:t xml:space="preserve"> </w:t>
      </w:r>
    </w:p>
    <w:p w14:paraId="3D6D1C58" w14:textId="77777777" w:rsidR="00F23DCE" w:rsidRPr="00E060F7" w:rsidRDefault="00F23DCE" w:rsidP="00F02381">
      <w:pPr>
        <w:pStyle w:val="Zdrojovykod-zlutyboxSynteastyl"/>
        <w:rPr>
          <w:lang w:val="en-US"/>
        </w:rPr>
      </w:pPr>
      <w:r w:rsidRPr="00E060F7">
        <w:rPr>
          <w:lang w:val="en-US"/>
        </w:rPr>
        <w:lastRenderedPageBreak/>
        <w:t>...</w:t>
      </w:r>
    </w:p>
    <w:p w14:paraId="1DE5252D" w14:textId="77777777" w:rsidR="00F23DCE" w:rsidRPr="00E060F7" w:rsidRDefault="00F23DCE" w:rsidP="00F02381">
      <w:pPr>
        <w:pStyle w:val="Zdrojovykod-zlutyboxSynteastyl"/>
        <w:rPr>
          <w:color w:val="0070C0"/>
          <w:lang w:val="en-US"/>
        </w:rPr>
      </w:pPr>
      <w:r w:rsidRPr="00E060F7">
        <w:rPr>
          <w:color w:val="0070C0"/>
          <w:lang w:val="en-US"/>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2F2073B5" w14:textId="77777777" w:rsidR="00F23DCE" w:rsidRPr="00E060F7" w:rsidRDefault="00F23DCE" w:rsidP="00F02381">
      <w:pPr>
        <w:pStyle w:val="Zdrojovykod-zlutyboxSynteastyl"/>
        <w:rPr>
          <w:lang w:val="en-US"/>
        </w:rPr>
      </w:pPr>
      <w:r w:rsidRPr="00E060F7">
        <w:rPr>
          <w:lang w:val="en-US"/>
        </w:rPr>
        <w:t>...</w:t>
      </w:r>
    </w:p>
    <w:p w14:paraId="0B03A1A7"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w:t>
      </w:r>
      <w:r w:rsidR="00950652" w:rsidRPr="00E060F7">
        <w:rPr>
          <w:color w:val="0070C0"/>
          <w:lang w:val="en-US"/>
        </w:rPr>
        <w:t xml:space="preserve"> </w:t>
      </w:r>
      <w:r w:rsidR="007B5081" w:rsidRPr="00E060F7">
        <w:rPr>
          <w:color w:val="00B050"/>
          <w:lang w:val="en-US"/>
        </w:rPr>
        <w:t>xd:script</w:t>
      </w:r>
      <w:r w:rsidR="007B5081" w:rsidRPr="00E060F7">
        <w:rPr>
          <w:color w:val="000000"/>
          <w:lang w:val="en-US"/>
        </w:rPr>
        <w:t>="</w:t>
      </w:r>
      <w:r w:rsidR="007B5081" w:rsidRPr="00E060F7">
        <w:rPr>
          <w:color w:val="984806"/>
          <w:lang w:val="en-US"/>
        </w:rPr>
        <w:t>finally con.close()</w:t>
      </w:r>
      <w:r w:rsidR="007B5081" w:rsidRPr="00E060F7">
        <w:rPr>
          <w:color w:val="000000"/>
          <w:lang w:val="en-US"/>
        </w:rPr>
        <w:t xml:space="preserve">" </w:t>
      </w:r>
      <w:r w:rsidRPr="00E060F7">
        <w:rPr>
          <w:color w:val="000000"/>
          <w:lang w:val="en-US"/>
        </w:rPr>
        <w:t>...</w:t>
      </w:r>
      <w:r w:rsidRPr="00E060F7">
        <w:rPr>
          <w:color w:val="0070C0"/>
          <w:lang w:val="en-US"/>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00950652" w:rsidRPr="00E060F7">
        <w:rPr>
          <w:color w:val="000000"/>
          <w:lang w:val="en-US"/>
        </w:rPr>
        <w:t xml:space="preserve">create fromDBItem(con, 'SELECT id, </w:t>
      </w:r>
      <w:r w:rsidR="007B00AD">
        <w:rPr>
          <w:color w:val="000000"/>
          <w:lang w:val="en-US"/>
        </w:rPr>
        <w:t>death</w:t>
      </w:r>
      <w:r w:rsidR="00950652" w:rsidRPr="00E060F7">
        <w:rPr>
          <w:color w:val="000000"/>
          <w:lang w:val="en-US"/>
        </w:rPr>
        <w:t xml:space="preserve"> FROM RoadTable WHERE type=?', 'id', 2)</w:t>
      </w:r>
    </w:p>
    <w:p w14:paraId="02C62761" w14:textId="77777777" w:rsidR="00F23DCE" w:rsidRPr="00E060F7" w:rsidRDefault="00F23DCE" w:rsidP="00F02381">
      <w:pPr>
        <w:pStyle w:val="Zdrojovykod-zlutyboxSynteastyl"/>
        <w:tabs>
          <w:tab w:val="left" w:pos="284"/>
          <w:tab w:val="left" w:pos="567"/>
          <w:tab w:val="left" w:pos="851"/>
          <w:tab w:val="left" w:pos="1134"/>
        </w:tabs>
        <w:rPr>
          <w:color w:val="0070C0"/>
          <w:lang w:val="en-US"/>
        </w:rPr>
      </w:pPr>
      <w:r w:rsidRPr="00E060F7">
        <w:rPr>
          <w:color w:val="0070C0"/>
          <w:lang w:val="en-US"/>
        </w:rPr>
        <w:t>&lt;/Dalnice&gt;</w:t>
      </w:r>
    </w:p>
    <w:p w14:paraId="06E15AD5" w14:textId="77777777" w:rsidR="00F23DCE" w:rsidRPr="00E060F7" w:rsidRDefault="00F23DCE" w:rsidP="00F02381">
      <w:pPr>
        <w:pStyle w:val="Zdrojovykod-zlutyboxSynteastyl"/>
        <w:rPr>
          <w:lang w:val="en-US"/>
        </w:rPr>
      </w:pPr>
      <w:r w:rsidRPr="00E060F7">
        <w:rPr>
          <w:lang w:val="en-US"/>
        </w:rPr>
        <w:t>...</w:t>
      </w:r>
    </w:p>
    <w:p w14:paraId="0E663F67" w14:textId="77777777" w:rsidR="00D84C56" w:rsidRPr="00E060F7" w:rsidRDefault="00902B7C" w:rsidP="00D84C56">
      <w:pPr>
        <w:pStyle w:val="Nadpis2"/>
        <w:rPr>
          <w:lang w:val="en-US"/>
        </w:rPr>
      </w:pPr>
      <w:bookmarkStart w:id="441" w:name="_Toc354414432"/>
      <w:bookmarkStart w:id="442" w:name="_Toc354414709"/>
      <w:bookmarkStart w:id="443" w:name="_Toc354499132"/>
      <w:bookmarkStart w:id="444" w:name="_Toc354499409"/>
      <w:bookmarkStart w:id="445" w:name="_Toc354499706"/>
      <w:bookmarkStart w:id="446" w:name="_Toc354499983"/>
      <w:bookmarkStart w:id="447" w:name="_Toc354505321"/>
      <w:bookmarkStart w:id="448" w:name="_Toc354505600"/>
      <w:bookmarkStart w:id="449" w:name="_Toc354676694"/>
      <w:bookmarkStart w:id="450" w:name="_Toc354676931"/>
      <w:bookmarkStart w:id="451" w:name="_Toc354912583"/>
      <w:bookmarkStart w:id="452" w:name="_Toc354917414"/>
      <w:bookmarkStart w:id="453" w:name="_Toc355016544"/>
      <w:bookmarkStart w:id="454" w:name="_Toc355016808"/>
      <w:bookmarkStart w:id="455" w:name="_Toc355312102"/>
      <w:bookmarkStart w:id="456" w:name="_Toc354414433"/>
      <w:bookmarkStart w:id="457" w:name="_Toc354414710"/>
      <w:bookmarkStart w:id="458" w:name="_Toc354499133"/>
      <w:bookmarkStart w:id="459" w:name="_Toc354499410"/>
      <w:bookmarkStart w:id="460" w:name="_Toc354499707"/>
      <w:bookmarkStart w:id="461" w:name="_Toc354499984"/>
      <w:bookmarkStart w:id="462" w:name="_Toc354505322"/>
      <w:bookmarkStart w:id="463" w:name="_Toc354505601"/>
      <w:bookmarkStart w:id="464" w:name="_Toc354676695"/>
      <w:bookmarkStart w:id="465" w:name="_Toc354676932"/>
      <w:bookmarkStart w:id="466" w:name="_Toc354912584"/>
      <w:bookmarkStart w:id="467" w:name="_Toc354917415"/>
      <w:bookmarkStart w:id="468" w:name="_Toc355016545"/>
      <w:bookmarkStart w:id="469" w:name="_Toc355016809"/>
      <w:bookmarkStart w:id="470" w:name="_Toc355312103"/>
      <w:bookmarkStart w:id="471" w:name="_Ref353373851"/>
      <w:bookmarkStart w:id="472" w:name="_Toc354676933"/>
      <w:bookmarkStart w:id="473" w:name="_Ref535678263"/>
      <w:bookmarkStart w:id="474" w:name="_Ref535678999"/>
      <w:bookmarkStart w:id="475" w:name="_Toc21755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r>
        <w:rPr>
          <w:lang w:val="en-US"/>
        </w:rPr>
        <w:t>V</w:t>
      </w:r>
      <w:r w:rsidR="008A2372">
        <w:rPr>
          <w:lang w:val="en-US"/>
        </w:rPr>
        <w:t xml:space="preserve">alue of attribute or </w:t>
      </w:r>
      <w:r w:rsidR="00D84C56" w:rsidRPr="00E060F7">
        <w:rPr>
          <w:lang w:val="en-US"/>
        </w:rPr>
        <w:t>text</w:t>
      </w:r>
      <w:r w:rsidR="008A2372">
        <w:rPr>
          <w:lang w:val="en-US"/>
        </w:rPr>
        <w:t xml:space="preserve"> node</w:t>
      </w:r>
      <w:r w:rsidR="00D84C56" w:rsidRPr="00E060F7">
        <w:rPr>
          <w:lang w:val="en-US"/>
        </w:rPr>
        <w:t xml:space="preserve"> </w:t>
      </w:r>
      <w:r w:rsidR="008A2372">
        <w:rPr>
          <w:lang w:val="en-US"/>
        </w:rPr>
        <w:t xml:space="preserve">created from value of </w:t>
      </w:r>
      <w:bookmarkEnd w:id="471"/>
      <w:bookmarkEnd w:id="472"/>
      <w:r w:rsidR="008A2372">
        <w:rPr>
          <w:lang w:val="en-US"/>
        </w:rPr>
        <w:t>X-script variable</w:t>
      </w:r>
      <w:bookmarkEnd w:id="473"/>
      <w:bookmarkEnd w:id="474"/>
      <w:bookmarkEnd w:id="475"/>
      <w:r w:rsidR="00EF650E" w:rsidRPr="00E060F7">
        <w:rPr>
          <w:lang w:val="en-US"/>
        </w:rPr>
        <w:fldChar w:fldCharType="begin"/>
      </w:r>
      <w:r w:rsidR="00D84C56" w:rsidRPr="00E060F7">
        <w:rPr>
          <w:lang w:val="en-US"/>
        </w:rPr>
        <w:instrText xml:space="preserve"> XE "Atributy:konstrukce"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"Textové uzly:konstrukce" </w:instrText>
      </w:r>
      <w:r w:rsidR="00EF650E" w:rsidRPr="00E060F7">
        <w:rPr>
          <w:lang w:val="en-US"/>
        </w:rPr>
        <w:fldChar w:fldCharType="end"/>
      </w:r>
    </w:p>
    <w:p w14:paraId="039B085C" w14:textId="64CCE15C" w:rsidR="00D84C56" w:rsidRPr="00E060F7" w:rsidRDefault="00700B02" w:rsidP="00D84C56">
      <w:pPr>
        <w:pStyle w:val="OdstavecSynteastyl"/>
        <w:rPr>
          <w:lang w:val="en-US"/>
        </w:rPr>
      </w:pPr>
      <w:r>
        <w:rPr>
          <w:noProof/>
          <w:lang w:val="en-US"/>
        </w:rPr>
      </w:r>
      <w:r>
        <w:rPr>
          <w:noProof/>
          <w:lang w:val="en-US"/>
        </w:rPr>
        <w:pict w14:anchorId="41E0AC90">
          <v:shape id="Šipka doprava 88" o:spid="_x0000_s112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_Ref355013191 \r \h </w:instrText>
      </w:r>
      <w:r w:rsidR="00EF650E" w:rsidRPr="00E060F7">
        <w:rPr>
          <w:lang w:val="en-US"/>
        </w:rPr>
      </w:r>
      <w:r w:rsidR="00EF650E" w:rsidRPr="00E060F7">
        <w:rPr>
          <w:lang w:val="en-US"/>
        </w:rPr>
        <w:fldChar w:fldCharType="separate"/>
      </w:r>
      <w:r w:rsidR="005073A9">
        <w:rPr>
          <w:lang w:val="en-US"/>
        </w:rPr>
        <w:t>4.7.3</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_Ref487811902 \h </w:instrText>
      </w:r>
      <w:r w:rsidR="00FF3A2C">
        <w:rPr>
          <w:lang w:val="en-US"/>
        </w:rPr>
      </w:r>
      <w:r w:rsidR="00FF3A2C">
        <w:rPr>
          <w:lang w:val="en-US"/>
        </w:rPr>
        <w:fldChar w:fldCharType="separate"/>
      </w:r>
      <w:r w:rsidR="005073A9" w:rsidRPr="00E060F7">
        <w:rPr>
          <w:lang w:val="en-US"/>
        </w:rPr>
        <w:t>De</w:t>
      </w:r>
      <w:r w:rsidR="005073A9">
        <w:rPr>
          <w:lang w:val="en-US"/>
        </w:rPr>
        <w:t>c</w:t>
      </w:r>
      <w:r w:rsidR="005073A9" w:rsidRPr="00E060F7">
        <w:rPr>
          <w:lang w:val="en-US"/>
        </w:rPr>
        <w:t>lara</w:t>
      </w:r>
      <w:r w:rsidR="005073A9">
        <w:rPr>
          <w:lang w:val="en-US"/>
        </w:rPr>
        <w:t>tion Section of</w:t>
      </w:r>
      <w:r w:rsidR="005073A9" w:rsidRPr="00E060F7">
        <w:rPr>
          <w:lang w:val="en-US"/>
        </w:rPr>
        <w:t xml:space="preserve"> X-defini</w:t>
      </w:r>
      <w:r w:rsidR="005073A9">
        <w:rPr>
          <w:lang w:val="en-US"/>
        </w:rPr>
        <w:t>tion</w:t>
      </w:r>
      <w:r w:rsidR="00FF3A2C">
        <w:rPr>
          <w:lang w:val="en-US"/>
        </w:rPr>
        <w:fldChar w:fldCharType="end"/>
      </w:r>
    </w:p>
    <w:p w14:paraId="6D9C739E" w14:textId="2925B20C" w:rsidR="00D84C56" w:rsidRPr="00E060F7" w:rsidRDefault="00700B02" w:rsidP="00D84C56">
      <w:pPr>
        <w:pStyle w:val="OdstavecSynteastyl"/>
        <w:rPr>
          <w:lang w:val="en-US"/>
        </w:rPr>
      </w:pPr>
      <w:r>
        <w:rPr>
          <w:noProof/>
          <w:lang w:val="en-US"/>
        </w:rPr>
      </w:r>
      <w:r>
        <w:rPr>
          <w:noProof/>
          <w:lang w:val="en-US"/>
        </w:rPr>
        <w:pict w14:anchorId="002EC1A1">
          <v:shape id="Šipka doprava 87" o:spid="_x0000_s112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F3A2C">
        <w:rPr>
          <w:lang w:val="en-US"/>
        </w:rPr>
        <w:fldChar w:fldCharType="end"/>
      </w:r>
    </w:p>
    <w:p w14:paraId="260C73D1" w14:textId="0B167CD6" w:rsidR="00D84C56" w:rsidRPr="00E060F7" w:rsidRDefault="00F05171" w:rsidP="00D84C56">
      <w:pPr>
        <w:pStyle w:val="OdstavecSynteastyl"/>
        <w:rPr>
          <w:lang w:val="en-US"/>
        </w:rPr>
      </w:pPr>
      <w:r w:rsidRPr="00F05171">
        <w:rPr>
          <w:lang w:val="en-US"/>
        </w:rPr>
        <w:t xml:space="preserve">In </w:t>
      </w:r>
      <w:r>
        <w:rPr>
          <w:lang w:val="en-US"/>
        </w:rPr>
        <w:t>the c</w:t>
      </w:r>
      <w:r w:rsidRPr="00F05171">
        <w:rPr>
          <w:lang w:val="en-US"/>
        </w:rPr>
        <w:t xml:space="preserve">hapter </w:t>
      </w:r>
      <w:r w:rsidR="00EF650E" w:rsidRPr="00E060F7">
        <w:rPr>
          <w:lang w:val="en-US"/>
        </w:rPr>
        <w:fldChar w:fldCharType="begin"/>
      </w:r>
      <w:r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Pr="00F05171">
        <w:rPr>
          <w:lang w:val="en-US"/>
        </w:rPr>
        <w:t xml:space="preserve">, a global variable defined in X-definition in </w:t>
      </w:r>
      <w:r>
        <w:rPr>
          <w:lang w:val="en-US"/>
        </w:rPr>
        <w:t xml:space="preserve">the </w:t>
      </w:r>
      <w:r w:rsidRPr="00F05171">
        <w:rPr>
          <w:lang w:val="en-US"/>
        </w:rPr>
        <w:t>element xd:declaration was used in the create section  a data source for element construction. Typically, this was a</w:t>
      </w:r>
      <w:r>
        <w:rPr>
          <w:lang w:val="en-US"/>
        </w:rPr>
        <w:t xml:space="preserve"> variable containing value of an</w:t>
      </w:r>
      <w:r w:rsidRPr="00F05171">
        <w:rPr>
          <w:lang w:val="en-US"/>
        </w:rPr>
        <w:t xml:space="preserve"> </w:t>
      </w:r>
      <w:r>
        <w:rPr>
          <w:lang w:val="en-US"/>
        </w:rPr>
        <w:t>e</w:t>
      </w:r>
      <w:r w:rsidRPr="00F05171">
        <w:rPr>
          <w:lang w:val="en-US"/>
        </w:rPr>
        <w:t xml:space="preserve">lement or </w:t>
      </w:r>
      <w:r>
        <w:rPr>
          <w:lang w:val="en-US"/>
        </w:rPr>
        <w:t xml:space="preserve">a </w:t>
      </w:r>
      <w:r w:rsidRPr="00F05171">
        <w:rPr>
          <w:lang w:val="en-US"/>
        </w:rPr>
        <w:t>Service</w:t>
      </w:r>
      <w:r>
        <w:rPr>
          <w:lang w:val="en-US"/>
        </w:rPr>
        <w:t xml:space="preserve"> object</w:t>
      </w:r>
      <w:r w:rsidRPr="00F05171">
        <w:rPr>
          <w:lang w:val="en-US"/>
        </w:rPr>
        <w:t>.</w:t>
      </w:r>
    </w:p>
    <w:p w14:paraId="46C3DB16" w14:textId="77777777" w:rsidR="00D84C56" w:rsidRPr="00E060F7" w:rsidRDefault="00F05171" w:rsidP="00D84C56">
      <w:pPr>
        <w:pStyle w:val="OdstavecSynteastyl"/>
        <w:rPr>
          <w:lang w:val="en-US"/>
        </w:rPr>
      </w:pPr>
      <w:r w:rsidRPr="00F05171">
        <w:rPr>
          <w:lang w:val="en-US"/>
        </w:rPr>
        <w:t xml:space="preserve">Similarly (by specifying the name of the variable in the create section), globally defined variables can also be used to construct attribute values and text nodes, as shown in the following example. The variable, defined in X-Script globally, has global visibility in all parts of X-Script, not only in the xd: declaration declaration section but also in the xd: </w:t>
      </w:r>
      <w:r w:rsidR="00735ED2">
        <w:rPr>
          <w:lang w:val="en-US"/>
        </w:rPr>
        <w:t>X-script</w:t>
      </w:r>
      <w:r w:rsidRPr="00F05171">
        <w:rPr>
          <w:lang w:val="en-US"/>
        </w:rPr>
        <w:t xml:space="preserve"> attributes as well as in the text values of attributes and text nodes in the element model :</w:t>
      </w:r>
      <w:r>
        <w:rPr>
          <w:lang w:val="en-US"/>
        </w:rPr>
        <w:t xml:space="preserve">  </w:t>
      </w:r>
    </w:p>
    <w:p w14:paraId="62B8C3B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D4BA3">
      <w:pPr>
        <w:pStyle w:val="OdstavecSynteastyl"/>
        <w:keepNext/>
        <w:numPr>
          <w:ilvl w:val="0"/>
          <w:numId w:val="58"/>
        </w:numPr>
        <w:ind w:left="284" w:hanging="284"/>
        <w:rPr>
          <w:lang w:val="en-US"/>
        </w:rPr>
      </w:pPr>
      <w:r>
        <w:rPr>
          <w:lang w:val="en-US"/>
        </w:rPr>
        <w:t>variant with elements and attributes</w:t>
      </w:r>
    </w:p>
    <w:p w14:paraId="0303195C" w14:textId="651ED3DD"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8F0841D"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C6BE39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4206981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12052603" w14:textId="77777777" w:rsidR="00D84C56" w:rsidRPr="00E060F7" w:rsidRDefault="00D84C56" w:rsidP="00D84C56">
      <w:pPr>
        <w:pStyle w:val="Zdrojovykod-zlutyboxSynteastyl"/>
        <w:keepLines/>
        <w:tabs>
          <w:tab w:val="left" w:pos="567"/>
          <w:tab w:val="left" w:pos="1276"/>
        </w:tabs>
        <w:rPr>
          <w:color w:val="FF000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FF0000"/>
          <w:lang w:val="en-US"/>
        </w:rPr>
        <w:t>;</w:t>
      </w:r>
    </w:p>
    <w:p w14:paraId="6A900665"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FF0000"/>
          <w:lang w:val="en-US"/>
        </w:rPr>
        <w:tab/>
      </w:r>
      <w:r w:rsidRPr="00E060F7">
        <w:rPr>
          <w:color w:val="FF0000"/>
          <w:lang w:val="en-US"/>
        </w:rPr>
        <w:tab/>
        <w:t>create true</w:t>
      </w:r>
      <w:r w:rsidRPr="00E060F7">
        <w:rPr>
          <w:color w:val="000000"/>
          <w:lang w:val="en-US"/>
        </w:rPr>
        <w:t>"</w:t>
      </w:r>
    </w:p>
    <w:p w14:paraId="32525192"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string(5)</w:t>
      </w:r>
      <w:r w:rsidRPr="00E060F7">
        <w:rPr>
          <w:color w:val="FF0000"/>
          <w:lang w:val="en-US"/>
        </w:rPr>
        <w:t>;</w:t>
      </w:r>
      <w:r w:rsidR="00902B7C">
        <w:rPr>
          <w:color w:val="FF0000"/>
          <w:lang w:val="en-US"/>
        </w:rPr>
        <w:t xml:space="preserve"> </w:t>
      </w:r>
      <w:r w:rsidRPr="00E060F7">
        <w:rPr>
          <w:color w:val="FF0000"/>
          <w:lang w:val="en-US"/>
        </w:rPr>
        <w:t>create id</w:t>
      </w:r>
      <w:r w:rsidRPr="00E060F7">
        <w:rPr>
          <w:szCs w:val="16"/>
          <w:lang w:val="en-US"/>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00902B7C">
        <w:rPr>
          <w:color w:val="00B050"/>
          <w:lang w:val="en-US"/>
        </w:rPr>
        <w:t xml:space="preserve">  </w:t>
      </w:r>
      <w:r w:rsidRPr="00E060F7">
        <w:rPr>
          <w:lang w:val="en-US"/>
        </w:rPr>
        <w:t xml:space="preserve">= </w:t>
      </w:r>
      <w:r w:rsidRPr="00E060F7">
        <w:rPr>
          <w:szCs w:val="16"/>
          <w:lang w:val="en-US"/>
        </w:rPr>
        <w:t>"</w:t>
      </w:r>
      <w:r w:rsidR="00902B7C">
        <w:rPr>
          <w:color w:val="984806"/>
          <w:lang w:val="en-US"/>
        </w:rPr>
        <w:t>date</w:t>
      </w:r>
      <w:r w:rsidRPr="00E060F7">
        <w:rPr>
          <w:color w:val="984806"/>
          <w:lang w:val="en-US"/>
        </w:rPr>
        <w:t>()</w:t>
      </w:r>
      <w:r w:rsidRPr="00E060F7">
        <w:rPr>
          <w:color w:val="FF0000"/>
          <w:lang w:val="en-US"/>
        </w:rPr>
        <w:t>;</w:t>
      </w:r>
      <w:r w:rsidR="00902B7C">
        <w:rPr>
          <w:color w:val="FF0000"/>
          <w:lang w:val="en-US"/>
        </w:rPr>
        <w:t xml:space="preserve"> </w:t>
      </w:r>
      <w:r w:rsidRPr="00E060F7">
        <w:rPr>
          <w:color w:val="FF0000"/>
          <w:lang w:val="en-US"/>
        </w:rPr>
        <w:t>create datum</w:t>
      </w:r>
      <w:r w:rsidRPr="00E060F7">
        <w:rPr>
          <w:szCs w:val="16"/>
          <w:lang w:val="en-US"/>
        </w:rPr>
        <w:t>"</w:t>
      </w:r>
    </w:p>
    <w:p w14:paraId="5283DAB1" w14:textId="77777777" w:rsidR="00D84C56" w:rsidRPr="00E060F7" w:rsidRDefault="00D84C56" w:rsidP="00902B7C">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384963">
        <w:rPr>
          <w:color w:val="FF0000"/>
          <w:lang w:val="en-US"/>
        </w:rPr>
        <w:t>injury</w:t>
      </w:r>
      <w:r w:rsidRPr="00E060F7">
        <w:rPr>
          <w:szCs w:val="16"/>
          <w:lang w:val="en-US"/>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9999)</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death</w:t>
      </w:r>
      <w:r w:rsidRPr="00E060F7">
        <w:rPr>
          <w:szCs w:val="16"/>
          <w:lang w:val="en-US"/>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00902B7C">
        <w:rPr>
          <w:color w:val="00B050"/>
          <w:lang w:val="en-US"/>
        </w:rPr>
        <w:t xml:space="preserve">  </w:t>
      </w:r>
      <w:r w:rsidRPr="00E060F7">
        <w:rPr>
          <w:lang w:val="en-US"/>
        </w:rPr>
        <w:t xml:space="preserve">= </w:t>
      </w:r>
      <w:r w:rsidRPr="00E060F7">
        <w:rPr>
          <w:szCs w:val="16"/>
          <w:lang w:val="en-US"/>
        </w:rPr>
        <w:t>"</w:t>
      </w:r>
      <w:r w:rsidRPr="00E060F7">
        <w:rPr>
          <w:color w:val="984806"/>
          <w:lang w:val="en-US"/>
        </w:rPr>
        <w:t>int(0, 100000000)</w:t>
      </w:r>
      <w:r w:rsidRPr="00E060F7">
        <w:rPr>
          <w:color w:val="FF0000"/>
          <w:lang w:val="en-US"/>
        </w:rPr>
        <w:t>;</w:t>
      </w:r>
      <w:r w:rsidR="00902B7C">
        <w:rPr>
          <w:color w:val="FF0000"/>
          <w:lang w:val="en-US"/>
        </w:rPr>
        <w:t xml:space="preserve"> </w:t>
      </w:r>
      <w:r w:rsidRPr="00E060F7">
        <w:rPr>
          <w:color w:val="FF0000"/>
          <w:lang w:val="en-US"/>
        </w:rPr>
        <w:t xml:space="preserve">create </w:t>
      </w:r>
      <w:r w:rsidR="007B00AD">
        <w:rPr>
          <w:color w:val="FF0000"/>
          <w:lang w:val="en-US"/>
        </w:rPr>
        <w:t>loss</w:t>
      </w:r>
      <w:r w:rsidRPr="00E060F7">
        <w:rPr>
          <w:szCs w:val="16"/>
          <w:lang w:val="en-US"/>
        </w:rPr>
        <w:t>"</w:t>
      </w:r>
      <w:r w:rsidRPr="00E060F7">
        <w:rPr>
          <w:color w:val="0070C0"/>
          <w:lang w:val="en-US"/>
        </w:rPr>
        <w:t>&gt;</w:t>
      </w:r>
    </w:p>
    <w:p w14:paraId="13375F2B" w14:textId="77777777" w:rsidR="00D84C56" w:rsidRPr="00E060F7" w:rsidRDefault="00D84C56" w:rsidP="00D84C56">
      <w:pPr>
        <w:pStyle w:val="Zdrojovykod-zlutyboxSynteastyl"/>
        <w:keepLines/>
        <w:tabs>
          <w:tab w:val="left" w:pos="567"/>
          <w:tab w:val="left" w:pos="851"/>
          <w:tab w:val="left" w:pos="1276"/>
        </w:tabs>
        <w:rPr>
          <w:lang w:val="en-US"/>
        </w:rPr>
      </w:pPr>
      <w:r w:rsidRPr="00E060F7">
        <w:rPr>
          <w:color w:val="0070C0"/>
          <w:lang w:val="en-US"/>
        </w:rPr>
        <w:tab/>
      </w:r>
      <w:r w:rsidRPr="00E060F7">
        <w:rPr>
          <w:color w:val="0070C0"/>
          <w:lang w:val="en-US"/>
        </w:rPr>
        <w:tab/>
      </w:r>
      <w:r w:rsidRPr="00E060F7">
        <w:rPr>
          <w:lang w:val="en-US"/>
        </w:rPr>
        <w:t>...</w:t>
      </w:r>
    </w:p>
    <w:p w14:paraId="4E4AC00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24B48F8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F1F0A0" w14:textId="77777777" w:rsidR="00D84C56" w:rsidRPr="00E060F7" w:rsidRDefault="00D84C56" w:rsidP="00D84C56">
      <w:pPr>
        <w:pStyle w:val="Zdrojovykod-zlutyboxSynteastyl"/>
        <w:keepLines/>
        <w:tabs>
          <w:tab w:val="left" w:pos="284"/>
          <w:tab w:val="left" w:pos="1276"/>
        </w:tabs>
        <w:rPr>
          <w:color w:val="0070C0"/>
          <w:lang w:val="en-US"/>
        </w:rPr>
      </w:pPr>
    </w:p>
    <w:p w14:paraId="05A8FCC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Pr="00E060F7">
        <w:rPr>
          <w:color w:val="0070C0"/>
          <w:lang w:val="en-US"/>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48180C8A" w14:textId="77777777" w:rsidR="00D84C56"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5DA5E120" w14:textId="77777777" w:rsidR="00902B7C" w:rsidRDefault="00902B7C" w:rsidP="00D84C56">
      <w:pPr>
        <w:pStyle w:val="Zdrojovykod-zlutyboxSynteastyl"/>
        <w:keepLines/>
        <w:tabs>
          <w:tab w:val="left" w:pos="284"/>
          <w:tab w:val="left" w:pos="1276"/>
        </w:tabs>
        <w:rPr>
          <w:color w:val="0070C0"/>
          <w:lang w:val="en-US"/>
        </w:rPr>
      </w:pPr>
    </w:p>
    <w:p w14:paraId="3FBA5E0B"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6BB6A888" w14:textId="77777777" w:rsidR="00D84C56" w:rsidRPr="00E060F7" w:rsidRDefault="008E3543" w:rsidP="007D4BA3">
      <w:pPr>
        <w:pStyle w:val="OdstavecSynteastyl"/>
        <w:keepNext/>
        <w:keepLines/>
        <w:numPr>
          <w:ilvl w:val="0"/>
          <w:numId w:val="58"/>
        </w:numPr>
        <w:ind w:left="284" w:hanging="284"/>
        <w:rPr>
          <w:lang w:val="en-US"/>
        </w:rPr>
      </w:pPr>
      <w:r>
        <w:rPr>
          <w:lang w:val="en-US"/>
        </w:rPr>
        <w:t>variant only with elements</w:t>
      </w:r>
    </w:p>
    <w:p w14:paraId="596C4FC2" w14:textId="6543F59E"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B3CA41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70AFD2"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E15E97A" w14:textId="77777777" w:rsidR="00D84C56" w:rsidRPr="00E060F7" w:rsidRDefault="00D84C56" w:rsidP="00D84C56">
      <w:pPr>
        <w:pStyle w:val="Zdrojovykod-zlutyboxSynteastyl"/>
        <w:rPr>
          <w:color w:val="0070C0"/>
          <w:lang w:val="en-US"/>
        </w:rPr>
      </w:pPr>
    </w:p>
    <w:p w14:paraId="79AAAD28" w14:textId="77777777" w:rsidR="00D84C56" w:rsidRPr="00E060F7" w:rsidRDefault="00902B7C"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&lt;Accidents</w:t>
      </w:r>
      <w:r w:rsidR="00D84C56" w:rsidRPr="00E060F7">
        <w:rPr>
          <w:color w:val="0070C0"/>
          <w:szCs w:val="16"/>
          <w:lang w:val="en-US"/>
        </w:rPr>
        <w:t>&gt;</w:t>
      </w:r>
    </w:p>
    <w:p w14:paraId="23C1CE72" w14:textId="77777777" w:rsidR="00D84C56" w:rsidRPr="00E060F7" w:rsidRDefault="00902B7C" w:rsidP="00D84C56">
      <w:pPr>
        <w:pStyle w:val="Zdrojovykod-zlutyboxSynteastyl"/>
        <w:tabs>
          <w:tab w:val="left" w:pos="567"/>
        </w:tabs>
        <w:rPr>
          <w:color w:val="FF0000"/>
          <w:lang w:val="en-US"/>
        </w:rPr>
      </w:pPr>
      <w:r>
        <w:rPr>
          <w:color w:val="0070C0"/>
          <w:lang w:val="en-US"/>
        </w:rPr>
        <w:t xml:space="preserve">    </w:t>
      </w:r>
      <w:r w:rsidR="00F101E4">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color w:val="FF0000"/>
          <w:lang w:val="en-US"/>
        </w:rPr>
        <w:t>;</w:t>
      </w:r>
    </w:p>
    <w:p w14:paraId="5D19A914" w14:textId="77777777" w:rsidR="00D84C56" w:rsidRPr="00E060F7" w:rsidRDefault="00D84C56" w:rsidP="00D84C56">
      <w:pPr>
        <w:pStyle w:val="Zdrojovykod-zlutyboxSynteastyl"/>
        <w:tabs>
          <w:tab w:val="left" w:pos="567"/>
        </w:tabs>
        <w:rPr>
          <w:color w:val="0070C0"/>
          <w:lang w:val="en-US"/>
        </w:rPr>
      </w:pPr>
      <w:r w:rsidRPr="00E060F7">
        <w:rPr>
          <w:color w:val="FF0000"/>
          <w:lang w:val="en-US"/>
        </w:rPr>
        <w:tab/>
      </w:r>
      <w:r w:rsidR="00902B7C">
        <w:rPr>
          <w:color w:val="FF0000"/>
          <w:lang w:val="en-US"/>
        </w:rPr>
        <w:t xml:space="preserve">                   </w:t>
      </w:r>
      <w:r w:rsidRPr="00E060F7">
        <w:rPr>
          <w:color w:val="FF0000"/>
          <w:lang w:val="en-US"/>
        </w:rPr>
        <w:t>create true</w:t>
      </w:r>
      <w:r w:rsidRPr="00E060F7">
        <w:rPr>
          <w:szCs w:val="16"/>
          <w:lang w:val="en-US"/>
        </w:rPr>
        <w:t>"</w:t>
      </w:r>
      <w:r w:rsidRPr="00E060F7">
        <w:rPr>
          <w:color w:val="0070C0"/>
          <w:lang w:val="en-US"/>
        </w:rPr>
        <w:t>&gt;</w:t>
      </w:r>
    </w:p>
    <w:p w14:paraId="3C7850EA"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&lt;vrn&gt;</w:t>
      </w:r>
      <w:r w:rsidR="00D84C56" w:rsidRPr="00E060F7">
        <w:rPr>
          <w:lang w:val="en-US"/>
        </w:rPr>
        <w:t>string(5)</w:t>
      </w:r>
      <w:r w:rsidR="00D84C56" w:rsidRPr="00E060F7">
        <w:rPr>
          <w:color w:val="FF0000"/>
          <w:lang w:val="en-US"/>
        </w:rPr>
        <w:t>; create id</w:t>
      </w:r>
      <w:r w:rsidR="00AA68F3">
        <w:rPr>
          <w:color w:val="0070C0"/>
          <w:lang w:val="en-US"/>
        </w:rPr>
        <w:t>&lt;/vrn&gt;</w:t>
      </w:r>
    </w:p>
    <w:p w14:paraId="6EC4E304" w14:textId="77777777" w:rsidR="00D84C56" w:rsidRPr="00E060F7" w:rsidRDefault="00902B7C" w:rsidP="00D84C56">
      <w:pPr>
        <w:pStyle w:val="Zdrojovykod-zlutyboxSynteastyl"/>
        <w:tabs>
          <w:tab w:val="left" w:pos="567"/>
          <w:tab w:val="left" w:pos="993"/>
        </w:tabs>
        <w:rPr>
          <w:color w:val="984806"/>
          <w:lang w:val="en-US"/>
        </w:rPr>
      </w:pPr>
      <w:r>
        <w:rPr>
          <w:lang w:val="en-US"/>
        </w:rPr>
        <w:t xml:space="preserve">      </w:t>
      </w:r>
      <w:r w:rsidR="00AA68F3">
        <w:rPr>
          <w:color w:val="0070C0"/>
          <w:lang w:val="en-US"/>
        </w:rPr>
        <w:t>&lt;date</w:t>
      </w:r>
      <w:r w:rsidR="00D84C56" w:rsidRPr="00E060F7">
        <w:rPr>
          <w:color w:val="0070C0"/>
          <w:lang w:val="en-US"/>
        </w:rPr>
        <w:t>&gt;</w:t>
      </w:r>
      <w:r>
        <w:rPr>
          <w:lang w:val="en-US"/>
        </w:rPr>
        <w:t>date</w:t>
      </w:r>
      <w:r w:rsidR="00D84C56" w:rsidRPr="00E060F7">
        <w:rPr>
          <w:lang w:val="en-US"/>
        </w:rPr>
        <w:t>()</w:t>
      </w:r>
      <w:r w:rsidR="00D84C56" w:rsidRPr="00E060F7">
        <w:rPr>
          <w:color w:val="FF0000"/>
          <w:lang w:val="en-US"/>
        </w:rPr>
        <w:t>;</w:t>
      </w:r>
      <w:r>
        <w:rPr>
          <w:color w:val="FF0000"/>
          <w:lang w:val="en-US"/>
        </w:rPr>
        <w:t xml:space="preserve"> </w:t>
      </w:r>
      <w:r w:rsidR="00D84C56" w:rsidRPr="00E060F7">
        <w:rPr>
          <w:color w:val="FF0000"/>
          <w:lang w:val="en-US"/>
        </w:rPr>
        <w:t>create datum</w:t>
      </w:r>
      <w:r>
        <w:rPr>
          <w:color w:val="FF0000"/>
          <w:lang w:val="en-US"/>
        </w:rPr>
        <w:t xml:space="preserve"> </w:t>
      </w:r>
      <w:r w:rsidR="00AA68F3">
        <w:rPr>
          <w:color w:val="0070C0"/>
          <w:lang w:val="en-US"/>
        </w:rPr>
        <w:t>&lt;/date</w:t>
      </w:r>
      <w:r w:rsidR="00D84C56" w:rsidRPr="00E060F7">
        <w:rPr>
          <w:color w:val="0070C0"/>
          <w:lang w:val="en-US"/>
        </w:rPr>
        <w:t>&gt;</w:t>
      </w:r>
    </w:p>
    <w:p w14:paraId="124611A2" w14:textId="77777777" w:rsidR="00D84C56" w:rsidRPr="00E060F7" w:rsidRDefault="00902B7C" w:rsidP="00D84C56">
      <w:pPr>
        <w:pStyle w:val="Zdrojovykod-zlutyboxSynteastyl"/>
        <w:tabs>
          <w:tab w:val="left" w:pos="567"/>
          <w:tab w:val="left" w:pos="993"/>
        </w:tabs>
        <w:rPr>
          <w:color w:val="0070C0"/>
          <w:lang w:val="en-US"/>
        </w:rPr>
      </w:pPr>
      <w:r>
        <w:rPr>
          <w:lang w:val="en-US"/>
        </w:rPr>
        <w:t xml:space="preserve">      </w:t>
      </w:r>
      <w:r w:rsidR="00AA68F3">
        <w:rPr>
          <w:color w:val="0070C0"/>
          <w:lang w:val="en-US"/>
        </w:rPr>
        <w:t>&lt;injury</w:t>
      </w:r>
      <w:r w:rsidR="00D84C56" w:rsidRPr="00E060F7">
        <w:rPr>
          <w:color w:val="0070C0"/>
          <w:lang w:val="en-US"/>
        </w:rPr>
        <w:t>&gt;</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384963">
        <w:rPr>
          <w:color w:val="FF0000"/>
          <w:lang w:val="en-US"/>
        </w:rPr>
        <w:t>injury</w:t>
      </w:r>
      <w:r>
        <w:rPr>
          <w:color w:val="FF0000"/>
          <w:lang w:val="en-US"/>
        </w:rPr>
        <w:t xml:space="preserve">; </w:t>
      </w:r>
      <w:r w:rsidR="00AA68F3">
        <w:rPr>
          <w:color w:val="0070C0"/>
          <w:lang w:val="en-US"/>
        </w:rPr>
        <w:t>&lt;/injury</w:t>
      </w:r>
      <w:r w:rsidR="00D84C56" w:rsidRPr="00E060F7">
        <w:rPr>
          <w:color w:val="0070C0"/>
          <w:lang w:val="en-US"/>
        </w:rPr>
        <w:t>&gt;</w:t>
      </w:r>
    </w:p>
    <w:p w14:paraId="251F2D06"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&lt;death</w:t>
      </w:r>
      <w:r w:rsidR="00D84C56" w:rsidRPr="00E060F7">
        <w:rPr>
          <w:color w:val="0070C0"/>
          <w:lang w:val="en-US"/>
        </w:rPr>
        <w:t>&gt;</w:t>
      </w:r>
      <w:r>
        <w:rPr>
          <w:color w:val="0070C0"/>
          <w:lang w:val="en-US"/>
        </w:rPr>
        <w:t xml:space="preserve"> </w:t>
      </w:r>
      <w:r w:rsidR="00D84C56" w:rsidRPr="00E060F7">
        <w:rPr>
          <w:lang w:val="en-US"/>
        </w:rPr>
        <w:t>int(0, 9999)</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death</w:t>
      </w:r>
      <w:r>
        <w:rPr>
          <w:color w:val="FF0000"/>
          <w:lang w:val="en-US"/>
        </w:rPr>
        <w:t xml:space="preserve"> </w:t>
      </w:r>
      <w:r w:rsidR="00AA68F3">
        <w:rPr>
          <w:color w:val="0070C0"/>
          <w:lang w:val="en-US"/>
        </w:rPr>
        <w:t>&lt;/death</w:t>
      </w:r>
      <w:r w:rsidR="00D84C56" w:rsidRPr="00E060F7">
        <w:rPr>
          <w:color w:val="0070C0"/>
          <w:lang w:val="en-US"/>
        </w:rPr>
        <w:t>&gt;</w:t>
      </w:r>
    </w:p>
    <w:p w14:paraId="380F095C" w14:textId="77777777" w:rsidR="00D84C56" w:rsidRPr="00E060F7" w:rsidRDefault="00902B7C" w:rsidP="00D84C56">
      <w:pPr>
        <w:pStyle w:val="Zdrojovykod-zlutyboxSynteastyl"/>
        <w:tabs>
          <w:tab w:val="left" w:pos="567"/>
          <w:tab w:val="left" w:pos="993"/>
        </w:tabs>
        <w:rPr>
          <w:color w:val="0070C0"/>
          <w:lang w:val="en-US"/>
        </w:rPr>
      </w:pPr>
      <w:r>
        <w:rPr>
          <w:color w:val="0070C0"/>
          <w:lang w:val="en-US"/>
        </w:rPr>
        <w:t xml:space="preserve">      </w:t>
      </w:r>
      <w:r w:rsidR="00AA68F3">
        <w:rPr>
          <w:color w:val="0070C0"/>
          <w:lang w:val="en-US"/>
        </w:rPr>
        <w:t>&lt;loss</w:t>
      </w:r>
      <w:r w:rsidR="00D84C56" w:rsidRPr="00E060F7">
        <w:rPr>
          <w:color w:val="0070C0"/>
          <w:lang w:val="en-US"/>
        </w:rPr>
        <w:t>&gt;</w:t>
      </w:r>
      <w:r>
        <w:rPr>
          <w:color w:val="0070C0"/>
          <w:lang w:val="en-US"/>
        </w:rPr>
        <w:t xml:space="preserve"> </w:t>
      </w:r>
      <w:r w:rsidR="00D84C56" w:rsidRPr="00E060F7">
        <w:rPr>
          <w:lang w:val="en-US"/>
        </w:rPr>
        <w:t>int(0, 100000000)</w:t>
      </w:r>
      <w:r w:rsidR="00D84C56" w:rsidRPr="00E060F7">
        <w:rPr>
          <w:color w:val="FF0000"/>
          <w:lang w:val="en-US"/>
        </w:rPr>
        <w:t>;</w:t>
      </w:r>
      <w:r>
        <w:rPr>
          <w:color w:val="FF0000"/>
          <w:lang w:val="en-US"/>
        </w:rPr>
        <w:t xml:space="preserve"> </w:t>
      </w:r>
      <w:r w:rsidR="00D84C56" w:rsidRPr="00E060F7">
        <w:rPr>
          <w:color w:val="FF0000"/>
          <w:lang w:val="en-US"/>
        </w:rPr>
        <w:t xml:space="preserve">create </w:t>
      </w:r>
      <w:r w:rsidR="007B00AD">
        <w:rPr>
          <w:color w:val="FF0000"/>
          <w:lang w:val="en-US"/>
        </w:rPr>
        <w:t>loss</w:t>
      </w:r>
      <w:r>
        <w:rPr>
          <w:color w:val="FF0000"/>
          <w:lang w:val="en-US"/>
        </w:rPr>
        <w:t xml:space="preserve"> </w:t>
      </w:r>
      <w:r w:rsidR="00AA68F3">
        <w:rPr>
          <w:color w:val="0070C0"/>
          <w:lang w:val="en-US"/>
        </w:rPr>
        <w:t>&lt;/loss</w:t>
      </w:r>
      <w:r w:rsidR="00D84C56" w:rsidRPr="00E060F7">
        <w:rPr>
          <w:color w:val="0070C0"/>
          <w:lang w:val="en-US"/>
        </w:rPr>
        <w:t>&gt;</w:t>
      </w:r>
    </w:p>
    <w:p w14:paraId="33E6E185" w14:textId="77777777" w:rsidR="00D84C56" w:rsidRPr="00E060F7" w:rsidRDefault="00902B7C" w:rsidP="00D84C56">
      <w:pPr>
        <w:pStyle w:val="Zdrojovykod-zlutyboxSynteastyl"/>
        <w:tabs>
          <w:tab w:val="left" w:pos="567"/>
          <w:tab w:val="left" w:pos="993"/>
        </w:tabs>
        <w:rPr>
          <w:lang w:val="en-US"/>
        </w:rPr>
      </w:pPr>
      <w:r>
        <w:rPr>
          <w:color w:val="0070C0"/>
          <w:lang w:val="en-US"/>
        </w:rPr>
        <w:t xml:space="preserve">      </w:t>
      </w:r>
      <w:r w:rsidR="00D84C56" w:rsidRPr="00E060F7">
        <w:rPr>
          <w:lang w:val="en-US"/>
        </w:rPr>
        <w:t>...</w:t>
      </w:r>
    </w:p>
    <w:p w14:paraId="3B666FA7" w14:textId="77777777" w:rsidR="00D84C56" w:rsidRPr="00E060F7" w:rsidRDefault="00902B7C" w:rsidP="00D84C56">
      <w:pPr>
        <w:pStyle w:val="Zdrojovykod-zlutyboxSynteastyl"/>
        <w:tabs>
          <w:tab w:val="left" w:pos="567"/>
        </w:tabs>
        <w:rPr>
          <w:color w:val="0070C0"/>
          <w:lang w:val="en-US"/>
        </w:rPr>
      </w:pPr>
      <w:r>
        <w:rPr>
          <w:color w:val="0070C0"/>
          <w:lang w:val="en-US"/>
        </w:rPr>
        <w:t xml:space="preserve">    </w:t>
      </w:r>
      <w:r w:rsidR="00F101E4">
        <w:rPr>
          <w:color w:val="0070C0"/>
          <w:lang w:val="en-US"/>
        </w:rPr>
        <w:t>&lt;/Accident</w:t>
      </w:r>
      <w:r w:rsidR="00D84C56" w:rsidRPr="00E060F7">
        <w:rPr>
          <w:color w:val="0070C0"/>
          <w:lang w:val="en-US"/>
        </w:rPr>
        <w:t>&gt;</w:t>
      </w:r>
    </w:p>
    <w:p w14:paraId="63D62651" w14:textId="77777777" w:rsidR="00D84C56" w:rsidRPr="00E060F7" w:rsidRDefault="00902B7C"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&lt;/Accidents</w:t>
      </w:r>
      <w:r w:rsidR="00D84C56" w:rsidRPr="00E060F7">
        <w:rPr>
          <w:color w:val="0070C0"/>
          <w:lang w:val="en-US"/>
        </w:rPr>
        <w:t>&gt;</w:t>
      </w:r>
    </w:p>
    <w:p w14:paraId="2988EAA9" w14:textId="77777777" w:rsidR="00D84C56" w:rsidRPr="00E060F7" w:rsidRDefault="00D84C56" w:rsidP="00D84C56">
      <w:pPr>
        <w:pStyle w:val="Zdrojovykod-zlutyboxSynteastyl"/>
        <w:tabs>
          <w:tab w:val="left" w:pos="284"/>
          <w:tab w:val="left" w:pos="1276"/>
        </w:tabs>
        <w:rPr>
          <w:color w:val="0070C0"/>
          <w:lang w:val="en-US"/>
        </w:rPr>
      </w:pPr>
    </w:p>
    <w:p w14:paraId="049F2B31" w14:textId="77777777" w:rsidR="00D84C56" w:rsidRPr="00E060F7" w:rsidRDefault="00902B7C" w:rsidP="00D84C56">
      <w:pPr>
        <w:pStyle w:val="Zdrojovykod-zlutyboxSynteastyl"/>
        <w:keepLines/>
        <w:tabs>
          <w:tab w:val="left" w:pos="284"/>
          <w:tab w:val="left" w:pos="1276"/>
        </w:tabs>
        <w:rPr>
          <w:color w:val="0070C0"/>
          <w:lang w:val="en-US"/>
        </w:rPr>
      </w:pPr>
      <w:r>
        <w:rPr>
          <w:color w:val="0070C0"/>
          <w:lang w:val="en-US"/>
        </w:rPr>
        <w:t xml:space="preserve">  </w:t>
      </w:r>
      <w:r w:rsidR="00D84C56" w:rsidRPr="00E060F7">
        <w:rPr>
          <w:color w:val="0070C0"/>
          <w:lang w:val="en-US"/>
        </w:rPr>
        <w:t>&lt;xd:declaration</w:t>
      </w:r>
      <w:r w:rsidR="00F05171">
        <w:rPr>
          <w:color w:val="0070C0"/>
          <w:lang w:val="en-US"/>
        </w:rPr>
        <w:t xml:space="preserve"> </w:t>
      </w:r>
      <w:r w:rsidR="00F05171">
        <w:rPr>
          <w:color w:val="00B050"/>
          <w:lang w:val="en-US"/>
        </w:rPr>
        <w:t>xd:s</w:t>
      </w:r>
      <w:r w:rsidR="00F05171" w:rsidRPr="00F05171">
        <w:rPr>
          <w:color w:val="00B050"/>
          <w:lang w:val="en-US"/>
        </w:rPr>
        <w:t>cope</w:t>
      </w:r>
      <w:r w:rsidR="00F05171">
        <w:rPr>
          <w:color w:val="00B050"/>
          <w:lang w:val="en-US"/>
        </w:rPr>
        <w:t xml:space="preserve"> </w:t>
      </w:r>
      <w:r w:rsidR="00F05171" w:rsidRPr="00F05171">
        <w:rPr>
          <w:color w:val="000000" w:themeColor="text1"/>
          <w:lang w:val="en-US"/>
        </w:rPr>
        <w:t>=</w:t>
      </w:r>
      <w:r w:rsidR="00F05171">
        <w:rPr>
          <w:color w:val="0070C0"/>
          <w:lang w:val="en-US"/>
        </w:rPr>
        <w:t xml:space="preserve"> </w:t>
      </w:r>
      <w:r w:rsidR="00F05171" w:rsidRPr="00F05171">
        <w:rPr>
          <w:color w:val="C00000"/>
          <w:lang w:val="en-US"/>
        </w:rPr>
        <w:t>”global”</w:t>
      </w:r>
      <w:r w:rsidR="00D84C56" w:rsidRPr="00E060F7">
        <w:rPr>
          <w:color w:val="0070C0"/>
          <w:lang w:val="en-US"/>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384963">
        <w:rPr>
          <w:color w:val="FF0000"/>
          <w:lang w:val="en-US"/>
        </w:rPr>
        <w:t>injury</w:t>
      </w:r>
      <w:r w:rsidRPr="00E060F7">
        <w:rPr>
          <w:color w:val="FF0000"/>
          <w:lang w:val="en-US"/>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death</w:t>
      </w:r>
      <w:r w:rsidRPr="00E060F7">
        <w:rPr>
          <w:color w:val="FF0000"/>
          <w:lang w:val="en-US"/>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lang w:val="en-US"/>
        </w:rPr>
      </w:pPr>
      <w:r w:rsidRPr="00E060F7">
        <w:rPr>
          <w:color w:val="FF0000"/>
          <w:lang w:val="en-US"/>
        </w:rPr>
        <w:tab/>
      </w:r>
      <w:r w:rsidRPr="00E060F7">
        <w:rPr>
          <w:color w:val="FF0000"/>
          <w:lang w:val="en-US"/>
        </w:rPr>
        <w:tab/>
        <w:t xml:space="preserve">String </w:t>
      </w:r>
      <w:r w:rsidR="007B00AD">
        <w:rPr>
          <w:color w:val="FF0000"/>
          <w:lang w:val="en-US"/>
        </w:rPr>
        <w:t>loss</w:t>
      </w:r>
      <w:r w:rsidRPr="00E060F7">
        <w:rPr>
          <w:color w:val="FF0000"/>
          <w:lang w:val="en-US"/>
        </w:rPr>
        <w:t xml:space="preserve"> = "124";</w:t>
      </w:r>
    </w:p>
    <w:p w14:paraId="598ADCC3" w14:textId="77777777" w:rsidR="00D84C56" w:rsidRDefault="00902B7C" w:rsidP="00D84C56">
      <w:pPr>
        <w:pStyle w:val="Zdrojovykod-zlutyboxSynteastyl"/>
        <w:tabs>
          <w:tab w:val="left" w:pos="284"/>
          <w:tab w:val="left" w:pos="1276"/>
        </w:tabs>
        <w:rPr>
          <w:color w:val="0070C0"/>
          <w:lang w:val="en-US"/>
        </w:rPr>
      </w:pPr>
      <w:r>
        <w:rPr>
          <w:color w:val="0070C0"/>
          <w:lang w:val="en-US"/>
        </w:rPr>
        <w:t xml:space="preserve">  </w:t>
      </w:r>
      <w:r w:rsidR="00D84C56" w:rsidRPr="00E060F7">
        <w:rPr>
          <w:color w:val="0070C0"/>
          <w:lang w:val="en-US"/>
        </w:rPr>
        <w:t>&lt;/xd:declaration&gt;</w:t>
      </w:r>
    </w:p>
    <w:p w14:paraId="3F44177B" w14:textId="77777777" w:rsidR="00902B7C" w:rsidRDefault="00902B7C" w:rsidP="00D84C56">
      <w:pPr>
        <w:pStyle w:val="Zdrojovykod-zlutyboxSynteastyl"/>
        <w:tabs>
          <w:tab w:val="left" w:pos="284"/>
          <w:tab w:val="left" w:pos="1276"/>
        </w:tabs>
        <w:rPr>
          <w:color w:val="0070C0"/>
          <w:lang w:val="en-US"/>
        </w:rPr>
      </w:pPr>
    </w:p>
    <w:p w14:paraId="3245A01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341AE34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rPr>
          <w:lang w:val="en-US"/>
        </w:rPr>
      </w:pPr>
      <w:r w:rsidRPr="00F05171">
        <w:rPr>
          <w:lang w:val="en-US"/>
        </w:rPr>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rPr>
          <w:lang w:val="en-US"/>
        </w:rPr>
      </w:pPr>
      <w:r w:rsidRPr="002F4AE3">
        <w:rPr>
          <w:lang w:val="en-US"/>
        </w:rPr>
        <w:t>Variable values can be obtained by different calculations, conversions, e</w:t>
      </w:r>
      <w:r>
        <w:rPr>
          <w:lang w:val="en-US"/>
        </w:rPr>
        <w:t>.</w:t>
      </w:r>
      <w:r w:rsidRPr="002F4AE3">
        <w:rPr>
          <w:lang w:val="en-US"/>
        </w:rPr>
        <w:t>g</w:t>
      </w:r>
      <w:r>
        <w:rPr>
          <w:lang w:val="en-US"/>
        </w:rPr>
        <w:t>.</w:t>
      </w:r>
      <w:r w:rsidRPr="002F4AE3">
        <w:rPr>
          <w:lang w:val="en-US"/>
        </w:rPr>
        <w:t xml:space="preserve"> in user methods, etc. Therefore, they </w:t>
      </w:r>
      <w:r>
        <w:rPr>
          <w:lang w:val="en-US"/>
        </w:rPr>
        <w:t>are usually</w:t>
      </w:r>
      <w:r w:rsidRPr="002F4AE3">
        <w:rPr>
          <w:lang w:val="en-US"/>
        </w:rPr>
        <w:t xml:space="preserve"> not specified as constants as in the above example.</w:t>
      </w:r>
    </w:p>
    <w:p w14:paraId="42D3061F" w14:textId="77777777" w:rsidR="00D84C56" w:rsidRPr="00E060F7" w:rsidRDefault="002F4AE3" w:rsidP="00D84C56">
      <w:pPr>
        <w:pStyle w:val="OdstavecSynteastyl"/>
        <w:rPr>
          <w:lang w:val="en-US"/>
        </w:rPr>
      </w:pPr>
      <w:r w:rsidRPr="002F4AE3">
        <w:rPr>
          <w:lang w:val="en-US"/>
        </w:rPr>
        <w:t>Using this X-definition, the following document will be generated:</w:t>
      </w:r>
    </w:p>
    <w:p w14:paraId="349EBA5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D4BA3">
      <w:pPr>
        <w:pStyle w:val="OdstavecSynteastyl"/>
        <w:keepNext/>
        <w:numPr>
          <w:ilvl w:val="0"/>
          <w:numId w:val="59"/>
        </w:numPr>
        <w:ind w:left="284" w:hanging="284"/>
        <w:rPr>
          <w:lang w:val="en-US"/>
        </w:rPr>
      </w:pPr>
      <w:r>
        <w:rPr>
          <w:lang w:val="en-US"/>
        </w:rP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lang w:val="en-US"/>
        </w:rPr>
      </w:pPr>
      <w:r w:rsidRPr="00E060F7">
        <w:rPr>
          <w:color w:val="0070C0"/>
          <w:lang w:val="en-US"/>
        </w:rPr>
        <w:tab/>
      </w:r>
      <w:r w:rsidR="00F101E4">
        <w:rPr>
          <w:color w:val="0070C0"/>
          <w:lang w:val="en-US"/>
        </w:rPr>
        <w:t>&lt;Accident</w:t>
      </w:r>
      <w:r w:rsidR="00902B7C">
        <w:rPr>
          <w:color w:val="0070C0"/>
          <w:lang w:val="en-US"/>
        </w:rPr>
        <w:t xml:space="preserve"> </w:t>
      </w:r>
      <w:r w:rsidRPr="00E060F7">
        <w:rPr>
          <w:color w:val="00B050"/>
          <w:lang w:val="en-US"/>
        </w:rPr>
        <w:t>id</w:t>
      </w:r>
      <w:r w:rsidR="00902B7C">
        <w:rPr>
          <w:color w:val="00B050"/>
          <w:lang w:val="en-US"/>
        </w:rPr>
        <w:t xml:space="preserve"> </w:t>
      </w:r>
      <w:r w:rsidRPr="00E060F7">
        <w:rPr>
          <w:color w:val="000000"/>
          <w:lang w:val="en-US"/>
        </w:rPr>
        <w:t>= "</w:t>
      </w:r>
      <w:r w:rsidRPr="00E060F7">
        <w:rPr>
          <w:color w:val="984806"/>
          <w:lang w:val="en-US"/>
        </w:rPr>
        <w:t>00123</w:t>
      </w:r>
      <w:r w:rsidRPr="00E060F7">
        <w:rPr>
          <w:color w:val="000000"/>
          <w:lang w:val="en-US"/>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2013</w:t>
      </w:r>
      <w:r w:rsidR="00902B7C">
        <w:rPr>
          <w:color w:val="984806"/>
          <w:lang w:val="en-US"/>
        </w:rPr>
        <w:t>-04-22</w:t>
      </w:r>
      <w:r w:rsidRPr="00E060F7">
        <w:rPr>
          <w:szCs w:val="16"/>
          <w:lang w:val="en-US"/>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color w:val="00B050"/>
          <w:lang w:val="en-US"/>
        </w:rPr>
        <w:tab/>
      </w:r>
      <w:r w:rsidRPr="00E060F7">
        <w:rPr>
          <w:color w:val="00B050"/>
          <w:lang w:val="en-US"/>
        </w:rPr>
        <w:tab/>
      </w:r>
      <w:r w:rsidR="00384963">
        <w:rPr>
          <w:color w:val="00B050"/>
          <w:lang w:val="en-US"/>
        </w:rPr>
        <w:t>injury</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w:t>
      </w:r>
      <w:r w:rsidRPr="00E060F7">
        <w:rPr>
          <w:szCs w:val="16"/>
          <w:lang w:val="en-US"/>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lang w:val="en-US"/>
        </w:rPr>
      </w:pPr>
      <w:r w:rsidRPr="00E060F7">
        <w:rPr>
          <w:lang w:val="en-US"/>
        </w:rPr>
        <w:tab/>
      </w:r>
      <w:r w:rsidRPr="00E060F7">
        <w:rPr>
          <w:lang w:val="en-US"/>
        </w:rPr>
        <w:tab/>
      </w:r>
      <w:r w:rsidR="007B00AD">
        <w:rPr>
          <w:color w:val="00B050"/>
          <w:lang w:val="en-US"/>
        </w:rPr>
        <w:t>death</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0</w:t>
      </w:r>
      <w:r w:rsidRPr="00E060F7">
        <w:rPr>
          <w:szCs w:val="16"/>
          <w:lang w:val="en-US"/>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color w:val="00B050"/>
          <w:lang w:val="en-US"/>
        </w:rPr>
        <w:tab/>
      </w:r>
      <w:r w:rsidRPr="00E060F7">
        <w:rPr>
          <w:lang w:val="en-US"/>
        </w:rPr>
        <w:t xml:space="preserve">= </w:t>
      </w:r>
      <w:r w:rsidRPr="00E060F7">
        <w:rPr>
          <w:szCs w:val="16"/>
          <w:lang w:val="en-US"/>
        </w:rPr>
        <w:t>"</w:t>
      </w:r>
      <w:r w:rsidRPr="00E060F7">
        <w:rPr>
          <w:color w:val="984806"/>
          <w:szCs w:val="16"/>
          <w:lang w:val="en-US"/>
        </w:rPr>
        <w:t>124</w:t>
      </w:r>
      <w:r w:rsidRPr="00E060F7">
        <w:rPr>
          <w:szCs w:val="16"/>
          <w:lang w:val="en-US"/>
        </w:rPr>
        <w:t>"</w:t>
      </w:r>
      <w:r w:rsidRPr="00E060F7">
        <w:rPr>
          <w:color w:val="0070C0"/>
          <w:lang w:val="en-US"/>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r w:rsidRPr="00E060F7">
        <w:rPr>
          <w:lang w:val="en-US"/>
        </w:rPr>
        <w:tab/>
      </w:r>
      <w:r w:rsidRPr="00E060F7">
        <w:rPr>
          <w:lang w:val="en-US"/>
        </w:rPr>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53A4794A" w14:textId="77777777" w:rsidR="00D84C56" w:rsidRPr="00E060F7" w:rsidRDefault="008E3543" w:rsidP="007D4BA3">
      <w:pPr>
        <w:pStyle w:val="OdstavecSynteastyl"/>
        <w:keepNext/>
        <w:keepLines/>
        <w:numPr>
          <w:ilvl w:val="0"/>
          <w:numId w:val="59"/>
        </w:numPr>
        <w:ind w:left="284" w:hanging="284"/>
        <w:rPr>
          <w:lang w:val="en-US"/>
        </w:rPr>
      </w:pPr>
      <w:r>
        <w:rPr>
          <w:lang w:val="en-US"/>
        </w:rPr>
        <w:t>variant only with elements</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lang w:val="en-US"/>
        </w:rPr>
      </w:pPr>
      <w:r>
        <w:rPr>
          <w:color w:val="0070C0"/>
          <w:lang w:val="en-US"/>
        </w:rPr>
        <w:t>&lt;Accidents</w:t>
      </w:r>
      <w:r w:rsidR="00D84C56" w:rsidRPr="00E060F7">
        <w:rPr>
          <w:color w:val="0070C0"/>
          <w:lang w:val="en-US"/>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9AE99AC"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00123</w:t>
      </w:r>
      <w:r w:rsidR="00AA68F3">
        <w:rPr>
          <w:color w:val="0070C0"/>
          <w:lang w:val="en-US"/>
        </w:rPr>
        <w:t>&lt;/vrn&gt;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&lt;date</w:t>
      </w:r>
      <w:r w:rsidRPr="00E060F7">
        <w:rPr>
          <w:color w:val="0070C0"/>
          <w:lang w:val="en-US"/>
        </w:rPr>
        <w:t>&gt;</w:t>
      </w:r>
      <w:r w:rsidRPr="00E060F7">
        <w:rPr>
          <w:lang w:val="en-US"/>
        </w:rPr>
        <w:t>2013</w:t>
      </w:r>
      <w:r w:rsidR="00902B7C">
        <w:rPr>
          <w:lang w:val="en-US"/>
        </w:rPr>
        <w:t>-04-22</w:t>
      </w:r>
      <w:r w:rsidR="00AA68F3">
        <w:rPr>
          <w:color w:val="0070C0"/>
          <w:lang w:val="en-US"/>
        </w:rPr>
        <w:t>&lt;/date</w:t>
      </w:r>
      <w:r w:rsidRPr="00E060F7">
        <w:rPr>
          <w:color w:val="0070C0"/>
          <w:lang w:val="en-US"/>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&lt;injury</w:t>
      </w:r>
      <w:r w:rsidRPr="00E060F7">
        <w:rPr>
          <w:color w:val="0070C0"/>
          <w:lang w:val="en-US"/>
        </w:rPr>
        <w:t>&gt;</w:t>
      </w:r>
      <w:r w:rsidRPr="00E060F7">
        <w:rPr>
          <w:lang w:val="en-US"/>
        </w:rPr>
        <w:t>2</w:t>
      </w:r>
      <w:r w:rsidR="00AA68F3">
        <w:rPr>
          <w:color w:val="0070C0"/>
          <w:lang w:val="en-US"/>
        </w:rPr>
        <w:t>&lt;/injury</w:t>
      </w:r>
      <w:r w:rsidRPr="00E060F7">
        <w:rPr>
          <w:color w:val="0070C0"/>
          <w:lang w:val="en-US"/>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&lt;death</w:t>
      </w:r>
      <w:r w:rsidRPr="00E060F7">
        <w:rPr>
          <w:color w:val="0070C0"/>
          <w:lang w:val="en-US"/>
        </w:rPr>
        <w:t>&gt;</w:t>
      </w:r>
      <w:r w:rsidRPr="00E060F7">
        <w:rPr>
          <w:lang w:val="en-US"/>
        </w:rPr>
        <w:t>0</w:t>
      </w:r>
      <w:r w:rsidR="00AA68F3">
        <w:rPr>
          <w:color w:val="0070C0"/>
          <w:lang w:val="en-US"/>
        </w:rPr>
        <w:t>&lt;/death</w:t>
      </w:r>
      <w:r w:rsidRPr="00E060F7">
        <w:rPr>
          <w:color w:val="0070C0"/>
          <w:lang w:val="en-US"/>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00AA68F3">
        <w:rPr>
          <w:color w:val="0070C0"/>
          <w:lang w:val="en-US"/>
        </w:rPr>
        <w:t>&lt;loss</w:t>
      </w:r>
      <w:r w:rsidRPr="00E060F7">
        <w:rPr>
          <w:color w:val="0070C0"/>
          <w:lang w:val="en-US"/>
        </w:rPr>
        <w:t>&gt;</w:t>
      </w:r>
      <w:r w:rsidRPr="00E060F7">
        <w:rPr>
          <w:lang w:val="en-US"/>
        </w:rPr>
        <w:t>124</w:t>
      </w:r>
      <w:r w:rsidR="00AA68F3">
        <w:rPr>
          <w:color w:val="0070C0"/>
          <w:lang w:val="en-US"/>
        </w:rPr>
        <w:t>&lt;/loss</w:t>
      </w:r>
      <w:r w:rsidRPr="00E060F7">
        <w:rPr>
          <w:color w:val="0070C0"/>
          <w:lang w:val="en-US"/>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rPr>
          <w:lang w:val="en-US"/>
        </w:rPr>
      </w:pPr>
      <w:r>
        <w:rPr>
          <w:color w:val="0070C0"/>
          <w:lang w:val="en-US"/>
        </w:rPr>
        <w:t>&lt;/Accidents</w:t>
      </w:r>
      <w:r w:rsidR="00D84C56" w:rsidRPr="00E060F7">
        <w:rPr>
          <w:color w:val="0070C0"/>
          <w:lang w:val="en-US"/>
        </w:rPr>
        <w:t>&gt;</w:t>
      </w:r>
    </w:p>
    <w:p w14:paraId="14874234" w14:textId="77777777" w:rsidR="00D84C56" w:rsidRPr="00E060F7" w:rsidRDefault="00D84C56" w:rsidP="00D84C56">
      <w:pPr>
        <w:pStyle w:val="OdstavecSynteastyl"/>
        <w:rPr>
          <w:lang w:val="en-US"/>
        </w:rPr>
      </w:pPr>
    </w:p>
    <w:p w14:paraId="240390DF"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rPr>
          <w:lang w:val="en-US"/>
        </w:rPr>
      </w:pPr>
      <w:bookmarkStart w:id="476" w:name="_Ref535678291"/>
      <w:bookmarkStart w:id="477" w:name="_Ref535678395"/>
      <w:bookmarkStart w:id="478" w:name="_Ref535679018"/>
      <w:bookmarkStart w:id="479" w:name="_Ref535680303"/>
      <w:bookmarkStart w:id="480" w:name="_Toc217551"/>
      <w:r w:rsidRPr="002F4AE3">
        <w:rPr>
          <w:lang w:val="en-US"/>
        </w:rPr>
        <w:t>Linking databases with X-definitions</w:t>
      </w:r>
      <w:bookmarkEnd w:id="476"/>
      <w:bookmarkEnd w:id="477"/>
      <w:bookmarkEnd w:id="478"/>
      <w:bookmarkEnd w:id="479"/>
      <w:bookmarkEnd w:id="480"/>
    </w:p>
    <w:p w14:paraId="2C7EB6ED" w14:textId="0EB0E304" w:rsidR="00D84C56" w:rsidRPr="00E060F7" w:rsidRDefault="00700B02" w:rsidP="00D84C56">
      <w:pPr>
        <w:pStyle w:val="OdstavecSynteastyl"/>
        <w:rPr>
          <w:lang w:val="en-US"/>
        </w:rPr>
      </w:pPr>
      <w:r>
        <w:rPr>
          <w:noProof/>
          <w:lang w:val="en-US"/>
        </w:rPr>
      </w:r>
      <w:r>
        <w:rPr>
          <w:noProof/>
          <w:lang w:val="en-US"/>
        </w:rPr>
        <w:pict w14:anchorId="143A0663">
          <v:shape id="Šipka doprava 86" o:spid="_x0000_s112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F3A2C">
        <w:rPr>
          <w:lang w:val="en-US"/>
        </w:rPr>
        <w:fldChar w:fldCharType="end"/>
      </w:r>
    </w:p>
    <w:p w14:paraId="143C77BE" w14:textId="291D9025" w:rsidR="00D84C56" w:rsidRPr="00E060F7" w:rsidRDefault="00700B02" w:rsidP="00D84C56">
      <w:pPr>
        <w:pStyle w:val="OdstavecSynteastyl"/>
        <w:rPr>
          <w:lang w:val="en-US"/>
        </w:rPr>
      </w:pPr>
      <w:r>
        <w:rPr>
          <w:noProof/>
          <w:lang w:val="en-US"/>
        </w:rPr>
      </w:r>
      <w:r>
        <w:rPr>
          <w:noProof/>
          <w:lang w:val="en-US"/>
        </w:rPr>
        <w:pict w14:anchorId="3B09EBE4">
          <v:shape id="Šipka doprava 85" o:spid="_x0000_s112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_Ref535160240 \h </w:instrText>
      </w:r>
      <w:r w:rsidR="00FF3A2C">
        <w:rPr>
          <w:lang w:val="en-US"/>
        </w:rPr>
      </w:r>
      <w:r w:rsidR="00FF3A2C">
        <w:rPr>
          <w:lang w:val="en-US"/>
        </w:rPr>
        <w:fldChar w:fldCharType="separate"/>
      </w:r>
      <w:r w:rsidR="005073A9" w:rsidRPr="00E060F7">
        <w:rPr>
          <w:lang w:val="en-US"/>
        </w:rPr>
        <w:t>Cont</w:t>
      </w:r>
      <w:r w:rsidR="005073A9">
        <w:rPr>
          <w:lang w:val="en-US"/>
        </w:rPr>
        <w:t>ainer</w:t>
      </w:r>
      <w:r w:rsidR="00FF3A2C">
        <w:rPr>
          <w:lang w:val="en-US"/>
        </w:rPr>
        <w:fldChar w:fldCharType="end"/>
      </w:r>
    </w:p>
    <w:p w14:paraId="6ECA7F19" w14:textId="77777777" w:rsidR="00D84C56" w:rsidRPr="00E060F7" w:rsidRDefault="00700B02" w:rsidP="00D84C56">
      <w:pPr>
        <w:pStyle w:val="OdstavecSynteastyl"/>
        <w:rPr>
          <w:lang w:val="en-US"/>
        </w:rPr>
      </w:pPr>
      <w:r>
        <w:rPr>
          <w:noProof/>
          <w:lang w:val="en-US"/>
        </w:rPr>
      </w:r>
      <w:r>
        <w:rPr>
          <w:noProof/>
          <w:lang w:val="en-US"/>
        </w:rPr>
        <w:pict w14:anchorId="74BFEF75">
          <v:shape id="Šipka doprava 84" o:spid="_x0000_s112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F3A2C">
        <w:rPr>
          <w:lang w:val="en-US"/>
        </w:rPr>
        <w:t xml:space="preserve">basic knowledge of database technology and </w:t>
      </w:r>
      <w:r w:rsidR="00D84C56" w:rsidRPr="00E060F7">
        <w:rPr>
          <w:lang w:val="en-US"/>
        </w:rPr>
        <w:t>JDBC</w:t>
      </w:r>
    </w:p>
    <w:p w14:paraId="697AE26F" w14:textId="77777777" w:rsidR="00D84C56" w:rsidRPr="00E060F7" w:rsidRDefault="002F4AE3" w:rsidP="00D84C56">
      <w:pPr>
        <w:pStyle w:val="OdstavecSynteastyl"/>
        <w:rPr>
          <w:lang w:val="en-US"/>
        </w:rPr>
      </w:pPr>
      <w:r w:rsidRPr="002F4AE3">
        <w:rPr>
          <w:lang w:val="en-US"/>
        </w:rPr>
        <w:t xml:space="preserve">This chapter serves as a more comprehensive example of using </w:t>
      </w:r>
      <w:r>
        <w:rPr>
          <w:lang w:val="en-US"/>
        </w:rPr>
        <w:t xml:space="preserve">THE </w:t>
      </w:r>
      <w:r w:rsidRPr="002F4AE3">
        <w:rPr>
          <w:lang w:val="en-US"/>
        </w:rPr>
        <w:t xml:space="preserve">relational databases in X-definitions and using </w:t>
      </w:r>
      <w:r>
        <w:rPr>
          <w:lang w:val="en-US"/>
        </w:rPr>
        <w:t>the c</w:t>
      </w:r>
      <w:r w:rsidRPr="002F4AE3">
        <w:rPr>
          <w:lang w:val="en-US"/>
        </w:rPr>
        <w:t>ontext to construct XML documents.</w:t>
      </w:r>
    </w:p>
    <w:p w14:paraId="2A4D9C02" w14:textId="77777777" w:rsidR="00A70DFA" w:rsidRPr="00E060F7" w:rsidRDefault="00A70DFA" w:rsidP="00CB479D">
      <w:pPr>
        <w:pStyle w:val="Nadpis3"/>
        <w:rPr>
          <w:lang w:val="en-US"/>
        </w:rPr>
      </w:pPr>
      <w:bookmarkStart w:id="481" w:name="_Ref367718299"/>
      <w:bookmarkStart w:id="482" w:name="_Toc217552"/>
      <w:r w:rsidRPr="00E060F7">
        <w:rPr>
          <w:lang w:val="en-US"/>
        </w:rPr>
        <w:t>Statement</w:t>
      </w:r>
      <w:bookmarkEnd w:id="481"/>
      <w:bookmarkEnd w:id="482"/>
    </w:p>
    <w:p w14:paraId="7E66D0D7" w14:textId="77777777" w:rsidR="00F02381" w:rsidRPr="00E060F7" w:rsidRDefault="00CD7FD3" w:rsidP="00D84C56">
      <w:pPr>
        <w:pStyle w:val="OdstavecSynteastyl"/>
        <w:rPr>
          <w:lang w:val="en-US"/>
        </w:rPr>
      </w:pPr>
      <w:r w:rsidRPr="00CD7FD3">
        <w:rPr>
          <w:lang w:val="en-US"/>
        </w:rPr>
        <w:t>In X-</w:t>
      </w:r>
      <w:r>
        <w:rPr>
          <w:lang w:val="en-US"/>
        </w:rPr>
        <w:t>s</w:t>
      </w:r>
      <w:r w:rsidR="00FF3A2C">
        <w:rPr>
          <w:lang w:val="en-US"/>
        </w:rPr>
        <w:t>c</w:t>
      </w:r>
      <w:r w:rsidRPr="00CD7FD3">
        <w:rPr>
          <w:lang w:val="en-US"/>
        </w:rPr>
        <w:t>rip</w:t>
      </w:r>
      <w:r>
        <w:rPr>
          <w:lang w:val="en-US"/>
        </w:rPr>
        <w:t>t</w:t>
      </w:r>
      <w:r w:rsidRPr="00CD7FD3">
        <w:rPr>
          <w:lang w:val="en-US"/>
        </w:rPr>
        <w:t xml:space="preserve">, you can first prepare a java.sql.Statement object that can then be sent to the database </w:t>
      </w:r>
      <w:r>
        <w:rPr>
          <w:lang w:val="en-US"/>
        </w:rPr>
        <w:t>eng</w:t>
      </w:r>
      <w:r w:rsidRPr="00CD7FD3">
        <w:rPr>
          <w:lang w:val="en-US"/>
        </w:rPr>
        <w:t xml:space="preserve">ine. Statement is created by the DBStatement prepareStatement method </w:t>
      </w:r>
      <w:r>
        <w:rPr>
          <w:lang w:val="en-US"/>
        </w:rPr>
        <w:t>using</w:t>
      </w:r>
      <w:r w:rsidRPr="00CD7FD3">
        <w:rPr>
          <w:lang w:val="en-US"/>
        </w:rPr>
        <w:t xml:space="preserve"> the DBConnection object and by calling the queryItem method (String</w:t>
      </w:r>
      <w:r>
        <w:rPr>
          <w:lang w:val="en-US"/>
        </w:rPr>
        <w:t xml:space="preserve"> </w:t>
      </w:r>
      <w:r w:rsidRPr="00CD7FD3">
        <w:rPr>
          <w:lang w:val="en-US"/>
        </w:rPr>
        <w:t>A</w:t>
      </w:r>
      <w:r>
        <w:rPr>
          <w:lang w:val="en-US"/>
        </w:rPr>
        <w:t>tt</w:t>
      </w:r>
      <w:r w:rsidRPr="00CD7FD3">
        <w:rPr>
          <w:lang w:val="en-US"/>
        </w:rPr>
        <w:t>ribut</w:t>
      </w:r>
      <w:r>
        <w:rPr>
          <w:lang w:val="en-US"/>
        </w:rPr>
        <w:t>e_name</w:t>
      </w:r>
      <w:r w:rsidRPr="00CD7FD3">
        <w:rPr>
          <w:lang w:val="en-US"/>
        </w:rPr>
        <w:t>[, String Parameters</w:t>
      </w:r>
      <w:r>
        <w:rPr>
          <w:lang w:val="en-US"/>
        </w:rPr>
        <w:t>…</w:t>
      </w:r>
      <w:r w:rsidRPr="00CD7FD3">
        <w:rPr>
          <w:lang w:val="en-US"/>
        </w:rPr>
        <w:t>]), you can obtain attribute values and specify the SQL statement parameters</w:t>
      </w:r>
      <w:r w:rsidR="00083FEF" w:rsidRPr="00E060F7">
        <w:rPr>
          <w:lang w:val="en-US"/>
        </w:rPr>
        <w:t>:</w:t>
      </w:r>
    </w:p>
    <w:p w14:paraId="4966B952" w14:textId="77777777" w:rsidR="00F02381" w:rsidRPr="00E060F7" w:rsidRDefault="00F02381" w:rsidP="00F02381">
      <w:pPr>
        <w:pStyle w:val="Zdrojovykod-zlutyboxSynteastyl"/>
        <w:rPr>
          <w:lang w:val="en-US"/>
        </w:rPr>
      </w:pPr>
      <w:r w:rsidRPr="00E060F7">
        <w:rPr>
          <w:lang w:val="en-US"/>
        </w:rPr>
        <w:t>...</w:t>
      </w:r>
    </w:p>
    <w:p w14:paraId="04E06A51" w14:textId="77777777" w:rsidR="00F02381" w:rsidRPr="00E060F7" w:rsidRDefault="00F02381" w:rsidP="00F02381">
      <w:pPr>
        <w:pStyle w:val="Zdrojovykod-zlutyboxSynteastyl"/>
        <w:rPr>
          <w:color w:val="0070C0"/>
          <w:lang w:val="en-US"/>
        </w:rPr>
      </w:pPr>
      <w:r w:rsidRPr="00E060F7">
        <w:rPr>
          <w:color w:val="0070C0"/>
          <w:lang w:val="en-US"/>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rPr>
          <w:lang w:val="en-US"/>
        </w:rPr>
      </w:pPr>
      <w:r w:rsidRPr="00E060F7">
        <w:rPr>
          <w:lang w:val="en-US"/>
        </w:rPr>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lang w:val="en-US"/>
        </w:rPr>
        <w:tab/>
        <w:t>DBStatement st = con.prepareStatement(</w:t>
      </w:r>
      <w:r w:rsidRPr="00E060F7">
        <w:rPr>
          <w:color w:val="000000"/>
          <w:lang w:val="en-US"/>
        </w:rPr>
        <w:t xml:space="preserve">'SELECT id, </w:t>
      </w:r>
      <w:r w:rsidR="007B00AD">
        <w:rPr>
          <w:color w:val="000000"/>
          <w:lang w:val="en-US"/>
        </w:rPr>
        <w:t>death</w:t>
      </w:r>
      <w:r w:rsidRPr="00E060F7">
        <w:rPr>
          <w:color w:val="000000"/>
          <w:lang w:val="en-US"/>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rPr>
          <w:lang w:val="en-US"/>
        </w:rPr>
      </w:pPr>
      <w:r w:rsidRPr="00E060F7">
        <w:rPr>
          <w:color w:val="000000"/>
          <w:lang w:val="en-US"/>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&lt;/xd:declaration&gt;</w:t>
      </w:r>
    </w:p>
    <w:p w14:paraId="7ED7EBF9" w14:textId="77777777" w:rsidR="00F02381" w:rsidRPr="00E060F7" w:rsidRDefault="00F02381" w:rsidP="00F02381">
      <w:pPr>
        <w:pStyle w:val="Zdrojovykod-zlutyboxSynteastyl"/>
        <w:rPr>
          <w:lang w:val="en-US"/>
        </w:rPr>
      </w:pPr>
      <w:r w:rsidRPr="00E060F7">
        <w:rPr>
          <w:lang w:val="en-US"/>
        </w:rPr>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 xml:space="preserve"> </w:t>
      </w:r>
      <w:r w:rsidR="00971A03" w:rsidRPr="00E060F7">
        <w:rPr>
          <w:color w:val="00B050"/>
          <w:lang w:val="en-US"/>
        </w:rPr>
        <w:t>xd:script</w:t>
      </w:r>
      <w:r w:rsidR="00971A03" w:rsidRPr="00E060F7">
        <w:rPr>
          <w:color w:val="000000"/>
          <w:lang w:val="en-US"/>
        </w:rPr>
        <w:t>="</w:t>
      </w:r>
      <w:r w:rsidR="00971A03" w:rsidRPr="00E060F7">
        <w:rPr>
          <w:color w:val="984806"/>
          <w:lang w:val="en-US"/>
        </w:rPr>
        <w:t>finally {rs.close(); st.close(); con.close()}</w:t>
      </w:r>
      <w:r w:rsidR="00971A03" w:rsidRPr="00E060F7">
        <w:rPr>
          <w:color w:val="000000"/>
          <w:lang w:val="en-US"/>
        </w:rPr>
        <w:t>"</w:t>
      </w:r>
      <w:r w:rsidRPr="00E060F7">
        <w:rPr>
          <w:color w:val="000000"/>
          <w:lang w:val="en-US"/>
        </w:rPr>
        <w:t>...</w:t>
      </w:r>
      <w:r w:rsidRPr="00E060F7">
        <w:rPr>
          <w:color w:val="0070C0"/>
          <w:lang w:val="en-US"/>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lang w:val="en-US"/>
        </w:rPr>
      </w:pPr>
      <w:r w:rsidRPr="00E060F7">
        <w:rPr>
          <w:color w:val="0070C0"/>
          <w:lang w:val="en-US"/>
        </w:rPr>
        <w:tab/>
      </w:r>
      <w:r w:rsidRPr="00E060F7">
        <w:rPr>
          <w:color w:val="000000"/>
          <w:lang w:val="en-US"/>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lang w:val="en-US"/>
        </w:rPr>
      </w:pPr>
      <w:r w:rsidRPr="00E060F7">
        <w:rPr>
          <w:color w:val="0070C0"/>
          <w:lang w:val="en-US"/>
        </w:rPr>
        <w:t>&lt;/</w:t>
      </w:r>
      <w:r w:rsidR="002F4AE3">
        <w:rPr>
          <w:color w:val="0070C0"/>
          <w:lang w:val="en-US"/>
        </w:rPr>
        <w:t>Highway</w:t>
      </w:r>
      <w:r w:rsidRPr="00E060F7">
        <w:rPr>
          <w:color w:val="0070C0"/>
          <w:lang w:val="en-US"/>
        </w:rPr>
        <w:t>&gt;</w:t>
      </w:r>
    </w:p>
    <w:p w14:paraId="6873BDC8" w14:textId="77777777" w:rsidR="00F02381" w:rsidRPr="00E060F7" w:rsidRDefault="00F02381" w:rsidP="00F02381">
      <w:pPr>
        <w:pStyle w:val="Zdrojovykod-zlutyboxSynteastyl"/>
        <w:rPr>
          <w:lang w:val="en-US"/>
        </w:rPr>
      </w:pPr>
      <w:r w:rsidRPr="00E060F7">
        <w:rPr>
          <w:lang w:val="en-US"/>
        </w:rPr>
        <w:t>...</w:t>
      </w:r>
    </w:p>
    <w:p w14:paraId="3B448456" w14:textId="3783DA3E" w:rsidR="00CD7FD3" w:rsidRPr="00CD7FD3" w:rsidRDefault="00CD7FD3" w:rsidP="00CD7FD3">
      <w:pPr>
        <w:pStyle w:val="OdstavecSynteastyl"/>
        <w:rPr>
          <w:lang w:val="en-US"/>
        </w:rPr>
      </w:pPr>
      <w:r w:rsidRPr="00CD7FD3">
        <w:rPr>
          <w:lang w:val="en-US"/>
        </w:rPr>
        <w:t xml:space="preserve">The meaning of the DBConnection constructor parameters is given in variants of method z in Chapter </w:t>
      </w:r>
      <w:r w:rsidRPr="00E060F7">
        <w:rPr>
          <w:lang w:val="en-US"/>
        </w:rPr>
        <w:t xml:space="preserve"> </w:t>
      </w:r>
      <w:r w:rsidR="00EF650E" w:rsidRPr="00E060F7">
        <w:rPr>
          <w:lang w:val="en-US"/>
        </w:rPr>
        <w:fldChar w:fldCharType="begin"/>
      </w:r>
      <w:r w:rsidRPr="00E060F7">
        <w:rPr>
          <w:lang w:val="en-US"/>
        </w:rPr>
        <w:instrText xml:space="preserve"> REF _Ref367719835 \r \h </w:instrText>
      </w:r>
      <w:r w:rsidR="00EF650E" w:rsidRPr="00E060F7">
        <w:rPr>
          <w:lang w:val="en-US"/>
        </w:rPr>
      </w:r>
      <w:r w:rsidR="00EF650E" w:rsidRPr="00E060F7">
        <w:rPr>
          <w:lang w:val="en-US"/>
        </w:rPr>
        <w:fldChar w:fldCharType="separate"/>
      </w:r>
      <w:r w:rsidR="005073A9">
        <w:rPr>
          <w:lang w:val="en-US"/>
        </w:rPr>
        <w:t>6.1.6.2</w:t>
      </w:r>
      <w:r w:rsidR="00EF650E" w:rsidRPr="00E060F7">
        <w:rPr>
          <w:lang w:val="en-US"/>
        </w:rPr>
        <w:fldChar w:fldCharType="end"/>
      </w:r>
      <w:r w:rsidRPr="00CD7FD3">
        <w:rPr>
          <w:lang w:val="en-US"/>
        </w:rPr>
        <w:t>.</w:t>
      </w:r>
    </w:p>
    <w:p w14:paraId="4E95B98C" w14:textId="77777777" w:rsidR="00CD7FD3" w:rsidRDefault="00CD7FD3" w:rsidP="00CD7FD3">
      <w:pPr>
        <w:pStyle w:val="OdstavecSynteastyl"/>
        <w:rPr>
          <w:lang w:val="en-US"/>
        </w:rPr>
      </w:pPr>
      <w:r w:rsidRPr="00CD7FD3">
        <w:rPr>
          <w:lang w:val="en-US"/>
        </w:rPr>
        <w:t>The query method called on the Statement accepts only the SQL statement parameters.</w:t>
      </w:r>
    </w:p>
    <w:p w14:paraId="60FC15AF" w14:textId="77777777" w:rsidR="009900DD" w:rsidRPr="00E060F7" w:rsidRDefault="002F4AE3" w:rsidP="00CB479D">
      <w:pPr>
        <w:pStyle w:val="Nadpis3"/>
        <w:rPr>
          <w:lang w:val="en-US"/>
        </w:rPr>
      </w:pPr>
      <w:bookmarkStart w:id="483" w:name="_Ref367771678"/>
      <w:bookmarkStart w:id="484" w:name="_Toc217553"/>
      <w:r>
        <w:rPr>
          <w:lang w:val="en-US"/>
        </w:rPr>
        <w:t>Closing resources</w:t>
      </w:r>
      <w:bookmarkEnd w:id="483"/>
      <w:bookmarkEnd w:id="484"/>
    </w:p>
    <w:p w14:paraId="41D8D502" w14:textId="77777777" w:rsidR="00456E4F" w:rsidRPr="00E060F7" w:rsidRDefault="00626FD5" w:rsidP="00083FEF">
      <w:pPr>
        <w:pStyle w:val="OdstavecSynteastyl"/>
        <w:rPr>
          <w:lang w:val="en-US"/>
        </w:rPr>
      </w:pPr>
      <w:r w:rsidRPr="00626FD5">
        <w:rPr>
          <w:lang w:val="en-US"/>
        </w:rPr>
        <w:t xml:space="preserve">When using a database interface </w:t>
      </w:r>
      <w:r w:rsidR="004D1998">
        <w:rPr>
          <w:lang w:val="en-US"/>
        </w:rPr>
        <w:t xml:space="preserve">in </w:t>
      </w:r>
      <w:r w:rsidRPr="00626FD5">
        <w:rPr>
          <w:lang w:val="en-US"/>
        </w:rPr>
        <w:t xml:space="preserve">X-definitions, </w:t>
      </w:r>
      <w:r w:rsidR="004D1998">
        <w:rPr>
          <w:lang w:val="en-US"/>
        </w:rPr>
        <w:t xml:space="preserve">the external </w:t>
      </w:r>
      <w:r w:rsidRPr="00626FD5">
        <w:rPr>
          <w:lang w:val="en-US"/>
        </w:rPr>
        <w:t xml:space="preserve">resources are opened, which </w:t>
      </w:r>
      <w:r w:rsidR="004D1998">
        <w:rPr>
          <w:lang w:val="en-US"/>
        </w:rPr>
        <w:t>is</w:t>
      </w:r>
      <w:r w:rsidRPr="00626FD5">
        <w:rPr>
          <w:lang w:val="en-US"/>
        </w:rPr>
        <w:t xml:space="preserve"> </w:t>
      </w:r>
      <w:r w:rsidR="004D1998">
        <w:rPr>
          <w:lang w:val="en-US"/>
        </w:rPr>
        <w:t>usually</w:t>
      </w:r>
      <w:r w:rsidRPr="00626FD5">
        <w:rPr>
          <w:lang w:val="en-US"/>
        </w:rPr>
        <w:t xml:space="preserve"> </w:t>
      </w:r>
      <w:r w:rsidR="004D1998">
        <w:rPr>
          <w:lang w:val="en-US"/>
        </w:rPr>
        <w:t>a</w:t>
      </w:r>
      <w:r w:rsidRPr="00626FD5">
        <w:rPr>
          <w:lang w:val="en-US"/>
        </w:rPr>
        <w:t xml:space="preserve"> SQL statement and </w:t>
      </w:r>
      <w:r w:rsidR="004D1998">
        <w:rPr>
          <w:lang w:val="en-US"/>
        </w:rPr>
        <w:t xml:space="preserve">a </w:t>
      </w:r>
      <w:r w:rsidRPr="00626FD5">
        <w:rPr>
          <w:lang w:val="en-US"/>
        </w:rPr>
        <w:t xml:space="preserve">pointer to the result table, </w:t>
      </w:r>
      <w:r w:rsidR="00D52FF0">
        <w:rPr>
          <w:lang w:val="en-US"/>
        </w:rPr>
        <w:t>ie</w:t>
      </w:r>
      <w:r w:rsidRPr="00626FD5">
        <w:rPr>
          <w:lang w:val="en-US"/>
        </w:rPr>
        <w:t xml:space="preserve"> DBStatement, ResultSet and DBConnection. Clos</w:t>
      </w:r>
      <w:r w:rsidR="004D1998">
        <w:rPr>
          <w:lang w:val="en-US"/>
        </w:rPr>
        <w:t>ing</w:t>
      </w:r>
      <w:r w:rsidRPr="00626FD5">
        <w:rPr>
          <w:lang w:val="en-US"/>
        </w:rPr>
        <w:t xml:space="preserve"> of the resources in question is done either automatically or the programmer has to call the close() method on </w:t>
      </w:r>
      <w:r w:rsidR="004D1998">
        <w:rPr>
          <w:lang w:val="en-US"/>
        </w:rPr>
        <w:t>given</w:t>
      </w:r>
      <w:r w:rsidRPr="00626FD5">
        <w:rPr>
          <w:lang w:val="en-US"/>
        </w:rPr>
        <w:t xml:space="preserve"> object.</w:t>
      </w:r>
    </w:p>
    <w:p w14:paraId="36707FEC" w14:textId="4F1009CD" w:rsidR="005B5DB4" w:rsidRPr="00E060F7" w:rsidRDefault="004D1998" w:rsidP="00083FEF">
      <w:pPr>
        <w:pStyle w:val="OdstavecSynteastyl"/>
        <w:rPr>
          <w:lang w:val="en-US"/>
        </w:rPr>
      </w:pPr>
      <w:r>
        <w:rPr>
          <w:lang w:val="en-US"/>
        </w:rPr>
        <w:t>The a</w:t>
      </w:r>
      <w:r w:rsidRPr="004D1998">
        <w:rPr>
          <w:lang w:val="en-US"/>
        </w:rPr>
        <w:t xml:space="preserve">utomatic </w:t>
      </w:r>
      <w:r>
        <w:rPr>
          <w:lang w:val="en-US"/>
        </w:rPr>
        <w:t>close</w:t>
      </w:r>
      <w:r w:rsidRPr="004D1998">
        <w:rPr>
          <w:lang w:val="en-US"/>
        </w:rPr>
        <w:t xml:space="preserve"> occurs when </w:t>
      </w:r>
      <w:r>
        <w:rPr>
          <w:lang w:val="en-US"/>
        </w:rPr>
        <w:t xml:space="preserve">the </w:t>
      </w:r>
      <w:r w:rsidRPr="004D1998">
        <w:rPr>
          <w:lang w:val="en-US"/>
        </w:rPr>
        <w:t>DBStatement, ResultSet, and DBConnection objects are not available in X</w:t>
      </w:r>
      <w:r>
        <w:rPr>
          <w:lang w:val="en-US"/>
        </w:rPr>
        <w:noBreakHyphen/>
      </w:r>
      <w:r w:rsidRPr="004D1998">
        <w:rPr>
          <w:lang w:val="en-US"/>
        </w:rPr>
        <w:t>Script via a variable (see the detailed example in Chapter</w:t>
      </w:r>
      <w:r w:rsidR="003B63BE">
        <w:rPr>
          <w:lang w:val="en-US"/>
        </w:rPr>
        <w:t xml:space="preserve"> </w:t>
      </w:r>
      <w:r w:rsidR="003B63BE">
        <w:rPr>
          <w:lang w:val="en-US"/>
        </w:rPr>
        <w:fldChar w:fldCharType="begin"/>
      </w:r>
      <w:r w:rsidR="003B63BE">
        <w:rPr>
          <w:lang w:val="en-US"/>
        </w:rPr>
        <w:instrText xml:space="preserve"> REF _Ref535678933 \r \h </w:instrText>
      </w:r>
      <w:r w:rsidR="003B63BE">
        <w:rPr>
          <w:lang w:val="en-US"/>
        </w:rPr>
      </w:r>
      <w:r w:rsidR="003B63BE">
        <w:rPr>
          <w:lang w:val="en-US"/>
        </w:rPr>
        <w:fldChar w:fldCharType="separate"/>
      </w:r>
      <w:r w:rsidR="005073A9">
        <w:rPr>
          <w:lang w:val="en-US"/>
        </w:rPr>
        <w:t>6.1.5</w:t>
      </w:r>
      <w:r w:rsidR="003B63BE">
        <w:rPr>
          <w:lang w:val="en-US"/>
        </w:rPr>
        <w:fldChar w:fldCharType="end"/>
      </w:r>
      <w:r w:rsidRPr="004D1998">
        <w:rPr>
          <w:lang w:val="en-US"/>
        </w:rPr>
        <w:t xml:space="preserve">) or when this variable is not </w:t>
      </w:r>
      <w:r>
        <w:rPr>
          <w:lang w:val="en-US"/>
        </w:rPr>
        <w:t xml:space="preserve">delared as </w:t>
      </w:r>
      <w:r w:rsidRPr="004D1998">
        <w:rPr>
          <w:lang w:val="en-US"/>
        </w:rPr>
        <w:t xml:space="preserve">external. ResultSet and DBStatement are closed automatically when the end </w:t>
      </w:r>
      <w:r>
        <w:rPr>
          <w:lang w:val="en-US"/>
        </w:rPr>
        <w:t xml:space="preserve">of </w:t>
      </w:r>
      <w:r w:rsidRPr="004D1998">
        <w:rPr>
          <w:lang w:val="en-US"/>
        </w:rPr>
        <w:t xml:space="preserve">result is reached or </w:t>
      </w:r>
      <w:r>
        <w:rPr>
          <w:lang w:val="en-US"/>
        </w:rPr>
        <w:t xml:space="preserve">when </w:t>
      </w:r>
      <w:r w:rsidRPr="004D1998">
        <w:rPr>
          <w:lang w:val="en-US"/>
        </w:rPr>
        <w:t xml:space="preserve">the </w:t>
      </w:r>
      <w:r>
        <w:rPr>
          <w:lang w:val="en-US"/>
        </w:rPr>
        <w:t xml:space="preserve">processing of an </w:t>
      </w:r>
      <w:r w:rsidRPr="004D1998">
        <w:rPr>
          <w:lang w:val="en-US"/>
        </w:rPr>
        <w:t xml:space="preserve">element is </w:t>
      </w:r>
      <w:r>
        <w:rPr>
          <w:lang w:val="en-US"/>
        </w:rPr>
        <w:t>finish</w:t>
      </w:r>
      <w:r w:rsidRPr="004D1998">
        <w:rPr>
          <w:lang w:val="en-US"/>
        </w:rPr>
        <w:t xml:space="preserve">ed. In general, resources will </w:t>
      </w:r>
      <w:r>
        <w:rPr>
          <w:lang w:val="en-US"/>
        </w:rPr>
        <w:t xml:space="preserve">be </w:t>
      </w:r>
      <w:r w:rsidRPr="004D1998">
        <w:rPr>
          <w:lang w:val="en-US"/>
        </w:rPr>
        <w:t>close</w:t>
      </w:r>
      <w:r>
        <w:rPr>
          <w:lang w:val="en-US"/>
        </w:rPr>
        <w:t>d</w:t>
      </w:r>
      <w:r w:rsidRPr="004D1998">
        <w:rPr>
          <w:lang w:val="en-US"/>
        </w:rPr>
        <w:t xml:space="preserve"> at the latest end of the X</w:t>
      </w:r>
      <w:r w:rsidR="009F35B8">
        <w:rPr>
          <w:lang w:val="en-US"/>
        </w:rPr>
        <w:noBreakHyphen/>
      </w:r>
      <w:r w:rsidRPr="004D1998">
        <w:rPr>
          <w:lang w:val="en-US"/>
        </w:rPr>
        <w:t>definition process:</w:t>
      </w:r>
      <w:r>
        <w:rPr>
          <w:lang w:val="en-US"/>
        </w:rPr>
        <w:t xml:space="preserve"> </w:t>
      </w:r>
    </w:p>
    <w:p w14:paraId="14E8648B" w14:textId="5FBABA23"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265D9E0" w14:textId="77777777" w:rsidR="005B5DB4" w:rsidRPr="00E060F7" w:rsidRDefault="005B5DB4" w:rsidP="005B5DB4">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86434C1" w14:textId="77777777" w:rsidR="005B5DB4" w:rsidRPr="00E060F7" w:rsidRDefault="005B5DB4" w:rsidP="005B5DB4">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7488371"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3E749CA" w14:textId="77777777" w:rsidR="005B5DB4" w:rsidRPr="00E060F7" w:rsidRDefault="005B5DB4" w:rsidP="005B5DB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0..*; </w:t>
      </w:r>
      <w:r w:rsidRPr="00E060F7">
        <w:rPr>
          <w:color w:val="FF0000"/>
          <w:lang w:val="en-US"/>
        </w:rPr>
        <w:t xml:space="preserve">create </w:t>
      </w:r>
      <w:r w:rsidRPr="00E060F7">
        <w:rPr>
          <w:rFonts w:eastAsia="Courier New"/>
          <w:color w:val="FF0000"/>
          <w:lang w:val="en-US"/>
        </w:rPr>
        <w:t>service.query('SELECT * FROM VozidloTable')</w:t>
      </w:r>
      <w:r w:rsidRPr="00E060F7">
        <w:rPr>
          <w:szCs w:val="16"/>
          <w:lang w:val="en-US"/>
        </w:rPr>
        <w:t>"</w:t>
      </w:r>
    </w:p>
    <w:p w14:paraId="5B0685A6" w14:textId="77777777" w:rsidR="005B5DB4" w:rsidRPr="00E060F7" w:rsidRDefault="005B5DB4" w:rsidP="005B5DB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2F4AE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4422525" w14:textId="77777777" w:rsidR="005B5DB4" w:rsidRPr="00E060F7" w:rsidRDefault="005B5DB4" w:rsidP="005B5DB4">
      <w:pPr>
        <w:pStyle w:val="Zdrojovykod-zlutyboxSynteastyl"/>
        <w:tabs>
          <w:tab w:val="left" w:pos="851"/>
          <w:tab w:val="left" w:pos="1418"/>
        </w:tabs>
        <w:rPr>
          <w:lang w:val="en-US"/>
        </w:rPr>
      </w:pPr>
      <w:r w:rsidRPr="00E060F7">
        <w:rPr>
          <w:color w:val="00B050"/>
          <w:lang w:val="en-US"/>
        </w:rPr>
        <w:tab/>
      </w:r>
      <w:r w:rsidR="002F4AE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1897CF3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2F625FD" w14:textId="77777777" w:rsidR="005B5DB4" w:rsidRPr="00E060F7" w:rsidRDefault="005B5DB4" w:rsidP="005B5DB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81C11B0" w14:textId="77777777" w:rsidR="005B5DB4" w:rsidRPr="00E060F7" w:rsidRDefault="005B5DB4" w:rsidP="005B5DB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7DF37F2" w14:textId="77777777" w:rsidR="005B5DB4" w:rsidRPr="00E060F7" w:rsidRDefault="005B5DB4" w:rsidP="005B5DB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7222CC" w14:textId="77777777" w:rsidR="005B5DB4" w:rsidRPr="00E060F7" w:rsidRDefault="005B5DB4" w:rsidP="005B5DB4">
      <w:pPr>
        <w:pStyle w:val="Zdrojovykod-zlutyboxSynteastyl"/>
        <w:tabs>
          <w:tab w:val="left" w:pos="284"/>
          <w:tab w:val="left" w:pos="1276"/>
        </w:tabs>
        <w:rPr>
          <w:lang w:val="en-US"/>
        </w:rPr>
      </w:pPr>
      <w:r w:rsidRPr="00E060F7">
        <w:rPr>
          <w:color w:val="0070C0"/>
          <w:lang w:val="en-US"/>
        </w:rPr>
        <w:t>&lt;/xd:def&gt;</w:t>
      </w:r>
    </w:p>
    <w:p w14:paraId="7AADA474" w14:textId="65029778" w:rsidR="005B5DB4" w:rsidRPr="00E060F7" w:rsidRDefault="004D1998" w:rsidP="00083FEF">
      <w:pPr>
        <w:pStyle w:val="OdstavecSynteastyl"/>
        <w:rPr>
          <w:lang w:val="en-US"/>
        </w:rPr>
      </w:pPr>
      <w:r w:rsidRPr="004D1998">
        <w:rPr>
          <w:lang w:val="en-US"/>
        </w:rPr>
        <w:t>However, if the DBStatement, ResultSet, and DBConnection are stored in an external X-Script variable, the source close must be done by the programmer</w:t>
      </w:r>
      <w:r w:rsidR="002C4380" w:rsidRPr="00E060F7">
        <w:rPr>
          <w:lang w:val="en-US"/>
        </w:rPr>
        <w:t>:</w:t>
      </w:r>
    </w:p>
    <w:p w14:paraId="728AE6C1" w14:textId="6D2CC47E"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5C37A9D" w14:textId="77777777" w:rsidR="005F0F36" w:rsidRPr="00E060F7" w:rsidRDefault="005F0F36" w:rsidP="005F0F3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743C6A8" w14:textId="77777777" w:rsidR="005F0F36" w:rsidRPr="00E060F7" w:rsidRDefault="005F0F36" w:rsidP="005F0F3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0E28EAE8" w14:textId="77777777" w:rsidR="005F0F36" w:rsidRPr="00E060F7" w:rsidRDefault="005F0F36" w:rsidP="005F0F36">
      <w:pPr>
        <w:pStyle w:val="Zdrojovykod-zlutyboxSynteastyl"/>
        <w:tabs>
          <w:tab w:val="left" w:pos="567"/>
          <w:tab w:val="left" w:pos="1276"/>
        </w:tabs>
        <w:rPr>
          <w:color w:val="0070C0"/>
          <w:szCs w:val="16"/>
          <w:lang w:val="en-US"/>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color w:val="FF0000"/>
          <w:lang w:val="en-US"/>
        </w:rPr>
        <w:t>; create cars; finally cars.close()</w:t>
      </w:r>
      <w:r w:rsidRPr="00E060F7">
        <w:rPr>
          <w:szCs w:val="16"/>
          <w:lang w:val="en-US"/>
        </w:rPr>
        <w:t>" ...</w:t>
      </w:r>
      <w:r w:rsidRPr="00E060F7">
        <w:rPr>
          <w:color w:val="0070C0"/>
          <w:lang w:val="en-US"/>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C1A0DC2" w14:textId="77777777" w:rsidR="005F0F36" w:rsidRPr="00E060F7" w:rsidRDefault="005F0F36" w:rsidP="00A37976">
      <w:pPr>
        <w:pStyle w:val="Zdrojovykod-zlutyboxSynteastyl"/>
        <w:keepNext w:val="0"/>
        <w:tabs>
          <w:tab w:val="left" w:pos="284"/>
          <w:tab w:val="left" w:pos="1276"/>
        </w:tabs>
        <w:rPr>
          <w:color w:val="0070C0"/>
          <w:lang w:val="en-US"/>
        </w:rPr>
      </w:pPr>
    </w:p>
    <w:p w14:paraId="7E8E88C4" w14:textId="77777777" w:rsidR="005F0F36" w:rsidRPr="00E060F7" w:rsidRDefault="005F0F36" w:rsidP="005F0F36">
      <w:pPr>
        <w:pStyle w:val="Zdrojovykod-zlutyboxSynteastyl"/>
        <w:tabs>
          <w:tab w:val="left" w:pos="284"/>
          <w:tab w:val="left" w:pos="567"/>
          <w:tab w:val="left" w:pos="851"/>
        </w:tabs>
        <w:rPr>
          <w:color w:val="0070C0"/>
          <w:lang w:val="en-US"/>
        </w:rPr>
      </w:pPr>
      <w:r w:rsidRPr="00E060F7">
        <w:rPr>
          <w:color w:val="0070C0"/>
          <w:lang w:val="en-US"/>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lang w:val="en-US"/>
        </w:rPr>
        <w:tab/>
      </w:r>
      <w:r w:rsidRPr="00E060F7">
        <w:rPr>
          <w:lang w:val="en-US"/>
        </w:rPr>
        <w:tab/>
      </w:r>
      <w:r w:rsidRPr="00E060F7">
        <w:rPr>
          <w:color w:val="000000"/>
          <w:lang w:val="en-US"/>
        </w:rPr>
        <w:t>external Service service;</w:t>
      </w:r>
    </w:p>
    <w:p w14:paraId="51848E34" w14:textId="77777777" w:rsidR="005F0F36" w:rsidRPr="00E060F7" w:rsidRDefault="005F0F36" w:rsidP="005F0F36">
      <w:pPr>
        <w:pStyle w:val="Zdrojovykod-zlutyboxSynteastyl"/>
        <w:tabs>
          <w:tab w:val="left" w:pos="284"/>
          <w:tab w:val="left" w:pos="567"/>
          <w:tab w:val="left" w:pos="851"/>
        </w:tabs>
        <w:rPr>
          <w:rFonts w:eastAsia="Courier New"/>
          <w:color w:val="000000"/>
          <w:lang w:val="en-US"/>
        </w:rPr>
      </w:pPr>
      <w:r w:rsidRPr="00E060F7">
        <w:rPr>
          <w:color w:val="000000"/>
          <w:lang w:val="en-US"/>
        </w:rPr>
        <w:tab/>
      </w:r>
      <w:r w:rsidRPr="00E060F7">
        <w:rPr>
          <w:color w:val="000000"/>
          <w:lang w:val="en-US"/>
        </w:rPr>
        <w:tab/>
      </w:r>
      <w:r w:rsidR="00A848B2" w:rsidRPr="00E060F7">
        <w:rPr>
          <w:color w:val="FF0000"/>
          <w:lang w:val="en-US"/>
        </w:rPr>
        <w:t>external</w:t>
      </w:r>
      <w:r w:rsidR="00A848B2" w:rsidRPr="00E060F7">
        <w:rPr>
          <w:color w:val="000000"/>
          <w:lang w:val="en-US"/>
        </w:rPr>
        <w:t xml:space="preserve"> </w:t>
      </w:r>
      <w:r w:rsidRPr="00E060F7">
        <w:rPr>
          <w:rFonts w:eastAsia="Courier New"/>
          <w:color w:val="000000"/>
          <w:lang w:val="en-US"/>
        </w:rPr>
        <w:t>ResultSet cars = service.query('SELECT * FROM VozidloTable');</w:t>
      </w:r>
    </w:p>
    <w:p w14:paraId="655040CC" w14:textId="77777777" w:rsidR="005F0F36" w:rsidRPr="00E060F7" w:rsidRDefault="005F0F36" w:rsidP="005F0F36">
      <w:pPr>
        <w:pStyle w:val="Zdrojovykod-zlutyboxSynteastyl"/>
        <w:tabs>
          <w:tab w:val="left" w:pos="284"/>
          <w:tab w:val="left" w:pos="567"/>
          <w:tab w:val="left" w:pos="851"/>
        </w:tabs>
        <w:rPr>
          <w:color w:val="000000"/>
          <w:lang w:val="en-US"/>
        </w:rPr>
      </w:pPr>
      <w:r w:rsidRPr="00E060F7">
        <w:rPr>
          <w:rFonts w:eastAsia="Courier New"/>
          <w:color w:val="000000"/>
          <w:lang w:val="en-US"/>
        </w:rPr>
        <w:tab/>
      </w:r>
      <w:r w:rsidRPr="00E060F7">
        <w:rPr>
          <w:rFonts w:eastAsia="Courier New"/>
          <w:color w:val="000000"/>
          <w:lang w:val="en-US"/>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lang w:val="en-US"/>
        </w:rPr>
      </w:pPr>
      <w:r w:rsidRPr="00E060F7">
        <w:rPr>
          <w:color w:val="0070C0"/>
          <w:lang w:val="en-US"/>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lang w:val="en-US"/>
        </w:rPr>
      </w:pPr>
    </w:p>
    <w:p w14:paraId="35E6D9AD" w14:textId="77777777" w:rsidR="008268FE" w:rsidRPr="00E060F7" w:rsidRDefault="005F0F36" w:rsidP="00B916CF">
      <w:pPr>
        <w:pStyle w:val="Zdrojovykod-zlutyboxSynteastyl"/>
        <w:tabs>
          <w:tab w:val="left" w:pos="284"/>
          <w:tab w:val="left" w:pos="1276"/>
        </w:tabs>
        <w:rPr>
          <w:lang w:val="en-US"/>
        </w:rPr>
      </w:pPr>
      <w:r w:rsidRPr="00E060F7">
        <w:rPr>
          <w:color w:val="0070C0"/>
          <w:lang w:val="en-US"/>
        </w:rPr>
        <w:t>&lt;/xd:def&gt;</w:t>
      </w:r>
    </w:p>
    <w:p w14:paraId="623BB36B" w14:textId="4E95DD94" w:rsidR="004D1998" w:rsidRPr="00E060F7" w:rsidRDefault="004D1998" w:rsidP="004D1998">
      <w:pPr>
        <w:pStyle w:val="OdstavecSynteastyl"/>
        <w:rPr>
          <w:lang w:val="en-US"/>
        </w:rPr>
      </w:pPr>
      <w:r w:rsidRPr="004D1998">
        <w:rPr>
          <w:lang w:val="en-US"/>
        </w:rPr>
        <w:t xml:space="preserve">If the programmer does not </w:t>
      </w:r>
      <w:r w:rsidR="009F35B8">
        <w:rPr>
          <w:lang w:val="en-US"/>
        </w:rPr>
        <w:t>close</w:t>
      </w:r>
      <w:r w:rsidRPr="004D1998">
        <w:rPr>
          <w:lang w:val="en-US"/>
        </w:rPr>
        <w:t xml:space="preserve"> system resources consistently, they will run out and the system </w:t>
      </w:r>
      <w:r>
        <w:rPr>
          <w:lang w:val="en-US"/>
        </w:rPr>
        <w:t>may</w:t>
      </w:r>
      <w:r w:rsidRPr="004D1998">
        <w:rPr>
          <w:lang w:val="en-US"/>
        </w:rPr>
        <w:t xml:space="preserve"> report an error.</w:t>
      </w:r>
      <w:r w:rsidR="009F35B8">
        <w:rPr>
          <w:lang w:val="en-US"/>
        </w:rPr>
        <w:t xml:space="preserve"> </w:t>
      </w:r>
      <w:r w:rsidRPr="004D1998">
        <w:rPr>
          <w:lang w:val="en-US"/>
        </w:rPr>
        <w:t xml:space="preserve">If the programmer closes a source that </w:t>
      </w:r>
      <w:r w:rsidR="009F35B8">
        <w:rPr>
          <w:lang w:val="en-US"/>
        </w:rPr>
        <w:t>were</w:t>
      </w:r>
      <w:r w:rsidRPr="004D1998">
        <w:rPr>
          <w:lang w:val="en-US"/>
        </w:rPr>
        <w:t xml:space="preserve"> closed automatically</w:t>
      </w:r>
      <w:r w:rsidR="009F35B8">
        <w:rPr>
          <w:lang w:val="en-US"/>
        </w:rPr>
        <w:t xml:space="preserve"> the close command </w:t>
      </w:r>
      <w:r w:rsidR="00C400C0">
        <w:rPr>
          <w:lang w:val="en-US"/>
        </w:rPr>
        <w:t>is ignored</w:t>
      </w:r>
      <w:r w:rsidRPr="004D1998">
        <w:rPr>
          <w:lang w:val="en-US"/>
        </w:rPr>
        <w:t>.</w:t>
      </w:r>
    </w:p>
    <w:p w14:paraId="275EEAE9" w14:textId="77777777" w:rsidR="00D84C56" w:rsidRPr="00E060F7" w:rsidRDefault="00C400C0" w:rsidP="00D84C56">
      <w:pPr>
        <w:pStyle w:val="Nadpis2"/>
        <w:rPr>
          <w:lang w:val="en-US"/>
        </w:rPr>
      </w:pPr>
      <w:bookmarkStart w:id="485" w:name="_Toc354676935"/>
      <w:bookmarkStart w:id="486" w:name="_Ref355018853"/>
      <w:bookmarkStart w:id="487" w:name="_Ref355018908"/>
      <w:bookmarkStart w:id="488" w:name="_Ref355191766"/>
      <w:bookmarkStart w:id="489" w:name="_Ref535678410"/>
      <w:bookmarkStart w:id="490" w:name="_Ref535679048"/>
      <w:bookmarkStart w:id="491" w:name="_Toc217554"/>
      <w:r>
        <w:rPr>
          <w:lang w:val="en-US"/>
        </w:rPr>
        <w:t>Construction of</w:t>
      </w:r>
      <w:r w:rsidR="00D84C56" w:rsidRPr="00E060F7">
        <w:rPr>
          <w:lang w:val="en-US"/>
        </w:rPr>
        <w:t xml:space="preserve"> </w:t>
      </w:r>
      <w:r w:rsidR="007E68DF">
        <w:rPr>
          <w:lang w:val="en-US"/>
        </w:rPr>
        <w:t>template (</w:t>
      </w:r>
      <w:r>
        <w:rPr>
          <w:lang w:val="en-US"/>
        </w:rPr>
        <w:t>“</w:t>
      </w:r>
      <w:r w:rsidR="00CD7FD3">
        <w:rPr>
          <w:lang w:val="en-US"/>
        </w:rPr>
        <w:t>fixed</w:t>
      </w:r>
      <w:r>
        <w:rPr>
          <w:lang w:val="en-US"/>
        </w:rPr>
        <w:t>”</w:t>
      </w:r>
      <w:r w:rsidR="007E68DF">
        <w:rPr>
          <w:lang w:val="en-US"/>
        </w:rPr>
        <w:t>)</w:t>
      </w:r>
      <w:r w:rsidR="00D84C56" w:rsidRPr="00E060F7">
        <w:rPr>
          <w:lang w:val="en-US"/>
        </w:rPr>
        <w:t xml:space="preserve"> XML do</w:t>
      </w:r>
      <w:r>
        <w:rPr>
          <w:lang w:val="en-US"/>
        </w:rPr>
        <w:t>c</w:t>
      </w:r>
      <w:r w:rsidR="00D84C56" w:rsidRPr="00E060F7">
        <w:rPr>
          <w:lang w:val="en-US"/>
        </w:rPr>
        <w:t>ument</w:t>
      </w:r>
      <w:bookmarkEnd w:id="485"/>
      <w:bookmarkEnd w:id="486"/>
      <w:bookmarkEnd w:id="487"/>
      <w:bookmarkEnd w:id="488"/>
      <w:r>
        <w:rPr>
          <w:lang w:val="en-US"/>
        </w:rPr>
        <w:t>s</w:t>
      </w:r>
      <w:bookmarkEnd w:id="489"/>
      <w:bookmarkEnd w:id="490"/>
      <w:bookmarkEnd w:id="491"/>
      <w:r w:rsidR="00EF650E" w:rsidRPr="00E060F7">
        <w:rPr>
          <w:lang w:val="en-US"/>
        </w:rPr>
        <w:fldChar w:fldCharType="begin"/>
      </w:r>
      <w:r w:rsidR="00D84C56" w:rsidRPr="00E060F7">
        <w:rPr>
          <w:lang w:val="en-US"/>
        </w:rPr>
        <w:instrText xml:space="preserve"> XE "Template" </w:instrText>
      </w:r>
      <w:r w:rsidR="00EF650E" w:rsidRPr="00E060F7">
        <w:rPr>
          <w:lang w:val="en-US"/>
        </w:rPr>
        <w:fldChar w:fldCharType="end"/>
      </w:r>
    </w:p>
    <w:p w14:paraId="7F66BAB7" w14:textId="7A75ABED" w:rsidR="00D84C56" w:rsidRPr="00E060F7" w:rsidRDefault="00700B02" w:rsidP="00D84C56">
      <w:pPr>
        <w:pStyle w:val="OdstavecSynteastyl"/>
        <w:rPr>
          <w:lang w:val="en-US"/>
        </w:rPr>
      </w:pPr>
      <w:r>
        <w:rPr>
          <w:noProof/>
          <w:lang w:val="en-US"/>
        </w:rPr>
      </w:r>
      <w:r>
        <w:rPr>
          <w:noProof/>
          <w:lang w:val="en-US"/>
        </w:rPr>
        <w:pict w14:anchorId="2D331977">
          <v:shape id="Šipka doprava 83" o:spid="_x0000_s112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F3A2C">
        <w:rPr>
          <w:lang w:val="en-US"/>
        </w:rPr>
        <w:t xml:space="preserve"> </w:t>
      </w:r>
      <w:r w:rsidR="00FF3A2C">
        <w:rPr>
          <w:lang w:val="en-US"/>
        </w:rPr>
        <w:fldChar w:fldCharType="begin"/>
      </w:r>
      <w:r w:rsidR="00FF3A2C">
        <w:rPr>
          <w:lang w:val="en-US"/>
        </w:rPr>
        <w:instrText xml:space="preserve"> REF _Ref353373618 \h </w:instrText>
      </w:r>
      <w:r w:rsidR="00FF3A2C">
        <w:rPr>
          <w:lang w:val="en-US"/>
        </w:rPr>
      </w:r>
      <w:r w:rsidR="00FF3A2C">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F3A2C">
        <w:rPr>
          <w:lang w:val="en-US"/>
        </w:rPr>
        <w:fldChar w:fldCharType="end"/>
      </w:r>
    </w:p>
    <w:p w14:paraId="23160906" w14:textId="77777777" w:rsidR="00D84C56" w:rsidRPr="00E060F7" w:rsidRDefault="00C400C0" w:rsidP="00D84C56">
      <w:pPr>
        <w:pStyle w:val="OdstavecSynteastyl"/>
        <w:rPr>
          <w:lang w:val="en-US"/>
        </w:rPr>
      </w:pPr>
      <w:r w:rsidRPr="00C400C0">
        <w:rPr>
          <w:lang w:val="en-US"/>
        </w:rPr>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rPr>
          <w:lang w:val="en-US"/>
        </w:rPr>
      </w:pPr>
      <w:r w:rsidRPr="00C400C0">
        <w:rPr>
          <w:lang w:val="en-US"/>
        </w:rPr>
        <w:t xml:space="preserve">The opposite is the construction of XML documents that have a </w:t>
      </w:r>
      <w:r>
        <w:rPr>
          <w:lang w:val="en-US"/>
        </w:rPr>
        <w:t>“</w:t>
      </w:r>
      <w:r w:rsidRPr="00C400C0">
        <w:rPr>
          <w:lang w:val="en-US"/>
        </w:rPr>
        <w:t>static</w:t>
      </w:r>
      <w:r>
        <w:rPr>
          <w:lang w:val="en-US"/>
        </w:rPr>
        <w:t>”</w:t>
      </w:r>
      <w:r w:rsidRPr="00C400C0">
        <w:rPr>
          <w:lang w:val="en-US"/>
        </w:rPr>
        <w:t xml:space="preserve"> character and, on the contrary, very few elements are variables in them. For this purpose, the so-called </w:t>
      </w:r>
      <w:r>
        <w:rPr>
          <w:lang w:val="en-US"/>
        </w:rPr>
        <w:t>“</w:t>
      </w:r>
      <w:r w:rsidRPr="00C400C0">
        <w:rPr>
          <w:lang w:val="en-US"/>
        </w:rPr>
        <w:t>template model</w:t>
      </w:r>
      <w:r>
        <w:rPr>
          <w:lang w:val="en-US"/>
        </w:rPr>
        <w:t>”</w:t>
      </w:r>
      <w:r w:rsidRPr="00C400C0">
        <w:rPr>
          <w:lang w:val="en-US"/>
        </w:rPr>
        <w:t xml:space="preserve"> </w:t>
      </w:r>
      <w:r>
        <w:rPr>
          <w:lang w:val="en-US"/>
        </w:rPr>
        <w:t>may be</w:t>
      </w:r>
      <w:r w:rsidRPr="00C400C0">
        <w:rPr>
          <w:lang w:val="en-US"/>
        </w:rPr>
        <w:t xml:space="preserve"> used.</w:t>
      </w:r>
    </w:p>
    <w:p w14:paraId="00A9AC10" w14:textId="77777777" w:rsidR="00D84C56" w:rsidRPr="00E060F7" w:rsidRDefault="00C400C0" w:rsidP="00C63D4F">
      <w:pPr>
        <w:pStyle w:val="OdstavecSynteastyl"/>
        <w:rPr>
          <w:lang w:val="en-US"/>
        </w:rPr>
      </w:pPr>
      <w:r w:rsidRPr="00C400C0">
        <w:rPr>
          <w:lang w:val="en-US"/>
        </w:rPr>
        <w:t xml:space="preserve">The template model differs from the current element model by adding the template keyword to the X-Script of </w:t>
      </w:r>
      <w:r w:rsidR="00C63D4F">
        <w:rPr>
          <w:lang w:val="en-US"/>
        </w:rPr>
        <w:t>an</w:t>
      </w:r>
      <w:r w:rsidRPr="00C400C0">
        <w:rPr>
          <w:lang w:val="en-US"/>
        </w:rPr>
        <w:t xml:space="preserve"> element model. In the template model, all attribute</w:t>
      </w:r>
      <w:r w:rsidR="00C63D4F">
        <w:rPr>
          <w:lang w:val="en-US"/>
        </w:rPr>
        <w:t>s</w:t>
      </w:r>
      <w:r w:rsidRPr="00C400C0">
        <w:rPr>
          <w:lang w:val="en-US"/>
        </w:rPr>
        <w:t xml:space="preserve"> and text node values are then understood as </w:t>
      </w:r>
      <w:r w:rsidR="00C63D4F">
        <w:rPr>
          <w:lang w:val="en-US"/>
        </w:rPr>
        <w:t xml:space="preserve">the </w:t>
      </w:r>
      <w:r w:rsidRPr="00C400C0">
        <w:rPr>
          <w:lang w:val="en-US"/>
        </w:rPr>
        <w:t xml:space="preserve">constants that are copied to the </w:t>
      </w:r>
      <w:r w:rsidR="00C63D4F">
        <w:rPr>
          <w:lang w:val="en-US"/>
        </w:rPr>
        <w:t xml:space="preserve">result </w:t>
      </w:r>
      <w:r w:rsidRPr="00C400C0">
        <w:rPr>
          <w:lang w:val="en-US"/>
        </w:rPr>
        <w:t>XML document being created (in fact, all constants are automatically converted to X</w:t>
      </w:r>
      <w:r w:rsidR="00C63D4F">
        <w:rPr>
          <w:lang w:val="en-US"/>
        </w:rPr>
        <w:noBreakHyphen/>
      </w:r>
      <w:r w:rsidRPr="00C400C0">
        <w:rPr>
          <w:lang w:val="en-US"/>
        </w:rPr>
        <w:t xml:space="preserve">Script sections); the structure and number of occurrences of all sub-elements of a given template model are also constant (again, in fact, </w:t>
      </w:r>
      <w:r w:rsidR="00C63D4F">
        <w:rPr>
          <w:lang w:val="en-US"/>
        </w:rPr>
        <w:t xml:space="preserve">the models are generated as </w:t>
      </w:r>
      <w:r w:rsidRPr="00C400C0">
        <w:rPr>
          <w:lang w:val="en-US"/>
        </w:rPr>
        <w:t>require</w:t>
      </w:r>
      <w:r w:rsidR="00C63D4F">
        <w:rPr>
          <w:lang w:val="en-US"/>
        </w:rPr>
        <w:t>d).</w:t>
      </w:r>
      <w:r>
        <w:rPr>
          <w:lang w:val="en-US"/>
        </w:rPr>
        <w:t xml:space="preserve"> </w:t>
      </w:r>
    </w:p>
    <w:p w14:paraId="083A92E5" w14:textId="77777777" w:rsidR="00C63D4F" w:rsidRDefault="00C63D4F" w:rsidP="00D84C56">
      <w:pPr>
        <w:pStyle w:val="OdstavecSynteastyl"/>
        <w:rPr>
          <w:lang w:val="en-US"/>
        </w:rPr>
      </w:pPr>
      <w:r w:rsidRPr="00C63D4F">
        <w:rPr>
          <w:lang w:val="en-US"/>
        </w:rPr>
        <w:t xml:space="preserve">If you need to insert a non-constant value in some </w:t>
      </w:r>
      <w:r>
        <w:rPr>
          <w:lang w:val="en-US"/>
        </w:rPr>
        <w:t xml:space="preserve">part od the </w:t>
      </w:r>
      <w:r w:rsidRPr="00C63D4F">
        <w:rPr>
          <w:lang w:val="en-US"/>
        </w:rPr>
        <w:t>template model, you need to insert X</w:t>
      </w:r>
      <w:r>
        <w:rPr>
          <w:lang w:val="en-US"/>
        </w:rPr>
        <w:noBreakHyphen/>
      </w:r>
      <w:r w:rsidRPr="00C63D4F">
        <w:rPr>
          <w:lang w:val="en-US"/>
        </w:rPr>
        <w:t xml:space="preserve">Script with a special </w:t>
      </w:r>
      <w:r>
        <w:rPr>
          <w:lang w:val="en-US"/>
        </w:rPr>
        <w:t xml:space="preserve">keyword </w:t>
      </w:r>
      <w:r w:rsidRPr="00E060F7">
        <w:rPr>
          <w:rFonts w:ascii="Consolas" w:hAnsi="Consolas" w:cs="Consolas"/>
          <w:lang w:val="en-US"/>
        </w:rPr>
        <w:t>$$$script:</w:t>
      </w:r>
      <w:r w:rsidRPr="00C63D4F">
        <w:rPr>
          <w:lang w:val="en-US"/>
        </w:rPr>
        <w:t xml:space="preserve"> followed by a </w:t>
      </w:r>
      <w:r>
        <w:rPr>
          <w:lang w:val="en-US"/>
        </w:rPr>
        <w:t>X</w:t>
      </w:r>
      <w:r>
        <w:rPr>
          <w:lang w:val="en-US"/>
        </w:rPr>
        <w:noBreakHyphen/>
        <w:t>script</w:t>
      </w:r>
      <w:r w:rsidRPr="00C63D4F">
        <w:rPr>
          <w:lang w:val="en-US"/>
        </w:rPr>
        <w:t xml:space="preserve"> </w:t>
      </w:r>
      <w:r>
        <w:rPr>
          <w:lang w:val="en-US"/>
        </w:rPr>
        <w:t>t</w:t>
      </w:r>
      <w:r w:rsidRPr="00C63D4F">
        <w:rPr>
          <w:lang w:val="en-US"/>
        </w:rPr>
        <w:t xml:space="preserve">o specify a nonconstant value. If the </w:t>
      </w:r>
      <w:r w:rsidR="00735ED2">
        <w:rPr>
          <w:lang w:val="en-US"/>
        </w:rPr>
        <w:t>X</w:t>
      </w:r>
      <w:r w:rsidRPr="00C63D4F">
        <w:rPr>
          <w:lang w:val="en-US"/>
        </w:rPr>
        <w:t>-script entry puts the X-Script element, then its attributes, text nodes, and all sub-elements are automatically converted from the template model.</w:t>
      </w:r>
    </w:p>
    <w:p w14:paraId="4A220DB2" w14:textId="472F7289" w:rsidR="00D84C56" w:rsidRPr="00E060F7" w:rsidRDefault="001211A4" w:rsidP="00D84C56">
      <w:pPr>
        <w:pStyle w:val="OdstavecSynteastyl"/>
        <w:rPr>
          <w:lang w:val="en-US"/>
        </w:rPr>
      </w:pPr>
      <w:r w:rsidRPr="001211A4">
        <w:rPr>
          <w:lang w:val="en-US"/>
        </w:rPr>
        <w:t xml:space="preserve">By using the template model, the X-definition from Chapter </w:t>
      </w:r>
      <w:r w:rsidR="00EF650E" w:rsidRPr="00E060F7">
        <w:rPr>
          <w:lang w:val="en-US"/>
        </w:rPr>
        <w:fldChar w:fldCharType="begin"/>
      </w:r>
      <w:r w:rsidRPr="00E060F7">
        <w:rPr>
          <w:lang w:val="en-US"/>
        </w:rPr>
        <w:instrText xml:space="preserve"> REF _Ref355190468 \r \h </w:instrText>
      </w:r>
      <w:r w:rsidR="00EF650E" w:rsidRPr="00E060F7">
        <w:rPr>
          <w:lang w:val="en-US"/>
        </w:rPr>
      </w:r>
      <w:r w:rsidR="00EF650E" w:rsidRPr="00E060F7">
        <w:rPr>
          <w:lang w:val="en-US"/>
        </w:rPr>
        <w:fldChar w:fldCharType="separate"/>
      </w:r>
      <w:r w:rsidR="005073A9">
        <w:rPr>
          <w:lang w:val="en-US"/>
        </w:rPr>
        <w:t>6.7.2</w:t>
      </w:r>
      <w:r w:rsidR="00EF650E" w:rsidRPr="00E060F7">
        <w:rPr>
          <w:lang w:val="en-US"/>
        </w:rPr>
        <w:fldChar w:fldCharType="end"/>
      </w:r>
      <w:r w:rsidRPr="00E060F7">
        <w:rPr>
          <w:lang w:val="en-US"/>
        </w:rPr>
        <w:t xml:space="preserve"> </w:t>
      </w:r>
      <w:r w:rsidRPr="001211A4">
        <w:rPr>
          <w:lang w:val="en-US"/>
        </w:rPr>
        <w:t>would be simplified and made more concise in the form below. For simplicity, the iterative construction of the tr elements was modified so that the create sections were moved from the element xd: sequence directly to the tr element</w:t>
      </w:r>
      <w:r w:rsidR="00D84C56" w:rsidRPr="00E060F7">
        <w:rPr>
          <w:lang w:val="en-US"/>
        </w:rPr>
        <w:t>:</w:t>
      </w:r>
    </w:p>
    <w:p w14:paraId="177434F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0212BBE" w14:textId="77777777" w:rsidR="00D84C56" w:rsidRPr="00E060F7" w:rsidRDefault="001211A4" w:rsidP="007D4BA3">
      <w:pPr>
        <w:pStyle w:val="OdstavecSynteastyl"/>
        <w:keepNext/>
        <w:numPr>
          <w:ilvl w:val="0"/>
          <w:numId w:val="60"/>
        </w:numPr>
        <w:spacing w:before="0"/>
        <w:ind w:left="284" w:hanging="284"/>
        <w:rPr>
          <w:lang w:val="en-US"/>
        </w:rPr>
      </w:pPr>
      <w:r w:rsidRPr="001211A4">
        <w:rPr>
          <w:lang w:val="en-US"/>
        </w:rPr>
        <w:lastRenderedPageBreak/>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an element and attributes </w:t>
      </w:r>
    </w:p>
    <w:p w14:paraId="7397F874" w14:textId="327FA423"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823719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Pr="00E060F7">
        <w:rPr>
          <w:color w:val="984806"/>
          <w:szCs w:val="16"/>
          <w:lang w:val="en-US"/>
        </w:rPr>
        <w:t>Html</w:t>
      </w:r>
      <w:r w:rsidRPr="00E060F7">
        <w:rPr>
          <w:szCs w:val="16"/>
          <w:lang w:val="en-US"/>
        </w:rPr>
        <w:t>"</w:t>
      </w:r>
    </w:p>
    <w:p w14:paraId="72C902EB"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2481EE81" w14:textId="77777777" w:rsidR="00D84C56" w:rsidRPr="00E060F7" w:rsidRDefault="00D84C56" w:rsidP="00D84C56">
      <w:pPr>
        <w:pStyle w:val="Zdrojovykod-zlutyboxSynteastyl"/>
        <w:tabs>
          <w:tab w:val="left" w:pos="567"/>
          <w:tab w:val="left" w:pos="1276"/>
        </w:tabs>
        <w:rPr>
          <w:color w:val="0070C0"/>
          <w:szCs w:val="16"/>
          <w:lang w:val="en-US"/>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66EEC6F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Pr>
          <w:color w:val="FF0000"/>
          <w:szCs w:val="16"/>
          <w:lang w:val="en-US"/>
        </w:rPr>
        <w:t>List of accidents</w:t>
      </w:r>
      <w:r w:rsidRPr="00E060F7">
        <w:rPr>
          <w:color w:val="0070C0"/>
          <w:szCs w:val="16"/>
          <w:lang w:val="en-US"/>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Loss</w:t>
      </w:r>
      <w:r w:rsidRPr="00E060F7">
        <w:rPr>
          <w:color w:val="FF0000"/>
          <w:szCs w:val="16"/>
          <w:lang w:val="en-US"/>
        </w:rPr>
        <w:t xml:space="preserve"> [</w:t>
      </w:r>
      <w:r w:rsidR="001211A4">
        <w:rPr>
          <w:color w:val="FF0000"/>
          <w:szCs w:val="16"/>
          <w:lang w:val="en-US"/>
        </w:rPr>
        <w:t>1000 KC]</w:t>
      </w:r>
      <w:r w:rsidRPr="00E060F7">
        <w:rPr>
          <w:color w:val="0070C0"/>
          <w:lang w:val="en-US"/>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Pr>
          <w:color w:val="FF0000"/>
          <w:szCs w:val="16"/>
          <w:lang w:val="en-US"/>
        </w:rPr>
        <w:t>Participants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00EB2B34" w:rsidRPr="00EB2B34">
        <w:rPr>
          <w:color w:val="FF0000"/>
          <w:szCs w:val="16"/>
          <w:lang w:val="en-US"/>
        </w:rPr>
        <w:t xml:space="preserve"> </w:t>
      </w:r>
      <w:r w:rsidR="00EB2B34" w:rsidRPr="00E060F7">
        <w:rPr>
          <w:color w:val="FF0000"/>
          <w:szCs w:val="16"/>
          <w:lang w:val="en-US"/>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Pr>
          <w:color w:val="FF0000"/>
          <w:szCs w:val="16"/>
          <w:lang w:val="en-US"/>
        </w:rPr>
        <w:t>Accidents</w:t>
      </w:r>
      <w:r w:rsidRPr="00E060F7">
        <w:rPr>
          <w:color w:val="FF0000"/>
          <w:szCs w:val="16"/>
          <w:lang w:val="en-US"/>
        </w:rPr>
        <w:t>/</w:t>
      </w:r>
      <w:r>
        <w:rPr>
          <w:color w:val="FF0000"/>
          <w:szCs w:val="16"/>
          <w:lang w:val="en-US"/>
        </w:rPr>
        <w:t>Accident</w:t>
      </w:r>
      <w:r w:rsidRPr="00E060F7">
        <w:rPr>
          <w:color w:val="FF0000"/>
          <w:szCs w:val="16"/>
          <w:lang w:val="en-US"/>
        </w:rPr>
        <w:t>')"</w:t>
      </w:r>
      <w:r w:rsidRPr="00E060F7">
        <w:rPr>
          <w:color w:val="0070C0"/>
          <w:szCs w:val="16"/>
          <w:lang w:val="en-US"/>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 xml:space="preserve">string(5); </w:t>
      </w:r>
      <w:r w:rsidRPr="00E060F7">
        <w:rPr>
          <w:color w:val="FF0000"/>
          <w:szCs w:val="16"/>
          <w:lang w:val="en-US"/>
        </w:rPr>
        <w:t>create from('@id')</w:t>
      </w:r>
      <w:r w:rsidR="00902B7C">
        <w:rPr>
          <w:color w:val="FF0000"/>
          <w:szCs w:val="16"/>
          <w:lang w:val="en-US"/>
        </w:rPr>
        <w:t xml:space="preserve"> </w:t>
      </w:r>
      <w:r w:rsidRPr="00E060F7">
        <w:rPr>
          <w:color w:val="0070C0"/>
          <w:lang w:val="en-US"/>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date();</w:t>
      </w:r>
      <w:r w:rsidR="00902B7C">
        <w:rPr>
          <w:lang w:val="en-US"/>
        </w:rPr>
        <w:t xml:space="preserve"> </w:t>
      </w:r>
      <w:r w:rsidRPr="00E060F7">
        <w:rPr>
          <w:color w:val="FF0000"/>
          <w:szCs w:val="16"/>
          <w:lang w:val="en-US"/>
        </w:rPr>
        <w:t>create from('@dat</w:t>
      </w:r>
      <w:r w:rsidR="00EB2B34">
        <w:rPr>
          <w:color w:val="FF0000"/>
          <w:szCs w:val="16"/>
          <w:lang w:val="en-US"/>
        </w:rPr>
        <w:t>e</w:t>
      </w:r>
      <w:r w:rsidRPr="00E060F7">
        <w:rPr>
          <w:color w:val="FF0000"/>
          <w:szCs w:val="16"/>
          <w:lang w:val="en-US"/>
        </w:rPr>
        <w:t>')</w:t>
      </w:r>
      <w:r w:rsidR="00902B7C">
        <w:rPr>
          <w:color w:val="FF0000"/>
          <w:szCs w:val="16"/>
          <w:lang w:val="en-US"/>
        </w:rPr>
        <w:t xml:space="preserve"> </w:t>
      </w:r>
      <w:r w:rsidRPr="00E060F7">
        <w:rPr>
          <w:color w:val="0070C0"/>
          <w:lang w:val="en-US"/>
        </w:rPr>
        <w:t>&lt;/td&gt;</w:t>
      </w:r>
      <w:r w:rsidRPr="00E060F7">
        <w:rPr>
          <w:color w:val="0070C0"/>
          <w:lang w:val="en-US"/>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t xml:space="preserve">     </w:t>
      </w:r>
      <w:r w:rsidRPr="00E060F7">
        <w:rPr>
          <w:color w:val="FF0000"/>
          <w:szCs w:val="16"/>
          <w:lang w:val="en-US"/>
        </w:rPr>
        <w:t>create from('@</w:t>
      </w:r>
      <w:r w:rsidR="007B00AD">
        <w:rPr>
          <w:color w:val="FF0000"/>
          <w:szCs w:val="16"/>
          <w:lang w:val="en-US"/>
        </w:rPr>
        <w:t>death</w:t>
      </w:r>
      <w:r w:rsidRPr="00E060F7">
        <w:rPr>
          <w:color w:val="FF0000"/>
          <w:szCs w:val="16"/>
          <w:lang w:val="en-US"/>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0070C0"/>
          <w:lang w:val="en-US"/>
        </w:rPr>
        <w:t>&lt;/td&gt;</w:t>
      </w:r>
      <w:r w:rsidRPr="00E060F7">
        <w:rPr>
          <w:color w:val="0070C0"/>
          <w:lang w:val="en-US"/>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FF0000"/>
          <w:lang w:val="en-US"/>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242D660" w14:textId="77777777" w:rsidR="00D84C56" w:rsidRPr="00E060F7" w:rsidRDefault="001211A4" w:rsidP="007D4BA3">
      <w:pPr>
        <w:pStyle w:val="OdstavecSynteastyl"/>
        <w:keepNext/>
        <w:numPr>
          <w:ilvl w:val="0"/>
          <w:numId w:val="60"/>
        </w:numPr>
        <w:ind w:left="284" w:hanging="284"/>
        <w:rPr>
          <w:lang w:val="en-US"/>
        </w:rPr>
      </w:pPr>
      <w:r w:rsidRPr="001211A4">
        <w:rPr>
          <w:lang w:val="en-US"/>
        </w:rPr>
        <w:t xml:space="preserve">the </w:t>
      </w:r>
      <w:r>
        <w:rPr>
          <w:lang w:val="en-US"/>
        </w:rPr>
        <w:t>variant</w:t>
      </w:r>
      <w:r w:rsidRPr="001211A4">
        <w:rPr>
          <w:lang w:val="en-US"/>
        </w:rPr>
        <w:t xml:space="preserve"> for transforming </w:t>
      </w:r>
      <w:r>
        <w:rPr>
          <w:lang w:val="en-US"/>
        </w:rPr>
        <w:t>of</w:t>
      </w:r>
      <w:r w:rsidRPr="001211A4">
        <w:rPr>
          <w:lang w:val="en-US"/>
        </w:rPr>
        <w:t xml:space="preserve"> </w:t>
      </w:r>
      <w:r>
        <w:rPr>
          <w:lang w:val="en-US"/>
        </w:rPr>
        <w:t xml:space="preserve">an </w:t>
      </w:r>
      <w:r w:rsidRPr="001211A4">
        <w:rPr>
          <w:lang w:val="en-US"/>
        </w:rPr>
        <w:t xml:space="preserve">XML document into HTML using </w:t>
      </w:r>
      <w:r>
        <w:rPr>
          <w:lang w:val="en-US"/>
        </w:rPr>
        <w:t>only</w:t>
      </w:r>
      <w:r w:rsidRPr="001211A4">
        <w:rPr>
          <w:lang w:val="en-US"/>
        </w:rPr>
        <w:t xml:space="preserve"> elements</w:t>
      </w:r>
    </w:p>
    <w:p w14:paraId="2926D879" w14:textId="5C998BE3"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24B6B41"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1211A4">
        <w:rPr>
          <w:color w:val="984806"/>
          <w:szCs w:val="16"/>
          <w:lang w:val="en-US"/>
        </w:rPr>
        <w:t>Accidents</w:t>
      </w:r>
      <w:r w:rsidR="001211A4" w:rsidRPr="00E060F7">
        <w:rPr>
          <w:color w:val="984806"/>
          <w:szCs w:val="16"/>
          <w:lang w:val="en-US"/>
        </w:rPr>
        <w:t>Html</w:t>
      </w:r>
      <w:r w:rsidRPr="00E060F7">
        <w:rPr>
          <w:szCs w:val="16"/>
          <w:lang w:val="en-US"/>
        </w:rPr>
        <w:t>"</w:t>
      </w:r>
    </w:p>
    <w:p w14:paraId="325E7987"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6D68EC82" w14:textId="77777777" w:rsidR="00D84C56" w:rsidRPr="00E060F7" w:rsidRDefault="00D84C56" w:rsidP="00D84C56">
      <w:pPr>
        <w:pStyle w:val="Zdrojovykod-zlutyboxSynteastyl"/>
        <w:tabs>
          <w:tab w:val="left" w:pos="567"/>
          <w:tab w:val="left" w:pos="1276"/>
        </w:tabs>
        <w:rPr>
          <w:color w:val="0070C0"/>
          <w:szCs w:val="16"/>
          <w:lang w:val="en-US"/>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 xml:space="preserve">&lt;html </w:t>
      </w:r>
      <w:r w:rsidRPr="00E060F7">
        <w:rPr>
          <w:color w:val="FF0000"/>
          <w:szCs w:val="16"/>
          <w:lang w:val="en-US"/>
        </w:rPr>
        <w:t>xd:script="template"</w:t>
      </w:r>
      <w:r w:rsidRPr="00E060F7">
        <w:rPr>
          <w:color w:val="0070C0"/>
          <w:szCs w:val="16"/>
          <w:lang w:val="en-US"/>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lang w:val="en-US"/>
        </w:rPr>
      </w:pPr>
    </w:p>
    <w:p w14:paraId="3963ED59"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1211A4">
        <w:rPr>
          <w:color w:val="FF0000"/>
          <w:szCs w:val="16"/>
          <w:lang w:val="en-US"/>
        </w:rPr>
        <w:t>List of accidents</w:t>
      </w:r>
      <w:r w:rsidRPr="00E060F7">
        <w:rPr>
          <w:color w:val="0070C0"/>
          <w:szCs w:val="16"/>
          <w:lang w:val="en-US"/>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lang w:val="en-US"/>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1</w:t>
      </w:r>
      <w:r w:rsidRPr="00E060F7">
        <w:rPr>
          <w:color w:val="000000"/>
          <w:szCs w:val="16"/>
          <w:lang w:val="en-US"/>
        </w:rPr>
        <w:t>"</w:t>
      </w:r>
      <w:r w:rsidRPr="00E060F7">
        <w:rPr>
          <w:color w:val="0070C0"/>
          <w:szCs w:val="16"/>
          <w:lang w:val="en-US"/>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ID</w:t>
      </w:r>
      <w:r w:rsidRPr="00E060F7">
        <w:rPr>
          <w:color w:val="0070C0"/>
          <w:lang w:val="en-US"/>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Dat</w:t>
      </w:r>
      <w:r w:rsidR="001211A4">
        <w:rPr>
          <w:color w:val="FF0000"/>
          <w:szCs w:val="16"/>
          <w:lang w:val="en-US"/>
        </w:rPr>
        <w:t>e</w:t>
      </w:r>
      <w:r w:rsidRPr="00E060F7">
        <w:rPr>
          <w:color w:val="0070C0"/>
          <w:lang w:val="en-US"/>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1211A4">
        <w:rPr>
          <w:color w:val="FF0000"/>
          <w:szCs w:val="16"/>
          <w:lang w:val="en-US"/>
        </w:rPr>
        <w:t>Injured</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7B00AD">
        <w:rPr>
          <w:color w:val="FF0000"/>
          <w:szCs w:val="16"/>
          <w:lang w:val="en-US"/>
        </w:rPr>
        <w:t>Death</w:t>
      </w:r>
      <w:r w:rsidRPr="00E060F7">
        <w:rPr>
          <w:color w:val="FF0000"/>
          <w:szCs w:val="16"/>
          <w:lang w:val="en-US"/>
        </w:rPr>
        <w:t xml:space="preserve"> [</w:t>
      </w:r>
      <w:r w:rsidR="001211A4">
        <w:rPr>
          <w:color w:val="FF0000"/>
          <w:szCs w:val="16"/>
          <w:lang w:val="en-US"/>
        </w:rPr>
        <w:t>persons</w:t>
      </w:r>
      <w:r w:rsidRPr="00E060F7">
        <w:rPr>
          <w:color w:val="FF0000"/>
          <w:szCs w:val="16"/>
          <w:lang w:val="en-US"/>
        </w:rPr>
        <w:t>]</w:t>
      </w:r>
      <w:r w:rsidRPr="00E060F7">
        <w:rPr>
          <w:color w:val="0070C0"/>
          <w:lang w:val="en-US"/>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Loss</w:t>
      </w:r>
      <w:r w:rsidRPr="00E060F7">
        <w:rPr>
          <w:color w:val="FF0000"/>
          <w:szCs w:val="16"/>
          <w:lang w:val="en-US"/>
        </w:rPr>
        <w:t xml:space="preserve"> [</w:t>
      </w:r>
      <w:r w:rsidR="00EB2B34">
        <w:rPr>
          <w:color w:val="FF0000"/>
          <w:szCs w:val="16"/>
          <w:lang w:val="en-US"/>
        </w:rPr>
        <w:t>1000 KC</w:t>
      </w:r>
      <w:r w:rsidRPr="00E060F7">
        <w:rPr>
          <w:color w:val="FF0000"/>
          <w:szCs w:val="16"/>
          <w:lang w:val="en-US"/>
        </w:rPr>
        <w:t>]</w:t>
      </w:r>
      <w:r w:rsidRPr="00E060F7">
        <w:rPr>
          <w:color w:val="0070C0"/>
          <w:lang w:val="en-US"/>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EB2B34">
        <w:rPr>
          <w:color w:val="FF0000"/>
          <w:szCs w:val="16"/>
          <w:lang w:val="en-US"/>
        </w:rPr>
        <w:t>Participants</w:t>
      </w:r>
      <w:r w:rsidRPr="00E060F7">
        <w:rPr>
          <w:color w:val="FF0000"/>
          <w:szCs w:val="16"/>
          <w:lang w:val="en-US"/>
        </w:rPr>
        <w:t xml:space="preserve"> [</w:t>
      </w:r>
      <w:r w:rsidR="00EB2B34">
        <w:rPr>
          <w:color w:val="FF0000"/>
          <w:szCs w:val="16"/>
          <w:lang w:val="en-US"/>
        </w:rPr>
        <w:t>vrn</w:t>
      </w:r>
      <w:r w:rsidRPr="00E060F7">
        <w:rPr>
          <w:color w:val="FF0000"/>
          <w:szCs w:val="16"/>
          <w:lang w:val="en-US"/>
        </w:rPr>
        <w:t>]</w:t>
      </w:r>
      <w:r w:rsidRPr="00E060F7">
        <w:rPr>
          <w:color w:val="0070C0"/>
          <w:lang w:val="en-US"/>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FF0000"/>
          <w:szCs w:val="16"/>
          <w:lang w:val="en-US"/>
        </w:rPr>
        <w:t>xd:script="$$$script:</w:t>
      </w:r>
      <w:r w:rsidRPr="00EB2B34">
        <w:rPr>
          <w:color w:val="FF0000"/>
          <w:szCs w:val="16"/>
          <w:lang w:val="en-US"/>
        </w:rPr>
        <w:t xml:space="preserve"> </w:t>
      </w:r>
      <w:r w:rsidRPr="00E060F7">
        <w:rPr>
          <w:color w:val="FF0000"/>
          <w:szCs w:val="16"/>
          <w:lang w:val="en-US"/>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EB2B34">
        <w:rPr>
          <w:color w:val="FF0000"/>
          <w:szCs w:val="16"/>
          <w:lang w:val="en-US"/>
        </w:rPr>
        <w:t>Accidents</w:t>
      </w:r>
      <w:r w:rsidRPr="00E060F7">
        <w:rPr>
          <w:color w:val="FF0000"/>
          <w:szCs w:val="16"/>
          <w:lang w:val="en-US"/>
        </w:rPr>
        <w:t>/</w:t>
      </w:r>
      <w:r w:rsidR="00EB2B34">
        <w:rPr>
          <w:color w:val="FF0000"/>
          <w:szCs w:val="16"/>
          <w:lang w:val="en-US"/>
        </w:rPr>
        <w:t>Accident</w:t>
      </w:r>
      <w:r w:rsidRPr="00E060F7">
        <w:rPr>
          <w:color w:val="FF0000"/>
          <w:szCs w:val="16"/>
          <w:lang w:val="en-US"/>
        </w:rPr>
        <w:t>')"</w:t>
      </w:r>
      <w:r w:rsidRPr="00E060F7">
        <w:rPr>
          <w:color w:val="0070C0"/>
          <w:szCs w:val="16"/>
          <w:lang w:val="en-US"/>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w:t>
      </w:r>
      <w:r w:rsidR="00EB2B34">
        <w:rPr>
          <w:color w:val="FF0000"/>
          <w:szCs w:val="16"/>
          <w:lang w:val="en-US"/>
        </w:rPr>
        <w:t>e</w:t>
      </w:r>
      <w:r w:rsidRPr="00E060F7">
        <w:rPr>
          <w:color w:val="FF0000"/>
          <w:szCs w:val="16"/>
          <w:lang w:val="en-US"/>
        </w:rPr>
        <w:t>/text()')</w:t>
      </w:r>
      <w:r w:rsidRPr="00E060F7">
        <w:rPr>
          <w:color w:val="0070C0"/>
          <w:lang w:val="en-US"/>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int(0, 9999);</w:t>
      </w:r>
      <w:r w:rsidRPr="00E060F7">
        <w:rPr>
          <w:color w:val="FF0000"/>
          <w:szCs w:val="16"/>
          <w:lang w:val="en-US"/>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Pr="00E060F7">
        <w:rPr>
          <w:color w:val="FF0000"/>
          <w:szCs w:val="16"/>
          <w:lang w:val="en-US"/>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808080"/>
          <w:lang w:val="en-US"/>
        </w:rPr>
        <w:tab/>
      </w:r>
      <w:r w:rsidRPr="00E060F7">
        <w:rPr>
          <w:color w:val="808080"/>
          <w:lang w:val="en-US"/>
        </w:rPr>
        <w:tab/>
      </w:r>
      <w:r w:rsidRPr="00E060F7">
        <w:rPr>
          <w:color w:val="808080"/>
          <w:lang w:val="en-US"/>
        </w:rPr>
        <w:tab/>
      </w:r>
      <w:r w:rsidRPr="00E060F7">
        <w:rPr>
          <w:color w:val="80808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create from('./rz')"&gt;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067D01E3"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04BE25BA" w14:textId="77777777" w:rsidR="00D84C56" w:rsidRPr="00E060F7" w:rsidRDefault="00D84C56" w:rsidP="00D84C56">
      <w:pPr>
        <w:pStyle w:val="OdstavecSynteastyl"/>
        <w:rPr>
          <w:lang w:val="en-US"/>
        </w:rPr>
      </w:pPr>
    </w:p>
    <w:p w14:paraId="0DBA1642"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6F4929B" w14:textId="77777777" w:rsidR="00EB2B34" w:rsidRPr="00E060F7" w:rsidRDefault="00D84C56" w:rsidP="00EB2B34">
      <w:pPr>
        <w:pStyle w:val="OdstavecSynteastyl"/>
        <w:rPr>
          <w:lang w:val="en-US"/>
        </w:rPr>
      </w:pPr>
      <w:r w:rsidRPr="00E060F7">
        <w:rPr>
          <w:lang w:val="en-US"/>
        </w:rPr>
        <w:t xml:space="preserve">Template model </w:t>
      </w:r>
      <w:r w:rsidR="00EB2B34" w:rsidRPr="00B569F0">
        <w:rPr>
          <w:lang w:val="en-US"/>
        </w:rPr>
        <w:t>can be tested online here:</w:t>
      </w:r>
    </w:p>
    <w:p w14:paraId="5FA919BA" w14:textId="77777777" w:rsidR="00EB2B34" w:rsidRPr="00EB2B34" w:rsidRDefault="00700B02" w:rsidP="007D4BA3">
      <w:pPr>
        <w:pStyle w:val="OdstavecSynteastyl"/>
        <w:numPr>
          <w:ilvl w:val="0"/>
          <w:numId w:val="27"/>
        </w:numPr>
        <w:rPr>
          <w:lang w:val="en-US"/>
        </w:rPr>
      </w:pPr>
      <w:hyperlink r:id="rId48" w:history="1">
        <w:r w:rsidR="00EB2B34" w:rsidRPr="00E86FC3">
          <w:rPr>
            <w:rStyle w:val="Hypertextovodkaz"/>
            <w:rFonts w:cs="Calibri"/>
            <w:lang w:val="en-US"/>
          </w:rPr>
          <w:t>http://xdef.syntea.cz/tutorial/en/example/C701.html</w:t>
        </w:r>
      </w:hyperlink>
    </w:p>
    <w:p w14:paraId="754CD11B" w14:textId="77777777" w:rsidR="00EB2B34" w:rsidRPr="007B00AD" w:rsidRDefault="00700B02" w:rsidP="007D4BA3">
      <w:pPr>
        <w:pStyle w:val="OdstavecSynteastyl"/>
        <w:numPr>
          <w:ilvl w:val="0"/>
          <w:numId w:val="27"/>
        </w:numPr>
        <w:rPr>
          <w:lang w:val="en-US"/>
        </w:rPr>
      </w:pPr>
      <w:hyperlink r:id="rId49" w:history="1">
        <w:r w:rsidR="00EB2B34" w:rsidRPr="00E86FC3">
          <w:rPr>
            <w:rStyle w:val="Hypertextovodkaz"/>
            <w:rFonts w:cs="Calibri"/>
            <w:lang w:val="en-US"/>
          </w:rPr>
          <w:t>http://xdef.syntea.cz/tutorial/en/example/C801.html</w:t>
        </w:r>
      </w:hyperlink>
    </w:p>
    <w:p w14:paraId="1EFEDF2A" w14:textId="77777777" w:rsidR="00D84C56" w:rsidRPr="00E060F7" w:rsidRDefault="0012253D" w:rsidP="00D84C56">
      <w:pPr>
        <w:pStyle w:val="Nadpis2"/>
        <w:rPr>
          <w:lang w:val="en-US"/>
        </w:rPr>
      </w:pPr>
      <w:bookmarkStart w:id="492" w:name="_Toc354676936"/>
      <w:bookmarkStart w:id="493" w:name="_Ref355183390"/>
      <w:bookmarkStart w:id="494" w:name="_Ref535678428"/>
      <w:bookmarkStart w:id="495" w:name="_Ref535679068"/>
      <w:bookmarkStart w:id="496" w:name="_Toc217555"/>
      <w:r>
        <w:rPr>
          <w:lang w:val="en-US"/>
        </w:rPr>
        <w:t>C</w:t>
      </w:r>
      <w:r w:rsidR="001721D2">
        <w:rPr>
          <w:lang w:val="en-US"/>
        </w:rPr>
        <w:t>onstruction of</w:t>
      </w:r>
      <w:r w:rsidR="00D84C56" w:rsidRPr="00E060F7">
        <w:rPr>
          <w:lang w:val="en-US"/>
        </w:rPr>
        <w:t xml:space="preserve"> </w:t>
      </w:r>
      <w:bookmarkEnd w:id="492"/>
      <w:bookmarkEnd w:id="493"/>
      <w:r>
        <w:rPr>
          <w:lang w:val="en-US"/>
        </w:rPr>
        <w:t>group</w:t>
      </w:r>
      <w:r w:rsidR="001721D2">
        <w:rPr>
          <w:lang w:val="en-US"/>
        </w:rPr>
        <w:t>s</w:t>
      </w:r>
      <w:bookmarkEnd w:id="494"/>
      <w:bookmarkEnd w:id="495"/>
      <w:bookmarkEnd w:id="496"/>
      <w:r w:rsidR="00EF650E" w:rsidRPr="00E060F7">
        <w:rPr>
          <w:lang w:val="en-US"/>
        </w:rPr>
        <w:fldChar w:fldCharType="begin"/>
      </w:r>
      <w:r w:rsidR="00D84C56" w:rsidRPr="00E060F7">
        <w:rPr>
          <w:lang w:val="en-US"/>
        </w:rPr>
        <w:instrText xml:space="preserve"> XE "Elementy:variantní konstrukce" </w:instrText>
      </w:r>
      <w:r w:rsidR="00EF650E" w:rsidRPr="00E060F7">
        <w:rPr>
          <w:lang w:val="en-US"/>
        </w:rPr>
        <w:fldChar w:fldCharType="end"/>
      </w:r>
    </w:p>
    <w:p w14:paraId="32C40688" w14:textId="60FCE74D" w:rsidR="00D84C56" w:rsidRPr="00E060F7" w:rsidRDefault="00700B02" w:rsidP="00D84C56">
      <w:pPr>
        <w:pStyle w:val="OdstavecSynteastyl"/>
        <w:rPr>
          <w:lang w:val="en-US"/>
        </w:rPr>
      </w:pPr>
      <w:r>
        <w:rPr>
          <w:noProof/>
          <w:lang w:val="en-US"/>
        </w:rPr>
      </w:r>
      <w:r>
        <w:rPr>
          <w:noProof/>
          <w:lang w:val="en-US"/>
        </w:rPr>
        <w:pict w14:anchorId="5D8F9412">
          <v:shape id="Šipka doprava 82" o:spid="_x0000_s112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_Ref535680923 \r \h </w:instrText>
      </w:r>
      <w:r w:rsidR="00F83983">
        <w:rPr>
          <w:lang w:val="en-US"/>
        </w:rPr>
      </w:r>
      <w:r w:rsidR="00F83983">
        <w:rPr>
          <w:lang w:val="en-US"/>
        </w:rPr>
        <w:fldChar w:fldCharType="separate"/>
      </w:r>
      <w:r w:rsidR="005073A9">
        <w:rPr>
          <w:lang w:val="en-US"/>
        </w:rPr>
        <w:t>4.11</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_Ref535680938 \h </w:instrText>
      </w:r>
      <w:r w:rsidR="00F83983">
        <w:rPr>
          <w:lang w:val="en-US"/>
        </w:rPr>
      </w:r>
      <w:r w:rsidR="00F83983">
        <w:rPr>
          <w:lang w:val="en-US"/>
        </w:rPr>
        <w:fldChar w:fldCharType="separate"/>
      </w:r>
      <w:r w:rsidR="005073A9">
        <w:rPr>
          <w:lang w:val="en-US"/>
        </w:rPr>
        <w:t>Group Specifications</w:t>
      </w:r>
      <w:r w:rsidR="00F83983">
        <w:rPr>
          <w:lang w:val="en-US"/>
        </w:rPr>
        <w:fldChar w:fldCharType="end"/>
      </w:r>
    </w:p>
    <w:p w14:paraId="253B52B2" w14:textId="0756C843" w:rsidR="00D84C56" w:rsidRPr="00E060F7" w:rsidRDefault="00700B02" w:rsidP="00D84C56">
      <w:pPr>
        <w:pStyle w:val="OdstavecSynteastyl"/>
        <w:rPr>
          <w:lang w:val="en-US"/>
        </w:rPr>
      </w:pPr>
      <w:r>
        <w:rPr>
          <w:noProof/>
          <w:lang w:val="en-US"/>
        </w:rPr>
      </w:r>
      <w:r>
        <w:rPr>
          <w:noProof/>
          <w:lang w:val="en-US"/>
        </w:rPr>
        <w:pict w14:anchorId="22A4D299">
          <v:shape id="Šipka doprava 81" o:spid="_x0000_s112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F3A2C">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83983">
        <w:rPr>
          <w:lang w:val="en-US"/>
        </w:rPr>
        <w:fldChar w:fldCharType="end"/>
      </w:r>
    </w:p>
    <w:p w14:paraId="6FE02E7C" w14:textId="77777777" w:rsidR="00D84C56" w:rsidRPr="00E060F7" w:rsidRDefault="001721D2" w:rsidP="00D84C56">
      <w:pPr>
        <w:pStyle w:val="OdstavecSynteastyl"/>
        <w:rPr>
          <w:lang w:val="en-US"/>
        </w:rPr>
      </w:pPr>
      <w:r w:rsidRPr="001721D2">
        <w:rPr>
          <w:lang w:val="en-US"/>
        </w:rPr>
        <w:t xml:space="preserve">This chapter describes how to construct xd:choice, xd:mixed </w:t>
      </w:r>
      <w:r>
        <w:rPr>
          <w:lang w:val="en-US"/>
        </w:rPr>
        <w:t>and xd</w:t>
      </w:r>
      <w:r w:rsidRPr="001721D2">
        <w:rPr>
          <w:lang w:val="en-US"/>
        </w:rPr>
        <w:t xml:space="preserve"> sequence groups in the X</w:t>
      </w:r>
      <w:r>
        <w:rPr>
          <w:lang w:val="en-US"/>
        </w:rPr>
        <w:noBreakHyphen/>
      </w:r>
      <w:r w:rsidRPr="001721D2">
        <w:rPr>
          <w:lang w:val="en-US"/>
        </w:rPr>
        <w:t>definition</w:t>
      </w:r>
      <w:r>
        <w:rPr>
          <w:lang w:val="en-US"/>
        </w:rPr>
        <w:t xml:space="preserve">. </w:t>
      </w:r>
      <w:r w:rsidRPr="001721D2">
        <w:rPr>
          <w:lang w:val="en-US"/>
        </w:rPr>
        <w:t>which allow you to define a more complex XML document structure</w:t>
      </w:r>
      <w:r>
        <w:rPr>
          <w:lang w:val="en-US"/>
        </w:rPr>
        <w:t>s</w:t>
      </w:r>
      <w:r w:rsidRPr="001721D2">
        <w:rPr>
          <w:lang w:val="en-US"/>
        </w:rPr>
        <w:t>.</w:t>
      </w:r>
    </w:p>
    <w:p w14:paraId="06643141" w14:textId="77777777" w:rsidR="00D84C56" w:rsidRPr="00E060F7" w:rsidRDefault="00D84C56" w:rsidP="00CB479D">
      <w:pPr>
        <w:pStyle w:val="Nadpis3"/>
        <w:rPr>
          <w:lang w:val="en-US"/>
        </w:rPr>
      </w:pPr>
      <w:bookmarkStart w:id="497" w:name="_Toc354676937"/>
      <w:bookmarkStart w:id="498" w:name="_Toc217556"/>
      <w:r w:rsidRPr="00E060F7">
        <w:rPr>
          <w:lang w:val="en-US"/>
        </w:rPr>
        <w:lastRenderedPageBreak/>
        <w:t>Stri</w:t>
      </w:r>
      <w:r w:rsidR="001721D2">
        <w:rPr>
          <w:lang w:val="en-US"/>
        </w:rPr>
        <w:t>c</w:t>
      </w:r>
      <w:r w:rsidRPr="00E060F7">
        <w:rPr>
          <w:lang w:val="en-US"/>
        </w:rPr>
        <w:t xml:space="preserve">t </w:t>
      </w:r>
      <w:r w:rsidR="001721D2">
        <w:rPr>
          <w:lang w:val="en-US"/>
        </w:rPr>
        <w:t>order of</w:t>
      </w:r>
      <w:r w:rsidRPr="00E060F7">
        <w:rPr>
          <w:lang w:val="en-US"/>
        </w:rPr>
        <w:t xml:space="preserve"> element</w:t>
      </w:r>
      <w:bookmarkEnd w:id="497"/>
      <w:r w:rsidR="001721D2">
        <w:rPr>
          <w:lang w:val="en-US"/>
        </w:rPr>
        <w:t>s</w:t>
      </w:r>
      <w:r w:rsidR="00F468D4">
        <w:rPr>
          <w:lang w:val="en-US"/>
        </w:rPr>
        <w:t xml:space="preserve"> (group xd:sequence)</w:t>
      </w:r>
      <w:bookmarkEnd w:id="498"/>
    </w:p>
    <w:p w14:paraId="4CC234CC" w14:textId="43983097" w:rsidR="00D84C56" w:rsidRPr="00E060F7" w:rsidRDefault="001721D2" w:rsidP="00D84C56">
      <w:pPr>
        <w:pStyle w:val="OdstavecSynteastyl"/>
        <w:rPr>
          <w:lang w:val="en-US"/>
        </w:rPr>
      </w:pPr>
      <w:r w:rsidRPr="001721D2">
        <w:rPr>
          <w:lang w:val="en-US"/>
        </w:rPr>
        <w:t>In the xd:sequence</w:t>
      </w:r>
      <w:r w:rsidR="00EB7B83">
        <w:rPr>
          <w:lang w:val="en-US"/>
        </w:rPr>
        <w:t xml:space="preserve"> group</w:t>
      </w:r>
      <w:r w:rsidR="00D52FF0">
        <w:rPr>
          <w:lang w:val="en-US"/>
        </w:rPr>
        <w:t xml:space="preserve"> model</w:t>
      </w:r>
      <w:r w:rsidRPr="001721D2">
        <w:rPr>
          <w:lang w:val="en-US"/>
        </w:rPr>
        <w:t>, which determines the strict order of items</w:t>
      </w:r>
      <w:r w:rsidR="00EB7B83">
        <w:rPr>
          <w:lang w:val="en-US"/>
        </w:rPr>
        <w:t xml:space="preserve"> in the group</w:t>
      </w:r>
      <w:r w:rsidRPr="001721D2">
        <w:rPr>
          <w:lang w:val="en-US"/>
        </w:rPr>
        <w:t xml:space="preserve">, it is also possible to write the xd:script </w:t>
      </w:r>
      <w:r w:rsidR="00D52FF0">
        <w:rPr>
          <w:lang w:val="en-US"/>
        </w:rPr>
        <w:t>attribute containig</w:t>
      </w:r>
      <w:r w:rsidRPr="001721D2">
        <w:rPr>
          <w:lang w:val="en-US"/>
        </w:rPr>
        <w:t xml:space="preserve"> </w:t>
      </w:r>
      <w:r w:rsidR="00D52FF0">
        <w:rPr>
          <w:lang w:val="en-US"/>
        </w:rPr>
        <w:t>a</w:t>
      </w:r>
      <w:r w:rsidRPr="001721D2">
        <w:rPr>
          <w:lang w:val="en-US"/>
        </w:rPr>
        <w:t xml:space="preserve"> create section. The value in the create section will then be used to </w:t>
      </w:r>
      <w:r w:rsidR="00D52FF0">
        <w:rPr>
          <w:lang w:val="en-US"/>
        </w:rPr>
        <w:t>controll</w:t>
      </w:r>
      <w:r w:rsidRPr="001721D2">
        <w:rPr>
          <w:lang w:val="en-US"/>
        </w:rPr>
        <w:t xml:space="preserve"> </w:t>
      </w:r>
      <w:r w:rsidR="00D52FF0">
        <w:rPr>
          <w:lang w:val="en-US"/>
        </w:rPr>
        <w:t xml:space="preserve">the construction </w:t>
      </w:r>
      <w:r w:rsidRPr="001721D2">
        <w:rPr>
          <w:lang w:val="en-US"/>
        </w:rPr>
        <w:t xml:space="preserve">the entire group, ie to create all of its </w:t>
      </w:r>
      <w:r w:rsidR="00D52FF0">
        <w:rPr>
          <w:lang w:val="en-US"/>
        </w:rPr>
        <w:t>item</w:t>
      </w:r>
      <w:r w:rsidRPr="001721D2">
        <w:rPr>
          <w:lang w:val="en-US"/>
        </w:rPr>
        <w:t>s.</w:t>
      </w:r>
    </w:p>
    <w:p w14:paraId="51705A10" w14:textId="5D4B0B7D" w:rsidR="00D84C56" w:rsidRPr="00E060F7" w:rsidRDefault="001721D2" w:rsidP="00D84C56">
      <w:pPr>
        <w:pStyle w:val="OdstavecSynteastyl"/>
        <w:rPr>
          <w:lang w:val="en-US"/>
        </w:rPr>
      </w:pPr>
      <w:r w:rsidRPr="001721D2">
        <w:rPr>
          <w:lang w:val="en-US"/>
        </w:rPr>
        <w:t xml:space="preserve">The first example is based on the example of Chapter </w:t>
      </w:r>
      <w:r w:rsidR="009F35B8">
        <w:rPr>
          <w:lang w:val="en-US"/>
        </w:rPr>
        <w:fldChar w:fldCharType="begin"/>
      </w:r>
      <w:r w:rsidR="009F35B8">
        <w:rPr>
          <w:lang w:val="en-US"/>
        </w:rPr>
        <w:instrText xml:space="preserve"> REF _Ref535678823 \r \h </w:instrText>
      </w:r>
      <w:r w:rsidR="009F35B8">
        <w:rPr>
          <w:lang w:val="en-US"/>
        </w:rPr>
      </w:r>
      <w:r w:rsidR="009F35B8">
        <w:rPr>
          <w:lang w:val="en-US"/>
        </w:rPr>
        <w:fldChar w:fldCharType="separate"/>
      </w:r>
      <w:r w:rsidR="005073A9">
        <w:rPr>
          <w:lang w:val="en-US"/>
        </w:rPr>
        <w:t>6.1.1</w:t>
      </w:r>
      <w:r w:rsidR="009F35B8">
        <w:rPr>
          <w:lang w:val="en-US"/>
        </w:rPr>
        <w:fldChar w:fldCharType="end"/>
      </w:r>
      <w:r w:rsidRPr="001721D2">
        <w:rPr>
          <w:lang w:val="en-US"/>
        </w:rPr>
        <w:t>, which for the purpose of this chapter is extended to include several sub-elements of the Accident element</w:t>
      </w:r>
      <w:r>
        <w:rPr>
          <w:lang w:val="en-US"/>
        </w:rPr>
        <w:t>:</w:t>
      </w:r>
    </w:p>
    <w:p w14:paraId="5E3BFD7D" w14:textId="39C6B6E4"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E7890E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E1EBE7"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523B55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5F09BD3"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A9A4307"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160510C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&lt;/xd:sequence&gt;</w:t>
      </w:r>
    </w:p>
    <w:p w14:paraId="1D0E124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FE0AE3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2987A409" w14:textId="77777777" w:rsidR="00D84C56" w:rsidRPr="00E060F7" w:rsidRDefault="001721D2" w:rsidP="00D84C56">
      <w:pPr>
        <w:pStyle w:val="OdstavecSynteastyl"/>
        <w:rPr>
          <w:lang w:val="en-US"/>
        </w:rPr>
      </w:pPr>
      <w:r w:rsidRPr="001721D2">
        <w:rPr>
          <w:lang w:val="en-US"/>
        </w:rPr>
        <w:t>The generated XML</w:t>
      </w:r>
      <w:r w:rsidR="00F468D4">
        <w:rPr>
          <w:lang w:val="en-US"/>
        </w:rPr>
        <w:t xml:space="preserve"> element</w:t>
      </w:r>
      <w:r w:rsidRPr="001721D2">
        <w:rPr>
          <w:lang w:val="en-US"/>
        </w:rPr>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1B66484"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0778FB0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49CD43A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77123D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7A77EE4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65FDF6F5" w14:textId="77777777" w:rsidR="00D84C56" w:rsidRPr="00E060F7" w:rsidRDefault="00F468D4" w:rsidP="00D84C56">
      <w:pPr>
        <w:pStyle w:val="OdstavecSynteastyl"/>
        <w:rPr>
          <w:lang w:val="en-US"/>
        </w:rPr>
      </w:pPr>
      <w:r w:rsidRPr="00F468D4">
        <w:rPr>
          <w:lang w:val="en-US"/>
        </w:rPr>
        <w:t xml:space="preserve">As you can see from the example, the elements of </w:t>
      </w:r>
      <w:r>
        <w:rPr>
          <w:lang w:val="en-US"/>
        </w:rPr>
        <w:t>the</w:t>
      </w:r>
      <w:r w:rsidRPr="00F468D4">
        <w:rPr>
          <w:lang w:val="en-US"/>
        </w:rPr>
        <w:t xml:space="preserve"> group (</w:t>
      </w:r>
      <w:r>
        <w:rPr>
          <w:lang w:val="en-US"/>
        </w:rPr>
        <w:t>Accident</w:t>
      </w:r>
      <w:r w:rsidRPr="00F468D4">
        <w:rPr>
          <w:lang w:val="en-US"/>
        </w:rPr>
        <w:t xml:space="preserve">_A and </w:t>
      </w:r>
      <w:r>
        <w:rPr>
          <w:lang w:val="en-US"/>
        </w:rPr>
        <w:t>Accident</w:t>
      </w:r>
      <w:r w:rsidRPr="00F468D4">
        <w:rPr>
          <w:lang w:val="en-US"/>
        </w:rPr>
        <w:t xml:space="preserve"> _B elements) were created in the order in which they were created and just twice (create 2 in the element xd: sequence).</w:t>
      </w:r>
    </w:p>
    <w:p w14:paraId="5AF7FFED" w14:textId="77777777" w:rsidR="00D84C56" w:rsidRPr="00E060F7" w:rsidRDefault="00F468D4" w:rsidP="00D84C56">
      <w:pPr>
        <w:pStyle w:val="OdstavecSynteastyl"/>
        <w:rPr>
          <w:lang w:val="en-US"/>
        </w:rPr>
      </w:pPr>
      <w:r w:rsidRPr="00B569F0">
        <w:rPr>
          <w:lang w:val="en-US"/>
        </w:rPr>
        <w:t>The described principle can be tested online here:</w:t>
      </w:r>
      <w:r>
        <w:rPr>
          <w:lang w:val="en-US"/>
        </w:rPr>
        <w:t xml:space="preserve"> </w:t>
      </w:r>
      <w:hyperlink r:id="rId50" w:history="1">
        <w:r w:rsidRPr="00F9510C">
          <w:rPr>
            <w:rStyle w:val="Hypertextovodkaz"/>
            <w:rFonts w:cs="Calibri"/>
            <w:lang w:val="en-US"/>
          </w:rPr>
          <w:t>http://xdef.syntea.cz/tutorial/en/example/C311.html</w:t>
        </w:r>
      </w:hyperlink>
      <w:r w:rsidRPr="00E060F7">
        <w:rPr>
          <w:lang w:val="en-US"/>
        </w:rPr>
        <w:t>.</w:t>
      </w:r>
    </w:p>
    <w:p w14:paraId="772208A7" w14:textId="01BB0CCC" w:rsidR="00D84C56" w:rsidRPr="00E060F7" w:rsidRDefault="00F468D4" w:rsidP="00D84C56">
      <w:pPr>
        <w:pStyle w:val="OdstavecSynteastyl"/>
        <w:rPr>
          <w:lang w:val="en-US"/>
        </w:rPr>
      </w:pPr>
      <w:r w:rsidRPr="00F468D4">
        <w:rPr>
          <w:lang w:val="en-US"/>
        </w:rPr>
        <w:t xml:space="preserve">If a section of element xd:sequence is used as the value to create a list of elements obtained by the xpath method, the group </w:t>
      </w:r>
      <w:r>
        <w:rPr>
          <w:lang w:val="en-US"/>
        </w:rPr>
        <w:t xml:space="preserve">of </w:t>
      </w:r>
      <w:r w:rsidRPr="00F468D4">
        <w:rPr>
          <w:lang w:val="en-US"/>
        </w:rPr>
        <w:t>elements will be created as many times as the element list contains. Using the from method, the current XPath context specified in the method in question is set for all elements of the group. An example of use is given in chapter</w:t>
      </w:r>
      <w:r w:rsidR="003B63BE">
        <w:rPr>
          <w:lang w:val="en-US"/>
        </w:rPr>
        <w:t xml:space="preserve"> </w:t>
      </w:r>
      <w:r w:rsidR="003B63BE">
        <w:rPr>
          <w:lang w:val="en-US"/>
        </w:rPr>
        <w:fldChar w:fldCharType="begin"/>
      </w:r>
      <w:r w:rsidR="003B63BE">
        <w:rPr>
          <w:lang w:val="en-US"/>
        </w:rPr>
        <w:instrText xml:space="preserve"> REF _Ref527218387 \r \h </w:instrText>
      </w:r>
      <w:r w:rsidR="003B63BE">
        <w:rPr>
          <w:lang w:val="en-US"/>
        </w:rPr>
      </w:r>
      <w:r w:rsidR="003B63BE">
        <w:rPr>
          <w:lang w:val="en-US"/>
        </w:rPr>
        <w:fldChar w:fldCharType="separate"/>
      </w:r>
      <w:r w:rsidR="005073A9">
        <w:rPr>
          <w:lang w:val="en-US"/>
        </w:rPr>
        <w:t>6.7</w:t>
      </w:r>
      <w:r w:rsidR="003B63BE">
        <w:rPr>
          <w:lang w:val="en-US"/>
        </w:rPr>
        <w:fldChar w:fldCharType="end"/>
      </w:r>
      <w:r w:rsidRPr="00F468D4">
        <w:rPr>
          <w:lang w:val="en-US"/>
        </w:rPr>
        <w:t>. You can also try the following online here:</w:t>
      </w:r>
    </w:p>
    <w:p w14:paraId="6FB2DB89" w14:textId="77777777" w:rsidR="00F468D4" w:rsidRPr="00F468D4" w:rsidRDefault="00700B02" w:rsidP="007D4BA3">
      <w:pPr>
        <w:pStyle w:val="OdstavecSynteastyl"/>
        <w:numPr>
          <w:ilvl w:val="0"/>
          <w:numId w:val="27"/>
        </w:numPr>
        <w:rPr>
          <w:lang w:val="en-US"/>
        </w:rPr>
      </w:pPr>
      <w:hyperlink r:id="rId51" w:history="1">
        <w:r w:rsidR="00F468D4" w:rsidRPr="00F9510C">
          <w:rPr>
            <w:rStyle w:val="Hypertextovodkaz"/>
            <w:rFonts w:cs="Calibri"/>
            <w:lang w:val="en-US"/>
          </w:rPr>
          <w:t>http://xdef.syntea.cz/tutorial/en/example/C312.html</w:t>
        </w:r>
      </w:hyperlink>
    </w:p>
    <w:p w14:paraId="3B9D1420" w14:textId="77777777" w:rsidR="00F468D4" w:rsidRDefault="00700B02" w:rsidP="007D4BA3">
      <w:pPr>
        <w:pStyle w:val="OdstavecSynteastyl"/>
        <w:numPr>
          <w:ilvl w:val="0"/>
          <w:numId w:val="27"/>
        </w:numPr>
        <w:rPr>
          <w:lang w:val="en-US"/>
        </w:rPr>
      </w:pPr>
      <w:hyperlink r:id="rId52" w:history="1">
        <w:r w:rsidR="00F468D4" w:rsidRPr="00F9510C">
          <w:rPr>
            <w:rStyle w:val="Hypertextovodkaz"/>
            <w:rFonts w:cs="Calibri"/>
            <w:lang w:val="en-US"/>
          </w:rPr>
          <w:t>http://xdef.syntea.cz/tutorial/en/example/C411.html</w:t>
        </w:r>
      </w:hyperlink>
      <w:r w:rsidR="00F468D4" w:rsidRPr="00E060F7">
        <w:rPr>
          <w:lang w:val="en-US"/>
        </w:rPr>
        <w:t>.</w:t>
      </w:r>
    </w:p>
    <w:p w14:paraId="1419E51F" w14:textId="77777777" w:rsidR="00F468D4" w:rsidRPr="00E060F7" w:rsidRDefault="00700B02" w:rsidP="007D4BA3">
      <w:pPr>
        <w:pStyle w:val="OdstavecSynteastyl"/>
        <w:numPr>
          <w:ilvl w:val="0"/>
          <w:numId w:val="27"/>
        </w:numPr>
        <w:rPr>
          <w:lang w:val="en-US"/>
        </w:rPr>
      </w:pPr>
      <w:hyperlink r:id="rId53" w:history="1">
        <w:r w:rsidR="00F468D4" w:rsidRPr="00F9510C">
          <w:rPr>
            <w:rStyle w:val="Hypertextovodkaz"/>
            <w:rFonts w:cs="Calibri"/>
            <w:lang w:val="en-US"/>
          </w:rPr>
          <w:t>http://xdef.syntea.cz/tutorial/en/example/C412.html</w:t>
        </w:r>
      </w:hyperlink>
      <w:r w:rsidR="00F468D4" w:rsidRPr="00E060F7">
        <w:rPr>
          <w:lang w:val="en-US"/>
        </w:rPr>
        <w:t>.</w:t>
      </w:r>
    </w:p>
    <w:p w14:paraId="40779367" w14:textId="77777777" w:rsidR="00D84C56" w:rsidRPr="00E060F7" w:rsidRDefault="00F468D4" w:rsidP="00CB479D">
      <w:pPr>
        <w:pStyle w:val="Nadpis3"/>
        <w:rPr>
          <w:lang w:val="en-US"/>
        </w:rPr>
      </w:pPr>
      <w:bookmarkStart w:id="499" w:name="_Toc217557"/>
      <w:r>
        <w:rPr>
          <w:lang w:val="en-US"/>
        </w:rPr>
        <w:t>Arbitrary order of elements (group xd:mixed)</w:t>
      </w:r>
      <w:bookmarkEnd w:id="499"/>
    </w:p>
    <w:p w14:paraId="465EB8A6" w14:textId="77777777" w:rsidR="00D84C56" w:rsidRPr="00E060F7" w:rsidRDefault="00F468D4" w:rsidP="00D84C56">
      <w:pPr>
        <w:pStyle w:val="OdstavecSynteastyl"/>
        <w:rPr>
          <w:lang w:val="en-US"/>
        </w:rPr>
      </w:pPr>
      <w:r w:rsidRPr="00F468D4">
        <w:rPr>
          <w:lang w:val="en-US"/>
        </w:rPr>
        <w:t xml:space="preserve">To the xd:mixed </w:t>
      </w:r>
      <w:r w:rsidR="00EB7B83">
        <w:rPr>
          <w:lang w:val="en-US"/>
        </w:rPr>
        <w:t>group</w:t>
      </w:r>
      <w:r w:rsidR="00D52FF0">
        <w:rPr>
          <w:lang w:val="en-US"/>
        </w:rPr>
        <w:t xml:space="preserve"> model</w:t>
      </w:r>
      <w:r w:rsidRPr="00F468D4">
        <w:rPr>
          <w:lang w:val="en-US"/>
        </w:rPr>
        <w:t xml:space="preserve">, which specifies the </w:t>
      </w:r>
      <w:r w:rsidR="00EB7B83">
        <w:rPr>
          <w:lang w:val="en-US"/>
        </w:rPr>
        <w:t xml:space="preserve">arbitrary </w:t>
      </w:r>
      <w:r w:rsidRPr="00F468D4">
        <w:rPr>
          <w:lang w:val="en-US"/>
        </w:rPr>
        <w:t xml:space="preserve">order of its </w:t>
      </w:r>
      <w:r w:rsidR="00D52FF0">
        <w:rPr>
          <w:lang w:val="en-US"/>
        </w:rPr>
        <w:t>item</w:t>
      </w:r>
      <w:r w:rsidRPr="00F468D4">
        <w:rPr>
          <w:lang w:val="en-US"/>
        </w:rPr>
        <w:t>s</w:t>
      </w:r>
      <w:r w:rsidR="00EB7B83">
        <w:rPr>
          <w:lang w:val="en-US"/>
        </w:rPr>
        <w:t xml:space="preserve"> in the group</w:t>
      </w:r>
      <w:r w:rsidRPr="00F468D4">
        <w:rPr>
          <w:lang w:val="en-US"/>
        </w:rPr>
        <w:t xml:space="preserve">, it is also possible to write the xd:script </w:t>
      </w:r>
      <w:r w:rsidR="00D52FF0">
        <w:rPr>
          <w:lang w:val="en-US"/>
        </w:rPr>
        <w:t>attribute containing a</w:t>
      </w:r>
      <w:r w:rsidRPr="00F468D4">
        <w:rPr>
          <w:lang w:val="en-US"/>
        </w:rPr>
        <w:t xml:space="preserve"> create section. The value in the create section will then be used to </w:t>
      </w:r>
      <w:r w:rsidR="00D52FF0">
        <w:rPr>
          <w:lang w:val="en-US"/>
        </w:rPr>
        <w:t>controll</w:t>
      </w:r>
      <w:r w:rsidRPr="00F468D4">
        <w:rPr>
          <w:lang w:val="en-US"/>
        </w:rPr>
        <w:t xml:space="preserve"> </w:t>
      </w:r>
      <w:r w:rsidR="00D52FF0">
        <w:rPr>
          <w:lang w:val="en-US"/>
        </w:rPr>
        <w:t xml:space="preserve">construction of </w:t>
      </w:r>
      <w:r w:rsidRPr="00F468D4">
        <w:rPr>
          <w:lang w:val="en-US"/>
        </w:rPr>
        <w:t xml:space="preserve">the entire group, ie to create all of its </w:t>
      </w:r>
      <w:r w:rsidR="00D52FF0">
        <w:rPr>
          <w:lang w:val="en-US"/>
        </w:rPr>
        <w:t>item</w:t>
      </w:r>
      <w:r w:rsidRPr="00F468D4">
        <w:rPr>
          <w:lang w:val="en-US"/>
        </w:rPr>
        <w:t>s.</w:t>
      </w:r>
    </w:p>
    <w:p w14:paraId="3ADE972A" w14:textId="4D22710E" w:rsidR="00D84C56" w:rsidRPr="00E060F7" w:rsidRDefault="00EB7B83" w:rsidP="00D84C56">
      <w:pPr>
        <w:pStyle w:val="OdstavecSynteastyl"/>
        <w:rPr>
          <w:lang w:val="en-US"/>
        </w:rPr>
      </w:pPr>
      <w:r w:rsidRPr="00EB7B83">
        <w:rPr>
          <w:lang w:val="en-US"/>
        </w:rPr>
        <w:t>The first example is based on the example of Chapter</w:t>
      </w:r>
      <w:r w:rsidR="00590E9E">
        <w:rPr>
          <w:lang w:val="en-US"/>
        </w:rPr>
        <w:t xml:space="preserve"> </w:t>
      </w:r>
      <w:r w:rsidR="00590E9E">
        <w:rPr>
          <w:lang w:val="en-US"/>
        </w:rPr>
        <w:fldChar w:fldCharType="begin"/>
      </w:r>
      <w:r w:rsidR="00590E9E">
        <w:rPr>
          <w:lang w:val="en-US"/>
        </w:rPr>
        <w:instrText xml:space="preserve"> REF _Ref353373618 \r \h </w:instrText>
      </w:r>
      <w:r w:rsidR="00590E9E">
        <w:rPr>
          <w:lang w:val="en-US"/>
        </w:rPr>
      </w:r>
      <w:r w:rsidR="00590E9E">
        <w:rPr>
          <w:lang w:val="en-US"/>
        </w:rPr>
        <w:fldChar w:fldCharType="separate"/>
      </w:r>
      <w:r w:rsidR="005073A9">
        <w:rPr>
          <w:lang w:val="en-US"/>
        </w:rPr>
        <w:t>6.1</w:t>
      </w:r>
      <w:r w:rsidR="00590E9E">
        <w:rPr>
          <w:lang w:val="en-US"/>
        </w:rPr>
        <w:fldChar w:fldCharType="end"/>
      </w:r>
      <w:r w:rsidRPr="00E060F7">
        <w:rPr>
          <w:lang w:val="en-US"/>
        </w:rPr>
        <w:t>,</w:t>
      </w:r>
      <w:r w:rsidRPr="00EB7B83">
        <w:rPr>
          <w:lang w:val="en-US"/>
        </w:rPr>
        <w:t xml:space="preserve"> which for the purpose of this chapter is extended to include several sub-elements of the Accident element:</w:t>
      </w:r>
    </w:p>
    <w:p w14:paraId="0859FE74" w14:textId="4F783FD6"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F8353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80EDFB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DA8CFE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503DF1F8"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7373F175"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37ECC7D1"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0AFBEE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7DEECF61"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4D96B1CD" w14:textId="77777777" w:rsidR="00D84C56" w:rsidRPr="00E060F7" w:rsidRDefault="00EB7B8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2C9111F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52EA77C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2E3FEC41"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lang w:val="en-US"/>
        </w:rPr>
      </w:pPr>
    </w:p>
    <w:p w14:paraId="62A7D51F"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BA7EA2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53CE45C9" w14:textId="77777777" w:rsidR="00D84C56" w:rsidRPr="00E060F7" w:rsidRDefault="00EB7B83" w:rsidP="00D84C56">
      <w:pPr>
        <w:pStyle w:val="OdstavecSynteastyl"/>
        <w:rPr>
          <w:lang w:val="en-US"/>
        </w:rPr>
      </w:pPr>
      <w:r w:rsidRPr="00EB7B83">
        <w:rPr>
          <w:lang w:val="en-US"/>
        </w:rPr>
        <w:t xml:space="preserve">As you can see from the example, the elements of </w:t>
      </w:r>
      <w:r>
        <w:rPr>
          <w:lang w:val="en-US"/>
        </w:rPr>
        <w:t>the</w:t>
      </w:r>
      <w:r w:rsidRPr="00EB7B83">
        <w:rPr>
          <w:lang w:val="en-US"/>
        </w:rPr>
        <w:t xml:space="preserve"> group (</w:t>
      </w:r>
      <w:r>
        <w:rPr>
          <w:lang w:val="en-US"/>
        </w:rPr>
        <w:t>Accident</w:t>
      </w:r>
      <w:r w:rsidRPr="00EB7B83">
        <w:rPr>
          <w:lang w:val="en-US"/>
        </w:rPr>
        <w:t xml:space="preserve">_A and </w:t>
      </w:r>
      <w:r>
        <w:rPr>
          <w:lang w:val="en-US"/>
        </w:rPr>
        <w:t>Accident</w:t>
      </w:r>
      <w:r w:rsidRPr="00EB7B83">
        <w:rPr>
          <w:lang w:val="en-US"/>
        </w:rPr>
        <w:t xml:space="preserve"> _B) were created just twice (create 2 in element xd:mixed). Even though the order of the elements in the group is free, they were created in the order of the X-definition. The construction is therefore </w:t>
      </w:r>
      <w:r>
        <w:rPr>
          <w:lang w:val="en-US"/>
        </w:rPr>
        <w:t>similar as</w:t>
      </w:r>
      <w:r w:rsidRPr="00EB7B83">
        <w:rPr>
          <w:lang w:val="en-US"/>
        </w:rPr>
        <w:t xml:space="preserve"> xd: sequence group.</w:t>
      </w:r>
    </w:p>
    <w:p w14:paraId="2B5820A3" w14:textId="77777777" w:rsidR="00D84C56" w:rsidRPr="00E060F7" w:rsidRDefault="00EB7B83" w:rsidP="00D84C56">
      <w:pPr>
        <w:pStyle w:val="OdstavecSynteastyl"/>
        <w:rPr>
          <w:lang w:val="en-US"/>
        </w:rPr>
      </w:pPr>
      <w:r w:rsidRPr="00EB7B83">
        <w:rPr>
          <w:b/>
          <w:lang w:val="en-US"/>
        </w:rPr>
        <w:t xml:space="preserve">Limitations: The minimum number of occurrences listed in the </w:t>
      </w:r>
      <w:r w:rsidR="00DE1055">
        <w:rPr>
          <w:b/>
          <w:lang w:val="en-US"/>
        </w:rPr>
        <w:t>X-s</w:t>
      </w:r>
      <w:r w:rsidRPr="00EB7B83">
        <w:rPr>
          <w:b/>
          <w:lang w:val="en-US"/>
        </w:rPr>
        <w:t xml:space="preserve">cript </w:t>
      </w:r>
      <w:r w:rsidR="00DE1055">
        <w:rPr>
          <w:b/>
          <w:lang w:val="en-US"/>
        </w:rPr>
        <w:t>of</w:t>
      </w:r>
      <w:r w:rsidRPr="00EB7B83">
        <w:rPr>
          <w:b/>
          <w:lang w:val="en-US"/>
        </w:rPr>
        <w:t xml:space="preserve"> xd: mixed may be at most 1.</w:t>
      </w:r>
    </w:p>
    <w:p w14:paraId="6EE8E74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4" w:history="1">
        <w:r w:rsidRPr="00F9510C">
          <w:rPr>
            <w:rStyle w:val="Hypertextovodkaz"/>
            <w:rFonts w:cs="Calibri"/>
            <w:lang w:val="en-US"/>
          </w:rPr>
          <w:t>http://xdef.syntea.cz/tutorial/en/example/C321.html</w:t>
        </w:r>
      </w:hyperlink>
      <w:r w:rsidRPr="00E060F7">
        <w:rPr>
          <w:lang w:val="en-US"/>
        </w:rPr>
        <w:t>.</w:t>
      </w:r>
    </w:p>
    <w:p w14:paraId="77FD755E" w14:textId="77777777" w:rsidR="00D84C56" w:rsidRPr="00E060F7" w:rsidRDefault="00DE1055" w:rsidP="00DE1055">
      <w:pPr>
        <w:pStyle w:val="OdstavecSynteastyl"/>
        <w:rPr>
          <w:lang w:val="en-US"/>
        </w:rPr>
      </w:pPr>
      <w:r w:rsidRPr="00DE1055">
        <w:rPr>
          <w:lang w:val="en-US"/>
        </w:rPr>
        <w:t xml:space="preserve">If </w:t>
      </w:r>
      <w:r>
        <w:rPr>
          <w:lang w:val="en-US"/>
        </w:rPr>
        <w:t xml:space="preserve">in </w:t>
      </w:r>
      <w:r w:rsidRPr="00DE1055">
        <w:rPr>
          <w:lang w:val="en-US"/>
        </w:rPr>
        <w:t xml:space="preserve">the xd:mixed </w:t>
      </w:r>
      <w:r>
        <w:rPr>
          <w:lang w:val="en-US"/>
        </w:rPr>
        <w:t xml:space="preserve">group </w:t>
      </w:r>
      <w:r w:rsidRPr="00DE1055">
        <w:rPr>
          <w:lang w:val="en-US"/>
        </w:rPr>
        <w:t>the list of elements obtained from the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700B02" w:rsidP="007D4BA3">
      <w:pPr>
        <w:pStyle w:val="OdstavecSynteastyl"/>
        <w:numPr>
          <w:ilvl w:val="0"/>
          <w:numId w:val="27"/>
        </w:numPr>
        <w:rPr>
          <w:lang w:val="en-US"/>
        </w:rPr>
      </w:pPr>
      <w:hyperlink r:id="rId55" w:history="1">
        <w:r w:rsidR="00DE1055" w:rsidRPr="00F9510C">
          <w:rPr>
            <w:rStyle w:val="Hypertextovodkaz"/>
            <w:rFonts w:cs="Calibri"/>
            <w:lang w:val="en-US"/>
          </w:rPr>
          <w:t>http://xdef.syntea.cz/tutorial/en/example/C322.html</w:t>
        </w:r>
      </w:hyperlink>
    </w:p>
    <w:p w14:paraId="17AE7F6E" w14:textId="77777777" w:rsidR="00DE1055" w:rsidRPr="00DE1055" w:rsidRDefault="00700B02" w:rsidP="007D4BA3">
      <w:pPr>
        <w:pStyle w:val="OdstavecSynteastyl"/>
        <w:numPr>
          <w:ilvl w:val="0"/>
          <w:numId w:val="27"/>
        </w:numPr>
        <w:rPr>
          <w:lang w:val="en-US"/>
        </w:rPr>
      </w:pPr>
      <w:hyperlink r:id="rId56" w:history="1">
        <w:r w:rsidR="00DE1055" w:rsidRPr="00F9510C">
          <w:rPr>
            <w:rStyle w:val="Hypertextovodkaz"/>
            <w:rFonts w:cs="Calibri"/>
            <w:lang w:val="en-US"/>
          </w:rPr>
          <w:t>http://xdef.syntea.cz/tutorial/en/example/C341.html</w:t>
        </w:r>
      </w:hyperlink>
    </w:p>
    <w:p w14:paraId="1C5B6300" w14:textId="77777777" w:rsidR="00DE1055" w:rsidRPr="00E060F7" w:rsidRDefault="00700B02" w:rsidP="007D4BA3">
      <w:pPr>
        <w:pStyle w:val="OdstavecSynteastyl"/>
        <w:numPr>
          <w:ilvl w:val="0"/>
          <w:numId w:val="27"/>
        </w:numPr>
        <w:rPr>
          <w:lang w:val="en-US"/>
        </w:rPr>
      </w:pPr>
      <w:hyperlink r:id="rId57" w:history="1">
        <w:r w:rsidR="00DE1055" w:rsidRPr="00F9510C">
          <w:rPr>
            <w:rStyle w:val="Hypertextovodkaz"/>
            <w:rFonts w:cs="Calibri"/>
            <w:lang w:val="en-US"/>
          </w:rPr>
          <w:t>http://xdef.syntea.cz/tutorial/en/example/C432.html</w:t>
        </w:r>
      </w:hyperlink>
    </w:p>
    <w:p w14:paraId="78F1A7C6" w14:textId="77777777" w:rsidR="00D84C56" w:rsidRPr="00E060F7" w:rsidRDefault="00DB5108" w:rsidP="00D84C56">
      <w:pPr>
        <w:pStyle w:val="OdstavecSynteastyl"/>
        <w:rPr>
          <w:lang w:val="en-US"/>
        </w:rPr>
      </w:pPr>
      <w:r w:rsidRPr="00DB5108">
        <w:rPr>
          <w:lang w:val="en-US"/>
        </w:rPr>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478E94C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43ED58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3661CCD"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F6B97B8" w14:textId="77777777" w:rsidR="00D84C56" w:rsidRPr="00E060F7" w:rsidRDefault="00D84C56" w:rsidP="00D84C56">
      <w:pPr>
        <w:pStyle w:val="OdstavecSynteastyl"/>
        <w:rPr>
          <w:lang w:val="en-US"/>
        </w:rPr>
      </w:pPr>
      <w:r w:rsidRPr="00E060F7">
        <w:rPr>
          <w:lang w:val="en-US"/>
        </w:rPr>
        <w:t>A</w:t>
      </w:r>
      <w:r w:rsidR="00DB5108">
        <w:rPr>
          <w:lang w:val="en-US"/>
        </w:rPr>
        <w:t>nd the</w:t>
      </w:r>
      <w:r w:rsidRPr="00E060F7">
        <w:rPr>
          <w:lang w:val="en-US"/>
        </w:rPr>
        <w:t xml:space="preserve"> X-</w:t>
      </w:r>
      <w:r w:rsidR="00CA52DA" w:rsidRPr="00E060F7">
        <w:rPr>
          <w:lang w:val="en-US"/>
        </w:rPr>
        <w:t>defini</w:t>
      </w:r>
      <w:r w:rsidR="00DB5108">
        <w:rPr>
          <w:lang w:val="en-US"/>
        </w:rPr>
        <w:t>tion</w:t>
      </w:r>
      <w:r w:rsidRPr="00E060F7">
        <w:rPr>
          <w:lang w:val="en-US"/>
        </w:rPr>
        <w:t xml:space="preserve"> </w:t>
      </w:r>
      <w:r w:rsidR="00DB5108">
        <w:rPr>
          <w:lang w:val="en-US"/>
        </w:rPr>
        <w:t>with</w:t>
      </w:r>
      <w:r w:rsidRPr="00E060F7">
        <w:rPr>
          <w:lang w:val="en-US"/>
        </w:rPr>
        <w:t> </w:t>
      </w:r>
      <w:r w:rsidR="00CD7FD3">
        <w:rPr>
          <w:lang w:val="en-US"/>
        </w:rPr>
        <w:t xml:space="preserve">the </w:t>
      </w:r>
      <w:r w:rsidRPr="00E060F7">
        <w:rPr>
          <w:lang w:val="en-US"/>
        </w:rPr>
        <w:t>create sec</w:t>
      </w:r>
      <w:r w:rsidR="00DB5108">
        <w:rPr>
          <w:lang w:val="en-US"/>
        </w:rPr>
        <w:t>tion</w:t>
      </w:r>
      <w:r w:rsidRPr="00E060F7">
        <w:rPr>
          <w:lang w:val="en-US"/>
        </w:rPr>
        <w:t>:</w:t>
      </w:r>
    </w:p>
    <w:p w14:paraId="5DA87756" w14:textId="55EEF183"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lastRenderedPageBreak/>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2F70412"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0B9204DF"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BD19C86"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36EC5C1"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_A', source)</w:t>
      </w:r>
      <w:r w:rsidRPr="00E060F7">
        <w:rPr>
          <w:color w:val="000000"/>
          <w:lang w:val="en-US"/>
        </w:rPr>
        <w:t>" ...&gt;</w:t>
      </w:r>
    </w:p>
    <w:p w14:paraId="4EAFBB36"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DB5108">
        <w:rPr>
          <w:color w:val="FF0000"/>
          <w:lang w:val="en-US"/>
        </w:rPr>
        <w:t>Accident</w:t>
      </w:r>
      <w:r w:rsidRPr="00E060F7">
        <w:rPr>
          <w:color w:val="FF0000"/>
          <w:lang w:val="en-US"/>
        </w:rPr>
        <w:t>_B', source)</w:t>
      </w:r>
      <w:r w:rsidRPr="00E060F7">
        <w:rPr>
          <w:color w:val="000000"/>
          <w:lang w:val="en-US"/>
        </w:rPr>
        <w:t>" ...&gt;</w:t>
      </w:r>
    </w:p>
    <w:p w14:paraId="3C0A485B"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&lt;/xd:mixed&gt;</w:t>
      </w:r>
    </w:p>
    <w:p w14:paraId="6DBD9DE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E6086EF" w14:textId="77777777" w:rsidR="00D84C56" w:rsidRPr="00E060F7" w:rsidRDefault="00D84C56" w:rsidP="00D84C56">
      <w:pPr>
        <w:pStyle w:val="Zdrojovykod-zlutyboxSynteastyl"/>
        <w:keepLines/>
        <w:tabs>
          <w:tab w:val="left" w:pos="284"/>
          <w:tab w:val="left" w:pos="1276"/>
        </w:tabs>
        <w:rPr>
          <w:color w:val="0070C0"/>
          <w:lang w:val="en-US"/>
        </w:rPr>
      </w:pPr>
    </w:p>
    <w:p w14:paraId="78253FC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1588358"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5BB39CC3" w14:textId="77777777" w:rsidR="00D84C56" w:rsidRPr="00E060F7" w:rsidRDefault="00DB5108" w:rsidP="00D84C56">
      <w:pPr>
        <w:pStyle w:val="OdstavecSynteastyl"/>
        <w:rPr>
          <w:lang w:val="en-US"/>
        </w:rPr>
      </w:pPr>
      <w:r w:rsidRPr="00DB5108">
        <w:rPr>
          <w:lang w:val="en-US"/>
        </w:rPr>
        <w:t>If th</w:t>
      </w:r>
      <w:r>
        <w:rPr>
          <w:lang w:val="en-US"/>
        </w:rPr>
        <w:t>is</w:t>
      </w:r>
      <w:r w:rsidRPr="00DB5108">
        <w:rPr>
          <w:lang w:val="en-US"/>
        </w:rPr>
        <w:t xml:space="preserve"> X</w:t>
      </w:r>
      <w:r w:rsidR="00D52FF0">
        <w:rPr>
          <w:lang w:val="en-US"/>
        </w:rPr>
        <w:noBreakHyphen/>
      </w:r>
      <w:r w:rsidRPr="00DB5108">
        <w:rPr>
          <w:lang w:val="en-US"/>
        </w:rPr>
        <w:t xml:space="preserve">definition was applied to the input document in </w:t>
      </w:r>
      <w:r>
        <w:rPr>
          <w:lang w:val="en-US"/>
        </w:rPr>
        <w:t xml:space="preserve">the </w:t>
      </w:r>
      <w:r w:rsidRPr="00DB5108">
        <w:rPr>
          <w:lang w:val="en-US"/>
        </w:rPr>
        <w:t>validation mode (</w:t>
      </w:r>
      <w:r>
        <w:rPr>
          <w:lang w:val="en-US"/>
        </w:rPr>
        <w:t xml:space="preserve">ie </w:t>
      </w:r>
      <w:r w:rsidRPr="00DB5108">
        <w:rPr>
          <w:lang w:val="en-US"/>
        </w:rPr>
        <w:t>all create sections would be ignored), the order of the elements in an XML document obtained by the X</w:t>
      </w:r>
      <w:r w:rsidR="00D52FF0">
        <w:rPr>
          <w:lang w:val="en-US"/>
        </w:rPr>
        <w:noBreakHyphen/>
      </w:r>
      <w:r w:rsidRPr="00DB5108">
        <w:rPr>
          <w:lang w:val="en-US"/>
        </w:rPr>
        <w:t xml:space="preserve">definition corresponds to the </w:t>
      </w:r>
      <w:r>
        <w:rPr>
          <w:lang w:val="en-US"/>
        </w:rPr>
        <w:t xml:space="preserve">validated </w:t>
      </w:r>
      <w:r w:rsidRPr="00DB5108">
        <w:rPr>
          <w:lang w:val="en-US"/>
        </w:rPr>
        <w:t>input document</w:t>
      </w:r>
      <w:r>
        <w:rPr>
          <w:lang w:val="en-US"/>
        </w:rPr>
        <w:t xml:space="preserve"> (the process is controlled by the input data)</w:t>
      </w:r>
      <w:r w:rsidRPr="00DB5108">
        <w:rPr>
          <w:lang w:val="en-US"/>
        </w:rPr>
        <w:t>:</w:t>
      </w:r>
    </w:p>
    <w:p w14:paraId="1491BDDC"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362D4C4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02D52CB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72072C5"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2DFBBB2" w14:textId="77777777" w:rsidR="00D84C56" w:rsidRPr="00E060F7" w:rsidRDefault="00DB5108" w:rsidP="00D84C56">
      <w:pPr>
        <w:pStyle w:val="OdstavecSynteastyl"/>
        <w:rPr>
          <w:lang w:val="en-US"/>
        </w:rPr>
      </w:pPr>
      <w:r w:rsidRPr="00DB5108">
        <w:rPr>
          <w:lang w:val="en-US"/>
        </w:rPr>
        <w:t xml:space="preserve">But in a construction mode where the process is controlled by </w:t>
      </w:r>
      <w:r>
        <w:rPr>
          <w:lang w:val="en-US"/>
        </w:rPr>
        <w:t>the</w:t>
      </w:r>
      <w:r w:rsidRPr="00DB5108">
        <w:rPr>
          <w:lang w:val="en-US"/>
        </w:rPr>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AF03DD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D811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1B9ACE54"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1CEA3CB1" w14:textId="77777777" w:rsidR="00D84C56" w:rsidRPr="00E060F7" w:rsidRDefault="00DB5108" w:rsidP="00CB479D">
      <w:pPr>
        <w:pStyle w:val="Nadpis3"/>
        <w:rPr>
          <w:lang w:val="en-US"/>
        </w:rPr>
      </w:pPr>
      <w:bookmarkStart w:id="500" w:name="_Toc217558"/>
      <w:r>
        <w:rPr>
          <w:lang w:val="en-US"/>
        </w:rPr>
        <w:t>Choice of elements (xd:choice group)</w:t>
      </w:r>
      <w:bookmarkEnd w:id="500"/>
    </w:p>
    <w:p w14:paraId="61271369" w14:textId="77777777" w:rsidR="00D84C56" w:rsidRPr="00E060F7" w:rsidRDefault="00D52FF0" w:rsidP="00D52FF0">
      <w:pPr>
        <w:pStyle w:val="OdstavecSynteastyl"/>
        <w:rPr>
          <w:lang w:val="en-US"/>
        </w:rPr>
      </w:pPr>
      <w:r w:rsidRPr="00D52FF0">
        <w:rPr>
          <w:lang w:val="en-US"/>
        </w:rPr>
        <w:t xml:space="preserve">In the xd:choice </w:t>
      </w:r>
      <w:r>
        <w:rPr>
          <w:lang w:val="en-US"/>
        </w:rPr>
        <w:t>group model</w:t>
      </w:r>
      <w:r w:rsidRPr="00D52FF0">
        <w:rPr>
          <w:lang w:val="en-US"/>
        </w:rPr>
        <w:t xml:space="preserve">, which allows you to select just one of </w:t>
      </w:r>
      <w:r>
        <w:rPr>
          <w:lang w:val="en-US"/>
        </w:rPr>
        <w:t>variant</w:t>
      </w:r>
      <w:r w:rsidRPr="00D52FF0">
        <w:rPr>
          <w:lang w:val="en-US"/>
        </w:rPr>
        <w:t xml:space="preserve">s, you can also write the xd:script </w:t>
      </w:r>
      <w:r>
        <w:rPr>
          <w:lang w:val="en-US"/>
        </w:rPr>
        <w:t>containing</w:t>
      </w:r>
      <w:r w:rsidRPr="00D52FF0">
        <w:rPr>
          <w:lang w:val="en-US"/>
        </w:rPr>
        <w:t xml:space="preserve"> </w:t>
      </w:r>
      <w:r>
        <w:rPr>
          <w:lang w:val="en-US"/>
        </w:rPr>
        <w:t>a</w:t>
      </w:r>
      <w:r w:rsidRPr="00D52FF0">
        <w:rPr>
          <w:lang w:val="en-US"/>
        </w:rPr>
        <w:t xml:space="preserve"> create section. The value in the create section is then used to create the entire group, ie to create one of its </w:t>
      </w:r>
      <w:r>
        <w:rPr>
          <w:lang w:val="en-US"/>
        </w:rPr>
        <w:t>variant</w:t>
      </w:r>
      <w:r w:rsidRPr="00D52FF0">
        <w:rPr>
          <w:lang w:val="en-US"/>
        </w:rPr>
        <w:t>s.</w:t>
      </w:r>
    </w:p>
    <w:p w14:paraId="33209D6E" w14:textId="21831858" w:rsidR="00D84C56" w:rsidRPr="00E060F7" w:rsidRDefault="00CD7FD3" w:rsidP="00D84C56">
      <w:pPr>
        <w:pStyle w:val="OdstavecSynteastyl"/>
        <w:rPr>
          <w:lang w:val="en-US"/>
        </w:rPr>
      </w:pPr>
      <w:r w:rsidRPr="00CD7FD3">
        <w:rPr>
          <w:lang w:val="en-US"/>
        </w:rPr>
        <w:t xml:space="preserve">The first example </w:t>
      </w:r>
      <w:r w:rsidR="00590E9E">
        <w:rPr>
          <w:lang w:val="en-US"/>
        </w:rPr>
        <w:t>f</w:t>
      </w:r>
      <w:r w:rsidRPr="00CD7FD3">
        <w:rPr>
          <w:lang w:val="en-US"/>
        </w:rPr>
        <w:t xml:space="preserve">or the purpose of this chapter </w:t>
      </w:r>
      <w:r w:rsidR="00590E9E">
        <w:rPr>
          <w:lang w:val="en-US"/>
        </w:rPr>
        <w:t>contains</w:t>
      </w:r>
      <w:r w:rsidRPr="00CD7FD3">
        <w:rPr>
          <w:lang w:val="en-US"/>
        </w:rPr>
        <w:t xml:space="preserve"> several sub-elements of the Accident element:</w:t>
      </w:r>
    </w:p>
    <w:p w14:paraId="05444939" w14:textId="76E81ED0"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7B9D564"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3B00335" w14:textId="77777777" w:rsidR="00D84C56" w:rsidRPr="00E060F7" w:rsidRDefault="00D84C56" w:rsidP="00D84C56">
      <w:pPr>
        <w:pStyle w:val="Zdrojovykod-zlutyboxSynteastyl"/>
        <w:keepLines/>
        <w:tabs>
          <w:tab w:val="left" w:pos="567"/>
          <w:tab w:val="left" w:pos="1276"/>
        </w:tabs>
        <w:rPr>
          <w:color w:val="0070C0"/>
          <w:szCs w:val="16"/>
          <w:lang w:val="en-US"/>
        </w:rPr>
      </w:pPr>
    </w:p>
    <w:p w14:paraId="7277E4CA"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7C90FFB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2BB06D30"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1</w:t>
      </w:r>
      <w:r w:rsidRPr="00E060F7">
        <w:rPr>
          <w:color w:val="000000"/>
          <w:lang w:val="en-US"/>
        </w:rPr>
        <w:t>" ...&gt;</w:t>
      </w:r>
    </w:p>
    <w:p w14:paraId="462CCFCA"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00ADCB6D"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661B6FE"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0DB5F011" w14:textId="77777777" w:rsidR="00D84C56" w:rsidRPr="00E060F7" w:rsidRDefault="00CD7FD3"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7CFC9E3"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Constructed according to the first elementi in the group</w:t>
      </w:r>
      <w:r w:rsidRPr="00E060F7">
        <w:rPr>
          <w:color w:val="808080"/>
          <w:lang w:val="en-US"/>
        </w:rPr>
        <w:t>. --&gt;</w:t>
      </w:r>
    </w:p>
    <w:p w14:paraId="5980F94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43E8A317" w14:textId="77777777" w:rsidR="00212EAA" w:rsidRPr="00E060F7" w:rsidRDefault="00212EAA" w:rsidP="00212EAA">
      <w:pPr>
        <w:pStyle w:val="Zdrojovykod-zlutyboxSynteastyl"/>
        <w:keepLines/>
        <w:tabs>
          <w:tab w:val="left" w:pos="284"/>
          <w:tab w:val="left" w:pos="1276"/>
        </w:tabs>
        <w:rPr>
          <w:color w:val="808080"/>
          <w:lang w:val="en-US"/>
        </w:rPr>
      </w:pPr>
      <w:r w:rsidRPr="00E060F7">
        <w:rPr>
          <w:color w:val="0070C0"/>
          <w:lang w:val="en-US"/>
        </w:rPr>
        <w:tab/>
      </w:r>
      <w:r w:rsidRPr="00E060F7">
        <w:rPr>
          <w:color w:val="808080"/>
          <w:lang w:val="en-US"/>
        </w:rPr>
        <w:t>&lt;!</w:t>
      </w:r>
      <w:r>
        <w:rPr>
          <w:color w:val="808080"/>
          <w:lang w:val="en-US"/>
        </w:rPr>
        <w:t>— Also constructed according to the first elementi in the group</w:t>
      </w:r>
      <w:r w:rsidRPr="00E060F7">
        <w:rPr>
          <w:color w:val="808080"/>
          <w:lang w:val="en-US"/>
        </w:rPr>
        <w:t>. --&gt;</w:t>
      </w:r>
    </w:p>
    <w:p w14:paraId="4EC571F6"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B1C49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49CF5647" w14:textId="77777777" w:rsidR="00212EAA" w:rsidRDefault="00212EAA" w:rsidP="00D84C56">
      <w:pPr>
        <w:pStyle w:val="OdstavecSynteastyl"/>
        <w:rPr>
          <w:lang w:val="en-US"/>
        </w:rPr>
      </w:pPr>
      <w:r w:rsidRPr="00212EAA">
        <w:rPr>
          <w:lang w:val="en-US"/>
        </w:rPr>
        <w:t xml:space="preserve">As you can see from the example, the first possible element was always created in the group (the element for which the sections were created to contain the data to create it) and the other </w:t>
      </w:r>
      <w:r>
        <w:rPr>
          <w:lang w:val="en-US"/>
        </w:rPr>
        <w:t xml:space="preserve">are </w:t>
      </w:r>
      <w:r w:rsidRPr="00212EAA">
        <w:rPr>
          <w:lang w:val="en-US"/>
        </w:rPr>
        <w:t xml:space="preserve">ignored. This element has always been the element </w:t>
      </w:r>
      <w:r>
        <w:rPr>
          <w:lang w:val="en-US"/>
        </w:rPr>
        <w:t>Accident</w:t>
      </w:r>
      <w:r w:rsidRPr="00212EAA">
        <w:rPr>
          <w:lang w:val="en-US"/>
        </w:rPr>
        <w:t>_A. The element was created two times (</w:t>
      </w:r>
      <w:r>
        <w:rPr>
          <w:lang w:val="en-US"/>
        </w:rPr>
        <w:t xml:space="preserve">see </w:t>
      </w:r>
      <w:r w:rsidRPr="00212EAA">
        <w:rPr>
          <w:lang w:val="en-US"/>
        </w:rPr>
        <w:t>create 2 in element xd:choice).</w:t>
      </w:r>
      <w:r>
        <w:rPr>
          <w:lang w:val="en-US"/>
        </w:rPr>
        <w:t xml:space="preserve"> </w:t>
      </w:r>
    </w:p>
    <w:p w14:paraId="322DCCF1" w14:textId="77777777" w:rsidR="00D84C56" w:rsidRPr="00E060F7" w:rsidRDefault="00212EAA" w:rsidP="00D84C56">
      <w:pPr>
        <w:pStyle w:val="OdstavecSynteastyl"/>
        <w:rPr>
          <w:lang w:val="en-US"/>
        </w:rPr>
      </w:pPr>
      <w:r w:rsidRPr="00B569F0">
        <w:rPr>
          <w:lang w:val="en-US"/>
        </w:rPr>
        <w:t>The described principle can be tested online here:</w:t>
      </w:r>
      <w:r>
        <w:rPr>
          <w:lang w:val="en-US"/>
        </w:rPr>
        <w:t xml:space="preserve"> </w:t>
      </w:r>
      <w:hyperlink r:id="rId58" w:history="1">
        <w:r w:rsidRPr="00F9510C">
          <w:rPr>
            <w:rStyle w:val="Hypertextovodkaz"/>
            <w:rFonts w:cs="Calibri"/>
            <w:lang w:val="en-US"/>
          </w:rPr>
          <w:t>http://xdef.syntea.cz/tutorial/en/example/C331.html</w:t>
        </w:r>
      </w:hyperlink>
      <w:r w:rsidRPr="00E060F7">
        <w:rPr>
          <w:lang w:val="en-US"/>
        </w:rPr>
        <w:t>.</w:t>
      </w:r>
    </w:p>
    <w:p w14:paraId="221C09A7" w14:textId="77777777" w:rsidR="00D84C56" w:rsidRPr="00E060F7" w:rsidRDefault="00212EAA" w:rsidP="00D84C56">
      <w:pPr>
        <w:pStyle w:val="OdstavecSynteastyl"/>
        <w:rPr>
          <w:lang w:val="en-US"/>
        </w:rPr>
      </w:pPr>
      <w:r w:rsidRPr="00212EAA">
        <w:rPr>
          <w:lang w:val="en-US"/>
        </w:rPr>
        <w:t>If you need to determine which element in the group is to be created, you need to use specific conditions as in the following example:</w:t>
      </w:r>
    </w:p>
    <w:p w14:paraId="28AB05D0" w14:textId="22C7178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40AD49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65E001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DA15ED2"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12BF78CE"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w:t>
      </w:r>
      <w:r w:rsidR="0059154E">
        <w:rPr>
          <w:color w:val="FF0000"/>
          <w:lang w:val="en-US"/>
        </w:rPr>
        <w:t>++</w:t>
      </w:r>
      <w:r w:rsidRPr="00E060F7">
        <w:rPr>
          <w:color w:val="FF0000"/>
          <w:lang w:val="en-US"/>
        </w:rPr>
        <w:t xml:space="preserve"> == </w:t>
      </w:r>
      <w:r w:rsidR="0059154E">
        <w:rPr>
          <w:color w:val="FF0000"/>
          <w:lang w:val="en-US"/>
        </w:rPr>
        <w:t>0</w:t>
      </w:r>
      <w:r w:rsidRPr="00E060F7">
        <w:rPr>
          <w:color w:val="000000"/>
          <w:lang w:val="en-US"/>
        </w:rPr>
        <w:t>" ...&gt;</w:t>
      </w:r>
    </w:p>
    <w:p w14:paraId="0FF2F4CE"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c == 2</w:t>
      </w:r>
      <w:r w:rsidRPr="00E060F7">
        <w:rPr>
          <w:color w:val="000000"/>
          <w:lang w:val="en-US"/>
        </w:rPr>
        <w:t>" ...&gt;</w:t>
      </w:r>
    </w:p>
    <w:p w14:paraId="1B0054D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2D4C511"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799046E" w14:textId="77777777" w:rsidR="00D84C56" w:rsidRPr="00E060F7" w:rsidRDefault="00D84C56" w:rsidP="00D84C56">
      <w:pPr>
        <w:pStyle w:val="Zdrojovykod-zlutyboxSynteastyl"/>
        <w:keepLines/>
        <w:tabs>
          <w:tab w:val="left" w:pos="284"/>
          <w:tab w:val="left" w:pos="1276"/>
        </w:tabs>
        <w:rPr>
          <w:color w:val="0070C0"/>
          <w:lang w:val="en-US"/>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lang w:val="en-US"/>
        </w:rPr>
      </w:pPr>
      <w:r w:rsidRPr="00E060F7">
        <w:rPr>
          <w:color w:val="0070C0"/>
          <w:lang w:val="en-US"/>
        </w:rPr>
        <w:tab/>
        <w:t>&lt;/xd:declaration&gt;</w:t>
      </w:r>
    </w:p>
    <w:p w14:paraId="548F2C03"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3985BF7" w14:textId="77777777" w:rsidR="00D84C56" w:rsidRPr="00E060F7" w:rsidRDefault="00212EAA" w:rsidP="00D84C56">
      <w:pPr>
        <w:pStyle w:val="OdstavecSynteastyl"/>
        <w:rPr>
          <w:lang w:val="en-US"/>
        </w:rPr>
      </w:pPr>
      <w:r w:rsidRPr="001721D2">
        <w:rPr>
          <w:lang w:val="en-US"/>
        </w:rPr>
        <w:t>The generated XML</w:t>
      </w:r>
      <w:r>
        <w:rPr>
          <w:lang w:val="en-US"/>
        </w:rPr>
        <w:t xml:space="preserve"> element</w:t>
      </w:r>
      <w:r w:rsidRPr="001721D2">
        <w:rPr>
          <w:lang w:val="en-US"/>
        </w:rPr>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FAC95F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3B022BC0" w14:textId="77777777" w:rsidR="00D84C56" w:rsidRPr="00E060F7" w:rsidRDefault="00D84C56" w:rsidP="00D84C56">
      <w:pPr>
        <w:pStyle w:val="Zdrojovykod-zlutyboxSynteastyl"/>
        <w:keepLines/>
        <w:tabs>
          <w:tab w:val="left" w:pos="284"/>
          <w:tab w:val="left" w:pos="1276"/>
        </w:tabs>
        <w:rPr>
          <w:color w:val="0070C0"/>
          <w:lang w:val="en-US"/>
        </w:rPr>
      </w:pPr>
      <w:r w:rsidRPr="00E060F7">
        <w:rPr>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5D554AB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C20A394" w14:textId="77777777" w:rsidR="00D84C56" w:rsidRPr="00E060F7" w:rsidRDefault="00212EAA" w:rsidP="00212EAA">
      <w:pPr>
        <w:pStyle w:val="OdstavecSynteastyl"/>
        <w:rPr>
          <w:lang w:val="en-US"/>
        </w:rPr>
      </w:pPr>
      <w:r w:rsidRPr="00212EAA">
        <w:rPr>
          <w:lang w:val="en-US"/>
        </w:rPr>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rPr>
          <w:lang w:val="en-US"/>
        </w:rPr>
        <w:t>Accident</w:t>
      </w:r>
      <w:r w:rsidRPr="00212EAA">
        <w:rPr>
          <w:lang w:val="en-US"/>
        </w:rPr>
        <w:t xml:space="preserve"> _A element was created at the first creation of the group, the test </w:t>
      </w:r>
      <w:r>
        <w:rPr>
          <w:lang w:val="en-US"/>
        </w:rPr>
        <w:t xml:space="preserve"> </w:t>
      </w:r>
      <w:r w:rsidRPr="00212EAA">
        <w:rPr>
          <w:lang w:val="en-US"/>
        </w:rPr>
        <w:t>c</w:t>
      </w:r>
      <w:r w:rsidR="0059154E">
        <w:rPr>
          <w:lang w:val="en-US"/>
        </w:rPr>
        <w:t>++</w:t>
      </w:r>
      <w:r w:rsidRPr="00212EAA">
        <w:rPr>
          <w:lang w:val="en-US"/>
        </w:rPr>
        <w:t xml:space="preserve"> == </w:t>
      </w:r>
      <w:r w:rsidR="0059154E">
        <w:rPr>
          <w:lang w:val="en-US"/>
        </w:rPr>
        <w:t>0</w:t>
      </w:r>
      <w:r w:rsidRPr="00212EAA">
        <w:rPr>
          <w:lang w:val="en-US"/>
        </w:rPr>
        <w:t xml:space="preserve"> returned the true value for the create section and the variable c had the value 1. While the second construct of the group, the test c</w:t>
      </w:r>
      <w:r w:rsidR="0059154E">
        <w:rPr>
          <w:lang w:val="en-US"/>
        </w:rPr>
        <w:t>++</w:t>
      </w:r>
      <w:r w:rsidRPr="00212EAA">
        <w:rPr>
          <w:lang w:val="en-US"/>
        </w:rPr>
        <w:t xml:space="preserve"> == </w:t>
      </w:r>
      <w:r w:rsidR="0059154E">
        <w:rPr>
          <w:lang w:val="en-US"/>
        </w:rPr>
        <w:t>0</w:t>
      </w:r>
      <w:r w:rsidRPr="00212EAA">
        <w:rPr>
          <w:lang w:val="en-US"/>
        </w:rPr>
        <w:t xml:space="preserve"> returned false and increased the value of the variable c </w:t>
      </w:r>
      <w:r w:rsidR="0059154E">
        <w:rPr>
          <w:lang w:val="en-US"/>
        </w:rPr>
        <w:t>will be</w:t>
      </w:r>
      <w:r w:rsidRPr="00212EAA">
        <w:rPr>
          <w:lang w:val="en-US"/>
        </w:rPr>
        <w:t xml:space="preserve"> 2, </w:t>
      </w:r>
      <w:r w:rsidR="0059154E">
        <w:rPr>
          <w:lang w:val="en-US"/>
        </w:rPr>
        <w:t xml:space="preserve">the </w:t>
      </w:r>
      <w:r w:rsidRPr="00212EAA">
        <w:rPr>
          <w:lang w:val="en-US"/>
        </w:rPr>
        <w:t xml:space="preserve">element </w:t>
      </w:r>
      <w:r w:rsidR="0059154E">
        <w:rPr>
          <w:lang w:val="en-US"/>
        </w:rPr>
        <w:t>Accident</w:t>
      </w:r>
      <w:r w:rsidRPr="00212EAA">
        <w:rPr>
          <w:lang w:val="en-US"/>
        </w:rPr>
        <w:t xml:space="preserve">_A was not created and therefore continued with another element; test for </w:t>
      </w:r>
      <w:r w:rsidR="0059154E">
        <w:rPr>
          <w:lang w:val="en-US"/>
        </w:rPr>
        <w:t>Accident</w:t>
      </w:r>
      <w:r w:rsidRPr="00212EAA">
        <w:rPr>
          <w:lang w:val="en-US"/>
        </w:rPr>
        <w:t xml:space="preserve">_B, </w:t>
      </w:r>
      <w:r w:rsidR="0059154E">
        <w:rPr>
          <w:lang w:val="en-US"/>
        </w:rPr>
        <w:t xml:space="preserve">since </w:t>
      </w:r>
      <w:r w:rsidRPr="00212EAA">
        <w:rPr>
          <w:lang w:val="en-US"/>
        </w:rPr>
        <w:t xml:space="preserve">c == 2, </w:t>
      </w:r>
      <w:r w:rsidR="0059154E">
        <w:rPr>
          <w:lang w:val="en-US"/>
        </w:rPr>
        <w:t>iss</w:t>
      </w:r>
      <w:r w:rsidRPr="00212EAA">
        <w:rPr>
          <w:lang w:val="en-US"/>
        </w:rPr>
        <w:t xml:space="preserve"> true, and element </w:t>
      </w:r>
      <w:r>
        <w:rPr>
          <w:lang w:val="en-US"/>
        </w:rPr>
        <w:t xml:space="preserve">will be </w:t>
      </w:r>
      <w:r w:rsidRPr="00212EAA">
        <w:rPr>
          <w:lang w:val="en-US"/>
        </w:rPr>
        <w:t>c</w:t>
      </w:r>
      <w:r>
        <w:rPr>
          <w:lang w:val="en-US"/>
        </w:rPr>
        <w:t>onstruc</w:t>
      </w:r>
      <w:r w:rsidRPr="00212EAA">
        <w:rPr>
          <w:lang w:val="en-US"/>
        </w:rPr>
        <w:t>ted.</w:t>
      </w:r>
    </w:p>
    <w:p w14:paraId="7B302EB7" w14:textId="77777777" w:rsidR="00212EAA" w:rsidRPr="00E060F7" w:rsidRDefault="00212EAA" w:rsidP="00212EAA">
      <w:pPr>
        <w:pStyle w:val="OdstavecSynteastyl"/>
        <w:rPr>
          <w:lang w:val="en-US"/>
        </w:rPr>
      </w:pPr>
      <w:r w:rsidRPr="00B569F0">
        <w:rPr>
          <w:lang w:val="en-US"/>
        </w:rPr>
        <w:t>The described principle can be tested online here:</w:t>
      </w:r>
      <w:r>
        <w:rPr>
          <w:lang w:val="en-US"/>
        </w:rPr>
        <w:t xml:space="preserve"> </w:t>
      </w:r>
      <w:hyperlink r:id="rId59" w:history="1">
        <w:r w:rsidRPr="00F9510C">
          <w:rPr>
            <w:rStyle w:val="Hypertextovodkaz"/>
            <w:rFonts w:cs="Calibri"/>
            <w:lang w:val="en-US"/>
          </w:rPr>
          <w:t>http://xdef.syntea.cz/tutorial/en/example/C332.html</w:t>
        </w:r>
      </w:hyperlink>
      <w:r w:rsidRPr="00E060F7">
        <w:rPr>
          <w:lang w:val="en-US"/>
        </w:rPr>
        <w:t>.</w:t>
      </w:r>
    </w:p>
    <w:p w14:paraId="027D2D67" w14:textId="77777777" w:rsidR="00D84C56" w:rsidRPr="00E060F7" w:rsidRDefault="00212EAA" w:rsidP="00AD0B92">
      <w:pPr>
        <w:pStyle w:val="OdstavecSynteastyl"/>
        <w:rPr>
          <w:lang w:val="en-US"/>
        </w:rPr>
      </w:pPr>
      <w:r w:rsidRPr="00212EAA">
        <w:rPr>
          <w:lang w:val="en-US"/>
        </w:rPr>
        <w:t xml:space="preserve">If the </w:t>
      </w:r>
      <w:r>
        <w:rPr>
          <w:lang w:val="en-US"/>
        </w:rPr>
        <w:t>the value</w:t>
      </w:r>
      <w:r w:rsidR="00AD0B92">
        <w:rPr>
          <w:lang w:val="en-US"/>
        </w:rPr>
        <w:t xml:space="preserve"> </w:t>
      </w:r>
      <w:r w:rsidR="00AD0B92" w:rsidRPr="00212EAA">
        <w:rPr>
          <w:lang w:val="en-US"/>
        </w:rPr>
        <w:t>from the xpath method</w:t>
      </w:r>
      <w:r>
        <w:rPr>
          <w:lang w:val="en-US"/>
        </w:rPr>
        <w:t xml:space="preserve"> </w:t>
      </w:r>
      <w:r w:rsidR="00AD0B92">
        <w:rPr>
          <w:lang w:val="en-US"/>
        </w:rPr>
        <w:t>in the</w:t>
      </w:r>
      <w:r>
        <w:rPr>
          <w:lang w:val="en-US"/>
        </w:rPr>
        <w:t xml:space="preserve"> </w:t>
      </w:r>
      <w:r w:rsidRPr="00212EAA">
        <w:rPr>
          <w:lang w:val="en-US"/>
        </w:rPr>
        <w:t xml:space="preserve">xd:choice </w:t>
      </w:r>
      <w:r>
        <w:rPr>
          <w:lang w:val="en-US"/>
        </w:rPr>
        <w:t>group</w:t>
      </w:r>
      <w:r w:rsidRPr="00212EAA">
        <w:rPr>
          <w:lang w:val="en-US"/>
        </w:rPr>
        <w:t xml:space="preserve"> is used, the list of elements obtained </w:t>
      </w:r>
      <w:r w:rsidR="00AD0B92">
        <w:rPr>
          <w:lang w:val="en-US"/>
        </w:rPr>
        <w:t>by the XPath expressionwill be used for construction of items of the group</w:t>
      </w:r>
      <w:r w:rsidRPr="00212EAA">
        <w:rPr>
          <w:lang w:val="en-US"/>
        </w:rPr>
        <w:t xml:space="preserve">. Using the from method, the current XPath specified in the method is set for </w:t>
      </w:r>
      <w:r w:rsidR="00AD0B92">
        <w:rPr>
          <w:lang w:val="en-US"/>
        </w:rPr>
        <w:t xml:space="preserve">the construction of </w:t>
      </w:r>
      <w:r w:rsidRPr="00212EAA">
        <w:rPr>
          <w:lang w:val="en-US"/>
        </w:rPr>
        <w:t>all elements of the group.</w:t>
      </w:r>
    </w:p>
    <w:p w14:paraId="174372E8" w14:textId="77777777" w:rsidR="00AD0B92" w:rsidRPr="00E060F7" w:rsidRDefault="00AD0B92" w:rsidP="00AD0B92">
      <w:pPr>
        <w:pStyle w:val="OdstavecSynteastyl"/>
        <w:rPr>
          <w:lang w:val="en-US"/>
        </w:rPr>
      </w:pPr>
      <w:r w:rsidRPr="00B569F0">
        <w:rPr>
          <w:lang w:val="en-US"/>
        </w:rPr>
        <w:t>The described principle can be tested online here:</w:t>
      </w:r>
      <w:r w:rsidRPr="00E060F7">
        <w:rPr>
          <w:lang w:val="en-US"/>
        </w:rPr>
        <w:t>.</w:t>
      </w:r>
    </w:p>
    <w:p w14:paraId="119BE163" w14:textId="77777777" w:rsidR="00AD0B92" w:rsidRPr="00AD0B92" w:rsidRDefault="00700B02" w:rsidP="007D4BA3">
      <w:pPr>
        <w:pStyle w:val="OdstavecSynteastyl"/>
        <w:numPr>
          <w:ilvl w:val="0"/>
          <w:numId w:val="27"/>
        </w:numPr>
        <w:rPr>
          <w:lang w:val="en-US"/>
        </w:rPr>
      </w:pPr>
      <w:hyperlink r:id="rId60" w:history="1">
        <w:r w:rsidR="00AD0B92" w:rsidRPr="00F9510C">
          <w:rPr>
            <w:rStyle w:val="Hypertextovodkaz"/>
            <w:rFonts w:cs="Calibri"/>
            <w:lang w:val="en-US"/>
          </w:rPr>
          <w:t>http://xdef.syntea.cz/tutorial/en/example/C421.html</w:t>
        </w:r>
      </w:hyperlink>
    </w:p>
    <w:p w14:paraId="242258CD" w14:textId="77777777" w:rsidR="00D84C56" w:rsidRPr="00E060F7" w:rsidRDefault="00700B02" w:rsidP="007D4BA3">
      <w:pPr>
        <w:pStyle w:val="OdstavecSynteastyl"/>
        <w:numPr>
          <w:ilvl w:val="0"/>
          <w:numId w:val="27"/>
        </w:numPr>
        <w:rPr>
          <w:lang w:val="en-US"/>
        </w:rPr>
      </w:pPr>
      <w:hyperlink r:id="rId61" w:history="1">
        <w:r w:rsidR="00AD0B92" w:rsidRPr="00F9510C">
          <w:rPr>
            <w:rStyle w:val="Hypertextovodkaz"/>
            <w:rFonts w:cs="Calibri"/>
            <w:lang w:val="en-US"/>
          </w:rPr>
          <w:t>http://xdef.syntea.cz/tutorial/en/example/C422.html</w:t>
        </w:r>
      </w:hyperlink>
      <w:r w:rsidR="00D84C56" w:rsidRPr="00E060F7">
        <w:rPr>
          <w:lang w:val="en-US"/>
        </w:rPr>
        <w:t>.</w:t>
      </w:r>
    </w:p>
    <w:p w14:paraId="54B56F09" w14:textId="77777777" w:rsidR="00D84C56" w:rsidRPr="00E060F7" w:rsidRDefault="00AD0B92" w:rsidP="00D84C56">
      <w:pPr>
        <w:pStyle w:val="OdstavecSynteastyl"/>
        <w:rPr>
          <w:lang w:val="en-US"/>
        </w:rPr>
      </w:pPr>
      <w:r w:rsidRPr="00AD0B92">
        <w:rPr>
          <w:lang w:val="en-US"/>
        </w:rPr>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lastRenderedPageBreak/>
        <w:t>&lt;Accidents</w:t>
      </w:r>
      <w:r w:rsidR="00D84C56" w:rsidRPr="00E060F7">
        <w:rPr>
          <w:color w:val="0070C0"/>
          <w:szCs w:val="16"/>
          <w:lang w:val="en-US"/>
        </w:rPr>
        <w:t>&gt;</w:t>
      </w:r>
    </w:p>
    <w:p w14:paraId="550CA57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135655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587E2FB2"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7BF89F1F" w14:textId="77777777" w:rsidR="00D84C56" w:rsidRPr="00E060F7" w:rsidRDefault="00AD0B92" w:rsidP="00D84C56">
      <w:pPr>
        <w:pStyle w:val="OdstavecSynteastyl"/>
        <w:rPr>
          <w:lang w:val="en-US"/>
        </w:rPr>
      </w:pPr>
      <w:r>
        <w:rPr>
          <w:lang w:val="en-US"/>
        </w:rPr>
        <w:t>And the corresponding X</w:t>
      </w:r>
      <w:r>
        <w:rPr>
          <w:lang w:val="en-US"/>
        </w:rPr>
        <w:noBreakHyphen/>
        <w:t>definition with the create sections</w:t>
      </w:r>
      <w:r w:rsidR="00D84C56" w:rsidRPr="00E060F7">
        <w:rPr>
          <w:lang w:val="en-US"/>
        </w:rPr>
        <w:t>:</w:t>
      </w:r>
    </w:p>
    <w:p w14:paraId="0BFD51D7" w14:textId="2D2CD044"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0395609"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44120A9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2CB79F"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658D0FCC"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_A', source)</w:t>
      </w:r>
      <w:r w:rsidRPr="00E060F7">
        <w:rPr>
          <w:color w:val="000000"/>
          <w:lang w:val="en-US"/>
        </w:rPr>
        <w:t>" ...&gt;</w:t>
      </w:r>
    </w:p>
    <w:p w14:paraId="007E4CFC"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AD0B92">
        <w:rPr>
          <w:color w:val="FF0000"/>
          <w:lang w:val="en-US"/>
        </w:rPr>
        <w:t>Accident</w:t>
      </w:r>
      <w:r w:rsidRPr="00E060F7">
        <w:rPr>
          <w:color w:val="FF0000"/>
          <w:lang w:val="en-US"/>
        </w:rPr>
        <w:t>_B', source)</w:t>
      </w:r>
      <w:r w:rsidRPr="00E060F7">
        <w:rPr>
          <w:color w:val="000000"/>
          <w:lang w:val="en-US"/>
        </w:rPr>
        <w:t>" ...&gt;</w:t>
      </w:r>
    </w:p>
    <w:p w14:paraId="6BAE7ED4"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6D0E812B"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07E3F89" w14:textId="77777777" w:rsidR="00D84C56" w:rsidRPr="00E060F7" w:rsidRDefault="00D84C56" w:rsidP="00D84C56">
      <w:pPr>
        <w:pStyle w:val="Zdrojovykod-zlutyboxSynteastyl"/>
        <w:keepLines/>
        <w:tabs>
          <w:tab w:val="left" w:pos="284"/>
          <w:tab w:val="left" w:pos="1276"/>
        </w:tabs>
        <w:rPr>
          <w:color w:val="0070C0"/>
          <w:lang w:val="en-US"/>
        </w:rPr>
      </w:pPr>
    </w:p>
    <w:p w14:paraId="665860C8"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002A3EE4"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6FBB68CC" w14:textId="77777777" w:rsidR="00D84C56" w:rsidRPr="00E060F7" w:rsidRDefault="0059154E" w:rsidP="00D84C56">
      <w:pPr>
        <w:pStyle w:val="OdstavecSynteastyl"/>
        <w:rPr>
          <w:lang w:val="en-US"/>
        </w:rPr>
      </w:pPr>
      <w:r w:rsidRPr="0059154E">
        <w:rPr>
          <w:lang w:val="en-US"/>
        </w:rPr>
        <w:t xml:space="preserve">Since element </w:t>
      </w:r>
      <w:r>
        <w:rPr>
          <w:lang w:val="en-US"/>
        </w:rPr>
        <w:t>Accident</w:t>
      </w:r>
      <w:r w:rsidRPr="0059154E">
        <w:rPr>
          <w:lang w:val="en-US"/>
        </w:rPr>
        <w:t xml:space="preserve"> 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1DB6C3F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_A&gt;</w:t>
      </w:r>
    </w:p>
    <w:p w14:paraId="0787D476"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00EE7987" w14:textId="77777777" w:rsidR="00D84C56" w:rsidRPr="00E060F7" w:rsidRDefault="0059154E" w:rsidP="00D84C56">
      <w:pPr>
        <w:pStyle w:val="OdstavecSynteastyl"/>
        <w:rPr>
          <w:lang w:val="en-US"/>
        </w:rPr>
      </w:pPr>
      <w:r w:rsidRPr="0059154E">
        <w:rPr>
          <w:lang w:val="en-US"/>
        </w:rPr>
        <w:t>However, if another X-definition is used for the same source data:</w:t>
      </w:r>
    </w:p>
    <w:p w14:paraId="57B8EE88" w14:textId="1A3789A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CA3C3F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B26F4B" w14:textId="77777777" w:rsidR="00D84C56" w:rsidRPr="00E060F7" w:rsidRDefault="00D84C56" w:rsidP="00D84C56">
      <w:pPr>
        <w:pStyle w:val="Zdrojovykod-zlutyboxSynteastyl"/>
        <w:keepLines/>
        <w:tabs>
          <w:tab w:val="left" w:pos="567"/>
          <w:tab w:val="left" w:pos="1276"/>
        </w:tabs>
        <w:rPr>
          <w:color w:val="0070C0"/>
          <w:szCs w:val="16"/>
          <w:lang w:val="en-US"/>
        </w:rPr>
      </w:pPr>
    </w:p>
    <w:p w14:paraId="036465AB" w14:textId="77777777" w:rsidR="00D84C56" w:rsidRPr="00E060F7" w:rsidRDefault="00D84C56" w:rsidP="00D84C56">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1</w:t>
      </w:r>
      <w:r w:rsidRPr="00E060F7">
        <w:rPr>
          <w:color w:val="000000"/>
          <w:lang w:val="en-US"/>
        </w:rPr>
        <w:t>"</w:t>
      </w:r>
      <w:r w:rsidRPr="00E060F7">
        <w:rPr>
          <w:color w:val="0070C0"/>
          <w:szCs w:val="16"/>
          <w:lang w:val="en-US"/>
        </w:rPr>
        <w:t>&gt;</w:t>
      </w:r>
    </w:p>
    <w:p w14:paraId="3D9D074B" w14:textId="77777777" w:rsidR="00D84C56" w:rsidRPr="00E060F7" w:rsidRDefault="00D84C56" w:rsidP="00D84C56">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_C', source)</w:t>
      </w:r>
      <w:r w:rsidRPr="00E060F7">
        <w:rPr>
          <w:color w:val="000000"/>
          <w:lang w:val="en-US"/>
        </w:rPr>
        <w:t>" ...&gt;</w:t>
      </w:r>
    </w:p>
    <w:p w14:paraId="0F900212"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lang w:val="en-US"/>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 xml:space="preserve">occurs </w:t>
      </w:r>
      <w:r w:rsidRPr="00E060F7">
        <w:rPr>
          <w:color w:val="FF0000"/>
          <w:lang w:val="en-US"/>
        </w:rPr>
        <w:t>1..1; create xpath('</w:t>
      </w:r>
      <w:r w:rsidR="0059154E">
        <w:rPr>
          <w:color w:val="FF0000"/>
          <w:lang w:val="en-US"/>
        </w:rPr>
        <w:t>Accident</w:t>
      </w:r>
      <w:r w:rsidRPr="00E060F7">
        <w:rPr>
          <w:color w:val="FF0000"/>
          <w:lang w:val="en-US"/>
        </w:rPr>
        <w:t>_B', source)</w:t>
      </w:r>
      <w:r w:rsidRPr="00E060F7">
        <w:rPr>
          <w:color w:val="000000"/>
          <w:lang w:val="en-US"/>
        </w:rPr>
        <w:t>" ...&gt;</w:t>
      </w:r>
    </w:p>
    <w:p w14:paraId="624CD0BF" w14:textId="77777777" w:rsidR="00D84C56" w:rsidRPr="00E060F7" w:rsidRDefault="00D84C56" w:rsidP="00D84C56">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lang w:val="en-US"/>
        </w:rPr>
      </w:pPr>
      <w:r w:rsidRPr="00E060F7">
        <w:rPr>
          <w:color w:val="0070C0"/>
          <w:lang w:val="en-US"/>
        </w:rPr>
        <w:tab/>
      </w:r>
      <w:r w:rsidRPr="00E060F7">
        <w:rPr>
          <w:color w:val="FF0000"/>
          <w:lang w:val="en-US"/>
        </w:rPr>
        <w:t>&lt;/xd:choice&gt;</w:t>
      </w:r>
    </w:p>
    <w:p w14:paraId="3FC02C7F"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A77ECD0" w14:textId="77777777" w:rsidR="00D84C56" w:rsidRPr="00E060F7" w:rsidRDefault="00D84C56" w:rsidP="00D84C56">
      <w:pPr>
        <w:pStyle w:val="Zdrojovykod-zlutyboxSynteastyl"/>
        <w:keepLines/>
        <w:tabs>
          <w:tab w:val="left" w:pos="284"/>
          <w:tab w:val="left" w:pos="1276"/>
        </w:tabs>
        <w:rPr>
          <w:color w:val="0070C0"/>
          <w:lang w:val="en-US"/>
        </w:rPr>
      </w:pPr>
    </w:p>
    <w:p w14:paraId="75C4B7E2"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732990BA" w14:textId="77777777" w:rsidR="00D84C56" w:rsidRPr="00E060F7" w:rsidRDefault="00D84C56" w:rsidP="00D84C56">
      <w:pPr>
        <w:pStyle w:val="Zdrojovykod-zlutyboxSynteastyl"/>
        <w:keepLines/>
        <w:tabs>
          <w:tab w:val="left" w:pos="284"/>
          <w:tab w:val="left" w:pos="1276"/>
        </w:tabs>
        <w:rPr>
          <w:lang w:val="en-US"/>
        </w:rPr>
      </w:pPr>
      <w:r w:rsidRPr="00E060F7">
        <w:rPr>
          <w:color w:val="0070C0"/>
          <w:lang w:val="en-US"/>
        </w:rPr>
        <w:t>&lt;/xd:def&gt;</w:t>
      </w:r>
    </w:p>
    <w:p w14:paraId="1CA236D2" w14:textId="77777777" w:rsidR="00D84C56" w:rsidRPr="00E060F7" w:rsidRDefault="0059154E" w:rsidP="0059154E">
      <w:pPr>
        <w:pStyle w:val="OdstavecSynteastyl"/>
        <w:rPr>
          <w:lang w:val="en-US"/>
        </w:rPr>
      </w:pPr>
      <w:r w:rsidRPr="0059154E">
        <w:rPr>
          <w:lang w:val="en-US"/>
        </w:rPr>
        <w:t xml:space="preserve">the resulting document will be different because the Nehoda_C element was not found in the source document and therefore the </w:t>
      </w:r>
      <w:r>
        <w:rPr>
          <w:lang w:val="en-US"/>
        </w:rPr>
        <w:t>Accident</w:t>
      </w:r>
      <w:r w:rsidRPr="0059154E">
        <w:rPr>
          <w:lang w:val="en-US"/>
        </w:rPr>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lang w:val="en-US"/>
        </w:rPr>
        <w:t>&lt;Accidents</w:t>
      </w:r>
      <w:r w:rsidR="00D84C56" w:rsidRPr="00E060F7">
        <w:rPr>
          <w:color w:val="0070C0"/>
          <w:szCs w:val="16"/>
          <w:lang w:val="en-US"/>
        </w:rPr>
        <w:t>&gt;</w:t>
      </w:r>
    </w:p>
    <w:p w14:paraId="0F08FEE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0000"/>
          <w:lang w:val="en-US"/>
        </w:rPr>
        <w:t>...</w:t>
      </w:r>
      <w:r w:rsidRPr="00E060F7">
        <w:rPr>
          <w:color w:val="0070C0"/>
          <w:lang w:val="en-US"/>
        </w:rPr>
        <w:t>&gt;</w:t>
      </w:r>
      <w:r w:rsidRPr="00E060F7">
        <w:rPr>
          <w:color w:val="0070C0"/>
          <w:lang w:val="en-US"/>
        </w:rPr>
        <w:tab/>
      </w:r>
      <w:r w:rsidRPr="00E060F7">
        <w:rPr>
          <w:lang w:val="en-US"/>
        </w:rPr>
        <w:t>...</w:t>
      </w:r>
      <w:r w:rsidR="00F101E4">
        <w:rPr>
          <w:color w:val="0070C0"/>
          <w:lang w:val="en-US"/>
        </w:rPr>
        <w:t>&lt;/Accident</w:t>
      </w:r>
      <w:r w:rsidRPr="00E060F7">
        <w:rPr>
          <w:color w:val="0070C0"/>
          <w:lang w:val="en-US"/>
        </w:rPr>
        <w:t>_B&gt;</w:t>
      </w:r>
    </w:p>
    <w:p w14:paraId="6728B76A" w14:textId="77777777" w:rsidR="00D84C56" w:rsidRPr="00E060F7" w:rsidRDefault="00F101E4" w:rsidP="00D84C56">
      <w:pPr>
        <w:pStyle w:val="Zdrojovykod-zlutyboxSynteastyl"/>
        <w:keepLines/>
        <w:tabs>
          <w:tab w:val="left" w:pos="284"/>
          <w:tab w:val="left" w:pos="1276"/>
        </w:tabs>
        <w:rPr>
          <w:lang w:val="en-US"/>
        </w:rPr>
      </w:pPr>
      <w:r>
        <w:rPr>
          <w:color w:val="0070C0"/>
          <w:lang w:val="en-US"/>
        </w:rPr>
        <w:t>&lt;/Accidents</w:t>
      </w:r>
      <w:r w:rsidR="00D84C56" w:rsidRPr="00E060F7">
        <w:rPr>
          <w:color w:val="0070C0"/>
          <w:lang w:val="en-US"/>
        </w:rPr>
        <w:t>&gt;</w:t>
      </w:r>
    </w:p>
    <w:p w14:paraId="20115E3D" w14:textId="77777777" w:rsidR="00D84C56" w:rsidRPr="00E060F7" w:rsidRDefault="00422709" w:rsidP="00D84C56">
      <w:pPr>
        <w:pStyle w:val="OdstavecSynteastyl"/>
        <w:rPr>
          <w:lang w:val="en-US"/>
        </w:rPr>
      </w:pPr>
      <w:r w:rsidRPr="00B569F0">
        <w:rPr>
          <w:lang w:val="en-US"/>
        </w:rPr>
        <w:t>The described principle can be tested online here:</w:t>
      </w:r>
      <w:r>
        <w:rPr>
          <w:lang w:val="en-US"/>
        </w:rPr>
        <w:t xml:space="preserve"> </w:t>
      </w:r>
      <w:hyperlink r:id="rId62" w:history="1">
        <w:r w:rsidRPr="00F9510C">
          <w:rPr>
            <w:rStyle w:val="Hypertextovodkaz"/>
            <w:rFonts w:cs="Calibri"/>
            <w:lang w:val="en-US"/>
          </w:rPr>
          <w:t>http://xdef.syntea.cz/tutorial/en/example/C333.html</w:t>
        </w:r>
      </w:hyperlink>
      <w:r w:rsidR="00D84C56" w:rsidRPr="00E060F7">
        <w:rPr>
          <w:lang w:val="en-US"/>
        </w:rPr>
        <w:t>.</w:t>
      </w:r>
    </w:p>
    <w:p w14:paraId="5558FFE2" w14:textId="77777777" w:rsidR="00D84C56" w:rsidRPr="00E060F7" w:rsidRDefault="0059154E" w:rsidP="00D84C56">
      <w:pPr>
        <w:pStyle w:val="Nadpis2"/>
        <w:rPr>
          <w:lang w:val="en-US"/>
        </w:rPr>
      </w:pPr>
      <w:bookmarkStart w:id="501" w:name="_Ref535678454"/>
      <w:bookmarkStart w:id="502" w:name="_Ref535679087"/>
      <w:bookmarkStart w:id="503" w:name="_Toc217559"/>
      <w:r w:rsidRPr="0059154E">
        <w:rPr>
          <w:lang w:val="en-US"/>
        </w:rPr>
        <w:t>Combination of validation and construction mode</w:t>
      </w:r>
      <w:bookmarkEnd w:id="501"/>
      <w:bookmarkEnd w:id="502"/>
      <w:bookmarkEnd w:id="503"/>
    </w:p>
    <w:p w14:paraId="525D6402" w14:textId="32E52A92" w:rsidR="00D84C56" w:rsidRPr="00E060F7" w:rsidRDefault="00700B02" w:rsidP="00D84C56">
      <w:pPr>
        <w:pStyle w:val="OdstavecSynteastyl"/>
        <w:rPr>
          <w:lang w:val="en-US"/>
        </w:rPr>
      </w:pPr>
      <w:r>
        <w:rPr>
          <w:noProof/>
          <w:lang w:val="en-US"/>
        </w:rPr>
      </w:r>
      <w:r>
        <w:rPr>
          <w:noProof/>
          <w:lang w:val="en-US"/>
        </w:rPr>
        <w:pict w14:anchorId="55E87B9D">
          <v:shape id="Šipka doprava 80" o:spid="_x0000_s112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83983">
        <w:rPr>
          <w:lang w:val="en-US"/>
        </w:rPr>
        <w:fldChar w:fldCharType="end"/>
      </w:r>
    </w:p>
    <w:p w14:paraId="63D27193" w14:textId="77777777" w:rsidR="001956EF" w:rsidRDefault="001956EF" w:rsidP="00D84C56">
      <w:pPr>
        <w:pStyle w:val="OdstavecSynteastyl"/>
        <w:rPr>
          <w:lang w:val="en-US"/>
        </w:rPr>
      </w:pPr>
      <w:r>
        <w:rPr>
          <w:lang w:val="en-US"/>
        </w:rPr>
        <w:lastRenderedPageBreak/>
        <w:t>The v</w:t>
      </w:r>
      <w:r w:rsidRPr="001956EF">
        <w:rPr>
          <w:lang w:val="en-US"/>
        </w:rPr>
        <w:t xml:space="preserve">alidation </w:t>
      </w:r>
      <w:r>
        <w:rPr>
          <w:lang w:val="en-US"/>
        </w:rPr>
        <w:t xml:space="preserve">mode </w:t>
      </w:r>
      <w:r w:rsidRPr="001956EF">
        <w:rPr>
          <w:lang w:val="en-US"/>
        </w:rPr>
        <w:t xml:space="preserve">and </w:t>
      </w:r>
      <w:r>
        <w:rPr>
          <w:lang w:val="en-US"/>
        </w:rPr>
        <w:t xml:space="preserve">the </w:t>
      </w:r>
      <w:r w:rsidRPr="001956EF">
        <w:rPr>
          <w:lang w:val="en-US"/>
        </w:rPr>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rPr>
          <w:lang w:val="en-US"/>
        </w:rPr>
        <w:t xml:space="preserve">the </w:t>
      </w:r>
      <w:r w:rsidRPr="001956EF">
        <w:rPr>
          <w:lang w:val="en-US"/>
        </w:rPr>
        <w:t xml:space="preserve">XML data can be validated in its X-Script. Both options will be explained on </w:t>
      </w:r>
      <w:r>
        <w:rPr>
          <w:lang w:val="en-US"/>
        </w:rPr>
        <w:t>simple</w:t>
      </w:r>
      <w:r w:rsidRPr="001956EF">
        <w:rPr>
          <w:lang w:val="en-US"/>
        </w:rPr>
        <w:t xml:space="preserve"> </w:t>
      </w:r>
      <w:r>
        <w:rPr>
          <w:lang w:val="en-US"/>
        </w:rPr>
        <w:t>example</w:t>
      </w:r>
      <w:r w:rsidRPr="001956EF">
        <w:rPr>
          <w:lang w:val="en-US"/>
        </w:rPr>
        <w:t>s.</w:t>
      </w:r>
    </w:p>
    <w:p w14:paraId="1B5BEDDF" w14:textId="77777777" w:rsidR="00D84C56" w:rsidRPr="00E060F7" w:rsidRDefault="003A7E55" w:rsidP="003A7E55">
      <w:pPr>
        <w:pStyle w:val="OdstavecSynteastyl"/>
        <w:rPr>
          <w:lang w:val="en-US"/>
        </w:rPr>
      </w:pPr>
      <w:r>
        <w:rPr>
          <w:b/>
          <w:u w:val="single"/>
          <w:lang w:val="en-US"/>
        </w:rPr>
        <w:t>Important</w:t>
      </w:r>
      <w:r w:rsidR="00D84C56" w:rsidRPr="00E060F7">
        <w:rPr>
          <w:b/>
          <w:u w:val="single"/>
          <w:lang w:val="en-US"/>
        </w:rPr>
        <w:t xml:space="preserve"> </w:t>
      </w:r>
      <w:r>
        <w:rPr>
          <w:b/>
          <w:u w:val="single"/>
          <w:lang w:val="en-US"/>
        </w:rPr>
        <w:t>note</w:t>
      </w:r>
      <w:r w:rsidR="00D84C56" w:rsidRPr="00E060F7">
        <w:rPr>
          <w:b/>
          <w:u w:val="single"/>
          <w:lang w:val="en-US"/>
        </w:rPr>
        <w:t>:</w:t>
      </w:r>
      <w:r w:rsidR="00D84C56" w:rsidRPr="00E060F7">
        <w:rPr>
          <w:lang w:val="en-US"/>
        </w:rPr>
        <w:t xml:space="preserve"> </w:t>
      </w:r>
      <w:r w:rsidRPr="003A7E55">
        <w:rPr>
          <w:lang w:val="en-US"/>
        </w:rPr>
        <w:t>If the X-</w:t>
      </w:r>
      <w:r>
        <w:rPr>
          <w:lang w:val="en-US"/>
        </w:rPr>
        <w:t>definifion</w:t>
      </w:r>
      <w:r w:rsidRPr="003A7E55">
        <w:rPr>
          <w:lang w:val="en-US"/>
        </w:rPr>
        <w:t xml:space="preserve"> contains the X-Script creation section</w:t>
      </w:r>
      <w:r>
        <w:rPr>
          <w:lang w:val="en-US"/>
        </w:rPr>
        <w:t>s</w:t>
      </w:r>
      <w:r w:rsidRPr="003A7E55">
        <w:rPr>
          <w:lang w:val="en-US"/>
        </w:rPr>
        <w:t xml:space="preserve"> describ</w:t>
      </w:r>
      <w:r>
        <w:rPr>
          <w:lang w:val="en-US"/>
        </w:rPr>
        <w:t>ing</w:t>
      </w:r>
      <w:r w:rsidRPr="003A7E55">
        <w:rPr>
          <w:lang w:val="en-US"/>
        </w:rPr>
        <w:t xml:space="preserve"> the </w:t>
      </w:r>
      <w:r>
        <w:rPr>
          <w:lang w:val="en-US"/>
        </w:rPr>
        <w:t>construct</w:t>
      </w:r>
      <w:r w:rsidRPr="003A7E55">
        <w:rPr>
          <w:lang w:val="en-US"/>
        </w:rPr>
        <w:t xml:space="preserve">ion of elements, attributes, text nodes and their values </w:t>
      </w:r>
      <w:r>
        <w:rPr>
          <w:lang w:val="en-US"/>
        </w:rPr>
        <w:t xml:space="preserve">is invoked </w:t>
      </w:r>
      <w:r w:rsidRPr="003A7E55">
        <w:rPr>
          <w:lang w:val="en-US"/>
        </w:rPr>
        <w:t xml:space="preserve">in </w:t>
      </w:r>
      <w:r>
        <w:rPr>
          <w:lang w:val="en-US"/>
        </w:rPr>
        <w:t xml:space="preserve">the </w:t>
      </w:r>
      <w:r w:rsidRPr="003A7E55">
        <w:rPr>
          <w:lang w:val="en-US"/>
        </w:rPr>
        <w:t>validation mode, all created sections will be ignored and only the validation will be performed.</w:t>
      </w:r>
    </w:p>
    <w:p w14:paraId="30C132D8" w14:textId="77777777" w:rsidR="00D84C56" w:rsidRPr="00E060F7" w:rsidRDefault="00D84C56" w:rsidP="00CB479D">
      <w:pPr>
        <w:pStyle w:val="Nadpis3"/>
        <w:rPr>
          <w:lang w:val="en-US"/>
        </w:rPr>
      </w:pPr>
      <w:bookmarkStart w:id="504" w:name="_Toc354676941"/>
      <w:bookmarkStart w:id="505" w:name="_Toc217560"/>
      <w:r w:rsidRPr="00E060F7">
        <w:rPr>
          <w:lang w:val="en-US"/>
        </w:rPr>
        <w:t>Valida</w:t>
      </w:r>
      <w:r w:rsidR="003A7E55">
        <w:rPr>
          <w:lang w:val="en-US"/>
        </w:rPr>
        <w:t>tion</w:t>
      </w:r>
      <w:r w:rsidRPr="00E060F7">
        <w:rPr>
          <w:lang w:val="en-US"/>
        </w:rPr>
        <w:t xml:space="preserve"> </w:t>
      </w:r>
      <w:r w:rsidR="003A7E55">
        <w:rPr>
          <w:lang w:val="en-US"/>
        </w:rPr>
        <w:t>in the</w:t>
      </w:r>
      <w:r w:rsidRPr="00E060F7">
        <w:rPr>
          <w:lang w:val="en-US"/>
        </w:rPr>
        <w:t> </w:t>
      </w:r>
      <w:r w:rsidR="003A7E55">
        <w:rPr>
          <w:lang w:val="en-US"/>
        </w:rPr>
        <w:t>c</w:t>
      </w:r>
      <w:r w:rsidRPr="00E060F7">
        <w:rPr>
          <w:lang w:val="en-US"/>
        </w:rPr>
        <w:t>onstru</w:t>
      </w:r>
      <w:r w:rsidR="003A7E55">
        <w:rPr>
          <w:lang w:val="en-US"/>
        </w:rPr>
        <w:t>ction</w:t>
      </w:r>
      <w:r w:rsidRPr="00E060F7">
        <w:rPr>
          <w:lang w:val="en-US"/>
        </w:rPr>
        <w:t xml:space="preserve"> </w:t>
      </w:r>
      <w:bookmarkEnd w:id="504"/>
      <w:r w:rsidR="003A7E55">
        <w:rPr>
          <w:lang w:val="en-US"/>
        </w:rPr>
        <w:t>mode</w:t>
      </w:r>
      <w:bookmarkEnd w:id="505"/>
    </w:p>
    <w:p w14:paraId="7EC85019" w14:textId="7CAA5C3E" w:rsidR="00D84C56" w:rsidRPr="00E060F7" w:rsidRDefault="00700B02" w:rsidP="00D84C56">
      <w:pPr>
        <w:pStyle w:val="OdstavecSynteastyl"/>
        <w:rPr>
          <w:lang w:val="en-US"/>
        </w:rPr>
      </w:pPr>
      <w:r>
        <w:rPr>
          <w:noProof/>
          <w:lang w:val="en-US"/>
        </w:rPr>
      </w:r>
      <w:r>
        <w:rPr>
          <w:noProof/>
          <w:lang w:val="en-US"/>
        </w:rPr>
        <w:pict w14:anchorId="3B24BD38">
          <v:shape id="Šipka doprava 79" o:spid="_x0000_s112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_Ref359072136 \r \h </w:instrText>
      </w:r>
      <w:r w:rsidR="00EF650E" w:rsidRPr="00E060F7">
        <w:rPr>
          <w:lang w:val="en-US"/>
        </w:rPr>
      </w:r>
      <w:r w:rsidR="00EF650E" w:rsidRPr="00E060F7">
        <w:rPr>
          <w:lang w:val="en-US"/>
        </w:rPr>
        <w:fldChar w:fldCharType="separate"/>
      </w:r>
      <w:r w:rsidR="005073A9">
        <w:rPr>
          <w:lang w:val="en-US"/>
        </w:rPr>
        <w:t>4.7.2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_Ref535681042 \h </w:instrText>
      </w:r>
      <w:r w:rsidR="00F83983">
        <w:rPr>
          <w:lang w:val="en-US"/>
        </w:rPr>
      </w:r>
      <w:r w:rsidR="00F83983">
        <w:rPr>
          <w:lang w:val="en-US"/>
        </w:rPr>
        <w:fldChar w:fldCharType="separate"/>
      </w:r>
      <w:r w:rsidR="005073A9" w:rsidRPr="00E060F7">
        <w:rPr>
          <w:lang w:val="en-US"/>
        </w:rPr>
        <w:t>H</w:t>
      </w:r>
      <w:r w:rsidR="005073A9">
        <w:rPr>
          <w:lang w:val="en-US"/>
        </w:rPr>
        <w:t>ead of</w:t>
      </w:r>
      <w:r w:rsidR="005073A9" w:rsidRPr="00E060F7">
        <w:rPr>
          <w:lang w:val="en-US"/>
        </w:rPr>
        <w:t xml:space="preserve"> X-defini</w:t>
      </w:r>
      <w:r w:rsidR="005073A9">
        <w:rPr>
          <w:lang w:val="en-US"/>
        </w:rPr>
        <w:t>tion</w:t>
      </w:r>
      <w:r w:rsidR="00F83983">
        <w:rPr>
          <w:lang w:val="en-US"/>
        </w:rPr>
        <w:fldChar w:fldCharType="end"/>
      </w:r>
    </w:p>
    <w:p w14:paraId="65B5C1CC" w14:textId="0C64B553" w:rsidR="00D84C56" w:rsidRPr="00E060F7" w:rsidRDefault="003A7E55" w:rsidP="003A7E55">
      <w:pPr>
        <w:pStyle w:val="OdstavecSynteastyl"/>
        <w:rPr>
          <w:lang w:val="en-US"/>
        </w:rPr>
      </w:pPr>
      <w:r w:rsidRPr="003A7E55">
        <w:rPr>
          <w:lang w:val="en-US"/>
        </w:rPr>
        <w:t xml:space="preserve">The first example presents a simpler variant, which is validation in the X-definition </w:t>
      </w:r>
      <w:r>
        <w:rPr>
          <w:lang w:val="en-US"/>
        </w:rPr>
        <w:t>the construction</w:t>
      </w:r>
      <w:r w:rsidRPr="003A7E55">
        <w:rPr>
          <w:lang w:val="en-US"/>
        </w:rPr>
        <w:t xml:space="preserve"> mode. Let's take the following X-definition, which contains the source data directly in X-Script (based on the example in </w:t>
      </w:r>
      <w:r>
        <w:rPr>
          <w:lang w:val="en-US"/>
        </w:rPr>
        <w:t>the c</w:t>
      </w:r>
      <w:r w:rsidRPr="003A7E55">
        <w:rPr>
          <w:lang w:val="en-US"/>
        </w:rPr>
        <w:t xml:space="preserve">hapter </w:t>
      </w:r>
      <w:r w:rsidRPr="00E060F7">
        <w:rPr>
          <w:lang w:val="en-US"/>
        </w:rPr>
        <w:t xml:space="preserve"> </w:t>
      </w:r>
      <w:r w:rsidR="00EF650E" w:rsidRPr="00E060F7">
        <w:rPr>
          <w:lang w:val="en-US"/>
        </w:rPr>
        <w:fldChar w:fldCharType="begin"/>
      </w:r>
      <w:r w:rsidRPr="00E060F7">
        <w:rPr>
          <w:lang w:val="en-US"/>
        </w:rPr>
        <w:instrText xml:space="preserve"> REF _Ref354130399 \r \h </w:instrText>
      </w:r>
      <w:r w:rsidR="00EF650E" w:rsidRPr="00E060F7">
        <w:rPr>
          <w:lang w:val="en-US"/>
        </w:rPr>
      </w:r>
      <w:r w:rsidR="00EF650E" w:rsidRPr="00E060F7">
        <w:rPr>
          <w:lang w:val="en-US"/>
        </w:rPr>
        <w:fldChar w:fldCharType="separate"/>
      </w:r>
      <w:r w:rsidR="005073A9">
        <w:rPr>
          <w:lang w:val="en-US"/>
        </w:rPr>
        <w:t>6.1.6.1</w:t>
      </w:r>
      <w:r w:rsidR="00EF650E" w:rsidRPr="00E060F7">
        <w:rPr>
          <w:lang w:val="en-US"/>
        </w:rPr>
        <w:fldChar w:fldCharType="end"/>
      </w:r>
      <w:r w:rsidRPr="003A7E55">
        <w:rPr>
          <w:lang w:val="en-US"/>
        </w:rPr>
        <w:t>):</w:t>
      </w:r>
    </w:p>
    <w:p w14:paraId="08D88C8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D4BA3">
      <w:pPr>
        <w:pStyle w:val="OdstavecSynteastyl"/>
        <w:keepNext/>
        <w:numPr>
          <w:ilvl w:val="0"/>
          <w:numId w:val="61"/>
        </w:numPr>
        <w:ind w:left="284" w:hanging="284"/>
        <w:rPr>
          <w:lang w:val="en-US"/>
        </w:rPr>
      </w:pPr>
      <w:r>
        <w:rPr>
          <w:lang w:val="en-US"/>
        </w:rPr>
        <w:lastRenderedPageBreak/>
        <w:t>variant with elements and attributes</w:t>
      </w:r>
    </w:p>
    <w:p w14:paraId="3E74556B" w14:textId="3E758CF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FFDCA2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164123AB"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 xml:space="preserve">Nehody </w:t>
      </w:r>
      <w:r w:rsidRPr="00E060F7">
        <w:rPr>
          <w:color w:val="FF0000"/>
          <w:szCs w:val="16"/>
          <w:lang w:val="en-US"/>
        </w:rPr>
        <w:t>| root</w:t>
      </w:r>
      <w:r w:rsidRPr="00E060F7">
        <w:rPr>
          <w:szCs w:val="16"/>
          <w:lang w:val="en-US"/>
        </w:rPr>
        <w:t>"</w:t>
      </w:r>
      <w:r w:rsidRPr="00E060F7">
        <w:rPr>
          <w:color w:val="0070C0"/>
          <w:szCs w:val="16"/>
          <w:lang w:val="en-US"/>
        </w:rPr>
        <w:t>&gt;</w:t>
      </w:r>
    </w:p>
    <w:p w14:paraId="5C02275E" w14:textId="77777777" w:rsidR="00D84C56" w:rsidRPr="00E060F7" w:rsidRDefault="00D84C56" w:rsidP="00D84C56">
      <w:pPr>
        <w:pStyle w:val="Zdrojovykod-zlutyboxSynteastyl"/>
        <w:keepLines/>
        <w:tabs>
          <w:tab w:val="left" w:pos="567"/>
          <w:tab w:val="left" w:pos="1276"/>
        </w:tabs>
        <w:rPr>
          <w:color w:val="0070C0"/>
          <w:szCs w:val="16"/>
          <w:lang w:val="en-US"/>
        </w:rPr>
      </w:pPr>
    </w:p>
    <w:p w14:paraId="59AD2F9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6407AA04"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15124674"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7925924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5D3F9CA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38E8275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3D3B3417"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234A2243" w14:textId="77777777" w:rsidR="00D84C56" w:rsidRPr="00E060F7" w:rsidRDefault="00D84C56" w:rsidP="00D84C56">
      <w:pPr>
        <w:pStyle w:val="Zdrojovykod-zlutyboxSynteastyl"/>
        <w:keepLines/>
        <w:tabs>
          <w:tab w:val="left" w:pos="284"/>
          <w:tab w:val="left" w:pos="1276"/>
        </w:tabs>
        <w:rPr>
          <w:color w:val="0070C0"/>
          <w:lang w:val="en-US"/>
        </w:rPr>
      </w:pPr>
    </w:p>
    <w:p w14:paraId="6E1117E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20CE5E7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280AF6F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4C651896"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146156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28B0CBDE"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2189D266" w14:textId="77777777" w:rsidR="00D84C56" w:rsidRPr="00E060F7" w:rsidRDefault="00D84C56" w:rsidP="00D84C56">
      <w:pPr>
        <w:pStyle w:val="Zdrojovykod-zlutyboxSynteastyl"/>
        <w:keepLines/>
        <w:tabs>
          <w:tab w:val="left" w:pos="284"/>
          <w:tab w:val="left" w:pos="1276"/>
        </w:tabs>
        <w:rPr>
          <w:color w:val="0070C0"/>
          <w:lang w:val="en-US"/>
        </w:rPr>
      </w:pPr>
    </w:p>
    <w:p w14:paraId="3F596939"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0070C0"/>
          <w:lang w:val="en-US"/>
        </w:rPr>
        <w:tab/>
      </w:r>
      <w:r w:rsidRPr="00E060F7">
        <w:rPr>
          <w:color w:val="0070C0"/>
          <w:lang w:val="en-US"/>
        </w:rPr>
        <w:tab/>
      </w:r>
      <w:r w:rsidRPr="00E060F7">
        <w:rPr>
          <w:color w:val="984806"/>
          <w:lang w:val="en-US"/>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3A7E55">
        <w:rPr>
          <w:color w:val="808080"/>
          <w:lang w:val="en-US"/>
        </w:rPr>
        <w:t>Source</w:t>
      </w:r>
      <w:r w:rsidRPr="00E060F7">
        <w:rPr>
          <w:color w:val="808080"/>
          <w:lang w:val="en-US"/>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FF0000"/>
          <w:lang w:val="en-US"/>
        </w:rPr>
        <w:tab/>
      </w:r>
      <w:r w:rsidRPr="00E060F7">
        <w:rPr>
          <w:color w:val="FF0000"/>
          <w:lang w:val="en-US"/>
        </w:rPr>
        <w:tab/>
      </w:r>
      <w:r w:rsidRPr="00E060F7">
        <w:rPr>
          <w:color w:val="FF0000"/>
          <w:lang w:val="en-US"/>
        </w:rPr>
        <w:tab/>
      </w:r>
      <w:r w:rsidRPr="00E060F7">
        <w:rPr>
          <w:color w:val="984806"/>
          <w:lang w:val="en-US"/>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dat</w:t>
      </w:r>
      <w:r w:rsidR="00902B7C">
        <w:rPr>
          <w:color w:val="984806"/>
          <w:lang w:val="en-US"/>
        </w:rPr>
        <w:t>e</w:t>
      </w:r>
      <w:r w:rsidRPr="00E060F7">
        <w:rPr>
          <w:color w:val="984806"/>
          <w:lang w:val="en-US"/>
        </w:rPr>
        <w:t xml:space="preserve"> = '2012</w:t>
      </w:r>
      <w:r w:rsidR="00902B7C">
        <w:rPr>
          <w:color w:val="984806"/>
          <w:lang w:val="en-US"/>
        </w:rPr>
        <w:t>-05-03</w:t>
      </w:r>
      <w:r w:rsidRPr="00E060F7">
        <w:rPr>
          <w:color w:val="984806"/>
          <w:lang w:val="en-US"/>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384963">
        <w:rPr>
          <w:color w:val="984806"/>
          <w:lang w:val="en-US"/>
        </w:rPr>
        <w:t>injury</w:t>
      </w:r>
      <w:r w:rsidRPr="00E060F7">
        <w:rPr>
          <w:color w:val="984806"/>
          <w:lang w:val="en-US"/>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death</w:t>
      </w:r>
      <w:r w:rsidRPr="00E060F7">
        <w:rPr>
          <w:color w:val="984806"/>
          <w:lang w:val="en-US"/>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7B00AD">
        <w:rPr>
          <w:color w:val="984806"/>
          <w:lang w:val="en-US"/>
        </w:rPr>
        <w:t>loss</w:t>
      </w:r>
      <w:r w:rsidRPr="00E060F7">
        <w:rPr>
          <w:color w:val="984806"/>
          <w:lang w:val="en-US"/>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sidR="003A7E55">
        <w:rPr>
          <w:color w:val="808080"/>
          <w:lang w:val="en-US"/>
        </w:rPr>
        <w:t>tion</w:t>
      </w:r>
      <w:r w:rsidRPr="00E060F7">
        <w:rPr>
          <w:color w:val="808080"/>
          <w:lang w:val="en-US"/>
        </w:rPr>
        <w:t xml:space="preserve"> </w:t>
      </w:r>
      <w:r w:rsidR="003A7E55">
        <w:rPr>
          <w:color w:val="808080"/>
          <w:lang w:val="en-US"/>
        </w:rPr>
        <w:t>of source</w:t>
      </w:r>
      <w:r w:rsidRPr="00E060F7">
        <w:rPr>
          <w:color w:val="808080"/>
          <w:lang w:val="en-US"/>
        </w:rPr>
        <w:t xml:space="preserve"> dat</w:t>
      </w:r>
      <w:r w:rsidR="003A7E55">
        <w:rPr>
          <w:color w:val="808080"/>
          <w:lang w:val="en-US"/>
        </w:rPr>
        <w:t>a</w:t>
      </w:r>
      <w:r w:rsidRPr="00E060F7">
        <w:rPr>
          <w:color w:val="808080"/>
          <w:lang w:val="en-US"/>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2EF90B43"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2331C7D5"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47CBFC96" w14:textId="77777777" w:rsidR="00D84C56" w:rsidRPr="00E060F7" w:rsidRDefault="008E3543" w:rsidP="007D4BA3">
      <w:pPr>
        <w:pStyle w:val="OdstavecSynteastyl"/>
        <w:keepNext/>
        <w:keepLines/>
        <w:numPr>
          <w:ilvl w:val="0"/>
          <w:numId w:val="61"/>
        </w:numPr>
        <w:ind w:left="284" w:hanging="284"/>
        <w:rPr>
          <w:lang w:val="en-US"/>
        </w:rPr>
      </w:pPr>
      <w:r>
        <w:rPr>
          <w:lang w:val="en-US"/>
        </w:rPr>
        <w:t>variant only with elements</w:t>
      </w:r>
    </w:p>
    <w:p w14:paraId="77A5E7E5" w14:textId="075BD35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2BE417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47E337A5"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Nehody</w:t>
      </w:r>
      <w:r w:rsidRPr="00E060F7">
        <w:rPr>
          <w:color w:val="FF0000"/>
          <w:szCs w:val="16"/>
          <w:lang w:val="en-US"/>
        </w:rPr>
        <w:t xml:space="preserve"> | root</w:t>
      </w:r>
      <w:r w:rsidRPr="00E060F7">
        <w:rPr>
          <w:szCs w:val="16"/>
          <w:lang w:val="en-US"/>
        </w:rPr>
        <w:t>"</w:t>
      </w:r>
      <w:r w:rsidRPr="00E060F7">
        <w:rPr>
          <w:color w:val="0070C0"/>
          <w:szCs w:val="16"/>
          <w:lang w:val="en-US"/>
        </w:rPr>
        <w:t>&gt;</w:t>
      </w:r>
    </w:p>
    <w:p w14:paraId="72DA899C" w14:textId="77777777" w:rsidR="00D84C56" w:rsidRPr="00E060F7" w:rsidRDefault="00D84C56" w:rsidP="00D84C56">
      <w:pPr>
        <w:pStyle w:val="Zdrojovykod-zlutyboxSynteastyl"/>
        <w:rPr>
          <w:color w:val="0070C0"/>
          <w:lang w:val="en-US"/>
        </w:rPr>
      </w:pPr>
    </w:p>
    <w:p w14:paraId="44DE094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source</w:t>
      </w:r>
      <w:r w:rsidRPr="00E060F7">
        <w:rPr>
          <w:color w:val="000000"/>
          <w:lang w:val="en-US"/>
        </w:rPr>
        <w:t>"</w:t>
      </w:r>
      <w:r w:rsidRPr="00E060F7">
        <w:rPr>
          <w:color w:val="0070C0"/>
          <w:szCs w:val="16"/>
          <w:lang w:val="en-US"/>
        </w:rPr>
        <w:t>&gt;</w:t>
      </w:r>
    </w:p>
    <w:p w14:paraId="1515C587"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7F478762"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7621B56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06394BE6"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00902B7C">
        <w:rPr>
          <w:lang w:val="en-US"/>
        </w:rPr>
        <w:t>date(</w:t>
      </w:r>
      <w:r w:rsidRPr="00E060F7">
        <w:rPr>
          <w:lang w:val="en-US"/>
        </w:rPr>
        <w:t>)</w:t>
      </w:r>
      <w:r w:rsidR="00AA68F3">
        <w:rPr>
          <w:color w:val="0070C0"/>
          <w:lang w:val="en-US"/>
        </w:rPr>
        <w:t>&lt;/date</w:t>
      </w:r>
      <w:r w:rsidRPr="00E060F7">
        <w:rPr>
          <w:color w:val="0070C0"/>
          <w:lang w:val="en-US"/>
        </w:rPr>
        <w:t>&gt;</w:t>
      </w:r>
    </w:p>
    <w:p w14:paraId="5F21666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1F638CCA"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491CDA6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72F3840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031CB58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7F6C72F9"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7E83BB7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1EBC6CB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DA3C59B" w14:textId="77777777" w:rsidR="00D84C56" w:rsidRPr="00E060F7" w:rsidRDefault="00D84C56" w:rsidP="00D84C56">
      <w:pPr>
        <w:pStyle w:val="Zdrojovykod-zlutyboxSynteastyl"/>
        <w:tabs>
          <w:tab w:val="left" w:pos="284"/>
          <w:tab w:val="left" w:pos="1276"/>
        </w:tabs>
        <w:rPr>
          <w:color w:val="0070C0"/>
          <w:lang w:val="en-US"/>
        </w:rPr>
      </w:pPr>
    </w:p>
    <w:p w14:paraId="4EE0A15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0070C0"/>
          <w:szCs w:val="16"/>
          <w:lang w:val="en-US"/>
        </w:rPr>
        <w:t>&lt;root&gt;</w:t>
      </w:r>
    </w:p>
    <w:p w14:paraId="1A99DB1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1B762D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1FB42B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5DE284E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6116CF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758DC114"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5A35007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3E5EE9B5"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5A38ABDB"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4B25C80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37680D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743A8875" w14:textId="77777777" w:rsidR="00D84C56" w:rsidRPr="00E060F7" w:rsidRDefault="00D84C56" w:rsidP="00D84C56">
      <w:pPr>
        <w:pStyle w:val="Zdrojovykod-zlutyboxSynteastyl"/>
        <w:tabs>
          <w:tab w:val="left" w:pos="284"/>
          <w:tab w:val="left" w:pos="1276"/>
        </w:tabs>
        <w:rPr>
          <w:color w:val="0070C0"/>
          <w:lang w:val="en-US"/>
        </w:rPr>
      </w:pPr>
    </w:p>
    <w:p w14:paraId="0491D91C"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Pr>
          <w:color w:val="808080"/>
          <w:lang w:val="en-US"/>
        </w:rPr>
        <w:t>Source</w:t>
      </w:r>
      <w:r w:rsidRPr="00E060F7">
        <w:rPr>
          <w:color w:val="808080"/>
          <w:lang w:val="en-US"/>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927294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00123</w:t>
      </w:r>
      <w:r w:rsidR="00AA68F3">
        <w:rPr>
          <w:color w:val="984806"/>
          <w:lang w:val="en-US"/>
        </w:rPr>
        <w:t>&lt;/vrn&gt;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&lt;date</w:t>
      </w:r>
      <w:r w:rsidRPr="00E060F7">
        <w:rPr>
          <w:color w:val="984806"/>
          <w:lang w:val="en-US"/>
        </w:rPr>
        <w:t>&gt;2012</w:t>
      </w:r>
      <w:r w:rsidR="00902B7C">
        <w:rPr>
          <w:color w:val="984806"/>
          <w:lang w:val="en-US"/>
        </w:rPr>
        <w:t>-05-03</w:t>
      </w:r>
      <w:r w:rsidR="00AA68F3">
        <w:rPr>
          <w:color w:val="984806"/>
          <w:lang w:val="en-US"/>
        </w:rPr>
        <w:t>&lt;/date</w:t>
      </w:r>
      <w:r w:rsidRPr="00E060F7">
        <w:rPr>
          <w:color w:val="984806"/>
          <w:lang w:val="en-US"/>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&lt;injury</w:t>
      </w:r>
      <w:r w:rsidRPr="00E060F7">
        <w:rPr>
          <w:color w:val="984806"/>
          <w:lang w:val="en-US"/>
        </w:rPr>
        <w:t>&gt;0</w:t>
      </w:r>
      <w:r w:rsidR="00AA68F3">
        <w:rPr>
          <w:color w:val="984806"/>
          <w:lang w:val="en-US"/>
        </w:rPr>
        <w:t>&lt;/injury</w:t>
      </w:r>
      <w:r w:rsidRPr="00E060F7">
        <w:rPr>
          <w:color w:val="984806"/>
          <w:lang w:val="en-US"/>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&lt;death</w:t>
      </w:r>
      <w:r w:rsidRPr="00E060F7">
        <w:rPr>
          <w:color w:val="984806"/>
          <w:lang w:val="en-US"/>
        </w:rPr>
        <w:t>&gt;0</w:t>
      </w:r>
      <w:r w:rsidR="00AA68F3">
        <w:rPr>
          <w:color w:val="984806"/>
          <w:lang w:val="en-US"/>
        </w:rPr>
        <w:t>&lt;/death</w:t>
      </w:r>
      <w:r w:rsidRPr="00E060F7">
        <w:rPr>
          <w:color w:val="984806"/>
          <w:lang w:val="en-US"/>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&lt;loss</w:t>
      </w:r>
      <w:r w:rsidRPr="00E060F7">
        <w:rPr>
          <w:color w:val="984806"/>
          <w:lang w:val="en-US"/>
        </w:rPr>
        <w:t>&gt;90</w:t>
      </w:r>
      <w:r w:rsidR="00AA68F3">
        <w:rPr>
          <w:color w:val="984806"/>
          <w:lang w:val="en-US"/>
        </w:rPr>
        <w:t>&lt;/loss</w:t>
      </w:r>
      <w:r w:rsidRPr="00E060F7">
        <w:rPr>
          <w:color w:val="984806"/>
          <w:lang w:val="en-US"/>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AA68F3">
        <w:rPr>
          <w:color w:val="984806"/>
          <w:lang w:val="en-US"/>
        </w:rPr>
        <w:t>&lt;vrn&gt;</w:t>
      </w:r>
      <w:r w:rsidRPr="00E060F7">
        <w:rPr>
          <w:color w:val="984806"/>
          <w:lang w:val="en-US"/>
        </w:rPr>
        <w:t>1A23456</w:t>
      </w:r>
      <w:r w:rsidR="00255345">
        <w:rPr>
          <w:color w:val="984806"/>
          <w:lang w:val="en-US"/>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r>
      <w:r w:rsidRPr="00E060F7">
        <w:rPr>
          <w:color w:val="984806"/>
          <w:lang w:val="en-US"/>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Valida</w:t>
      </w:r>
      <w:r>
        <w:rPr>
          <w:color w:val="808080"/>
          <w:lang w:val="en-US"/>
        </w:rPr>
        <w:t>tion</w:t>
      </w:r>
      <w:r w:rsidRPr="00E060F7">
        <w:rPr>
          <w:color w:val="808080"/>
          <w:lang w:val="en-US"/>
        </w:rPr>
        <w:t xml:space="preserve"> </w:t>
      </w:r>
      <w:r>
        <w:rPr>
          <w:color w:val="808080"/>
          <w:lang w:val="en-US"/>
        </w:rPr>
        <w:t>of source</w:t>
      </w:r>
      <w:r w:rsidRPr="00E060F7">
        <w:rPr>
          <w:color w:val="808080"/>
          <w:lang w:val="en-US"/>
        </w:rPr>
        <w:t xml:space="preserve"> dat</w:t>
      </w:r>
      <w:r>
        <w:rPr>
          <w:color w:val="808080"/>
          <w:lang w:val="en-US"/>
        </w:rPr>
        <w:t>a</w:t>
      </w:r>
      <w:r w:rsidRPr="00E060F7">
        <w:rPr>
          <w:color w:val="808080"/>
          <w:lang w:val="en-US"/>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lang w:val="en-US"/>
        </w:rPr>
      </w:pPr>
      <w:r w:rsidRPr="00E060F7">
        <w:rPr>
          <w:color w:val="984806"/>
          <w:lang w:val="en-US"/>
        </w:rPr>
        <w:tab/>
      </w:r>
      <w:r w:rsidRPr="00E060F7">
        <w:rPr>
          <w:color w:val="984806"/>
          <w:lang w:val="en-US"/>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lang w:val="en-US"/>
        </w:rPr>
      </w:pPr>
      <w:r w:rsidRPr="00E060F7">
        <w:rPr>
          <w:color w:val="0070C0"/>
          <w:lang w:val="en-US"/>
        </w:rPr>
        <w:tab/>
        <w:t>&lt;/xd:declaration&gt;</w:t>
      </w:r>
    </w:p>
    <w:p w14:paraId="73F0A8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28A6AD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3329EFD" w14:textId="4E6263B4" w:rsidR="00D84C56" w:rsidRPr="00E060F7" w:rsidRDefault="008C4118" w:rsidP="008C4118">
      <w:pPr>
        <w:pStyle w:val="OdstavecSynteastyl"/>
        <w:rPr>
          <w:lang w:val="en-US"/>
        </w:rPr>
      </w:pPr>
      <w:r w:rsidRPr="008C4118">
        <w:rPr>
          <w:lang w:val="en-US"/>
        </w:rPr>
        <w:t xml:space="preserve">In the X-definition, an Accident element is created in the </w:t>
      </w:r>
      <w:r>
        <w:rPr>
          <w:lang w:val="en-US"/>
        </w:rPr>
        <w:t>construction</w:t>
      </w:r>
      <w:r w:rsidRPr="008C4118">
        <w:rPr>
          <w:lang w:val="en-US"/>
        </w:rPr>
        <w:t xml:space="preserve"> mode (the Java Code requires the </w:t>
      </w:r>
      <w:r>
        <w:rPr>
          <w:lang w:val="en-US"/>
        </w:rPr>
        <w:t>construction</w:t>
      </w:r>
      <w:r w:rsidRPr="008C4118">
        <w:rPr>
          <w:lang w:val="en-US"/>
        </w:rPr>
        <w:t xml:space="preserve"> of the Accident element according to the X definition, see </w:t>
      </w:r>
      <w:r>
        <w:rPr>
          <w:lang w:val="en-US"/>
        </w:rPr>
        <w:t>the c</w:t>
      </w:r>
      <w:r w:rsidRPr="008C4118">
        <w:rPr>
          <w:lang w:val="en-US"/>
        </w:rPr>
        <w:t xml:space="preserve">hapter </w:t>
      </w:r>
      <w:r w:rsidR="00EF650E" w:rsidRPr="00E060F7">
        <w:rPr>
          <w:lang w:val="en-US"/>
        </w:rPr>
        <w:fldChar w:fldCharType="begin"/>
      </w:r>
      <w:r w:rsidRPr="00E060F7">
        <w:rPr>
          <w:lang w:val="en-US"/>
        </w:rPr>
        <w:instrText xml:space="preserve"> REF _Ref342399853 \r \h </w:instrText>
      </w:r>
      <w:r w:rsidR="00EF650E" w:rsidRPr="00E060F7">
        <w:rPr>
          <w:lang w:val="en-US"/>
        </w:rPr>
      </w:r>
      <w:r w:rsidR="00EF650E" w:rsidRPr="00E060F7">
        <w:rPr>
          <w:lang w:val="en-US"/>
        </w:rPr>
        <w:fldChar w:fldCharType="separate"/>
      </w:r>
      <w:r w:rsidR="005073A9">
        <w:rPr>
          <w:lang w:val="en-US"/>
        </w:rPr>
        <w:t>7.2</w:t>
      </w:r>
      <w:r w:rsidR="00EF650E" w:rsidRPr="00E060F7">
        <w:rPr>
          <w:lang w:val="en-US"/>
        </w:rPr>
        <w:fldChar w:fldCharType="end"/>
      </w:r>
      <w:r w:rsidRPr="008C4118">
        <w:rPr>
          <w:lang w:val="en-US"/>
        </w:rPr>
        <w:t xml:space="preserve">). The data for its construction is obtained from the </w:t>
      </w:r>
      <w:r>
        <w:rPr>
          <w:lang w:val="en-US"/>
        </w:rPr>
        <w:t>element</w:t>
      </w:r>
      <w:r w:rsidRPr="008C4118">
        <w:rPr>
          <w:lang w:val="en-US"/>
        </w:rPr>
        <w:t xml:space="preserve"> source. However, as seen from variants a) and b), the source element was obtained directly in the X-Script of the X-definition. The xparse method returns the value of the variable source and therefore this method </w:t>
      </w:r>
      <w:r>
        <w:rPr>
          <w:lang w:val="en-US"/>
        </w:rPr>
        <w:t xml:space="preserve">must be called first </w:t>
      </w:r>
      <w:r w:rsidRPr="008C4118">
        <w:rPr>
          <w:lang w:val="en-US"/>
        </w:rPr>
        <w:t xml:space="preserve">before the </w:t>
      </w:r>
      <w:r>
        <w:rPr>
          <w:lang w:val="en-US"/>
        </w:rPr>
        <w:t xml:space="preserve">result </w:t>
      </w:r>
      <w:r w:rsidRPr="008C4118">
        <w:rPr>
          <w:lang w:val="en-US"/>
        </w:rPr>
        <w:t xml:space="preserve">element </w:t>
      </w:r>
      <w:r>
        <w:rPr>
          <w:lang w:val="en-US"/>
        </w:rPr>
        <w:t xml:space="preserve">Accident </w:t>
      </w:r>
      <w:r w:rsidRPr="008C4118">
        <w:rPr>
          <w:lang w:val="en-US"/>
        </w:rPr>
        <w:t>is constructed.</w:t>
      </w:r>
    </w:p>
    <w:p w14:paraId="080A2FBF" w14:textId="77777777" w:rsidR="00D84C56" w:rsidRPr="00E060F7" w:rsidRDefault="008C4118" w:rsidP="00D84C56">
      <w:pPr>
        <w:pStyle w:val="OdstavecSynteastyl"/>
        <w:rPr>
          <w:lang w:val="en-US"/>
        </w:rPr>
      </w:pPr>
      <w:r w:rsidRPr="008C4118">
        <w:rPr>
          <w:lang w:val="en-US"/>
        </w:rPr>
        <w:t>To create the source element, the xparse method has two variants:</w:t>
      </w:r>
    </w:p>
    <w:p w14:paraId="09D67214"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w:t>
      </w:r>
      <w:r w:rsidRPr="00E060F7">
        <w:rPr>
          <w:lang w:val="en-US"/>
        </w:rPr>
        <w:t xml:space="preserve">, </w:t>
      </w:r>
      <w:r w:rsidR="008C4118">
        <w:rPr>
          <w:lang w:val="en-US"/>
        </w:rPr>
        <w:t>creates element as the result of parsing of  the input data</w:t>
      </w:r>
      <w:r w:rsidRPr="00E060F7">
        <w:rPr>
          <w:lang w:val="en-US"/>
        </w:rPr>
        <w:t>,</w:t>
      </w:r>
    </w:p>
    <w:p w14:paraId="02E32BE2" w14:textId="77777777" w:rsidR="00D84C56" w:rsidRPr="00E060F7" w:rsidRDefault="00D84C56" w:rsidP="007D4BA3">
      <w:pPr>
        <w:pStyle w:val="OdstavecSynteastyl"/>
        <w:numPr>
          <w:ilvl w:val="0"/>
          <w:numId w:val="27"/>
        </w:numPr>
        <w:rPr>
          <w:lang w:val="en-US"/>
        </w:rPr>
      </w:pPr>
      <w:r w:rsidRPr="00E060F7">
        <w:rPr>
          <w:rFonts w:ascii="Consolas" w:hAnsi="Consolas" w:cs="Consolas"/>
          <w:lang w:val="en-US"/>
        </w:rPr>
        <w:t>xparse(</w:t>
      </w:r>
      <w:r w:rsidR="008C4118">
        <w:rPr>
          <w:rFonts w:ascii="Consolas" w:hAnsi="Consolas" w:cs="Consolas"/>
          <w:i/>
          <w:lang w:val="en-US"/>
        </w:rPr>
        <w:t>input</w:t>
      </w:r>
      <w:r w:rsidRPr="00E060F7">
        <w:rPr>
          <w:rFonts w:ascii="Consolas" w:hAnsi="Consolas" w:cs="Consolas"/>
          <w:i/>
          <w:lang w:val="en-US"/>
        </w:rPr>
        <w:t>_data</w:t>
      </w:r>
      <w:r w:rsidRPr="00E060F7">
        <w:rPr>
          <w:rFonts w:ascii="Consolas" w:hAnsi="Consolas" w:cs="Consolas"/>
          <w:lang w:val="en-US"/>
        </w:rPr>
        <w:t xml:space="preserve">, </w:t>
      </w:r>
      <w:r w:rsidR="008C4118">
        <w:rPr>
          <w:rFonts w:ascii="Consolas" w:hAnsi="Consolas" w:cs="Consolas"/>
          <w:i/>
          <w:lang w:val="en-US"/>
        </w:rPr>
        <w:t>name</w:t>
      </w:r>
      <w:r w:rsidRPr="00E060F7">
        <w:rPr>
          <w:rFonts w:ascii="Consolas" w:hAnsi="Consolas" w:cs="Consolas"/>
          <w:i/>
          <w:lang w:val="en-US"/>
        </w:rPr>
        <w:t>_</w:t>
      </w:r>
      <w:r w:rsidR="008C4118">
        <w:rPr>
          <w:rFonts w:ascii="Consolas" w:hAnsi="Consolas" w:cs="Consolas"/>
          <w:i/>
          <w:lang w:val="en-US"/>
        </w:rPr>
        <w:t>of_</w:t>
      </w:r>
      <w:r w:rsidRPr="00E060F7">
        <w:rPr>
          <w:rFonts w:ascii="Consolas" w:hAnsi="Consolas" w:cs="Consolas"/>
          <w:i/>
          <w:lang w:val="en-US"/>
        </w:rPr>
        <w:t>x</w:t>
      </w:r>
      <w:r w:rsidR="008C4118">
        <w:rPr>
          <w:rFonts w:ascii="Consolas" w:hAnsi="Consolas" w:cs="Consolas"/>
          <w:i/>
          <w:lang w:val="en-US"/>
        </w:rPr>
        <w:t>-</w:t>
      </w:r>
      <w:r w:rsidRPr="00E060F7">
        <w:rPr>
          <w:rFonts w:ascii="Consolas" w:hAnsi="Consolas" w:cs="Consolas"/>
          <w:i/>
          <w:lang w:val="en-US"/>
        </w:rPr>
        <w:t>defini</w:t>
      </w:r>
      <w:r w:rsidR="008C4118">
        <w:rPr>
          <w:rFonts w:ascii="Consolas" w:hAnsi="Consolas" w:cs="Consolas"/>
          <w:i/>
          <w:lang w:val="en-US"/>
        </w:rPr>
        <w:t>tion</w:t>
      </w:r>
      <w:r w:rsidRPr="00E060F7">
        <w:rPr>
          <w:rFonts w:ascii="Consolas" w:hAnsi="Consolas" w:cs="Consolas"/>
          <w:lang w:val="en-US"/>
        </w:rPr>
        <w:t>)</w:t>
      </w:r>
      <w:r w:rsidRPr="00E060F7">
        <w:rPr>
          <w:lang w:val="en-US"/>
        </w:rPr>
        <w:t xml:space="preserve">, </w:t>
      </w:r>
      <w:r w:rsidR="008C4118">
        <w:rPr>
          <w:lang w:val="en-US"/>
        </w:rPr>
        <w:t>also creates element from the input source data</w:t>
      </w:r>
      <w:r w:rsidR="008C4118" w:rsidRPr="00E060F7">
        <w:rPr>
          <w:lang w:val="en-US"/>
        </w:rPr>
        <w:t>,</w:t>
      </w:r>
      <w:r w:rsidR="008C4118">
        <w:rPr>
          <w:lang w:val="en-US"/>
        </w:rPr>
        <w:t xml:space="preserve">. However, </w:t>
      </w:r>
      <w:r w:rsidRPr="00E060F7">
        <w:rPr>
          <w:lang w:val="en-US"/>
        </w:rPr>
        <w:t xml:space="preserve"> </w:t>
      </w:r>
      <w:r w:rsidR="008C4118">
        <w:rPr>
          <w:lang w:val="en-US"/>
        </w:rPr>
        <w:t>it vlalidates the input source according to the</w:t>
      </w:r>
      <w:r w:rsidRPr="00E060F7">
        <w:rPr>
          <w:lang w:val="en-US"/>
        </w:rPr>
        <w:t xml:space="preserve"> model </w:t>
      </w:r>
      <w:r w:rsidR="008C4118">
        <w:rPr>
          <w:lang w:val="en-US"/>
        </w:rPr>
        <w:t xml:space="preserve">of </w:t>
      </w:r>
      <w:r w:rsidRPr="00E060F7">
        <w:rPr>
          <w:lang w:val="en-US"/>
        </w:rPr>
        <w:t>element de</w:t>
      </w:r>
      <w:r w:rsidR="003653C6">
        <w:rPr>
          <w:lang w:val="en-US"/>
        </w:rPr>
        <w:t>clared as root in the</w:t>
      </w:r>
      <w:r w:rsidRPr="00E060F7">
        <w:rPr>
          <w:lang w:val="en-US"/>
        </w:rPr>
        <w:t> X</w:t>
      </w:r>
      <w:r w:rsidR="003653C6">
        <w:rPr>
          <w:lang w:val="en-US"/>
        </w:rPr>
        <w:noBreakHyphen/>
      </w:r>
      <w:r w:rsidR="00CA52DA" w:rsidRPr="00E060F7">
        <w:rPr>
          <w:lang w:val="en-US"/>
        </w:rPr>
        <w:t>defini</w:t>
      </w:r>
      <w:r w:rsidRPr="00E060F7">
        <w:rPr>
          <w:lang w:val="en-US"/>
        </w:rPr>
        <w:t>i</w:t>
      </w:r>
      <w:r w:rsidR="003653C6">
        <w:rPr>
          <w:lang w:val="en-US"/>
        </w:rPr>
        <w:t>tion</w:t>
      </w:r>
      <w:r w:rsidRPr="00E060F7">
        <w:rPr>
          <w:lang w:val="en-US"/>
        </w:rPr>
        <w:t xml:space="preserve"> </w:t>
      </w:r>
      <w:r w:rsidR="003653C6">
        <w:rPr>
          <w:lang w:val="en-US"/>
        </w:rPr>
        <w:t xml:space="preserve">with the name from the second </w:t>
      </w:r>
      <w:r w:rsidRPr="00E060F7">
        <w:rPr>
          <w:lang w:val="en-US"/>
        </w:rPr>
        <w:t>paramet</w:t>
      </w:r>
      <w:r w:rsidR="003653C6">
        <w:rPr>
          <w:lang w:val="en-US"/>
        </w:rPr>
        <w:t>e</w:t>
      </w:r>
      <w:r w:rsidRPr="00E060F7">
        <w:rPr>
          <w:lang w:val="en-US"/>
        </w:rPr>
        <w:t>r</w:t>
      </w:r>
      <w:r w:rsidR="003653C6">
        <w:rPr>
          <w:lang w:val="en-US"/>
        </w:rPr>
        <w:t>.</w:t>
      </w:r>
      <w:r w:rsidRPr="00E060F7">
        <w:rPr>
          <w:lang w:val="en-US"/>
        </w:rPr>
        <w:t xml:space="preserve"> </w:t>
      </w:r>
      <w:r w:rsidR="003653C6">
        <w:rPr>
          <w:lang w:val="en-US"/>
        </w:rPr>
        <w:t>If the</w:t>
      </w:r>
      <w:r w:rsidRPr="00E060F7">
        <w:rPr>
          <w:lang w:val="en-US"/>
        </w:rPr>
        <w:t xml:space="preserve"> a</w:t>
      </w:r>
      <w:r w:rsidR="003653C6">
        <w:rPr>
          <w:lang w:val="en-US"/>
        </w:rPr>
        <w:t>c</w:t>
      </w:r>
      <w:r w:rsidRPr="00E060F7">
        <w:rPr>
          <w:lang w:val="en-US"/>
        </w:rPr>
        <w:t>tu</w:t>
      </w:r>
      <w:r w:rsidR="003653C6">
        <w:rPr>
          <w:lang w:val="en-US"/>
        </w:rPr>
        <w:t>a</w:t>
      </w:r>
      <w:r w:rsidRPr="00E060F7">
        <w:rPr>
          <w:lang w:val="en-US"/>
        </w:rPr>
        <w:t>l X-</w:t>
      </w:r>
      <w:r w:rsidR="00CA52DA" w:rsidRPr="00E060F7">
        <w:rPr>
          <w:lang w:val="en-US"/>
        </w:rPr>
        <w:t>defini</w:t>
      </w:r>
      <w:r w:rsidR="003653C6">
        <w:rPr>
          <w:lang w:val="en-US"/>
        </w:rPr>
        <w:t>tion should be used you can specify asterisk</w:t>
      </w:r>
      <w:r w:rsidRPr="00E060F7">
        <w:rPr>
          <w:lang w:val="en-US"/>
        </w:rPr>
        <w:t xml:space="preserve"> (</w:t>
      </w:r>
      <w:r w:rsidR="003653C6">
        <w:rPr>
          <w:lang w:val="en-US"/>
        </w:rPr>
        <w:t>“</w:t>
      </w:r>
      <w:r w:rsidRPr="00E060F7">
        <w:rPr>
          <w:rFonts w:ascii="Consolas" w:hAnsi="Consolas" w:cs="Consolas"/>
          <w:lang w:val="en-US"/>
        </w:rPr>
        <w:t>*</w:t>
      </w:r>
      <w:r w:rsidR="003653C6">
        <w:rPr>
          <w:lang w:val="en-US"/>
        </w:rPr>
        <w:t>”</w:t>
      </w:r>
      <w:r w:rsidRPr="00E060F7">
        <w:rPr>
          <w:lang w:val="en-US"/>
        </w:rPr>
        <w:t>)</w:t>
      </w:r>
      <w:r w:rsidR="003653C6">
        <w:rPr>
          <w:lang w:val="en-US"/>
        </w:rPr>
        <w:t xml:space="preserve"> instead of the name.</w:t>
      </w:r>
      <w:r w:rsidRPr="00E060F7">
        <w:rPr>
          <w:lang w:val="en-US"/>
        </w:rPr>
        <w:t>.</w:t>
      </w:r>
    </w:p>
    <w:p w14:paraId="60171C92" w14:textId="77777777" w:rsidR="00D84C56" w:rsidRPr="00E060F7" w:rsidRDefault="00713713" w:rsidP="00D84C56">
      <w:pPr>
        <w:pStyle w:val="OdstavecSynteastyl"/>
        <w:rPr>
          <w:lang w:val="en-US"/>
        </w:rPr>
      </w:pPr>
      <w:r w:rsidRPr="00713713">
        <w:rPr>
          <w:lang w:val="en-US"/>
        </w:rPr>
        <w:lastRenderedPageBreak/>
        <w:t xml:space="preserve">Because the xparse method with two parameters was used in the X-definition above, and an asterisk was given as the second value, a root element model was </w:t>
      </w:r>
      <w:r>
        <w:rPr>
          <w:lang w:val="en-US"/>
        </w:rPr>
        <w:t>used</w:t>
      </w:r>
      <w:r w:rsidRPr="00713713">
        <w:rPr>
          <w:lang w:val="en-US"/>
        </w:rPr>
        <w:t xml:space="preserve"> </w:t>
      </w:r>
      <w:r>
        <w:rPr>
          <w:lang w:val="en-US"/>
        </w:rPr>
        <w:t xml:space="preserve">according to </w:t>
      </w:r>
      <w:r w:rsidRPr="00713713">
        <w:rPr>
          <w:lang w:val="en-US"/>
        </w:rPr>
        <w:t>th</w:t>
      </w:r>
      <w:r>
        <w:rPr>
          <w:lang w:val="en-US"/>
        </w:rPr>
        <w:t>e</w:t>
      </w:r>
      <w:r w:rsidRPr="00713713">
        <w:rPr>
          <w:lang w:val="en-US"/>
        </w:rPr>
        <w:t xml:space="preserve"> X-definition</w:t>
      </w:r>
      <w:r>
        <w:rPr>
          <w:lang w:val="en-US"/>
        </w:rPr>
        <w:t xml:space="preserve"> </w:t>
      </w:r>
      <w:r w:rsidRPr="00713713">
        <w:rPr>
          <w:lang w:val="en-US"/>
        </w:rPr>
        <w:t>header in the xd:root attribute.</w:t>
      </w:r>
    </w:p>
    <w:p w14:paraId="71AFF1F8" w14:textId="77777777" w:rsidR="00713713" w:rsidRPr="00E060F7" w:rsidRDefault="00713713" w:rsidP="00D84C56">
      <w:pPr>
        <w:pStyle w:val="OdstavecSynteastyl"/>
        <w:rPr>
          <w:lang w:val="en-US"/>
        </w:rPr>
      </w:pPr>
      <w:r w:rsidRPr="00B569F0">
        <w:rPr>
          <w:lang w:val="en-US"/>
        </w:rPr>
        <w:t>The described principle can be tested online here:</w:t>
      </w:r>
      <w:r>
        <w:rPr>
          <w:lang w:val="en-US"/>
        </w:rPr>
        <w:t xml:space="preserve"> </w:t>
      </w:r>
      <w:hyperlink r:id="rId63" w:history="1">
        <w:r w:rsidRPr="00F9510C">
          <w:rPr>
            <w:rStyle w:val="Hypertextovodkaz"/>
            <w:rFonts w:cs="Calibri"/>
            <w:lang w:val="en-US"/>
          </w:rPr>
          <w:t>http://xdef.syntea.cz/tutorial/en/example/C601.html</w:t>
        </w:r>
      </w:hyperlink>
      <w:r w:rsidRPr="00E060F7">
        <w:rPr>
          <w:lang w:val="en-US"/>
        </w:rPr>
        <w:t>.</w:t>
      </w:r>
    </w:p>
    <w:p w14:paraId="05E29B47" w14:textId="77777777" w:rsidR="00D84C56" w:rsidRPr="00E060F7" w:rsidRDefault="00713713" w:rsidP="00CB479D">
      <w:pPr>
        <w:pStyle w:val="Nadpis3"/>
        <w:rPr>
          <w:lang w:val="en-US"/>
        </w:rPr>
      </w:pPr>
      <w:bookmarkStart w:id="506" w:name="_Toc354676942"/>
      <w:bookmarkStart w:id="507" w:name="_Ref354677181"/>
      <w:bookmarkStart w:id="508" w:name="_Toc217561"/>
      <w:r>
        <w:rPr>
          <w:lang w:val="en-US"/>
        </w:rPr>
        <w:t>C</w:t>
      </w:r>
      <w:r w:rsidR="00D84C56" w:rsidRPr="00E060F7">
        <w:rPr>
          <w:lang w:val="en-US"/>
        </w:rPr>
        <w:t>onstruc</w:t>
      </w:r>
      <w:r>
        <w:rPr>
          <w:lang w:val="en-US"/>
        </w:rPr>
        <w:t>tion</w:t>
      </w:r>
      <w:r w:rsidR="00D84C56" w:rsidRPr="00E060F7">
        <w:rPr>
          <w:lang w:val="en-US"/>
        </w:rPr>
        <w:t xml:space="preserve"> </w:t>
      </w:r>
      <w:r>
        <w:rPr>
          <w:lang w:val="en-US"/>
        </w:rPr>
        <w:t>in the</w:t>
      </w:r>
      <w:r w:rsidR="00D84C56" w:rsidRPr="00E060F7">
        <w:rPr>
          <w:lang w:val="en-US"/>
        </w:rPr>
        <w:t xml:space="preserve"> valida</w:t>
      </w:r>
      <w:r>
        <w:rPr>
          <w:lang w:val="en-US"/>
        </w:rPr>
        <w:t>tion</w:t>
      </w:r>
      <w:r w:rsidR="00D84C56" w:rsidRPr="00E060F7">
        <w:rPr>
          <w:lang w:val="en-US"/>
        </w:rPr>
        <w:t xml:space="preserve"> </w:t>
      </w:r>
      <w:bookmarkEnd w:id="506"/>
      <w:bookmarkEnd w:id="507"/>
      <w:r>
        <w:rPr>
          <w:lang w:val="en-US"/>
        </w:rPr>
        <w:t>mode</w:t>
      </w:r>
      <w:bookmarkEnd w:id="508"/>
    </w:p>
    <w:p w14:paraId="616BA0B9" w14:textId="4CE87FAB" w:rsidR="00713713" w:rsidRDefault="00713713" w:rsidP="00D84C56">
      <w:pPr>
        <w:pStyle w:val="OdstavecSynteastyl"/>
        <w:rPr>
          <w:lang w:val="en-US"/>
        </w:rPr>
      </w:pPr>
      <w:r w:rsidRPr="00713713">
        <w:rPr>
          <w:lang w:val="en-US"/>
        </w:rPr>
        <w:t xml:space="preserve">The second example illustrates the case of element construction during </w:t>
      </w:r>
      <w:r w:rsidR="00590E9E">
        <w:rPr>
          <w:lang w:val="en-US"/>
        </w:rPr>
        <w:t>processing</w:t>
      </w:r>
      <w:r w:rsidRPr="00713713">
        <w:rPr>
          <w:lang w:val="en-US"/>
        </w:rPr>
        <w:t xml:space="preserve"> of validation</w:t>
      </w:r>
      <w:r w:rsidR="00590E9E">
        <w:rPr>
          <w:lang w:val="en-US"/>
        </w:rPr>
        <w:t xml:space="preserve"> mode</w:t>
      </w:r>
      <w:r w:rsidRPr="00713713">
        <w:rPr>
          <w:lang w:val="en-US"/>
        </w:rPr>
        <w:t xml:space="preserve">. Suppose the following X-definition validates the XML input data specified by the root root element. Initial XML validation is performed first, and after finishing it (the event event is finally </w:t>
      </w:r>
      <w:r w:rsidR="004B5960">
        <w:rPr>
          <w:lang w:val="en-US"/>
        </w:rPr>
        <w:t>was invoked</w:t>
      </w:r>
      <w:r w:rsidRPr="00713713">
        <w:rPr>
          <w:lang w:val="en-US"/>
        </w:rPr>
        <w:t xml:space="preserve">), the </w:t>
      </w:r>
      <w:r w:rsidR="004B5960">
        <w:rPr>
          <w:lang w:val="en-US"/>
        </w:rPr>
        <w:t>construction</w:t>
      </w:r>
      <w:r w:rsidRPr="00713713">
        <w:rPr>
          <w:lang w:val="en-US"/>
        </w:rPr>
        <w:t xml:space="preserve"> of the Accident element is started:</w:t>
      </w:r>
    </w:p>
    <w:p w14:paraId="7901C04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D4BA3">
      <w:pPr>
        <w:pStyle w:val="OdstavecSynteastyl"/>
        <w:keepNext/>
        <w:numPr>
          <w:ilvl w:val="0"/>
          <w:numId w:val="62"/>
        </w:numPr>
        <w:ind w:left="284" w:hanging="284"/>
        <w:rPr>
          <w:lang w:val="en-US"/>
        </w:rPr>
      </w:pPr>
      <w:r>
        <w:rPr>
          <w:lang w:val="en-US"/>
        </w:rPr>
        <w:t>variant with elements and attributes</w:t>
      </w:r>
    </w:p>
    <w:p w14:paraId="29FD3405" w14:textId="2AFF8F31"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1C16E98"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739419D4" w14:textId="77777777" w:rsidR="00D84C56" w:rsidRPr="00E060F7" w:rsidRDefault="00D84C56" w:rsidP="00D84C56">
      <w:pPr>
        <w:pStyle w:val="Zdrojovykod-zlutyboxSynteastyl"/>
        <w:keepLines/>
        <w:tabs>
          <w:tab w:val="left" w:pos="567"/>
          <w:tab w:val="left" w:pos="1276"/>
        </w:tabs>
        <w:rPr>
          <w:color w:val="0070C0"/>
          <w:szCs w:val="16"/>
          <w:lang w:val="en-US"/>
        </w:rPr>
      </w:pPr>
    </w:p>
    <w:p w14:paraId="13AFD700"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create from('/root')</w:t>
      </w:r>
      <w:r w:rsidRPr="00E060F7">
        <w:rPr>
          <w:color w:val="000000"/>
          <w:lang w:val="en-US"/>
        </w:rPr>
        <w:t>"</w:t>
      </w:r>
      <w:r w:rsidRPr="00E060F7">
        <w:rPr>
          <w:color w:val="0070C0"/>
          <w:szCs w:val="16"/>
          <w:lang w:val="en-US"/>
        </w:rPr>
        <w:t>&gt;</w:t>
      </w:r>
    </w:p>
    <w:p w14:paraId="5BD7CD93" w14:textId="77777777" w:rsidR="00D84C56" w:rsidRPr="00E060F7" w:rsidRDefault="00D84C56" w:rsidP="00D84C56">
      <w:pPr>
        <w:pStyle w:val="Zdrojovykod-zlutyboxSynteastyl"/>
        <w:keepLines/>
        <w:tabs>
          <w:tab w:val="left" w:pos="567"/>
          <w:tab w:val="left" w:pos="1276"/>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p>
    <w:p w14:paraId="00F6718C"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984806"/>
          <w:lang w:val="en-US"/>
        </w:rPr>
        <w:tab/>
      </w:r>
      <w:r w:rsidRPr="00E060F7">
        <w:rPr>
          <w:color w:val="984806"/>
          <w:lang w:val="en-US"/>
        </w:rPr>
        <w:tab/>
        <w:t>create from('rec')</w:t>
      </w:r>
      <w:r w:rsidRPr="00E060F7">
        <w:rPr>
          <w:color w:val="000000"/>
          <w:lang w:val="en-US"/>
        </w:rPr>
        <w:t>"</w:t>
      </w:r>
    </w:p>
    <w:p w14:paraId="096EC5FB"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902B7C">
        <w:rPr>
          <w:color w:val="984806"/>
          <w:lang w:val="en-US"/>
        </w:rPr>
        <w:t>date(</w:t>
      </w:r>
      <w:r w:rsidRPr="00E060F7">
        <w:rPr>
          <w:color w:val="984806"/>
          <w:lang w:val="en-US"/>
        </w:rPr>
        <w:t>)</w:t>
      </w:r>
      <w:r w:rsidRPr="00E060F7">
        <w:rPr>
          <w:szCs w:val="16"/>
          <w:lang w:val="en-US"/>
        </w:rPr>
        <w:t>"</w:t>
      </w:r>
    </w:p>
    <w:p w14:paraId="1C4CE960"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1A1078FA"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4FDD93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98347B6" w14:textId="77777777" w:rsidR="00D84C56" w:rsidRPr="00E060F7" w:rsidRDefault="00D84C56" w:rsidP="00D84C56">
      <w:pPr>
        <w:pStyle w:val="Zdrojovykod-zlutyboxSynteastyl"/>
        <w:keepLines/>
        <w:tabs>
          <w:tab w:val="left" w:pos="284"/>
          <w:tab w:val="left" w:pos="1276"/>
        </w:tabs>
        <w:rPr>
          <w:color w:val="0070C0"/>
          <w:lang w:val="en-US"/>
        </w:rPr>
      </w:pPr>
    </w:p>
    <w:p w14:paraId="5C62C916"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4C94521" w14:textId="77777777" w:rsidR="00D84C56" w:rsidRPr="00E060F7" w:rsidRDefault="00D84C56" w:rsidP="00D84C56">
      <w:pPr>
        <w:pStyle w:val="Zdrojovykod-zlutyboxSynteastyl"/>
        <w:keepLines/>
        <w:tabs>
          <w:tab w:val="left" w:pos="284"/>
          <w:tab w:val="left" w:pos="851"/>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86DF1A8"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ab/>
        <w:t xml:space="preserve">&lt;rec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0..*</w:t>
      </w:r>
      <w:r w:rsidRPr="00E060F7">
        <w:rPr>
          <w:color w:val="000000"/>
          <w:lang w:val="en-US"/>
        </w:rPr>
        <w:t>"</w:t>
      </w:r>
    </w:p>
    <w:p w14:paraId="3CDC9EBC"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1C73441D"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lang w:val="en-US"/>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color w:val="000000"/>
          <w:lang w:val="en-US"/>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0C1C41CF" w14:textId="77777777" w:rsidR="00D84C56" w:rsidRPr="00E060F7" w:rsidRDefault="00D84C56" w:rsidP="00D84C56">
      <w:pPr>
        <w:pStyle w:val="Zdrojovykod-zlutyboxSynteastyl"/>
        <w:keepLines/>
        <w:tabs>
          <w:tab w:val="left" w:pos="567"/>
          <w:tab w:val="left" w:pos="851"/>
          <w:tab w:val="left" w:pos="1560"/>
        </w:tabs>
        <w:rPr>
          <w:lang w:val="en-US"/>
        </w:rPr>
      </w:pPr>
      <w:r w:rsidRPr="00E060F7">
        <w:rPr>
          <w:color w:val="0070C0"/>
          <w:lang w:val="en-US"/>
        </w:rPr>
        <w:tab/>
        <w:t>&lt;/rec&gt;</w:t>
      </w:r>
    </w:p>
    <w:p w14:paraId="3315620A" w14:textId="77777777" w:rsidR="00D84C56" w:rsidRPr="00E060F7" w:rsidRDefault="00D84C56" w:rsidP="00D84C56">
      <w:pPr>
        <w:pStyle w:val="Zdrojovykod-zlutyboxSynteastyl"/>
        <w:keepLines/>
        <w:tabs>
          <w:tab w:val="left" w:pos="284"/>
          <w:tab w:val="left" w:pos="1276"/>
        </w:tabs>
        <w:rPr>
          <w:color w:val="0070C0"/>
          <w:lang w:val="en-US"/>
        </w:rPr>
      </w:pPr>
      <w:r w:rsidRPr="00E060F7">
        <w:rPr>
          <w:color w:val="0070C0"/>
          <w:lang w:val="en-US"/>
        </w:rPr>
        <w:tab/>
        <w:t>&lt;/root&gt;</w:t>
      </w:r>
    </w:p>
    <w:p w14:paraId="565EEA2E" w14:textId="77777777" w:rsidR="00D84C56" w:rsidRPr="00E060F7" w:rsidRDefault="00D84C56" w:rsidP="00D84C56">
      <w:pPr>
        <w:pStyle w:val="Zdrojovykod-zlutyboxSynteastyl"/>
        <w:keepNext w:val="0"/>
        <w:tabs>
          <w:tab w:val="left" w:pos="284"/>
          <w:tab w:val="left" w:pos="1276"/>
        </w:tabs>
        <w:rPr>
          <w:lang w:val="en-US"/>
        </w:rPr>
      </w:pPr>
      <w:r w:rsidRPr="00E060F7">
        <w:rPr>
          <w:color w:val="0070C0"/>
          <w:lang w:val="en-US"/>
        </w:rPr>
        <w:t>&lt;/xd:def&gt;</w:t>
      </w:r>
    </w:p>
    <w:p w14:paraId="124ACAAB" w14:textId="77777777" w:rsidR="00D84C56" w:rsidRPr="00E060F7" w:rsidRDefault="008E3543" w:rsidP="007D4BA3">
      <w:pPr>
        <w:pStyle w:val="OdstavecSynteastyl"/>
        <w:keepNext/>
        <w:keepLines/>
        <w:numPr>
          <w:ilvl w:val="0"/>
          <w:numId w:val="62"/>
        </w:numPr>
        <w:ind w:left="284" w:hanging="284"/>
        <w:rPr>
          <w:lang w:val="en-US"/>
        </w:rPr>
      </w:pPr>
      <w:r>
        <w:rPr>
          <w:lang w:val="en-US"/>
        </w:rPr>
        <w:t>variant only with elements</w:t>
      </w:r>
    </w:p>
    <w:p w14:paraId="5A4DC16F" w14:textId="0DC27E5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402ABD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258671B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FF0000"/>
          <w:szCs w:val="16"/>
          <w:lang w:val="en-US"/>
        </w:rPr>
        <w:t>root</w:t>
      </w:r>
      <w:r w:rsidRPr="00E060F7">
        <w:rPr>
          <w:szCs w:val="16"/>
          <w:lang w:val="en-US"/>
        </w:rPr>
        <w:t>"</w:t>
      </w:r>
      <w:r w:rsidRPr="00E060F7">
        <w:rPr>
          <w:color w:val="0070C0"/>
          <w:szCs w:val="16"/>
          <w:lang w:val="en-US"/>
        </w:rPr>
        <w:t>&gt;</w:t>
      </w:r>
    </w:p>
    <w:p w14:paraId="31C5CFB4" w14:textId="77777777" w:rsidR="00D84C56" w:rsidRPr="00E060F7" w:rsidRDefault="00D84C56" w:rsidP="00D84C56">
      <w:pPr>
        <w:pStyle w:val="Zdrojovykod-zlutyboxSynteastyl"/>
        <w:rPr>
          <w:color w:val="0070C0"/>
          <w:lang w:val="en-US"/>
        </w:rPr>
      </w:pPr>
    </w:p>
    <w:p w14:paraId="0CBDEBC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 create from('/root')</w:t>
      </w:r>
      <w:r w:rsidRPr="00E060F7">
        <w:rPr>
          <w:color w:val="000000"/>
          <w:lang w:val="en-US"/>
        </w:rPr>
        <w:t>"</w:t>
      </w:r>
      <w:r w:rsidRPr="00E060F7">
        <w:rPr>
          <w:color w:val="0070C0"/>
          <w:szCs w:val="16"/>
          <w:lang w:val="en-US"/>
        </w:rPr>
        <w:t>&gt;</w:t>
      </w:r>
    </w:p>
    <w:p w14:paraId="6D0B24C1"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p>
    <w:p w14:paraId="5F8DFCCB" w14:textId="77777777" w:rsidR="00D84C56" w:rsidRPr="00E060F7" w:rsidRDefault="00D84C56" w:rsidP="00D84C56">
      <w:pPr>
        <w:pStyle w:val="Zdrojovykod-zlutyboxSynteastyl"/>
        <w:tabs>
          <w:tab w:val="left" w:pos="567"/>
        </w:tabs>
        <w:rPr>
          <w:color w:val="0070C0"/>
          <w:lang w:val="en-US"/>
        </w:rPr>
      </w:pPr>
      <w:r w:rsidRPr="00E060F7">
        <w:rPr>
          <w:color w:val="984806"/>
          <w:lang w:val="en-US"/>
        </w:rPr>
        <w:tab/>
      </w:r>
      <w:r w:rsidRPr="00E060F7">
        <w:rPr>
          <w:color w:val="984806"/>
          <w:lang w:val="en-US"/>
        </w:rPr>
        <w:tab/>
      </w:r>
      <w:r w:rsidRPr="00E060F7">
        <w:rPr>
          <w:color w:val="984806"/>
          <w:lang w:val="en-US"/>
        </w:rPr>
        <w:tab/>
        <w:t>create from('rec')</w:t>
      </w:r>
      <w:r w:rsidRPr="00E060F7">
        <w:rPr>
          <w:szCs w:val="16"/>
          <w:lang w:val="en-US"/>
        </w:rPr>
        <w:t>"</w:t>
      </w:r>
      <w:r w:rsidRPr="00E060F7">
        <w:rPr>
          <w:color w:val="0070C0"/>
          <w:lang w:val="en-US"/>
        </w:rPr>
        <w:t>&gt;</w:t>
      </w:r>
    </w:p>
    <w:p w14:paraId="6527DB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4510289C"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17F2CBA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587B9D7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955736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p>
    <w:p w14:paraId="7E3898E5"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int(0, 100000000)</w:t>
      </w:r>
    </w:p>
    <w:p w14:paraId="5C4E73AA"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00AA68F3">
        <w:rPr>
          <w:color w:val="0070C0"/>
          <w:lang w:val="en-US"/>
        </w:rPr>
        <w:t>&lt;/loss</w:t>
      </w:r>
      <w:r w:rsidRPr="00E060F7">
        <w:rPr>
          <w:color w:val="0070C0"/>
          <w:lang w:val="en-US"/>
        </w:rPr>
        <w:t>&gt;</w:t>
      </w:r>
    </w:p>
    <w:p w14:paraId="48B81EF1"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A87E9C0"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2B1F61AA"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6DF2745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09666003"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77E194C" w14:textId="77777777" w:rsidR="00D84C56" w:rsidRPr="00E060F7" w:rsidRDefault="00D84C56" w:rsidP="00D84C56">
      <w:pPr>
        <w:pStyle w:val="Zdrojovykod-zlutyboxSynteastyl"/>
        <w:tabs>
          <w:tab w:val="left" w:pos="284"/>
          <w:tab w:val="left" w:pos="1276"/>
        </w:tabs>
        <w:rPr>
          <w:color w:val="0070C0"/>
          <w:lang w:val="en-US"/>
        </w:rPr>
      </w:pPr>
    </w:p>
    <w:p w14:paraId="7B9D5A03" w14:textId="77777777" w:rsidR="00D84C56" w:rsidRPr="00E060F7" w:rsidRDefault="00D84C56" w:rsidP="00D84C56">
      <w:pPr>
        <w:pStyle w:val="Zdrojovykod-zlutyboxSynteastyl"/>
        <w:keepLines/>
        <w:tabs>
          <w:tab w:val="left" w:pos="284"/>
          <w:tab w:val="left" w:pos="1276"/>
        </w:tabs>
        <w:rPr>
          <w:color w:val="FF0000"/>
          <w:lang w:val="en-US"/>
        </w:rPr>
      </w:pPr>
      <w:r w:rsidRPr="00E060F7">
        <w:rPr>
          <w:color w:val="0070C0"/>
          <w:lang w:val="en-US"/>
        </w:rPr>
        <w:tab/>
      </w:r>
      <w:r w:rsidRPr="00E060F7">
        <w:rPr>
          <w:color w:val="0070C0"/>
          <w:szCs w:val="16"/>
          <w:lang w:val="en-US"/>
        </w:rPr>
        <w:t xml:space="preserve">&lt;root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FF0000"/>
          <w:lang w:val="en-US"/>
        </w:rPr>
        <w:t xml:space="preserve">finally </w:t>
      </w:r>
    </w:p>
    <w:p w14:paraId="5E932A63" w14:textId="77777777" w:rsidR="00D84C56" w:rsidRPr="00E060F7" w:rsidRDefault="00D84C56" w:rsidP="00D84C56">
      <w:pPr>
        <w:pStyle w:val="Zdrojovykod-zlutyboxSynteastyl"/>
        <w:tabs>
          <w:tab w:val="left" w:pos="284"/>
          <w:tab w:val="left" w:pos="993"/>
        </w:tabs>
        <w:rPr>
          <w:color w:val="0070C0"/>
          <w:lang w:val="en-US"/>
        </w:rPr>
      </w:pPr>
      <w:r w:rsidRPr="00E060F7">
        <w:rPr>
          <w:color w:val="FF0000"/>
          <w:lang w:val="en-US"/>
        </w:rPr>
        <w:tab/>
      </w:r>
      <w:r w:rsidRPr="00E060F7">
        <w:rPr>
          <w:color w:val="FF0000"/>
          <w:lang w:val="en-US"/>
        </w:rPr>
        <w:tab/>
        <w:t>returnElement(xcreate('Nehody'))</w:t>
      </w:r>
      <w:r w:rsidRPr="00E060F7">
        <w:rPr>
          <w:color w:val="000000"/>
          <w:lang w:val="en-US"/>
        </w:rPr>
        <w:t>"</w:t>
      </w:r>
      <w:r w:rsidRPr="00E060F7">
        <w:rPr>
          <w:color w:val="0070C0"/>
          <w:szCs w:val="16"/>
          <w:lang w:val="en-US"/>
        </w:rPr>
        <w:t>&gt;</w:t>
      </w:r>
    </w:p>
    <w:p w14:paraId="4ECDF733"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 xml:space="preserve">&lt;rec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r w:rsidRPr="00E060F7">
        <w:rPr>
          <w:color w:val="0070C0"/>
          <w:lang w:val="en-US"/>
        </w:rPr>
        <w:t>&gt;</w:t>
      </w:r>
    </w:p>
    <w:p w14:paraId="4E913432"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&lt;vrn&gt;</w:t>
      </w:r>
      <w:r w:rsidRPr="00E060F7">
        <w:rPr>
          <w:lang w:val="en-US"/>
        </w:rPr>
        <w:t>string(5)</w:t>
      </w:r>
      <w:r w:rsidR="00AA68F3">
        <w:rPr>
          <w:color w:val="0070C0"/>
          <w:lang w:val="en-US"/>
        </w:rPr>
        <w:t>&lt;/vrn&gt;</w:t>
      </w:r>
    </w:p>
    <w:p w14:paraId="338C45B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&lt;date</w:t>
      </w:r>
      <w:r w:rsidRPr="00E060F7">
        <w:rPr>
          <w:color w:val="0070C0"/>
          <w:lang w:val="en-US"/>
        </w:rPr>
        <w:t>&gt;</w:t>
      </w:r>
      <w:r w:rsidRPr="00E060F7">
        <w:rPr>
          <w:lang w:val="en-US"/>
        </w:rPr>
        <w:t>date()</w:t>
      </w:r>
      <w:r w:rsidR="00AA68F3">
        <w:rPr>
          <w:color w:val="0070C0"/>
          <w:lang w:val="en-US"/>
        </w:rPr>
        <w:t>&lt;/date</w:t>
      </w:r>
      <w:r w:rsidRPr="00E060F7">
        <w:rPr>
          <w:color w:val="0070C0"/>
          <w:lang w:val="en-US"/>
        </w:rPr>
        <w:t>&gt;</w:t>
      </w:r>
    </w:p>
    <w:p w14:paraId="275C7339"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0BD2C7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145EE9F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&lt;loss</w:t>
      </w:r>
      <w:r w:rsidRPr="00E060F7">
        <w:rPr>
          <w:color w:val="0070C0"/>
          <w:lang w:val="en-US"/>
        </w:rPr>
        <w:t>&gt;</w:t>
      </w:r>
      <w:r w:rsidR="00902B7C">
        <w:rPr>
          <w:color w:val="0070C0"/>
          <w:lang w:val="en-US"/>
        </w:rPr>
        <w:t xml:space="preserve"> </w:t>
      </w:r>
      <w:r w:rsidRPr="00E060F7">
        <w:rPr>
          <w:lang w:val="en-US"/>
        </w:rPr>
        <w:t>int(0, 100000000)</w:t>
      </w:r>
      <w:r w:rsidR="00AA68F3">
        <w:rPr>
          <w:color w:val="0070C0"/>
          <w:lang w:val="en-US"/>
        </w:rPr>
        <w:t>&lt;/loss</w:t>
      </w:r>
      <w:r w:rsidRPr="00E060F7">
        <w:rPr>
          <w:color w:val="0070C0"/>
          <w:lang w:val="en-US"/>
        </w:rPr>
        <w:t>&gt;</w:t>
      </w:r>
    </w:p>
    <w:p w14:paraId="1843107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lang w:val="en-US"/>
        </w:rPr>
        <w:t>occurs 1..*</w:t>
      </w:r>
      <w:r w:rsidRPr="00E060F7">
        <w:rPr>
          <w:color w:val="000000"/>
          <w:lang w:val="en-US"/>
        </w:rPr>
        <w:t>"</w:t>
      </w:r>
      <w:r w:rsidRPr="00E060F7">
        <w:rPr>
          <w:color w:val="0070C0"/>
          <w:lang w:val="en-US"/>
        </w:rPr>
        <w:t>&gt;</w:t>
      </w:r>
    </w:p>
    <w:p w14:paraId="5FDC37C4" w14:textId="77777777" w:rsidR="00D84C56" w:rsidRPr="00E060F7" w:rsidRDefault="00D84C56" w:rsidP="00D84C56">
      <w:pPr>
        <w:pStyle w:val="Zdrojovykod-zlutyboxSynteastyl"/>
        <w:tabs>
          <w:tab w:val="left" w:pos="567"/>
          <w:tab w:val="left" w:pos="993"/>
        </w:tabs>
        <w:rPr>
          <w:color w:val="000000"/>
          <w:lang w:val="en-US"/>
        </w:rPr>
      </w:pPr>
      <w:r w:rsidRPr="00E060F7">
        <w:rPr>
          <w:color w:val="000000"/>
          <w:lang w:val="en-US"/>
        </w:rPr>
        <w:tab/>
      </w:r>
      <w:r w:rsidRPr="00E060F7">
        <w:rPr>
          <w:color w:val="000000"/>
          <w:lang w:val="en-US"/>
        </w:rPr>
        <w:tab/>
      </w:r>
      <w:r w:rsidRPr="00E060F7">
        <w:rPr>
          <w:color w:val="000000"/>
          <w:lang w:val="en-US"/>
        </w:rPr>
        <w:tab/>
        <w:t>string(7)</w:t>
      </w:r>
    </w:p>
    <w:p w14:paraId="1E54486D" w14:textId="77777777" w:rsidR="00D84C56" w:rsidRPr="00E060F7" w:rsidRDefault="00D84C56" w:rsidP="00D84C56">
      <w:pPr>
        <w:pStyle w:val="Zdrojovykod-zlutyboxSynteastyl"/>
        <w:tabs>
          <w:tab w:val="left" w:pos="567"/>
          <w:tab w:val="left" w:pos="993"/>
        </w:tabs>
        <w:rPr>
          <w:color w:val="0070C0"/>
          <w:lang w:val="en-US"/>
        </w:rPr>
      </w:pPr>
      <w:r w:rsidRPr="00E060F7">
        <w:rPr>
          <w:color w:val="000000"/>
          <w:lang w:val="en-US"/>
        </w:rPr>
        <w:tab/>
      </w:r>
      <w:r w:rsidRPr="00E060F7">
        <w:rPr>
          <w:color w:val="000000"/>
          <w:lang w:val="en-US"/>
        </w:rPr>
        <w:tab/>
      </w:r>
      <w:r w:rsidR="00255345">
        <w:rPr>
          <w:color w:val="0070C0"/>
          <w:lang w:val="en-US"/>
        </w:rPr>
        <w:t>&lt;/vrn&gt;</w:t>
      </w:r>
    </w:p>
    <w:p w14:paraId="226B387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&lt;/rec&gt;</w:t>
      </w:r>
    </w:p>
    <w:p w14:paraId="06630A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&lt;/root&gt;</w:t>
      </w:r>
    </w:p>
    <w:p w14:paraId="20A10EF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DC80D0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EA94DBD" w14:textId="77777777" w:rsidR="00D84C56" w:rsidRPr="00E060F7" w:rsidRDefault="000E33E0" w:rsidP="000E33E0">
      <w:pPr>
        <w:pStyle w:val="OdstavecSynteastyl"/>
        <w:rPr>
          <w:lang w:val="en-US"/>
        </w:rPr>
      </w:pPr>
      <w:r w:rsidRPr="000E33E0">
        <w:rPr>
          <w:lang w:val="en-US"/>
        </w:rPr>
        <w:t xml:space="preserve">In the X-definition header, it is sufficient to </w:t>
      </w:r>
      <w:r>
        <w:rPr>
          <w:lang w:val="en-US"/>
        </w:rPr>
        <w:t>specify</w:t>
      </w:r>
      <w:r w:rsidRPr="000E33E0">
        <w:rPr>
          <w:lang w:val="en-US"/>
        </w:rPr>
        <w:t xml:space="preserve"> the root element in the xd:root </w:t>
      </w:r>
      <w:r>
        <w:rPr>
          <w:lang w:val="en-US"/>
        </w:rPr>
        <w:t>attribute</w:t>
      </w:r>
      <w:r w:rsidRPr="000E33E0">
        <w:rPr>
          <w:lang w:val="en-US"/>
        </w:rPr>
        <w:t>. As a context, a parsed XML document, ie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rPr>
          <w:lang w:val="en-US"/>
        </w:rPr>
      </w:pPr>
      <w:r w:rsidRPr="000E33E0">
        <w:rPr>
          <w:lang w:val="en-US"/>
        </w:rPr>
        <w:t xml:space="preserve">In the X-definition, the xcreate method was used to construct the Accident </w:t>
      </w:r>
      <w:r>
        <w:rPr>
          <w:lang w:val="en-US"/>
        </w:rPr>
        <w:t>e</w:t>
      </w:r>
      <w:r w:rsidRPr="000E33E0">
        <w:rPr>
          <w:lang w:val="en-US"/>
        </w:rPr>
        <w:t>lement. This will construct the element whose name is specified as its parameter, according to the model of th</w:t>
      </w:r>
      <w:r>
        <w:rPr>
          <w:lang w:val="en-US"/>
        </w:rPr>
        <w:t>is</w:t>
      </w:r>
      <w:r w:rsidRPr="000E33E0">
        <w:rPr>
          <w:lang w:val="en-US"/>
        </w:rPr>
        <w:t xml:space="preserve"> element</w:t>
      </w:r>
      <w:r>
        <w:rPr>
          <w:lang w:val="en-US"/>
        </w:rPr>
        <w:t xml:space="preserve"> in the X-definition</w:t>
      </w:r>
      <w:r w:rsidRPr="000E33E0">
        <w:rPr>
          <w:lang w:val="en-US"/>
        </w:rPr>
        <w:t>.</w:t>
      </w:r>
    </w:p>
    <w:p w14:paraId="5C0F9264" w14:textId="77777777" w:rsidR="00D84C56" w:rsidRPr="00E060F7" w:rsidRDefault="000E33E0" w:rsidP="00D84C56">
      <w:pPr>
        <w:pStyle w:val="OdstavecSynteastyl"/>
        <w:rPr>
          <w:lang w:val="en-US"/>
        </w:rPr>
      </w:pPr>
      <w:r w:rsidRPr="000E33E0">
        <w:rPr>
          <w:lang w:val="en-US"/>
        </w:rPr>
        <w:t>In addition, the returnElement method was used to ensure that the call to the xparse method on the XDDocument (see Chapter 7.1) does not return the DOM for the parsed root element, but the DOM for the generated Accident element.</w:t>
      </w:r>
    </w:p>
    <w:p w14:paraId="5C6FF05A" w14:textId="77777777" w:rsidR="000E33E0" w:rsidRDefault="000E33E0" w:rsidP="00D84C56">
      <w:pPr>
        <w:pStyle w:val="OdstavecSynteastyl"/>
        <w:rPr>
          <w:lang w:val="en-US"/>
        </w:rPr>
      </w:pPr>
      <w:r w:rsidRPr="00B569F0">
        <w:rPr>
          <w:lang w:val="en-US"/>
        </w:rPr>
        <w:t>The described principle can be tested online here:</w:t>
      </w:r>
      <w:r>
        <w:rPr>
          <w:lang w:val="en-US"/>
        </w:rPr>
        <w:t xml:space="preserve"> </w:t>
      </w:r>
    </w:p>
    <w:p w14:paraId="4D64875C" w14:textId="77777777" w:rsidR="000E33E0" w:rsidRDefault="00700B02" w:rsidP="007D4BA3">
      <w:pPr>
        <w:pStyle w:val="OdstavecSynteastyl"/>
        <w:numPr>
          <w:ilvl w:val="0"/>
          <w:numId w:val="27"/>
        </w:numPr>
        <w:rPr>
          <w:lang w:val="en-US"/>
        </w:rPr>
      </w:pPr>
      <w:hyperlink r:id="rId64" w:history="1">
        <w:r w:rsidR="000E33E0" w:rsidRPr="00F9510C">
          <w:rPr>
            <w:rStyle w:val="Hypertextovodkaz"/>
            <w:rFonts w:cs="Calibri"/>
            <w:lang w:val="en-US"/>
          </w:rPr>
          <w:t>http://xdef.syntea.cz/tutorial/en/example/C602.html</w:t>
        </w:r>
      </w:hyperlink>
    </w:p>
    <w:p w14:paraId="24A9A605" w14:textId="77777777" w:rsidR="00D0181C" w:rsidRPr="00D0181C" w:rsidRDefault="00700B02" w:rsidP="007D4BA3">
      <w:pPr>
        <w:pStyle w:val="OdstavecSynteastyl"/>
        <w:numPr>
          <w:ilvl w:val="0"/>
          <w:numId w:val="27"/>
        </w:numPr>
        <w:rPr>
          <w:rStyle w:val="Hypertextovodkaz"/>
          <w:color w:val="auto"/>
          <w:u w:val="none"/>
          <w:lang w:val="en-US"/>
        </w:rPr>
      </w:pPr>
      <w:hyperlink r:id="rId65" w:history="1">
        <w:r w:rsidR="000E33E0" w:rsidRPr="00D0181C">
          <w:rPr>
            <w:rStyle w:val="Hypertextovodkaz"/>
            <w:rFonts w:cs="Calibri"/>
            <w:lang w:val="en-US"/>
          </w:rPr>
          <w:t>http://xdef.syntea.cz/tutorial/en/example/C603.html</w:t>
        </w:r>
      </w:hyperlink>
    </w:p>
    <w:p w14:paraId="1B52E03D" w14:textId="6CE86E98" w:rsidR="00D84C56" w:rsidRPr="00D0181C" w:rsidRDefault="00700B02" w:rsidP="007D4BA3">
      <w:pPr>
        <w:pStyle w:val="OdstavecSynteastyl"/>
        <w:numPr>
          <w:ilvl w:val="0"/>
          <w:numId w:val="27"/>
        </w:numPr>
        <w:rPr>
          <w:lang w:val="en-US"/>
        </w:rPr>
      </w:pPr>
      <w:r>
        <w:rPr>
          <w:noProof/>
          <w:lang w:val="en-US"/>
        </w:rPr>
      </w:r>
      <w:r>
        <w:rPr>
          <w:noProof/>
          <w:lang w:val="en-US"/>
        </w:rPr>
        <w:pict w14:anchorId="27B7B1E8">
          <v:shape id="Šipka doprava 78" o:spid="_x0000_s111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D0181C">
        <w:rPr>
          <w:lang w:val="en-US"/>
        </w:rPr>
        <w:t xml:space="preserve"> příklad, který realizuje konstrukci v rámci validace: Kapitola </w:t>
      </w:r>
      <w:r w:rsidR="00EF650E" w:rsidRPr="00D0181C">
        <w:rPr>
          <w:lang w:val="en-US"/>
        </w:rPr>
        <w:fldChar w:fldCharType="begin"/>
      </w:r>
      <w:r w:rsidR="00CD204C" w:rsidRPr="00D0181C">
        <w:rPr>
          <w:lang w:val="en-US"/>
        </w:rPr>
        <w:instrText xml:space="preserve"> REF _Ref354588361 \r \h </w:instrText>
      </w:r>
      <w:r w:rsidR="00EF650E" w:rsidRPr="00D0181C">
        <w:rPr>
          <w:lang w:val="en-US"/>
        </w:rPr>
      </w:r>
      <w:r w:rsidR="00EF650E" w:rsidRPr="00D0181C">
        <w:rPr>
          <w:lang w:val="en-US"/>
        </w:rPr>
        <w:fldChar w:fldCharType="separate"/>
      </w:r>
      <w:r w:rsidR="005073A9">
        <w:rPr>
          <w:lang w:val="en-US"/>
        </w:rPr>
        <w:t>12</w:t>
      </w:r>
      <w:r w:rsidR="00EF650E" w:rsidRPr="00D0181C">
        <w:rPr>
          <w:lang w:val="en-US"/>
        </w:rPr>
        <w:fldChar w:fldCharType="end"/>
      </w:r>
    </w:p>
    <w:p w14:paraId="55715681" w14:textId="77777777" w:rsidR="00D84C56" w:rsidRPr="00E060F7" w:rsidRDefault="000E33E0" w:rsidP="00D84C56">
      <w:pPr>
        <w:pStyle w:val="Nadpis2"/>
        <w:rPr>
          <w:lang w:val="en-US"/>
        </w:rPr>
      </w:pPr>
      <w:bookmarkStart w:id="509" w:name="_Ref527218387"/>
      <w:bookmarkStart w:id="510" w:name="_Toc217562"/>
      <w:r w:rsidRPr="000E33E0">
        <w:rPr>
          <w:lang w:val="en-US"/>
        </w:rPr>
        <w:lastRenderedPageBreak/>
        <w:t xml:space="preserve">Example </w:t>
      </w:r>
      <w:r>
        <w:rPr>
          <w:lang w:val="en-US"/>
        </w:rPr>
        <w:t>of</w:t>
      </w:r>
      <w:r w:rsidRPr="000E33E0">
        <w:rPr>
          <w:lang w:val="en-US"/>
        </w:rPr>
        <w:t xml:space="preserve"> XML transformation into HTML</w:t>
      </w:r>
      <w:bookmarkEnd w:id="509"/>
      <w:bookmarkEnd w:id="510"/>
      <w:r w:rsidRPr="000E33E0">
        <w:rPr>
          <w:lang w:val="en-US"/>
        </w:rPr>
        <w:t xml:space="preserve"> </w:t>
      </w:r>
      <w:r w:rsidR="00EF650E" w:rsidRPr="00E060F7">
        <w:rPr>
          <w:lang w:val="en-US"/>
        </w:rPr>
        <w:fldChar w:fldCharType="begin"/>
      </w:r>
      <w:r w:rsidR="00D84C56" w:rsidRPr="00E060F7">
        <w:rPr>
          <w:lang w:val="en-US"/>
        </w:rPr>
        <w:instrText xml:space="preserve"> XE "Kompozice:transformace dokumentů" </w:instrText>
      </w:r>
      <w:r w:rsidR="00EF650E" w:rsidRPr="00E060F7">
        <w:rPr>
          <w:lang w:val="en-US"/>
        </w:rPr>
        <w:fldChar w:fldCharType="end"/>
      </w:r>
    </w:p>
    <w:p w14:paraId="7810849A" w14:textId="196E7C16" w:rsidR="00D84C56" w:rsidRPr="00E060F7" w:rsidRDefault="00700B02" w:rsidP="00D84C56">
      <w:pPr>
        <w:pStyle w:val="OdstavecSynteastyl"/>
        <w:rPr>
          <w:lang w:val="en-US"/>
        </w:rPr>
      </w:pPr>
      <w:r>
        <w:rPr>
          <w:noProof/>
          <w:lang w:val="en-US"/>
        </w:rPr>
      </w:r>
      <w:r>
        <w:rPr>
          <w:noProof/>
          <w:lang w:val="en-US"/>
        </w:rPr>
        <w:pict w14:anchorId="68C4556A">
          <v:shape id="Šipka doprava 77" o:spid="_x0000_s111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73A9">
        <w:rPr>
          <w:lang w:val="en-US"/>
        </w:rPr>
        <w:t xml:space="preserve">Description of structure of XML document by </w:t>
      </w:r>
      <w:r w:rsidR="005073A9" w:rsidRPr="00E060F7">
        <w:rPr>
          <w:lang w:val="en-US"/>
        </w:rPr>
        <w:t>X-definition</w:t>
      </w:r>
      <w:r w:rsidR="00F83983">
        <w:rPr>
          <w:lang w:val="en-US"/>
        </w:rPr>
        <w:fldChar w:fldCharType="end"/>
      </w:r>
    </w:p>
    <w:p w14:paraId="2CBBFDCF" w14:textId="1E149A7C" w:rsidR="00D84C56" w:rsidRPr="00E060F7" w:rsidRDefault="00700B02" w:rsidP="00D84C56">
      <w:pPr>
        <w:pStyle w:val="OdstavecSynteastyl"/>
        <w:rPr>
          <w:lang w:val="en-US"/>
        </w:rPr>
      </w:pPr>
      <w:r>
        <w:rPr>
          <w:noProof/>
          <w:lang w:val="en-US"/>
        </w:rPr>
      </w:r>
      <w:r>
        <w:rPr>
          <w:noProof/>
          <w:lang w:val="en-US"/>
        </w:rPr>
        <w:pict w14:anchorId="5B904C04">
          <v:shape id="Šipka doprava 76" o:spid="_x0000_s111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_Ref337031021 \r \h </w:instrText>
      </w:r>
      <w:r w:rsidR="00F83983">
        <w:rPr>
          <w:lang w:val="en-US"/>
        </w:rPr>
      </w:r>
      <w:r w:rsidR="00F83983">
        <w:rPr>
          <w:lang w:val="en-US"/>
        </w:rPr>
        <w:fldChar w:fldCharType="separate"/>
      </w:r>
      <w:r w:rsidR="005073A9">
        <w:rPr>
          <w:lang w:val="en-US"/>
        </w:rPr>
        <w:t>6</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F83983">
        <w:rPr>
          <w:lang w:val="en-US"/>
        </w:rPr>
        <w:fldChar w:fldCharType="end"/>
      </w:r>
    </w:p>
    <w:p w14:paraId="4304BD66" w14:textId="13C4187D" w:rsidR="00D84C56" w:rsidRPr="00E060F7" w:rsidRDefault="00700B02" w:rsidP="00D84C56">
      <w:pPr>
        <w:pStyle w:val="OdstavecSynteastyl"/>
        <w:rPr>
          <w:lang w:val="en-US"/>
        </w:rPr>
      </w:pPr>
      <w:r>
        <w:rPr>
          <w:noProof/>
          <w:lang w:val="en-US"/>
        </w:rPr>
      </w:r>
      <w:r>
        <w:rPr>
          <w:noProof/>
          <w:lang w:val="en-US"/>
        </w:rPr>
        <w:pict w14:anchorId="0FFB7055">
          <v:shape id="Šipka doprava 75" o:spid="_x0000_s111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83983">
        <w:rPr>
          <w:lang w:val="en-US"/>
        </w:rPr>
        <w:fldChar w:fldCharType="end"/>
      </w:r>
    </w:p>
    <w:p w14:paraId="27E2CBAC" w14:textId="6C865534" w:rsidR="00D84C56" w:rsidRDefault="00D84C56" w:rsidP="00D84C56">
      <w:pPr>
        <w:pStyle w:val="OdstavecSynteastyl"/>
        <w:rPr>
          <w:lang w:val="en-US"/>
        </w:rPr>
      </w:pPr>
      <w:r w:rsidRPr="00E060F7">
        <w:rPr>
          <w:lang w:val="en-US"/>
        </w:rPr>
        <w:t>V této kapitole bude ukázán způsob, jak mohou být X-</w:t>
      </w:r>
      <w:r w:rsidR="00CA52DA" w:rsidRPr="00E060F7">
        <w:rPr>
          <w:lang w:val="en-US"/>
        </w:rPr>
        <w:t>defini</w:t>
      </w:r>
      <w:r w:rsidRPr="00E060F7">
        <w:rPr>
          <w:lang w:val="en-US"/>
        </w:rPr>
        <w:t xml:space="preserve">ce využity pro transformaci XML souboru z ukázkového příkladu se seznamem nehod z kapitoly </w:t>
      </w:r>
      <w:r w:rsidR="00B15D77">
        <w:fldChar w:fldCharType="begin"/>
      </w:r>
      <w:r w:rsidR="00B15D77">
        <w:instrText xml:space="preserve"> REF _Ref497147160 \r \h  \* MERGEFORMAT </w:instrText>
      </w:r>
      <w:r w:rsidR="00B15D77">
        <w:fldChar w:fldCharType="separate"/>
      </w:r>
      <w:r w:rsidR="005073A9" w:rsidRPr="005073A9">
        <w:rPr>
          <w:lang w:val="en-US"/>
        </w:rPr>
        <w:t>2.4</w:t>
      </w:r>
      <w:r w:rsidR="00B15D77">
        <w:fldChar w:fldCharType="end"/>
      </w:r>
      <w:r w:rsidRPr="00E060F7">
        <w:rPr>
          <w:lang w:val="en-US"/>
        </w:rPr>
        <w:t xml:space="preserve"> pro něž byla v kapitole </w:t>
      </w:r>
      <w:r w:rsidR="00EF650E">
        <w:rPr>
          <w:lang w:val="en-US"/>
        </w:rPr>
        <w:fldChar w:fldCharType="begin"/>
      </w:r>
      <w:r w:rsidR="00BC3E4F">
        <w:rPr>
          <w:lang w:val="en-US"/>
        </w:rPr>
        <w:instrText xml:space="preserve"> REF _Ref353373618 \r \h </w:instrText>
      </w:r>
      <w:r w:rsidR="00EF650E">
        <w:rPr>
          <w:lang w:val="en-US"/>
        </w:rPr>
      </w:r>
      <w:r w:rsidR="00EF650E">
        <w:rPr>
          <w:lang w:val="en-US"/>
        </w:rPr>
        <w:fldChar w:fldCharType="separate"/>
      </w:r>
      <w:r w:rsidR="005073A9">
        <w:rPr>
          <w:lang w:val="en-US"/>
        </w:rPr>
        <w:t>6.1</w:t>
      </w:r>
      <w:r w:rsidR="00EF650E">
        <w:rPr>
          <w:lang w:val="en-US"/>
        </w:rPr>
        <w:fldChar w:fldCharType="end"/>
      </w:r>
      <w:r w:rsidRPr="00E060F7">
        <w:rPr>
          <w:lang w:val="en-US"/>
        </w:rPr>
        <w:t xml:space="preserve"> sestavena X-</w:t>
      </w:r>
      <w:r w:rsidR="00CA52DA" w:rsidRPr="00E060F7">
        <w:rPr>
          <w:lang w:val="en-US"/>
        </w:rPr>
        <w:t>defini</w:t>
      </w:r>
      <w:r w:rsidRPr="00E060F7">
        <w:rPr>
          <w:lang w:val="en-US"/>
        </w:rPr>
        <w:t>ce do struktury jiného XML dokumentu. Předmětným cílovým dokumentem bude HTML dokument s následující strukturou:</w:t>
      </w:r>
    </w:p>
    <w:p w14:paraId="42AC4240" w14:textId="77BD3A47" w:rsidR="000F0635" w:rsidRPr="00E060F7" w:rsidRDefault="000F0635" w:rsidP="00D84C56">
      <w:pPr>
        <w:pStyle w:val="OdstavecSynteastyl"/>
        <w:rPr>
          <w:lang w:val="en-US"/>
        </w:rPr>
      </w:pPr>
      <w:r w:rsidRPr="000F0635">
        <w:rPr>
          <w:lang w:val="en-US"/>
        </w:rPr>
        <w:t xml:space="preserve">This chapter will </w:t>
      </w:r>
      <w:r>
        <w:rPr>
          <w:lang w:val="en-US"/>
        </w:rPr>
        <w:t>be deomonstrated</w:t>
      </w:r>
      <w:r w:rsidRPr="000F0635">
        <w:rPr>
          <w:lang w:val="en-US"/>
        </w:rPr>
        <w:t xml:space="preserve"> how </w:t>
      </w:r>
      <w:r>
        <w:rPr>
          <w:lang w:val="en-US"/>
        </w:rPr>
        <w:t xml:space="preserve">the </w:t>
      </w:r>
      <w:r w:rsidRPr="000F0635">
        <w:rPr>
          <w:lang w:val="en-US"/>
        </w:rPr>
        <w:t>X-definitions can be used to transform an XML file from an example</w:t>
      </w:r>
      <w:r>
        <w:rPr>
          <w:lang w:val="en-US"/>
        </w:rPr>
        <w:t xml:space="preserve"> </w:t>
      </w:r>
      <w:r w:rsidRPr="000F0635">
        <w:rPr>
          <w:lang w:val="en-US"/>
        </w:rPr>
        <w:t xml:space="preserve">with an accident list from Chapter </w:t>
      </w:r>
      <w:r w:rsidR="00B15D77">
        <w:fldChar w:fldCharType="begin"/>
      </w:r>
      <w:r w:rsidR="00B15D77">
        <w:instrText xml:space="preserve"> REF _Ref497147160 \r \h  \* MERGEFORMAT </w:instrText>
      </w:r>
      <w:r w:rsidR="00B15D77">
        <w:fldChar w:fldCharType="separate"/>
      </w:r>
      <w:r w:rsidR="005073A9" w:rsidRPr="005073A9">
        <w:rPr>
          <w:lang w:val="en-US"/>
        </w:rPr>
        <w:t>2.4</w:t>
      </w:r>
      <w:r w:rsidR="00B15D77">
        <w:fldChar w:fldCharType="end"/>
      </w:r>
      <w:r w:rsidRPr="000F0635">
        <w:rPr>
          <w:lang w:val="en-US"/>
        </w:rPr>
        <w:t xml:space="preserve"> for which an X-definition has been built into the structure of another XML document in Chapter </w:t>
      </w:r>
      <w:r w:rsidR="00EF650E">
        <w:rPr>
          <w:lang w:val="en-US"/>
        </w:rPr>
        <w:fldChar w:fldCharType="begin"/>
      </w:r>
      <w:r>
        <w:rPr>
          <w:lang w:val="en-US"/>
        </w:rPr>
        <w:instrText xml:space="preserve"> REF _Ref353373618 \r \h </w:instrText>
      </w:r>
      <w:r w:rsidR="00EF650E">
        <w:rPr>
          <w:lang w:val="en-US"/>
        </w:rPr>
      </w:r>
      <w:r w:rsidR="00EF650E">
        <w:rPr>
          <w:lang w:val="en-US"/>
        </w:rPr>
        <w:fldChar w:fldCharType="separate"/>
      </w:r>
      <w:r w:rsidR="005073A9">
        <w:rPr>
          <w:lang w:val="en-US"/>
        </w:rPr>
        <w:t>6.1</w:t>
      </w:r>
      <w:r w:rsidR="00EF650E">
        <w:rPr>
          <w:lang w:val="en-US"/>
        </w:rPr>
        <w:fldChar w:fldCharType="end"/>
      </w:r>
      <w:r w:rsidRPr="000F0635">
        <w:rPr>
          <w:lang w:val="en-US"/>
        </w:rPr>
        <w:t xml:space="preserve">. The target document will be </w:t>
      </w:r>
      <w:r>
        <w:rPr>
          <w:lang w:val="en-US"/>
        </w:rPr>
        <w:t>the</w:t>
      </w:r>
      <w:r w:rsidRPr="000F0635">
        <w:rPr>
          <w:lang w:val="en-US"/>
        </w:rPr>
        <w:t xml:space="preserve"> HTML document with the following structure:</w:t>
      </w:r>
    </w:p>
    <w:p w14:paraId="65767700" w14:textId="77777777" w:rsidR="00D84C56" w:rsidRPr="00E060F7" w:rsidRDefault="00D84C56" w:rsidP="00D84C56">
      <w:pPr>
        <w:pStyle w:val="Zdrojovykod-zlutyboxSynteastyl"/>
        <w:rPr>
          <w:color w:val="0070C0"/>
          <w:lang w:val="en-US"/>
        </w:rPr>
      </w:pPr>
      <w:r w:rsidRPr="00E060F7">
        <w:rPr>
          <w:color w:val="0070C0"/>
          <w:lang w:val="en-US"/>
        </w:rPr>
        <w:t>&lt;html&gt;</w:t>
      </w:r>
    </w:p>
    <w:p w14:paraId="0CC02E78"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&lt;head&gt;</w:t>
      </w:r>
    </w:p>
    <w:p w14:paraId="43C3618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&lt;title&gt;</w:t>
      </w:r>
      <w:r w:rsidR="000F0635">
        <w:rPr>
          <w:color w:val="000000"/>
          <w:lang w:val="en-US"/>
        </w:rPr>
        <w:t>Accidents list</w:t>
      </w:r>
      <w:r w:rsidRPr="00E060F7">
        <w:rPr>
          <w:color w:val="0070C0"/>
          <w:lang w:val="en-US"/>
        </w:rPr>
        <w:t>&lt;/title&gt;</w:t>
      </w:r>
    </w:p>
    <w:p w14:paraId="39821B4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&lt;/head&gt;</w:t>
      </w:r>
    </w:p>
    <w:p w14:paraId="4F5DC125" w14:textId="77777777" w:rsidR="00D84C56" w:rsidRPr="00E060F7" w:rsidRDefault="00D84C56" w:rsidP="00D84C56">
      <w:pPr>
        <w:pStyle w:val="Zdrojovykod-zlutyboxSynteastyl"/>
        <w:tabs>
          <w:tab w:val="left" w:pos="284"/>
          <w:tab w:val="left" w:pos="567"/>
        </w:tabs>
        <w:rPr>
          <w:color w:val="0070C0"/>
          <w:lang w:val="en-US"/>
        </w:rPr>
      </w:pPr>
    </w:p>
    <w:p w14:paraId="5AC78B6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343C860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 xml:space="preserve">&lt;table </w:t>
      </w:r>
      <w:r w:rsidRPr="00E060F7">
        <w:rPr>
          <w:color w:val="00B050"/>
          <w:lang w:val="en-US"/>
        </w:rPr>
        <w:t>border</w:t>
      </w:r>
      <w:r w:rsidRPr="00E060F7">
        <w:rPr>
          <w:lang w:val="en-US"/>
        </w:rPr>
        <w:t>=</w:t>
      </w:r>
      <w:r w:rsidRPr="00E060F7">
        <w:rPr>
          <w:color w:val="000000"/>
          <w:lang w:val="en-US"/>
        </w:rPr>
        <w:t>"</w:t>
      </w:r>
      <w:r w:rsidRPr="00E060F7">
        <w:rPr>
          <w:color w:val="984806"/>
          <w:lang w:val="en-US"/>
        </w:rPr>
        <w:t>1</w:t>
      </w:r>
      <w:r w:rsidRPr="00E060F7">
        <w:rPr>
          <w:color w:val="000000"/>
          <w:lang w:val="en-US"/>
        </w:rPr>
        <w:t>"</w:t>
      </w:r>
      <w:r w:rsidRPr="00E060F7">
        <w:rPr>
          <w:color w:val="0070C0"/>
          <w:lang w:val="en-US"/>
        </w:rPr>
        <w:t>&gt;</w:t>
      </w:r>
    </w:p>
    <w:p w14:paraId="10EF7612"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000000"/>
          <w:lang w:val="en-US"/>
        </w:rPr>
        <w:t>ID</w:t>
      </w:r>
      <w:r w:rsidRPr="00E060F7">
        <w:rPr>
          <w:color w:val="0070C0"/>
          <w:lang w:val="en-US"/>
        </w:rPr>
        <w:t>&lt;/th&gt; &lt;th&gt;</w:t>
      </w:r>
      <w:r w:rsidRPr="00E060F7">
        <w:rPr>
          <w:color w:val="000000"/>
          <w:lang w:val="en-US"/>
        </w:rPr>
        <w:t>Dat</w:t>
      </w:r>
      <w:r w:rsidR="000F0635">
        <w:rPr>
          <w:color w:val="000000"/>
          <w:lang w:val="en-US"/>
        </w:rPr>
        <w:t>e</w:t>
      </w:r>
      <w:r w:rsidRPr="00E060F7">
        <w:rPr>
          <w:color w:val="0070C0"/>
          <w:lang w:val="en-US"/>
        </w:rPr>
        <w:t>&lt;/th&gt; &lt;th&gt;</w:t>
      </w:r>
      <w:r w:rsidR="000F0635">
        <w:rPr>
          <w:color w:val="000000"/>
          <w:lang w:val="en-US"/>
        </w:rPr>
        <w:t>Injured</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 &lt;th&gt;</w:t>
      </w:r>
      <w:r w:rsidR="007B00AD">
        <w:rPr>
          <w:color w:val="000000"/>
          <w:lang w:val="en-US"/>
        </w:rPr>
        <w:t>Death</w:t>
      </w:r>
      <w:r w:rsidRPr="00E060F7">
        <w:rPr>
          <w:color w:val="000000"/>
          <w:lang w:val="en-US"/>
        </w:rPr>
        <w:t xml:space="preserve"> [</w:t>
      </w:r>
      <w:r w:rsidR="000F0635">
        <w:rPr>
          <w:color w:val="000000"/>
          <w:lang w:val="en-US"/>
        </w:rPr>
        <w:t>person</w:t>
      </w:r>
      <w:r w:rsidRPr="00E060F7">
        <w:rPr>
          <w:color w:val="000000"/>
          <w:lang w:val="en-US"/>
        </w:rPr>
        <w:t>]</w:t>
      </w:r>
      <w:r w:rsidRPr="00E060F7">
        <w:rPr>
          <w:color w:val="0070C0"/>
          <w:lang w:val="en-US"/>
        </w:rPr>
        <w:t>&lt;/th&gt;</w:t>
      </w:r>
    </w:p>
    <w:p w14:paraId="5847467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0F0635">
        <w:rPr>
          <w:color w:val="000000"/>
          <w:lang w:val="en-US"/>
        </w:rPr>
        <w:t>Loss</w:t>
      </w:r>
      <w:r w:rsidRPr="00E060F7">
        <w:rPr>
          <w:color w:val="000000"/>
          <w:lang w:val="en-US"/>
        </w:rPr>
        <w:t xml:space="preserve"> [t</w:t>
      </w:r>
      <w:r w:rsidR="000F0635">
        <w:rPr>
          <w:color w:val="000000"/>
          <w:lang w:val="en-US"/>
        </w:rPr>
        <w:t>housends</w:t>
      </w:r>
      <w:r w:rsidRPr="00E060F7">
        <w:rPr>
          <w:color w:val="000000"/>
          <w:lang w:val="en-US"/>
        </w:rPr>
        <w:t>]</w:t>
      </w:r>
      <w:r w:rsidRPr="00E060F7">
        <w:rPr>
          <w:color w:val="0070C0"/>
          <w:lang w:val="en-US"/>
        </w:rPr>
        <w:t>&lt;/th&gt; &lt;th&gt;</w:t>
      </w:r>
      <w:r w:rsidR="000F0635">
        <w:rPr>
          <w:color w:val="000000"/>
          <w:lang w:val="en-US"/>
        </w:rPr>
        <w:t>Prticipants</w:t>
      </w:r>
      <w:r w:rsidRPr="00E060F7">
        <w:rPr>
          <w:color w:val="000000"/>
          <w:lang w:val="en-US"/>
        </w:rPr>
        <w:t xml:space="preserve"> [</w:t>
      </w:r>
      <w:r w:rsidR="000F0635">
        <w:rPr>
          <w:color w:val="000000"/>
          <w:lang w:val="en-US"/>
        </w:rPr>
        <w:t>VRN</w:t>
      </w:r>
      <w:r w:rsidRPr="00E060F7">
        <w:rPr>
          <w:color w:val="000000"/>
          <w:lang w:val="en-US"/>
        </w:rPr>
        <w:t>]</w:t>
      </w:r>
      <w:r w:rsidRPr="00E060F7">
        <w:rPr>
          <w:color w:val="0070C0"/>
          <w:lang w:val="en-US"/>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00123</w:t>
      </w:r>
      <w:r w:rsidRPr="00E060F7">
        <w:rPr>
          <w:color w:val="0070C0"/>
          <w:lang w:val="en-US"/>
        </w:rPr>
        <w:t>&lt;/td&gt; &lt;td&gt;</w:t>
      </w:r>
      <w:r w:rsidRPr="00E060F7">
        <w:rPr>
          <w:color w:val="000000"/>
          <w:lang w:val="en-US"/>
        </w:rPr>
        <w:t>17.05.2011</w:t>
      </w:r>
      <w:r w:rsidRPr="00E060F7">
        <w:rPr>
          <w:color w:val="0070C0"/>
          <w:lang w:val="en-US"/>
        </w:rPr>
        <w:t>&lt;/td&gt; &lt;td&gt;</w:t>
      </w:r>
      <w:r w:rsidRPr="00E060F7">
        <w:rPr>
          <w:color w:val="000000"/>
          <w:lang w:val="en-US"/>
        </w:rPr>
        <w:t>3</w:t>
      </w:r>
      <w:r w:rsidRPr="00E060F7">
        <w:rPr>
          <w:color w:val="0070C0"/>
          <w:lang w:val="en-US"/>
        </w:rPr>
        <w:t>&lt;/td&gt; &lt;td&gt;</w:t>
      </w:r>
      <w:r w:rsidRPr="00E060F7">
        <w:rPr>
          <w:color w:val="000000"/>
          <w:lang w:val="en-US"/>
        </w:rPr>
        <w:t>0</w:t>
      </w:r>
      <w:r w:rsidRPr="00E060F7">
        <w:rPr>
          <w:color w:val="0070C0"/>
          <w:lang w:val="en-US"/>
        </w:rPr>
        <w:t>&lt;/td&gt; &lt;td&gt;</w:t>
      </w:r>
      <w:r w:rsidRPr="00E060F7">
        <w:rPr>
          <w:color w:val="000000"/>
          <w:lang w:val="en-US"/>
        </w:rPr>
        <w:t>600</w:t>
      </w:r>
      <w:r w:rsidRPr="00E060F7">
        <w:rPr>
          <w:color w:val="0070C0"/>
          <w:lang w:val="en-US"/>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1A23456, 1B23456</w:t>
      </w:r>
      <w:r w:rsidRPr="00E060F7">
        <w:rPr>
          <w:color w:val="0070C0"/>
          <w:lang w:val="en-US"/>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07045</w:t>
      </w:r>
      <w:r w:rsidRPr="00E060F7">
        <w:rPr>
          <w:color w:val="0070C0"/>
          <w:lang w:val="en-US"/>
        </w:rPr>
        <w:t>&lt;/td&gt; &lt;td&gt;</w:t>
      </w:r>
      <w:r w:rsidRPr="00E060F7">
        <w:rPr>
          <w:color w:val="000000"/>
          <w:lang w:val="en-US"/>
        </w:rPr>
        <w:t>30.11.2012</w:t>
      </w:r>
      <w:r w:rsidRPr="00E060F7">
        <w:rPr>
          <w:color w:val="0070C0"/>
          <w:lang w:val="en-US"/>
        </w:rPr>
        <w:t>&lt;/td&gt; &lt;td&gt;</w:t>
      </w:r>
      <w:r w:rsidRPr="00E060F7">
        <w:rPr>
          <w:color w:val="000000"/>
          <w:lang w:val="en-US"/>
        </w:rPr>
        <w:t>5</w:t>
      </w:r>
      <w:r w:rsidRPr="00E060F7">
        <w:rPr>
          <w:color w:val="0070C0"/>
          <w:lang w:val="en-US"/>
        </w:rPr>
        <w:t>&lt;/td&gt; &lt;td&gt;</w:t>
      </w:r>
      <w:r w:rsidRPr="00E060F7">
        <w:rPr>
          <w:color w:val="000000"/>
          <w:lang w:val="en-US"/>
        </w:rPr>
        <w:t>1</w:t>
      </w:r>
      <w:r w:rsidRPr="00E060F7">
        <w:rPr>
          <w:color w:val="0070C0"/>
          <w:lang w:val="en-US"/>
        </w:rPr>
        <w:t>&lt;/td&gt; &lt;td&gt;</w:t>
      </w:r>
      <w:r w:rsidRPr="00E060F7">
        <w:rPr>
          <w:color w:val="000000"/>
          <w:lang w:val="en-US"/>
        </w:rPr>
        <w:t>1300</w:t>
      </w:r>
      <w:r w:rsidRPr="00E060F7">
        <w:rPr>
          <w:color w:val="0070C0"/>
          <w:lang w:val="en-US"/>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0000"/>
          <w:lang w:val="en-US"/>
        </w:rPr>
        <w:t>2A34567, 2B34567, 2C34567</w:t>
      </w:r>
      <w:r w:rsidRPr="00E060F7">
        <w:rPr>
          <w:color w:val="0070C0"/>
          <w:lang w:val="en-US"/>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t>&lt;/tr&gt;</w:t>
      </w:r>
    </w:p>
    <w:p w14:paraId="2235AA96"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t>&lt;/table&gt;</w:t>
      </w:r>
    </w:p>
    <w:p w14:paraId="7FDDFE20"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t>&lt;/body&gt;</w:t>
      </w:r>
    </w:p>
    <w:p w14:paraId="026B1654" w14:textId="77777777" w:rsidR="00D84C56" w:rsidRPr="00E060F7" w:rsidRDefault="00D84C56" w:rsidP="00D84C56">
      <w:pPr>
        <w:pStyle w:val="Zdrojovykod-zlutyboxSynteastyl"/>
        <w:rPr>
          <w:lang w:val="en-US"/>
        </w:rPr>
      </w:pPr>
      <w:r w:rsidRPr="00E060F7">
        <w:rPr>
          <w:color w:val="0070C0"/>
          <w:lang w:val="en-US"/>
        </w:rPr>
        <w:t>&lt;/html&gt;</w:t>
      </w:r>
    </w:p>
    <w:p w14:paraId="61443C00" w14:textId="77777777" w:rsidR="00D84C56" w:rsidRPr="00E060F7" w:rsidRDefault="000F0635" w:rsidP="00D84C56">
      <w:pPr>
        <w:pStyle w:val="OdstavecSynteastyl"/>
        <w:rPr>
          <w:lang w:val="en-US"/>
        </w:rPr>
      </w:pPr>
      <w:r w:rsidRPr="000F0635">
        <w:rPr>
          <w:lang w:val="en-US"/>
        </w:rPr>
        <w:t>In a Web browser, the bulle displayed as the following table:</w:t>
      </w:r>
    </w:p>
    <w:p w14:paraId="11BEC1A5" w14:textId="77777777" w:rsidR="00D84C56" w:rsidRPr="00E060F7" w:rsidRDefault="00A61DAC" w:rsidP="00D84C56">
      <w:pPr>
        <w:pStyle w:val="OdstavecSynteastyl"/>
        <w:jc w:val="center"/>
        <w:rPr>
          <w:lang w:val="en-US"/>
        </w:rPr>
      </w:pPr>
      <w:r w:rsidRPr="00E060F7">
        <w:rPr>
          <w:noProof/>
          <w:lang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6"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77777777" w:rsidR="00D84C56" w:rsidRPr="00E060F7" w:rsidRDefault="000F0635" w:rsidP="00D84C56">
      <w:pPr>
        <w:pStyle w:val="OdstavecSynteastyl"/>
        <w:rPr>
          <w:lang w:val="en-US"/>
        </w:rPr>
      </w:pPr>
      <w:r w:rsidRPr="000F0635">
        <w:rPr>
          <w:lang w:val="en-US"/>
        </w:rPr>
        <w:t>Now, for the target HTML (XML) document, an appropriate X-definition will be constructed and then an X-Script section will be benerated to describe the attributea and text node values for the resulting document and how to obtain the relevant values.</w:t>
      </w:r>
    </w:p>
    <w:p w14:paraId="46DB6B6A" w14:textId="4D8536C1" w:rsidR="00D84C56" w:rsidRPr="00E060F7" w:rsidRDefault="00700B02" w:rsidP="00D84C56">
      <w:pPr>
        <w:pStyle w:val="OdstavecSynteastyl"/>
        <w:rPr>
          <w:lang w:val="en-US"/>
        </w:rPr>
      </w:pPr>
      <w:r>
        <w:rPr>
          <w:noProof/>
          <w:lang w:val="en-US"/>
        </w:rPr>
      </w:r>
      <w:r>
        <w:rPr>
          <w:noProof/>
          <w:lang w:val="en-US"/>
        </w:rPr>
        <w:pict w14:anchorId="529FBCCA">
          <v:shape id="Šipka doprava 74" o:spid="_x0000_s111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_Ref355019057 \r \h </w:instrText>
      </w:r>
      <w:r w:rsidR="00EF650E" w:rsidRPr="00E060F7">
        <w:rPr>
          <w:lang w:val="en-US"/>
        </w:rPr>
      </w:r>
      <w:r w:rsidR="00EF650E" w:rsidRPr="00E060F7">
        <w:rPr>
          <w:lang w:val="en-US"/>
        </w:rPr>
        <w:fldChar w:fldCharType="separate"/>
      </w:r>
      <w:r w:rsidR="005073A9">
        <w:rPr>
          <w:lang w:val="en-US"/>
        </w:rPr>
        <w:t>6.7.1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_Ref535681456 \h </w:instrText>
      </w:r>
      <w:r w:rsidR="00F83983">
        <w:rPr>
          <w:lang w:val="en-US"/>
        </w:rPr>
      </w:r>
      <w:r w:rsidR="00F83983">
        <w:rPr>
          <w:lang w:val="en-US"/>
        </w:rPr>
        <w:fldChar w:fldCharType="separate"/>
      </w:r>
      <w:r w:rsidR="005073A9" w:rsidRPr="00E060F7">
        <w:rPr>
          <w:lang w:val="en-US"/>
        </w:rPr>
        <w:t>X-defini</w:t>
      </w:r>
      <w:r w:rsidR="005073A9">
        <w:rPr>
          <w:lang w:val="en-US"/>
        </w:rPr>
        <w:t>tion</w:t>
      </w:r>
      <w:r w:rsidR="005073A9" w:rsidRPr="00E060F7">
        <w:rPr>
          <w:lang w:val="en-US"/>
        </w:rPr>
        <w:t xml:space="preserve"> </w:t>
      </w:r>
      <w:r w:rsidR="005073A9">
        <w:rPr>
          <w:lang w:val="en-US"/>
        </w:rPr>
        <w:t>of</w:t>
      </w:r>
      <w:r w:rsidR="005073A9" w:rsidRPr="00E060F7">
        <w:rPr>
          <w:lang w:val="en-US"/>
        </w:rPr>
        <w:t xml:space="preserve"> HTML do</w:t>
      </w:r>
      <w:r w:rsidR="005073A9">
        <w:rPr>
          <w:lang w:val="en-US"/>
        </w:rPr>
        <w:t>c</w:t>
      </w:r>
      <w:r w:rsidR="005073A9" w:rsidRPr="00E060F7">
        <w:rPr>
          <w:lang w:val="en-US"/>
        </w:rPr>
        <w:t>ument</w:t>
      </w:r>
      <w:r w:rsidR="00F83983">
        <w:rPr>
          <w:lang w:val="en-US"/>
        </w:rPr>
        <w:fldChar w:fldCharType="end"/>
      </w:r>
    </w:p>
    <w:p w14:paraId="6AB4A875" w14:textId="7881021F" w:rsidR="00D84C56" w:rsidRPr="00E060F7" w:rsidRDefault="00700B02" w:rsidP="00D84C56">
      <w:pPr>
        <w:pStyle w:val="OdstavecSynteastyl"/>
        <w:rPr>
          <w:lang w:val="en-US"/>
        </w:rPr>
      </w:pPr>
      <w:r>
        <w:rPr>
          <w:noProof/>
          <w:lang w:val="en-US"/>
        </w:rPr>
      </w:r>
      <w:r>
        <w:rPr>
          <w:noProof/>
          <w:lang w:val="en-US"/>
        </w:rPr>
        <w:pict w14:anchorId="7198DAFD">
          <v:shape id="Šipka doprava 73" o:spid="_x0000_s111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_Ref355019074 \r \h </w:instrText>
      </w:r>
      <w:r w:rsidR="00EF650E" w:rsidRPr="00E060F7">
        <w:rPr>
          <w:lang w:val="en-US"/>
        </w:rPr>
      </w:r>
      <w:r w:rsidR="00EF650E" w:rsidRPr="00E060F7">
        <w:rPr>
          <w:lang w:val="en-US"/>
        </w:rPr>
        <w:fldChar w:fldCharType="separate"/>
      </w:r>
      <w:r w:rsidR="005073A9">
        <w:rPr>
          <w:lang w:val="en-US"/>
        </w:rPr>
        <w:t>6.7.2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_Ref535681465 \h </w:instrText>
      </w:r>
      <w:r w:rsidR="00F83983">
        <w:rPr>
          <w:lang w:val="en-US"/>
        </w:rPr>
      </w:r>
      <w:r w:rsidR="00F83983">
        <w:rPr>
          <w:lang w:val="en-US"/>
        </w:rPr>
        <w:fldChar w:fldCharType="separate"/>
      </w:r>
      <w:r w:rsidR="005073A9" w:rsidRPr="00E060F7">
        <w:rPr>
          <w:lang w:val="en-US"/>
        </w:rPr>
        <w:t>Create se</w:t>
      </w:r>
      <w:r w:rsidR="005073A9">
        <w:rPr>
          <w:lang w:val="en-US"/>
        </w:rPr>
        <w:t>ction</w:t>
      </w:r>
      <w:r w:rsidR="005073A9" w:rsidRPr="00E060F7">
        <w:rPr>
          <w:lang w:val="en-US"/>
        </w:rPr>
        <w:t xml:space="preserve"> </w:t>
      </w:r>
      <w:r w:rsidR="005073A9">
        <w:rPr>
          <w:lang w:val="en-US"/>
        </w:rPr>
        <w:t>used to construct a</w:t>
      </w:r>
      <w:r w:rsidR="005073A9" w:rsidRPr="00E060F7">
        <w:rPr>
          <w:lang w:val="en-US"/>
        </w:rPr>
        <w:t xml:space="preserve"> HTML do</w:t>
      </w:r>
      <w:r w:rsidR="005073A9">
        <w:rPr>
          <w:lang w:val="en-US"/>
        </w:rPr>
        <w:t>c</w:t>
      </w:r>
      <w:r w:rsidR="005073A9" w:rsidRPr="00E060F7">
        <w:rPr>
          <w:lang w:val="en-US"/>
        </w:rPr>
        <w:t>ument</w:t>
      </w:r>
      <w:r w:rsidR="00F83983">
        <w:rPr>
          <w:lang w:val="en-US"/>
        </w:rPr>
        <w:fldChar w:fldCharType="end"/>
      </w:r>
    </w:p>
    <w:p w14:paraId="2FAF8060" w14:textId="759B14CB" w:rsidR="00D84C56" w:rsidRPr="00E060F7" w:rsidRDefault="00700B02" w:rsidP="00D84C56">
      <w:pPr>
        <w:pStyle w:val="OdstavecSynteastyl"/>
        <w:rPr>
          <w:lang w:val="en-US"/>
        </w:rPr>
      </w:pPr>
      <w:r>
        <w:rPr>
          <w:noProof/>
          <w:lang w:val="en-US"/>
        </w:rPr>
      </w:r>
      <w:r>
        <w:rPr>
          <w:noProof/>
          <w:lang w:val="en-US"/>
        </w:rPr>
        <w:pict w14:anchorId="3955CC53">
          <v:shape id="Šipka doprava 72" o:spid="_x0000_s111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73A9">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5073A9">
        <w:rPr>
          <w:lang w:val="en-US"/>
        </w:rPr>
        <w:t>Using of X</w:t>
      </w:r>
      <w:r w:rsidR="005073A9">
        <w:rPr>
          <w:lang w:val="en-US"/>
        </w:rPr>
        <w:noBreakHyphen/>
        <w:t>definitions in Java code</w:t>
      </w:r>
      <w:r w:rsidR="00F83983">
        <w:rPr>
          <w:lang w:val="en-US"/>
        </w:rPr>
        <w:fldChar w:fldCharType="end"/>
      </w:r>
    </w:p>
    <w:p w14:paraId="7ADC9D9E" w14:textId="77777777" w:rsidR="00D84C56" w:rsidRPr="00E060F7" w:rsidRDefault="00D84C56" w:rsidP="00CB479D">
      <w:pPr>
        <w:pStyle w:val="Nadpis3"/>
        <w:rPr>
          <w:lang w:val="en-US"/>
        </w:rPr>
      </w:pPr>
      <w:bookmarkStart w:id="511" w:name="_Toc354676944"/>
      <w:bookmarkStart w:id="512" w:name="_Ref355019057"/>
      <w:bookmarkStart w:id="513" w:name="_Ref355019229"/>
      <w:bookmarkStart w:id="514" w:name="_Ref535681456"/>
      <w:bookmarkStart w:id="515" w:name="_Toc217563"/>
      <w:r w:rsidRPr="00E060F7">
        <w:rPr>
          <w:lang w:val="en-US"/>
        </w:rPr>
        <w:t>X-</w:t>
      </w:r>
      <w:r w:rsidR="00CA52DA" w:rsidRPr="00E060F7">
        <w:rPr>
          <w:lang w:val="en-US"/>
        </w:rPr>
        <w:t>defini</w:t>
      </w:r>
      <w:r w:rsidR="000F0635">
        <w:rPr>
          <w:lang w:val="en-US"/>
        </w:rPr>
        <w:t>tion</w:t>
      </w:r>
      <w:r w:rsidRPr="00E060F7">
        <w:rPr>
          <w:lang w:val="en-US"/>
        </w:rPr>
        <w:t xml:space="preserve"> </w:t>
      </w:r>
      <w:r w:rsidR="000F0635">
        <w:rPr>
          <w:lang w:val="en-US"/>
        </w:rPr>
        <w:t>of</w:t>
      </w:r>
      <w:r w:rsidRPr="00E060F7">
        <w:rPr>
          <w:lang w:val="en-US"/>
        </w:rPr>
        <w:t xml:space="preserve"> HTML do</w:t>
      </w:r>
      <w:r w:rsidR="000F0635">
        <w:rPr>
          <w:lang w:val="en-US"/>
        </w:rPr>
        <w:t>c</w:t>
      </w:r>
      <w:r w:rsidRPr="00E060F7">
        <w:rPr>
          <w:lang w:val="en-US"/>
        </w:rPr>
        <w:t>ument</w:t>
      </w:r>
      <w:bookmarkEnd w:id="511"/>
      <w:bookmarkEnd w:id="512"/>
      <w:bookmarkEnd w:id="513"/>
      <w:bookmarkEnd w:id="514"/>
      <w:bookmarkEnd w:id="515"/>
    </w:p>
    <w:p w14:paraId="7C979FD2" w14:textId="25A3E74E" w:rsidR="00D84C56" w:rsidRPr="00E060F7" w:rsidRDefault="00700B02" w:rsidP="00D84C56">
      <w:pPr>
        <w:pStyle w:val="OdstavecSynteastyl"/>
        <w:rPr>
          <w:lang w:val="en-US"/>
        </w:rPr>
      </w:pPr>
      <w:r>
        <w:rPr>
          <w:noProof/>
          <w:lang w:val="en-US"/>
        </w:rPr>
      </w:r>
      <w:r>
        <w:rPr>
          <w:noProof/>
          <w:lang w:val="en-US"/>
        </w:rPr>
        <w:pict w14:anchorId="407FDD7E">
          <v:shape id="Šipka doprava 71" o:spid="_x0000_s111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90E9E">
        <w:rPr>
          <w:lang w:val="en-US"/>
        </w:rPr>
        <w:fldChar w:fldCharType="begin"/>
      </w:r>
      <w:r w:rsidR="00590E9E">
        <w:rPr>
          <w:lang w:val="en-US"/>
        </w:rPr>
        <w:instrText xml:space="preserve"> REF _Ref527218387 \r \h </w:instrText>
      </w:r>
      <w:r w:rsidR="00590E9E">
        <w:rPr>
          <w:lang w:val="en-US"/>
        </w:rPr>
      </w:r>
      <w:r w:rsidR="00590E9E">
        <w:rPr>
          <w:lang w:val="en-US"/>
        </w:rPr>
        <w:fldChar w:fldCharType="separate"/>
      </w:r>
      <w:r w:rsidR="005073A9">
        <w:rPr>
          <w:lang w:val="en-US"/>
        </w:rPr>
        <w:t>6.7</w:t>
      </w:r>
      <w:r w:rsidR="00590E9E">
        <w:rPr>
          <w:lang w:val="en-US"/>
        </w:rPr>
        <w:fldChar w:fldCharType="end"/>
      </w:r>
      <w:r w:rsidR="00F83983">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5073A9" w:rsidRPr="000E33E0">
        <w:rPr>
          <w:lang w:val="en-US"/>
        </w:rPr>
        <w:t xml:space="preserve">Example </w:t>
      </w:r>
      <w:r w:rsidR="005073A9">
        <w:rPr>
          <w:lang w:val="en-US"/>
        </w:rPr>
        <w:t>of</w:t>
      </w:r>
      <w:r w:rsidR="005073A9" w:rsidRPr="000E33E0">
        <w:rPr>
          <w:lang w:val="en-US"/>
        </w:rPr>
        <w:t xml:space="preserve"> XML transformation into HTML</w:t>
      </w:r>
      <w:r w:rsidR="00F83983">
        <w:rPr>
          <w:lang w:val="en-US"/>
        </w:rPr>
        <w:fldChar w:fldCharType="end"/>
      </w:r>
    </w:p>
    <w:p w14:paraId="5FDB2B01" w14:textId="7ECC3B7E" w:rsidR="000F0635" w:rsidRPr="00E060F7" w:rsidRDefault="000F0635" w:rsidP="00D84C56">
      <w:pPr>
        <w:pStyle w:val="OdstavecSynteastyl"/>
        <w:rPr>
          <w:lang w:val="en-US"/>
        </w:rPr>
      </w:pPr>
      <w:r w:rsidRPr="000F0635">
        <w:rPr>
          <w:lang w:val="en-US"/>
        </w:rPr>
        <w:t xml:space="preserve">In Chapter </w:t>
      </w:r>
      <w:r w:rsidR="00EF650E">
        <w:rPr>
          <w:lang w:val="en-US"/>
        </w:rPr>
        <w:fldChar w:fldCharType="begin"/>
      </w:r>
      <w:r>
        <w:rPr>
          <w:lang w:val="en-US"/>
        </w:rPr>
        <w:instrText xml:space="preserve"> REF _Ref527218387 \r \h </w:instrText>
      </w:r>
      <w:r w:rsidR="00EF650E">
        <w:rPr>
          <w:lang w:val="en-US"/>
        </w:rPr>
      </w:r>
      <w:r w:rsidR="00EF650E">
        <w:rPr>
          <w:lang w:val="en-US"/>
        </w:rPr>
        <w:fldChar w:fldCharType="separate"/>
      </w:r>
      <w:r w:rsidR="005073A9">
        <w:rPr>
          <w:lang w:val="en-US"/>
        </w:rPr>
        <w:t>6.7</w:t>
      </w:r>
      <w:r w:rsidR="00EF650E">
        <w:rPr>
          <w:lang w:val="en-US"/>
        </w:rPr>
        <w:fldChar w:fldCharType="end"/>
      </w:r>
      <w:r w:rsidRPr="000F0635">
        <w:rPr>
          <w:lang w:val="en-US"/>
        </w:rPr>
        <w:t xml:space="preserve">, the desired target HTML document structure was defined on the sample example, resulting in the transformation of an XML document with a list of </w:t>
      </w:r>
      <w:r w:rsidRPr="0035635B">
        <w:rPr>
          <w:lang w:val="en-US"/>
        </w:rPr>
        <w:t>accidents</w:t>
      </w:r>
      <w:r w:rsidRPr="000F0635">
        <w:rPr>
          <w:lang w:val="en-US"/>
        </w:rPr>
        <w:t xml:space="preserve">. The X-definition for the required XML document will </w:t>
      </w:r>
      <w:r w:rsidR="0035635B">
        <w:rPr>
          <w:lang w:val="en-US"/>
        </w:rPr>
        <w:t>be</w:t>
      </w:r>
      <w:r w:rsidRPr="000F0635">
        <w:rPr>
          <w:lang w:val="en-US"/>
        </w:rPr>
        <w:t xml:space="preserve"> as follows:</w:t>
      </w:r>
    </w:p>
    <w:p w14:paraId="760DBEF8" w14:textId="5925289C" w:rsidR="00D84C56" w:rsidRPr="00E060F7" w:rsidRDefault="00D84C56" w:rsidP="00D84C56">
      <w:pPr>
        <w:pStyle w:val="Zdrojovykod-zlutyboxSynteastyl"/>
        <w:tabs>
          <w:tab w:val="left" w:pos="567"/>
          <w:tab w:val="left" w:pos="1276"/>
        </w:tabs>
        <w:rPr>
          <w:color w:val="0070C0"/>
          <w:szCs w:val="16"/>
          <w:lang w:val="en-US"/>
        </w:rPr>
      </w:pPr>
      <w:r w:rsidRPr="00E060F7">
        <w:rPr>
          <w:color w:val="0070C0"/>
          <w:lang w:val="en-US"/>
        </w:rPr>
        <w:lastRenderedPageBreak/>
        <w:t>&lt;xd:def</w:t>
      </w:r>
      <w:r w:rsidR="00ED39EB">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00ED39EB">
        <w:rPr>
          <w:szCs w:val="16"/>
          <w:lang w:val="en-US"/>
        </w:rPr>
        <w:t xml:space="preserve"> </w:t>
      </w:r>
      <w:r w:rsidRPr="00E060F7">
        <w:rPr>
          <w:color w:val="00B050"/>
          <w:lang w:val="en-US"/>
        </w:rPr>
        <w:t>xd:name</w:t>
      </w:r>
      <w:r w:rsidR="00ED39EB">
        <w:rPr>
          <w:color w:val="00B050"/>
          <w:lang w:val="en-US"/>
        </w:rPr>
        <w:t xml:space="preserve"> </w:t>
      </w:r>
      <w:r w:rsidRPr="00E060F7">
        <w:rPr>
          <w:color w:val="000000"/>
          <w:lang w:val="en-US"/>
        </w:rPr>
        <w:t>=</w:t>
      </w:r>
      <w:r w:rsidR="00ED39EB">
        <w:rPr>
          <w:color w:val="000000"/>
          <w:lang w:val="en-US"/>
        </w:rPr>
        <w:t xml:space="preserve"> </w:t>
      </w:r>
      <w:r w:rsidRPr="00E060F7">
        <w:rPr>
          <w:szCs w:val="16"/>
          <w:lang w:val="en-US"/>
        </w:rPr>
        <w:t>"</w:t>
      </w:r>
      <w:r w:rsidRPr="00E060F7">
        <w:rPr>
          <w:color w:val="984806"/>
          <w:szCs w:val="16"/>
          <w:lang w:val="en-US"/>
        </w:rPr>
        <w:t>seznamNehodHtml</w:t>
      </w:r>
      <w:r w:rsidRPr="00E060F7">
        <w:rPr>
          <w:szCs w:val="16"/>
          <w:lang w:val="en-US"/>
        </w:rPr>
        <w:t>"</w:t>
      </w:r>
      <w:r w:rsidR="00ED39EB">
        <w:rPr>
          <w:szCs w:val="16"/>
          <w:lang w:val="en-US"/>
        </w:rPr>
        <w:t xml:space="preserve"> </w:t>
      </w:r>
      <w:r w:rsidRPr="00E060F7">
        <w:rPr>
          <w:color w:val="00B050"/>
          <w:lang w:val="en-US"/>
        </w:rPr>
        <w:t>xd:</w:t>
      </w:r>
      <w:r w:rsidRPr="00E060F7">
        <w:rPr>
          <w:color w:val="00B050"/>
          <w:szCs w:val="16"/>
          <w:lang w:val="en-US"/>
        </w:rPr>
        <w:t>root</w:t>
      </w:r>
      <w:r w:rsidR="00ED39EB">
        <w:rPr>
          <w:color w:val="00B050"/>
          <w:szCs w:val="16"/>
          <w:lang w:val="en-US"/>
        </w:rPr>
        <w:t xml:space="preserve"> </w:t>
      </w:r>
      <w:r w:rsidRPr="00E060F7">
        <w:rPr>
          <w:szCs w:val="16"/>
          <w:lang w:val="en-US"/>
        </w:rPr>
        <w:t>= "</w:t>
      </w:r>
      <w:r w:rsidRPr="00E060F7">
        <w:rPr>
          <w:color w:val="984806"/>
          <w:szCs w:val="16"/>
          <w:lang w:val="en-US"/>
        </w:rPr>
        <w:t>html</w:t>
      </w:r>
      <w:r w:rsidRPr="00E060F7">
        <w:rPr>
          <w:szCs w:val="16"/>
          <w:lang w:val="en-US"/>
        </w:rPr>
        <w:t>"</w:t>
      </w:r>
      <w:r w:rsidRPr="00E060F7">
        <w:rPr>
          <w:color w:val="0070C0"/>
          <w:szCs w:val="16"/>
          <w:lang w:val="en-US"/>
        </w:rPr>
        <w:t>&gt;</w:t>
      </w:r>
    </w:p>
    <w:p w14:paraId="086428BB"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&lt;html&gt;</w:t>
      </w:r>
    </w:p>
    <w:p w14:paraId="057B527F" w14:textId="77777777" w:rsidR="00D84C56" w:rsidRPr="00E060F7" w:rsidRDefault="00D84C56" w:rsidP="00D84C56">
      <w:pPr>
        <w:pStyle w:val="Zdrojovykod-zlutyboxSynteastyl"/>
        <w:tabs>
          <w:tab w:val="left" w:pos="567"/>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70C0"/>
          <w:szCs w:val="16"/>
          <w:lang w:val="en-US"/>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0035635B">
        <w:rPr>
          <w:color w:val="0070C0"/>
          <w:szCs w:val="16"/>
          <w:lang w:val="en-US"/>
        </w:rPr>
        <w:t xml:space="preserve"> </w:t>
      </w:r>
      <w:r w:rsidR="0035635B">
        <w:rPr>
          <w:i/>
          <w:color w:val="808080"/>
          <w:szCs w:val="16"/>
          <w:lang w:val="en-US"/>
        </w:rPr>
        <w:t>String constant generated here</w:t>
      </w:r>
      <w:r w:rsidR="0035635B" w:rsidRPr="00E060F7">
        <w:rPr>
          <w:color w:val="0070C0"/>
          <w:szCs w:val="16"/>
          <w:lang w:val="en-US"/>
        </w:rPr>
        <w:t xml:space="preserve"> </w:t>
      </w:r>
      <w:r w:rsidRPr="00E060F7">
        <w:rPr>
          <w:color w:val="000000"/>
          <w:szCs w:val="16"/>
          <w:lang w:val="en-US"/>
        </w:rPr>
        <w:t>"</w:t>
      </w:r>
      <w:r w:rsidRPr="00E060F7">
        <w:rPr>
          <w:color w:val="0070C0"/>
          <w:szCs w:val="16"/>
          <w:lang w:val="en-US"/>
        </w:rPr>
        <w:t>&gt;</w:t>
      </w:r>
    </w:p>
    <w:p w14:paraId="0DF235E3" w14:textId="77777777" w:rsidR="00D84C56" w:rsidRPr="00E060F7" w:rsidRDefault="00D84C56" w:rsidP="00D84C56">
      <w:pPr>
        <w:pStyle w:val="Zdrojovykod-zlutyboxSynteastyl"/>
        <w:tabs>
          <w:tab w:val="left" w:pos="284"/>
          <w:tab w:val="left" w:pos="567"/>
          <w:tab w:val="left" w:pos="85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 &lt;th&gt;</w:t>
      </w:r>
      <w:r w:rsidR="0035635B" w:rsidRPr="0035635B">
        <w:rPr>
          <w:i/>
          <w:color w:val="808080"/>
          <w:szCs w:val="16"/>
          <w:lang w:val="en-US"/>
        </w:rPr>
        <w:t xml:space="preserve"> </w:t>
      </w:r>
      <w:r w:rsidR="0035635B">
        <w:rPr>
          <w:i/>
          <w:color w:val="808080"/>
          <w:szCs w:val="16"/>
          <w:lang w:val="en-US"/>
        </w:rPr>
        <w:t>generated String constant</w:t>
      </w:r>
      <w:r w:rsidR="0035635B" w:rsidRPr="00E060F7">
        <w:rPr>
          <w:color w:val="0070C0"/>
          <w:lang w:val="en-US"/>
        </w:rPr>
        <w:t xml:space="preserve"> </w:t>
      </w:r>
      <w:r w:rsidRPr="00E060F7">
        <w:rPr>
          <w:color w:val="0070C0"/>
          <w:lang w:val="en-US"/>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 xml:space="preserve">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lang w:val="en-US"/>
        </w:rPr>
      </w:pPr>
      <w:r>
        <w:rPr>
          <w:color w:val="0070C0"/>
          <w:lang w:val="en-US"/>
        </w:rPr>
        <w:t xml:space="preserve">                    </w:t>
      </w:r>
      <w:r w:rsidR="00D84C56" w:rsidRPr="00E060F7">
        <w:rPr>
          <w:color w:val="0070C0"/>
          <w:lang w:val="en-US"/>
        </w:rPr>
        <w:t>&lt;th&gt;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 &lt;th&gt;</w:t>
      </w:r>
      <w:r w:rsidRPr="0035635B">
        <w:rPr>
          <w:i/>
          <w:color w:val="808080"/>
          <w:szCs w:val="16"/>
          <w:lang w:val="en-US"/>
        </w:rPr>
        <w:t xml:space="preserve"> </w:t>
      </w:r>
      <w:r>
        <w:rPr>
          <w:i/>
          <w:color w:val="808080"/>
          <w:szCs w:val="16"/>
          <w:lang w:val="en-US"/>
        </w:rPr>
        <w:t>generated String constant</w:t>
      </w:r>
      <w:r w:rsidRPr="00E060F7">
        <w:rPr>
          <w:color w:val="0070C0"/>
          <w:lang w:val="en-US"/>
        </w:rPr>
        <w:t xml:space="preserve"> </w:t>
      </w:r>
      <w:r w:rsidR="00D84C56" w:rsidRPr="00E060F7">
        <w:rPr>
          <w:color w:val="0070C0"/>
          <w:lang w:val="en-US"/>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 xml:space="preserve">&lt;tr </w:t>
      </w:r>
      <w:r w:rsidRPr="00E060F7">
        <w:rPr>
          <w:color w:val="00B050"/>
          <w:szCs w:val="16"/>
          <w:lang w:val="en-US"/>
        </w:rPr>
        <w:t>xd:script</w:t>
      </w:r>
      <w:r w:rsidRPr="00E060F7">
        <w:rPr>
          <w:szCs w:val="16"/>
          <w:lang w:val="en-US"/>
        </w:rPr>
        <w:t>="</w:t>
      </w:r>
      <w:r w:rsidRPr="00E060F7">
        <w:rPr>
          <w:color w:val="984806"/>
          <w:lang w:val="en-US"/>
        </w:rPr>
        <w:t>occurs 0..*</w:t>
      </w:r>
      <w:r w:rsidRPr="00E060F7">
        <w:rPr>
          <w:szCs w:val="16"/>
          <w:lang w:val="en-US"/>
        </w:rPr>
        <w:t>"</w:t>
      </w:r>
      <w:r w:rsidRPr="00E060F7">
        <w:rPr>
          <w:color w:val="0070C0"/>
          <w:szCs w:val="16"/>
          <w:lang w:val="en-US"/>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r w:rsidRPr="00E060F7">
        <w:rPr>
          <w:color w:val="984806"/>
          <w:lang w:val="en-US"/>
        </w:rPr>
        <w:t xml:space="preserve">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Pr="00E060F7">
        <w:rPr>
          <w:i/>
          <w:color w:val="808080"/>
          <w:lang w:val="en-US"/>
        </w:rPr>
        <w:t>ML do</w:t>
      </w:r>
      <w:r w:rsidR="0035635B">
        <w:rPr>
          <w:i/>
          <w:color w:val="808080"/>
          <w:lang w:val="en-US"/>
        </w:rPr>
        <w:t>c</w:t>
      </w:r>
      <w:r w:rsidRPr="00E060F7">
        <w:rPr>
          <w:i/>
          <w:color w:val="808080"/>
          <w:lang w:val="en-US"/>
        </w:rPr>
        <w:t>ument</w:t>
      </w:r>
      <w:r w:rsidR="0035635B">
        <w:rPr>
          <w:i/>
          <w:color w:val="808080"/>
          <w:lang w:val="en-US"/>
        </w:rPr>
        <w:t xml:space="preserve"> </w:t>
      </w:r>
      <w:r w:rsidRPr="00E060F7">
        <w:rPr>
          <w:color w:val="0070C0"/>
          <w:lang w:val="en-US"/>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x</w:t>
      </w:r>
      <w:r w:rsidRPr="00E060F7">
        <w:rPr>
          <w:lang w:val="en-US"/>
        </w:rPr>
        <w:t xml:space="preserve">datetime('dd.MM.yyyy');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9999);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int(0, 100000000);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lang w:val="en-US"/>
        </w:rPr>
        <w:t xml:space="preserve">string; </w:t>
      </w:r>
      <w:r w:rsidR="0035635B">
        <w:rPr>
          <w:i/>
          <w:color w:val="808080"/>
          <w:lang w:val="en-US"/>
        </w:rPr>
        <w:t>value</w:t>
      </w:r>
      <w:r w:rsidR="00ED39EB">
        <w:rPr>
          <w:i/>
          <w:color w:val="808080"/>
          <w:lang w:val="en-US"/>
        </w:rPr>
        <w:t xml:space="preserve"> taken</w:t>
      </w:r>
      <w:r w:rsidR="0035635B">
        <w:rPr>
          <w:i/>
          <w:color w:val="808080"/>
          <w:lang w:val="en-US"/>
        </w:rPr>
        <w:t xml:space="preserve"> from the input X</w:t>
      </w:r>
      <w:r w:rsidR="0035635B" w:rsidRPr="00E060F7">
        <w:rPr>
          <w:i/>
          <w:color w:val="808080"/>
          <w:lang w:val="en-US"/>
        </w:rPr>
        <w:t>ML do</w:t>
      </w:r>
      <w:r w:rsidR="0035635B">
        <w:rPr>
          <w:i/>
          <w:color w:val="808080"/>
          <w:lang w:val="en-US"/>
        </w:rPr>
        <w:t>c</w:t>
      </w:r>
      <w:r w:rsidR="0035635B" w:rsidRPr="00E060F7">
        <w:rPr>
          <w:i/>
          <w:color w:val="808080"/>
          <w:lang w:val="en-US"/>
        </w:rPr>
        <w:t>ument</w:t>
      </w:r>
      <w:r w:rsidR="0035635B" w:rsidRPr="00E060F7">
        <w:rPr>
          <w:color w:val="0070C0"/>
          <w:lang w:val="en-US"/>
        </w:rPr>
        <w:t xml:space="preserve"> </w:t>
      </w:r>
      <w:r w:rsidRPr="00E060F7">
        <w:rPr>
          <w:color w:val="0070C0"/>
          <w:lang w:val="en-US"/>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lang w:val="en-US"/>
        </w:rPr>
      </w:pPr>
      <w:r w:rsidRPr="00E060F7">
        <w:rPr>
          <w:color w:val="0070C0"/>
          <w:szCs w:val="16"/>
          <w:lang w:val="en-US"/>
        </w:rPr>
        <w:tab/>
      </w:r>
      <w:r w:rsidRPr="00E060F7">
        <w:rPr>
          <w:color w:val="0070C0"/>
          <w:szCs w:val="16"/>
          <w:lang w:val="en-US"/>
        </w:rPr>
        <w:tab/>
        <w:t>&lt;/body&gt;</w:t>
      </w:r>
    </w:p>
    <w:p w14:paraId="0430A06B" w14:textId="77777777" w:rsidR="00ED39EB" w:rsidRPr="00E060F7" w:rsidRDefault="00ED39EB" w:rsidP="00ED39EB">
      <w:pPr>
        <w:pStyle w:val="Zdrojovykod-zlutyboxSynteastyl"/>
        <w:tabs>
          <w:tab w:val="left" w:pos="567"/>
          <w:tab w:val="left" w:pos="1276"/>
        </w:tabs>
        <w:rPr>
          <w:color w:val="0070C0"/>
          <w:szCs w:val="16"/>
          <w:lang w:val="en-US"/>
        </w:rPr>
      </w:pPr>
      <w:r w:rsidRPr="00E060F7">
        <w:rPr>
          <w:color w:val="0070C0"/>
          <w:szCs w:val="16"/>
          <w:lang w:val="en-US"/>
        </w:rPr>
        <w:tab/>
        <w:t>&lt;</w:t>
      </w:r>
      <w:r>
        <w:rPr>
          <w:color w:val="0070C0"/>
          <w:szCs w:val="16"/>
          <w:lang w:val="en-US"/>
        </w:rPr>
        <w:t>/</w:t>
      </w:r>
      <w:r w:rsidRPr="00E060F7">
        <w:rPr>
          <w:color w:val="0070C0"/>
          <w:szCs w:val="16"/>
          <w:lang w:val="en-US"/>
        </w:rPr>
        <w:t>html&gt;</w:t>
      </w:r>
    </w:p>
    <w:p w14:paraId="5886E11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49752BDB" w14:textId="77777777" w:rsidR="00D84C56" w:rsidRPr="00E060F7" w:rsidRDefault="0035635B" w:rsidP="0035635B">
      <w:pPr>
        <w:pStyle w:val="OdstavecSynteastyl"/>
        <w:rPr>
          <w:lang w:val="en-US"/>
        </w:rPr>
      </w:pPr>
      <w:r w:rsidRPr="0035635B">
        <w:rPr>
          <w:lang w:val="en-US"/>
        </w:rPr>
        <w:t>As you can see, the target HTML document will be largely made up of constant entities. The only variable entity is the second tr element in the table, which can be repeated in the resulting element (or may not be present at all).</w:t>
      </w:r>
    </w:p>
    <w:p w14:paraId="2F2052DE" w14:textId="77777777" w:rsidR="00D84C56" w:rsidRPr="00E060F7" w:rsidRDefault="0035635B" w:rsidP="0035635B">
      <w:pPr>
        <w:pStyle w:val="OdstavecSynteastyl"/>
        <w:rPr>
          <w:lang w:val="en-US"/>
        </w:rPr>
      </w:pPr>
      <w:r w:rsidRPr="0035635B">
        <w:rPr>
          <w:lang w:val="en-US"/>
        </w:rPr>
        <w:t>Values that are constant may not be validated using data type checking methods. In this case, the correct X</w:t>
      </w:r>
      <w:r>
        <w:rPr>
          <w:lang w:val="en-US"/>
        </w:rPr>
        <w:noBreakHyphen/>
      </w:r>
      <w:r w:rsidRPr="0035635B">
        <w:rPr>
          <w:lang w:val="en-US"/>
        </w:rPr>
        <w:t xml:space="preserve">definition </w:t>
      </w:r>
      <w:r>
        <w:rPr>
          <w:lang w:val="en-US"/>
        </w:rPr>
        <w:t>may</w:t>
      </w:r>
      <w:r w:rsidRPr="0035635B">
        <w:rPr>
          <w:lang w:val="en-US"/>
        </w:rPr>
        <w:t xml:space="preserve"> be correct</w:t>
      </w:r>
      <w:r>
        <w:rPr>
          <w:lang w:val="en-US"/>
        </w:rPr>
        <w:t>ed</w:t>
      </w:r>
      <w:r w:rsidRPr="0035635B">
        <w:rPr>
          <w:lang w:val="en-US"/>
        </w:rPr>
        <w:t xml:space="preserve"> </w:t>
      </w:r>
      <w:r>
        <w:rPr>
          <w:lang w:val="en-US"/>
        </w:rPr>
        <w:t xml:space="preserve">by the </w:t>
      </w:r>
      <w:r w:rsidRPr="0035635B">
        <w:rPr>
          <w:lang w:val="en-US"/>
        </w:rPr>
        <w:t>programmer.</w:t>
      </w:r>
    </w:p>
    <w:p w14:paraId="0617CE1E" w14:textId="77777777" w:rsidR="00D84C56" w:rsidRPr="00E060F7" w:rsidRDefault="00ED39EB" w:rsidP="00D84C56">
      <w:pPr>
        <w:pStyle w:val="OdstavecSynteastyl"/>
        <w:rPr>
          <w:lang w:val="en-US"/>
        </w:rPr>
      </w:pPr>
      <w:r w:rsidRPr="00ED39EB">
        <w:rPr>
          <w:lang w:val="en-US"/>
        </w:rPr>
        <w:t>For variables, the situation is different:</w:t>
      </w:r>
    </w:p>
    <w:p w14:paraId="5A4B029A" w14:textId="77777777" w:rsidR="00D84C56" w:rsidRPr="00E060F7" w:rsidRDefault="00ED39EB" w:rsidP="007D4BA3">
      <w:pPr>
        <w:pStyle w:val="OdstavecSynteastyl"/>
        <w:numPr>
          <w:ilvl w:val="0"/>
          <w:numId w:val="29"/>
        </w:numPr>
        <w:rPr>
          <w:lang w:val="en-US"/>
        </w:rPr>
      </w:pPr>
      <w:r w:rsidRPr="00ED39EB">
        <w:rPr>
          <w:lang w:val="en-US"/>
        </w:rPr>
        <w:t>If it is guaranteed that the input XML document to be transformed into HTML is valid, then in this X-definition it is no longer necessary to validate the data types using validation methods</w:t>
      </w:r>
    </w:p>
    <w:p w14:paraId="0AAFC682" w14:textId="0A4D4D0F" w:rsidR="00D84C56" w:rsidRPr="00E060F7" w:rsidRDefault="00590E9E" w:rsidP="007D4BA3">
      <w:pPr>
        <w:pStyle w:val="OdstavecSynteastyl"/>
        <w:numPr>
          <w:ilvl w:val="1"/>
          <w:numId w:val="29"/>
        </w:numPr>
        <w:rPr>
          <w:lang w:val="en-US"/>
        </w:rPr>
      </w:pPr>
      <w:r w:rsidRPr="00590E9E">
        <w:rPr>
          <w:lang w:val="en-US"/>
        </w:rPr>
        <w:t>the XML input document for the assurance of the assumption is first validated by the X-definition defined in the chapter</w:t>
      </w:r>
      <w:r w:rsidR="00D84C56" w:rsidRPr="00E060F7">
        <w:rPr>
          <w:lang w:val="en-US"/>
        </w:rPr>
        <w:t xml:space="preserve"> </w:t>
      </w:r>
      <w:r>
        <w:rPr>
          <w:lang w:val="en-US"/>
        </w:rPr>
        <w:fldChar w:fldCharType="begin"/>
      </w:r>
      <w:r>
        <w:rPr>
          <w:lang w:val="en-US"/>
        </w:rPr>
        <w:instrText xml:space="preserve"> REF _Ref353373618 \r \h </w:instrText>
      </w:r>
      <w:r>
        <w:rPr>
          <w:lang w:val="en-US"/>
        </w:rPr>
      </w:r>
      <w:r>
        <w:rPr>
          <w:lang w:val="en-US"/>
        </w:rPr>
        <w:fldChar w:fldCharType="separate"/>
      </w:r>
      <w:r w:rsidR="005073A9">
        <w:rPr>
          <w:lang w:val="en-US"/>
        </w:rPr>
        <w:t>6.1</w:t>
      </w:r>
      <w:r>
        <w:rPr>
          <w:lang w:val="en-US"/>
        </w:rPr>
        <w:fldChar w:fldCharType="end"/>
      </w:r>
    </w:p>
    <w:p w14:paraId="145F26AC" w14:textId="77777777" w:rsidR="00D84C56" w:rsidRPr="00E060F7" w:rsidRDefault="0075313C" w:rsidP="007D4BA3">
      <w:pPr>
        <w:pStyle w:val="OdstavecSynteastyl"/>
        <w:numPr>
          <w:ilvl w:val="0"/>
          <w:numId w:val="29"/>
        </w:numPr>
        <w:rPr>
          <w:lang w:val="en-US"/>
        </w:rPr>
      </w:pPr>
      <w:r w:rsidRPr="0075313C">
        <w:rPr>
          <w:lang w:val="en-US"/>
        </w:rPr>
        <w:t>Otherwise, it is possible to check the data types even in the validation mode as in this case.</w:t>
      </w:r>
    </w:p>
    <w:p w14:paraId="215B45DD" w14:textId="77777777" w:rsidR="00D84C56" w:rsidRPr="00E060F7" w:rsidRDefault="0075313C" w:rsidP="00D84C56">
      <w:pPr>
        <w:pStyle w:val="OdstavecSynteastyl"/>
        <w:rPr>
          <w:lang w:val="en-US"/>
        </w:rPr>
      </w:pPr>
      <w:r w:rsidRPr="0075313C">
        <w:rPr>
          <w:lang w:val="en-US"/>
        </w:rPr>
        <w:t>Instead of the constant or variable values of the attributes and text nodes to be generated, temporary text labels have been used in the X-definition. In the next chapter, the above-mentioned X-definition will be added t</w:t>
      </w:r>
      <w:r>
        <w:rPr>
          <w:lang w:val="en-US"/>
        </w:rPr>
        <w:t>he</w:t>
      </w:r>
      <w:r w:rsidRPr="0075313C">
        <w:rPr>
          <w:lang w:val="en-US"/>
        </w:rPr>
        <w:t xml:space="preserve"> create sections that will ensure the generation of the resulting HTML document.</w:t>
      </w:r>
    </w:p>
    <w:p w14:paraId="4593FDA9" w14:textId="2E2CD41F" w:rsidR="00D84C56" w:rsidRPr="00E060F7" w:rsidRDefault="00700B02" w:rsidP="00D84C56">
      <w:pPr>
        <w:pStyle w:val="OdstavecSynteastyl"/>
        <w:rPr>
          <w:lang w:val="en-US"/>
        </w:rPr>
      </w:pPr>
      <w:r>
        <w:rPr>
          <w:noProof/>
          <w:lang w:val="en-US"/>
        </w:rPr>
      </w:r>
      <w:r>
        <w:rPr>
          <w:noProof/>
          <w:lang w:val="en-US"/>
        </w:rPr>
        <w:pict w14:anchorId="1AE096DA">
          <v:shape id="Šipka doprava 70" o:spid="_x0000_s111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_Ref353373618 \r \h </w:instrText>
      </w:r>
      <w:r w:rsidR="00EF650E" w:rsidRPr="00E060F7">
        <w:rPr>
          <w:lang w:val="en-US"/>
        </w:rPr>
      </w:r>
      <w:r w:rsidR="00EF650E" w:rsidRPr="00E060F7">
        <w:rPr>
          <w:lang w:val="en-US"/>
        </w:rPr>
        <w:fldChar w:fldCharType="separate"/>
      </w:r>
      <w:r w:rsidR="005073A9">
        <w:rPr>
          <w:lang w:val="en-US"/>
        </w:rPr>
        <w:t>6.1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_Ref353373618 \h </w:instrText>
      </w:r>
      <w:r w:rsidR="00F83983">
        <w:rPr>
          <w:lang w:val="en-US"/>
        </w:rPr>
      </w:r>
      <w:r w:rsidR="00F83983">
        <w:rPr>
          <w:lang w:val="en-US"/>
        </w:rPr>
        <w:fldChar w:fldCharType="separate"/>
      </w:r>
      <w:r w:rsidR="005073A9" w:rsidRPr="00E060F7">
        <w:rPr>
          <w:lang w:val="en-US"/>
        </w:rPr>
        <w:t xml:space="preserve">Create </w:t>
      </w:r>
      <w:r w:rsidR="005073A9">
        <w:rPr>
          <w:lang w:val="en-US"/>
        </w:rPr>
        <w:t>S</w:t>
      </w:r>
      <w:r w:rsidR="005073A9" w:rsidRPr="00E060F7">
        <w:rPr>
          <w:lang w:val="en-US"/>
        </w:rPr>
        <w:t>e</w:t>
      </w:r>
      <w:r w:rsidR="005073A9">
        <w:rPr>
          <w:lang w:val="en-US"/>
        </w:rPr>
        <w:t>ction in</w:t>
      </w:r>
      <w:r w:rsidR="005073A9" w:rsidRPr="00E060F7">
        <w:rPr>
          <w:lang w:val="en-US"/>
        </w:rPr>
        <w:t xml:space="preserve"> </w:t>
      </w:r>
      <w:r w:rsidR="005073A9">
        <w:rPr>
          <w:lang w:val="en-US"/>
        </w:rPr>
        <w:t>X-script</w:t>
      </w:r>
      <w:r w:rsidR="00F83983">
        <w:rPr>
          <w:lang w:val="en-US"/>
        </w:rPr>
        <w:fldChar w:fldCharType="end"/>
      </w:r>
    </w:p>
    <w:p w14:paraId="59771615" w14:textId="275CE32F" w:rsidR="00D84C56" w:rsidRPr="00E060F7" w:rsidRDefault="00700B02" w:rsidP="00D84C56">
      <w:pPr>
        <w:pStyle w:val="OdstavecSynteastyl"/>
        <w:rPr>
          <w:lang w:val="en-US"/>
        </w:rPr>
      </w:pPr>
      <w:r>
        <w:rPr>
          <w:noProof/>
          <w:lang w:val="en-US"/>
        </w:rPr>
      </w:r>
      <w:r>
        <w:rPr>
          <w:noProof/>
          <w:lang w:val="en-US"/>
        </w:rPr>
        <w:pict w14:anchorId="0E74ECF0">
          <v:shape id="Šipka doprava 69" o:spid="_x0000_s111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73A9">
        <w:rPr>
          <w:lang w:val="en-US"/>
        </w:rPr>
        <w:t>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_Ref535149047 \h </w:instrText>
      </w:r>
      <w:r w:rsidR="00F83983">
        <w:rPr>
          <w:lang w:val="en-US"/>
        </w:rPr>
      </w:r>
      <w:r w:rsidR="00F83983">
        <w:rPr>
          <w:lang w:val="en-US"/>
        </w:rPr>
        <w:fldChar w:fldCharType="separate"/>
      </w:r>
      <w:r w:rsidR="005073A9">
        <w:rPr>
          <w:lang w:val="en-US"/>
        </w:rPr>
        <w:t>Using of X</w:t>
      </w:r>
      <w:r w:rsidR="005073A9">
        <w:rPr>
          <w:lang w:val="en-US"/>
        </w:rPr>
        <w:noBreakHyphen/>
        <w:t>definitions in Java code</w:t>
      </w:r>
      <w:r w:rsidR="00F83983">
        <w:rPr>
          <w:lang w:val="en-US"/>
        </w:rPr>
        <w:fldChar w:fldCharType="end"/>
      </w:r>
    </w:p>
    <w:p w14:paraId="48970DBA" w14:textId="0B0BEE72" w:rsidR="00D84C56" w:rsidRPr="00E060F7" w:rsidRDefault="00D84C56" w:rsidP="00CB479D">
      <w:pPr>
        <w:pStyle w:val="Nadpis3"/>
        <w:rPr>
          <w:lang w:val="en-US"/>
        </w:rPr>
      </w:pPr>
      <w:bookmarkStart w:id="516" w:name="_Toc354676945"/>
      <w:bookmarkStart w:id="517" w:name="_Ref355019074"/>
      <w:bookmarkStart w:id="518" w:name="_Ref355190468"/>
      <w:bookmarkStart w:id="519" w:name="_Ref535681465"/>
      <w:bookmarkStart w:id="520" w:name="_Toc217564"/>
      <w:r w:rsidRPr="00E060F7">
        <w:rPr>
          <w:lang w:val="en-US"/>
        </w:rPr>
        <w:t>Create se</w:t>
      </w:r>
      <w:r w:rsidR="0075313C">
        <w:rPr>
          <w:lang w:val="en-US"/>
        </w:rPr>
        <w:t>ction</w:t>
      </w:r>
      <w:r w:rsidRPr="00E060F7">
        <w:rPr>
          <w:lang w:val="en-US"/>
        </w:rPr>
        <w:t xml:space="preserve"> </w:t>
      </w:r>
      <w:r w:rsidR="0075313C">
        <w:rPr>
          <w:lang w:val="en-US"/>
        </w:rPr>
        <w:t>used to c</w:t>
      </w:r>
      <w:r w:rsidR="00590E9E">
        <w:rPr>
          <w:lang w:val="en-US"/>
        </w:rPr>
        <w:t>onstruct</w:t>
      </w:r>
      <w:r w:rsidR="0075313C">
        <w:rPr>
          <w:lang w:val="en-US"/>
        </w:rPr>
        <w:t xml:space="preserve"> a</w:t>
      </w:r>
      <w:r w:rsidRPr="00E060F7">
        <w:rPr>
          <w:lang w:val="en-US"/>
        </w:rPr>
        <w:t xml:space="preserve"> HTML do</w:t>
      </w:r>
      <w:r w:rsidR="0075313C">
        <w:rPr>
          <w:lang w:val="en-US"/>
        </w:rPr>
        <w:t>c</w:t>
      </w:r>
      <w:r w:rsidRPr="00E060F7">
        <w:rPr>
          <w:lang w:val="en-US"/>
        </w:rPr>
        <w:t>ument</w:t>
      </w:r>
      <w:bookmarkEnd w:id="516"/>
      <w:bookmarkEnd w:id="517"/>
      <w:bookmarkEnd w:id="518"/>
      <w:bookmarkEnd w:id="519"/>
      <w:bookmarkEnd w:id="520"/>
      <w:r w:rsidR="00EF650E" w:rsidRPr="00E060F7">
        <w:rPr>
          <w:lang w:val="en-US"/>
        </w:rPr>
        <w:fldChar w:fldCharType="begin"/>
      </w:r>
      <w:r w:rsidRPr="00E060F7">
        <w:rPr>
          <w:lang w:val="en-US"/>
        </w:rPr>
        <w:instrText xml:space="preserve"> XE "Kompozice:create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"X-Skript:create sekce" </w:instrText>
      </w:r>
      <w:r w:rsidR="00EF650E" w:rsidRPr="00E060F7">
        <w:rPr>
          <w:lang w:val="en-US"/>
        </w:rPr>
        <w:fldChar w:fldCharType="end"/>
      </w:r>
      <w:r w:rsidR="00EF650E" w:rsidRPr="00E060F7">
        <w:rPr>
          <w:lang w:val="en-US"/>
        </w:rPr>
        <w:fldChar w:fldCharType="begin"/>
      </w:r>
      <w:r w:rsidRPr="00E060F7">
        <w:rPr>
          <w:lang w:val="en-US"/>
        </w:rPr>
        <w:instrText xml:space="preserve"> XE "Transformace dokumentů" </w:instrText>
      </w:r>
      <w:r w:rsidR="00EF650E" w:rsidRPr="00E060F7">
        <w:rPr>
          <w:lang w:val="en-US"/>
        </w:rPr>
        <w:fldChar w:fldCharType="end"/>
      </w:r>
    </w:p>
    <w:p w14:paraId="65F67A33" w14:textId="1C0BD719" w:rsidR="00D84C56" w:rsidRPr="00E060F7" w:rsidRDefault="00700B02" w:rsidP="00D84C56">
      <w:pPr>
        <w:pStyle w:val="OdstavecSynteastyl"/>
        <w:rPr>
          <w:lang w:val="en-US"/>
        </w:rPr>
      </w:pPr>
      <w:r>
        <w:rPr>
          <w:noProof/>
          <w:lang w:val="en-US"/>
        </w:rPr>
      </w:r>
      <w:r>
        <w:rPr>
          <w:noProof/>
          <w:lang w:val="en-US"/>
        </w:rPr>
        <w:pict w14:anchorId="75C8B18A">
          <v:shape id="Šipka doprava 68" o:spid="_x0000_s110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_Ref527218387 \r \h </w:instrText>
      </w:r>
      <w:r w:rsidR="00E06176">
        <w:rPr>
          <w:lang w:val="en-US"/>
        </w:rPr>
      </w:r>
      <w:r w:rsidR="00E06176">
        <w:rPr>
          <w:lang w:val="en-US"/>
        </w:rPr>
        <w:fldChar w:fldCharType="separate"/>
      </w:r>
      <w:r w:rsidR="005073A9">
        <w:rPr>
          <w:lang w:val="en-US"/>
        </w:rPr>
        <w:t>6.7</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_Ref527218387 \h </w:instrText>
      </w:r>
      <w:r w:rsidR="00F83983">
        <w:rPr>
          <w:lang w:val="en-US"/>
        </w:rPr>
      </w:r>
      <w:r w:rsidR="00F83983">
        <w:rPr>
          <w:lang w:val="en-US"/>
        </w:rPr>
        <w:fldChar w:fldCharType="separate"/>
      </w:r>
      <w:r w:rsidR="005073A9" w:rsidRPr="000E33E0">
        <w:rPr>
          <w:lang w:val="en-US"/>
        </w:rPr>
        <w:t xml:space="preserve">Example </w:t>
      </w:r>
      <w:r w:rsidR="005073A9">
        <w:rPr>
          <w:lang w:val="en-US"/>
        </w:rPr>
        <w:t>of</w:t>
      </w:r>
      <w:r w:rsidR="005073A9" w:rsidRPr="000E33E0">
        <w:rPr>
          <w:lang w:val="en-US"/>
        </w:rPr>
        <w:t xml:space="preserve"> XML transformation into HTML</w:t>
      </w:r>
      <w:r w:rsidR="00F83983">
        <w:rPr>
          <w:lang w:val="en-US"/>
        </w:rPr>
        <w:fldChar w:fldCharType="end"/>
      </w:r>
    </w:p>
    <w:p w14:paraId="3BBAEA5E" w14:textId="10F3EBC0" w:rsidR="0075313C" w:rsidRPr="00E060F7" w:rsidRDefault="0075313C" w:rsidP="00D84C56">
      <w:pPr>
        <w:pStyle w:val="OdstavecSynteastyl"/>
        <w:rPr>
          <w:lang w:val="en-US"/>
        </w:rPr>
      </w:pPr>
      <w:r w:rsidRPr="0075313C">
        <w:rPr>
          <w:lang w:val="en-US"/>
        </w:rPr>
        <w:t xml:space="preserve">In Chapter </w:t>
      </w:r>
      <w:r w:rsidR="00EF650E" w:rsidRPr="00E060F7">
        <w:rPr>
          <w:lang w:val="en-US"/>
        </w:rPr>
        <w:fldChar w:fldCharType="begin"/>
      </w:r>
      <w:r w:rsidRPr="00E060F7">
        <w:rPr>
          <w:lang w:val="en-US"/>
        </w:rPr>
        <w:instrText xml:space="preserve"> REF _Ref355019229 \r \h </w:instrText>
      </w:r>
      <w:r w:rsidR="00EF650E" w:rsidRPr="00E060F7">
        <w:rPr>
          <w:lang w:val="en-US"/>
        </w:rPr>
      </w:r>
      <w:r w:rsidR="00EF650E" w:rsidRPr="00E060F7">
        <w:rPr>
          <w:lang w:val="en-US"/>
        </w:rPr>
        <w:fldChar w:fldCharType="separate"/>
      </w:r>
      <w:r w:rsidR="005073A9">
        <w:rPr>
          <w:lang w:val="en-US"/>
        </w:rPr>
        <w:t>6.7.1</w:t>
      </w:r>
      <w:r w:rsidR="00EF650E" w:rsidRPr="00E060F7">
        <w:rPr>
          <w:lang w:val="en-US"/>
        </w:rPr>
        <w:fldChar w:fldCharType="end"/>
      </w:r>
      <w:r w:rsidRPr="0075313C">
        <w:rPr>
          <w:lang w:val="en-US"/>
        </w:rPr>
        <w:t>, an X-definition was des</w:t>
      </w:r>
      <w:r>
        <w:rPr>
          <w:lang w:val="en-US"/>
        </w:rPr>
        <w:t>ign</w:t>
      </w:r>
      <w:r w:rsidRPr="0075313C">
        <w:rPr>
          <w:lang w:val="en-US"/>
        </w:rPr>
        <w:t xml:space="preserve">ed </w:t>
      </w:r>
      <w:r>
        <w:rPr>
          <w:lang w:val="en-US"/>
        </w:rPr>
        <w:t xml:space="preserve">to </w:t>
      </w:r>
      <w:r w:rsidRPr="0075313C">
        <w:rPr>
          <w:lang w:val="en-US"/>
        </w:rPr>
        <w:t>describ</w:t>
      </w:r>
      <w:r>
        <w:rPr>
          <w:lang w:val="en-US"/>
        </w:rPr>
        <w:t>e</w:t>
      </w:r>
      <w:r w:rsidRPr="0075313C">
        <w:rPr>
          <w:lang w:val="en-US"/>
        </w:rPr>
        <w:t xml:space="preserve"> the HTML document. The X-definition describes the structure of the resulting document and the data types of the selected text nodes (attributes would be similar). In order for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varnable a) XML document, ie proposed by means of elemets and attributes, and in the case where the transformation is performed from an XML document of variant b), that is, designed exclusively by means of elements. The target HTML document will be the same for both variants:</w:t>
      </w:r>
    </w:p>
    <w:p w14:paraId="0CBDEAF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D4BA3">
      <w:pPr>
        <w:pStyle w:val="OdstavecSynteastyl"/>
        <w:keepNext/>
        <w:numPr>
          <w:ilvl w:val="0"/>
          <w:numId w:val="30"/>
        </w:numPr>
        <w:spacing w:before="0"/>
        <w:ind w:left="284" w:hanging="284"/>
        <w:rPr>
          <w:lang w:val="en-US"/>
        </w:rPr>
      </w:pPr>
      <w:r w:rsidRPr="00E060F7">
        <w:rPr>
          <w:lang w:val="en-US"/>
        </w:rPr>
        <w:lastRenderedPageBreak/>
        <w:t>v</w:t>
      </w:r>
      <w:r w:rsidR="0075313C">
        <w:rPr>
          <w:lang w:val="en-US"/>
        </w:rPr>
        <w:t>ariant with elements and attributes</w:t>
      </w:r>
    </w:p>
    <w:p w14:paraId="118773CD" w14:textId="1C7D2E8F"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4722A8F"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dislapyAccidenta</w:t>
      </w:r>
      <w:r w:rsidRPr="00E060F7">
        <w:rPr>
          <w:szCs w:val="16"/>
          <w:lang w:val="en-US"/>
        </w:rPr>
        <w:t>"</w:t>
      </w:r>
    </w:p>
    <w:p w14:paraId="7AD7746E"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369AA0EA" w14:textId="77777777" w:rsidR="00D84C56" w:rsidRPr="00E060F7" w:rsidRDefault="00D84C56" w:rsidP="00D84C56">
      <w:pPr>
        <w:pStyle w:val="Zdrojovykod-zlutyboxSynteastyl"/>
        <w:tabs>
          <w:tab w:val="left" w:pos="567"/>
          <w:tab w:val="left" w:pos="1276"/>
        </w:tabs>
        <w:rPr>
          <w:color w:val="0070C0"/>
          <w:szCs w:val="16"/>
          <w:lang w:val="en-US"/>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7D9452A0"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00D16E57">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sidR="00D16E57">
        <w:rPr>
          <w:color w:val="FF0000"/>
          <w:szCs w:val="16"/>
          <w:lang w:val="en-US"/>
        </w:rPr>
        <w:t>e</w:t>
      </w:r>
      <w:r w:rsidRPr="00E060F7">
        <w:rPr>
          <w:color w:val="FF0000"/>
          <w:szCs w:val="16"/>
          <w:lang w:val="en-US"/>
        </w:rPr>
        <w:t>'</w:t>
      </w:r>
      <w:r w:rsidRPr="00E060F7">
        <w:rPr>
          <w:color w:val="0070C0"/>
          <w:lang w:val="en-US"/>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Injured</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7B00AD">
        <w:rPr>
          <w:color w:val="FF0000"/>
          <w:szCs w:val="16"/>
          <w:lang w:val="en-US"/>
        </w:rPr>
        <w:t>Death</w:t>
      </w:r>
      <w:r w:rsidRPr="00E060F7">
        <w:rPr>
          <w:color w:val="FF0000"/>
          <w:szCs w:val="16"/>
          <w:lang w:val="en-US"/>
        </w:rPr>
        <w:t xml:space="preserve"> [</w:t>
      </w:r>
      <w:r w:rsidR="00D16E57">
        <w:rPr>
          <w:color w:val="FF0000"/>
          <w:szCs w:val="16"/>
          <w:lang w:val="en-US"/>
        </w:rPr>
        <w:t>persons</w:t>
      </w:r>
      <w:r w:rsidRPr="00E060F7">
        <w:rPr>
          <w:color w:val="FF0000"/>
          <w:szCs w:val="16"/>
          <w:lang w:val="en-US"/>
        </w:rPr>
        <w:t>]'</w:t>
      </w:r>
      <w:r w:rsidRPr="00E060F7">
        <w:rPr>
          <w:color w:val="0070C0"/>
          <w:lang w:val="en-US"/>
        </w:rPr>
        <w:t xml:space="preserve">&lt;/th&gt; </w:t>
      </w:r>
    </w:p>
    <w:p w14:paraId="43132B6C"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Loss</w:t>
      </w:r>
      <w:r w:rsidRPr="00E060F7">
        <w:rPr>
          <w:color w:val="FF0000"/>
          <w:szCs w:val="16"/>
          <w:lang w:val="en-US"/>
        </w:rPr>
        <w:t xml:space="preserve"> [</w:t>
      </w:r>
      <w:r w:rsidR="00D16E57">
        <w:rPr>
          <w:color w:val="FF0000"/>
          <w:szCs w:val="16"/>
          <w:lang w:val="en-US"/>
        </w:rPr>
        <w:t>thousends</w:t>
      </w:r>
      <w:r w:rsidRPr="00E060F7">
        <w:rPr>
          <w:color w:val="FF0000"/>
          <w:szCs w:val="16"/>
          <w:lang w:val="en-US"/>
        </w:rPr>
        <w:t>]'</w:t>
      </w:r>
      <w:r w:rsidRPr="00E060F7">
        <w:rPr>
          <w:color w:val="0070C0"/>
          <w:lang w:val="en-US"/>
        </w:rPr>
        <w:t>&lt;/th&gt;</w:t>
      </w:r>
    </w:p>
    <w:p w14:paraId="5175B8C8"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sidR="00D16E57">
        <w:rPr>
          <w:color w:val="FF0000"/>
          <w:szCs w:val="16"/>
          <w:lang w:val="en-US"/>
        </w:rPr>
        <w:t>Paricipants</w:t>
      </w:r>
      <w:r w:rsidRPr="00E060F7">
        <w:rPr>
          <w:color w:val="FF0000"/>
          <w:szCs w:val="16"/>
          <w:lang w:val="en-US"/>
        </w:rPr>
        <w:t xml:space="preserve"> [</w:t>
      </w:r>
      <w:r w:rsidR="00D16E57">
        <w:rPr>
          <w:color w:val="FF0000"/>
          <w:szCs w:val="16"/>
          <w:lang w:val="en-US"/>
        </w:rPr>
        <w:t>VRN</w:t>
      </w:r>
      <w:r w:rsidRPr="00E060F7">
        <w:rPr>
          <w:color w:val="FF0000"/>
          <w:szCs w:val="16"/>
          <w:lang w:val="en-US"/>
        </w:rPr>
        <w:t>]'</w:t>
      </w:r>
      <w:r w:rsidRPr="00E060F7">
        <w:rPr>
          <w:color w:val="0070C0"/>
          <w:lang w:val="en-US"/>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Pr="00E060F7">
        <w:rPr>
          <w:color w:val="808080"/>
          <w:szCs w:val="16"/>
          <w:lang w:val="en-US"/>
        </w:rPr>
        <w:t xml:space="preserve">/* </w:t>
      </w:r>
      <w:r w:rsidRPr="00904106">
        <w:rPr>
          <w:color w:val="808080"/>
          <w:szCs w:val="16"/>
          <w:lang w:val="en-US"/>
        </w:rPr>
        <w:t>The element tr is "wrapped" with an</w:t>
      </w:r>
    </w:p>
    <w:p w14:paraId="11FDC693"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Pr="00E060F7">
        <w:rPr>
          <w:color w:val="808080"/>
          <w:szCs w:val="16"/>
          <w:lang w:val="en-US"/>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Pr="00E060F7">
        <w:rPr>
          <w:color w:val="FF0000"/>
          <w:szCs w:val="16"/>
          <w:lang w:val="en-US"/>
        </w:rPr>
        <w:t>/</w:t>
      </w:r>
      <w:r w:rsidR="00D16E57">
        <w:rPr>
          <w:color w:val="FF0000"/>
          <w:szCs w:val="16"/>
          <w:lang w:val="en-US"/>
        </w:rPr>
        <w:t>Accident</w:t>
      </w:r>
      <w:r w:rsidRPr="00E060F7">
        <w:rPr>
          <w:color w:val="FF0000"/>
          <w:szCs w:val="16"/>
          <w:lang w:val="en-US"/>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00902B7C">
        <w:rPr>
          <w:color w:val="0070C0"/>
          <w:lang w:val="en-US"/>
        </w:rPr>
        <w:t xml:space="preserve"> </w:t>
      </w:r>
      <w:r w:rsidRPr="00E060F7">
        <w:rPr>
          <w:lang w:val="en-US"/>
        </w:rPr>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Pr="00E060F7">
        <w:rPr>
          <w:color w:val="FF0000"/>
          <w:szCs w:val="16"/>
          <w:lang w:val="en-US"/>
        </w:rPr>
        <w:t>create from('@id')</w:t>
      </w:r>
      <w:r w:rsidRPr="00E060F7">
        <w:rPr>
          <w:color w:val="0070C0"/>
          <w:lang w:val="en-US"/>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xd</w:t>
      </w:r>
      <w:r w:rsidRPr="00E060F7">
        <w:rPr>
          <w:lang w:val="en-US"/>
        </w:rPr>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w:t>
      </w:r>
      <w:r w:rsidRPr="00E060F7">
        <w:rPr>
          <w:color w:val="0070C0"/>
          <w:lang w:val="en-US"/>
        </w:rPr>
        <w:t>&lt;/td&gt;</w:t>
      </w:r>
      <w:r w:rsidRPr="00E060F7">
        <w:rPr>
          <w:color w:val="0070C0"/>
          <w:lang w:val="en-US"/>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in</w:t>
      </w:r>
      <w:r w:rsidRPr="00E060F7">
        <w:rPr>
          <w:lang w:val="en-US"/>
        </w:rPr>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384963">
        <w:rPr>
          <w:color w:val="FF0000"/>
          <w:szCs w:val="16"/>
          <w:lang w:val="en-US"/>
        </w:rPr>
        <w:t>injury</w:t>
      </w:r>
      <w:r w:rsidRPr="00E060F7">
        <w:rPr>
          <w:color w:val="FF0000"/>
          <w:szCs w:val="16"/>
          <w:lang w:val="en-US"/>
        </w:rPr>
        <w:t>')</w:t>
      </w:r>
      <w:r w:rsidRPr="00E060F7">
        <w:rPr>
          <w:color w:val="0070C0"/>
          <w:lang w:val="en-US"/>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death</w:t>
      </w:r>
      <w:r w:rsidRPr="00E060F7">
        <w:rPr>
          <w:color w:val="FF0000"/>
          <w:szCs w:val="16"/>
          <w:lang w:val="en-US"/>
        </w:rPr>
        <w:t>')</w:t>
      </w:r>
      <w:r w:rsidRPr="00E060F7">
        <w:rPr>
          <w:color w:val="0070C0"/>
          <w:lang w:val="en-US"/>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i</w:t>
      </w:r>
      <w:r w:rsidRPr="00E060F7">
        <w:rPr>
          <w:lang w:val="en-US"/>
        </w:rPr>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w:t>
      </w:r>
      <w:r w:rsidRPr="00E060F7">
        <w:rPr>
          <w:color w:val="0070C0"/>
          <w:lang w:val="en-US"/>
        </w:rPr>
        <w:t>&lt;/td&gt;</w:t>
      </w:r>
      <w:r w:rsidRPr="00E060F7">
        <w:rPr>
          <w:color w:val="0070C0"/>
          <w:lang w:val="en-US"/>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00904106" w:rsidRPr="00904106">
        <w:rPr>
          <w:color w:val="808080"/>
          <w:lang w:val="en-US"/>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lang w:val="en-US"/>
        </w:rPr>
      </w:pPr>
      <w:r>
        <w:rPr>
          <w:color w:val="808080"/>
          <w:lang w:val="en-US"/>
        </w:rPr>
        <w:t xml:space="preserve">              </w:t>
      </w:r>
      <w:r w:rsidRPr="00904106">
        <w:rPr>
          <w:color w:val="808080"/>
          <w:lang w:val="en-US"/>
        </w:rPr>
        <w:t>Accident.</w:t>
      </w:r>
      <w:r w:rsidR="00D84C56" w:rsidRPr="00E060F7">
        <w:rPr>
          <w:color w:val="808080"/>
          <w:lang w:val="en-US"/>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sidRPr="00E060F7">
        <w:rPr>
          <w:color w:val="0070C0"/>
          <w:lang w:val="en-US"/>
        </w:rPr>
        <w:tab/>
      </w:r>
      <w:r w:rsidRPr="00E060F7">
        <w:rPr>
          <w:color w:val="0070C0"/>
          <w:lang w:val="en-US"/>
        </w:rPr>
        <w:tab/>
      </w:r>
      <w:r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0070C0"/>
          <w:lang w:val="en-US"/>
        </w:rPr>
        <w:tab/>
      </w:r>
      <w:r w:rsidR="00D84C56" w:rsidRPr="00E060F7">
        <w:rPr>
          <w:color w:val="FF0000"/>
          <w:lang w:val="en-US"/>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904106">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r>
      <w:r w:rsidR="00904106">
        <w:rPr>
          <w:color w:val="FF0000"/>
          <w:lang w:val="en-US"/>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w:t>
      </w:r>
      <w:r w:rsidR="00D84C56" w:rsidRPr="00E060F7">
        <w:rPr>
          <w:color w:val="FF0000"/>
          <w:lang w:val="en-US"/>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0070C0"/>
          <w:lang w:val="en-US"/>
        </w:rPr>
        <w:t>&lt;/td&gt;</w:t>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r w:rsidRPr="00E060F7">
        <w:rPr>
          <w:color w:val="0070C0"/>
          <w:szCs w:val="16"/>
          <w:lang w:val="en-US"/>
        </w:rPr>
        <w:br/>
      </w:r>
      <w:r w:rsidRPr="00E060F7">
        <w:rPr>
          <w:color w:val="0070C0"/>
          <w:szCs w:val="16"/>
          <w:lang w:val="en-US"/>
        </w:rPr>
        <w:tab/>
      </w:r>
      <w:r w:rsidRPr="00E060F7">
        <w:rPr>
          <w:color w:val="0070C0"/>
          <w:szCs w:val="16"/>
          <w:lang w:val="en-US"/>
        </w:rPr>
        <w:tab/>
        <w:t>&lt;/html&gt;</w:t>
      </w:r>
      <w:r w:rsidRPr="00E060F7">
        <w:rPr>
          <w:color w:val="0070C0"/>
          <w:szCs w:val="16"/>
          <w:lang w:val="en-US"/>
        </w:rPr>
        <w:br/>
        <w:t>&lt;/xd:def&gt;</w:t>
      </w:r>
    </w:p>
    <w:p w14:paraId="1EDA9909" w14:textId="77777777" w:rsidR="00D84C56" w:rsidRPr="00E060F7" w:rsidRDefault="00D84C56" w:rsidP="007D4BA3">
      <w:pPr>
        <w:pStyle w:val="OdstavecSynteastyl"/>
        <w:keepNext/>
        <w:numPr>
          <w:ilvl w:val="0"/>
          <w:numId w:val="30"/>
        </w:numPr>
        <w:ind w:left="284" w:hanging="284"/>
        <w:rPr>
          <w:lang w:val="en-US"/>
        </w:rPr>
      </w:pPr>
      <w:r w:rsidRPr="00E060F7">
        <w:rPr>
          <w:lang w:val="en-US"/>
        </w:rPr>
        <w:t>v</w:t>
      </w:r>
      <w:r w:rsidR="0075313C">
        <w:rPr>
          <w:lang w:val="en-US"/>
        </w:rPr>
        <w:t>ariant only with elements</w:t>
      </w:r>
    </w:p>
    <w:p w14:paraId="432DBB5F" w14:textId="230449A2" w:rsidR="00D84C56" w:rsidRPr="00E060F7" w:rsidRDefault="00D84C56" w:rsidP="00355A41">
      <w:pPr>
        <w:pStyle w:val="Zdrojovykod-zlutyboxSynteastyl"/>
        <w:tabs>
          <w:tab w:val="left" w:pos="567"/>
          <w:tab w:val="left" w:pos="1276"/>
        </w:tabs>
        <w:rPr>
          <w:szCs w:val="16"/>
          <w:lang w:val="en-US"/>
        </w:rPr>
      </w:pPr>
      <w:r w:rsidRPr="00E060F7">
        <w:rPr>
          <w:color w:val="0070C0"/>
          <w:lang w:val="en-US"/>
        </w:rPr>
        <w:t>&lt;xd:def</w:t>
      </w:r>
      <w:r w:rsidR="00355A4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C7A01D4" w14:textId="77777777" w:rsidR="00D84C56" w:rsidRPr="00E060F7" w:rsidRDefault="00D84C56" w:rsidP="00D84C56">
      <w:pPr>
        <w:pStyle w:val="Zdrojovykod-zlutyboxSynteastyl"/>
        <w:tabs>
          <w:tab w:val="left" w:pos="142"/>
          <w:tab w:val="left" w:pos="851"/>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BD670F">
        <w:rPr>
          <w:color w:val="984806"/>
          <w:szCs w:val="16"/>
          <w:lang w:val="en-US"/>
        </w:rPr>
        <w:t>displayAccidents</w:t>
      </w:r>
      <w:r w:rsidRPr="00E060F7">
        <w:rPr>
          <w:szCs w:val="16"/>
          <w:lang w:val="en-US"/>
        </w:rPr>
        <w:t>"</w:t>
      </w:r>
    </w:p>
    <w:p w14:paraId="7FA50571" w14:textId="77777777" w:rsidR="00D84C56" w:rsidRPr="00E060F7" w:rsidRDefault="00D84C56" w:rsidP="00D84C56">
      <w:pPr>
        <w:pStyle w:val="Zdrojovykod-zlutyboxSynteastyl"/>
        <w:tabs>
          <w:tab w:val="left" w:pos="142"/>
          <w:tab w:val="left" w:pos="851"/>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w:t>
      </w:r>
      <w:r w:rsidRPr="00E060F7">
        <w:rPr>
          <w:color w:val="984806"/>
          <w:szCs w:val="16"/>
          <w:lang w:val="en-US"/>
        </w:rPr>
        <w:t>html</w:t>
      </w:r>
      <w:r w:rsidRPr="00E060F7">
        <w:rPr>
          <w:szCs w:val="16"/>
          <w:lang w:val="en-US"/>
        </w:rPr>
        <w:t>"</w:t>
      </w:r>
      <w:r w:rsidRPr="00E060F7">
        <w:rPr>
          <w:color w:val="0070C0"/>
          <w:szCs w:val="16"/>
          <w:lang w:val="en-US"/>
        </w:rPr>
        <w:t>&gt;</w:t>
      </w:r>
    </w:p>
    <w:p w14:paraId="78CEC1AC" w14:textId="77777777" w:rsidR="00D84C56" w:rsidRPr="00E060F7" w:rsidRDefault="00D84C56" w:rsidP="00D84C56">
      <w:pPr>
        <w:pStyle w:val="Zdrojovykod-zlutyboxSynteastyl"/>
        <w:tabs>
          <w:tab w:val="left" w:pos="567"/>
          <w:tab w:val="left" w:pos="1276"/>
        </w:tabs>
        <w:rPr>
          <w:color w:val="0070C0"/>
          <w:szCs w:val="16"/>
          <w:lang w:val="en-US"/>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lang w:val="en-US"/>
        </w:rPr>
      </w:pPr>
      <w:r w:rsidRPr="00E060F7">
        <w:rPr>
          <w:color w:val="0070C0"/>
          <w:szCs w:val="16"/>
          <w:lang w:val="en-US"/>
        </w:rPr>
        <w:tab/>
        <w:t>&lt;html&gt;</w:t>
      </w:r>
    </w:p>
    <w:p w14:paraId="38D818A6" w14:textId="77777777" w:rsidR="00D84C56" w:rsidRPr="00E060F7" w:rsidRDefault="00D84C56" w:rsidP="00D84C56">
      <w:pPr>
        <w:pStyle w:val="Zdrojovykod-zlutyboxSynteastyl"/>
        <w:tabs>
          <w:tab w:val="left" w:pos="142"/>
          <w:tab w:val="left" w:pos="284"/>
        </w:tabs>
        <w:rPr>
          <w:color w:val="0070C0"/>
          <w:szCs w:val="16"/>
          <w:lang w:val="en-US"/>
        </w:rPr>
      </w:pPr>
      <w:r w:rsidRPr="00E060F7">
        <w:rPr>
          <w:color w:val="0070C0"/>
          <w:szCs w:val="16"/>
          <w:lang w:val="en-US"/>
        </w:rPr>
        <w:tab/>
      </w:r>
      <w:r w:rsidRPr="00E060F7">
        <w:rPr>
          <w:color w:val="0070C0"/>
          <w:szCs w:val="16"/>
          <w:lang w:val="en-US"/>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&lt;title&gt;</w:t>
      </w:r>
      <w:r w:rsidRPr="00E060F7">
        <w:rPr>
          <w:color w:val="FF0000"/>
          <w:szCs w:val="16"/>
          <w:lang w:val="en-US"/>
        </w:rPr>
        <w:t>create '</w:t>
      </w:r>
      <w:r>
        <w:rPr>
          <w:color w:val="FF0000"/>
          <w:szCs w:val="16"/>
          <w:lang w:val="en-US"/>
        </w:rPr>
        <w:t>Accidents list</w:t>
      </w:r>
      <w:r w:rsidRPr="00E060F7">
        <w:rPr>
          <w:color w:val="FF0000"/>
          <w:szCs w:val="16"/>
          <w:lang w:val="en-US"/>
        </w:rPr>
        <w:t>'</w:t>
      </w:r>
      <w:r w:rsidRPr="00E060F7">
        <w:rPr>
          <w:color w:val="0070C0"/>
          <w:szCs w:val="16"/>
          <w:lang w:val="en-US"/>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lang w:val="en-US"/>
        </w:rPr>
      </w:pPr>
      <w:r w:rsidRPr="00E060F7">
        <w:rPr>
          <w:color w:val="0070C0"/>
          <w:szCs w:val="16"/>
          <w:lang w:val="en-US"/>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lang w:val="en-US"/>
        </w:rPr>
      </w:pPr>
      <w:r w:rsidRPr="00E060F7">
        <w:rPr>
          <w:color w:val="0070C0"/>
          <w:szCs w:val="16"/>
          <w:lang w:val="en-US"/>
        </w:rPr>
        <w:tab/>
      </w:r>
      <w:r w:rsidRPr="00E060F7">
        <w:rPr>
          <w:color w:val="0070C0"/>
          <w:szCs w:val="16"/>
          <w:lang w:val="en-US"/>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 xml:space="preserve">&lt;table </w:t>
      </w:r>
      <w:r w:rsidRPr="00E060F7">
        <w:rPr>
          <w:color w:val="00B050"/>
          <w:szCs w:val="16"/>
          <w:lang w:val="en-US"/>
        </w:rPr>
        <w:t>border</w:t>
      </w:r>
      <w:r w:rsidRPr="00E060F7">
        <w:rPr>
          <w:color w:val="000000"/>
          <w:szCs w:val="16"/>
          <w:lang w:val="en-US"/>
        </w:rPr>
        <w:t>="</w:t>
      </w:r>
      <w:r w:rsidRPr="00E060F7">
        <w:rPr>
          <w:color w:val="FF0000"/>
          <w:szCs w:val="16"/>
          <w:lang w:val="en-US"/>
        </w:rPr>
        <w:t>create '1'</w:t>
      </w:r>
      <w:r w:rsidRPr="00E060F7">
        <w:rPr>
          <w:color w:val="000000"/>
          <w:szCs w:val="16"/>
          <w:lang w:val="en-US"/>
        </w:rPr>
        <w:t>"</w:t>
      </w:r>
      <w:r w:rsidRPr="00E060F7">
        <w:rPr>
          <w:color w:val="0070C0"/>
          <w:szCs w:val="16"/>
          <w:lang w:val="en-US"/>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Pr>
          <w:color w:val="0070C0"/>
          <w:lang w:val="en-US"/>
        </w:rPr>
        <w:t xml:space="preserve"> </w:t>
      </w:r>
      <w:r w:rsidRPr="00E060F7">
        <w:rPr>
          <w:color w:val="0070C0"/>
          <w:lang w:val="en-US"/>
        </w:rPr>
        <w:t>&lt;th&gt;</w:t>
      </w:r>
      <w:r w:rsidRPr="00E060F7">
        <w:rPr>
          <w:color w:val="FF0000"/>
          <w:szCs w:val="16"/>
          <w:lang w:val="en-US"/>
        </w:rPr>
        <w:t>create 'ID'</w:t>
      </w:r>
      <w:r w:rsidRPr="00E060F7">
        <w:rPr>
          <w:color w:val="0070C0"/>
          <w:lang w:val="en-US"/>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'Dat</w:t>
      </w:r>
      <w:r>
        <w:rPr>
          <w:color w:val="FF0000"/>
          <w:szCs w:val="16"/>
          <w:lang w:val="en-US"/>
        </w:rPr>
        <w:t>e</w:t>
      </w:r>
      <w:r w:rsidRPr="00E060F7">
        <w:rPr>
          <w:color w:val="FF0000"/>
          <w:szCs w:val="16"/>
          <w:lang w:val="en-US"/>
        </w:rPr>
        <w:t>'</w:t>
      </w:r>
      <w:r w:rsidRPr="00E060F7">
        <w:rPr>
          <w:color w:val="0070C0"/>
          <w:lang w:val="en-US"/>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Injured</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Death</w:t>
      </w:r>
      <w:r w:rsidRPr="00E060F7">
        <w:rPr>
          <w:color w:val="FF0000"/>
          <w:szCs w:val="16"/>
          <w:lang w:val="en-US"/>
        </w:rPr>
        <w:t xml:space="preserve"> [</w:t>
      </w:r>
      <w:r>
        <w:rPr>
          <w:color w:val="FF0000"/>
          <w:szCs w:val="16"/>
          <w:lang w:val="en-US"/>
        </w:rPr>
        <w:t>persons</w:t>
      </w:r>
      <w:r w:rsidRPr="00E060F7">
        <w:rPr>
          <w:color w:val="FF0000"/>
          <w:szCs w:val="16"/>
          <w:lang w:val="en-US"/>
        </w:rPr>
        <w:t>]'</w:t>
      </w:r>
      <w:r w:rsidRPr="00E060F7">
        <w:rPr>
          <w:color w:val="0070C0"/>
          <w:lang w:val="en-US"/>
        </w:rPr>
        <w:t xml:space="preserve">&lt;/th&gt; </w:t>
      </w:r>
    </w:p>
    <w:p w14:paraId="14B76802"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Loss</w:t>
      </w:r>
      <w:r w:rsidRPr="00E060F7">
        <w:rPr>
          <w:color w:val="FF0000"/>
          <w:szCs w:val="16"/>
          <w:lang w:val="en-US"/>
        </w:rPr>
        <w:t xml:space="preserve"> [</w:t>
      </w:r>
      <w:r>
        <w:rPr>
          <w:color w:val="FF0000"/>
          <w:szCs w:val="16"/>
          <w:lang w:val="en-US"/>
        </w:rPr>
        <w:t>thousends</w:t>
      </w:r>
      <w:r w:rsidRPr="00E060F7">
        <w:rPr>
          <w:color w:val="FF0000"/>
          <w:szCs w:val="16"/>
          <w:lang w:val="en-US"/>
        </w:rPr>
        <w:t>]'</w:t>
      </w:r>
      <w:r w:rsidRPr="00E060F7">
        <w:rPr>
          <w:color w:val="0070C0"/>
          <w:lang w:val="en-US"/>
        </w:rPr>
        <w:t>&lt;/th&gt;</w:t>
      </w:r>
    </w:p>
    <w:p w14:paraId="5B1DDF6E"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&lt;th&gt;</w:t>
      </w:r>
      <w:r w:rsidRPr="00E060F7">
        <w:rPr>
          <w:color w:val="FF0000"/>
          <w:szCs w:val="16"/>
          <w:lang w:val="en-US"/>
        </w:rPr>
        <w:t>create '</w:t>
      </w:r>
      <w:r>
        <w:rPr>
          <w:color w:val="FF0000"/>
          <w:szCs w:val="16"/>
          <w:lang w:val="en-US"/>
        </w:rPr>
        <w:t>Paricipants</w:t>
      </w:r>
      <w:r w:rsidRPr="00E060F7">
        <w:rPr>
          <w:color w:val="FF0000"/>
          <w:szCs w:val="16"/>
          <w:lang w:val="en-US"/>
        </w:rPr>
        <w:t xml:space="preserve"> [</w:t>
      </w:r>
      <w:r>
        <w:rPr>
          <w:color w:val="FF0000"/>
          <w:szCs w:val="16"/>
          <w:lang w:val="en-US"/>
        </w:rPr>
        <w:t>VRN</w:t>
      </w:r>
      <w:r w:rsidRPr="00E060F7">
        <w:rPr>
          <w:color w:val="FF0000"/>
          <w:szCs w:val="16"/>
          <w:lang w:val="en-US"/>
        </w:rPr>
        <w:t>]'</w:t>
      </w:r>
      <w:r w:rsidRPr="00E060F7">
        <w:rPr>
          <w:color w:val="0070C0"/>
          <w:lang w:val="en-US"/>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00D84C56" w:rsidRPr="00E060F7">
        <w:rPr>
          <w:color w:val="0070C0"/>
          <w:lang w:val="en-US"/>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0070C0"/>
          <w:szCs w:val="16"/>
          <w:lang w:val="en-US"/>
        </w:rPr>
        <w:tab/>
      </w:r>
      <w:r>
        <w:rPr>
          <w:color w:val="0070C0"/>
          <w:szCs w:val="16"/>
          <w:lang w:val="en-US"/>
        </w:rPr>
        <w:tab/>
      </w:r>
      <w:r>
        <w:rPr>
          <w:color w:val="0070C0"/>
          <w:szCs w:val="16"/>
          <w:lang w:val="en-US"/>
        </w:rPr>
        <w:tab/>
      </w:r>
      <w:r w:rsidR="00D84C56" w:rsidRPr="00E060F7">
        <w:rPr>
          <w:color w:val="808080"/>
          <w:szCs w:val="16"/>
          <w:lang w:val="en-US"/>
        </w:rPr>
        <w:t xml:space="preserve">/* </w:t>
      </w:r>
      <w:r w:rsidRPr="00904106">
        <w:rPr>
          <w:color w:val="808080"/>
          <w:szCs w:val="16"/>
          <w:lang w:val="en-US"/>
        </w:rPr>
        <w:t>The element tr is "wrapped" with an</w:t>
      </w:r>
    </w:p>
    <w:p w14:paraId="0676798B"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 xml:space="preserve"> </w:t>
      </w:r>
      <w:r>
        <w:rPr>
          <w:color w:val="808080"/>
          <w:szCs w:val="16"/>
          <w:lang w:val="en-US"/>
        </w:rPr>
        <w:t xml:space="preserve">       </w:t>
      </w:r>
      <w:r w:rsidRPr="00904106">
        <w:rPr>
          <w:color w:val="808080"/>
          <w:szCs w:val="16"/>
          <w:lang w:val="en-US"/>
        </w:rPr>
        <w:t>Element</w:t>
      </w:r>
      <w:r>
        <w:rPr>
          <w:color w:val="808080"/>
          <w:szCs w:val="16"/>
          <w:lang w:val="en-US"/>
        </w:rPr>
        <w:t xml:space="preserve"> </w:t>
      </w:r>
      <w:r w:rsidRPr="00904106">
        <w:rPr>
          <w:color w:val="808080"/>
          <w:szCs w:val="16"/>
          <w:lang w:val="en-US"/>
        </w:rPr>
        <w:t>xd:sequence by which they will be</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iteratively create tr</w:t>
      </w:r>
      <w:r>
        <w:rPr>
          <w:color w:val="808080"/>
          <w:szCs w:val="16"/>
          <w:lang w:val="en-US"/>
        </w:rPr>
        <w:t xml:space="preserve"> </w:t>
      </w:r>
      <w:r w:rsidRPr="00904106">
        <w:rPr>
          <w:color w:val="808080"/>
          <w:szCs w:val="16"/>
          <w:lang w:val="en-US"/>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lang w:val="en-US"/>
        </w:rPr>
      </w:pPr>
      <w:r>
        <w:rPr>
          <w:color w:val="808080"/>
          <w:szCs w:val="16"/>
          <w:lang w:val="en-US"/>
        </w:rPr>
        <w:t xml:space="preserve">         </w:t>
      </w:r>
      <w:r w:rsidRPr="00904106">
        <w:rPr>
          <w:color w:val="808080"/>
          <w:szCs w:val="16"/>
          <w:lang w:val="en-US"/>
        </w:rPr>
        <w:t>their sub-elements.</w:t>
      </w:r>
      <w:r w:rsidR="00D84C56" w:rsidRPr="00E060F7">
        <w:rPr>
          <w:color w:val="808080"/>
          <w:szCs w:val="16"/>
          <w:lang w:val="en-US"/>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create from('//</w:t>
      </w:r>
      <w:r w:rsidR="00D16E57">
        <w:rPr>
          <w:color w:val="FF0000"/>
          <w:szCs w:val="16"/>
          <w:lang w:val="en-US"/>
        </w:rPr>
        <w:t>Accidents</w:t>
      </w:r>
      <w:r w:rsidR="00D16E57" w:rsidRPr="00E060F7">
        <w:rPr>
          <w:color w:val="FF0000"/>
          <w:szCs w:val="16"/>
          <w:lang w:val="en-US"/>
        </w:rPr>
        <w:t>/</w:t>
      </w:r>
      <w:r w:rsidR="00D16E57">
        <w:rPr>
          <w:color w:val="FF0000"/>
          <w:szCs w:val="16"/>
          <w:lang w:val="en-US"/>
        </w:rPr>
        <w:t>Accident</w:t>
      </w:r>
      <w:r w:rsidRPr="00E060F7">
        <w:rPr>
          <w:color w:val="FF0000"/>
          <w:szCs w:val="16"/>
          <w:lang w:val="en-US"/>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lang w:val="en-US"/>
        </w:rPr>
        <w:t>&lt;td&gt;</w:t>
      </w:r>
      <w:r w:rsidRPr="00E060F7">
        <w:rPr>
          <w:lang w:val="en-US"/>
        </w:rPr>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from('./id/text()')</w:t>
      </w:r>
      <w:r w:rsidRPr="00E060F7">
        <w:rPr>
          <w:color w:val="0070C0"/>
          <w:lang w:val="en-US"/>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lang w:val="en-US"/>
        </w:rPr>
        <w:t xml:space="preserve"> xd</w:t>
      </w:r>
      <w:r w:rsidRPr="00E060F7">
        <w:rPr>
          <w:lang w:val="en-US"/>
        </w:rPr>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from('./datum/text()')</w:t>
      </w:r>
      <w:r w:rsidRPr="00E060F7">
        <w:rPr>
          <w:color w:val="0070C0"/>
          <w:lang w:val="en-US"/>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00902B7C">
        <w:rPr>
          <w:lang w:val="en-US"/>
        </w:rPr>
        <w:t>i</w:t>
      </w:r>
      <w:r w:rsidRPr="00E060F7">
        <w:rPr>
          <w:lang w:val="en-US"/>
        </w:rPr>
        <w:t xml:space="preserve">nt(0, 9999); </w:t>
      </w:r>
      <w:r w:rsidRPr="00E060F7">
        <w:rPr>
          <w:color w:val="FF0000"/>
          <w:szCs w:val="16"/>
          <w:lang w:val="en-US"/>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384963">
        <w:rPr>
          <w:color w:val="FF0000"/>
          <w:szCs w:val="16"/>
          <w:lang w:val="en-US"/>
        </w:rPr>
        <w:t>injury</w:t>
      </w:r>
      <w:r w:rsidRPr="00E060F7">
        <w:rPr>
          <w:color w:val="FF0000"/>
          <w:szCs w:val="16"/>
          <w:lang w:val="en-US"/>
        </w:rPr>
        <w:t>/text()')</w:t>
      </w:r>
      <w:r w:rsidRPr="00E060F7">
        <w:rPr>
          <w:color w:val="0070C0"/>
          <w:lang w:val="en-US"/>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 xml:space="preserve">int(0, 9999); </w:t>
      </w:r>
      <w:r w:rsidRPr="00E060F7">
        <w:rPr>
          <w:color w:val="FF0000"/>
          <w:szCs w:val="16"/>
          <w:lang w:val="en-US"/>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r>
      <w:r w:rsidRPr="00E060F7">
        <w:rPr>
          <w:color w:val="FF0000"/>
          <w:szCs w:val="16"/>
          <w:lang w:val="en-US"/>
        </w:rPr>
        <w:tab/>
        <w:t>from('./</w:t>
      </w:r>
      <w:r w:rsidR="007B00AD">
        <w:rPr>
          <w:color w:val="FF0000"/>
          <w:szCs w:val="16"/>
          <w:lang w:val="en-US"/>
        </w:rPr>
        <w:t>death</w:t>
      </w:r>
      <w:r w:rsidRPr="00E060F7">
        <w:rPr>
          <w:color w:val="FF0000"/>
          <w:szCs w:val="16"/>
          <w:lang w:val="en-US"/>
        </w:rPr>
        <w:t>/text()')</w:t>
      </w:r>
      <w:r w:rsidRPr="00E060F7">
        <w:rPr>
          <w:color w:val="0070C0"/>
          <w:lang w:val="en-US"/>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00902B7C">
        <w:rPr>
          <w:color w:val="0070C0"/>
          <w:lang w:val="en-US"/>
        </w:rPr>
        <w:t xml:space="preserve"> </w:t>
      </w:r>
      <w:r w:rsidRPr="00E060F7">
        <w:rPr>
          <w:lang w:val="en-US"/>
        </w:rPr>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lang w:val="en-US"/>
        </w:rPr>
        <w:tab/>
      </w:r>
      <w:r w:rsidRPr="00E060F7">
        <w:rPr>
          <w:color w:val="FF0000"/>
          <w:szCs w:val="16"/>
          <w:lang w:val="en-US"/>
        </w:rPr>
        <w:t>create from('./</w:t>
      </w:r>
      <w:r w:rsidR="007B00AD">
        <w:rPr>
          <w:color w:val="FF0000"/>
          <w:szCs w:val="16"/>
          <w:lang w:val="en-US"/>
        </w:rPr>
        <w:t>loss</w:t>
      </w:r>
      <w:r w:rsidRPr="00E060F7">
        <w:rPr>
          <w:color w:val="FF0000"/>
          <w:szCs w:val="16"/>
          <w:lang w:val="en-US"/>
        </w:rPr>
        <w:t>/text()')</w:t>
      </w:r>
      <w:r w:rsidRPr="00E060F7">
        <w:rPr>
          <w:color w:val="0070C0"/>
          <w:lang w:val="en-US"/>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t>&lt;td&gt;</w:t>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808080"/>
          <w:lang w:val="en-US"/>
        </w:rPr>
        <w:t xml:space="preserve">/* </w:t>
      </w:r>
      <w:r w:rsidRPr="00904106">
        <w:rPr>
          <w:color w:val="808080"/>
          <w:lang w:val="en-US"/>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lang w:val="en-US"/>
        </w:rPr>
      </w:pPr>
      <w:r>
        <w:rPr>
          <w:color w:val="808080"/>
          <w:lang w:val="en-US"/>
        </w:rPr>
        <w:t xml:space="preserve">              </w:t>
      </w:r>
      <w:r w:rsidRPr="00904106">
        <w:rPr>
          <w:color w:val="808080"/>
          <w:lang w:val="en-US"/>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lang w:val="en-US"/>
        </w:rPr>
      </w:pPr>
      <w:r>
        <w:rPr>
          <w:color w:val="808080"/>
          <w:lang w:val="en-US"/>
        </w:rPr>
        <w:t xml:space="preserve">              </w:t>
      </w:r>
      <w:r w:rsidRPr="00904106">
        <w:rPr>
          <w:color w:val="808080"/>
          <w:lang w:val="en-US"/>
        </w:rPr>
        <w:t>Accident.</w:t>
      </w:r>
      <w:r w:rsidRPr="00E060F7">
        <w:rPr>
          <w:color w:val="808080"/>
          <w:lang w:val="en-US"/>
        </w:rPr>
        <w:t xml:space="preserve"> */</w:t>
      </w:r>
      <w:r w:rsidR="00484321" w:rsidRPr="00E060F7">
        <w:rPr>
          <w:color w:val="0070C0"/>
          <w:lang w:val="en-US"/>
        </w:rPr>
        <w:tab/>
      </w:r>
      <w:r w:rsidR="00484321" w:rsidRPr="00E060F7">
        <w:rPr>
          <w:color w:val="0070C0"/>
          <w:lang w:val="en-US"/>
        </w:rPr>
        <w:tab/>
      </w:r>
      <w:r w:rsidR="00484321"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0070C0"/>
          <w:lang w:val="en-US"/>
        </w:rPr>
        <w:tab/>
      </w:r>
      <w:r w:rsidRPr="00E060F7">
        <w:rPr>
          <w:color w:val="FF0000"/>
          <w:lang w:val="en-US"/>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create from('./</w:t>
      </w:r>
      <w:r w:rsidR="00D16E57">
        <w:rPr>
          <w:color w:val="FF0000"/>
          <w:lang w:val="en-US"/>
        </w:rPr>
        <w:t>vrn</w:t>
      </w:r>
      <w:r w:rsidRPr="00E060F7">
        <w:rPr>
          <w:color w:val="FF0000"/>
          <w:lang w:val="en-US"/>
        </w:rPr>
        <w:t>')"&gt;</w:t>
      </w:r>
      <w:r w:rsidRPr="00E060F7">
        <w:rPr>
          <w:color w:val="FF0000"/>
          <w:lang w:val="en-US"/>
        </w:rPr>
        <w:tab/>
      </w:r>
      <w:r w:rsidRPr="00E060F7">
        <w:rPr>
          <w:color w:val="FF0000"/>
          <w:lang w:val="en-US"/>
        </w:rPr>
        <w:tab/>
      </w:r>
      <w:r>
        <w:rPr>
          <w:color w:val="FF0000"/>
          <w:lang w:val="en-US"/>
        </w:rPr>
        <w:tab/>
      </w:r>
      <w:r>
        <w:rPr>
          <w:color w:val="FF0000"/>
          <w:lang w:val="en-US"/>
        </w:rPr>
        <w:tab/>
      </w:r>
      <w:r>
        <w:rPr>
          <w:color w:val="FF0000"/>
          <w:lang w:val="en-US"/>
        </w:rPr>
        <w:tab/>
      </w:r>
      <w:r>
        <w:rPr>
          <w:color w:val="FF0000"/>
          <w:lang w:val="en-US"/>
        </w:rPr>
        <w:tab/>
      </w:r>
      <w:r>
        <w:rPr>
          <w:color w:val="FF0000"/>
          <w:lang w:val="en-US"/>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w:t>
      </w:r>
      <w:r w:rsidRPr="00E060F7">
        <w:rPr>
          <w:color w:val="FF0000"/>
          <w:lang w:val="en-US"/>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Pr>
          <w:color w:val="FF0000"/>
          <w:lang w:val="en-US"/>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&lt;span&gt;create ', '&lt;/span&gt;</w:t>
      </w:r>
      <w:r w:rsidRPr="00E060F7">
        <w:rPr>
          <w:color w:val="FF0000"/>
          <w:lang w:val="en-US"/>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&lt;/xd:sequence&gt;</w:t>
      </w:r>
      <w:r w:rsidRPr="00E060F7">
        <w:rPr>
          <w:color w:val="FF0000"/>
          <w:lang w:val="en-US"/>
        </w:rPr>
        <w:tab/>
      </w:r>
      <w:r w:rsidRPr="00E060F7">
        <w:rPr>
          <w:color w:val="FF0000"/>
          <w:lang w:val="en-US"/>
        </w:rPr>
        <w:tab/>
      </w:r>
      <w:r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FF0000"/>
          <w:lang w:val="en-US"/>
        </w:rPr>
        <w:tab/>
      </w:r>
      <w:r w:rsidR="00D84C56" w:rsidRPr="00E060F7">
        <w:rPr>
          <w:color w:val="0070C0"/>
          <w:lang w:val="en-US"/>
        </w:rPr>
        <w:t>&lt;/td&gt;</w:t>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r>
      <w:r w:rsidR="00D84C56" w:rsidRPr="00E060F7">
        <w:rPr>
          <w:color w:val="0070C0"/>
          <w:szCs w:val="16"/>
          <w:lang w:val="en-US"/>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FF0000"/>
          <w:szCs w:val="16"/>
          <w:lang w:val="en-US"/>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r>
      <w:r w:rsidRPr="00E060F7">
        <w:rPr>
          <w:color w:val="0070C0"/>
          <w:szCs w:val="16"/>
          <w:lang w:val="en-US"/>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r>
      <w:r w:rsidRPr="00E060F7">
        <w:rPr>
          <w:color w:val="0070C0"/>
          <w:szCs w:val="16"/>
          <w:lang w:val="en-US"/>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lang w:val="en-US"/>
        </w:rPr>
      </w:pPr>
      <w:r w:rsidRPr="00E060F7">
        <w:rPr>
          <w:color w:val="0070C0"/>
          <w:szCs w:val="16"/>
          <w:lang w:val="en-US"/>
        </w:rPr>
        <w:tab/>
      </w:r>
      <w:r w:rsidRPr="00E060F7">
        <w:rPr>
          <w:color w:val="0070C0"/>
          <w:szCs w:val="16"/>
          <w:lang w:val="en-US"/>
        </w:rPr>
        <w:tab/>
        <w:t>&lt;/html&gt;</w:t>
      </w:r>
    </w:p>
    <w:p w14:paraId="58B4B48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szCs w:val="16"/>
          <w:lang w:val="en-US"/>
        </w:rPr>
        <w:t>&lt;/xd:def&gt;</w:t>
      </w:r>
    </w:p>
    <w:p w14:paraId="277E3CDE"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rPr>
          <w:lang w:val="en-US"/>
        </w:rPr>
      </w:pPr>
      <w:r w:rsidRPr="00904106">
        <w:rPr>
          <w:lang w:val="en-US"/>
        </w:rPr>
        <w:t xml:space="preserve">In the example above, </w:t>
      </w:r>
      <w:r>
        <w:rPr>
          <w:lang w:val="en-US"/>
        </w:rPr>
        <w:t xml:space="preserve">the </w:t>
      </w:r>
      <w:r w:rsidRPr="00904106">
        <w:rPr>
          <w:lang w:val="en-US"/>
        </w:rPr>
        <w:t>construct</w:t>
      </w:r>
      <w:r w:rsidR="00D16E57">
        <w:rPr>
          <w:lang w:val="en-US"/>
        </w:rPr>
        <w:t>ion mode</w:t>
      </w:r>
      <w:r w:rsidRPr="00904106">
        <w:rPr>
          <w:lang w:val="en-US"/>
        </w:rPr>
        <w:t xml:space="preserve"> w</w:t>
      </w:r>
      <w:r w:rsidR="00D16E57">
        <w:rPr>
          <w:lang w:val="en-US"/>
        </w:rPr>
        <w:t>as</w:t>
      </w:r>
      <w:r w:rsidRPr="00904106">
        <w:rPr>
          <w:lang w:val="en-US"/>
        </w:rPr>
        <w:t xml:space="preserve"> used to create the X-Script section:</w:t>
      </w:r>
    </w:p>
    <w:p w14:paraId="47ACFDE6"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w:t>
      </w:r>
      <w:r w:rsidR="00D16E57">
        <w:rPr>
          <w:rFonts w:ascii="Consolas" w:hAnsi="Consolas" w:cs="Consolas"/>
          <w:lang w:val="en-US"/>
        </w:rPr>
        <w:t>co</w:t>
      </w:r>
      <w:r w:rsidRPr="00E060F7">
        <w:rPr>
          <w:rFonts w:ascii="Consolas" w:hAnsi="Consolas" w:cs="Consolas"/>
          <w:i/>
          <w:lang w:val="en-US"/>
        </w:rPr>
        <w:t>onstant</w:t>
      </w:r>
      <w:r w:rsidRPr="00E060F7">
        <w:rPr>
          <w:rFonts w:ascii="Consolas" w:hAnsi="Consolas" w:cs="Consolas"/>
          <w:lang w:val="en-US"/>
        </w:rPr>
        <w:t>'</w:t>
      </w:r>
      <w:r w:rsidRPr="00E060F7">
        <w:rPr>
          <w:lang w:val="en-US"/>
        </w:rPr>
        <w:t xml:space="preserve"> – </w:t>
      </w:r>
      <w:r w:rsidR="00D16E57" w:rsidRPr="00D16E57">
        <w:rPr>
          <w:lang w:val="en-US"/>
        </w:rPr>
        <w:t>is used to construct attribute values and text nodes, the subject value will be a string specified as a constant</w:t>
      </w:r>
      <w:r w:rsidRPr="00E060F7">
        <w:rPr>
          <w:lang w:val="en-US"/>
        </w:rPr>
        <w:t>;</w:t>
      </w:r>
    </w:p>
    <w:p w14:paraId="52953599" w14:textId="74028FD9" w:rsidR="00D84C56" w:rsidRPr="00E060F7" w:rsidRDefault="00D84C56" w:rsidP="007D4BA3">
      <w:pPr>
        <w:pStyle w:val="OdstavecSynteastyl"/>
        <w:numPr>
          <w:ilvl w:val="0"/>
          <w:numId w:val="31"/>
        </w:numPr>
        <w:rPr>
          <w:lang w:val="en-US"/>
        </w:rPr>
      </w:pPr>
      <w:r w:rsidRPr="00E060F7">
        <w:rPr>
          <w:rFonts w:ascii="Consolas" w:hAnsi="Consolas" w:cs="Consolas"/>
          <w:lang w:val="en-US"/>
        </w:rPr>
        <w:t>create from('</w:t>
      </w:r>
      <w:r w:rsidRPr="00E060F7">
        <w:rPr>
          <w:rFonts w:ascii="Consolas" w:hAnsi="Consolas" w:cs="Consolas"/>
          <w:i/>
          <w:lang w:val="en-US"/>
        </w:rPr>
        <w:t>xpath</w:t>
      </w:r>
      <w:r w:rsidRPr="00E060F7">
        <w:rPr>
          <w:rFonts w:ascii="Consolas" w:hAnsi="Consolas" w:cs="Consolas"/>
          <w:lang w:val="en-US"/>
        </w:rPr>
        <w:t>')</w:t>
      </w:r>
      <w:r w:rsidR="00EF650E" w:rsidRPr="00E060F7">
        <w:rPr>
          <w:rFonts w:ascii="Consolas" w:hAnsi="Consolas" w:cs="Consolas"/>
          <w:lang w:val="en-US"/>
        </w:rPr>
        <w:fldChar w:fldCharType="begin"/>
      </w:r>
      <w:r w:rsidRPr="00E060F7">
        <w:rPr>
          <w:lang w:val="en-US"/>
        </w:rPr>
        <w:instrText xml:space="preserve"> XE "Metody:from" </w:instrText>
      </w:r>
      <w:r w:rsidR="00EF650E" w:rsidRPr="00E060F7">
        <w:rPr>
          <w:rFonts w:ascii="Consolas" w:hAnsi="Consolas" w:cs="Consolas"/>
          <w:lang w:val="en-US"/>
        </w:rPr>
        <w:fldChar w:fldCharType="end"/>
      </w:r>
      <w:r w:rsidRPr="00E060F7">
        <w:rPr>
          <w:lang w:val="en-US"/>
        </w:rPr>
        <w:t xml:space="preserve"> – </w:t>
      </w:r>
      <w:r w:rsidR="00D16E57">
        <w:rPr>
          <w:lang w:val="en-US"/>
        </w:rPr>
        <w:t>i</w:t>
      </w:r>
      <w:r w:rsidR="00D16E57" w:rsidRPr="00D16E57">
        <w:rPr>
          <w:lang w:val="en-US"/>
        </w:rPr>
        <w:t>s used to create the appropriate XML document fragment based on the context that is obtained after the xpath</w:t>
      </w:r>
      <w:r w:rsidR="00D16E57">
        <w:rPr>
          <w:lang w:val="en-US"/>
        </w:rPr>
        <w:t xml:space="preserve"> expression</w:t>
      </w:r>
      <w:r w:rsidR="00D16E57" w:rsidRPr="00D16E57">
        <w:rPr>
          <w:lang w:val="en-US"/>
        </w:rPr>
        <w:t xml:space="preserve"> </w:t>
      </w:r>
      <w:r w:rsidR="00D16E57">
        <w:rPr>
          <w:lang w:val="en-US"/>
        </w:rPr>
        <w:t>invoked</w:t>
      </w:r>
      <w:r w:rsidR="00D16E57" w:rsidRPr="00D16E57">
        <w:rPr>
          <w:lang w:val="en-US"/>
        </w:rPr>
        <w:t xml:space="preserve"> in the method from (String). XPath is executed </w:t>
      </w:r>
      <w:r w:rsidR="00D16E57">
        <w:rPr>
          <w:lang w:val="en-US"/>
        </w:rPr>
        <w:t>o</w:t>
      </w:r>
      <w:r w:rsidR="00D16E57" w:rsidRPr="00D16E57">
        <w:rPr>
          <w:lang w:val="en-US"/>
        </w:rPr>
        <w:t xml:space="preserve">n the current context, which must be set before executing the X-definition </w:t>
      </w:r>
      <w:r w:rsidR="00D16E57">
        <w:rPr>
          <w:lang w:val="en-US"/>
        </w:rPr>
        <w:t xml:space="preserve">construction </w:t>
      </w:r>
      <w:r w:rsidR="00D16E57" w:rsidRPr="00D16E57">
        <w:rPr>
          <w:lang w:val="en-US"/>
        </w:rPr>
        <w:t>process</w:t>
      </w:r>
    </w:p>
    <w:p w14:paraId="41360EA4"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Accidents</w:t>
      </w:r>
      <w:r w:rsidRPr="00E060F7">
        <w:rPr>
          <w:rFonts w:ascii="Consolas" w:hAnsi="Consolas" w:cs="Consolas"/>
          <w:lang w:val="en-US"/>
        </w:rPr>
        <w:t>/</w:t>
      </w:r>
      <w:r w:rsidR="00D16E57">
        <w:rPr>
          <w:rFonts w:ascii="Consolas" w:hAnsi="Consolas" w:cs="Consolas"/>
          <w:lang w:val="en-US"/>
        </w:rPr>
        <w:t>Accident</w:t>
      </w:r>
      <w:r w:rsidRPr="00E060F7">
        <w:rPr>
          <w:rFonts w:ascii="Consolas" w:hAnsi="Consolas" w:cs="Consolas"/>
          <w:lang w:val="en-US"/>
        </w:rPr>
        <w:t>')</w:t>
      </w:r>
      <w:r w:rsidRPr="00E060F7">
        <w:rPr>
          <w:lang w:val="en-US"/>
        </w:rPr>
        <w:t xml:space="preserve"> – </w:t>
      </w:r>
      <w:r w:rsidR="00D16E57">
        <w:rPr>
          <w:lang w:val="en-US"/>
        </w:rPr>
        <w:t>returns the context</w:t>
      </w:r>
      <w:r w:rsidRPr="00E060F7">
        <w:rPr>
          <w:lang w:val="en-US"/>
        </w:rPr>
        <w:t>;</w:t>
      </w:r>
    </w:p>
    <w:p w14:paraId="51DC7E2C"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from('./</w:t>
      </w:r>
      <w:r w:rsidR="00D16E57">
        <w:rPr>
          <w:rFonts w:ascii="Consolas" w:hAnsi="Consolas" w:cs="Consolas"/>
          <w:lang w:val="en-US"/>
        </w:rPr>
        <w:t>vrn</w:t>
      </w:r>
      <w:r w:rsidRPr="00E060F7">
        <w:rPr>
          <w:rFonts w:ascii="Consolas" w:hAnsi="Consolas" w:cs="Consolas"/>
          <w:lang w:val="en-US"/>
        </w:rPr>
        <w:t xml:space="preserve">')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r w:rsidRPr="00E060F7">
        <w:rPr>
          <w:lang w:val="en-US"/>
        </w:rPr>
        <w:t>;</w:t>
      </w:r>
    </w:p>
    <w:p w14:paraId="12E13A99" w14:textId="77777777" w:rsidR="00D84C56" w:rsidRPr="00E060F7" w:rsidRDefault="00D84C56" w:rsidP="007D4BA3">
      <w:pPr>
        <w:pStyle w:val="OdstavecSynteastyl"/>
        <w:numPr>
          <w:ilvl w:val="1"/>
          <w:numId w:val="31"/>
        </w:numPr>
        <w:rPr>
          <w:lang w:val="en-US"/>
        </w:rPr>
      </w:pPr>
      <w:r w:rsidRPr="00E060F7">
        <w:rPr>
          <w:rFonts w:ascii="Consolas" w:hAnsi="Consolas" w:cs="Consolas"/>
          <w:lang w:val="en-US"/>
        </w:rPr>
        <w:t xml:space="preserve">from('@id') </w:t>
      </w:r>
      <w:r w:rsidRPr="00E060F7">
        <w:rPr>
          <w:lang w:val="en-US"/>
        </w:rPr>
        <w:t xml:space="preserve">– </w:t>
      </w:r>
      <w:r w:rsidR="00427196" w:rsidRPr="00427196">
        <w:rPr>
          <w:lang w:val="en-US"/>
        </w:rPr>
        <w:t xml:space="preserve">returns the context specified by the relative path from the currently processed element to the </w:t>
      </w:r>
      <w:r w:rsidR="00427196">
        <w:rPr>
          <w:lang w:val="en-US"/>
        </w:rPr>
        <w:t>vrn</w:t>
      </w:r>
      <w:r w:rsidR="00427196" w:rsidRPr="00427196">
        <w:rPr>
          <w:lang w:val="en-US"/>
        </w:rPr>
        <w:t xml:space="preserve"> element</w:t>
      </w:r>
    </w:p>
    <w:p w14:paraId="6591C68A" w14:textId="77777777" w:rsidR="00D84C56" w:rsidRPr="00E060F7" w:rsidRDefault="00D84C56" w:rsidP="007D4BA3">
      <w:pPr>
        <w:pStyle w:val="OdstavecSynteastyl"/>
        <w:numPr>
          <w:ilvl w:val="0"/>
          <w:numId w:val="31"/>
        </w:numPr>
        <w:rPr>
          <w:lang w:val="en-US"/>
        </w:rPr>
      </w:pPr>
      <w:r w:rsidRPr="00E060F7">
        <w:rPr>
          <w:rFonts w:ascii="Consolas" w:hAnsi="Consolas" w:cs="Consolas"/>
          <w:lang w:val="en-US"/>
        </w:rPr>
        <w:lastRenderedPageBreak/>
        <w:t>text()</w:t>
      </w:r>
      <w:r w:rsidRPr="00E060F7">
        <w:rPr>
          <w:lang w:val="en-US"/>
        </w:rPr>
        <w:t xml:space="preserve"> –</w:t>
      </w:r>
      <w:r w:rsidR="00427196">
        <w:rPr>
          <w:lang w:val="en-US"/>
        </w:rPr>
        <w:t xml:space="preserve"> </w:t>
      </w:r>
      <w:r w:rsidR="00427196" w:rsidRPr="00427196">
        <w:rPr>
          <w:lang w:val="en-US"/>
        </w:rPr>
        <w:t>returns the value of the text node for the currently processed element.</w:t>
      </w:r>
    </w:p>
    <w:p w14:paraId="247A7680" w14:textId="58786DC0" w:rsidR="00427196" w:rsidRPr="00E060F7" w:rsidRDefault="00427196" w:rsidP="00D84C56">
      <w:pPr>
        <w:pStyle w:val="OdstavecSynteastyl"/>
        <w:rPr>
          <w:lang w:val="en-US"/>
        </w:rPr>
      </w:pPr>
      <w:r>
        <w:rPr>
          <w:lang w:val="en-US"/>
        </w:rPr>
        <w:t>The c</w:t>
      </w:r>
      <w:r w:rsidRPr="00427196">
        <w:rPr>
          <w:lang w:val="en-US"/>
        </w:rPr>
        <w:t xml:space="preserve">reate section </w:t>
      </w:r>
      <w:r>
        <w:rPr>
          <w:lang w:val="en-US"/>
        </w:rPr>
        <w:t>specified</w:t>
      </w:r>
      <w:r w:rsidRPr="00427196">
        <w:rPr>
          <w:lang w:val="en-US"/>
        </w:rPr>
        <w:t xml:space="preserve"> in </w:t>
      </w:r>
      <w:r>
        <w:rPr>
          <w:lang w:val="en-US"/>
        </w:rPr>
        <w:t xml:space="preserve">the </w:t>
      </w:r>
      <w:r w:rsidRPr="00427196">
        <w:rPr>
          <w:lang w:val="en-US"/>
        </w:rPr>
        <w:t xml:space="preserve">element xd:sequence passes the current context (eg an XML document that is being transformed) iteratively and sequentially returns the context (ie a specific element including its attributes and subelements) corresponding to the defined XPath to which the X-definition given as the content of the element xd:sequence. For </w:t>
      </w:r>
      <w:r>
        <w:rPr>
          <w:lang w:val="en-US"/>
        </w:rPr>
        <w:t xml:space="preserve">the </w:t>
      </w:r>
      <w:r w:rsidRPr="00427196">
        <w:rPr>
          <w:lang w:val="en-US"/>
        </w:rPr>
        <w:t xml:space="preserve">example above, this means that xd:sequence passes through all of the </w:t>
      </w:r>
      <w:r>
        <w:rPr>
          <w:lang w:val="en-US"/>
        </w:rPr>
        <w:t>vrn</w:t>
      </w:r>
      <w:r w:rsidRPr="00427196">
        <w:rPr>
          <w:lang w:val="en-US"/>
        </w:rPr>
        <w:t xml:space="preserve"> elements of the transformed XML document sequentially, lists the value of their text node, and enters the comma symbol (,). An alternative X definition to the above is presented in Chapter </w:t>
      </w:r>
      <w:r w:rsidR="00EF650E" w:rsidRPr="00E060F7">
        <w:rPr>
          <w:lang w:val="en-US"/>
        </w:rPr>
        <w:fldChar w:fldCharType="begin"/>
      </w:r>
      <w:r w:rsidRPr="00E060F7">
        <w:rPr>
          <w:lang w:val="en-US"/>
        </w:rPr>
        <w:instrText xml:space="preserve"> REF _Ref355191766 \r \h </w:instrText>
      </w:r>
      <w:r w:rsidR="00EF650E" w:rsidRPr="00E060F7">
        <w:rPr>
          <w:lang w:val="en-US"/>
        </w:rPr>
      </w:r>
      <w:r w:rsidR="00EF650E" w:rsidRPr="00E060F7">
        <w:rPr>
          <w:lang w:val="en-US"/>
        </w:rPr>
        <w:fldChar w:fldCharType="separate"/>
      </w:r>
      <w:r w:rsidR="005073A9">
        <w:rPr>
          <w:lang w:val="en-US"/>
        </w:rPr>
        <w:t>6.4</w:t>
      </w:r>
      <w:r w:rsidR="00EF650E" w:rsidRPr="00E060F7">
        <w:rPr>
          <w:lang w:val="en-US"/>
        </w:rPr>
        <w:fldChar w:fldCharType="end"/>
      </w:r>
      <w:r w:rsidRPr="00E060F7">
        <w:rPr>
          <w:lang w:val="en-US"/>
        </w:rPr>
        <w:t>.</w:t>
      </w:r>
    </w:p>
    <w:p w14:paraId="0920C23A" w14:textId="77777777" w:rsidR="00D84C56" w:rsidRPr="00427196" w:rsidRDefault="00427196" w:rsidP="00D84C56">
      <w:pPr>
        <w:pStyle w:val="OdstavecSynteastyl"/>
        <w:rPr>
          <w:lang w:val="en-US"/>
        </w:rPr>
      </w:pPr>
      <w:r w:rsidRPr="00427196">
        <w:rPr>
          <w:i/>
          <w:lang w:val="en-US"/>
        </w:rPr>
        <w:t>Note:</w:t>
      </w:r>
      <w:r w:rsidRPr="00427196">
        <w:rPr>
          <w:lang w:val="en-US"/>
        </w:rPr>
        <w:t xml:space="preserve"> If the </w:t>
      </w:r>
      <w:r>
        <w:rPr>
          <w:lang w:val="en-US"/>
        </w:rPr>
        <w:t xml:space="preserve">create </w:t>
      </w:r>
      <w:r w:rsidRPr="00427196">
        <w:rPr>
          <w:lang w:val="en-US"/>
        </w:rPr>
        <w:t xml:space="preserve">section is listed for elements, text nodes and attributes and the X-definition is processed in </w:t>
      </w:r>
      <w:r>
        <w:rPr>
          <w:lang w:val="en-US"/>
        </w:rPr>
        <w:t xml:space="preserve">the </w:t>
      </w:r>
      <w:r w:rsidRPr="00427196">
        <w:rPr>
          <w:lang w:val="en-US"/>
        </w:rPr>
        <w:t xml:space="preserve">validation mode, then </w:t>
      </w:r>
      <w:r w:rsidR="005031D4">
        <w:rPr>
          <w:lang w:val="en-US"/>
        </w:rPr>
        <w:t>all</w:t>
      </w:r>
      <w:r w:rsidRPr="00427196">
        <w:rPr>
          <w:lang w:val="en-US"/>
        </w:rPr>
        <w:t xml:space="preserve"> create section</w:t>
      </w:r>
      <w:r w:rsidR="005031D4">
        <w:rPr>
          <w:lang w:val="en-US"/>
        </w:rPr>
        <w:t>s</w:t>
      </w:r>
      <w:r w:rsidRPr="00427196">
        <w:rPr>
          <w:lang w:val="en-US"/>
        </w:rPr>
        <w:t xml:space="preserve"> </w:t>
      </w:r>
      <w:r w:rsidR="005031D4">
        <w:rPr>
          <w:lang w:val="en-US"/>
        </w:rPr>
        <w:t>are</w:t>
      </w:r>
      <w:r w:rsidRPr="00427196">
        <w:rPr>
          <w:lang w:val="en-US"/>
        </w:rPr>
        <w:t xml:space="preserve"> </w:t>
      </w:r>
      <w:r>
        <w:rPr>
          <w:lang w:val="en-US"/>
        </w:rPr>
        <w:t>ignored</w:t>
      </w:r>
    </w:p>
    <w:p w14:paraId="48C7E79D" w14:textId="77777777" w:rsidR="00D84C56" w:rsidRPr="00E060F7" w:rsidRDefault="00E3599B" w:rsidP="00D84C56">
      <w:pPr>
        <w:pStyle w:val="Nadpis1"/>
        <w:rPr>
          <w:lang w:val="en-US"/>
        </w:rPr>
      </w:pPr>
      <w:bookmarkStart w:id="521" w:name="_Ref535149047"/>
      <w:bookmarkStart w:id="522" w:name="_Ref535153080"/>
      <w:bookmarkStart w:id="523" w:name="_Toc217565"/>
      <w:r>
        <w:rPr>
          <w:lang w:val="en-US"/>
        </w:rPr>
        <w:lastRenderedPageBreak/>
        <w:t>Using of X</w:t>
      </w:r>
      <w:r>
        <w:rPr>
          <w:lang w:val="en-US"/>
        </w:rPr>
        <w:noBreakHyphen/>
        <w:t>definitions in Java code</w:t>
      </w:r>
      <w:bookmarkEnd w:id="521"/>
      <w:bookmarkEnd w:id="522"/>
      <w:bookmarkEnd w:id="523"/>
    </w:p>
    <w:p w14:paraId="380D42E2" w14:textId="617D7970" w:rsidR="00D84C56" w:rsidRDefault="00700B02" w:rsidP="00D84C56">
      <w:pPr>
        <w:pStyle w:val="OdstavecSynteastyl"/>
        <w:rPr>
          <w:lang w:val="en-US"/>
        </w:rPr>
      </w:pPr>
      <w:r>
        <w:rPr>
          <w:noProof/>
          <w:lang w:val="en-US"/>
        </w:rPr>
      </w:r>
      <w:r>
        <w:rPr>
          <w:noProof/>
          <w:lang w:val="en-US"/>
        </w:rPr>
        <w:pict w14:anchorId="272B2971">
          <v:shape id="_x0000_s110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73A9">
        <w:rPr>
          <w:lang w:val="en-US"/>
        </w:rPr>
        <w:t xml:space="preserve">Description of structure of XML document by </w:t>
      </w:r>
      <w:r w:rsidR="005073A9" w:rsidRPr="00E060F7">
        <w:rPr>
          <w:lang w:val="en-US"/>
        </w:rPr>
        <w:t>X-definition</w:t>
      </w:r>
      <w:r w:rsidR="00F83983">
        <w:rPr>
          <w:lang w:val="en-US"/>
        </w:rPr>
        <w:fldChar w:fldCharType="end"/>
      </w:r>
    </w:p>
    <w:p w14:paraId="6FCBB190" w14:textId="5BC5953C" w:rsidR="00F83983" w:rsidRPr="00E060F7" w:rsidRDefault="00700B02" w:rsidP="00D84C56">
      <w:pPr>
        <w:pStyle w:val="OdstavecSynteastyl"/>
        <w:rPr>
          <w:lang w:val="en-US"/>
        </w:rPr>
      </w:pPr>
      <w:r>
        <w:rPr>
          <w:noProof/>
          <w:lang w:val="en-US"/>
        </w:rPr>
      </w:r>
      <w:r>
        <w:rPr>
          <w:noProof/>
          <w:lang w:val="en-US"/>
        </w:rPr>
        <w:pict w14:anchorId="12609D77">
          <v:shape id="Šipka doprava 67" o:spid="_x0000_s110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_Ref337031021 \r \h </w:instrText>
      </w:r>
      <w:r w:rsidR="00F83983" w:rsidRPr="00E060F7">
        <w:rPr>
          <w:lang w:val="en-US"/>
        </w:rPr>
      </w:r>
      <w:r w:rsidR="00F83983" w:rsidRPr="00E060F7">
        <w:rPr>
          <w:lang w:val="en-US"/>
        </w:rPr>
        <w:fldChar w:fldCharType="separate"/>
      </w:r>
      <w:r w:rsidR="005073A9">
        <w:rPr>
          <w:lang w:val="en-US"/>
        </w:rPr>
        <w:t>6</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_Ref337031021 \h </w:instrText>
      </w:r>
      <w:r w:rsidR="00F83983">
        <w:rPr>
          <w:lang w:val="en-US"/>
        </w:rPr>
      </w:r>
      <w:r w:rsidR="00F83983">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F83983">
        <w:rPr>
          <w:lang w:val="en-US"/>
        </w:rPr>
        <w:fldChar w:fldCharType="end"/>
      </w:r>
    </w:p>
    <w:p w14:paraId="7467DCDE" w14:textId="77777777" w:rsidR="00D84C56" w:rsidRPr="00E060F7" w:rsidRDefault="00E3599B" w:rsidP="00D84C56">
      <w:pPr>
        <w:pStyle w:val="OdstavecSynteastyl"/>
        <w:rPr>
          <w:lang w:val="en-US"/>
        </w:rPr>
      </w:pPr>
      <w:r w:rsidRPr="00E3599B">
        <w:rPr>
          <w:lang w:val="en-US"/>
        </w:rPr>
        <w:t>The processor of X-definition runs from the Java program for both validation and construction mode. The following examples show how to create a Java class to run a validation or construction based on a pre-assembled X definition.The following classes will be required in the Java class you created available in libraries provided with X definitions:</w:t>
      </w:r>
    </w:p>
    <w:p w14:paraId="4F911EB8" w14:textId="3E8B24B4"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0D544C3E" w14:textId="148CDEC5" w:rsidR="00D84C56" w:rsidRPr="00E060F7"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75FDA05D" w14:textId="03E26915" w:rsidR="00D84C56" w:rsidRDefault="00D84C56"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sidR="001B14DF">
        <w:rPr>
          <w:b/>
          <w:lang w:val="en-US"/>
        </w:rPr>
        <w:t>Document</w:t>
      </w:r>
      <w:r w:rsidRPr="00E060F7">
        <w:rPr>
          <w:b/>
          <w:lang w:val="en-US"/>
        </w:rPr>
        <w:t>;</w:t>
      </w:r>
    </w:p>
    <w:p w14:paraId="1DFE18AE" w14:textId="57858A22" w:rsidR="001B14DF" w:rsidRPr="00E060F7" w:rsidRDefault="001B14DF" w:rsidP="00D84C56">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w:t>
      </w:r>
      <w:r>
        <w:rPr>
          <w:b/>
          <w:lang w:val="en-US"/>
        </w:rPr>
        <w:t>Pool</w:t>
      </w:r>
      <w:r w:rsidRPr="00E060F7">
        <w:rPr>
          <w:b/>
          <w:lang w:val="en-US"/>
        </w:rPr>
        <w:t>;</w:t>
      </w:r>
    </w:p>
    <w:p w14:paraId="38059FA8" w14:textId="4697FCA1" w:rsidR="00D84C56" w:rsidRPr="00E060F7" w:rsidRDefault="001B14DF" w:rsidP="001B14DF">
      <w:pPr>
        <w:pStyle w:val="OdstavecSynteastyl"/>
        <w:rPr>
          <w:lang w:val="en-US"/>
        </w:rPr>
      </w:pPr>
      <w:r w:rsidRPr="001B14DF">
        <w:rPr>
          <w:lang w:val="en-US"/>
        </w:rPr>
        <w:t xml:space="preserve">Some parameters for processing X-definitions (eg language mutation, default code page for files, language, report </w:t>
      </w:r>
      <w:r>
        <w:rPr>
          <w:lang w:val="en-US"/>
        </w:rPr>
        <w:t>messag</w:t>
      </w:r>
      <w:r w:rsidRPr="001B14DF">
        <w:rPr>
          <w:lang w:val="en-US"/>
        </w:rPr>
        <w:t xml:space="preserve">es, etc.) can be set before running the X definition processes (see chapter </w:t>
      </w:r>
      <w:r w:rsidR="00EF650E" w:rsidRPr="00E060F7">
        <w:rPr>
          <w:lang w:val="en-US"/>
        </w:rPr>
        <w:fldChar w:fldCharType="begin"/>
      </w:r>
      <w:r w:rsidRPr="00E060F7">
        <w:rPr>
          <w:lang w:val="en-US"/>
        </w:rPr>
        <w:instrText xml:space="preserve"> REF _Ref365892100 \r \h </w:instrText>
      </w:r>
      <w:r w:rsidR="00EF650E" w:rsidRPr="00E060F7">
        <w:rPr>
          <w:lang w:val="en-US"/>
        </w:rPr>
      </w:r>
      <w:r w:rsidR="00EF650E" w:rsidRPr="00E060F7">
        <w:rPr>
          <w:lang w:val="en-US"/>
        </w:rPr>
        <w:fldChar w:fldCharType="separate"/>
      </w:r>
      <w:r w:rsidR="005073A9">
        <w:rPr>
          <w:lang w:val="en-US"/>
        </w:rPr>
        <w:t>11.2.3</w:t>
      </w:r>
      <w:r w:rsidR="00EF650E" w:rsidRPr="00E060F7">
        <w:rPr>
          <w:lang w:val="en-US"/>
        </w:rPr>
        <w:fldChar w:fldCharType="end"/>
      </w:r>
      <w:r w:rsidRPr="001B14DF">
        <w:rPr>
          <w:lang w:val="en-US"/>
        </w:rPr>
        <w:t xml:space="preserve">) and affect with System Properties (see chapter </w:t>
      </w:r>
      <w:r w:rsidR="00EF650E" w:rsidRPr="00E060F7">
        <w:rPr>
          <w:lang w:val="en-US"/>
        </w:rPr>
        <w:fldChar w:fldCharType="begin"/>
      </w:r>
      <w:r w:rsidRPr="00E060F7">
        <w:rPr>
          <w:lang w:val="en-US"/>
        </w:rPr>
        <w:instrText xml:space="preserve"> REF _Ref367871157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Pr="001B14DF">
        <w:rPr>
          <w:lang w:val="en-US"/>
        </w:rPr>
        <w:t xml:space="preserve">). E.g. if the </w:t>
      </w:r>
      <w:r>
        <w:rPr>
          <w:lang w:val="en-US"/>
        </w:rPr>
        <w:t>System property</w:t>
      </w:r>
      <w:r w:rsidRPr="001B14DF">
        <w:rPr>
          <w:lang w:val="en-US"/>
        </w:rPr>
        <w:t xml:space="preserve"> </w:t>
      </w:r>
      <w:r>
        <w:rPr>
          <w:lang w:val="en-US"/>
        </w:rPr>
        <w:t>“</w:t>
      </w:r>
      <w:r w:rsidRPr="001B14DF">
        <w:rPr>
          <w:lang w:val="en-US"/>
        </w:rPr>
        <w:t>xdef.warnings</w:t>
      </w:r>
      <w:r>
        <w:rPr>
          <w:lang w:val="en-US"/>
        </w:rPr>
        <w:t>”</w:t>
      </w:r>
      <w:r w:rsidRPr="001B14DF">
        <w:rPr>
          <w:lang w:val="en-US"/>
        </w:rPr>
        <w:t xml:space="preserve"> </w:t>
      </w:r>
      <w:r>
        <w:rPr>
          <w:lang w:val="en-US"/>
        </w:rPr>
        <w:t>is set to</w:t>
      </w:r>
      <w:r w:rsidRPr="001B14DF">
        <w:rPr>
          <w:lang w:val="en-US"/>
        </w:rPr>
        <w:t xml:space="preserve"> </w:t>
      </w:r>
      <w:r>
        <w:rPr>
          <w:lang w:val="en-US"/>
        </w:rPr>
        <w:t>true</w:t>
      </w:r>
      <w:r w:rsidRPr="001B14DF">
        <w:rPr>
          <w:lang w:val="en-US"/>
        </w:rPr>
        <w:t>, the warning messages are</w:t>
      </w:r>
      <w:r>
        <w:rPr>
          <w:lang w:val="en-US"/>
        </w:rPr>
        <w:t xml:space="preserve"> reported</w:t>
      </w:r>
      <w:r w:rsidRPr="001B14DF">
        <w:rPr>
          <w:lang w:val="en-US"/>
        </w:rPr>
        <w:t xml:space="preserve">. </w:t>
      </w:r>
      <w:r>
        <w:rPr>
          <w:lang w:val="en-US"/>
        </w:rPr>
        <w:t>I</w:t>
      </w:r>
      <w:r w:rsidRPr="001B14DF">
        <w:rPr>
          <w:lang w:val="en-US"/>
        </w:rPr>
        <w:t>f the parameters are not set, the default setting is used.</w:t>
      </w:r>
    </w:p>
    <w:p w14:paraId="4ACABEB5" w14:textId="0A6A2145" w:rsidR="00D84C56" w:rsidRPr="00E060F7" w:rsidRDefault="00700B02" w:rsidP="00D84C56">
      <w:pPr>
        <w:pStyle w:val="OdstavecSynteastyl"/>
        <w:rPr>
          <w:lang w:val="en-US"/>
        </w:rPr>
      </w:pPr>
      <w:r>
        <w:rPr>
          <w:noProof/>
          <w:lang w:val="en-US"/>
        </w:rPr>
      </w:r>
      <w:r>
        <w:rPr>
          <w:noProof/>
          <w:lang w:val="en-US"/>
        </w:rPr>
        <w:pict w14:anchorId="633EF266">
          <v:shape id="Šipka doprava 66" o:spid="_x0000_s1106"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73A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_Ref535681690 \h </w:instrText>
      </w:r>
      <w:r w:rsidR="00F83983">
        <w:rPr>
          <w:lang w:val="en-US"/>
        </w:rPr>
      </w:r>
      <w:r w:rsidR="00F83983">
        <w:rPr>
          <w:lang w:val="en-US"/>
        </w:rPr>
        <w:fldChar w:fldCharType="separate"/>
      </w:r>
      <w:r w:rsidR="005073A9">
        <w:rPr>
          <w:lang w:val="en-US"/>
        </w:rPr>
        <w:t>Running the validation mode</w:t>
      </w:r>
      <w:r w:rsidR="00F83983">
        <w:rPr>
          <w:lang w:val="en-US"/>
        </w:rPr>
        <w:fldChar w:fldCharType="end"/>
      </w:r>
    </w:p>
    <w:p w14:paraId="5F02F4F4" w14:textId="59DF1329" w:rsidR="00D84C56" w:rsidRPr="00E060F7" w:rsidRDefault="00700B02" w:rsidP="00D84C56">
      <w:pPr>
        <w:pStyle w:val="OdstavecSynteastyl"/>
        <w:rPr>
          <w:lang w:val="en-US"/>
        </w:rPr>
      </w:pPr>
      <w:r>
        <w:rPr>
          <w:noProof/>
          <w:lang w:val="en-US"/>
        </w:rPr>
      </w:r>
      <w:r>
        <w:rPr>
          <w:noProof/>
          <w:lang w:val="en-US"/>
        </w:rPr>
        <w:pict w14:anchorId="14869EFF">
          <v:shape id="Šipka doprava 65" o:spid="_x0000_s1105"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73A9">
        <w:rPr>
          <w:lang w:val="en-US"/>
        </w:rPr>
        <w:t>7.2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73A9" w:rsidRPr="00160162">
        <w:rPr>
          <w:lang w:val="en-US"/>
        </w:rPr>
        <w:t>Start the XML document construction</w:t>
      </w:r>
      <w:r w:rsidR="00F83983">
        <w:rPr>
          <w:lang w:val="en-US"/>
        </w:rPr>
        <w:fldChar w:fldCharType="end"/>
      </w:r>
    </w:p>
    <w:p w14:paraId="0F7C0E42" w14:textId="77777777" w:rsidR="00D84C56" w:rsidRPr="00E060F7" w:rsidRDefault="001B14DF" w:rsidP="00D84C56">
      <w:pPr>
        <w:pStyle w:val="Nadpis2"/>
        <w:rPr>
          <w:lang w:val="en-US"/>
        </w:rPr>
      </w:pPr>
      <w:bookmarkStart w:id="524" w:name="_Ref535681690"/>
      <w:bookmarkStart w:id="525" w:name="_Ref535682530"/>
      <w:bookmarkStart w:id="526" w:name="_Toc217566"/>
      <w:r>
        <w:rPr>
          <w:lang w:val="en-US"/>
        </w:rPr>
        <w:t>Running the validation mode</w:t>
      </w:r>
      <w:bookmarkEnd w:id="524"/>
      <w:bookmarkEnd w:id="525"/>
      <w:bookmarkEnd w:id="526"/>
      <w:r w:rsidR="00EF650E" w:rsidRPr="00E060F7">
        <w:rPr>
          <w:lang w:val="en-US"/>
        </w:rPr>
        <w:fldChar w:fldCharType="begin"/>
      </w:r>
      <w:r w:rsidR="00D84C56" w:rsidRPr="00E060F7">
        <w:rPr>
          <w:lang w:val="en-US"/>
        </w:rPr>
        <w:instrText xml:space="preserve"> XE "Validace:spuštění validace" </w:instrText>
      </w:r>
      <w:r w:rsidR="00EF650E" w:rsidRPr="00E060F7">
        <w:rPr>
          <w:lang w:val="en-US"/>
        </w:rPr>
        <w:fldChar w:fldCharType="end"/>
      </w:r>
    </w:p>
    <w:p w14:paraId="253BB6BF" w14:textId="543954A1" w:rsidR="00D84C56" w:rsidRPr="00E060F7" w:rsidRDefault="00700B02" w:rsidP="00D84C56">
      <w:pPr>
        <w:pStyle w:val="OdstavecSynteastyl"/>
        <w:rPr>
          <w:lang w:val="en-US"/>
        </w:rPr>
      </w:pPr>
      <w:r>
        <w:rPr>
          <w:noProof/>
          <w:lang w:val="en-US"/>
        </w:rPr>
      </w:r>
      <w:r>
        <w:rPr>
          <w:noProof/>
          <w:lang w:val="en-US"/>
        </w:rPr>
        <w:pict w14:anchorId="6E311F5E">
          <v:shape id="Šipka doprava 64" o:spid="_x0000_s110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_Ref485203931 \h </w:instrText>
      </w:r>
      <w:r w:rsidR="00F83983">
        <w:rPr>
          <w:lang w:val="en-US"/>
        </w:rPr>
      </w:r>
      <w:r w:rsidR="00F83983">
        <w:rPr>
          <w:lang w:val="en-US"/>
        </w:rPr>
        <w:fldChar w:fldCharType="separate"/>
      </w:r>
      <w:r w:rsidR="005073A9">
        <w:rPr>
          <w:lang w:val="en-US"/>
        </w:rPr>
        <w:t xml:space="preserve">Description of structure of XML document by </w:t>
      </w:r>
      <w:r w:rsidR="005073A9" w:rsidRPr="00E060F7">
        <w:rPr>
          <w:lang w:val="en-US"/>
        </w:rPr>
        <w:t>X-definition</w:t>
      </w:r>
      <w:r w:rsidR="00F83983">
        <w:rPr>
          <w:lang w:val="en-US"/>
        </w:rPr>
        <w:fldChar w:fldCharType="end"/>
      </w:r>
    </w:p>
    <w:p w14:paraId="7EDE7CC6" w14:textId="77777777" w:rsidR="00D84C56" w:rsidRPr="00E060F7" w:rsidRDefault="00094392" w:rsidP="00D84C56">
      <w:pPr>
        <w:pStyle w:val="OdstavecSynteastyl"/>
        <w:rPr>
          <w:lang w:val="en-US"/>
        </w:rPr>
      </w:pPr>
      <w:r w:rsidRPr="00094392">
        <w:rPr>
          <w:lang w:val="en-US"/>
        </w:rPr>
        <w:t xml:space="preserve">First, in the Java program compile the selected set of X-definitions (in our example it is in the file </w:t>
      </w:r>
      <w:r w:rsidR="00524E52">
        <w:rPr>
          <w:lang w:val="en-US"/>
        </w:rPr>
        <w:t>Garage</w:t>
      </w:r>
      <w:r w:rsidRPr="00094392">
        <w:rPr>
          <w:lang w:val="en-US"/>
        </w:rPr>
        <w:t>.xdef):</w:t>
      </w:r>
    </w:p>
    <w:p w14:paraId="3865AB6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Compile the XDPool from the </w:t>
      </w:r>
      <w:r w:rsidRPr="00E060F7">
        <w:rPr>
          <w:color w:val="808080"/>
          <w:lang w:val="en-US"/>
        </w:rPr>
        <w:t>X-</w:t>
      </w:r>
      <w:r w:rsidR="00CA52DA" w:rsidRPr="00E060F7">
        <w:rPr>
          <w:color w:val="808080"/>
          <w:lang w:val="en-US"/>
        </w:rPr>
        <w:t>defini</w:t>
      </w:r>
      <w:r w:rsidR="00094392">
        <w:rPr>
          <w:color w:val="808080"/>
          <w:lang w:val="en-US"/>
        </w:rPr>
        <w:t>tion</w:t>
      </w:r>
      <w:r w:rsidRPr="00E060F7">
        <w:rPr>
          <w:color w:val="808080"/>
          <w:lang w:val="en-US"/>
        </w:rPr>
        <w:t xml:space="preserve"> – </w:t>
      </w:r>
      <w:r w:rsidR="00094392">
        <w:rPr>
          <w:color w:val="808080"/>
          <w:lang w:val="en-US"/>
        </w:rPr>
        <w:t xml:space="preserve">here it contains just one </w:t>
      </w:r>
      <w:r w:rsidRPr="00E060F7">
        <w:rPr>
          <w:color w:val="808080"/>
          <w:lang w:val="en-US"/>
        </w:rPr>
        <w:t>X-</w:t>
      </w:r>
      <w:r w:rsidR="00CA52DA" w:rsidRPr="00E060F7">
        <w:rPr>
          <w:color w:val="808080"/>
          <w:lang w:val="en-US"/>
        </w:rPr>
        <w:t>defini</w:t>
      </w:r>
      <w:r w:rsidR="00094392">
        <w:rPr>
          <w:color w:val="808080"/>
          <w:lang w:val="en-US"/>
        </w:rPr>
        <w:t>t</w:t>
      </w:r>
      <w:r w:rsidRPr="00E060F7">
        <w:rPr>
          <w:color w:val="808080"/>
          <w:lang w:val="en-US"/>
        </w:rPr>
        <w:t>i</w:t>
      </w:r>
      <w:r w:rsidR="00094392">
        <w:rPr>
          <w:color w:val="808080"/>
          <w:lang w:val="en-US"/>
        </w:rPr>
        <w:t>on</w:t>
      </w:r>
      <w:r w:rsidRPr="00E060F7">
        <w:rPr>
          <w:color w:val="808080"/>
          <w:lang w:val="en-US"/>
        </w:rPr>
        <w:t>.</w:t>
      </w:r>
    </w:p>
    <w:p w14:paraId="2F6D1816" w14:textId="77777777" w:rsidR="00D84C56" w:rsidRPr="00E060F7" w:rsidRDefault="00D84C56" w:rsidP="00D84C56">
      <w:pPr>
        <w:pStyle w:val="Zdrojovykod-zlutyboxSynteastyl"/>
        <w:rPr>
          <w:lang w:val="en-US"/>
        </w:rPr>
      </w:pPr>
      <w:r w:rsidRPr="00E060F7">
        <w:rPr>
          <w:color w:val="808080"/>
          <w:lang w:val="en-US"/>
        </w:rPr>
        <w:t xml:space="preserve"> * </w:t>
      </w:r>
      <w:r w:rsidR="00094392">
        <w:rPr>
          <w:color w:val="808080"/>
          <w:lang w:val="en-US"/>
        </w:rPr>
        <w:t>However, it may be more X=definitions</w:t>
      </w:r>
      <w:r w:rsidRPr="00E060F7">
        <w:rPr>
          <w:color w:val="808080"/>
          <w:lang w:val="en-US"/>
        </w:rPr>
        <w:t>. */</w:t>
      </w:r>
    </w:p>
    <w:p w14:paraId="0741C808"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w:t>
      </w:r>
      <w:r w:rsidRPr="00E060F7">
        <w:rPr>
          <w:lang w:val="en-US"/>
        </w:rPr>
        <w:t>XD</w:t>
      </w:r>
      <w:r w:rsidR="0046789D" w:rsidRPr="00E060F7">
        <w:rPr>
          <w:lang w:val="en-US"/>
        </w:rPr>
        <w:t xml:space="preserve"> </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524E52">
        <w:rPr>
          <w:color w:val="984806"/>
          <w:lang w:val="en-US"/>
        </w:rPr>
        <w:t>Garage</w:t>
      </w:r>
      <w:r w:rsidRPr="00E060F7">
        <w:rPr>
          <w:color w:val="984806"/>
          <w:lang w:val="en-US"/>
        </w:rPr>
        <w:t>.xdef"</w:t>
      </w:r>
      <w:r w:rsidRPr="00E060F7">
        <w:rPr>
          <w:lang w:val="en-US"/>
        </w:rPr>
        <w:t>);</w:t>
      </w:r>
    </w:p>
    <w:p w14:paraId="01A38BB0" w14:textId="77777777" w:rsidR="00D84C56" w:rsidRPr="00E060F7" w:rsidRDefault="00D84C56" w:rsidP="00D84C56">
      <w:pPr>
        <w:pStyle w:val="Zdrojovykod-zlutyboxSynteastyl"/>
        <w:rPr>
          <w:lang w:val="en-US"/>
        </w:rPr>
      </w:pPr>
    </w:p>
    <w:p w14:paraId="7A329BE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094392">
        <w:rPr>
          <w:color w:val="808080"/>
          <w:lang w:val="en-US"/>
        </w:rPr>
        <w:t xml:space="preserve">Create </w:t>
      </w:r>
      <w:r w:rsidR="00524E52">
        <w:rPr>
          <w:color w:val="808080"/>
          <w:lang w:val="en-US"/>
        </w:rPr>
        <w:t>the</w:t>
      </w:r>
      <w:r w:rsidR="00094392">
        <w:rPr>
          <w:color w:val="808080"/>
          <w:lang w:val="en-US"/>
        </w:rPr>
        <w:t xml:space="preserve"> instance of XDDocument from the X</w:t>
      </w:r>
      <w:r w:rsidR="00524E52">
        <w:rPr>
          <w:color w:val="808080"/>
          <w:lang w:val="en-US"/>
        </w:rPr>
        <w:noBreakHyphen/>
      </w:r>
      <w:r w:rsidR="00094392">
        <w:rPr>
          <w:color w:val="808080"/>
          <w:lang w:val="en-US"/>
        </w:rPr>
        <w:t>definition</w:t>
      </w:r>
      <w:r w:rsidR="00524E52">
        <w:rPr>
          <w:color w:val="808080"/>
          <w:lang w:val="en-US"/>
        </w:rPr>
        <w:t xml:space="preserve"> "garage"</w:t>
      </w:r>
      <w:r w:rsidR="00094392">
        <w:rPr>
          <w:color w:val="808080"/>
          <w:lang w:val="en-US"/>
        </w:rPr>
        <w:t xml:space="preserve"> from the XDPool. </w:t>
      </w:r>
      <w:r w:rsidRPr="00E060F7">
        <w:rPr>
          <w:color w:val="808080"/>
          <w:lang w:val="en-US"/>
        </w:rPr>
        <w:t>*/</w:t>
      </w:r>
    </w:p>
    <w:p w14:paraId="0294CDC3"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21A657D5" w14:textId="77777777" w:rsidR="00D84C56" w:rsidRPr="00E060F7" w:rsidRDefault="00524E52" w:rsidP="00D84C56">
      <w:pPr>
        <w:pStyle w:val="OdstavecSynteastyl"/>
        <w:rPr>
          <w:lang w:val="en-US"/>
        </w:rPr>
      </w:pPr>
      <w:r w:rsidRPr="00524E52">
        <w:rPr>
          <w:lang w:val="en-US"/>
        </w:rPr>
        <w:t>The X-definition (as a document) is loaded from the xdef file</w:t>
      </w:r>
      <w:r>
        <w:rPr>
          <w:lang w:val="en-US"/>
        </w:rPr>
        <w:t xml:space="preserve"> and compiled to XDPool object. Then it is created the object XDDocument used to run a process (eg. validation). The XDPool object is reentrant, so you can use it to create mode XDDocument objects.</w:t>
      </w:r>
      <w:r w:rsidR="00BA3117">
        <w:rPr>
          <w:lang w:val="en-US"/>
        </w:rPr>
        <w:t xml:space="preserve"> Note the XDPool containing compiled X-definition is fully reentrant (ie it all values are constants (can not be changed), So you can use this object more times (and even it can be stored to a static variable).</w:t>
      </w:r>
    </w:p>
    <w:p w14:paraId="05843D62" w14:textId="3EDA1E36" w:rsidR="00D84C56" w:rsidRPr="00E060F7" w:rsidRDefault="00700B02" w:rsidP="00D84C56">
      <w:pPr>
        <w:pStyle w:val="OdstavecSynteastyl"/>
        <w:rPr>
          <w:lang w:val="en-US"/>
        </w:rPr>
      </w:pPr>
      <w:r>
        <w:rPr>
          <w:noProof/>
          <w:lang w:val="en-US"/>
        </w:rPr>
      </w:r>
      <w:r>
        <w:rPr>
          <w:noProof/>
          <w:lang w:val="en-US"/>
        </w:rPr>
        <w:pict w14:anchorId="63464C5B">
          <v:shape id="Šipka doprava 63" o:spid="_x0000_s110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524E52">
        <w:rPr>
          <w:lang w:val="en-US"/>
        </w:rPr>
        <w:t xml:space="preserve">see </w:t>
      </w:r>
      <w:r w:rsidR="00EF650E" w:rsidRPr="00E060F7">
        <w:rPr>
          <w:lang w:val="en-US"/>
        </w:rPr>
        <w:fldChar w:fldCharType="begin"/>
      </w:r>
      <w:r w:rsidR="00CD204C" w:rsidRPr="00E060F7">
        <w:rPr>
          <w:lang w:val="en-US"/>
        </w:rPr>
        <w:instrText xml:space="preserve"> REF _Ref342400529 \r \h </w:instrText>
      </w:r>
      <w:r w:rsidR="00EF650E" w:rsidRPr="00E060F7">
        <w:rPr>
          <w:lang w:val="en-US"/>
        </w:rPr>
      </w:r>
      <w:r w:rsidR="00EF650E" w:rsidRPr="00E060F7">
        <w:rPr>
          <w:lang w:val="en-US"/>
        </w:rPr>
        <w:fldChar w:fldCharType="separate"/>
      </w:r>
      <w:r w:rsidR="005073A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_Ref535681806 \h </w:instrText>
      </w:r>
      <w:r w:rsidR="00F83983">
        <w:rPr>
          <w:lang w:val="en-US"/>
        </w:rPr>
      </w:r>
      <w:r w:rsidR="00F83983">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variables</w:t>
      </w:r>
      <w:r w:rsidR="00F83983">
        <w:rPr>
          <w:lang w:val="en-US"/>
        </w:rPr>
        <w:fldChar w:fldCharType="end"/>
      </w:r>
    </w:p>
    <w:p w14:paraId="3D338928" w14:textId="7000B1D0" w:rsidR="00D84C56" w:rsidRPr="00E060F7" w:rsidRDefault="00C10FF0" w:rsidP="00D84C56">
      <w:pPr>
        <w:pStyle w:val="OdstavecSynteastyl"/>
        <w:rPr>
          <w:lang w:val="en-US"/>
        </w:rPr>
      </w:pPr>
      <w:r>
        <w:rPr>
          <w:lang w:val="en-US"/>
        </w:rPr>
        <w:t>The e</w:t>
      </w:r>
      <w:r w:rsidRPr="00C10FF0">
        <w:rPr>
          <w:lang w:val="en-US"/>
        </w:rPr>
        <w:t xml:space="preserve">rrors detected during the validation process can be written to the standard output, ie System.out, or to a special </w:t>
      </w:r>
      <w:r>
        <w:rPr>
          <w:lang w:val="en-US"/>
        </w:rPr>
        <w:t xml:space="preserve">stream </w:t>
      </w:r>
      <w:r w:rsidRPr="00C10FF0">
        <w:rPr>
          <w:lang w:val="en-US"/>
        </w:rPr>
        <w:t>called Report</w:t>
      </w:r>
      <w:r>
        <w:rPr>
          <w:lang w:val="en-US"/>
        </w:rPr>
        <w:t>Writ</w:t>
      </w:r>
      <w:r w:rsidRPr="00C10FF0">
        <w:rPr>
          <w:lang w:val="en-US"/>
        </w:rPr>
        <w:t>er that allows you to report errors eg to an external file</w:t>
      </w:r>
      <w:r>
        <w:rPr>
          <w:lang w:val="en-US"/>
        </w:rPr>
        <w:t xml:space="preserve"> with reports</w:t>
      </w:r>
      <w:r w:rsidRPr="00C10FF0">
        <w:rPr>
          <w:lang w:val="en-US"/>
        </w:rPr>
        <w:t>. Refer to Chapter</w:t>
      </w:r>
      <w:r w:rsidRPr="00E060F7">
        <w:rPr>
          <w:lang w:val="en-US"/>
        </w:rPr>
        <w:t xml:space="preserve"> </w:t>
      </w:r>
      <w:r w:rsidR="00EF650E" w:rsidRPr="00E060F7">
        <w:rPr>
          <w:lang w:val="en-US"/>
        </w:rPr>
        <w:fldChar w:fldCharType="begin"/>
      </w:r>
      <w:r w:rsidRPr="00E060F7">
        <w:rPr>
          <w:lang w:val="en-US"/>
        </w:rPr>
        <w:instrText xml:space="preserve"> REF _Ref354752507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Pr="00C10FF0">
        <w:rPr>
          <w:lang w:val="en-US"/>
        </w:rPr>
        <w:t xml:space="preserve"> for information. To use the default Reporter, you can use the following code:</w:t>
      </w:r>
    </w:p>
    <w:p w14:paraId="7D2191FA" w14:textId="77777777" w:rsidR="00D84C56" w:rsidRPr="00E060F7" w:rsidRDefault="00D84C56" w:rsidP="00D84C56">
      <w:pPr>
        <w:pStyle w:val="Zdrojovykod-zlutyboxSynteastyl"/>
        <w:rPr>
          <w:color w:val="808080"/>
          <w:lang w:val="en-US"/>
        </w:rPr>
      </w:pPr>
      <w:r w:rsidRPr="00E060F7">
        <w:rPr>
          <w:color w:val="808080"/>
          <w:lang w:val="en-US"/>
        </w:rPr>
        <w:t>/*</w:t>
      </w:r>
      <w:r w:rsidR="00C10FF0">
        <w:rPr>
          <w:color w:val="808080"/>
          <w:lang w:val="en-US"/>
        </w:rPr>
        <w:t>The reporter where are store the report messages generated durnig process</w:t>
      </w:r>
      <w:r w:rsidRPr="00E060F7">
        <w:rPr>
          <w:color w:val="808080"/>
          <w:lang w:val="en-US"/>
        </w:rPr>
        <w:t>. */</w:t>
      </w:r>
    </w:p>
    <w:p w14:paraId="0BEA2AD8"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317A603C" w14:textId="33FD4167" w:rsidR="00D84C56" w:rsidRPr="00E060F7" w:rsidRDefault="00700B02" w:rsidP="00D84C56">
      <w:pPr>
        <w:pStyle w:val="OdstavecSynteastyl"/>
        <w:rPr>
          <w:lang w:val="en-US"/>
        </w:rPr>
      </w:pPr>
      <w:r>
        <w:rPr>
          <w:noProof/>
          <w:lang w:val="en-US"/>
        </w:rPr>
      </w:r>
      <w:r>
        <w:rPr>
          <w:noProof/>
          <w:lang w:val="en-US"/>
        </w:rPr>
        <w:pict w14:anchorId="6FD17239">
          <v:shape id="Šipka doprava 62" o:spid="_x0000_s110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F83983">
        <w:rPr>
          <w:lang w:val="en-US"/>
        </w:rPr>
        <w:t xml:space="preserve">see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5073A9">
        <w:rPr>
          <w:lang w:val="en-US"/>
        </w:rPr>
        <w:t>11.1</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_Ref535681859 \h </w:instrText>
      </w:r>
      <w:r w:rsidR="00F83983">
        <w:rPr>
          <w:lang w:val="en-US"/>
        </w:rPr>
      </w:r>
      <w:r w:rsidR="00F83983">
        <w:rPr>
          <w:lang w:val="en-US"/>
        </w:rPr>
        <w:fldChar w:fldCharType="separate"/>
      </w:r>
      <w:r w:rsidR="005073A9" w:rsidRPr="00E060F7">
        <w:rPr>
          <w:lang w:val="en-US"/>
        </w:rPr>
        <w:t>G</w:t>
      </w:r>
      <w:r w:rsidR="005073A9" w:rsidRPr="00FF3D1B">
        <w:rPr>
          <w:lang w:val="en-US"/>
        </w:rPr>
        <w:t>enerate XML file with errors</w:t>
      </w:r>
      <w:r w:rsidR="00F83983">
        <w:rPr>
          <w:lang w:val="en-US"/>
        </w:rPr>
        <w:fldChar w:fldCharType="end"/>
      </w:r>
    </w:p>
    <w:p w14:paraId="3ECAA760" w14:textId="77777777" w:rsidR="00D84C56" w:rsidRPr="00E060F7" w:rsidRDefault="00D84C56" w:rsidP="00D84C56">
      <w:pPr>
        <w:pStyle w:val="OdstavecSynteastyl"/>
        <w:rPr>
          <w:lang w:val="en-US"/>
        </w:rPr>
      </w:pPr>
      <w:r w:rsidRPr="00E060F7">
        <w:rPr>
          <w:lang w:val="en-US"/>
        </w:rPr>
        <w:t>N</w:t>
      </w:r>
      <w:r w:rsidR="00DE006A">
        <w:rPr>
          <w:lang w:val="en-US"/>
        </w:rPr>
        <w:t>ow you can st</w:t>
      </w:r>
      <w:r w:rsidR="008E50D8">
        <w:rPr>
          <w:lang w:val="en-US"/>
        </w:rPr>
        <w:t>a</w:t>
      </w:r>
      <w:r w:rsidR="00DE006A">
        <w:rPr>
          <w:lang w:val="en-US"/>
        </w:rPr>
        <w:t>rt th</w:t>
      </w:r>
      <w:r w:rsidR="008E50D8">
        <w:rPr>
          <w:lang w:val="en-US"/>
        </w:rPr>
        <w:t>e</w:t>
      </w:r>
      <w:r w:rsidR="00DE006A">
        <w:rPr>
          <w:lang w:val="en-US"/>
        </w:rPr>
        <w:t xml:space="preserve"> process ov validation of XML </w:t>
      </w:r>
      <w:r w:rsidRPr="00E060F7">
        <w:rPr>
          <w:lang w:val="en-US"/>
        </w:rPr>
        <w:t>do</w:t>
      </w:r>
      <w:r w:rsidR="00DE006A">
        <w:rPr>
          <w:lang w:val="en-US"/>
        </w:rPr>
        <w:t>c</w:t>
      </w:r>
      <w:r w:rsidRPr="00E060F7">
        <w:rPr>
          <w:lang w:val="en-US"/>
        </w:rPr>
        <w:t>ument:</w:t>
      </w:r>
    </w:p>
    <w:p w14:paraId="7F83F5F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8E50D8">
        <w:rPr>
          <w:color w:val="808080"/>
          <w:lang w:val="en-US"/>
        </w:rPr>
        <w:t xml:space="preserve">Parsing of the source XML data will be controlled by xdoc object (ie. Ccording to trhe X-definition </w:t>
      </w:r>
      <w:r w:rsidRPr="00E060F7">
        <w:rPr>
          <w:color w:val="808080"/>
          <w:lang w:val="en-US"/>
        </w:rPr>
        <w:t>'</w:t>
      </w:r>
      <w:r w:rsidR="008E50D8">
        <w:rPr>
          <w:color w:val="808080"/>
          <w:lang w:val="en-US"/>
        </w:rPr>
        <w:t>garage</w:t>
      </w:r>
      <w:r w:rsidRPr="00E060F7">
        <w:rPr>
          <w:color w:val="808080"/>
          <w:lang w:val="en-US"/>
        </w:rPr>
        <w:t>'</w:t>
      </w:r>
      <w:r w:rsidR="008E50D8">
        <w:rPr>
          <w:color w:val="808080"/>
          <w:lang w:val="en-US"/>
        </w:rPr>
        <w:t>)</w:t>
      </w:r>
      <w:r w:rsidRPr="00E060F7">
        <w:rPr>
          <w:color w:val="808080"/>
          <w:lang w:val="en-US"/>
        </w:rPr>
        <w:t xml:space="preserve"> * </w:t>
      </w:r>
      <w:r w:rsidR="008E50D8">
        <w:rPr>
          <w:color w:val="808080"/>
          <w:lang w:val="en-US"/>
        </w:rPr>
        <w:t>All recognized errors will be stored to the reporter.</w:t>
      </w:r>
      <w:r w:rsidRPr="00E060F7">
        <w:rPr>
          <w:color w:val="808080"/>
          <w:lang w:val="en-US"/>
        </w:rPr>
        <w:t xml:space="preserve"> */</w:t>
      </w:r>
    </w:p>
    <w:p w14:paraId="047F5096" w14:textId="77777777" w:rsidR="00D84C56" w:rsidRPr="00E060F7" w:rsidRDefault="00D84C56" w:rsidP="00D84C56">
      <w:pPr>
        <w:pStyle w:val="Zdrojovykod-zlutyboxSynteastyl"/>
        <w:rPr>
          <w:lang w:val="en-US"/>
        </w:rPr>
      </w:pPr>
      <w:r w:rsidRPr="00E060F7">
        <w:rPr>
          <w:lang w:val="en-US"/>
        </w:rPr>
        <w:t>xdoc.xparse(</w:t>
      </w:r>
      <w:r w:rsidRPr="00E060F7">
        <w:rPr>
          <w:color w:val="984806"/>
          <w:lang w:val="en-US"/>
        </w:rPr>
        <w:t>"/path/to/</w:t>
      </w:r>
      <w:r w:rsidR="008E50D8">
        <w:rPr>
          <w:color w:val="984806"/>
          <w:lang w:val="en-US"/>
        </w:rPr>
        <w:t>garage</w:t>
      </w:r>
      <w:r w:rsidRPr="00E060F7">
        <w:rPr>
          <w:color w:val="984806"/>
          <w:lang w:val="en-US"/>
        </w:rPr>
        <w:t>.xml"</w:t>
      </w:r>
      <w:r w:rsidRPr="00E060F7">
        <w:rPr>
          <w:lang w:val="en-US"/>
        </w:rPr>
        <w:t>, reporter);</w:t>
      </w:r>
    </w:p>
    <w:p w14:paraId="23432DC9" w14:textId="77777777" w:rsidR="00D84C56" w:rsidRPr="00E060F7" w:rsidRDefault="008E50D8" w:rsidP="00D84C56">
      <w:pPr>
        <w:pStyle w:val="OdstavecSynteastyl"/>
        <w:rPr>
          <w:lang w:val="en-US"/>
        </w:rPr>
      </w:pPr>
      <w:r w:rsidRPr="008E50D8">
        <w:rPr>
          <w:lang w:val="en-US"/>
        </w:rPr>
        <w:t>Now check for errors.</w:t>
      </w:r>
      <w:r w:rsidR="00D84C56" w:rsidRPr="00E060F7">
        <w:rPr>
          <w:lang w:val="en-US"/>
        </w:rPr>
        <w:t xml:space="preserve"> </w:t>
      </w:r>
      <w:r w:rsidRPr="008E50D8">
        <w:rPr>
          <w:lang w:val="en-US"/>
        </w:rPr>
        <w:t>If so, you can print them. Otherwise, the validated XML document corresponds to the X-definition:</w:t>
      </w:r>
    </w:p>
    <w:p w14:paraId="634040B3" w14:textId="77777777" w:rsidR="00D84C56" w:rsidRPr="00E060F7" w:rsidRDefault="00D84C56" w:rsidP="008C260A">
      <w:pPr>
        <w:pStyle w:val="Zdrojovykod-zlutyboxSynteastyl"/>
        <w:rPr>
          <w:color w:val="808080"/>
          <w:lang w:val="en-US"/>
        </w:rPr>
      </w:pPr>
      <w:r w:rsidRPr="00E060F7">
        <w:rPr>
          <w:color w:val="808080"/>
          <w:lang w:val="en-US"/>
        </w:rPr>
        <w:lastRenderedPageBreak/>
        <w:t xml:space="preserve">/* </w:t>
      </w:r>
      <w:r w:rsidR="008C260A">
        <w:rPr>
          <w:color w:val="808080"/>
          <w:lang w:val="en-US"/>
        </w:rPr>
        <w:t>The m</w:t>
      </w:r>
      <w:r w:rsidRPr="00E060F7">
        <w:rPr>
          <w:color w:val="808080"/>
          <w:lang w:val="en-US"/>
        </w:rPr>
        <w:t>et</w:t>
      </w:r>
      <w:r w:rsidR="008C260A">
        <w:rPr>
          <w:color w:val="808080"/>
          <w:lang w:val="en-US"/>
        </w:rPr>
        <w:t>h</w:t>
      </w:r>
      <w:r w:rsidRPr="00E060F7">
        <w:rPr>
          <w:color w:val="808080"/>
          <w:lang w:val="en-US"/>
        </w:rPr>
        <w:t>oda errorWarnings()</w:t>
      </w:r>
      <w:r w:rsidR="008C260A">
        <w:rPr>
          <w:color w:val="808080"/>
          <w:lang w:val="en-US"/>
        </w:rPr>
        <w:t xml:space="preserve"> returns true</w:t>
      </w:r>
      <w:r w:rsidRPr="00E060F7">
        <w:rPr>
          <w:color w:val="808080"/>
          <w:lang w:val="en-US"/>
        </w:rPr>
        <w:t xml:space="preserve"> </w:t>
      </w:r>
      <w:r w:rsidR="008C260A">
        <w:rPr>
          <w:color w:val="808080"/>
          <w:lang w:val="en-US"/>
        </w:rPr>
        <w:t>if and only if some errors were generated during process.</w:t>
      </w:r>
      <w:r w:rsidRPr="00E060F7">
        <w:rPr>
          <w:color w:val="808080"/>
          <w:lang w:val="en-US"/>
        </w:rPr>
        <w:t xml:space="preserve"> */</w:t>
      </w:r>
    </w:p>
    <w:p w14:paraId="32FEF436"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79EB85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8C260A">
        <w:rPr>
          <w:color w:val="984806"/>
          <w:lang w:val="en-US"/>
        </w:rPr>
        <w:t>Errors found in the input date</w:t>
      </w:r>
      <w:r w:rsidRPr="00E060F7">
        <w:rPr>
          <w:color w:val="984806"/>
          <w:lang w:val="en-US"/>
        </w:rPr>
        <w:t>."</w:t>
      </w:r>
      <w:r w:rsidRPr="00E060F7">
        <w:rPr>
          <w:lang w:val="en-US"/>
        </w:rPr>
        <w:t>);</w:t>
      </w:r>
    </w:p>
    <w:p w14:paraId="5B72F676"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w:t>
      </w:r>
      <w:r w:rsidR="008C260A">
        <w:rPr>
          <w:color w:val="984806"/>
          <w:lang w:val="en-US"/>
        </w:rPr>
        <w:t>s</w:t>
      </w:r>
      <w:r w:rsidRPr="00E060F7">
        <w:rPr>
          <w:color w:val="984806"/>
          <w:lang w:val="en-US"/>
        </w:rPr>
        <w:t>.txt"</w:t>
      </w:r>
      <w:r w:rsidRPr="00E060F7">
        <w:rPr>
          <w:lang w:val="en-US"/>
        </w:rPr>
        <w:t>);</w:t>
      </w:r>
    </w:p>
    <w:p w14:paraId="6465FFE1" w14:textId="77777777" w:rsidR="00D84C56" w:rsidRPr="00E060F7" w:rsidRDefault="00D84C56" w:rsidP="00D84C56">
      <w:pPr>
        <w:pStyle w:val="Zdrojovykod-zlutyboxSynteastyl"/>
        <w:rPr>
          <w:lang w:val="en-US"/>
        </w:rPr>
      </w:pPr>
      <w:r w:rsidRPr="00E060F7">
        <w:rPr>
          <w:lang w:val="en-US"/>
        </w:rPr>
        <w:tab/>
        <w:t>reporter.printReports(ps);</w:t>
      </w:r>
    </w:p>
    <w:p w14:paraId="381653F9" w14:textId="77777777" w:rsidR="00D84C56" w:rsidRPr="00E060F7" w:rsidRDefault="00D84C56" w:rsidP="00D84C56">
      <w:pPr>
        <w:pStyle w:val="Zdrojovykod-zlutyboxSynteastyl"/>
        <w:rPr>
          <w:lang w:val="en-US"/>
        </w:rPr>
      </w:pPr>
      <w:r w:rsidRPr="00E060F7">
        <w:rPr>
          <w:lang w:val="en-US"/>
        </w:rPr>
        <w:tab/>
        <w:t>ps.close();</w:t>
      </w:r>
    </w:p>
    <w:p w14:paraId="4BA04D4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5FC0694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8C260A">
        <w:rPr>
          <w:color w:val="808080"/>
          <w:lang w:val="en-US"/>
        </w:rPr>
        <w:t>Store parsed XML element to the file</w:t>
      </w:r>
      <w:r w:rsidRPr="00E060F7">
        <w:rPr>
          <w:color w:val="808080"/>
          <w:lang w:val="en-US"/>
        </w:rPr>
        <w:t xml:space="preserve"> 'xmlResult.xml'. */</w:t>
      </w:r>
    </w:p>
    <w:p w14:paraId="73932772"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F5D4722"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87ED3F7" w14:textId="77777777" w:rsidR="00D84C56" w:rsidRPr="00E060F7" w:rsidRDefault="00D84C56" w:rsidP="00D84C56">
      <w:pPr>
        <w:pStyle w:val="Zdrojovykod-zlutyboxSynteastyl"/>
        <w:rPr>
          <w:lang w:val="en-US"/>
        </w:rPr>
      </w:pPr>
      <w:r w:rsidRPr="00E060F7">
        <w:rPr>
          <w:lang w:val="en-US"/>
        </w:rPr>
        <w:t>}</w:t>
      </w:r>
    </w:p>
    <w:p w14:paraId="6496AB3B" w14:textId="77777777" w:rsidR="008C260A" w:rsidRPr="00E060F7" w:rsidRDefault="008C260A" w:rsidP="00D84C56">
      <w:pPr>
        <w:pStyle w:val="OdstavecSynteastyl"/>
        <w:rPr>
          <w:lang w:val="en-US"/>
        </w:rPr>
      </w:pPr>
      <w:r w:rsidRPr="008C260A">
        <w:rPr>
          <w:lang w:val="en-US"/>
        </w:rPr>
        <w:t xml:space="preserve">The getElement() method </w:t>
      </w:r>
      <w:r>
        <w:rPr>
          <w:lang w:val="en-US"/>
        </w:rPr>
        <w:t xml:space="preserve">invoked on </w:t>
      </w:r>
      <w:r w:rsidRPr="008C260A">
        <w:rPr>
          <w:lang w:val="en-US"/>
        </w:rPr>
        <w:t xml:space="preserve">the XDDocument </w:t>
      </w:r>
      <w:r>
        <w:rPr>
          <w:lang w:val="en-US"/>
        </w:rPr>
        <w:t>object</w:t>
      </w:r>
      <w:r w:rsidRPr="008C260A">
        <w:rPr>
          <w:lang w:val="en-US"/>
        </w:rPr>
        <w:t xml:space="preserve"> returns the root element of the resulting XML document</w:t>
      </w:r>
      <w:r>
        <w:rPr>
          <w:lang w:val="en-US"/>
        </w:rPr>
        <w:t>.</w:t>
      </w:r>
      <w:r w:rsidRPr="008C260A">
        <w:rPr>
          <w:lang w:val="en-US"/>
        </w:rPr>
        <w:t xml:space="preserve"> </w:t>
      </w:r>
      <w:r>
        <w:rPr>
          <w:lang w:val="en-US"/>
        </w:rPr>
        <w:t>T</w:t>
      </w:r>
      <w:r w:rsidRPr="008C260A">
        <w:rPr>
          <w:lang w:val="en-US"/>
        </w:rPr>
        <w:t xml:space="preserve">he writeXml method of the KXmlUtils class writes the XML document specified by the </w:t>
      </w:r>
      <w:r>
        <w:rPr>
          <w:lang w:val="en-US"/>
        </w:rPr>
        <w:t>argument</w:t>
      </w:r>
      <w:r w:rsidRPr="008C260A">
        <w:rPr>
          <w:lang w:val="en-US"/>
        </w:rPr>
        <w:t xml:space="preserve"> into the file. </w:t>
      </w:r>
      <w:r>
        <w:rPr>
          <w:lang w:val="en-US"/>
        </w:rPr>
        <w:t>Note that</w:t>
      </w:r>
      <w:r w:rsidRPr="008C260A">
        <w:rPr>
          <w:lang w:val="en-US"/>
        </w:rPr>
        <w:t xml:space="preserve"> when you validate an XML input document, </w:t>
      </w:r>
      <w:r>
        <w:rPr>
          <w:lang w:val="en-US"/>
        </w:rPr>
        <w:t>all</w:t>
      </w:r>
      <w:r w:rsidRPr="008C260A">
        <w:rPr>
          <w:lang w:val="en-US"/>
        </w:rPr>
        <w:t xml:space="preserve"> create </w:t>
      </w:r>
      <w:r>
        <w:rPr>
          <w:lang w:val="en-US"/>
        </w:rPr>
        <w:t xml:space="preserve">sections of </w:t>
      </w:r>
      <w:r w:rsidRPr="008C260A">
        <w:rPr>
          <w:lang w:val="en-US"/>
        </w:rPr>
        <w:t xml:space="preserve">X-Script </w:t>
      </w:r>
      <w:r>
        <w:rPr>
          <w:lang w:val="en-US"/>
        </w:rPr>
        <w:t>are skipped</w:t>
      </w:r>
      <w:r w:rsidRPr="008C260A">
        <w:rPr>
          <w:lang w:val="en-US"/>
        </w:rPr>
        <w:t>.</w:t>
      </w:r>
    </w:p>
    <w:p w14:paraId="0333E3FC" w14:textId="6D4B0EB6" w:rsidR="00D84C56" w:rsidRPr="00E060F7" w:rsidRDefault="00700B02" w:rsidP="00D84C56">
      <w:pPr>
        <w:pStyle w:val="OdstavecSynteastyl"/>
        <w:rPr>
          <w:lang w:val="en-US"/>
        </w:rPr>
      </w:pPr>
      <w:r>
        <w:rPr>
          <w:noProof/>
          <w:lang w:val="en-US"/>
        </w:rPr>
      </w:r>
      <w:r>
        <w:rPr>
          <w:noProof/>
          <w:lang w:val="en-US"/>
        </w:rPr>
        <w:pict w14:anchorId="1C63BFB1">
          <v:shape id="Šipka doprava 61" o:spid="_x0000_s110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8C260A"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73A9">
        <w:rPr>
          <w:lang w:val="en-US"/>
        </w:rPr>
        <w:t>14</w:t>
      </w:r>
      <w:r w:rsidR="00EF650E" w:rsidRPr="00E060F7">
        <w:rPr>
          <w:lang w:val="en-US"/>
        </w:rPr>
        <w:fldChar w:fldCharType="end"/>
      </w:r>
    </w:p>
    <w:p w14:paraId="78BDDD16" w14:textId="77777777" w:rsidR="00D84C56" w:rsidRPr="00E060F7" w:rsidRDefault="00160162" w:rsidP="00D84C56">
      <w:pPr>
        <w:pStyle w:val="Nadpis2"/>
        <w:rPr>
          <w:lang w:val="en-US"/>
        </w:rPr>
      </w:pPr>
      <w:bookmarkStart w:id="527" w:name="_Ref342399853"/>
      <w:bookmarkStart w:id="528" w:name="_Toc354676948"/>
      <w:bookmarkStart w:id="529" w:name="_Ref363634759"/>
      <w:bookmarkStart w:id="530" w:name="_Toc217567"/>
      <w:r w:rsidRPr="00160162">
        <w:rPr>
          <w:lang w:val="en-US"/>
        </w:rPr>
        <w:t>Start the XML document construction</w:t>
      </w:r>
      <w:bookmarkEnd w:id="527"/>
      <w:bookmarkEnd w:id="528"/>
      <w:bookmarkEnd w:id="529"/>
      <w:bookmarkEnd w:id="530"/>
      <w:r w:rsidRPr="00E060F7">
        <w:rPr>
          <w:lang w:val="en-US"/>
        </w:rPr>
        <w:t xml:space="preserve"> </w:t>
      </w:r>
      <w:r w:rsidR="00EF650E" w:rsidRPr="00E060F7">
        <w:rPr>
          <w:lang w:val="en-US"/>
        </w:rPr>
        <w:fldChar w:fldCharType="begin"/>
      </w:r>
      <w:r w:rsidR="00D84C56" w:rsidRPr="00E060F7">
        <w:rPr>
          <w:lang w:val="en-US"/>
        </w:rPr>
        <w:instrText xml:space="preserve"> XE "Kompozice:spuštění kompozice" </w:instrText>
      </w:r>
      <w:r w:rsidR="00EF650E" w:rsidRPr="00E060F7">
        <w:rPr>
          <w:lang w:val="en-US"/>
        </w:rPr>
        <w:fldChar w:fldCharType="end"/>
      </w:r>
    </w:p>
    <w:p w14:paraId="26D78B15" w14:textId="1D00F75F" w:rsidR="00D84C56" w:rsidRPr="00E060F7" w:rsidRDefault="00700B02" w:rsidP="00D84C56">
      <w:pPr>
        <w:pStyle w:val="OdstavecSynteastyl"/>
        <w:rPr>
          <w:lang w:val="en-US"/>
        </w:rPr>
      </w:pPr>
      <w:r>
        <w:rPr>
          <w:noProof/>
          <w:lang w:val="en-US"/>
        </w:rPr>
      </w:r>
      <w:r>
        <w:rPr>
          <w:noProof/>
          <w:lang w:val="en-US"/>
        </w:rPr>
        <w:pict w14:anchorId="3B28A4F9">
          <v:shape id="Šipka doprava 60" o:spid="_x0000_s110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BD670F" w:rsidRPr="00BD670F">
        <w:rPr>
          <w:lang w:val="en-US"/>
        </w:rPr>
        <w:t>prepared X-definition for construction mode: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p>
    <w:p w14:paraId="35FF7960" w14:textId="77777777" w:rsidR="00D84C56" w:rsidRPr="00E060F7" w:rsidRDefault="00BD670F" w:rsidP="00D84C56">
      <w:pPr>
        <w:pStyle w:val="OdstavecSynteastyl"/>
        <w:rPr>
          <w:lang w:val="en-US"/>
        </w:rPr>
      </w:pPr>
      <w:r w:rsidRPr="00BD670F">
        <w:rPr>
          <w:lang w:val="en-US"/>
        </w:rPr>
        <w:t xml:space="preserve">First, the selected X-definition is loaded into the Java program (it is assumed that the generated X-definition is stored in the file </w:t>
      </w:r>
      <w:r>
        <w:rPr>
          <w:lang w:val="en-US"/>
        </w:rPr>
        <w:t>displayAccidents</w:t>
      </w:r>
      <w:r w:rsidRPr="00BD670F">
        <w:rPr>
          <w:lang w:val="en-US"/>
        </w:rPr>
        <w:t>.xdef)</w:t>
      </w:r>
      <w:r w:rsidR="00D84C56" w:rsidRPr="00E060F7">
        <w:rPr>
          <w:lang w:val="en-US"/>
        </w:rPr>
        <w:t>:</w:t>
      </w:r>
    </w:p>
    <w:p w14:paraId="24E01C10" w14:textId="77777777" w:rsidR="00D84C56" w:rsidRPr="00E060F7" w:rsidRDefault="00D84C56" w:rsidP="00D84C56">
      <w:pPr>
        <w:pStyle w:val="Zdrojovykod-zlutyboxSynteastyl"/>
        <w:rPr>
          <w:lang w:val="en-US"/>
        </w:rPr>
      </w:pPr>
      <w:r w:rsidRPr="00E060F7">
        <w:rPr>
          <w:color w:val="808080"/>
          <w:lang w:val="en-US"/>
        </w:rPr>
        <w:t>/*</w:t>
      </w:r>
      <w:r w:rsidR="00DC2212">
        <w:rPr>
          <w:color w:val="808080"/>
          <w:lang w:val="en-US"/>
        </w:rPr>
        <w:t xml:space="preserve"> Compile the file to XDPool</w:t>
      </w:r>
      <w:r w:rsidRPr="00E060F7">
        <w:rPr>
          <w:color w:val="808080"/>
          <w:lang w:val="en-US"/>
        </w:rPr>
        <w:t>. */</w:t>
      </w:r>
    </w:p>
    <w:p w14:paraId="44A15087" w14:textId="77777777" w:rsidR="00D84C56" w:rsidRPr="00E060F7" w:rsidRDefault="00D84C56" w:rsidP="00D84C56">
      <w:pPr>
        <w:pStyle w:val="Zdrojovykod-zlutyboxSynteastyl"/>
        <w:rPr>
          <w:lang w:val="en-US"/>
        </w:rPr>
      </w:pPr>
      <w:r w:rsidRPr="00E060F7">
        <w:rPr>
          <w:lang w:val="en-US"/>
        </w:rPr>
        <w:t>XDPool xpool = XDFactory.</w:t>
      </w:r>
      <w:r w:rsidR="0046789D" w:rsidRPr="0046789D">
        <w:rPr>
          <w:lang w:val="en-US"/>
        </w:rPr>
        <w:t xml:space="preserve"> </w:t>
      </w:r>
      <w:r w:rsidR="0046789D">
        <w:rPr>
          <w:lang w:val="en-US"/>
        </w:rPr>
        <w:t>compile</w:t>
      </w:r>
      <w:r w:rsidR="0046789D" w:rsidRPr="00E060F7">
        <w:rPr>
          <w:lang w:val="en-US"/>
        </w:rPr>
        <w:t>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670F">
        <w:rPr>
          <w:color w:val="984806"/>
          <w:lang w:val="en-US"/>
        </w:rPr>
        <w:t>displayAccidents</w:t>
      </w:r>
      <w:r w:rsidRPr="00E060F7">
        <w:rPr>
          <w:color w:val="984806"/>
          <w:lang w:val="en-US"/>
        </w:rPr>
        <w:t>.xdef"</w:t>
      </w:r>
      <w:r w:rsidRPr="00E060F7">
        <w:rPr>
          <w:lang w:val="en-US"/>
        </w:rPr>
        <w:t>);</w:t>
      </w:r>
    </w:p>
    <w:p w14:paraId="7B9B2627" w14:textId="77777777" w:rsidR="00D84C56" w:rsidRPr="00E060F7" w:rsidRDefault="00D84C56" w:rsidP="00D84C56">
      <w:pPr>
        <w:pStyle w:val="Zdrojovykod-zlutyboxSynteastyl"/>
        <w:rPr>
          <w:lang w:val="en-US"/>
        </w:rPr>
      </w:pPr>
    </w:p>
    <w:p w14:paraId="0A13A19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C2212">
        <w:rPr>
          <w:color w:val="808080"/>
          <w:lang w:val="en-US"/>
        </w:rPr>
        <w:t>Create the instance of XDDocument created from the X-definition ‘displayAccidents’.</w:t>
      </w:r>
      <w:r w:rsidRPr="00E060F7">
        <w:rPr>
          <w:color w:val="808080"/>
          <w:lang w:val="en-US"/>
        </w:rPr>
        <w:t xml:space="preserve"> */</w:t>
      </w:r>
    </w:p>
    <w:p w14:paraId="2E2A6489" w14:textId="77777777" w:rsidR="00D84C56" w:rsidRPr="00E060F7" w:rsidRDefault="00D84C56" w:rsidP="00D84C56">
      <w:pPr>
        <w:pStyle w:val="Zdrojovykod-zlutyboxSynteastyl"/>
        <w:rPr>
          <w:lang w:val="en-US"/>
        </w:rPr>
      </w:pPr>
      <w:r w:rsidRPr="00E060F7">
        <w:rPr>
          <w:lang w:val="en-US"/>
        </w:rPr>
        <w:t>XDDocument xdoc = xpool.createXDDocument(</w:t>
      </w:r>
      <w:r w:rsidRPr="00E060F7">
        <w:rPr>
          <w:color w:val="984806"/>
          <w:lang w:val="en-US"/>
        </w:rPr>
        <w:t>"</w:t>
      </w:r>
      <w:r w:rsidR="00BD670F">
        <w:rPr>
          <w:color w:val="984806"/>
          <w:szCs w:val="16"/>
          <w:lang w:val="en-US"/>
        </w:rPr>
        <w:t>displayAccidents</w:t>
      </w:r>
      <w:r w:rsidRPr="00E060F7">
        <w:rPr>
          <w:color w:val="984806"/>
          <w:lang w:val="en-US"/>
        </w:rPr>
        <w:t>"</w:t>
      </w:r>
      <w:r w:rsidRPr="00E060F7">
        <w:rPr>
          <w:lang w:val="en-US"/>
        </w:rPr>
        <w:t>);</w:t>
      </w:r>
    </w:p>
    <w:p w14:paraId="2B5FB755" w14:textId="39BD7022" w:rsidR="00D84C56" w:rsidRPr="00E060F7" w:rsidRDefault="00BA3117" w:rsidP="00D84C56">
      <w:pPr>
        <w:pStyle w:val="OdstavecSynteastyl"/>
        <w:rPr>
          <w:lang w:val="en-US"/>
        </w:rPr>
      </w:pPr>
      <w:r>
        <w:rPr>
          <w:lang w:val="en-US"/>
        </w:rPr>
        <w:t>The XDPool containing compiled X-definition is fully reentrant (ie it all values are constants (can not be changed), So you can use this object more times (and even it can be stored to a static va</w:t>
      </w:r>
      <w:r w:rsidR="00F83983">
        <w:rPr>
          <w:lang w:val="en-US"/>
        </w:rPr>
        <w:t xml:space="preserve">riable). More in </w:t>
      </w:r>
      <w:r w:rsidRPr="00BA3117">
        <w:rPr>
          <w:lang w:val="en-US"/>
        </w:rPr>
        <w:t>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_Ref342402724 \r \h </w:instrText>
      </w:r>
      <w:r w:rsidR="00EF650E" w:rsidRPr="00E060F7">
        <w:rPr>
          <w:lang w:val="en-US"/>
        </w:rPr>
      </w:r>
      <w:r w:rsidR="00EF650E" w:rsidRPr="00E060F7">
        <w:rPr>
          <w:lang w:val="en-US"/>
        </w:rPr>
        <w:fldChar w:fldCharType="separate"/>
      </w:r>
      <w:r w:rsidR="005073A9">
        <w:rPr>
          <w:lang w:val="en-US"/>
        </w:rPr>
        <w:t>7.6</w:t>
      </w:r>
      <w:r w:rsidR="00EF650E" w:rsidRPr="00E060F7">
        <w:rPr>
          <w:lang w:val="en-US"/>
        </w:rPr>
        <w:fldChar w:fldCharType="end"/>
      </w:r>
      <w:r w:rsidR="00F83983">
        <w:rPr>
          <w:lang w:val="en-US"/>
        </w:rPr>
        <w:t>.</w:t>
      </w:r>
    </w:p>
    <w:p w14:paraId="1209105F" w14:textId="5AE3CFA1" w:rsidR="00D84C56" w:rsidRPr="00E060F7" w:rsidRDefault="00BA3117" w:rsidP="00387C86">
      <w:pPr>
        <w:pStyle w:val="OdstavecSynteastyl"/>
        <w:rPr>
          <w:lang w:val="en-US"/>
        </w:rPr>
      </w:pPr>
      <w:r>
        <w:rPr>
          <w:lang w:val="en-US"/>
        </w:rPr>
        <w:t>The e</w:t>
      </w:r>
      <w:r w:rsidRPr="00BA3117">
        <w:rPr>
          <w:lang w:val="en-US"/>
        </w:rPr>
        <w:t xml:space="preserve">rrors detected during a validation or construction process can be written to a standard output, ie System.out, or to a special </w:t>
      </w:r>
      <w:r>
        <w:rPr>
          <w:lang w:val="en-US"/>
        </w:rPr>
        <w:t>file</w:t>
      </w:r>
      <w:r w:rsidRPr="00BA3117">
        <w:rPr>
          <w:lang w:val="en-US"/>
        </w:rPr>
        <w:t xml:space="preserve"> For more information,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_Ref354752532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00387C86">
        <w:rPr>
          <w:lang w:val="en-US"/>
        </w:rPr>
        <w:t>. Now create the repoter object</w:t>
      </w:r>
      <w:r w:rsidR="00D84C56" w:rsidRPr="00E060F7">
        <w:rPr>
          <w:lang w:val="en-US"/>
        </w:rPr>
        <w:t>:</w:t>
      </w:r>
      <w:r w:rsidR="00387C86">
        <w:rPr>
          <w:lang w:val="en-US"/>
        </w:rPr>
        <w:t xml:space="preserve"> </w:t>
      </w:r>
    </w:p>
    <w:p w14:paraId="00C5D3D9" w14:textId="5AB69C13" w:rsidR="00D84C56" w:rsidRPr="00E060F7" w:rsidRDefault="00D84C56" w:rsidP="00D84C56">
      <w:pPr>
        <w:pStyle w:val="Zdrojovykod-zlutyboxSynteastyl"/>
        <w:rPr>
          <w:color w:val="808080"/>
          <w:lang w:val="en-US"/>
        </w:rPr>
      </w:pPr>
      <w:r w:rsidRPr="00E060F7">
        <w:rPr>
          <w:color w:val="808080"/>
          <w:lang w:val="en-US"/>
        </w:rPr>
        <w:t xml:space="preserve">/* </w:t>
      </w:r>
      <w:r w:rsidR="00C06DEF">
        <w:rPr>
          <w:color w:val="808080"/>
          <w:lang w:val="en-US"/>
        </w:rPr>
        <w:t>Create</w:t>
      </w:r>
      <w:r w:rsidRPr="00E060F7">
        <w:rPr>
          <w:color w:val="808080"/>
          <w:lang w:val="en-US"/>
        </w:rPr>
        <w:t xml:space="preserve"> ArrayReporter</w:t>
      </w:r>
      <w:r w:rsidR="00C06DEF">
        <w:rPr>
          <w:color w:val="808080"/>
          <w:lang w:val="en-US"/>
        </w:rPr>
        <w:t xml:space="preserve"> for writing errors and messages</w:t>
      </w:r>
      <w:r w:rsidRPr="00E060F7">
        <w:rPr>
          <w:color w:val="808080"/>
          <w:lang w:val="en-US"/>
        </w:rPr>
        <w:t>. */</w:t>
      </w:r>
    </w:p>
    <w:p w14:paraId="405CDC50" w14:textId="77777777" w:rsidR="00D84C56" w:rsidRPr="00E060F7" w:rsidRDefault="00D84C56" w:rsidP="00D84C56">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457CB08C" w14:textId="096725F4" w:rsidR="00D84C56" w:rsidRPr="00E060F7" w:rsidRDefault="00F83983" w:rsidP="00D84C56">
      <w:pPr>
        <w:pStyle w:val="OdstavecSynteastyl"/>
        <w:rPr>
          <w:lang w:val="en-US"/>
        </w:rPr>
      </w:pPr>
      <w:r>
        <w:rPr>
          <w:lang w:val="en-US"/>
        </w:rPr>
        <w:t>S</w:t>
      </w:r>
      <w:r w:rsidR="00823AA1">
        <w:rPr>
          <w:lang w:val="en-US"/>
        </w:rPr>
        <w:t>ee</w:t>
      </w:r>
      <w:r>
        <w:rPr>
          <w:lang w:val="en-US"/>
        </w:rPr>
        <w:t xml:space="preserve"> also</w:t>
      </w:r>
      <w:r w:rsidR="00823AA1">
        <w:rPr>
          <w:lang w:val="en-US"/>
        </w:rPr>
        <w:t xml:space="preserve"> </w:t>
      </w:r>
      <w:r w:rsidR="00EF650E" w:rsidRPr="00E060F7">
        <w:rPr>
          <w:lang w:val="en-US"/>
        </w:rPr>
        <w:fldChar w:fldCharType="begin"/>
      </w:r>
      <w:r w:rsidR="00CD204C" w:rsidRPr="00E060F7">
        <w:rPr>
          <w:lang w:val="en-US"/>
        </w:rPr>
        <w:instrText xml:space="preserve"> REF _Ref365891471 \r \h </w:instrText>
      </w:r>
      <w:r w:rsidR="00EF650E" w:rsidRPr="00E060F7">
        <w:rPr>
          <w:lang w:val="en-US"/>
        </w:rPr>
      </w:r>
      <w:r w:rsidR="00EF650E" w:rsidRPr="00E060F7">
        <w:rPr>
          <w:lang w:val="en-US"/>
        </w:rPr>
        <w:fldChar w:fldCharType="separate"/>
      </w:r>
      <w:r w:rsidR="005073A9">
        <w:rPr>
          <w:lang w:val="en-US"/>
        </w:rPr>
        <w:t>11.1</w:t>
      </w:r>
      <w:r w:rsidR="00EF650E" w:rsidRPr="00E060F7">
        <w:rPr>
          <w:lang w:val="en-US"/>
        </w:rPr>
        <w:fldChar w:fldCharType="end"/>
      </w:r>
      <w:r>
        <w:rPr>
          <w:lang w:val="en-US"/>
        </w:rPr>
        <w:t xml:space="preserve"> </w:t>
      </w:r>
      <w:r>
        <w:rPr>
          <w:lang w:val="en-US"/>
        </w:rPr>
        <w:fldChar w:fldCharType="begin"/>
      </w:r>
      <w:r>
        <w:rPr>
          <w:lang w:val="en-US"/>
        </w:rPr>
        <w:instrText xml:space="preserve"> REF _Ref535681948 \h </w:instrText>
      </w:r>
      <w:r>
        <w:rPr>
          <w:lang w:val="en-US"/>
        </w:rPr>
      </w:r>
      <w:r>
        <w:rPr>
          <w:lang w:val="en-US"/>
        </w:rPr>
        <w:fldChar w:fldCharType="separate"/>
      </w:r>
      <w:r w:rsidR="005073A9" w:rsidRPr="00E060F7">
        <w:rPr>
          <w:lang w:val="en-US"/>
        </w:rPr>
        <w:t>G</w:t>
      </w:r>
      <w:r w:rsidR="005073A9" w:rsidRPr="00FF3D1B">
        <w:rPr>
          <w:lang w:val="en-US"/>
        </w:rPr>
        <w:t>enerate XML file with errors</w:t>
      </w:r>
      <w:r>
        <w:rPr>
          <w:lang w:val="en-US"/>
        </w:rPr>
        <w:fldChar w:fldCharType="end"/>
      </w:r>
    </w:p>
    <w:p w14:paraId="5B8DB4BD" w14:textId="77777777" w:rsidR="00D84C56" w:rsidRPr="00E060F7" w:rsidRDefault="00823AA1" w:rsidP="00D84C56">
      <w:pPr>
        <w:pStyle w:val="OdstavecSynteastyl"/>
        <w:rPr>
          <w:lang w:val="en-US"/>
        </w:rPr>
      </w:pPr>
      <w:r>
        <w:rPr>
          <w:lang w:val="en-US"/>
        </w:rPr>
        <w:t>Now c</w:t>
      </w:r>
      <w:r w:rsidR="00D84C56" w:rsidRPr="00E060F7">
        <w:rPr>
          <w:lang w:val="en-US"/>
        </w:rPr>
        <w:t>onstru</w:t>
      </w:r>
      <w:r>
        <w:rPr>
          <w:lang w:val="en-US"/>
        </w:rPr>
        <w:t>ct the</w:t>
      </w:r>
      <w:r w:rsidR="00D84C56" w:rsidRPr="00E060F7">
        <w:rPr>
          <w:lang w:val="en-US"/>
        </w:rPr>
        <w:t xml:space="preserve"> XML do</w:t>
      </w:r>
      <w:r>
        <w:rPr>
          <w:lang w:val="en-US"/>
        </w:rPr>
        <w:t>c</w:t>
      </w:r>
      <w:r w:rsidR="00D84C56" w:rsidRPr="00E060F7">
        <w:rPr>
          <w:lang w:val="en-US"/>
        </w:rPr>
        <w:t>ument:</w:t>
      </w:r>
    </w:p>
    <w:p w14:paraId="665B943E" w14:textId="77777777" w:rsidR="00D84C56" w:rsidRPr="00E060F7"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lang w:val="en-US"/>
        </w:rPr>
      </w:pPr>
      <w:r w:rsidRPr="00E060F7">
        <w:rPr>
          <w:color w:val="808080"/>
          <w:lang w:val="en-US"/>
        </w:rPr>
        <w:t xml:space="preserve"> * </w:t>
      </w:r>
      <w:r w:rsidR="00823AA1">
        <w:rPr>
          <w:color w:val="808080"/>
          <w:lang w:val="en-US"/>
        </w:rPr>
        <w:t>As the context will be used the XML document stored in the file accidents</w:t>
      </w:r>
      <w:r w:rsidRPr="00E060F7">
        <w:rPr>
          <w:color w:val="808080"/>
          <w:lang w:val="en-US"/>
        </w:rPr>
        <w:t>.xml. */</w:t>
      </w:r>
    </w:p>
    <w:p w14:paraId="26A82FE9" w14:textId="77777777" w:rsidR="00D84C56" w:rsidRPr="00E060F7" w:rsidRDefault="00D84C56" w:rsidP="00D84C56">
      <w:pPr>
        <w:pStyle w:val="Zdrojovykod-zlutyboxSynteastyl"/>
        <w:rPr>
          <w:lang w:val="en-US"/>
        </w:rPr>
      </w:pPr>
      <w:r w:rsidRPr="00E060F7">
        <w:rPr>
          <w:lang w:val="en-US"/>
        </w:rPr>
        <w:t>xdoc.setXDContext(</w:t>
      </w:r>
      <w:r w:rsidRPr="00E060F7">
        <w:rPr>
          <w:color w:val="984806"/>
          <w:lang w:val="en-US"/>
        </w:rPr>
        <w:t>"/path/to/seznamNehod.xml"</w:t>
      </w:r>
      <w:r w:rsidRPr="00E060F7">
        <w:rPr>
          <w:lang w:val="en-US"/>
        </w:rPr>
        <w:t>);</w:t>
      </w:r>
    </w:p>
    <w:p w14:paraId="1D42B83E" w14:textId="77777777" w:rsidR="00D84C56" w:rsidRPr="00E060F7" w:rsidRDefault="00D84C56" w:rsidP="00D84C56">
      <w:pPr>
        <w:pStyle w:val="Zdrojovykod-zlutyboxSynteastyl"/>
        <w:rPr>
          <w:color w:val="808080"/>
          <w:lang w:val="en-US"/>
        </w:rPr>
      </w:pPr>
    </w:p>
    <w:p w14:paraId="23A2D7A6" w14:textId="77777777" w:rsidR="00823AA1" w:rsidRDefault="00D84C56" w:rsidP="00823AA1">
      <w:pPr>
        <w:pStyle w:val="Zdrojovykod-zlutyboxSynteastyl"/>
        <w:rPr>
          <w:color w:val="808080"/>
          <w:lang w:val="en-US"/>
        </w:rPr>
      </w:pPr>
      <w:r w:rsidRPr="00E060F7">
        <w:rPr>
          <w:color w:val="808080"/>
          <w:lang w:val="en-US"/>
        </w:rPr>
        <w:t xml:space="preserve">/* </w:t>
      </w:r>
      <w:r w:rsidR="00823AA1">
        <w:rPr>
          <w:color w:val="808080"/>
          <w:lang w:val="en-US"/>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lang w:val="en-US"/>
        </w:rPr>
      </w:pPr>
      <w:r>
        <w:rPr>
          <w:color w:val="808080"/>
          <w:lang w:val="en-US"/>
        </w:rPr>
        <w:t xml:space="preserve">   </w:t>
      </w:r>
      <w:r w:rsidR="00D84C56" w:rsidRPr="00E060F7">
        <w:rPr>
          <w:color w:val="808080"/>
          <w:lang w:val="en-US"/>
        </w:rPr>
        <w:t>'reporter'. */</w:t>
      </w:r>
    </w:p>
    <w:p w14:paraId="2CB9AC78" w14:textId="77777777" w:rsidR="00D84C56" w:rsidRPr="00E060F7" w:rsidRDefault="00D84C56" w:rsidP="00D84C56">
      <w:pPr>
        <w:pStyle w:val="Zdrojovykod-zlutyboxSynteastyl"/>
        <w:rPr>
          <w:lang w:val="en-US"/>
        </w:rPr>
      </w:pPr>
      <w:r w:rsidRPr="00E060F7">
        <w:rPr>
          <w:lang w:val="en-US"/>
        </w:rPr>
        <w:t>xdoc.xcreate(</w:t>
      </w:r>
      <w:r w:rsidRPr="00E060F7">
        <w:rPr>
          <w:color w:val="984806"/>
          <w:lang w:val="en-US"/>
        </w:rPr>
        <w:t>"html"</w:t>
      </w:r>
      <w:r w:rsidRPr="00E060F7">
        <w:rPr>
          <w:lang w:val="en-US"/>
        </w:rPr>
        <w:t>, reporter);</w:t>
      </w:r>
    </w:p>
    <w:p w14:paraId="6A1A4E0F" w14:textId="77777777" w:rsidR="00D84C56" w:rsidRPr="00E060F7" w:rsidRDefault="00823AA1" w:rsidP="00D84C56">
      <w:pPr>
        <w:pStyle w:val="OdstavecSynteastyl"/>
        <w:rPr>
          <w:lang w:val="en-US"/>
        </w:rPr>
      </w:pPr>
      <w:r>
        <w:rPr>
          <w:lang w:val="en-US"/>
        </w:rPr>
        <w:t>Check if errors were reported. If yes</w:t>
      </w:r>
      <w:r w:rsidR="00D84C56" w:rsidRPr="00E060F7">
        <w:rPr>
          <w:lang w:val="en-US"/>
        </w:rPr>
        <w:t xml:space="preserve"> </w:t>
      </w:r>
      <w:r>
        <w:rPr>
          <w:lang w:val="en-US"/>
        </w:rPr>
        <w:t xml:space="preserve">store them to the file </w:t>
      </w:r>
      <w:r w:rsidR="00B316A1">
        <w:rPr>
          <w:lang w:val="en-US"/>
        </w:rPr>
        <w:t>‘</w:t>
      </w:r>
      <w:r w:rsidR="00D84C56" w:rsidRPr="00E060F7">
        <w:rPr>
          <w:rFonts w:ascii="Consolas" w:hAnsi="Consolas" w:cs="Consolas"/>
          <w:lang w:val="en-US"/>
        </w:rPr>
        <w:t>errorOutput.txt</w:t>
      </w:r>
      <w:r w:rsidR="00B316A1">
        <w:rPr>
          <w:lang w:val="en-US"/>
        </w:rPr>
        <w:t>’</w:t>
      </w:r>
      <w:r w:rsidR="00D84C56" w:rsidRPr="00E060F7">
        <w:rPr>
          <w:lang w:val="en-US"/>
        </w:rPr>
        <w:t xml:space="preserve">. </w:t>
      </w:r>
      <w:r>
        <w:rPr>
          <w:lang w:val="en-US"/>
        </w:rPr>
        <w:t>If not</w:t>
      </w:r>
      <w:r w:rsidR="00B316A1">
        <w:rPr>
          <w:lang w:val="en-US"/>
        </w:rPr>
        <w:t>, then store the constructed element to the file ‘xmlResult.xml’:</w:t>
      </w:r>
    </w:p>
    <w:p w14:paraId="0E3186D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B316A1">
        <w:rPr>
          <w:color w:val="808080"/>
          <w:lang w:val="en-US"/>
        </w:rPr>
        <w:t xml:space="preserve">Check if errors or warnings were reported </w:t>
      </w:r>
      <w:r w:rsidRPr="00E060F7">
        <w:rPr>
          <w:color w:val="808080"/>
          <w:lang w:val="en-US"/>
        </w:rPr>
        <w:t>*/</w:t>
      </w:r>
    </w:p>
    <w:p w14:paraId="1D0DD2F3" w14:textId="77777777" w:rsidR="00D84C56" w:rsidRPr="00E060F7" w:rsidRDefault="00D84C56" w:rsidP="00D84C56">
      <w:pPr>
        <w:pStyle w:val="Zdrojovykod-zlutyboxSynteastyl"/>
        <w:rPr>
          <w:lang w:val="en-US"/>
        </w:rPr>
      </w:pPr>
      <w:r w:rsidRPr="00E060F7">
        <w:rPr>
          <w:color w:val="0070C0"/>
          <w:lang w:val="en-US"/>
        </w:rPr>
        <w:t xml:space="preserve">if </w:t>
      </w:r>
      <w:r w:rsidRPr="00E060F7">
        <w:rPr>
          <w:lang w:val="en-US"/>
        </w:rPr>
        <w:t>(reporter.errorWarnings()) {</w:t>
      </w:r>
    </w:p>
    <w:p w14:paraId="366271A5" w14:textId="77777777" w:rsidR="00D84C56" w:rsidRPr="00E060F7" w:rsidRDefault="00D84C56" w:rsidP="00D84C56">
      <w:pPr>
        <w:pStyle w:val="Zdrojovykod-zlutyboxSynteastyl"/>
        <w:rPr>
          <w:lang w:val="en-US"/>
        </w:rPr>
      </w:pPr>
      <w:r w:rsidRPr="00E060F7">
        <w:rPr>
          <w:lang w:val="en-US"/>
        </w:rPr>
        <w:tab/>
        <w:t>System.err.println(</w:t>
      </w:r>
      <w:r w:rsidRPr="00E060F7">
        <w:rPr>
          <w:color w:val="984806"/>
          <w:lang w:val="en-US"/>
        </w:rPr>
        <w:t>"</w:t>
      </w:r>
      <w:r w:rsidR="00B316A1">
        <w:rPr>
          <w:color w:val="984806"/>
          <w:lang w:val="en-US"/>
        </w:rPr>
        <w:t>Errors reported</w:t>
      </w:r>
      <w:r w:rsidRPr="00E060F7">
        <w:rPr>
          <w:color w:val="984806"/>
          <w:lang w:val="en-US"/>
        </w:rPr>
        <w:t>."</w:t>
      </w:r>
      <w:r w:rsidRPr="00E060F7">
        <w:rPr>
          <w:lang w:val="en-US"/>
        </w:rPr>
        <w:t xml:space="preserve">);            </w:t>
      </w:r>
    </w:p>
    <w:p w14:paraId="79AE97B6"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w:t>
      </w:r>
      <w:r w:rsidR="00B316A1">
        <w:rPr>
          <w:color w:val="808080"/>
          <w:lang w:val="en-US"/>
        </w:rPr>
        <w:t xml:space="preserve"> Store error reports to the file</w:t>
      </w:r>
      <w:r w:rsidRPr="00E060F7">
        <w:rPr>
          <w:color w:val="808080"/>
          <w:lang w:val="en-US"/>
        </w:rPr>
        <w:t xml:space="preserve"> */</w:t>
      </w:r>
    </w:p>
    <w:p w14:paraId="39FF19FA" w14:textId="77777777" w:rsidR="00D84C56" w:rsidRPr="00E060F7" w:rsidRDefault="00D84C56" w:rsidP="00D84C56">
      <w:pPr>
        <w:pStyle w:val="Zdrojovykod-zlutyboxSynteastyl"/>
        <w:rPr>
          <w:lang w:val="en-US"/>
        </w:rPr>
      </w:pPr>
      <w:r w:rsidRPr="00E060F7">
        <w:rPr>
          <w:lang w:val="en-US"/>
        </w:rPr>
        <w:tab/>
        <w:t>PrintStream ps = new PrintStream(</w:t>
      </w:r>
      <w:r w:rsidRPr="00E060F7">
        <w:rPr>
          <w:color w:val="984806"/>
          <w:lang w:val="en-US"/>
        </w:rPr>
        <w:t>"/path/to/errorOutput.txt"</w:t>
      </w:r>
      <w:r w:rsidRPr="00E060F7">
        <w:rPr>
          <w:lang w:val="en-US"/>
        </w:rPr>
        <w:t>);</w:t>
      </w:r>
    </w:p>
    <w:p w14:paraId="0A946537" w14:textId="77777777" w:rsidR="00D84C56" w:rsidRPr="00E060F7" w:rsidRDefault="00D84C56" w:rsidP="00D84C56">
      <w:pPr>
        <w:pStyle w:val="Zdrojovykod-zlutyboxSynteastyl"/>
        <w:rPr>
          <w:lang w:val="en-US"/>
        </w:rPr>
      </w:pPr>
      <w:r w:rsidRPr="00E060F7">
        <w:rPr>
          <w:lang w:val="en-US"/>
        </w:rPr>
        <w:tab/>
        <w:t>reporter.printReports(ps);</w:t>
      </w:r>
    </w:p>
    <w:p w14:paraId="79FB96D7" w14:textId="77777777" w:rsidR="00D84C56" w:rsidRPr="00E060F7" w:rsidRDefault="00D84C56" w:rsidP="00D84C56">
      <w:pPr>
        <w:pStyle w:val="Zdrojovykod-zlutyboxSynteastyl"/>
        <w:rPr>
          <w:lang w:val="en-US"/>
        </w:rPr>
      </w:pPr>
      <w:r w:rsidRPr="00E060F7">
        <w:rPr>
          <w:lang w:val="en-US"/>
        </w:rPr>
        <w:tab/>
        <w:t>ps.close();</w:t>
      </w:r>
    </w:p>
    <w:p w14:paraId="43D6A8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1D005EC3" w14:textId="77777777" w:rsidR="00D84C56" w:rsidRPr="00E060F7" w:rsidRDefault="00D84C56" w:rsidP="00D84C56">
      <w:pPr>
        <w:pStyle w:val="Zdrojovykod-zlutyboxSynteastyl"/>
        <w:rPr>
          <w:lang w:val="en-US"/>
        </w:rPr>
      </w:pPr>
      <w:r w:rsidRPr="00E060F7">
        <w:rPr>
          <w:lang w:val="en-US"/>
        </w:rPr>
        <w:tab/>
      </w:r>
      <w:r w:rsidRPr="00E060F7">
        <w:rPr>
          <w:color w:val="808080"/>
          <w:lang w:val="en-US"/>
        </w:rPr>
        <w:t xml:space="preserve">/* </w:t>
      </w:r>
      <w:r w:rsidR="00B316A1">
        <w:rPr>
          <w:color w:val="808080"/>
          <w:lang w:val="en-US"/>
        </w:rPr>
        <w:t xml:space="preserve">Store created XML document to the file </w:t>
      </w:r>
      <w:r w:rsidRPr="00E060F7">
        <w:rPr>
          <w:color w:val="808080"/>
          <w:lang w:val="en-US"/>
        </w:rPr>
        <w:t>'xmlResult.xml'</w:t>
      </w:r>
      <w:r w:rsidR="00B316A1">
        <w:rPr>
          <w:color w:val="808080"/>
          <w:lang w:val="en-US"/>
        </w:rPr>
        <w:t>.</w:t>
      </w:r>
      <w:r w:rsidRPr="00E060F7">
        <w:rPr>
          <w:color w:val="808080"/>
          <w:lang w:val="en-US"/>
        </w:rPr>
        <w:t xml:space="preserve"> */</w:t>
      </w:r>
    </w:p>
    <w:p w14:paraId="32402054" w14:textId="77777777" w:rsidR="00D84C56" w:rsidRPr="00E060F7" w:rsidRDefault="00D84C56" w:rsidP="00D84C56">
      <w:pPr>
        <w:pStyle w:val="Zdrojovykod-zlutyboxSynteastyl"/>
        <w:rPr>
          <w:lang w:val="en-US"/>
        </w:rPr>
      </w:pPr>
      <w:r w:rsidRPr="00E060F7">
        <w:rPr>
          <w:lang w:val="en-US"/>
        </w:rPr>
        <w:tab/>
        <w:t>KXmlUtils.writeXml(</w:t>
      </w:r>
      <w:r w:rsidRPr="00E060F7">
        <w:rPr>
          <w:color w:val="984806"/>
          <w:lang w:val="en-US"/>
        </w:rPr>
        <w:t>"/path/to/xmlResult.xml"</w:t>
      </w:r>
      <w:r w:rsidRPr="00E060F7">
        <w:rPr>
          <w:lang w:val="en-US"/>
        </w:rPr>
        <w:t>, xdoc.getElement());</w:t>
      </w:r>
    </w:p>
    <w:p w14:paraId="612506E9" w14:textId="77777777" w:rsidR="00D84C56" w:rsidRPr="00E060F7" w:rsidRDefault="00D84C56" w:rsidP="00D84C56">
      <w:pPr>
        <w:pStyle w:val="Zdrojovykod-zlutyboxSynteastyl"/>
        <w:rPr>
          <w:lang w:val="en-US"/>
        </w:rPr>
      </w:pPr>
      <w:r w:rsidRPr="00E060F7">
        <w:rPr>
          <w:lang w:val="en-US"/>
        </w:rPr>
        <w:tab/>
        <w:t>System.out.println(</w:t>
      </w:r>
      <w:r w:rsidRPr="00E060F7">
        <w:rPr>
          <w:color w:val="984806"/>
          <w:lang w:val="en-US"/>
        </w:rPr>
        <w:t>"OK"</w:t>
      </w:r>
      <w:r w:rsidRPr="00E060F7">
        <w:rPr>
          <w:lang w:val="en-US"/>
        </w:rPr>
        <w:t>);</w:t>
      </w:r>
    </w:p>
    <w:p w14:paraId="64871506" w14:textId="77777777" w:rsidR="00D84C56" w:rsidRPr="00E060F7" w:rsidRDefault="00D84C56" w:rsidP="00D84C56">
      <w:pPr>
        <w:pStyle w:val="Zdrojovykod-zlutyboxSynteastyl"/>
        <w:rPr>
          <w:lang w:val="en-US"/>
        </w:rPr>
      </w:pPr>
      <w:r w:rsidRPr="00E060F7">
        <w:rPr>
          <w:lang w:val="en-US"/>
        </w:rPr>
        <w:t>}</w:t>
      </w:r>
    </w:p>
    <w:p w14:paraId="2D3E751A" w14:textId="77777777" w:rsidR="00D84C56" w:rsidRPr="00E060F7" w:rsidRDefault="00B316A1" w:rsidP="00D84C56">
      <w:pPr>
        <w:pStyle w:val="OdstavecSynteastyl"/>
        <w:rPr>
          <w:lang w:val="en-US"/>
        </w:rPr>
      </w:pPr>
      <w:r w:rsidRPr="00B316A1">
        <w:rPr>
          <w:lang w:val="en-US"/>
        </w:rPr>
        <w:t xml:space="preserve">The getElement() method </w:t>
      </w:r>
      <w:r>
        <w:rPr>
          <w:lang w:val="en-US"/>
        </w:rPr>
        <w:t>invoked on</w:t>
      </w:r>
      <w:r w:rsidRPr="00B316A1">
        <w:rPr>
          <w:lang w:val="en-US"/>
        </w:rPr>
        <w:t xml:space="preserve"> the XDDocument </w:t>
      </w:r>
      <w:r>
        <w:rPr>
          <w:lang w:val="en-US"/>
        </w:rPr>
        <w:t>object</w:t>
      </w:r>
      <w:r w:rsidRPr="00B316A1">
        <w:rPr>
          <w:lang w:val="en-US"/>
        </w:rPr>
        <w:t xml:space="preserve"> returns the root element of the </w:t>
      </w:r>
      <w:r>
        <w:rPr>
          <w:lang w:val="en-US"/>
        </w:rPr>
        <w:t>constructed</w:t>
      </w:r>
      <w:r w:rsidRPr="00B316A1">
        <w:rPr>
          <w:lang w:val="en-US"/>
        </w:rPr>
        <w:t xml:space="preserve"> XML document</w:t>
      </w:r>
      <w:r>
        <w:rPr>
          <w:lang w:val="en-US"/>
        </w:rPr>
        <w:t>.</w:t>
      </w:r>
      <w:r w:rsidRPr="00B316A1">
        <w:rPr>
          <w:lang w:val="en-US"/>
        </w:rPr>
        <w:t xml:space="preserve"> </w:t>
      </w:r>
      <w:r>
        <w:rPr>
          <w:lang w:val="en-US"/>
        </w:rPr>
        <w:t>T</w:t>
      </w:r>
      <w:r w:rsidRPr="00B316A1">
        <w:rPr>
          <w:lang w:val="en-US"/>
        </w:rPr>
        <w:t>he writeXml method of the KXmlUtils class writes the XML document into the file</w:t>
      </w:r>
      <w:r>
        <w:rPr>
          <w:lang w:val="en-US"/>
        </w:rPr>
        <w:t xml:space="preserve"> xmlResult.xml</w:t>
      </w:r>
      <w:r w:rsidRPr="00B316A1">
        <w:rPr>
          <w:lang w:val="en-US"/>
        </w:rPr>
        <w:t>.</w:t>
      </w:r>
    </w:p>
    <w:p w14:paraId="501F2BD4" w14:textId="7044E718" w:rsidR="00D84C56" w:rsidRPr="00E060F7" w:rsidRDefault="00700B02" w:rsidP="00D84C56">
      <w:pPr>
        <w:pStyle w:val="OdstavecSynteastyl"/>
        <w:rPr>
          <w:lang w:val="en-US"/>
        </w:rPr>
      </w:pPr>
      <w:r>
        <w:rPr>
          <w:noProof/>
          <w:lang w:val="en-US"/>
        </w:rPr>
      </w:r>
      <w:r>
        <w:rPr>
          <w:noProof/>
          <w:lang w:val="en-US"/>
        </w:rPr>
        <w:pict w14:anchorId="3DB864B9">
          <v:shape id="Šipka doprava 57" o:spid="_x0000_s109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B316A1" w:rsidRPr="008C260A">
        <w:rPr>
          <w:lang w:val="en-US"/>
        </w:rPr>
        <w:t>details and a complete overview of all the features that X-definitions are listed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73A9">
        <w:rPr>
          <w:lang w:val="en-US"/>
        </w:rPr>
        <w:t>14</w:t>
      </w:r>
      <w:r w:rsidR="00EF650E" w:rsidRPr="00E060F7">
        <w:rPr>
          <w:lang w:val="en-US"/>
        </w:rPr>
        <w:fldChar w:fldCharType="end"/>
      </w:r>
    </w:p>
    <w:p w14:paraId="56E1457F" w14:textId="77777777" w:rsidR="00D84C56" w:rsidRPr="00E060F7" w:rsidRDefault="0045477E" w:rsidP="00D84C56">
      <w:pPr>
        <w:pStyle w:val="Nadpis2"/>
        <w:rPr>
          <w:lang w:val="en-US"/>
        </w:rPr>
      </w:pPr>
      <w:bookmarkStart w:id="531" w:name="_Ref535946049"/>
      <w:bookmarkStart w:id="532" w:name="_Ref535946066"/>
      <w:bookmarkStart w:id="533" w:name="_Toc217568"/>
      <w:r w:rsidRPr="0045477E">
        <w:rPr>
          <w:lang w:val="en-US"/>
        </w:rPr>
        <w:t xml:space="preserve">Alternate creation of </w:t>
      </w:r>
      <w:r>
        <w:rPr>
          <w:lang w:val="en-US"/>
        </w:rPr>
        <w:t>XDPool</w:t>
      </w:r>
      <w:bookmarkEnd w:id="531"/>
      <w:bookmarkEnd w:id="532"/>
      <w:bookmarkEnd w:id="533"/>
    </w:p>
    <w:p w14:paraId="5B549242" w14:textId="414DB060" w:rsidR="00590E9E" w:rsidRPr="00E060F7" w:rsidRDefault="00700B02" w:rsidP="00590E9E">
      <w:pPr>
        <w:pStyle w:val="OdstavecSynteastyl"/>
        <w:rPr>
          <w:lang w:val="en-US"/>
        </w:rPr>
      </w:pPr>
      <w:r>
        <w:rPr>
          <w:noProof/>
          <w:lang w:val="en-US"/>
        </w:rPr>
      </w:r>
      <w:r>
        <w:rPr>
          <w:noProof/>
          <w:lang w:val="en-US"/>
        </w:rPr>
        <w:pict w14:anchorId="546FAD34">
          <v:shape id="Šipka doprava 56" o:spid="_x0000_s109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90E9E" w:rsidRPr="00E060F7">
        <w:rPr>
          <w:lang w:val="en-US"/>
        </w:rPr>
        <w:t xml:space="preserve"> </w:t>
      </w:r>
      <w:r w:rsidR="00590E9E">
        <w:rPr>
          <w:lang w:val="en-US"/>
        </w:rPr>
        <w:fldChar w:fldCharType="begin"/>
      </w:r>
      <w:r w:rsidR="00590E9E">
        <w:rPr>
          <w:lang w:val="en-US"/>
        </w:rPr>
        <w:instrText xml:space="preserve"> REF _Ref535681690 \r \h </w:instrText>
      </w:r>
      <w:r w:rsidR="00590E9E">
        <w:rPr>
          <w:lang w:val="en-US"/>
        </w:rPr>
      </w:r>
      <w:r w:rsidR="00590E9E">
        <w:rPr>
          <w:lang w:val="en-US"/>
        </w:rPr>
        <w:fldChar w:fldCharType="separate"/>
      </w:r>
      <w:r w:rsidR="005073A9">
        <w:rPr>
          <w:lang w:val="en-US"/>
        </w:rPr>
        <w:t>7.1</w:t>
      </w:r>
      <w:r w:rsidR="00590E9E">
        <w:rPr>
          <w:lang w:val="en-US"/>
        </w:rPr>
        <w:fldChar w:fldCharType="end"/>
      </w:r>
      <w:r w:rsidR="00590E9E">
        <w:rPr>
          <w:lang w:val="en-US"/>
        </w:rPr>
        <w:t xml:space="preserve"> </w:t>
      </w:r>
      <w:r w:rsidR="00590E9E">
        <w:rPr>
          <w:lang w:val="en-US"/>
        </w:rPr>
        <w:fldChar w:fldCharType="begin"/>
      </w:r>
      <w:r w:rsidR="00590E9E">
        <w:rPr>
          <w:lang w:val="en-US"/>
        </w:rPr>
        <w:instrText xml:space="preserve"> REF _Ref535681690 \h </w:instrText>
      </w:r>
      <w:r w:rsidR="00590E9E">
        <w:rPr>
          <w:lang w:val="en-US"/>
        </w:rPr>
      </w:r>
      <w:r w:rsidR="00590E9E">
        <w:rPr>
          <w:lang w:val="en-US"/>
        </w:rPr>
        <w:fldChar w:fldCharType="separate"/>
      </w:r>
      <w:r w:rsidR="005073A9">
        <w:rPr>
          <w:lang w:val="en-US"/>
        </w:rPr>
        <w:t>Running the validation mode</w:t>
      </w:r>
      <w:r w:rsidR="00590E9E">
        <w:rPr>
          <w:lang w:val="en-US"/>
        </w:rPr>
        <w:fldChar w:fldCharType="end"/>
      </w:r>
    </w:p>
    <w:p w14:paraId="1B33FF0B" w14:textId="33DD098B" w:rsidR="00D84C56" w:rsidRPr="00E060F7" w:rsidRDefault="00700B02" w:rsidP="00D84C56">
      <w:pPr>
        <w:pStyle w:val="OdstavecSynteastyl"/>
        <w:rPr>
          <w:lang w:val="en-US"/>
        </w:rPr>
      </w:pPr>
      <w:r>
        <w:rPr>
          <w:noProof/>
          <w:lang w:val="en-US"/>
        </w:rPr>
      </w:r>
      <w:r>
        <w:rPr>
          <w:noProof/>
          <w:lang w:val="en-US"/>
        </w:rPr>
        <w:pict w14:anchorId="313E7449">
          <v:shape id="_x0000_s109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73A9">
        <w:rPr>
          <w:lang w:val="en-US"/>
        </w:rPr>
        <w:t>7.2</w:t>
      </w:r>
      <w:r w:rsidR="00EF650E" w:rsidRPr="00E060F7">
        <w:rPr>
          <w:lang w:val="en-US"/>
        </w:rPr>
        <w:fldChar w:fldCharType="end"/>
      </w:r>
      <w:r w:rsidR="00590E9E">
        <w:rPr>
          <w:lang w:val="en-US"/>
        </w:rPr>
        <w:t xml:space="preserve"> </w:t>
      </w:r>
      <w:r w:rsidR="00590E9E">
        <w:rPr>
          <w:lang w:val="en-US"/>
        </w:rPr>
        <w:fldChar w:fldCharType="begin"/>
      </w:r>
      <w:r w:rsidR="00590E9E">
        <w:rPr>
          <w:lang w:val="en-US"/>
        </w:rPr>
        <w:instrText xml:space="preserve"> REF _Ref342399853 \h </w:instrText>
      </w:r>
      <w:r w:rsidR="00590E9E">
        <w:rPr>
          <w:lang w:val="en-US"/>
        </w:rPr>
      </w:r>
      <w:r w:rsidR="00590E9E">
        <w:rPr>
          <w:lang w:val="en-US"/>
        </w:rPr>
        <w:fldChar w:fldCharType="separate"/>
      </w:r>
      <w:r w:rsidR="005073A9" w:rsidRPr="00160162">
        <w:rPr>
          <w:lang w:val="en-US"/>
        </w:rPr>
        <w:t>Start the XML document construction</w:t>
      </w:r>
      <w:r w:rsidR="00590E9E">
        <w:rPr>
          <w:lang w:val="en-US"/>
        </w:rPr>
        <w:fldChar w:fldCharType="end"/>
      </w:r>
    </w:p>
    <w:p w14:paraId="34CBFDAC" w14:textId="5EDEB1DE" w:rsidR="00D84C56" w:rsidRPr="00E060F7" w:rsidRDefault="00E35393" w:rsidP="00D84C56">
      <w:pPr>
        <w:pStyle w:val="OdstavecSynteastyl"/>
        <w:rPr>
          <w:lang w:val="en-US"/>
        </w:rPr>
      </w:pPr>
      <w:r w:rsidRPr="00E35393">
        <w:rPr>
          <w:lang w:val="en-US"/>
        </w:rPr>
        <w:t>If you need to create XDPool from different sources - such as files stored on a local disk, files stored in a database or X-definition written in the String variable</w:t>
      </w:r>
      <w:r w:rsidR="007C7E72">
        <w:rPr>
          <w:lang w:val="en-US"/>
        </w:rPr>
        <w:t xml:space="preserve"> or even from an InputStream</w:t>
      </w:r>
      <w:r w:rsidRPr="00E35393">
        <w:rPr>
          <w:lang w:val="en-US"/>
        </w:rPr>
        <w:t xml:space="preserve">, you can use the </w:t>
      </w:r>
      <w:r w:rsidR="00164389">
        <w:rPr>
          <w:lang w:val="en-US"/>
        </w:rPr>
        <w:t>org.xdef.</w:t>
      </w:r>
      <w:r w:rsidRPr="00E35393">
        <w:rPr>
          <w:lang w:val="en-US"/>
        </w:rPr>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Create instance of XDBuilder</w:t>
      </w:r>
      <w:r w:rsidRPr="00E060F7">
        <w:rPr>
          <w:color w:val="808080"/>
          <w:lang w:val="en-US"/>
        </w:rPr>
        <w:t>. */</w:t>
      </w:r>
    </w:p>
    <w:p w14:paraId="0310BB22" w14:textId="77777777" w:rsidR="00D84C56" w:rsidRPr="00E060F7" w:rsidRDefault="00D84C56" w:rsidP="00D84C56">
      <w:pPr>
        <w:pStyle w:val="Zdrojovykod-zlutyboxSynteastyl"/>
        <w:rPr>
          <w:lang w:val="en-US"/>
        </w:rPr>
      </w:pPr>
      <w:r w:rsidRPr="00E060F7">
        <w:rPr>
          <w:lang w:val="en-US"/>
        </w:rPr>
        <w:t>XDBuilder builder = XDFactory.getXDBuilder(</w:t>
      </w:r>
      <w:r w:rsidR="00E35393">
        <w:rPr>
          <w:color w:val="0070C0"/>
          <w:lang w:val="en-US"/>
        </w:rPr>
        <w:t>prpos</w:t>
      </w:r>
      <w:r w:rsidRPr="00E060F7">
        <w:rPr>
          <w:lang w:val="en-US"/>
        </w:rPr>
        <w:t>);</w:t>
      </w:r>
      <w:r w:rsidR="00E35393">
        <w:rPr>
          <w:lang w:val="en-US"/>
        </w:rPr>
        <w:t xml:space="preserve"> // props may be null or a Properties object</w:t>
      </w:r>
    </w:p>
    <w:p w14:paraId="33E7B535" w14:textId="77777777" w:rsidR="007C7E72" w:rsidRDefault="007C7E72" w:rsidP="007C7E72">
      <w:pPr>
        <w:pStyle w:val="Zdrojovykod-zlutyboxSynteastyl"/>
        <w:rPr>
          <w:color w:val="808080"/>
          <w:lang w:val="en-US"/>
        </w:rPr>
      </w:pPr>
    </w:p>
    <w:p w14:paraId="5B1F9263" w14:textId="77777777" w:rsidR="007C7E72" w:rsidRPr="00E060F7" w:rsidRDefault="007C7E72" w:rsidP="007C7E72">
      <w:pPr>
        <w:pStyle w:val="Zdrojovykod-zlutyboxSynteastyl"/>
        <w:rPr>
          <w:color w:val="808080"/>
          <w:lang w:val="en-US"/>
        </w:rPr>
      </w:pPr>
      <w:r w:rsidRPr="00E060F7">
        <w:rPr>
          <w:color w:val="808080"/>
          <w:lang w:val="en-US"/>
        </w:rPr>
        <w:t xml:space="preserve">/* </w:t>
      </w:r>
      <w:r>
        <w:rPr>
          <w:color w:val="808080"/>
          <w:lang w:val="en-US"/>
        </w:rPr>
        <w:t>Create reporter for error messages about compiling of X</w:t>
      </w:r>
      <w:r>
        <w:rPr>
          <w:color w:val="808080"/>
          <w:lang w:val="en-US"/>
        </w:rPr>
        <w:noBreakHyphen/>
        <w:t>definitions</w:t>
      </w:r>
      <w:r w:rsidRPr="00E060F7">
        <w:rPr>
          <w:color w:val="808080"/>
          <w:lang w:val="en-US"/>
        </w:rPr>
        <w:t>. */</w:t>
      </w:r>
    </w:p>
    <w:p w14:paraId="653FD287" w14:textId="77777777" w:rsidR="007C7E72" w:rsidRPr="00E060F7" w:rsidRDefault="007C7E72" w:rsidP="007C7E72">
      <w:pPr>
        <w:pStyle w:val="Zdrojovykod-zlutyboxSynteastyl"/>
        <w:rPr>
          <w:lang w:val="en-US"/>
        </w:rPr>
      </w:pPr>
      <w:r w:rsidRPr="00E060F7">
        <w:rPr>
          <w:lang w:val="en-US"/>
        </w:rPr>
        <w:t xml:space="preserve">ArrayReporter reporter = </w:t>
      </w:r>
      <w:r w:rsidRPr="00E060F7">
        <w:rPr>
          <w:color w:val="0070C0"/>
          <w:lang w:val="en-US"/>
        </w:rPr>
        <w:t>new</w:t>
      </w:r>
      <w:r w:rsidRPr="00E060F7">
        <w:rPr>
          <w:lang w:val="en-US"/>
        </w:rPr>
        <w:t xml:space="preserve"> ArrayReporter();</w:t>
      </w:r>
    </w:p>
    <w:p w14:paraId="5C7C7AD4" w14:textId="77777777" w:rsidR="00D84C56" w:rsidRPr="00E060F7" w:rsidRDefault="00D84C56" w:rsidP="00D84C56">
      <w:pPr>
        <w:pStyle w:val="Zdrojovykod-zlutyboxSynteastyl"/>
        <w:rPr>
          <w:lang w:val="en-US"/>
        </w:rPr>
      </w:pPr>
    </w:p>
    <w:p w14:paraId="2E810589"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35393">
        <w:rPr>
          <w:color w:val="808080"/>
          <w:lang w:val="en-US"/>
        </w:rPr>
        <w:t xml:space="preserve">Set reporter </w:t>
      </w:r>
      <w:r w:rsidR="007C7E72">
        <w:rPr>
          <w:color w:val="808080"/>
          <w:lang w:val="en-US"/>
        </w:rPr>
        <w:t>to bulder</w:t>
      </w:r>
      <w:r w:rsidRPr="00E060F7">
        <w:rPr>
          <w:color w:val="808080"/>
          <w:lang w:val="en-US"/>
        </w:rPr>
        <w:t>. */</w:t>
      </w:r>
    </w:p>
    <w:p w14:paraId="26BE2F8A" w14:textId="77777777" w:rsidR="00D84C56" w:rsidRPr="00E060F7" w:rsidRDefault="00D84C56" w:rsidP="00D84C56">
      <w:pPr>
        <w:pStyle w:val="Zdrojovykod-zlutyboxSynteastyl"/>
        <w:rPr>
          <w:lang w:val="en-US"/>
        </w:rPr>
      </w:pPr>
      <w:r w:rsidRPr="00E060F7">
        <w:rPr>
          <w:lang w:val="en-US"/>
        </w:rPr>
        <w:t>builder.setReporter(reporter);</w:t>
      </w:r>
    </w:p>
    <w:p w14:paraId="693281A5" w14:textId="77777777" w:rsidR="00D84C56" w:rsidRPr="00E060F7" w:rsidRDefault="00D84C56" w:rsidP="00D84C56">
      <w:pPr>
        <w:pStyle w:val="Zdrojovykod-zlutyboxSynteastyl"/>
        <w:rPr>
          <w:lang w:val="en-US"/>
        </w:rPr>
      </w:pPr>
    </w:p>
    <w:p w14:paraId="51A47FD7" w14:textId="77777777" w:rsidR="00D84C56" w:rsidRPr="00E060F7" w:rsidRDefault="00D84C56" w:rsidP="00D84C56">
      <w:pPr>
        <w:pStyle w:val="Zdrojovykod-zlutyboxSynteastyl"/>
        <w:rPr>
          <w:color w:val="808080"/>
          <w:lang w:val="en-US"/>
        </w:rPr>
      </w:pPr>
      <w:r w:rsidRPr="00E060F7">
        <w:rPr>
          <w:color w:val="808080"/>
          <w:lang w:val="en-US"/>
        </w:rPr>
        <w:t>/*</w:t>
      </w:r>
      <w:r w:rsidR="007C7E72">
        <w:rPr>
          <w:color w:val="808080"/>
          <w:lang w:val="en-US"/>
        </w:rPr>
        <w:t xml:space="preserve"> Set sources of X-definitions to builder</w:t>
      </w:r>
      <w:r w:rsidRPr="00E060F7">
        <w:rPr>
          <w:color w:val="808080"/>
          <w:lang w:val="en-US"/>
        </w:rPr>
        <w:t>. */</w:t>
      </w:r>
    </w:p>
    <w:p w14:paraId="2EC94056"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w:t>
      </w:r>
    </w:p>
    <w:p w14:paraId="79B5E5ED"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5242A843" w14:textId="19431D70" w:rsidR="00D84C56" w:rsidRPr="00E060F7" w:rsidRDefault="00D84C56" w:rsidP="00D84C56">
      <w:pPr>
        <w:pStyle w:val="Zdrojovykod-zlutyboxSynteastyl"/>
        <w:rPr>
          <w:color w:val="984806"/>
          <w:lang w:val="en-US"/>
        </w:rPr>
      </w:pPr>
      <w:r w:rsidRPr="00E060F7">
        <w:rPr>
          <w:lang w:val="en-US"/>
        </w:rPr>
        <w:t>builder.setSource("</w:t>
      </w:r>
      <w:r w:rsidRPr="00E060F7">
        <w:rPr>
          <w:color w:val="984806"/>
          <w:lang w:val="en-US"/>
        </w:rPr>
        <w:t>&lt;xd:def xmlns:xd='</w:t>
      </w:r>
      <w:r w:rsidR="005073A9">
        <w:rPr>
          <w:color w:val="984806"/>
          <w:lang w:val="en-US"/>
        </w:rPr>
        <w:t>http://www.xdef.org/xdef/</w:t>
      </w:r>
      <w:r w:rsidR="00164389">
        <w:rPr>
          <w:color w:val="984806"/>
          <w:lang w:val="en-US"/>
        </w:rPr>
        <w:t>3.2</w:t>
      </w:r>
      <w:r w:rsidRPr="00E060F7">
        <w:rPr>
          <w:color w:val="984806"/>
          <w:lang w:val="en-US"/>
        </w:rPr>
        <w:t>' xd:name='vozovyPark' xd:root='Vozidlo'&gt;</w:t>
      </w:r>
    </w:p>
    <w:p w14:paraId="623DF338" w14:textId="77777777" w:rsidR="00D84C56" w:rsidRPr="00E060F7" w:rsidRDefault="00F101E4" w:rsidP="00D84C56">
      <w:pPr>
        <w:pStyle w:val="Zdrojovykod-zlutyboxSynteastyl"/>
        <w:ind w:firstLine="720"/>
        <w:rPr>
          <w:lang w:val="en-US"/>
        </w:rPr>
      </w:pPr>
      <w:r>
        <w:rPr>
          <w:color w:val="984806"/>
          <w:lang w:val="en-US"/>
        </w:rPr>
        <w:t>&lt;Vehicle</w:t>
      </w:r>
      <w:r w:rsidR="00D84C56" w:rsidRPr="00E060F7">
        <w:rPr>
          <w:color w:val="984806"/>
          <w:lang w:val="en-US"/>
        </w:rPr>
        <w:t xml:space="preserve"> typ='SUV' rz='1A23456' </w:t>
      </w:r>
      <w:r w:rsidR="00AA68F3">
        <w:rPr>
          <w:color w:val="984806"/>
          <w:lang w:val="en-US"/>
        </w:rPr>
        <w:t>purchase</w:t>
      </w:r>
      <w:r w:rsidR="00D84C56" w:rsidRPr="00E060F7">
        <w:rPr>
          <w:color w:val="984806"/>
          <w:lang w:val="en-US"/>
        </w:rPr>
        <w:t>='01.02.2011' výrobce='Škoda' model='Yeti' /&gt; &lt;/xd:def&gt;</w:t>
      </w:r>
      <w:r w:rsidR="00D84C56" w:rsidRPr="00E060F7">
        <w:rPr>
          <w:lang w:val="en-US"/>
        </w:rPr>
        <w:t>");</w:t>
      </w:r>
    </w:p>
    <w:p w14:paraId="7DA8A639" w14:textId="77777777" w:rsidR="00D84C56" w:rsidRPr="00E060F7" w:rsidRDefault="00D84C56" w:rsidP="00D84C56">
      <w:pPr>
        <w:pStyle w:val="Zdrojovykod-zlutyboxSynteastyl"/>
        <w:rPr>
          <w:lang w:val="en-US"/>
        </w:rPr>
      </w:pPr>
    </w:p>
    <w:p w14:paraId="49FDD4B7" w14:textId="611E7ED2" w:rsidR="00D84C56" w:rsidRPr="00E060F7" w:rsidRDefault="00D84C56" w:rsidP="00D84C56">
      <w:pPr>
        <w:pStyle w:val="Zdrojovykod-zlutyboxSynteastyl"/>
        <w:rPr>
          <w:color w:val="808080"/>
          <w:lang w:val="en-US"/>
        </w:rPr>
      </w:pPr>
      <w:r w:rsidRPr="00E060F7">
        <w:rPr>
          <w:color w:val="808080"/>
          <w:lang w:val="en-US"/>
        </w:rPr>
        <w:t xml:space="preserve">/* </w:t>
      </w:r>
      <w:r w:rsidR="007C7E72">
        <w:rPr>
          <w:color w:val="808080"/>
          <w:lang w:val="en-US"/>
        </w:rPr>
        <w:t>Create</w:t>
      </w:r>
      <w:r w:rsidRPr="00E060F7">
        <w:rPr>
          <w:color w:val="808080"/>
          <w:lang w:val="en-US"/>
        </w:rPr>
        <w:t xml:space="preserve"> XDPool</w:t>
      </w:r>
      <w:r w:rsidR="00542A14">
        <w:rPr>
          <w:color w:val="808080"/>
          <w:lang w:val="en-US"/>
        </w:rPr>
        <w:t>;</w:t>
      </w:r>
      <w:r w:rsidRPr="00E060F7">
        <w:rPr>
          <w:color w:val="808080"/>
          <w:lang w:val="en-US"/>
        </w:rPr>
        <w:t xml:space="preserve"> </w:t>
      </w:r>
      <w:r w:rsidR="00542A14" w:rsidRPr="00542A14">
        <w:rPr>
          <w:color w:val="808080"/>
          <w:lang w:val="en-US"/>
        </w:rPr>
        <w:t>and the next procedure is the same as in the chapters</w:t>
      </w:r>
      <w:r w:rsidR="00542A14">
        <w:rPr>
          <w:color w:val="808080"/>
          <w:lang w:val="en-US"/>
        </w:rPr>
        <w:t xml:space="preserve"> </w:t>
      </w:r>
      <w:r w:rsidR="00542A14">
        <w:rPr>
          <w:color w:val="808080"/>
          <w:lang w:val="en-US"/>
        </w:rPr>
        <w:fldChar w:fldCharType="begin"/>
      </w:r>
      <w:r w:rsidR="00542A14">
        <w:rPr>
          <w:color w:val="808080"/>
          <w:lang w:val="en-US"/>
        </w:rPr>
        <w:instrText xml:space="preserve"> REF _Ref535681690 \r \h </w:instrText>
      </w:r>
      <w:r w:rsidR="00542A14">
        <w:rPr>
          <w:color w:val="808080"/>
          <w:lang w:val="en-US"/>
        </w:rPr>
      </w:r>
      <w:r w:rsidR="00542A14">
        <w:rPr>
          <w:color w:val="808080"/>
          <w:lang w:val="en-US"/>
        </w:rPr>
        <w:fldChar w:fldCharType="separate"/>
      </w:r>
      <w:r w:rsidR="005073A9">
        <w:rPr>
          <w:color w:val="808080"/>
          <w:lang w:val="en-US"/>
        </w:rPr>
        <w:t>7.1</w:t>
      </w:r>
      <w:r w:rsidR="00542A14">
        <w:rPr>
          <w:color w:val="808080"/>
          <w:lang w:val="en-US"/>
        </w:rPr>
        <w:fldChar w:fldCharType="end"/>
      </w:r>
      <w:r w:rsidRPr="00E060F7">
        <w:rPr>
          <w:color w:val="808080"/>
          <w:lang w:val="en-US"/>
        </w:rPr>
        <w:t xml:space="preserve"> a</w:t>
      </w:r>
      <w:r w:rsidR="00542A14">
        <w:rPr>
          <w:color w:val="808080"/>
          <w:lang w:val="en-US"/>
        </w:rPr>
        <w:t>nd</w:t>
      </w:r>
      <w:r w:rsidRPr="00E060F7">
        <w:rPr>
          <w:color w:val="808080"/>
          <w:lang w:val="en-US"/>
        </w:rPr>
        <w:t xml:space="preserve"> </w:t>
      </w:r>
      <w:r w:rsidR="00B15D77">
        <w:fldChar w:fldCharType="begin"/>
      </w:r>
      <w:r w:rsidR="00B15D77">
        <w:instrText xml:space="preserve"> REF _Ref342399853 \r \h  \* MERGEFORMAT </w:instrText>
      </w:r>
      <w:r w:rsidR="00B15D77">
        <w:fldChar w:fldCharType="separate"/>
      </w:r>
      <w:r w:rsidR="005073A9" w:rsidRPr="005073A9">
        <w:rPr>
          <w:color w:val="808080"/>
          <w:lang w:val="en-US"/>
        </w:rPr>
        <w:t>7.2</w:t>
      </w:r>
      <w:r w:rsidR="00B15D77">
        <w:fldChar w:fldCharType="end"/>
      </w:r>
      <w:r w:rsidRPr="00E060F7">
        <w:rPr>
          <w:color w:val="808080"/>
          <w:lang w:val="en-US"/>
        </w:rPr>
        <w:t>. */</w:t>
      </w:r>
    </w:p>
    <w:p w14:paraId="29D63BA3" w14:textId="77777777" w:rsidR="00D84C56" w:rsidRDefault="00D84C56" w:rsidP="00D84C56">
      <w:pPr>
        <w:pStyle w:val="Zdrojovykod-zlutyboxSynteastyl"/>
        <w:rPr>
          <w:lang w:val="en-US"/>
        </w:rPr>
      </w:pPr>
      <w:r w:rsidRPr="00E060F7">
        <w:rPr>
          <w:lang w:val="en-US"/>
        </w:rPr>
        <w:t>XDPool xpool = builder.</w:t>
      </w:r>
      <w:r w:rsidR="0046789D">
        <w:rPr>
          <w:lang w:val="en-US"/>
        </w:rPr>
        <w:t>compile</w:t>
      </w:r>
      <w:r w:rsidR="0046789D" w:rsidRPr="00E060F7">
        <w:rPr>
          <w:lang w:val="en-US"/>
        </w:rPr>
        <w:t xml:space="preserve">XD </w:t>
      </w:r>
      <w:r w:rsidRPr="00E060F7">
        <w:rPr>
          <w:lang w:val="en-US"/>
        </w:rPr>
        <w:t>();</w:t>
      </w:r>
    </w:p>
    <w:p w14:paraId="1ABA96D0" w14:textId="77777777" w:rsidR="007C7E72" w:rsidRDefault="007C7E72" w:rsidP="00D84C56">
      <w:pPr>
        <w:pStyle w:val="Zdrojovykod-zlutyboxSynteastyl"/>
        <w:rPr>
          <w:lang w:val="en-US"/>
        </w:rPr>
      </w:pPr>
    </w:p>
    <w:p w14:paraId="03385EB1" w14:textId="77777777" w:rsidR="00834678" w:rsidRPr="00E060F7" w:rsidRDefault="00834678" w:rsidP="00834678">
      <w:pPr>
        <w:pStyle w:val="Zdrojovykod-zlutyboxSynteastyl"/>
        <w:rPr>
          <w:color w:val="808080"/>
          <w:lang w:val="en-US"/>
        </w:rPr>
      </w:pPr>
      <w:r w:rsidRPr="00E060F7">
        <w:rPr>
          <w:color w:val="808080"/>
          <w:lang w:val="en-US"/>
        </w:rPr>
        <w:t xml:space="preserve">/* </w:t>
      </w:r>
      <w:r>
        <w:rPr>
          <w:color w:val="808080"/>
          <w:lang w:val="en-US"/>
        </w:rPr>
        <w:t>Throw an exception if th reporter contains errors or warnings.</w:t>
      </w:r>
      <w:r w:rsidRPr="00E060F7">
        <w:rPr>
          <w:color w:val="808080"/>
          <w:lang w:val="en-US"/>
        </w:rPr>
        <w:t>*/</w:t>
      </w:r>
    </w:p>
    <w:p w14:paraId="24955776" w14:textId="77777777" w:rsidR="007C7E72" w:rsidRDefault="007C7E72" w:rsidP="00D84C56">
      <w:pPr>
        <w:pStyle w:val="Zdrojovykod-zlutyboxSynteastyl"/>
        <w:rPr>
          <w:lang w:val="en-US"/>
        </w:rPr>
      </w:pPr>
      <w:r>
        <w:rPr>
          <w:lang w:val="en-US"/>
        </w:rPr>
        <w:t>reporter.</w:t>
      </w:r>
      <w:r w:rsidRPr="007C7E72">
        <w:rPr>
          <w:lang w:val="en-US"/>
        </w:rPr>
        <w:t>checkAndThrowErrorWarnings()</w:t>
      </w:r>
      <w:r>
        <w:rPr>
          <w:lang w:val="en-US"/>
        </w:rPr>
        <w:t>;</w:t>
      </w:r>
    </w:p>
    <w:p w14:paraId="10491553" w14:textId="77777777" w:rsidR="007C7E72" w:rsidRPr="00E060F7" w:rsidRDefault="007C7E72" w:rsidP="00D84C56">
      <w:pPr>
        <w:pStyle w:val="Zdrojovykod-zlutyboxSynteastyl"/>
        <w:rPr>
          <w:lang w:val="en-US"/>
        </w:rPr>
      </w:pPr>
    </w:p>
    <w:p w14:paraId="5EC3D842" w14:textId="77777777" w:rsidR="00D84C56" w:rsidRDefault="00EA0858" w:rsidP="00D84C56">
      <w:pPr>
        <w:pStyle w:val="Nadpis2"/>
        <w:rPr>
          <w:lang w:val="en-US"/>
        </w:rPr>
      </w:pPr>
      <w:bookmarkStart w:id="534" w:name="_Toc217569"/>
      <w:bookmarkStart w:id="535" w:name="_Toc354676950"/>
      <w:r>
        <w:rPr>
          <w:lang w:val="en-US"/>
        </w:rPr>
        <w:t>Build XDPool with c</w:t>
      </w:r>
      <w:r w:rsidR="00834678">
        <w:rPr>
          <w:lang w:val="en-US"/>
        </w:rPr>
        <w:t>lass</w:t>
      </w:r>
      <w:r>
        <w:rPr>
          <w:lang w:val="en-US"/>
        </w:rPr>
        <w:t>es</w:t>
      </w:r>
      <w:r w:rsidR="00834678">
        <w:rPr>
          <w:lang w:val="en-US"/>
        </w:rPr>
        <w:t xml:space="preserve"> </w:t>
      </w:r>
      <w:r>
        <w:rPr>
          <w:lang w:val="en-US"/>
        </w:rPr>
        <w:t>containing</w:t>
      </w:r>
      <w:r w:rsidR="00834678">
        <w:rPr>
          <w:lang w:val="en-US"/>
        </w:rPr>
        <w:t xml:space="preserve"> </w:t>
      </w:r>
      <w:r w:rsidR="00D84C56" w:rsidRPr="00E060F7">
        <w:rPr>
          <w:lang w:val="en-US"/>
        </w:rPr>
        <w:t>exter</w:t>
      </w:r>
      <w:r w:rsidR="00834678">
        <w:rPr>
          <w:lang w:val="en-US"/>
        </w:rPr>
        <w:t>al</w:t>
      </w:r>
      <w:r w:rsidR="00D84C56" w:rsidRPr="00E060F7">
        <w:rPr>
          <w:lang w:val="en-US"/>
        </w:rPr>
        <w:t xml:space="preserve"> metod</w:t>
      </w:r>
      <w:r w:rsidR="00834678">
        <w:rPr>
          <w:lang w:val="en-US"/>
        </w:rPr>
        <w:t>s</w:t>
      </w:r>
      <w:bookmarkEnd w:id="534"/>
    </w:p>
    <w:p w14:paraId="1A4C4448" w14:textId="3C7E1810" w:rsidR="00EA0858" w:rsidRPr="00EA0858" w:rsidRDefault="00700B02" w:rsidP="00EA0858">
      <w:pPr>
        <w:pStyle w:val="OdstavecSynteastyl"/>
        <w:rPr>
          <w:lang w:val="en-US"/>
        </w:rPr>
      </w:pPr>
      <w:r>
        <w:rPr>
          <w:noProof/>
          <w:lang w:val="en-US"/>
        </w:rPr>
      </w:r>
      <w:r>
        <w:rPr>
          <w:noProof/>
          <w:lang w:val="en-US"/>
        </w:rPr>
        <w:pict w14:anchorId="4893DD32">
          <v:shape id="Šipka doprava 55" o:spid="_x0000_s109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EA0858" w:rsidRPr="00E060F7">
        <w:rPr>
          <w:lang w:val="en-US"/>
        </w:rPr>
        <w:t xml:space="preserve"> </w:t>
      </w:r>
      <w:r w:rsidR="00EA0858">
        <w:rPr>
          <w:lang w:val="en-US"/>
        </w:rPr>
        <w:fldChar w:fldCharType="begin"/>
      </w:r>
      <w:r w:rsidR="00EA0858">
        <w:rPr>
          <w:lang w:val="en-US"/>
        </w:rPr>
        <w:instrText xml:space="preserve"> REF _Ref487818182 \r \h </w:instrText>
      </w:r>
      <w:r w:rsidR="00EA0858">
        <w:rPr>
          <w:lang w:val="en-US"/>
        </w:rPr>
      </w:r>
      <w:r w:rsidR="00EA0858">
        <w:rPr>
          <w:lang w:val="en-US"/>
        </w:rPr>
        <w:fldChar w:fldCharType="separate"/>
      </w:r>
      <w:r w:rsidR="005073A9">
        <w:rPr>
          <w:lang w:val="en-US"/>
        </w:rPr>
        <w:t>4.8</w:t>
      </w:r>
      <w:r w:rsidR="00EA0858">
        <w:rPr>
          <w:lang w:val="en-US"/>
        </w:rPr>
        <w:fldChar w:fldCharType="end"/>
      </w:r>
      <w:r w:rsidR="00542A14">
        <w:rPr>
          <w:lang w:val="en-US"/>
        </w:rPr>
        <w:t xml:space="preserve"> </w:t>
      </w:r>
      <w:r w:rsidR="00542A14">
        <w:rPr>
          <w:lang w:val="en-US"/>
        </w:rPr>
        <w:fldChar w:fldCharType="begin"/>
      </w:r>
      <w:r w:rsidR="00542A14">
        <w:rPr>
          <w:lang w:val="en-US"/>
        </w:rPr>
        <w:instrText xml:space="preserve"> REF _Ref487818182 \h </w:instrText>
      </w:r>
      <w:r w:rsidR="00542A14">
        <w:rPr>
          <w:lang w:val="en-US"/>
        </w:rPr>
      </w:r>
      <w:r w:rsidR="00542A14">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542A14">
        <w:rPr>
          <w:lang w:val="en-US"/>
        </w:rPr>
        <w:fldChar w:fldCharType="end"/>
      </w:r>
    </w:p>
    <w:p w14:paraId="7AE42BA2" w14:textId="76D5EAC6" w:rsidR="00D84C56" w:rsidRPr="00E060F7" w:rsidRDefault="00700B02" w:rsidP="00D84C56">
      <w:pPr>
        <w:pStyle w:val="OdstavecSynteastyl"/>
        <w:rPr>
          <w:lang w:val="en-US"/>
        </w:rPr>
      </w:pPr>
      <w:r>
        <w:rPr>
          <w:noProof/>
          <w:lang w:val="en-US"/>
        </w:rPr>
      </w:r>
      <w:r>
        <w:rPr>
          <w:noProof/>
          <w:lang w:val="en-US"/>
        </w:rPr>
        <w:pict w14:anchorId="7D91EE40">
          <v:shape id="_x0000_s109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_Ref342399853 \r \h </w:instrText>
      </w:r>
      <w:r w:rsidR="00EF650E" w:rsidRPr="00E060F7">
        <w:rPr>
          <w:lang w:val="en-US"/>
        </w:rPr>
      </w:r>
      <w:r w:rsidR="00EF650E" w:rsidRPr="00E060F7">
        <w:rPr>
          <w:lang w:val="en-US"/>
        </w:rPr>
        <w:fldChar w:fldCharType="separate"/>
      </w:r>
      <w:r w:rsidR="005073A9">
        <w:rPr>
          <w:lang w:val="en-US"/>
        </w:rPr>
        <w:t>7.2</w:t>
      </w:r>
      <w:r w:rsidR="00EF650E" w:rsidRPr="00E060F7">
        <w:rPr>
          <w:lang w:val="en-US"/>
        </w:rPr>
        <w:fldChar w:fldCharType="end"/>
      </w:r>
      <w:r w:rsidR="00542A14">
        <w:rPr>
          <w:lang w:val="en-US"/>
        </w:rPr>
        <w:t xml:space="preserve"> </w:t>
      </w:r>
      <w:r w:rsidR="00542A14">
        <w:rPr>
          <w:lang w:val="en-US"/>
        </w:rPr>
        <w:fldChar w:fldCharType="begin"/>
      </w:r>
      <w:r w:rsidR="00542A14">
        <w:rPr>
          <w:lang w:val="en-US"/>
        </w:rPr>
        <w:instrText xml:space="preserve"> REF _Ref342399853 \h </w:instrText>
      </w:r>
      <w:r w:rsidR="00542A14">
        <w:rPr>
          <w:lang w:val="en-US"/>
        </w:rPr>
      </w:r>
      <w:r w:rsidR="00542A14">
        <w:rPr>
          <w:lang w:val="en-US"/>
        </w:rPr>
        <w:fldChar w:fldCharType="separate"/>
      </w:r>
      <w:r w:rsidR="005073A9" w:rsidRPr="00160162">
        <w:rPr>
          <w:lang w:val="en-US"/>
        </w:rPr>
        <w:t>Start the XML document construction</w:t>
      </w:r>
      <w:r w:rsidR="00542A14">
        <w:rPr>
          <w:lang w:val="en-US"/>
        </w:rPr>
        <w:fldChar w:fldCharType="end"/>
      </w:r>
    </w:p>
    <w:p w14:paraId="1E6AEFDF" w14:textId="34DD5FD0" w:rsidR="00D84C56" w:rsidRPr="00E060F7" w:rsidRDefault="00700B02" w:rsidP="00D84C56">
      <w:pPr>
        <w:pStyle w:val="OdstavecSynteastyl"/>
        <w:rPr>
          <w:lang w:val="en-US"/>
        </w:rPr>
      </w:pPr>
      <w:r>
        <w:rPr>
          <w:noProof/>
          <w:lang w:val="en-US"/>
        </w:rPr>
      </w:r>
      <w:r>
        <w:rPr>
          <w:noProof/>
          <w:lang w:val="en-US"/>
        </w:rPr>
        <w:pict w14:anchorId="32AAF107">
          <v:shape id="Šipka doprava 54" o:spid="_x0000_s109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_Ref535946066 \r \h </w:instrText>
      </w:r>
      <w:r w:rsidR="00542A14">
        <w:rPr>
          <w:lang w:val="en-US"/>
        </w:rPr>
      </w:r>
      <w:r w:rsidR="00542A14">
        <w:rPr>
          <w:lang w:val="en-US"/>
        </w:rPr>
        <w:fldChar w:fldCharType="separate"/>
      </w:r>
      <w:r w:rsidR="005073A9">
        <w:rPr>
          <w:lang w:val="en-US"/>
        </w:rPr>
        <w:t>7.3</w:t>
      </w:r>
      <w:r w:rsidR="00542A14">
        <w:rPr>
          <w:lang w:val="en-US"/>
        </w:rPr>
        <w:fldChar w:fldCharType="end"/>
      </w:r>
      <w:r w:rsidR="00542A14">
        <w:rPr>
          <w:lang w:val="en-US"/>
        </w:rPr>
        <w:t xml:space="preserve"> </w:t>
      </w:r>
      <w:r w:rsidR="00542A14">
        <w:rPr>
          <w:lang w:val="en-US"/>
        </w:rPr>
        <w:fldChar w:fldCharType="begin"/>
      </w:r>
      <w:r w:rsidR="00542A14">
        <w:rPr>
          <w:lang w:val="en-US"/>
        </w:rPr>
        <w:instrText xml:space="preserve"> REF _Ref535946049 \h </w:instrText>
      </w:r>
      <w:r w:rsidR="00542A14">
        <w:rPr>
          <w:lang w:val="en-US"/>
        </w:rPr>
      </w:r>
      <w:r w:rsidR="00542A14">
        <w:rPr>
          <w:lang w:val="en-US"/>
        </w:rPr>
        <w:fldChar w:fldCharType="separate"/>
      </w:r>
      <w:r w:rsidR="005073A9" w:rsidRPr="0045477E">
        <w:rPr>
          <w:lang w:val="en-US"/>
        </w:rPr>
        <w:t xml:space="preserve">Alternate creation of </w:t>
      </w:r>
      <w:r w:rsidR="005073A9">
        <w:rPr>
          <w:lang w:val="en-US"/>
        </w:rPr>
        <w:t>XDPool</w:t>
      </w:r>
      <w:r w:rsidR="00542A14">
        <w:rPr>
          <w:lang w:val="en-US"/>
        </w:rPr>
        <w:fldChar w:fldCharType="end"/>
      </w:r>
    </w:p>
    <w:p w14:paraId="078107F8" w14:textId="77777777" w:rsidR="00D84C56" w:rsidRPr="00E060F7" w:rsidRDefault="00CB1973" w:rsidP="00CB1973">
      <w:pPr>
        <w:rPr>
          <w:lang w:val="en-US"/>
        </w:rPr>
      </w:pPr>
      <w:r w:rsidRPr="00CB1973">
        <w:rPr>
          <w:lang w:val="en-US"/>
        </w:rPr>
        <w:t xml:space="preserve">The Java classes in which external methods </w:t>
      </w:r>
      <w:r>
        <w:rPr>
          <w:lang w:val="en-US"/>
        </w:rPr>
        <w:t xml:space="preserve">used in X-definitions </w:t>
      </w:r>
      <w:r w:rsidRPr="00CB1973">
        <w:rPr>
          <w:lang w:val="en-US"/>
        </w:rPr>
        <w:t xml:space="preserve">are located, which are by default searched by the default class loader. In </w:t>
      </w:r>
      <w:r>
        <w:rPr>
          <w:lang w:val="en-US"/>
        </w:rPr>
        <w:t xml:space="preserve">the </w:t>
      </w:r>
      <w:r w:rsidRPr="00CB1973">
        <w:rPr>
          <w:lang w:val="en-US"/>
        </w:rPr>
        <w:t xml:space="preserve">case you need to use another class loader to retrieve and load </w:t>
      </w:r>
      <w:r>
        <w:rPr>
          <w:lang w:val="en-US"/>
        </w:rPr>
        <w:t xml:space="preserve">thise </w:t>
      </w:r>
      <w:r w:rsidRPr="00CB1973">
        <w:rPr>
          <w:lang w:val="en-US"/>
        </w:rPr>
        <w:t xml:space="preserve">Java classes, this loader must be connected to the X-Definition </w:t>
      </w:r>
      <w:r>
        <w:rPr>
          <w:lang w:val="en-US"/>
        </w:rPr>
        <w:t>builder</w:t>
      </w:r>
      <w:r w:rsidRPr="00CB1973">
        <w:rPr>
          <w:lang w:val="en-US"/>
        </w:rPr>
        <w:t xml:space="preserve">. </w:t>
      </w:r>
      <w:r>
        <w:rPr>
          <w:lang w:val="en-US"/>
        </w:rPr>
        <w:t>The c</w:t>
      </w:r>
      <w:r w:rsidRPr="00CB1973">
        <w:rPr>
          <w:lang w:val="en-US"/>
        </w:rPr>
        <w:t xml:space="preserve">lass loader can be connected </w:t>
      </w:r>
      <w:r>
        <w:rPr>
          <w:lang w:val="en-US"/>
        </w:rPr>
        <w:t>to the</w:t>
      </w:r>
      <w:r w:rsidRPr="00CB1973">
        <w:rPr>
          <w:lang w:val="en-US"/>
        </w:rPr>
        <w:t xml:space="preserve"> XDBuilder </w:t>
      </w:r>
      <w:r>
        <w:rPr>
          <w:lang w:val="en-US"/>
        </w:rPr>
        <w:t xml:space="preserve">by the method </w:t>
      </w:r>
      <w:r w:rsidRPr="00E060F7">
        <w:rPr>
          <w:lang w:val="en-US"/>
        </w:rPr>
        <w:t>setClassLoade</w:t>
      </w:r>
      <w:r>
        <w:rPr>
          <w:lang w:val="en-US"/>
        </w:rPr>
        <w:t>r</w:t>
      </w:r>
      <w:r w:rsidRPr="00CB1973">
        <w:rPr>
          <w:lang w:val="en-US"/>
        </w:rPr>
        <w:t>:</w:t>
      </w:r>
      <w:r w:rsidR="00D84C56" w:rsidRPr="00E060F7">
        <w:rPr>
          <w:lang w:val="en-US"/>
        </w:rPr>
        <w:t>:</w:t>
      </w:r>
    </w:p>
    <w:p w14:paraId="7C1B7348" w14:textId="77777777" w:rsidR="00D84C56" w:rsidRPr="00E060F7" w:rsidRDefault="00D84C56" w:rsidP="00D84C56">
      <w:pPr>
        <w:pStyle w:val="Zdrojovykod-zlutyboxSynteastyl"/>
        <w:rPr>
          <w:lang w:val="en-US"/>
        </w:rPr>
      </w:pPr>
      <w:r w:rsidRPr="00E060F7">
        <w:rPr>
          <w:lang w:val="en-US"/>
        </w:rPr>
        <w:t>...</w:t>
      </w:r>
    </w:p>
    <w:p w14:paraId="44228838" w14:textId="77777777" w:rsidR="00D84C56" w:rsidRPr="00E060F7" w:rsidRDefault="00D84C56" w:rsidP="00D84C56">
      <w:pPr>
        <w:pStyle w:val="Zdrojovykod-zlutyboxSynteastyl"/>
        <w:rPr>
          <w:lang w:val="en-US"/>
        </w:rPr>
      </w:pPr>
    </w:p>
    <w:p w14:paraId="7BD097F1"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 xml:space="preserve">Create instance of </w:t>
      </w:r>
      <w:r w:rsidRPr="00E060F7">
        <w:rPr>
          <w:color w:val="808080"/>
          <w:lang w:val="en-US"/>
        </w:rPr>
        <w:t>XDBuilder. */</w:t>
      </w:r>
    </w:p>
    <w:p w14:paraId="0C620352" w14:textId="77777777" w:rsidR="00D84C56" w:rsidRPr="00E060F7" w:rsidRDefault="00D84C56" w:rsidP="00D84C56">
      <w:pPr>
        <w:pStyle w:val="Zdrojovykod-zlutyboxSynteastyl"/>
        <w:rPr>
          <w:lang w:val="en-US"/>
        </w:rPr>
      </w:pPr>
      <w:r w:rsidRPr="00E060F7">
        <w:rPr>
          <w:lang w:val="en-US"/>
        </w:rPr>
        <w:t>XDBuilder builder = XDFactory.getXDBuilder(</w:t>
      </w:r>
      <w:r w:rsidRPr="00E060F7">
        <w:rPr>
          <w:color w:val="0070C0"/>
          <w:lang w:val="en-US"/>
        </w:rPr>
        <w:t>null</w:t>
      </w:r>
      <w:r w:rsidRPr="00E060F7">
        <w:rPr>
          <w:lang w:val="en-US"/>
        </w:rPr>
        <w:t>);</w:t>
      </w:r>
    </w:p>
    <w:p w14:paraId="2726238D" w14:textId="77777777" w:rsidR="00D84C56" w:rsidRPr="00E060F7" w:rsidRDefault="00D84C56" w:rsidP="00D84C56">
      <w:pPr>
        <w:pStyle w:val="Zdrojovykod-zlutyboxSynteastyl"/>
        <w:rPr>
          <w:lang w:val="en-US"/>
        </w:rPr>
      </w:pPr>
    </w:p>
    <w:p w14:paraId="7D2EABF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CB1973">
        <w:rPr>
          <w:color w:val="808080"/>
          <w:lang w:val="en-US"/>
        </w:rPr>
        <w:t>Set your class loared</w:t>
      </w:r>
      <w:r w:rsidRPr="00E060F7">
        <w:rPr>
          <w:color w:val="808080"/>
          <w:lang w:val="en-US"/>
        </w:rPr>
        <w:t>*/</w:t>
      </w:r>
    </w:p>
    <w:p w14:paraId="02890BF7" w14:textId="77777777" w:rsidR="00D84C56" w:rsidRPr="00E060F7" w:rsidRDefault="00D84C56" w:rsidP="00D84C56">
      <w:pPr>
        <w:pStyle w:val="Zdrojovykod-zlutyboxSynteastyl"/>
        <w:rPr>
          <w:lang w:val="en-US"/>
        </w:rPr>
      </w:pPr>
      <w:r w:rsidRPr="00E060F7">
        <w:rPr>
          <w:lang w:val="en-US"/>
        </w:rPr>
        <w:t>builder.setClassLoader(</w:t>
      </w:r>
      <w:r w:rsidRPr="00E060F7">
        <w:rPr>
          <w:color w:val="0070C0"/>
          <w:lang w:val="en-US"/>
        </w:rPr>
        <w:t>new</w:t>
      </w:r>
      <w:r w:rsidRPr="00E060F7">
        <w:rPr>
          <w:lang w:val="en-US"/>
        </w:rPr>
        <w:t xml:space="preserve"> MyClassLoader());</w:t>
      </w:r>
    </w:p>
    <w:p w14:paraId="5E9CAA5E" w14:textId="77777777" w:rsidR="00D84C56" w:rsidRPr="00E060F7" w:rsidRDefault="00D84C56" w:rsidP="00D84C56">
      <w:pPr>
        <w:pStyle w:val="Zdrojovykod-zlutyboxSynteastyl"/>
        <w:rPr>
          <w:lang w:val="en-US"/>
        </w:rPr>
      </w:pPr>
    </w:p>
    <w:p w14:paraId="3B40B55D" w14:textId="77777777" w:rsidR="00D84C56" w:rsidRPr="00E060F7" w:rsidRDefault="00D84C56" w:rsidP="00D84C56">
      <w:pPr>
        <w:pStyle w:val="Zdrojovykod-zlutyboxSynteastyl"/>
        <w:rPr>
          <w:color w:val="808080"/>
          <w:lang w:val="en-US"/>
        </w:rPr>
      </w:pPr>
      <w:r w:rsidRPr="00E060F7">
        <w:rPr>
          <w:color w:val="808080"/>
          <w:lang w:val="en-US"/>
        </w:rPr>
        <w:t>/*</w:t>
      </w:r>
      <w:r w:rsidR="00CB1973">
        <w:rPr>
          <w:color w:val="808080"/>
          <w:lang w:val="en-US"/>
        </w:rPr>
        <w:t xml:space="preserve"> Set source input data</w:t>
      </w:r>
      <w:r w:rsidRPr="00E060F7">
        <w:rPr>
          <w:color w:val="808080"/>
          <w:lang w:val="en-US"/>
        </w:rPr>
        <w:t>. */</w:t>
      </w:r>
    </w:p>
    <w:p w14:paraId="3C7A79C4" w14:textId="77777777" w:rsidR="00D84C56" w:rsidRPr="00E060F7" w:rsidRDefault="00D84C56" w:rsidP="00D84C56">
      <w:pPr>
        <w:pStyle w:val="Zdrojovykod-zlutyboxSynteastyl"/>
        <w:rPr>
          <w:lang w:val="en-US"/>
        </w:rPr>
      </w:pPr>
      <w:r w:rsidRPr="00E060F7">
        <w:rPr>
          <w:lang w:val="en-US"/>
        </w:rPr>
        <w:t>builder.setSource("</w:t>
      </w:r>
      <w:r w:rsidRPr="00E060F7">
        <w:rPr>
          <w:color w:val="984806"/>
          <w:lang w:val="en-US"/>
        </w:rPr>
        <w:t>/path/to/vozovyPark.xdef</w:t>
      </w:r>
      <w:r w:rsidRPr="00E060F7">
        <w:rPr>
          <w:lang w:val="en-US"/>
        </w:rPr>
        <w:t xml:space="preserve"> ");</w:t>
      </w:r>
    </w:p>
    <w:p w14:paraId="419E2AE5" w14:textId="77777777" w:rsidR="00D84C56" w:rsidRPr="00E060F7" w:rsidRDefault="00D84C56" w:rsidP="00D84C56">
      <w:pPr>
        <w:pStyle w:val="Zdrojovykod-zlutyboxSynteastyl"/>
        <w:rPr>
          <w:lang w:val="en-US"/>
        </w:rPr>
      </w:pPr>
      <w:r w:rsidRPr="00E060F7">
        <w:rPr>
          <w:lang w:val="en-US"/>
        </w:rPr>
        <w:t>builder.setSource(</w:t>
      </w:r>
      <w:r w:rsidRPr="00E060F7">
        <w:rPr>
          <w:color w:val="0070C0"/>
          <w:lang w:val="en-US"/>
        </w:rPr>
        <w:t>new</w:t>
      </w:r>
      <w:r w:rsidRPr="00E060F7">
        <w:rPr>
          <w:lang w:val="en-US"/>
        </w:rPr>
        <w:t xml:space="preserve"> URL("</w:t>
      </w:r>
      <w:r w:rsidRPr="00E060F7">
        <w:rPr>
          <w:color w:val="984806"/>
          <w:lang w:val="en-US"/>
        </w:rPr>
        <w:t>http://path.to/vozovyPark.xdef</w:t>
      </w:r>
      <w:r w:rsidRPr="00E060F7">
        <w:rPr>
          <w:lang w:val="en-US"/>
        </w:rPr>
        <w:t>"));</w:t>
      </w:r>
    </w:p>
    <w:p w14:paraId="6BE07319" w14:textId="77777777" w:rsidR="00D84C56" w:rsidRPr="00E060F7" w:rsidRDefault="00D84C56" w:rsidP="00D84C56">
      <w:pPr>
        <w:pStyle w:val="Zdrojovykod-zlutyboxSynteastyl"/>
        <w:rPr>
          <w:lang w:val="en-US"/>
        </w:rPr>
      </w:pPr>
      <w:r w:rsidRPr="00E060F7">
        <w:rPr>
          <w:lang w:val="en-US"/>
        </w:rPr>
        <w:t>...</w:t>
      </w:r>
    </w:p>
    <w:p w14:paraId="1CAC731B" w14:textId="77777777" w:rsidR="00D84C56" w:rsidRPr="00E060F7" w:rsidRDefault="00CB1973" w:rsidP="00D84C56">
      <w:pPr>
        <w:rPr>
          <w:lang w:val="en-US"/>
        </w:rPr>
      </w:pPr>
      <w:r>
        <w:rPr>
          <w:lang w:val="en-US"/>
        </w:rPr>
        <w:t>You can also add classes with external methods to the compiler as the array of classes and normally compile X</w:t>
      </w:r>
      <w:r>
        <w:rPr>
          <w:lang w:val="en-US"/>
        </w:rPr>
        <w:noBreakHyphen/>
        <w:t>definitions</w:t>
      </w:r>
      <w:r w:rsidR="00D84C56" w:rsidRPr="00E060F7">
        <w:rPr>
          <w:lang w:val="en-US"/>
        </w:rPr>
        <w:t>:</w:t>
      </w:r>
    </w:p>
    <w:p w14:paraId="1EC89160" w14:textId="77777777" w:rsidR="003C0BB6" w:rsidRPr="00E060F7" w:rsidRDefault="003C0BB6" w:rsidP="003C0BB6">
      <w:pPr>
        <w:pStyle w:val="Zdrojovykod-zlutyboxSynteastyl"/>
        <w:rPr>
          <w:color w:val="808080"/>
          <w:lang w:val="en-US"/>
        </w:rPr>
      </w:pPr>
      <w:r w:rsidRPr="00E060F7">
        <w:rPr>
          <w:color w:val="808080"/>
          <w:lang w:val="en-US"/>
        </w:rPr>
        <w:lastRenderedPageBreak/>
        <w:t xml:space="preserve">/* </w:t>
      </w:r>
      <w:r>
        <w:rPr>
          <w:color w:val="808080"/>
          <w:lang w:val="en-US"/>
        </w:rPr>
        <w:t>Array with classes containing the external methods. */</w:t>
      </w:r>
    </w:p>
    <w:p w14:paraId="0F7DDD0E" w14:textId="4A1543BA" w:rsidR="00D84C56" w:rsidRDefault="00D84C56" w:rsidP="00D84C56">
      <w:pPr>
        <w:pStyle w:val="Zdrojovykod-zlutyboxSynteastyl"/>
        <w:rPr>
          <w:lang w:val="en-US"/>
        </w:rPr>
      </w:pPr>
      <w:r w:rsidRPr="00E060F7">
        <w:rPr>
          <w:lang w:val="en-US"/>
        </w:rPr>
        <w:t xml:space="preserve">Class[] ext = </w:t>
      </w:r>
      <w:r w:rsidRPr="00E060F7">
        <w:rPr>
          <w:color w:val="0070C0"/>
          <w:lang w:val="en-US"/>
        </w:rPr>
        <w:t>new</w:t>
      </w:r>
      <w:r w:rsidRPr="00E060F7">
        <w:rPr>
          <w:lang w:val="en-US"/>
        </w:rPr>
        <w:t xml:space="preserve"> Class[] {</w:t>
      </w:r>
      <w:r w:rsidR="00164389">
        <w:rPr>
          <w:lang w:val="en-US"/>
        </w:rPr>
        <w:t>examples</w:t>
      </w:r>
      <w:r w:rsidRPr="00E060F7">
        <w:rPr>
          <w:lang w:val="en-US"/>
        </w:rPr>
        <w:t>.tutorial.VozovyPark.class, tasks.SimpleAccident.class};</w:t>
      </w:r>
    </w:p>
    <w:p w14:paraId="6A961902" w14:textId="77777777" w:rsidR="003C0BB6" w:rsidRPr="003C0BB6" w:rsidRDefault="003C0BB6" w:rsidP="00D84C56">
      <w:pPr>
        <w:pStyle w:val="Zdrojovykod-zlutyboxSynteastyl"/>
        <w:rPr>
          <w:color w:val="808080"/>
          <w:lang w:val="en-US"/>
        </w:rPr>
      </w:pPr>
      <w:r w:rsidRPr="00E060F7">
        <w:rPr>
          <w:color w:val="808080"/>
          <w:lang w:val="en-US"/>
        </w:rPr>
        <w:t xml:space="preserve">/* </w:t>
      </w:r>
      <w:r>
        <w:rPr>
          <w:color w:val="808080"/>
          <w:lang w:val="en-US"/>
        </w:rPr>
        <w:t>The compiler will search the external methods in the array of classes. */</w:t>
      </w:r>
    </w:p>
    <w:p w14:paraId="1B4A410A"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color w:val="000000"/>
          <w:lang w:val="en-US"/>
        </w:rPr>
        <w:t>, ext</w:t>
      </w:r>
      <w:r w:rsidRPr="00E060F7">
        <w:rPr>
          <w:lang w:val="en-US"/>
        </w:rPr>
        <w:t>);</w:t>
      </w:r>
    </w:p>
    <w:p w14:paraId="0AADD1E9" w14:textId="77777777" w:rsidR="00D84C56" w:rsidRPr="00E060F7" w:rsidRDefault="003C0BB6" w:rsidP="00D84C56">
      <w:pPr>
        <w:pStyle w:val="Nadpis2"/>
        <w:rPr>
          <w:lang w:val="en-US"/>
        </w:rPr>
      </w:pPr>
      <w:bookmarkStart w:id="536" w:name="_Toc354676951"/>
      <w:bookmarkStart w:id="537" w:name="_Toc217570"/>
      <w:bookmarkEnd w:id="535"/>
      <w:bookmarkEnd w:id="536"/>
      <w:r>
        <w:rPr>
          <w:lang w:val="en-US"/>
        </w:rPr>
        <w:t>Get result of X</w:t>
      </w:r>
      <w:r>
        <w:rPr>
          <w:lang w:val="en-US"/>
        </w:rPr>
        <w:noBreakHyphen/>
        <w:t>definition process</w:t>
      </w:r>
      <w:bookmarkEnd w:id="537"/>
    </w:p>
    <w:p w14:paraId="495A90BD" w14:textId="666712FE" w:rsidR="00D84C56" w:rsidRPr="00E060F7" w:rsidRDefault="00700B02" w:rsidP="00D84C56">
      <w:pPr>
        <w:pStyle w:val="OdstavecSynteastyl"/>
        <w:rPr>
          <w:lang w:val="en-US"/>
        </w:rPr>
      </w:pPr>
      <w:r>
        <w:rPr>
          <w:noProof/>
          <w:lang w:val="en-US"/>
        </w:rPr>
      </w:r>
      <w:r>
        <w:rPr>
          <w:noProof/>
          <w:lang w:val="en-US"/>
        </w:rPr>
        <w:pict w14:anchorId="482E8245">
          <v:shape id="Šipka doprava 53" o:spid="_x0000_s109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 xml:space="preserve">run the validation or the construction mode </w:t>
      </w:r>
      <w:r w:rsidR="00F83983">
        <w:rPr>
          <w:lang w:val="en-US"/>
        </w:rPr>
        <w:t>c</w:t>
      </w:r>
      <w:r w:rsidR="003C0BB6">
        <w:rPr>
          <w:lang w:val="en-US"/>
        </w:rPr>
        <w:t>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73A9">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5073A9">
        <w:rPr>
          <w:lang w:val="en-US"/>
        </w:rPr>
        <w:t>7.2</w:t>
      </w:r>
      <w:r w:rsidR="003C0BB6" w:rsidRPr="00E060F7">
        <w:rPr>
          <w:lang w:val="en-US"/>
        </w:rPr>
        <w:fldChar w:fldCharType="end"/>
      </w:r>
    </w:p>
    <w:p w14:paraId="326F8C3C" w14:textId="77777777" w:rsidR="00D84C56" w:rsidRPr="00E060F7" w:rsidRDefault="003C0BB6" w:rsidP="00D84C56">
      <w:pPr>
        <w:pStyle w:val="OdstavecSynteastyl"/>
        <w:rPr>
          <w:lang w:val="en-US"/>
        </w:rPr>
      </w:pPr>
      <w:r>
        <w:rPr>
          <w:lang w:val="en-US"/>
        </w:rPr>
        <w:t>The m</w:t>
      </w:r>
      <w:r w:rsidR="00D84C56" w:rsidRPr="00E060F7">
        <w:rPr>
          <w:lang w:val="en-US"/>
        </w:rPr>
        <w:t>etod</w:t>
      </w:r>
      <w:r>
        <w:rPr>
          <w:lang w:val="en-US"/>
        </w:rPr>
        <w:t>s</w:t>
      </w:r>
      <w:r w:rsidR="00D84C56" w:rsidRPr="00E060F7">
        <w:rPr>
          <w:lang w:val="en-US"/>
        </w:rPr>
        <w:t xml:space="preserve"> </w:t>
      </w:r>
      <w:r w:rsidR="00D84C56" w:rsidRPr="00E060F7">
        <w:rPr>
          <w:rFonts w:ascii="Consolas" w:hAnsi="Consolas" w:cs="Consolas"/>
          <w:lang w:val="en-US"/>
        </w:rPr>
        <w:t>xparse</w:t>
      </w:r>
      <w:r w:rsidR="00D84C56" w:rsidRPr="00E060F7">
        <w:rPr>
          <w:lang w:val="en-US"/>
        </w:rPr>
        <w:t xml:space="preserve"> </w:t>
      </w:r>
      <w:r>
        <w:rPr>
          <w:lang w:val="en-US"/>
        </w:rPr>
        <w:t>or</w:t>
      </w:r>
      <w:r w:rsidR="00D84C56" w:rsidRPr="00E060F7">
        <w:rPr>
          <w:lang w:val="en-US"/>
        </w:rPr>
        <w:t xml:space="preserve"> </w:t>
      </w:r>
      <w:r w:rsidR="00D84C56" w:rsidRPr="00E060F7">
        <w:rPr>
          <w:rFonts w:ascii="Consolas" w:hAnsi="Consolas" w:cs="Consolas"/>
          <w:lang w:val="en-US"/>
        </w:rPr>
        <w:t>xcreate</w:t>
      </w:r>
      <w:r w:rsidR="00D84C56" w:rsidRPr="00E060F7">
        <w:rPr>
          <w:lang w:val="en-US"/>
        </w:rPr>
        <w:t xml:space="preserve"> </w:t>
      </w:r>
      <w:r>
        <w:rPr>
          <w:lang w:val="en-US"/>
        </w:rPr>
        <w:t>return the processed element as the return value. So you do net need to use the method getElement():</w:t>
      </w:r>
    </w:p>
    <w:p w14:paraId="7C63B103" w14:textId="77777777" w:rsidR="00D84C56" w:rsidRPr="00E060F7" w:rsidRDefault="00D84C56" w:rsidP="00D84C56">
      <w:pPr>
        <w:pStyle w:val="Zdrojovykod-zlutyboxSynteastyl"/>
        <w:rPr>
          <w:lang w:val="en-US"/>
        </w:rPr>
      </w:pPr>
      <w:r w:rsidRPr="00E060F7">
        <w:rPr>
          <w:lang w:val="en-US"/>
        </w:rPr>
        <w:t>Element e;</w:t>
      </w:r>
    </w:p>
    <w:p w14:paraId="178AAA6A" w14:textId="77777777" w:rsidR="00D84C56" w:rsidRPr="00E060F7" w:rsidRDefault="00D84C56" w:rsidP="00D84C56">
      <w:pPr>
        <w:pStyle w:val="Zdrojovykod-zlutyboxSynteastyl"/>
        <w:rPr>
          <w:lang w:val="en-US"/>
        </w:rPr>
      </w:pPr>
      <w:r w:rsidRPr="00E060F7">
        <w:rPr>
          <w:lang w:val="en-US"/>
        </w:rPr>
        <w:t>e = xdoc.xparse(</w:t>
      </w:r>
      <w:r w:rsidRPr="00E060F7">
        <w:rPr>
          <w:color w:val="984806"/>
          <w:lang w:val="en-US"/>
        </w:rPr>
        <w:t>"/path/to/</w:t>
      </w:r>
      <w:r w:rsidR="003C0BB6">
        <w:rPr>
          <w:color w:val="984806"/>
          <w:lang w:val="en-US"/>
        </w:rPr>
        <w:t>garage</w:t>
      </w:r>
      <w:r w:rsidRPr="00E060F7">
        <w:rPr>
          <w:color w:val="984806"/>
          <w:lang w:val="en-US"/>
        </w:rPr>
        <w:t>.xml"</w:t>
      </w:r>
      <w:r w:rsidRPr="00E060F7">
        <w:rPr>
          <w:lang w:val="en-US"/>
        </w:rPr>
        <w:t>, reporter);</w:t>
      </w:r>
    </w:p>
    <w:p w14:paraId="3DB874C2" w14:textId="77777777" w:rsidR="00D84C56" w:rsidRPr="00E060F7" w:rsidRDefault="00D84C56" w:rsidP="00D84C56">
      <w:pPr>
        <w:pStyle w:val="Zdrojovykod-zlutyboxSynteastyl"/>
        <w:rPr>
          <w:lang w:val="en-US"/>
        </w:rPr>
      </w:pPr>
      <w:r w:rsidRPr="00E060F7">
        <w:rPr>
          <w:lang w:val="en-US"/>
        </w:rPr>
        <w:t>e = xdoc.xcreate(</w:t>
      </w:r>
      <w:r w:rsidRPr="00E060F7">
        <w:rPr>
          <w:color w:val="984806"/>
          <w:lang w:val="en-US"/>
        </w:rPr>
        <w:t>"html"</w:t>
      </w:r>
      <w:r w:rsidRPr="00E060F7">
        <w:rPr>
          <w:lang w:val="en-US"/>
        </w:rPr>
        <w:t>, reporter);</w:t>
      </w:r>
    </w:p>
    <w:p w14:paraId="6863FE8E" w14:textId="77777777" w:rsidR="00D84C56" w:rsidRPr="00E060F7" w:rsidRDefault="00D84C56" w:rsidP="00D84C56">
      <w:pPr>
        <w:pStyle w:val="Zdrojovykod-zlutyboxSynteastyl"/>
        <w:rPr>
          <w:lang w:val="en-US"/>
        </w:rPr>
      </w:pPr>
      <w:r w:rsidRPr="00E060F7">
        <w:rPr>
          <w:lang w:val="en-US"/>
        </w:rPr>
        <w:t>e = xdoc.getElement();</w:t>
      </w:r>
    </w:p>
    <w:p w14:paraId="5F2983BF" w14:textId="7AE4B2C9" w:rsidR="00D84C56" w:rsidRPr="00E060F7" w:rsidRDefault="00D84C56" w:rsidP="00D84C56">
      <w:pPr>
        <w:pStyle w:val="OdstavecSynteastyl"/>
        <w:rPr>
          <w:lang w:val="en-US"/>
        </w:rPr>
      </w:pPr>
      <w:r w:rsidRPr="00E060F7">
        <w:rPr>
          <w:lang w:val="en-US"/>
        </w:rPr>
        <w:t xml:space="preserve">Výjimkou je použití metody </w:t>
      </w:r>
      <w:r w:rsidRPr="00E060F7">
        <w:rPr>
          <w:rFonts w:ascii="Consolas" w:hAnsi="Consolas" w:cs="Consolas"/>
          <w:lang w:val="en-US"/>
        </w:rPr>
        <w:t>returnElement</w:t>
      </w:r>
      <w:r w:rsidRPr="00E060F7">
        <w:rPr>
          <w:lang w:val="en-US"/>
        </w:rPr>
        <w:t xml:space="preserve"> v X-</w:t>
      </w:r>
      <w:r w:rsidR="006125AB">
        <w:rPr>
          <w:lang w:val="en-US"/>
        </w:rPr>
        <w:t>Script</w:t>
      </w:r>
      <w:r w:rsidRPr="00E060F7">
        <w:rPr>
          <w:lang w:val="en-US"/>
        </w:rPr>
        <w:t xml:space="preserve">u (viz kapitola </w:t>
      </w:r>
      <w:r w:rsidR="00EF650E" w:rsidRPr="00E060F7">
        <w:rPr>
          <w:lang w:val="en-US"/>
        </w:rPr>
        <w:fldChar w:fldCharType="begin"/>
      </w:r>
      <w:r w:rsidR="00CD204C" w:rsidRPr="00E060F7">
        <w:rPr>
          <w:lang w:val="en-US"/>
        </w:rPr>
        <w:instrText xml:space="preserve"> REF _Ref354677181 \r \h </w:instrText>
      </w:r>
      <w:r w:rsidR="00EF650E" w:rsidRPr="00E060F7">
        <w:rPr>
          <w:lang w:val="en-US"/>
        </w:rPr>
      </w:r>
      <w:r w:rsidR="00EF650E" w:rsidRPr="00E060F7">
        <w:rPr>
          <w:lang w:val="en-US"/>
        </w:rPr>
        <w:fldChar w:fldCharType="separate"/>
      </w:r>
      <w:r w:rsidR="005073A9">
        <w:rPr>
          <w:lang w:val="en-US"/>
        </w:rPr>
        <w:t>6.6.2</w:t>
      </w:r>
      <w:r w:rsidR="00EF650E" w:rsidRPr="00E060F7">
        <w:rPr>
          <w:lang w:val="en-US"/>
        </w:rPr>
        <w:fldChar w:fldCharType="end"/>
      </w:r>
      <w:r w:rsidRPr="00E060F7">
        <w:rPr>
          <w:lang w:val="en-US"/>
        </w:rPr>
        <w:t xml:space="preserve">), která nastaví element, který vrátí metody </w:t>
      </w:r>
      <w:r w:rsidRPr="00E060F7">
        <w:rPr>
          <w:rFonts w:ascii="Consolas" w:hAnsi="Consolas" w:cs="Consolas"/>
          <w:lang w:val="en-US"/>
        </w:rPr>
        <w:t>xparse</w:t>
      </w:r>
      <w:r w:rsidRPr="00E060F7">
        <w:rPr>
          <w:lang w:val="en-US"/>
        </w:rPr>
        <w:t xml:space="preserve">, </w:t>
      </w:r>
      <w:r w:rsidRPr="00E060F7">
        <w:rPr>
          <w:rFonts w:ascii="Consolas" w:hAnsi="Consolas" w:cs="Consolas"/>
          <w:lang w:val="en-US"/>
        </w:rPr>
        <w:t>xcreate</w:t>
      </w:r>
      <w:r w:rsidRPr="00E060F7">
        <w:rPr>
          <w:lang w:val="en-US"/>
        </w:rPr>
        <w:t xml:space="preserve"> i </w:t>
      </w:r>
      <w:r w:rsidRPr="00E060F7">
        <w:rPr>
          <w:rFonts w:ascii="Consolas" w:hAnsi="Consolas" w:cs="Consolas"/>
          <w:lang w:val="en-US"/>
        </w:rPr>
        <w:t>getElement</w:t>
      </w:r>
      <w:r w:rsidRPr="00E060F7">
        <w:rPr>
          <w:lang w:val="en-US"/>
        </w:rPr>
        <w:t xml:space="preserve"> objektu </w:t>
      </w:r>
      <w:r w:rsidRPr="00E060F7">
        <w:rPr>
          <w:rFonts w:ascii="Consolas" w:hAnsi="Consolas" w:cs="Consolas"/>
          <w:lang w:val="en-US"/>
        </w:rPr>
        <w:t>XDDocument</w:t>
      </w:r>
      <w:r w:rsidRPr="00E060F7">
        <w:rPr>
          <w:lang w:val="en-US"/>
        </w:rPr>
        <w:t>.</w:t>
      </w:r>
    </w:p>
    <w:p w14:paraId="56B02162" w14:textId="77777777" w:rsidR="00D84C56" w:rsidRPr="00E060F7" w:rsidRDefault="00D84C56" w:rsidP="00D84C56">
      <w:pPr>
        <w:pStyle w:val="Nadpis2"/>
        <w:rPr>
          <w:lang w:val="en-US"/>
        </w:rPr>
      </w:pPr>
      <w:bookmarkStart w:id="538" w:name="_Toc342655548"/>
      <w:bookmarkStart w:id="539" w:name="_Toc342655549"/>
      <w:bookmarkStart w:id="540" w:name="_Toc342655550"/>
      <w:bookmarkStart w:id="541" w:name="_Ref342400529"/>
      <w:bookmarkStart w:id="542" w:name="_Ref342402724"/>
      <w:bookmarkStart w:id="543" w:name="_Ref342408883"/>
      <w:bookmarkStart w:id="544" w:name="_Toc354676952"/>
      <w:bookmarkStart w:id="545" w:name="_Ref535681788"/>
      <w:bookmarkStart w:id="546" w:name="_Ref535681806"/>
      <w:bookmarkStart w:id="547" w:name="_Ref535682389"/>
      <w:bookmarkStart w:id="548" w:name="_Ref535682601"/>
      <w:bookmarkStart w:id="549" w:name="_Toc217571"/>
      <w:bookmarkEnd w:id="538"/>
      <w:bookmarkEnd w:id="539"/>
      <w:bookmarkEnd w:id="540"/>
      <w:r w:rsidRPr="00E060F7">
        <w:rPr>
          <w:lang w:val="en-US"/>
        </w:rPr>
        <w:t>Extern</w:t>
      </w:r>
      <w:r w:rsidR="003C0BB6">
        <w:rPr>
          <w:lang w:val="en-US"/>
        </w:rPr>
        <w:t>al</w:t>
      </w:r>
      <w:r w:rsidRPr="00E060F7">
        <w:rPr>
          <w:lang w:val="en-US"/>
        </w:rPr>
        <w:t xml:space="preserve"> </w:t>
      </w:r>
      <w:bookmarkEnd w:id="541"/>
      <w:bookmarkEnd w:id="542"/>
      <w:bookmarkEnd w:id="543"/>
      <w:bookmarkEnd w:id="544"/>
      <w:r w:rsidR="003C0BB6">
        <w:rPr>
          <w:lang w:val="en-US"/>
        </w:rPr>
        <w:t>variables</w:t>
      </w:r>
      <w:bookmarkEnd w:id="545"/>
      <w:bookmarkEnd w:id="546"/>
      <w:bookmarkEnd w:id="547"/>
      <w:bookmarkEnd w:id="548"/>
      <w:bookmarkEnd w:id="549"/>
      <w:r w:rsidR="00EF650E" w:rsidRPr="00E060F7">
        <w:rPr>
          <w:lang w:val="en-US"/>
        </w:rPr>
        <w:fldChar w:fldCharType="begin"/>
      </w:r>
      <w:r w:rsidRPr="00E060F7">
        <w:rPr>
          <w:lang w:val="en-US"/>
        </w:rPr>
        <w:instrText xml:space="preserve"> XE "Externí proměnné" </w:instrText>
      </w:r>
      <w:r w:rsidR="00EF650E" w:rsidRPr="00E060F7">
        <w:rPr>
          <w:lang w:val="en-US"/>
        </w:rPr>
        <w:fldChar w:fldCharType="end"/>
      </w:r>
      <w:r w:rsidR="00EF650E" w:rsidRPr="00E060F7">
        <w:rPr>
          <w:lang w:val="en-US"/>
        </w:rPr>
        <w:fldChar w:fldCharType="begin"/>
      </w:r>
      <w:r w:rsidRPr="00E060F7">
        <w:rPr>
          <w:lang w:val="en-US"/>
        </w:rPr>
        <w:instrText xml:space="preserve"> XE "Externí metody:externí proměnné" </w:instrText>
      </w:r>
      <w:r w:rsidR="00EF650E" w:rsidRPr="00E060F7">
        <w:rPr>
          <w:lang w:val="en-US"/>
        </w:rPr>
        <w:fldChar w:fldCharType="end"/>
      </w:r>
    </w:p>
    <w:p w14:paraId="3DFD9521" w14:textId="048F933B" w:rsidR="00D84C56" w:rsidRPr="00E060F7" w:rsidRDefault="00700B02" w:rsidP="00D84C56">
      <w:pPr>
        <w:pStyle w:val="OdstavecSynteastyl"/>
        <w:rPr>
          <w:lang w:val="en-US"/>
        </w:rPr>
      </w:pPr>
      <w:r>
        <w:rPr>
          <w:noProof/>
          <w:lang w:val="en-US"/>
        </w:rPr>
      </w:r>
      <w:r>
        <w:rPr>
          <w:noProof/>
          <w:lang w:val="en-US"/>
        </w:rPr>
        <w:pict w14:anchorId="61D013C2">
          <v:shape id="Šipka doprava 51" o:spid="_x0000_s109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9D7">
        <w:rPr>
          <w:lang w:val="en-US"/>
        </w:rPr>
        <w:t xml:space="preserve">external (java) methods </w:t>
      </w:r>
      <w:r w:rsidR="00F83983">
        <w:rPr>
          <w:lang w:val="en-US"/>
        </w:rPr>
        <w:t>ch</w:t>
      </w:r>
      <w:r w:rsidR="005429D7">
        <w:rPr>
          <w:lang w:val="en-US"/>
        </w:rPr>
        <w:t xml:space="preserve">apter </w:t>
      </w:r>
      <w:r w:rsidR="005429D7">
        <w:rPr>
          <w:lang w:val="en-US"/>
        </w:rPr>
        <w:fldChar w:fldCharType="begin"/>
      </w:r>
      <w:r w:rsidR="005429D7">
        <w:rPr>
          <w:lang w:val="en-US"/>
        </w:rPr>
        <w:instrText xml:space="preserve"> REF _Ref487818182 \r \h </w:instrText>
      </w:r>
      <w:r w:rsidR="005429D7">
        <w:rPr>
          <w:lang w:val="en-US"/>
        </w:rPr>
      </w:r>
      <w:r w:rsidR="005429D7">
        <w:rPr>
          <w:lang w:val="en-US"/>
        </w:rPr>
        <w:fldChar w:fldCharType="separate"/>
      </w:r>
      <w:r w:rsidR="005073A9">
        <w:rPr>
          <w:lang w:val="en-US"/>
        </w:rPr>
        <w:t>4.8</w:t>
      </w:r>
      <w:r w:rsidR="005429D7">
        <w:rPr>
          <w:lang w:val="en-US"/>
        </w:rPr>
        <w:fldChar w:fldCharType="end"/>
      </w:r>
      <w:r w:rsidR="005429D7">
        <w:rPr>
          <w:lang w:val="en-US"/>
        </w:rPr>
        <w:t>.</w:t>
      </w:r>
    </w:p>
    <w:p w14:paraId="444ED560" w14:textId="4E7AB1DA" w:rsidR="00D84C56" w:rsidRPr="00E060F7" w:rsidRDefault="00700B02" w:rsidP="00D84C56">
      <w:pPr>
        <w:pStyle w:val="OdstavecSynteastyl"/>
        <w:rPr>
          <w:lang w:val="en-US"/>
        </w:rPr>
      </w:pPr>
      <w:r>
        <w:rPr>
          <w:noProof/>
          <w:lang w:val="en-US"/>
        </w:rPr>
      </w:r>
      <w:r>
        <w:rPr>
          <w:noProof/>
          <w:lang w:val="en-US"/>
        </w:rPr>
        <w:pict w14:anchorId="4A3D3689">
          <v:shape id="Šipka doprava 50" o:spid="_x0000_s109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3C0BB6">
        <w:rPr>
          <w:lang w:val="en-US"/>
        </w:rPr>
        <w:t>run the validation or the construction mode. Chapter</w:t>
      </w:r>
      <w:r w:rsidR="003C0BB6" w:rsidRPr="00E060F7">
        <w:rPr>
          <w:lang w:val="en-US"/>
        </w:rPr>
        <w:t xml:space="preserve">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73A9">
        <w:rPr>
          <w:lang w:val="en-US"/>
        </w:rPr>
        <w:t>7.1</w:t>
      </w:r>
      <w:r w:rsidR="00542A14">
        <w:rPr>
          <w:lang w:val="en-US"/>
        </w:rPr>
        <w:fldChar w:fldCharType="end"/>
      </w:r>
      <w:r w:rsidR="003C0BB6" w:rsidRPr="00E060F7">
        <w:rPr>
          <w:lang w:val="en-US"/>
        </w:rPr>
        <w:t xml:space="preserve"> o</w:t>
      </w:r>
      <w:r w:rsidR="003C0BB6">
        <w:rPr>
          <w:lang w:val="en-US"/>
        </w:rPr>
        <w:t>r</w:t>
      </w:r>
      <w:r w:rsidR="003C0BB6" w:rsidRPr="00E060F7">
        <w:rPr>
          <w:lang w:val="en-US"/>
        </w:rPr>
        <w:t xml:space="preserve"> </w:t>
      </w:r>
      <w:r w:rsidR="003C0BB6" w:rsidRPr="00E060F7">
        <w:rPr>
          <w:lang w:val="en-US"/>
        </w:rPr>
        <w:fldChar w:fldCharType="begin"/>
      </w:r>
      <w:r w:rsidR="003C0BB6" w:rsidRPr="00E060F7">
        <w:rPr>
          <w:lang w:val="en-US"/>
        </w:rPr>
        <w:instrText xml:space="preserve"> REF _Ref342399853 \r \h </w:instrText>
      </w:r>
      <w:r w:rsidR="003C0BB6" w:rsidRPr="00E060F7">
        <w:rPr>
          <w:lang w:val="en-US"/>
        </w:rPr>
      </w:r>
      <w:r w:rsidR="003C0BB6" w:rsidRPr="00E060F7">
        <w:rPr>
          <w:lang w:val="en-US"/>
        </w:rPr>
        <w:fldChar w:fldCharType="separate"/>
      </w:r>
      <w:r w:rsidR="005073A9">
        <w:rPr>
          <w:lang w:val="en-US"/>
        </w:rPr>
        <w:t>7.2</w:t>
      </w:r>
      <w:r w:rsidR="003C0BB6" w:rsidRPr="00E060F7">
        <w:rPr>
          <w:lang w:val="en-US"/>
        </w:rPr>
        <w:fldChar w:fldCharType="end"/>
      </w:r>
    </w:p>
    <w:p w14:paraId="1F5C9B2B" w14:textId="7E7153C6" w:rsidR="005429D7" w:rsidRPr="00E060F7" w:rsidRDefault="005429D7" w:rsidP="00D84C56">
      <w:pPr>
        <w:pStyle w:val="OdstavecSynteastyl"/>
        <w:rPr>
          <w:lang w:val="en-US"/>
        </w:rPr>
      </w:pPr>
      <w:r w:rsidRPr="005429D7">
        <w:rPr>
          <w:lang w:val="en-US"/>
        </w:rPr>
        <w:t xml:space="preserve">Similarly </w:t>
      </w:r>
      <w:r>
        <w:rPr>
          <w:lang w:val="en-US"/>
        </w:rPr>
        <w:t xml:space="preserve">as was shown invoking of </w:t>
      </w:r>
      <w:r w:rsidRPr="005429D7">
        <w:rPr>
          <w:lang w:val="en-US"/>
        </w:rPr>
        <w:t xml:space="preserve">external methods </w:t>
      </w:r>
      <w:r>
        <w:rPr>
          <w:lang w:val="en-US"/>
        </w:rPr>
        <w:t>in the</w:t>
      </w:r>
      <w:r w:rsidRPr="005429D7">
        <w:rPr>
          <w:lang w:val="en-US"/>
        </w:rPr>
        <w:t xml:space="preserve">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73A9">
        <w:rPr>
          <w:lang w:val="en-US"/>
        </w:rPr>
        <w:t>4.8</w:t>
      </w:r>
      <w:r w:rsidRPr="00E060F7">
        <w:rPr>
          <w:lang w:val="en-US"/>
        </w:rPr>
        <w:fldChar w:fldCharType="end"/>
      </w:r>
      <w:r w:rsidRPr="005429D7">
        <w:rPr>
          <w:lang w:val="en-US"/>
        </w:rPr>
        <w:t xml:space="preserve"> in the corresponding Java class</w:t>
      </w:r>
      <w:r>
        <w:rPr>
          <w:lang w:val="en-US"/>
        </w:rPr>
        <w:t>es</w:t>
      </w:r>
      <w:r w:rsidRPr="005429D7">
        <w:rPr>
          <w:lang w:val="en-US"/>
        </w:rPr>
        <w:t>, the so called external variables that are de</w:t>
      </w:r>
      <w:r>
        <w:rPr>
          <w:lang w:val="en-US"/>
        </w:rPr>
        <w:t>clar</w:t>
      </w:r>
      <w:r w:rsidRPr="005429D7">
        <w:rPr>
          <w:lang w:val="en-US"/>
        </w:rPr>
        <w:t xml:space="preserve">ed in the X-definition can be used in the X definition, but their value is set from the Java </w:t>
      </w:r>
      <w:r>
        <w:rPr>
          <w:lang w:val="en-US"/>
        </w:rPr>
        <w:t>code</w:t>
      </w:r>
      <w:r w:rsidRPr="005429D7">
        <w:rPr>
          <w:lang w:val="en-US"/>
        </w:rPr>
        <w:t>.</w:t>
      </w:r>
    </w:p>
    <w:p w14:paraId="3EB98B8D" w14:textId="77777777" w:rsidR="001A252B" w:rsidRDefault="001A252B" w:rsidP="00D84C56">
      <w:pPr>
        <w:pStyle w:val="OdstavecSynteastyl"/>
        <w:rPr>
          <w:lang w:val="en-US"/>
        </w:rPr>
      </w:pPr>
      <w:r>
        <w:rPr>
          <w:lang w:val="en-US"/>
        </w:rPr>
        <w:t>The declaration of an</w:t>
      </w:r>
      <w:r w:rsidR="005429D7" w:rsidRPr="005429D7">
        <w:rPr>
          <w:lang w:val="en-US"/>
        </w:rPr>
        <w:t xml:space="preserve"> external variable in the X-definition must be introduced to the key</w:t>
      </w:r>
      <w:r>
        <w:rPr>
          <w:lang w:val="en-US"/>
        </w:rPr>
        <w:t>word</w:t>
      </w:r>
      <w:r w:rsidR="005429D7" w:rsidRPr="005429D7">
        <w:rPr>
          <w:lang w:val="en-US"/>
        </w:rPr>
        <w:t xml:space="preserve"> </w:t>
      </w:r>
      <w:r>
        <w:rPr>
          <w:lang w:val="en-US"/>
        </w:rPr>
        <w:t>‘</w:t>
      </w:r>
      <w:r w:rsidR="005429D7" w:rsidRPr="005429D7">
        <w:rPr>
          <w:lang w:val="en-US"/>
        </w:rPr>
        <w:t>external</w:t>
      </w:r>
      <w:r>
        <w:rPr>
          <w:lang w:val="en-US"/>
        </w:rPr>
        <w:t>’</w:t>
      </w:r>
      <w:r w:rsidR="005429D7" w:rsidRPr="005429D7">
        <w:rPr>
          <w:lang w:val="en-US"/>
        </w:rPr>
        <w:t>.</w:t>
      </w:r>
      <w:r>
        <w:rPr>
          <w:lang w:val="en-US"/>
        </w:rPr>
        <w:t xml:space="preserve"> </w:t>
      </w:r>
      <w:r w:rsidR="005429D7" w:rsidRPr="005429D7">
        <w:rPr>
          <w:lang w:val="en-US"/>
        </w:rPr>
        <w:t xml:space="preserve"> From the Java c</w:t>
      </w:r>
      <w:r>
        <w:rPr>
          <w:lang w:val="en-US"/>
        </w:rPr>
        <w:t>ode</w:t>
      </w:r>
      <w:r w:rsidR="005429D7" w:rsidRPr="005429D7">
        <w:rPr>
          <w:lang w:val="en-US"/>
        </w:rPr>
        <w:t xml:space="preserve">, the value of the external variable can be set before </w:t>
      </w:r>
      <w:r>
        <w:rPr>
          <w:lang w:val="en-US"/>
        </w:rPr>
        <w:t xml:space="preserve">invoking of </w:t>
      </w:r>
      <w:r w:rsidR="005429D7" w:rsidRPr="005429D7">
        <w:rPr>
          <w:lang w:val="en-US"/>
        </w:rPr>
        <w:t xml:space="preserve">the validation or construction </w:t>
      </w:r>
      <w:r>
        <w:rPr>
          <w:lang w:val="en-US"/>
        </w:rPr>
        <w:t>process</w:t>
      </w:r>
      <w:r w:rsidR="005429D7" w:rsidRPr="005429D7">
        <w:rPr>
          <w:lang w:val="en-US"/>
        </w:rPr>
        <w:t xml:space="preserve"> by the </w:t>
      </w:r>
      <w:r>
        <w:rPr>
          <w:lang w:val="en-US"/>
        </w:rPr>
        <w:t>‘</w:t>
      </w:r>
      <w:r w:rsidR="005429D7" w:rsidRPr="005429D7">
        <w:rPr>
          <w:lang w:val="en-US"/>
        </w:rPr>
        <w:t>setVariable</w:t>
      </w:r>
      <w:r>
        <w:rPr>
          <w:lang w:val="en-US"/>
        </w:rPr>
        <w:t>’</w:t>
      </w:r>
      <w:r w:rsidR="005429D7" w:rsidRPr="005429D7">
        <w:rPr>
          <w:lang w:val="en-US"/>
        </w:rPr>
        <w:t xml:space="preserve"> method </w:t>
      </w:r>
      <w:r>
        <w:rPr>
          <w:lang w:val="en-US"/>
        </w:rPr>
        <w:t>on</w:t>
      </w:r>
      <w:r w:rsidR="005429D7" w:rsidRPr="005429D7">
        <w:rPr>
          <w:lang w:val="en-US"/>
        </w:rPr>
        <w:t xml:space="preserve"> the XDDocument </w:t>
      </w:r>
      <w:r>
        <w:rPr>
          <w:lang w:val="en-US"/>
        </w:rPr>
        <w:t>object</w:t>
      </w:r>
      <w:r w:rsidR="005429D7" w:rsidRPr="005429D7">
        <w:rPr>
          <w:lang w:val="en-US"/>
        </w:rPr>
        <w:t>.</w:t>
      </w:r>
    </w:p>
    <w:p w14:paraId="6F2B6C46" w14:textId="2D7B2FC1" w:rsidR="001A252B" w:rsidRPr="00E060F7" w:rsidRDefault="001A252B" w:rsidP="00D84C56">
      <w:pPr>
        <w:pStyle w:val="OdstavecSynteastyl"/>
        <w:rPr>
          <w:lang w:val="en-US"/>
        </w:rPr>
      </w:pPr>
      <w:r w:rsidRPr="001A252B">
        <w:rPr>
          <w:lang w:val="en-US"/>
        </w:rPr>
        <w:t xml:space="preserve">The following example will expand the example in Chapter </w:t>
      </w:r>
      <w:r>
        <w:rPr>
          <w:rFonts w:ascii="Consolas" w:hAnsi="Consolas" w:cs="Consolas"/>
          <w:lang w:val="en-US"/>
        </w:rPr>
        <w:fldChar w:fldCharType="begin"/>
      </w:r>
      <w:r>
        <w:rPr>
          <w:lang w:val="en-US"/>
        </w:rPr>
        <w:instrText xml:space="preserve"> REF _Ref487818182 \r \h </w:instrText>
      </w:r>
      <w:r>
        <w:rPr>
          <w:rFonts w:ascii="Consolas" w:hAnsi="Consolas" w:cs="Consolas"/>
          <w:lang w:val="en-US"/>
        </w:rPr>
      </w:r>
      <w:r>
        <w:rPr>
          <w:rFonts w:ascii="Consolas" w:hAnsi="Consolas" w:cs="Consolas"/>
          <w:lang w:val="en-US"/>
        </w:rPr>
        <w:fldChar w:fldCharType="separate"/>
      </w:r>
      <w:r w:rsidR="005073A9">
        <w:rPr>
          <w:lang w:val="en-US"/>
        </w:rPr>
        <w:t>4.8</w:t>
      </w:r>
      <w:r>
        <w:rPr>
          <w:rFonts w:ascii="Consolas" w:hAnsi="Consolas" w:cs="Consolas"/>
          <w:lang w:val="en-US"/>
        </w:rPr>
        <w:fldChar w:fldCharType="end"/>
      </w:r>
      <w:r w:rsidRPr="001A252B">
        <w:rPr>
          <w:lang w:val="en-US"/>
        </w:rPr>
        <w:t xml:space="preserve">, which called myPrint() </w:t>
      </w:r>
      <w:r>
        <w:rPr>
          <w:lang w:val="en-US"/>
        </w:rPr>
        <w:t>external Java</w:t>
      </w:r>
      <w:r w:rsidRPr="001A252B">
        <w:rPr>
          <w:lang w:val="en-US"/>
        </w:rPr>
        <w:t xml:space="preserve"> method at the onStartElement event. An integer variable </w:t>
      </w:r>
      <w:r>
        <w:rPr>
          <w:lang w:val="en-US"/>
        </w:rPr>
        <w:t>‘version’</w:t>
      </w:r>
      <w:r w:rsidRPr="001A252B">
        <w:rPr>
          <w:lang w:val="en-US"/>
        </w:rPr>
        <w:t xml:space="preserve"> value will be set from the Java program and the myPrint() method will </w:t>
      </w:r>
      <w:r>
        <w:rPr>
          <w:lang w:val="en-US"/>
        </w:rPr>
        <w:t>print</w:t>
      </w:r>
      <w:r w:rsidRPr="001A252B">
        <w:rPr>
          <w:lang w:val="en-US"/>
        </w:rPr>
        <w:t xml:space="preserve"> </w:t>
      </w:r>
      <w:r>
        <w:rPr>
          <w:lang w:val="en-US"/>
        </w:rPr>
        <w:t xml:space="preserve">it </w:t>
      </w:r>
      <w:r w:rsidRPr="001A252B">
        <w:rPr>
          <w:lang w:val="en-US"/>
        </w:rPr>
        <w:t xml:space="preserve">to </w:t>
      </w:r>
      <w:r>
        <w:rPr>
          <w:lang w:val="en-US"/>
        </w:rPr>
        <w:t>the</w:t>
      </w:r>
      <w:r w:rsidRPr="001A252B">
        <w:rPr>
          <w:lang w:val="en-US"/>
        </w:rPr>
        <w:t xml:space="preserve"> standard output:</w:t>
      </w:r>
    </w:p>
    <w:p w14:paraId="6FE5A147"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D4BA3">
      <w:pPr>
        <w:pStyle w:val="OdstavecSynteastyl"/>
        <w:keepNext/>
        <w:numPr>
          <w:ilvl w:val="0"/>
          <w:numId w:val="32"/>
        </w:numPr>
        <w:ind w:left="284" w:hanging="284"/>
        <w:rPr>
          <w:lang w:val="en-US"/>
        </w:rPr>
      </w:pPr>
      <w:r>
        <w:rPr>
          <w:lang w:val="en-US"/>
        </w:rPr>
        <w:lastRenderedPageBreak/>
        <w:t>variant with elements and attributes</w:t>
      </w:r>
    </w:p>
    <w:p w14:paraId="75BF386B" w14:textId="5B6B60F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3E44D8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7EA97B"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E389613" w14:textId="77777777" w:rsidR="00D84C56" w:rsidRPr="00E060F7" w:rsidRDefault="00D84C56" w:rsidP="00D84C56">
      <w:pPr>
        <w:pStyle w:val="Zdrojovykod-zlutyboxSynteastyl"/>
        <w:tabs>
          <w:tab w:val="left" w:pos="567"/>
          <w:tab w:val="left" w:pos="1276"/>
        </w:tabs>
        <w:rPr>
          <w:color w:val="0070C0"/>
          <w:szCs w:val="16"/>
          <w:lang w:val="en-US"/>
        </w:rPr>
      </w:pPr>
    </w:p>
    <w:p w14:paraId="7BE207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53414F"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79FD3FC0" w14:textId="77777777" w:rsidR="00D84C56" w:rsidRPr="00E060F7" w:rsidRDefault="00D84C56" w:rsidP="00D84C56">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0383909B" w14:textId="77777777" w:rsidR="004C56D3" w:rsidRDefault="00D84C56" w:rsidP="00D84C56">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sidR="004C56D3">
        <w:rPr>
          <w:color w:val="984806"/>
          <w:szCs w:val="16"/>
          <w:lang w:val="en-US"/>
        </w:rPr>
        <w:t>;</w:t>
      </w:r>
    </w:p>
    <w:p w14:paraId="694F347E" w14:textId="77777777" w:rsidR="00D84C56" w:rsidRPr="00E060F7" w:rsidRDefault="004C56D3" w:rsidP="00D84C56">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E9DA9BB" w14:textId="77777777" w:rsidR="00D84C56" w:rsidRPr="00E060F7" w:rsidRDefault="00D84C56" w:rsidP="00D84C56">
      <w:pPr>
        <w:pStyle w:val="Zdrojovykod-zlutyboxSynteastyl"/>
        <w:tabs>
          <w:tab w:val="left" w:pos="851"/>
          <w:tab w:val="left" w:pos="1418"/>
        </w:tabs>
        <w:rPr>
          <w:color w:val="984806"/>
          <w:lang w:val="en-US"/>
        </w:rPr>
      </w:pPr>
      <w:r w:rsidRPr="00E060F7">
        <w:rPr>
          <w:color w:val="0070C0"/>
          <w:lang w:val="en-US"/>
        </w:rPr>
        <w:tab/>
      </w:r>
      <w:r w:rsidRPr="00E060F7">
        <w:rPr>
          <w:color w:val="00B050"/>
          <w:lang w:val="en-US"/>
        </w:rPr>
        <w:t>typ</w:t>
      </w:r>
      <w:r w:rsidR="00902B7C">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852A40"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CB29F63" w14:textId="77777777" w:rsidR="00D84C56" w:rsidRPr="00E060F7" w:rsidRDefault="00902B7C" w:rsidP="00D84C56">
      <w:pPr>
        <w:pStyle w:val="Zdrojovykod-zlutyboxSynteastyl"/>
        <w:tabs>
          <w:tab w:val="left" w:pos="851"/>
          <w:tab w:val="left" w:pos="1418"/>
        </w:tabs>
        <w:rPr>
          <w:lang w:val="en-US"/>
        </w:rPr>
      </w:pPr>
      <w:r>
        <w:rPr>
          <w:color w:val="00B050"/>
          <w:lang w:val="en-US"/>
        </w:rPr>
        <w:tab/>
        <w:t>vrn</w:t>
      </w:r>
      <w:r w:rsidR="00D84C56" w:rsidRPr="00E060F7">
        <w:rPr>
          <w:lang w:val="en-US"/>
        </w:rPr>
        <w:tab/>
        <w:t xml:space="preserve">= </w:t>
      </w:r>
      <w:r w:rsidR="00D84C56" w:rsidRPr="00E060F7">
        <w:rPr>
          <w:szCs w:val="16"/>
          <w:lang w:val="en-US"/>
        </w:rPr>
        <w:t>"</w:t>
      </w:r>
      <w:r w:rsidR="00D84C56" w:rsidRPr="00E060F7">
        <w:rPr>
          <w:color w:val="984806"/>
          <w:lang w:val="en-US"/>
        </w:rPr>
        <w:t>string(7)</w:t>
      </w:r>
      <w:r w:rsidR="00D84C56" w:rsidRPr="00E060F7">
        <w:rPr>
          <w:szCs w:val="16"/>
          <w:lang w:val="en-US"/>
        </w:rPr>
        <w:t>"</w:t>
      </w:r>
    </w:p>
    <w:p w14:paraId="3B994D0A"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2D5BB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234DB8"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Pr="00E060F7">
        <w:rPr>
          <w:color w:val="0070C0"/>
          <w:lang w:val="en-US"/>
        </w:rPr>
        <w:t>/&gt;</w:t>
      </w:r>
    </w:p>
    <w:p w14:paraId="2B69836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9E3FFFC" w14:textId="77777777" w:rsidR="00D84C56" w:rsidRPr="00E060F7" w:rsidRDefault="00D84C56" w:rsidP="00D84C56">
      <w:pPr>
        <w:pStyle w:val="Zdrojovykod-zlutyboxSynteastyl"/>
        <w:tabs>
          <w:tab w:val="left" w:pos="284"/>
          <w:tab w:val="left" w:pos="1276"/>
        </w:tabs>
        <w:rPr>
          <w:color w:val="0070C0"/>
          <w:lang w:val="en-US"/>
        </w:rPr>
      </w:pPr>
    </w:p>
    <w:p w14:paraId="0AE0250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53F9B6D7"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2DE83784" w14:textId="77777777" w:rsidR="00D84C56" w:rsidRPr="00E060F7"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40A67B86" w14:textId="77777777" w:rsidR="00D84C56" w:rsidRPr="00E060F7" w:rsidRDefault="00D84C56" w:rsidP="00D84C56">
      <w:pPr>
        <w:pStyle w:val="Zdrojovykod-zlutyboxSynteastyl"/>
        <w:tabs>
          <w:tab w:val="left" w:pos="284"/>
          <w:tab w:val="left" w:pos="1276"/>
        </w:tabs>
        <w:rPr>
          <w:color w:val="0070C0"/>
          <w:lang w:val="en-US"/>
        </w:rPr>
      </w:pPr>
    </w:p>
    <w:p w14:paraId="4DDDA2D7"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ABCDFCE"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outln(</w:t>
      </w:r>
      <w:r w:rsidRPr="00E060F7">
        <w:rPr>
          <w:color w:val="FF0000"/>
          <w:szCs w:val="16"/>
          <w:lang w:val="en-US"/>
        </w:rPr>
        <w:t>"</w:t>
      </w:r>
      <w:r w:rsidR="0070252C">
        <w:rPr>
          <w:color w:val="FF0000"/>
          <w:szCs w:val="16"/>
          <w:lang w:val="en-US"/>
        </w:rPr>
        <w:t>Vrsion is</w:t>
      </w:r>
      <w:r w:rsidRPr="00E060F7">
        <w:rPr>
          <w:color w:val="FF0000"/>
          <w:szCs w:val="16"/>
          <w:lang w:val="en-US"/>
        </w:rPr>
        <w:t>:" + version</w:t>
      </w:r>
      <w:r w:rsidRPr="00E060F7">
        <w:rPr>
          <w:lang w:val="en-US"/>
        </w:rPr>
        <w:t>);</w:t>
      </w:r>
    </w:p>
    <w:p w14:paraId="4AE2C989"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795A7597"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E5E267B" w14:textId="77777777" w:rsidR="00610A87" w:rsidRPr="00E060F7" w:rsidRDefault="00610A87" w:rsidP="00D84C56">
      <w:pPr>
        <w:pStyle w:val="Zdrojovykod-zlutyboxSynteastyl"/>
        <w:tabs>
          <w:tab w:val="left" w:pos="284"/>
          <w:tab w:val="left" w:pos="1276"/>
        </w:tabs>
        <w:rPr>
          <w:color w:val="0070C0"/>
          <w:lang w:val="en-US"/>
        </w:rPr>
      </w:pPr>
    </w:p>
    <w:p w14:paraId="1CF703A5"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B5384F1" w14:textId="77777777" w:rsidR="00D84C56" w:rsidRPr="00E060F7" w:rsidRDefault="00D84C56" w:rsidP="00D84C56">
      <w:pPr>
        <w:pStyle w:val="OdstavecSynteastyl"/>
        <w:rPr>
          <w:lang w:val="en-US"/>
        </w:rPr>
      </w:pPr>
    </w:p>
    <w:p w14:paraId="5E1FEDA3" w14:textId="77777777" w:rsidR="00D84C56" w:rsidRPr="00E060F7" w:rsidRDefault="008E3543" w:rsidP="007D4BA3">
      <w:pPr>
        <w:pStyle w:val="OdstavecSynteastyl"/>
        <w:keepNext/>
        <w:numPr>
          <w:ilvl w:val="0"/>
          <w:numId w:val="32"/>
        </w:numPr>
        <w:ind w:left="284" w:hanging="284"/>
        <w:rPr>
          <w:lang w:val="en-US"/>
        </w:rPr>
      </w:pPr>
      <w:r>
        <w:rPr>
          <w:lang w:val="en-US"/>
        </w:rPr>
        <w:t>variant only with elements</w:t>
      </w:r>
    </w:p>
    <w:p w14:paraId="09EC6920" w14:textId="3FA479B3"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D899B1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3105AA3"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571F469" w14:textId="77777777" w:rsidR="00D84C56" w:rsidRPr="00E060F7" w:rsidRDefault="00D84C56" w:rsidP="00D84C56">
      <w:pPr>
        <w:pStyle w:val="Zdrojovykod-zlutyboxSynteastyl"/>
        <w:rPr>
          <w:color w:val="0070C0"/>
          <w:lang w:val="en-US"/>
        </w:rPr>
      </w:pPr>
    </w:p>
    <w:p w14:paraId="4FBA27C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394C9A5"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p>
    <w:p w14:paraId="6E089C4D" w14:textId="77777777" w:rsidR="00D84C56" w:rsidRPr="00E060F7" w:rsidRDefault="00D84C56" w:rsidP="00D84C56">
      <w:pPr>
        <w:pStyle w:val="Zdrojovykod-zlutyboxSynteastyl"/>
        <w:tabs>
          <w:tab w:val="left" w:pos="567"/>
          <w:tab w:val="left" w:pos="993"/>
        </w:tabs>
        <w:rPr>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5B611C40" w14:textId="77777777" w:rsidR="004C56D3" w:rsidRDefault="004C56D3" w:rsidP="004C56D3">
      <w:pPr>
        <w:pStyle w:val="Zdrojovykod-zlutyboxSynteastyl"/>
        <w:tabs>
          <w:tab w:val="left" w:pos="567"/>
          <w:tab w:val="left" w:pos="851"/>
          <w:tab w:val="left" w:pos="1276"/>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t>onStartElement myPrint()</w:t>
      </w:r>
      <w:r>
        <w:rPr>
          <w:color w:val="984806"/>
          <w:szCs w:val="16"/>
          <w:lang w:val="en-US"/>
        </w:rPr>
        <w:t>;</w:t>
      </w:r>
    </w:p>
    <w:p w14:paraId="37859AD8" w14:textId="77777777" w:rsidR="004C56D3" w:rsidRPr="00E060F7" w:rsidRDefault="004C56D3" w:rsidP="004C56D3">
      <w:pPr>
        <w:pStyle w:val="Zdrojovykod-zlutyboxSynteastyl"/>
        <w:tabs>
          <w:tab w:val="left" w:pos="567"/>
          <w:tab w:val="left" w:pos="851"/>
          <w:tab w:val="left" w:pos="1276"/>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Pr>
          <w:color w:val="984806"/>
          <w:szCs w:val="16"/>
          <w:lang w:val="en-US"/>
        </w:rPr>
        <w:t>finally version = 1;</w:t>
      </w:r>
      <w:r w:rsidRPr="00E060F7">
        <w:rPr>
          <w:szCs w:val="16"/>
          <w:lang w:val="en-US"/>
        </w:rPr>
        <w:t>"</w:t>
      </w:r>
    </w:p>
    <w:p w14:paraId="1B9210E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Pr="00E060F7">
        <w:rPr>
          <w:color w:val="0070C0"/>
          <w:lang w:val="en-US"/>
        </w:rPr>
        <w:tab/>
      </w:r>
      <w:r w:rsidR="00AA68F3">
        <w:rPr>
          <w:color w:val="0070C0"/>
          <w:lang w:val="en-US"/>
        </w:rPr>
        <w:t>&lt;type&gt;</w:t>
      </w:r>
      <w:r w:rsidR="00902B7C">
        <w:rPr>
          <w:color w:val="0070C0"/>
          <w:lang w:val="en-US"/>
        </w:rPr>
        <w:t xml:space="preserve"> </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4D9F7636" w14:textId="77777777" w:rsidR="00D84C56" w:rsidRPr="00E060F7" w:rsidRDefault="00D84C56" w:rsidP="00D84C56">
      <w:pPr>
        <w:pStyle w:val="Zdrojovykod-zlutyboxSynteastyl"/>
        <w:tabs>
          <w:tab w:val="left" w:pos="567"/>
          <w:tab w:val="left" w:pos="993"/>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7986DEF7"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p>
    <w:p w14:paraId="4624926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00902B7C">
        <w:rPr>
          <w:color w:val="0070C0"/>
          <w:lang w:val="en-US"/>
        </w:rPr>
        <w:t xml:space="preserve"> </w:t>
      </w:r>
      <w:r w:rsidRPr="00E060F7">
        <w:rPr>
          <w:lang w:val="en-US"/>
        </w:rPr>
        <w:t>string(7)</w:t>
      </w:r>
      <w:r w:rsidR="00902B7C">
        <w:rPr>
          <w:lang w:val="en-US"/>
        </w:rPr>
        <w:t xml:space="preserve"> </w:t>
      </w:r>
      <w:r w:rsidR="00255345">
        <w:rPr>
          <w:color w:val="0070C0"/>
          <w:lang w:val="en-US"/>
        </w:rPr>
        <w:t>&lt;/vrn&gt;</w:t>
      </w:r>
    </w:p>
    <w:p w14:paraId="0411702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902B7C">
        <w:rPr>
          <w:lang w:val="en-US"/>
        </w:rPr>
        <w:t xml:space="preserve"> </w:t>
      </w:r>
      <w:r w:rsidRPr="00E060F7">
        <w:rPr>
          <w:lang w:val="en-US"/>
        </w:rPr>
        <w:t>date()</w:t>
      </w:r>
      <w:r w:rsidR="00902B7C">
        <w:rPr>
          <w:lang w:val="en-US"/>
        </w:rPr>
        <w:t xml:space="preserve"> </w:t>
      </w:r>
      <w:r w:rsidR="00AA68F3">
        <w:rPr>
          <w:color w:val="0070C0"/>
          <w:lang w:val="en-US"/>
        </w:rPr>
        <w:t>&lt;/purchase</w:t>
      </w:r>
      <w:r w:rsidRPr="00E060F7">
        <w:rPr>
          <w:color w:val="0070C0"/>
          <w:lang w:val="en-US"/>
        </w:rPr>
        <w:t>&gt;</w:t>
      </w:r>
    </w:p>
    <w:p w14:paraId="2C096AB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00902B7C">
        <w:rPr>
          <w:color w:val="0070C0"/>
          <w:lang w:val="en-US"/>
        </w:rPr>
        <w:t xml:space="preserve"> </w:t>
      </w:r>
      <w:r w:rsidRPr="00E060F7">
        <w:rPr>
          <w:lang w:val="en-US"/>
        </w:rPr>
        <w:t>string()</w:t>
      </w:r>
      <w:r w:rsidR="00902B7C">
        <w:rPr>
          <w:lang w:val="en-US"/>
        </w:rPr>
        <w:t xml:space="preserve"> </w:t>
      </w:r>
      <w:r w:rsidR="00AA68F3">
        <w:rPr>
          <w:color w:val="0070C0"/>
          <w:lang w:val="en-US"/>
        </w:rPr>
        <w:t>&lt;/manufacturer</w:t>
      </w:r>
      <w:r w:rsidRPr="00E060F7">
        <w:rPr>
          <w:color w:val="0070C0"/>
          <w:lang w:val="en-US"/>
        </w:rPr>
        <w:t>&gt;</w:t>
      </w:r>
    </w:p>
    <w:p w14:paraId="00504F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00902B7C">
        <w:rPr>
          <w:color w:val="0070C0"/>
          <w:lang w:val="en-US"/>
        </w:rPr>
        <w:t xml:space="preserve"> </w:t>
      </w:r>
      <w:r w:rsidRPr="00E060F7">
        <w:rPr>
          <w:lang w:val="en-US"/>
        </w:rPr>
        <w:t>string</w:t>
      </w:r>
      <w:r w:rsidR="00902B7C">
        <w:rPr>
          <w:lang w:val="en-US"/>
        </w:rPr>
        <w:t xml:space="preserve">() </w:t>
      </w:r>
      <w:r w:rsidRPr="00E060F7">
        <w:rPr>
          <w:color w:val="0070C0"/>
          <w:lang w:val="en-US"/>
        </w:rPr>
        <w:t>&lt;/model&gt;</w:t>
      </w:r>
    </w:p>
    <w:p w14:paraId="24065A29"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22BD920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977161" w14:textId="77777777" w:rsidR="00D84C56" w:rsidRPr="00E060F7" w:rsidRDefault="00D84C56" w:rsidP="00D84C56">
      <w:pPr>
        <w:pStyle w:val="Zdrojovykod-zlutyboxSynteastyl"/>
        <w:tabs>
          <w:tab w:val="left" w:pos="284"/>
          <w:tab w:val="left" w:pos="1276"/>
        </w:tabs>
        <w:rPr>
          <w:color w:val="0070C0"/>
          <w:lang w:val="en-US"/>
        </w:rPr>
      </w:pPr>
    </w:p>
    <w:p w14:paraId="15E56C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1D7F8726" w14:textId="77777777" w:rsidR="0070252C" w:rsidRPr="00E060F7" w:rsidRDefault="0070252C" w:rsidP="0070252C">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Extern</w:t>
      </w:r>
      <w:r>
        <w:rPr>
          <w:color w:val="808080"/>
          <w:lang w:val="en-US"/>
        </w:rPr>
        <w:t>al</w:t>
      </w:r>
      <w:r w:rsidRPr="00E060F7">
        <w:rPr>
          <w:color w:val="808080"/>
          <w:lang w:val="en-US"/>
        </w:rPr>
        <w:t xml:space="preserve"> </w:t>
      </w:r>
      <w:r>
        <w:rPr>
          <w:color w:val="808080"/>
          <w:lang w:val="en-US"/>
        </w:rPr>
        <w:t>variable</w:t>
      </w:r>
      <w:r w:rsidRPr="00E060F7">
        <w:rPr>
          <w:color w:val="808080"/>
          <w:lang w:val="en-US"/>
        </w:rPr>
        <w:t>. */</w:t>
      </w:r>
    </w:p>
    <w:p w14:paraId="407075D3" w14:textId="77777777" w:rsidR="00D84C56" w:rsidRDefault="00D84C56" w:rsidP="00D84C56">
      <w:pPr>
        <w:pStyle w:val="Zdrojovykod-zlutyboxSynteastyl"/>
        <w:tabs>
          <w:tab w:val="left" w:pos="284"/>
          <w:tab w:val="left" w:pos="567"/>
        </w:tabs>
        <w:rPr>
          <w:color w:val="FF0000"/>
          <w:lang w:val="en-US"/>
        </w:rPr>
      </w:pPr>
      <w:r w:rsidRPr="00E060F7">
        <w:rPr>
          <w:color w:val="808080"/>
          <w:lang w:val="en-US"/>
        </w:rPr>
        <w:tab/>
      </w:r>
      <w:r w:rsidRPr="00E060F7">
        <w:rPr>
          <w:color w:val="808080"/>
          <w:lang w:val="en-US"/>
        </w:rPr>
        <w:tab/>
      </w:r>
      <w:r w:rsidRPr="00E060F7">
        <w:rPr>
          <w:color w:val="FF0000"/>
          <w:lang w:val="en-US"/>
        </w:rPr>
        <w:t>external int version;</w:t>
      </w:r>
    </w:p>
    <w:p w14:paraId="35650242" w14:textId="77777777" w:rsidR="00610A87" w:rsidRPr="00E060F7" w:rsidRDefault="00610A87" w:rsidP="00D84C56">
      <w:pPr>
        <w:pStyle w:val="Zdrojovykod-zlutyboxSynteastyl"/>
        <w:tabs>
          <w:tab w:val="left" w:pos="284"/>
          <w:tab w:val="left" w:pos="567"/>
        </w:tabs>
        <w:rPr>
          <w:color w:val="0070C0"/>
          <w:lang w:val="en-US"/>
        </w:rPr>
      </w:pPr>
    </w:p>
    <w:p w14:paraId="7F147950"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 {</w:t>
      </w:r>
    </w:p>
    <w:p w14:paraId="4F7EDC03"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70252C" w:rsidRPr="00E060F7">
        <w:rPr>
          <w:lang w:val="en-US"/>
        </w:rPr>
        <w:t>outln(</w:t>
      </w:r>
      <w:r w:rsidR="0070252C" w:rsidRPr="00E060F7">
        <w:rPr>
          <w:color w:val="FF0000"/>
          <w:szCs w:val="16"/>
          <w:lang w:val="en-US"/>
        </w:rPr>
        <w:t>"</w:t>
      </w:r>
      <w:r w:rsidR="0070252C">
        <w:rPr>
          <w:color w:val="FF0000"/>
          <w:szCs w:val="16"/>
          <w:lang w:val="en-US"/>
        </w:rPr>
        <w:t>Vrsion is</w:t>
      </w:r>
      <w:r w:rsidR="0070252C" w:rsidRPr="00E060F7">
        <w:rPr>
          <w:color w:val="FF0000"/>
          <w:szCs w:val="16"/>
          <w:lang w:val="en-US"/>
        </w:rPr>
        <w:t>:" + version</w:t>
      </w:r>
      <w:r w:rsidR="0070252C">
        <w:rPr>
          <w:lang w:val="en-US"/>
        </w:rPr>
        <w:t>);</w:t>
      </w:r>
    </w:p>
    <w:p w14:paraId="50CB32EF"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w:t>
      </w:r>
    </w:p>
    <w:p w14:paraId="1E6DDE7B"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FCDE7C" w14:textId="77777777" w:rsidR="00610A87" w:rsidRPr="00E060F7" w:rsidRDefault="00610A87" w:rsidP="00D84C56">
      <w:pPr>
        <w:pStyle w:val="Zdrojovykod-zlutyboxSynteastyl"/>
        <w:tabs>
          <w:tab w:val="left" w:pos="284"/>
          <w:tab w:val="left" w:pos="1276"/>
        </w:tabs>
        <w:rPr>
          <w:color w:val="0070C0"/>
          <w:lang w:val="en-US"/>
        </w:rPr>
      </w:pPr>
    </w:p>
    <w:p w14:paraId="3AF03807"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CA23D7C"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rPr>
          <w:lang w:val="en-US"/>
        </w:rPr>
      </w:pPr>
      <w:r>
        <w:rPr>
          <w:lang w:val="en-US"/>
        </w:rPr>
        <w:t>S</w:t>
      </w:r>
      <w:r w:rsidR="001A252B" w:rsidRPr="001A252B">
        <w:rPr>
          <w:lang w:val="en-US"/>
        </w:rPr>
        <w:t xml:space="preserve">et the value of an external variable to </w:t>
      </w:r>
      <w:r w:rsidRPr="001A252B">
        <w:rPr>
          <w:lang w:val="en-US"/>
        </w:rPr>
        <w:t xml:space="preserve">the xdoc object </w:t>
      </w:r>
      <w:r>
        <w:rPr>
          <w:lang w:val="en-US"/>
        </w:rPr>
        <w:t xml:space="preserve">in </w:t>
      </w:r>
      <w:r w:rsidR="001A252B" w:rsidRPr="001A252B">
        <w:rPr>
          <w:lang w:val="en-US"/>
        </w:rPr>
        <w:t>the Java code before the validation or construction process begins. See the following snippet of code:</w:t>
      </w:r>
    </w:p>
    <w:p w14:paraId="7316EB21" w14:textId="77777777" w:rsidR="0070252C" w:rsidRDefault="0070252C" w:rsidP="00D84C56">
      <w:pPr>
        <w:pStyle w:val="Zdrojovykod-zlutyboxSynteastyl"/>
        <w:rPr>
          <w:color w:val="808080"/>
          <w:lang w:val="en-US"/>
        </w:rPr>
      </w:pPr>
      <w:r w:rsidRPr="00E060F7">
        <w:rPr>
          <w:lang w:val="en-US"/>
        </w:rPr>
        <w:t xml:space="preserve">XDDocument xdoc = </w:t>
      </w:r>
      <w:r>
        <w:rPr>
          <w:lang w:val="en-US"/>
        </w:rPr>
        <w:t>...</w:t>
      </w:r>
    </w:p>
    <w:p w14:paraId="5147411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70252C">
        <w:rPr>
          <w:color w:val="808080"/>
          <w:lang w:val="en-US"/>
        </w:rPr>
        <w:t>Set value of variable ‘version’</w:t>
      </w:r>
      <w:r w:rsidRPr="00E060F7">
        <w:rPr>
          <w:color w:val="808080"/>
          <w:lang w:val="en-US"/>
        </w:rPr>
        <w:t xml:space="preserve"> </w:t>
      </w:r>
      <w:r w:rsidR="0070252C">
        <w:rPr>
          <w:color w:val="808080"/>
          <w:lang w:val="en-US"/>
        </w:rPr>
        <w:t xml:space="preserve">to XDDocument. </w:t>
      </w:r>
      <w:r w:rsidRPr="00E060F7">
        <w:rPr>
          <w:color w:val="808080"/>
          <w:lang w:val="en-US"/>
        </w:rPr>
        <w:t>*/</w:t>
      </w:r>
    </w:p>
    <w:p w14:paraId="35989247" w14:textId="77777777" w:rsidR="00D84C56" w:rsidRDefault="00D84C56" w:rsidP="00D84C56">
      <w:pPr>
        <w:pStyle w:val="Zdrojovykod-zlutyboxSynteastyl"/>
        <w:rPr>
          <w:lang w:val="en-US"/>
        </w:rPr>
      </w:pPr>
      <w:r w:rsidRPr="00E060F7">
        <w:rPr>
          <w:lang w:val="en-US"/>
        </w:rPr>
        <w:t>xdoc.setVariable(</w:t>
      </w:r>
      <w:r w:rsidRPr="00E060F7">
        <w:rPr>
          <w:color w:val="984806"/>
          <w:lang w:val="en-US"/>
        </w:rPr>
        <w:t>"version"</w:t>
      </w:r>
      <w:r w:rsidRPr="00E060F7">
        <w:rPr>
          <w:lang w:val="en-US"/>
        </w:rPr>
        <w:t>, 5);</w:t>
      </w:r>
    </w:p>
    <w:p w14:paraId="39308ADB" w14:textId="77777777" w:rsidR="0070252C" w:rsidRDefault="0070252C" w:rsidP="00D84C56">
      <w:pPr>
        <w:pStyle w:val="Zdrojovykod-zlutyboxSynteastyl"/>
        <w:rPr>
          <w:lang w:val="en-US"/>
        </w:rPr>
      </w:pPr>
      <w:r>
        <w:rPr>
          <w:lang w:val="en-US"/>
        </w:rPr>
        <w:t>...</w:t>
      </w:r>
    </w:p>
    <w:p w14:paraId="164BBDF7" w14:textId="77777777" w:rsidR="0070252C" w:rsidRPr="00E060F7" w:rsidRDefault="0070252C" w:rsidP="00D84C56">
      <w:pPr>
        <w:pStyle w:val="Zdrojovykod-zlutyboxSynteastyl"/>
        <w:rPr>
          <w:lang w:val="en-US"/>
        </w:rPr>
      </w:pPr>
      <w:r w:rsidRPr="00E060F7">
        <w:rPr>
          <w:lang w:val="en-US"/>
        </w:rPr>
        <w:t>xdoc.</w:t>
      </w:r>
      <w:r>
        <w:rPr>
          <w:lang w:val="en-US"/>
        </w:rPr>
        <w:t>xparse ...</w:t>
      </w:r>
    </w:p>
    <w:p w14:paraId="72C36E5D" w14:textId="77777777" w:rsidR="00D84C56" w:rsidRPr="00E060F7" w:rsidRDefault="004C56D3" w:rsidP="00D84C56">
      <w:pPr>
        <w:pStyle w:val="OdstavecSynteastyl"/>
        <w:rPr>
          <w:lang w:val="en-US"/>
        </w:rPr>
      </w:pPr>
      <w:r>
        <w:rPr>
          <w:lang w:val="en-US"/>
        </w:rPr>
        <w:t>O</w:t>
      </w:r>
      <w:r w:rsidRPr="004C56D3">
        <w:rPr>
          <w:lang w:val="en-US"/>
        </w:rPr>
        <w:t xml:space="preserve">n the other hand, the value of an external variable can be obtained after completion of </w:t>
      </w:r>
      <w:r>
        <w:rPr>
          <w:lang w:val="en-US"/>
        </w:rPr>
        <w:t xml:space="preserve">the </w:t>
      </w:r>
      <w:r w:rsidRPr="004C56D3">
        <w:rPr>
          <w:lang w:val="en-US"/>
        </w:rPr>
        <w:t xml:space="preserve">validation or construction </w:t>
      </w:r>
      <w:r>
        <w:rPr>
          <w:lang w:val="en-US"/>
        </w:rPr>
        <w:t xml:space="preserve">process </w:t>
      </w:r>
      <w:r w:rsidRPr="004C56D3">
        <w:rPr>
          <w:lang w:val="en-US"/>
        </w:rPr>
        <w:t>by the getVariable method:</w:t>
      </w:r>
    </w:p>
    <w:p w14:paraId="4E6DEA7C" w14:textId="77777777" w:rsidR="004C56D3" w:rsidRPr="00E060F7" w:rsidRDefault="004C56D3" w:rsidP="004C56D3">
      <w:pPr>
        <w:pStyle w:val="Zdrojovykod-zlutyboxSynteastyl"/>
        <w:rPr>
          <w:lang w:val="en-US"/>
        </w:rPr>
      </w:pPr>
      <w:r w:rsidRPr="00E060F7">
        <w:rPr>
          <w:lang w:val="en-US"/>
        </w:rPr>
        <w:t>xdoc.</w:t>
      </w:r>
      <w:r>
        <w:rPr>
          <w:lang w:val="en-US"/>
        </w:rPr>
        <w:t>xparse ...</w:t>
      </w:r>
    </w:p>
    <w:p w14:paraId="69C964E5"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C56D3">
        <w:rPr>
          <w:color w:val="808080"/>
          <w:lang w:val="en-US"/>
        </w:rPr>
        <w:t xml:space="preserve">Get value of variable “version” from XDDocument, </w:t>
      </w:r>
      <w:r w:rsidRPr="00E060F7">
        <w:rPr>
          <w:color w:val="808080"/>
          <w:lang w:val="en-US"/>
        </w:rPr>
        <w:t>*/</w:t>
      </w:r>
    </w:p>
    <w:p w14:paraId="6E309AD4" w14:textId="77777777" w:rsidR="00D84C56" w:rsidRDefault="00D84C56" w:rsidP="00D84C56">
      <w:pPr>
        <w:pStyle w:val="Zdrojovykod-zlutyboxSynteastyl"/>
        <w:rPr>
          <w:lang w:val="en-US"/>
        </w:rPr>
      </w:pPr>
      <w:r w:rsidRPr="00E060F7">
        <w:rPr>
          <w:lang w:val="en-US"/>
        </w:rPr>
        <w:t xml:space="preserve">XDValue </w:t>
      </w:r>
      <w:r w:rsidR="004C56D3">
        <w:rPr>
          <w:lang w:val="en-US"/>
        </w:rPr>
        <w:t>x</w:t>
      </w:r>
      <w:r w:rsidRPr="00E060F7">
        <w:rPr>
          <w:lang w:val="en-US"/>
        </w:rPr>
        <w:t xml:space="preserve"> = (XDValue) xdoc.getVariable(</w:t>
      </w:r>
      <w:r w:rsidRPr="00E060F7">
        <w:rPr>
          <w:color w:val="984806"/>
          <w:lang w:val="en-US"/>
        </w:rPr>
        <w:t>"version"</w:t>
      </w:r>
      <w:r w:rsidRPr="00E060F7">
        <w:rPr>
          <w:lang w:val="en-US"/>
        </w:rPr>
        <w:t>);</w:t>
      </w:r>
    </w:p>
    <w:p w14:paraId="59B09799" w14:textId="77777777" w:rsidR="004C56D3" w:rsidRPr="00E060F7" w:rsidRDefault="004C56D3" w:rsidP="004C56D3">
      <w:pPr>
        <w:pStyle w:val="Zdrojovykod-zlutyboxSynteastyl"/>
        <w:rPr>
          <w:color w:val="808080"/>
          <w:lang w:val="en-US"/>
        </w:rPr>
      </w:pPr>
      <w:r w:rsidRPr="00E060F7">
        <w:rPr>
          <w:color w:val="808080"/>
          <w:lang w:val="en-US"/>
        </w:rPr>
        <w:t xml:space="preserve">/* </w:t>
      </w:r>
      <w:r>
        <w:rPr>
          <w:color w:val="808080"/>
          <w:lang w:val="en-US"/>
        </w:rPr>
        <w:t xml:space="preserve">Get integer value from XDValue, </w:t>
      </w:r>
      <w:r w:rsidRPr="00E060F7">
        <w:rPr>
          <w:color w:val="808080"/>
          <w:lang w:val="en-US"/>
        </w:rPr>
        <w:t>*/</w:t>
      </w:r>
    </w:p>
    <w:p w14:paraId="66B4A7AA" w14:textId="77777777" w:rsidR="004C56D3" w:rsidRPr="00E060F7" w:rsidRDefault="004C56D3" w:rsidP="00D84C56">
      <w:pPr>
        <w:pStyle w:val="Zdrojovykod-zlutyboxSynteastyl"/>
        <w:rPr>
          <w:lang w:val="en-US"/>
        </w:rPr>
      </w:pPr>
      <w:r>
        <w:rPr>
          <w:lang w:val="en-US"/>
        </w:rPr>
        <w:t xml:space="preserve">int ver = x.integerValue(); </w:t>
      </w:r>
    </w:p>
    <w:p w14:paraId="3B9111DB" w14:textId="60413146" w:rsidR="00D84C56" w:rsidRPr="00E060F7" w:rsidRDefault="004C56D3" w:rsidP="00D84C56">
      <w:pPr>
        <w:pStyle w:val="OdstavecSynteastyl"/>
        <w:rPr>
          <w:lang w:val="en-US"/>
        </w:rPr>
      </w:pPr>
      <w:r w:rsidRPr="004C56D3">
        <w:rPr>
          <w:lang w:val="en-US"/>
        </w:rPr>
        <w:t>The getVariable method returns an object from the XDValue interface that needs to be changed (ie cast) to the appropriate data type corresponding to the given variable from the X-Definition. A list of all data types is in the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_Ref337034467 \r \h </w:instrText>
      </w:r>
      <w:r w:rsidR="00EF650E" w:rsidRPr="00E060F7">
        <w:rPr>
          <w:lang w:val="en-US"/>
        </w:rPr>
      </w:r>
      <w:r w:rsidR="00EF650E" w:rsidRPr="00E060F7">
        <w:rPr>
          <w:lang w:val="en-US"/>
        </w:rPr>
        <w:fldChar w:fldCharType="separate"/>
      </w:r>
      <w:r w:rsidR="005073A9">
        <w:rPr>
          <w:lang w:val="en-US"/>
        </w:rPr>
        <w:t>14.2</w:t>
      </w:r>
      <w:r w:rsidR="00EF650E" w:rsidRPr="00E060F7">
        <w:rPr>
          <w:lang w:val="en-US"/>
        </w:rPr>
        <w:fldChar w:fldCharType="end"/>
      </w:r>
      <w:r>
        <w:rPr>
          <w:lang w:val="en-US"/>
        </w:rPr>
        <w:t>.</w:t>
      </w:r>
    </w:p>
    <w:p w14:paraId="4766C404" w14:textId="4A8E311A" w:rsidR="00D84C56" w:rsidRPr="00E060F7" w:rsidRDefault="00700B02" w:rsidP="00D84C56">
      <w:pPr>
        <w:pStyle w:val="OdstavecSynteastyl"/>
        <w:rPr>
          <w:lang w:val="en-US"/>
        </w:rPr>
      </w:pPr>
      <w:r>
        <w:rPr>
          <w:noProof/>
          <w:lang w:val="en-US"/>
        </w:rPr>
      </w:r>
      <w:r>
        <w:rPr>
          <w:noProof/>
          <w:lang w:val="en-US"/>
        </w:rPr>
        <w:pict w14:anchorId="31B71CE7">
          <v:shape id="Šipka doprava 49" o:spid="_x0000_s109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_Ref342407947 \r \h </w:instrText>
      </w:r>
      <w:r w:rsidR="00EF650E" w:rsidRPr="00E060F7">
        <w:rPr>
          <w:lang w:val="en-US"/>
        </w:rPr>
      </w:r>
      <w:r w:rsidR="00EF650E" w:rsidRPr="00E060F7">
        <w:rPr>
          <w:lang w:val="en-US"/>
        </w:rPr>
        <w:fldChar w:fldCharType="separate"/>
      </w:r>
      <w:r w:rsidR="005073A9">
        <w:rPr>
          <w:lang w:val="en-US"/>
        </w:rPr>
        <w:t>7.7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_Ref535682162 \h </w:instrText>
      </w:r>
      <w:r w:rsidR="00F83983">
        <w:rPr>
          <w:lang w:val="en-US"/>
        </w:rPr>
      </w:r>
      <w:r w:rsidR="00F83983">
        <w:rPr>
          <w:lang w:val="en-US"/>
        </w:rPr>
        <w:fldChar w:fldCharType="separate"/>
      </w:r>
      <w:r w:rsidR="005073A9" w:rsidRPr="00E060F7">
        <w:rPr>
          <w:lang w:val="en-US"/>
        </w:rPr>
        <w:t>Extern</w:t>
      </w:r>
      <w:r w:rsidR="005073A9">
        <w:rPr>
          <w:lang w:val="en-US"/>
        </w:rPr>
        <w:t>al</w:t>
      </w:r>
      <w:r w:rsidR="005073A9" w:rsidRPr="00E060F7">
        <w:rPr>
          <w:lang w:val="en-US"/>
        </w:rPr>
        <w:t xml:space="preserve"> instan</w:t>
      </w:r>
      <w:r w:rsidR="005073A9">
        <w:rPr>
          <w:lang w:val="en-US"/>
        </w:rPr>
        <w:t>ce</w:t>
      </w:r>
      <w:r w:rsidR="005073A9" w:rsidRPr="00E060F7">
        <w:rPr>
          <w:lang w:val="en-US"/>
        </w:rPr>
        <w:t xml:space="preserve"> met</w:t>
      </w:r>
      <w:r w:rsidR="005073A9">
        <w:rPr>
          <w:lang w:val="en-US"/>
        </w:rPr>
        <w:t>h</w:t>
      </w:r>
      <w:r w:rsidR="005073A9" w:rsidRPr="00E060F7">
        <w:rPr>
          <w:lang w:val="en-US"/>
        </w:rPr>
        <w:t>od</w:t>
      </w:r>
      <w:r w:rsidR="005073A9">
        <w:rPr>
          <w:lang w:val="en-US"/>
        </w:rPr>
        <w:t>s</w:t>
      </w:r>
      <w:r w:rsidR="00F83983">
        <w:rPr>
          <w:lang w:val="en-US"/>
        </w:rPr>
        <w:fldChar w:fldCharType="end"/>
      </w:r>
    </w:p>
    <w:p w14:paraId="4C7AB5E7" w14:textId="3E8220CC" w:rsidR="00D84C56" w:rsidRPr="00E060F7" w:rsidRDefault="00700B02" w:rsidP="00D84C56">
      <w:pPr>
        <w:pStyle w:val="OdstavecSynteastyl"/>
        <w:rPr>
          <w:lang w:val="en-US"/>
        </w:rPr>
      </w:pPr>
      <w:r>
        <w:rPr>
          <w:noProof/>
          <w:lang w:val="en-US"/>
        </w:rPr>
      </w:r>
      <w:r>
        <w:rPr>
          <w:noProof/>
          <w:lang w:val="en-US"/>
        </w:rPr>
        <w:pict w14:anchorId="21B44FF9">
          <v:shape id="Šipka doprava 48" o:spid="_x0000_s1089"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73A9">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_Ref535682137 \h </w:instrText>
      </w:r>
      <w:r w:rsidR="00F83983">
        <w:rPr>
          <w:lang w:val="en-US"/>
        </w:rPr>
      </w:r>
      <w:r w:rsidR="00F83983">
        <w:rPr>
          <w:lang w:val="en-US"/>
        </w:rPr>
        <w:fldChar w:fldCharType="separate"/>
      </w:r>
      <w:r w:rsidR="005073A9">
        <w:rPr>
          <w:lang w:val="en-US"/>
        </w:rPr>
        <w:t>Appendix</w:t>
      </w:r>
      <w:r w:rsidR="005073A9" w:rsidRPr="00E060F7">
        <w:rPr>
          <w:lang w:val="en-US"/>
        </w:rPr>
        <w:t xml:space="preserve"> C – </w:t>
      </w:r>
      <w:r w:rsidR="005073A9" w:rsidRPr="00457F9A">
        <w:rPr>
          <w:lang w:val="en-US"/>
        </w:rPr>
        <w:t>supplementary description of X-definitions</w:t>
      </w:r>
      <w:r w:rsidR="00F83983">
        <w:rPr>
          <w:lang w:val="en-US"/>
        </w:rPr>
        <w:fldChar w:fldCharType="end"/>
      </w:r>
    </w:p>
    <w:p w14:paraId="1AA140B4" w14:textId="77777777" w:rsidR="00D84C56" w:rsidRPr="00E060F7" w:rsidRDefault="00610A87" w:rsidP="00CB479D">
      <w:pPr>
        <w:pStyle w:val="Nadpis3"/>
        <w:rPr>
          <w:lang w:val="en-US"/>
        </w:rPr>
      </w:pPr>
      <w:bookmarkStart w:id="550" w:name="_Ref353969162"/>
      <w:bookmarkStart w:id="551" w:name="_Toc354676953"/>
      <w:bookmarkStart w:id="552" w:name="_Toc217572"/>
      <w:r>
        <w:rPr>
          <w:lang w:val="en-US"/>
        </w:rPr>
        <w:t>Connection to the re</w:t>
      </w:r>
      <w:r w:rsidR="00D84C56" w:rsidRPr="00E060F7">
        <w:rPr>
          <w:lang w:val="en-US"/>
        </w:rPr>
        <w:t>ela</w:t>
      </w:r>
      <w:r>
        <w:rPr>
          <w:lang w:val="en-US"/>
        </w:rPr>
        <w:t>tional</w:t>
      </w:r>
      <w:r w:rsidR="00D84C56" w:rsidRPr="00E060F7">
        <w:rPr>
          <w:lang w:val="en-US"/>
        </w:rPr>
        <w:t xml:space="preserve"> datab</w:t>
      </w:r>
      <w:r>
        <w:rPr>
          <w:lang w:val="en-US"/>
        </w:rPr>
        <w:t>as</w:t>
      </w:r>
      <w:r w:rsidR="00D84C56" w:rsidRPr="00E060F7">
        <w:rPr>
          <w:lang w:val="en-US"/>
        </w:rPr>
        <w:t>e</w:t>
      </w:r>
      <w:bookmarkEnd w:id="550"/>
      <w:bookmarkEnd w:id="551"/>
      <w:bookmarkEnd w:id="552"/>
    </w:p>
    <w:p w14:paraId="373BEE71" w14:textId="77777777" w:rsidR="00D84C56" w:rsidRPr="00E060F7" w:rsidRDefault="008E40C3" w:rsidP="008E40C3">
      <w:pPr>
        <w:pStyle w:val="OdstavecSynteastyl"/>
        <w:rPr>
          <w:lang w:val="en-US"/>
        </w:rPr>
      </w:pPr>
      <w:r w:rsidRPr="008E40C3">
        <w:rPr>
          <w:lang w:val="en-US"/>
        </w:rPr>
        <w:t xml:space="preserve">If </w:t>
      </w:r>
      <w:r>
        <w:rPr>
          <w:lang w:val="en-US"/>
        </w:rPr>
        <w:t xml:space="preserve">the </w:t>
      </w:r>
      <w:r w:rsidRPr="008E40C3">
        <w:rPr>
          <w:lang w:val="en-US"/>
        </w:rPr>
        <w:t xml:space="preserve">data type </w:t>
      </w:r>
      <w:r>
        <w:rPr>
          <w:lang w:val="en-US"/>
        </w:rPr>
        <w:t>S</w:t>
      </w:r>
      <w:r w:rsidRPr="008E40C3">
        <w:rPr>
          <w:lang w:val="en-US"/>
        </w:rPr>
        <w:t>ervice (which corresponds to a JDBC connection type) is required in the X</w:t>
      </w:r>
      <w:r>
        <w:rPr>
          <w:lang w:val="en-US"/>
        </w:rPr>
        <w:noBreakHyphen/>
      </w:r>
      <w:r w:rsidRPr="008E40C3">
        <w:rPr>
          <w:lang w:val="en-US"/>
        </w:rPr>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rPr>
          <w:lang w:val="en-US"/>
        </w:rPr>
        <w:t xml:space="preserve"> </w:t>
      </w:r>
    </w:p>
    <w:p w14:paraId="11372F9C" w14:textId="77777777" w:rsidR="008E40C3" w:rsidRDefault="00F3191B" w:rsidP="00D84C56">
      <w:pPr>
        <w:pStyle w:val="Zdrojovykod-zlutyboxSynteastyl"/>
        <w:rPr>
          <w:lang w:val="en-US"/>
        </w:rPr>
      </w:pPr>
      <w:r>
        <w:rPr>
          <w:lang w:val="en-US"/>
        </w:rPr>
        <w:t>Java.sql.</w:t>
      </w:r>
      <w:r w:rsidR="008E40C3">
        <w:rPr>
          <w:lang w:val="en-US"/>
        </w:rPr>
        <w:t>Connection</w:t>
      </w:r>
      <w:r>
        <w:rPr>
          <w:lang w:val="en-US"/>
        </w:rPr>
        <w:t xml:space="preserve"> connection;</w:t>
      </w:r>
    </w:p>
    <w:p w14:paraId="0D2A1CE3" w14:textId="77777777" w:rsidR="008E40C3" w:rsidRDefault="00F3191B" w:rsidP="00D84C56">
      <w:pPr>
        <w:pStyle w:val="Zdrojovykod-zlutyboxSynteastyl"/>
        <w:rPr>
          <w:lang w:val="en-US"/>
        </w:rPr>
      </w:pPr>
      <w:r>
        <w:rPr>
          <w:lang w:val="en-US"/>
        </w:rPr>
        <w:t>...</w:t>
      </w:r>
    </w:p>
    <w:p w14:paraId="23A2E032"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xml:space="preserve">", </w:t>
      </w:r>
      <w:r w:rsidRPr="00E060F7">
        <w:rPr>
          <w:color w:val="000000"/>
          <w:lang w:val="en-US"/>
        </w:rPr>
        <w:t>XDFactory.createSQLService</w:t>
      </w:r>
      <w:r w:rsidRPr="00E060F7">
        <w:rPr>
          <w:lang w:val="en-US"/>
        </w:rPr>
        <w:t>(</w:t>
      </w:r>
      <w:r w:rsidRPr="00E060F7">
        <w:rPr>
          <w:i/>
          <w:color w:val="00B050"/>
          <w:lang w:val="en-US"/>
        </w:rPr>
        <w:t>connection</w:t>
      </w:r>
      <w:r w:rsidRPr="00E060F7">
        <w:rPr>
          <w:lang w:val="en-US"/>
        </w:rPr>
        <w:t>));</w:t>
      </w:r>
    </w:p>
    <w:p w14:paraId="3A7FACB1" w14:textId="77777777" w:rsidR="00F3191B" w:rsidRDefault="00F3191B" w:rsidP="00D84C56">
      <w:pPr>
        <w:pStyle w:val="OdstavecSynteastyl"/>
        <w:rPr>
          <w:lang w:val="en-US"/>
        </w:rPr>
      </w:pPr>
      <w:r w:rsidRPr="00F3191B">
        <w:rPr>
          <w:lang w:val="en-US"/>
        </w:rPr>
        <w:t>As can be seen from the following example, encapsulation can be accomplished by the method creatingSQLService from the XDFactory class.</w:t>
      </w:r>
    </w:p>
    <w:p w14:paraId="4F10C390" w14:textId="77777777" w:rsidR="00F3191B" w:rsidRPr="00E060F7" w:rsidRDefault="00F3191B" w:rsidP="00D84C56">
      <w:pPr>
        <w:pStyle w:val="OdstavecSynteastyl"/>
        <w:rPr>
          <w:lang w:val="en-US"/>
        </w:rPr>
      </w:pPr>
      <w:r w:rsidRPr="00F3191B">
        <w:rPr>
          <w:lang w:val="en-US"/>
        </w:rPr>
        <w:lastRenderedPageBreak/>
        <w:t>The XDService object can also be obtained from the XDFactory class by entering the URL database, logins</w:t>
      </w:r>
      <w:r>
        <w:rPr>
          <w:lang w:val="en-US"/>
        </w:rPr>
        <w:t xml:space="preserve">name </w:t>
      </w:r>
      <w:r w:rsidRPr="00F3191B">
        <w:rPr>
          <w:lang w:val="en-US"/>
        </w:rPr>
        <w:t xml:space="preserve">and password using the createSQLService method, which has the </w:t>
      </w:r>
      <w:r>
        <w:rPr>
          <w:lang w:val="en-US"/>
        </w:rPr>
        <w:t>similar</w:t>
      </w:r>
      <w:r w:rsidRPr="00F3191B">
        <w:rPr>
          <w:lang w:val="en-US"/>
        </w:rPr>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lang w:val="en-US"/>
        </w:rPr>
      </w:pPr>
      <w:r w:rsidRPr="00E060F7">
        <w:rPr>
          <w:rFonts w:eastAsia="Courier New"/>
          <w:lang w:val="en-US"/>
        </w:rPr>
        <w:t>XDService service = XDFactory.createSQLService(</w:t>
      </w:r>
      <w:r w:rsidRPr="00E060F7">
        <w:rPr>
          <w:rFonts w:eastAsia="Courier New"/>
          <w:i/>
          <w:lang w:val="en-US"/>
        </w:rPr>
        <w:t>url</w:t>
      </w:r>
      <w:r w:rsidRPr="00E060F7">
        <w:rPr>
          <w:rFonts w:eastAsia="Courier New"/>
          <w:lang w:val="en-US"/>
        </w:rPr>
        <w:t xml:space="preserve">, </w:t>
      </w:r>
      <w:r w:rsidRPr="00E060F7">
        <w:rPr>
          <w:rFonts w:eastAsia="Courier New"/>
          <w:i/>
          <w:lang w:val="en-US"/>
        </w:rPr>
        <w:t>user</w:t>
      </w:r>
      <w:r w:rsidRPr="00E060F7">
        <w:rPr>
          <w:rFonts w:eastAsia="Courier New"/>
          <w:lang w:val="en-US"/>
        </w:rPr>
        <w:t xml:space="preserve">, </w:t>
      </w:r>
      <w:r w:rsidRPr="00E060F7">
        <w:rPr>
          <w:rFonts w:eastAsia="Courier New"/>
          <w:i/>
          <w:lang w:val="en-US"/>
        </w:rPr>
        <w:t>password</w:t>
      </w:r>
      <w:r w:rsidRPr="00E060F7">
        <w:rPr>
          <w:rFonts w:eastAsia="Courier New"/>
          <w:lang w:val="en-US"/>
        </w:rPr>
        <w:t>);</w:t>
      </w:r>
    </w:p>
    <w:p w14:paraId="053C4D01"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service</w:t>
      </w:r>
      <w:r w:rsidRPr="00E060F7">
        <w:rPr>
          <w:lang w:val="en-US"/>
        </w:rPr>
        <w:t>", service);</w:t>
      </w:r>
    </w:p>
    <w:p w14:paraId="7562E5CB" w14:textId="77777777" w:rsidR="00D84C56" w:rsidRPr="00E060F7" w:rsidRDefault="00F3191B" w:rsidP="00D84C56">
      <w:pPr>
        <w:pStyle w:val="OdstavecSynteastyl"/>
        <w:rPr>
          <w:lang w:val="en-US"/>
        </w:rPr>
      </w:pPr>
      <w:r>
        <w:rPr>
          <w:lang w:val="en-US"/>
        </w:rPr>
        <w:t xml:space="preserve">Declaration of the external variable </w:t>
      </w:r>
      <w:r w:rsidR="00D84C56" w:rsidRPr="00E060F7">
        <w:rPr>
          <w:lang w:val="en-US"/>
        </w:rPr>
        <w:t xml:space="preserve"> </w:t>
      </w:r>
      <w:r>
        <w:rPr>
          <w:lang w:val="en-US"/>
        </w:rPr>
        <w:t>‘</w:t>
      </w:r>
      <w:r w:rsidR="00D84C56" w:rsidRPr="00E060F7">
        <w:rPr>
          <w:rFonts w:ascii="Consolas" w:hAnsi="Consolas" w:cs="Consolas"/>
          <w:lang w:val="en-US"/>
        </w:rPr>
        <w:t>service</w:t>
      </w:r>
      <w:r>
        <w:rPr>
          <w:rFonts w:ascii="Consolas" w:hAnsi="Consolas" w:cs="Consolas"/>
          <w:lang w:val="en-US"/>
        </w:rPr>
        <w:t>’</w:t>
      </w:r>
      <w:r w:rsidR="00D84C56" w:rsidRPr="00E060F7">
        <w:rPr>
          <w:lang w:val="en-US"/>
        </w:rPr>
        <w:t xml:space="preserve"> </w:t>
      </w:r>
      <w:r>
        <w:rPr>
          <w:lang w:val="en-US"/>
        </w:rPr>
        <w:t>in the</w:t>
      </w:r>
      <w:r w:rsidR="00D84C56" w:rsidRPr="00E060F7">
        <w:rPr>
          <w:lang w:val="en-US"/>
        </w:rPr>
        <w:t> X-</w:t>
      </w:r>
      <w:r w:rsidR="00CA52DA" w:rsidRPr="00E060F7">
        <w:rPr>
          <w:lang w:val="en-US"/>
        </w:rPr>
        <w:t>defini</w:t>
      </w:r>
      <w:r>
        <w:rPr>
          <w:lang w:val="en-US"/>
        </w:rPr>
        <w:t>tion</w:t>
      </w:r>
      <w:r w:rsidR="00D84C56" w:rsidRPr="00E060F7">
        <w:rPr>
          <w:lang w:val="en-US"/>
        </w:rPr>
        <w:t>:</w:t>
      </w:r>
    </w:p>
    <w:p w14:paraId="6E16930E" w14:textId="77777777" w:rsidR="00D84C56" w:rsidRPr="00E060F7" w:rsidRDefault="00D84C56" w:rsidP="00D84C56">
      <w:pPr>
        <w:pStyle w:val="Zdrojovykod-zlutyboxSynteastyl"/>
        <w:rPr>
          <w:lang w:val="en-US"/>
        </w:rPr>
      </w:pPr>
      <w:r w:rsidRPr="00E060F7">
        <w:rPr>
          <w:lang w:val="en-US"/>
        </w:rPr>
        <w:t>...</w:t>
      </w:r>
    </w:p>
    <w:p w14:paraId="73147918" w14:textId="77777777" w:rsidR="00D84C56" w:rsidRPr="00E060F7" w:rsidRDefault="00D84C56" w:rsidP="00D84C56">
      <w:pPr>
        <w:pStyle w:val="Zdrojovykod-zlutyboxSynteastyl"/>
        <w:rPr>
          <w:color w:val="0070C0"/>
          <w:lang w:val="en-US"/>
        </w:rPr>
      </w:pPr>
      <w:r w:rsidRPr="00E060F7">
        <w:rPr>
          <w:color w:val="0070C0"/>
          <w:lang w:val="en-US"/>
        </w:rPr>
        <w:t>&lt;xd:declaration&gt;</w:t>
      </w:r>
    </w:p>
    <w:p w14:paraId="7376750B" w14:textId="77777777" w:rsidR="00D84C56" w:rsidRPr="00E060F7" w:rsidRDefault="00D84C56" w:rsidP="00D84C56">
      <w:pPr>
        <w:pStyle w:val="Zdrojovykod-zlutyboxSynteastyl"/>
        <w:tabs>
          <w:tab w:val="left" w:pos="426"/>
        </w:tabs>
        <w:rPr>
          <w:lang w:val="en-US"/>
        </w:rPr>
      </w:pPr>
      <w:r w:rsidRPr="00E060F7">
        <w:rPr>
          <w:lang w:val="en-US"/>
        </w:rPr>
        <w:tab/>
        <w:t>...</w:t>
      </w:r>
    </w:p>
    <w:p w14:paraId="2275136B" w14:textId="77777777" w:rsidR="00D84C56" w:rsidRPr="00E060F7" w:rsidRDefault="00D84C56" w:rsidP="00D84C56">
      <w:pPr>
        <w:pStyle w:val="Zdrojovykod-zlutyboxSynteastyl"/>
        <w:tabs>
          <w:tab w:val="left" w:pos="426"/>
        </w:tabs>
        <w:rPr>
          <w:lang w:val="en-US"/>
        </w:rPr>
      </w:pPr>
      <w:r w:rsidRPr="00E060F7">
        <w:rPr>
          <w:lang w:val="en-US"/>
        </w:rPr>
        <w:tab/>
        <w:t>external Service service;</w:t>
      </w:r>
    </w:p>
    <w:p w14:paraId="0076C36C" w14:textId="77777777" w:rsidR="00D84C56" w:rsidRPr="00E060F7" w:rsidRDefault="00D84C56" w:rsidP="00D84C56">
      <w:pPr>
        <w:pStyle w:val="Zdrojovykod-zlutyboxSynteastyl"/>
        <w:tabs>
          <w:tab w:val="left" w:pos="426"/>
        </w:tabs>
        <w:rPr>
          <w:lang w:val="en-US"/>
        </w:rPr>
      </w:pPr>
      <w:r w:rsidRPr="00E060F7">
        <w:rPr>
          <w:lang w:val="en-US"/>
        </w:rPr>
        <w:tab/>
        <w:t>...</w:t>
      </w:r>
    </w:p>
    <w:p w14:paraId="6733A7A6" w14:textId="77777777" w:rsidR="00D84C56" w:rsidRPr="00E060F7" w:rsidRDefault="00D84C56" w:rsidP="00D84C56">
      <w:pPr>
        <w:pStyle w:val="Zdrojovykod-zlutyboxSynteastyl"/>
        <w:tabs>
          <w:tab w:val="left" w:pos="426"/>
        </w:tabs>
        <w:rPr>
          <w:color w:val="0070C0"/>
          <w:lang w:val="en-US"/>
        </w:rPr>
      </w:pPr>
      <w:r w:rsidRPr="00E060F7">
        <w:rPr>
          <w:color w:val="0070C0"/>
          <w:lang w:val="en-US"/>
        </w:rPr>
        <w:t>&lt;/xd:declaration&gt;</w:t>
      </w:r>
    </w:p>
    <w:p w14:paraId="43B38BF5" w14:textId="77777777" w:rsidR="00D84C56" w:rsidRPr="00E060F7" w:rsidRDefault="00D84C56" w:rsidP="00D84C56">
      <w:pPr>
        <w:pStyle w:val="Zdrojovykod-zlutyboxSynteastyl"/>
        <w:tabs>
          <w:tab w:val="left" w:pos="426"/>
        </w:tabs>
        <w:rPr>
          <w:lang w:val="en-US"/>
        </w:rPr>
      </w:pPr>
      <w:r w:rsidRPr="00E060F7">
        <w:rPr>
          <w:lang w:val="en-US"/>
        </w:rPr>
        <w:t>...</w:t>
      </w:r>
    </w:p>
    <w:p w14:paraId="5A0D1696" w14:textId="77777777" w:rsidR="00D84C56" w:rsidRPr="00E060F7" w:rsidRDefault="00D84C56" w:rsidP="00D84C56">
      <w:pPr>
        <w:pStyle w:val="Nadpis2"/>
        <w:rPr>
          <w:lang w:val="en-US"/>
        </w:rPr>
      </w:pPr>
      <w:bookmarkStart w:id="553" w:name="_Ref535680022"/>
      <w:bookmarkStart w:id="554" w:name="_Ref535680214"/>
      <w:bookmarkStart w:id="555" w:name="_Ref535682162"/>
      <w:bookmarkStart w:id="556" w:name="_Toc217573"/>
      <w:bookmarkStart w:id="557" w:name="_Ref341803343"/>
      <w:bookmarkStart w:id="558" w:name="_Ref342407860"/>
      <w:bookmarkStart w:id="559" w:name="_Ref342407947"/>
      <w:bookmarkStart w:id="560" w:name="_Toc354676954"/>
      <w:r w:rsidRPr="00E060F7">
        <w:rPr>
          <w:lang w:val="en-US"/>
        </w:rPr>
        <w:t>Extern</w:t>
      </w:r>
      <w:r w:rsidR="00B15D77">
        <w:rPr>
          <w:lang w:val="en-US"/>
        </w:rPr>
        <w:t>al</w:t>
      </w:r>
      <w:r w:rsidRPr="00E060F7">
        <w:rPr>
          <w:lang w:val="en-US"/>
        </w:rPr>
        <w:t xml:space="preserve"> instan</w:t>
      </w:r>
      <w:r w:rsidR="00B15D77">
        <w:rPr>
          <w:lang w:val="en-US"/>
        </w:rPr>
        <w:t>ce</w:t>
      </w:r>
      <w:r w:rsidRPr="00E060F7">
        <w:rPr>
          <w:lang w:val="en-US"/>
        </w:rPr>
        <w:t xml:space="preserve"> met</w:t>
      </w:r>
      <w:r w:rsidR="00B15D77">
        <w:rPr>
          <w:lang w:val="en-US"/>
        </w:rPr>
        <w:t>h</w:t>
      </w:r>
      <w:r w:rsidRPr="00E060F7">
        <w:rPr>
          <w:lang w:val="en-US"/>
        </w:rPr>
        <w:t>od</w:t>
      </w:r>
      <w:r w:rsidR="00B15D77">
        <w:rPr>
          <w:lang w:val="en-US"/>
        </w:rPr>
        <w:t>s</w:t>
      </w:r>
      <w:bookmarkEnd w:id="553"/>
      <w:bookmarkEnd w:id="554"/>
      <w:bookmarkEnd w:id="555"/>
      <w:bookmarkEnd w:id="556"/>
      <w:r w:rsidR="00EF650E" w:rsidRPr="00E060F7">
        <w:rPr>
          <w:lang w:val="en-US"/>
        </w:rPr>
        <w:fldChar w:fldCharType="begin"/>
      </w:r>
      <w:r w:rsidRPr="00E060F7">
        <w:rPr>
          <w:lang w:val="en-US"/>
        </w:rPr>
        <w:instrText xml:space="preserve"> XE "Externí metody:instanční" </w:instrText>
      </w:r>
      <w:r w:rsidR="00EF650E" w:rsidRPr="00E060F7">
        <w:rPr>
          <w:lang w:val="en-US"/>
        </w:rPr>
        <w:fldChar w:fldCharType="end"/>
      </w:r>
    </w:p>
    <w:p w14:paraId="43285780" w14:textId="4C21F66A" w:rsidR="00D84C56" w:rsidRPr="00E060F7" w:rsidRDefault="00700B02" w:rsidP="00D84C56">
      <w:pPr>
        <w:pStyle w:val="OdstavecSynteastyl"/>
        <w:rPr>
          <w:lang w:val="en-US"/>
        </w:rPr>
      </w:pPr>
      <w:r>
        <w:rPr>
          <w:noProof/>
          <w:lang w:val="en-US"/>
        </w:rPr>
      </w:r>
      <w:r>
        <w:rPr>
          <w:noProof/>
          <w:lang w:val="en-US"/>
        </w:rPr>
        <w:pict w14:anchorId="70538DBE">
          <v:shape id="Šipka doprava 47" o:spid="_x0000_s108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_Ref341371425 \r \h </w:instrText>
      </w:r>
      <w:r w:rsidR="00EF650E" w:rsidRPr="00E060F7">
        <w:rPr>
          <w:lang w:val="en-US"/>
        </w:rPr>
      </w:r>
      <w:r w:rsidR="00EF650E" w:rsidRPr="00E060F7">
        <w:rPr>
          <w:lang w:val="en-US"/>
        </w:rPr>
        <w:fldChar w:fldCharType="separate"/>
      </w:r>
      <w:r w:rsidR="005073A9">
        <w:rPr>
          <w:lang w:val="en-US"/>
        </w:rPr>
        <w:t>4.5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_Ref337034981 \h </w:instrText>
      </w:r>
      <w:r w:rsidR="00F83983">
        <w:rPr>
          <w:lang w:val="en-US"/>
        </w:rPr>
      </w:r>
      <w:r w:rsidR="00F83983">
        <w:rPr>
          <w:lang w:val="en-US"/>
        </w:rPr>
        <w:fldChar w:fldCharType="separate"/>
      </w:r>
      <w:r w:rsidR="005073A9" w:rsidRPr="00E060F7">
        <w:rPr>
          <w:lang w:val="en-US"/>
        </w:rPr>
        <w:t>Events and Actions</w:t>
      </w:r>
      <w:r w:rsidR="00F83983">
        <w:rPr>
          <w:lang w:val="en-US"/>
        </w:rPr>
        <w:fldChar w:fldCharType="end"/>
      </w:r>
    </w:p>
    <w:p w14:paraId="7DB1AFA0" w14:textId="07129DC3" w:rsidR="00D84C56" w:rsidRPr="00E060F7" w:rsidRDefault="00700B02" w:rsidP="00D84C56">
      <w:pPr>
        <w:pStyle w:val="OdstavecSynteastyl"/>
        <w:rPr>
          <w:lang w:val="en-US"/>
        </w:rPr>
      </w:pPr>
      <w:r>
        <w:rPr>
          <w:noProof/>
          <w:lang w:val="en-US"/>
        </w:rPr>
      </w:r>
      <w:r>
        <w:rPr>
          <w:noProof/>
          <w:lang w:val="en-US"/>
        </w:rPr>
        <w:pict w14:anchorId="316DF3D2">
          <v:shape id="Šipka doprava 46" o:spid="_x0000_s108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_Ref535147248 \h </w:instrText>
      </w:r>
      <w:r w:rsidR="00F83983">
        <w:rPr>
          <w:lang w:val="en-US"/>
        </w:rPr>
      </w:r>
      <w:r w:rsidR="00F83983">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F83983">
        <w:rPr>
          <w:lang w:val="en-US"/>
        </w:rPr>
        <w:fldChar w:fldCharType="end"/>
      </w:r>
    </w:p>
    <w:p w14:paraId="24AB7D12" w14:textId="5DD846F3" w:rsidR="00D84C56" w:rsidRPr="00E060F7" w:rsidRDefault="00700B02" w:rsidP="00D84C56">
      <w:pPr>
        <w:pStyle w:val="OdstavecSynteastyl"/>
        <w:rPr>
          <w:lang w:val="en-US"/>
        </w:rPr>
      </w:pPr>
      <w:r>
        <w:rPr>
          <w:noProof/>
          <w:lang w:val="en-US"/>
        </w:rPr>
      </w:r>
      <w:r>
        <w:rPr>
          <w:noProof/>
          <w:lang w:val="en-US"/>
        </w:rPr>
        <w:pict w14:anchorId="55438D7B">
          <v:shape id="Šipka doprava 45" o:spid="_x0000_s108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_Ref487818182 \r \h </w:instrText>
      </w:r>
      <w:r w:rsidR="00F83983">
        <w:rPr>
          <w:lang w:val="en-US"/>
        </w:rPr>
      </w:r>
      <w:r w:rsidR="00F83983">
        <w:rPr>
          <w:lang w:val="en-US"/>
        </w:rPr>
        <w:fldChar w:fldCharType="separate"/>
      </w:r>
      <w:r w:rsidR="005073A9">
        <w:rPr>
          <w:lang w:val="en-US"/>
        </w:rPr>
        <w:t>4.8</w:t>
      </w:r>
      <w:r w:rsidR="00F83983">
        <w:rPr>
          <w:lang w:val="en-US"/>
        </w:rPr>
        <w:fldChar w:fldCharType="end"/>
      </w:r>
      <w:r w:rsidR="00F83983">
        <w:rPr>
          <w:lang w:val="en-US"/>
        </w:rPr>
        <w:t xml:space="preserve"> </w:t>
      </w:r>
      <w:r w:rsidR="00F83983">
        <w:rPr>
          <w:lang w:val="en-US"/>
        </w:rPr>
        <w:fldChar w:fldCharType="begin"/>
      </w:r>
      <w:r w:rsidR="00F83983">
        <w:rPr>
          <w:lang w:val="en-US"/>
        </w:rPr>
        <w:instrText xml:space="preserve"> REF _Ref487818182 \h </w:instrText>
      </w:r>
      <w:r w:rsidR="00F83983">
        <w:rPr>
          <w:lang w:val="en-US"/>
        </w:rPr>
      </w:r>
      <w:r w:rsidR="00F83983">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F83983">
        <w:rPr>
          <w:lang w:val="en-US"/>
        </w:rPr>
        <w:fldChar w:fldCharType="end"/>
      </w:r>
      <w:r w:rsidR="00EF650E" w:rsidRPr="00E060F7">
        <w:rPr>
          <w:lang w:val="en-US"/>
        </w:rPr>
        <w:fldChar w:fldCharType="begin"/>
      </w:r>
      <w:r w:rsidR="00CD204C" w:rsidRPr="00E060F7">
        <w:rPr>
          <w:lang w:val="en-US"/>
        </w:rPr>
        <w:instrText xml:space="preserve"> REF _Ref341371310 \r \h </w:instrText>
      </w:r>
      <w:r w:rsidR="00EF650E" w:rsidRPr="00E060F7">
        <w:rPr>
          <w:lang w:val="en-US"/>
        </w:rPr>
      </w:r>
      <w:r w:rsidR="00EF650E" w:rsidRPr="00E060F7">
        <w:rPr>
          <w:lang w:val="en-US"/>
        </w:rPr>
        <w:fldChar w:fldCharType="separate"/>
      </w:r>
      <w:r w:rsidR="005073A9">
        <w:rPr>
          <w:lang w:val="en-US"/>
        </w:rPr>
        <w:t>4.8.2</w:t>
      </w:r>
      <w:r w:rsidR="00EF650E" w:rsidRPr="00E060F7">
        <w:rPr>
          <w:lang w:val="en-US"/>
        </w:rPr>
        <w:fldChar w:fldCharType="end"/>
      </w:r>
      <w:r w:rsidR="00F83983">
        <w:rPr>
          <w:lang w:val="en-US"/>
        </w:rPr>
        <w:t xml:space="preserve"> </w:t>
      </w:r>
    </w:p>
    <w:p w14:paraId="61E9DD66" w14:textId="631B5D15" w:rsidR="00B15D77" w:rsidRPr="00E060F7" w:rsidRDefault="00B15D77" w:rsidP="00D84C56">
      <w:pPr>
        <w:pStyle w:val="OdstavecSynteastyl"/>
        <w:rPr>
          <w:lang w:val="en-US"/>
        </w:rPr>
      </w:pPr>
      <w:r w:rsidRPr="00B15D77">
        <w:rPr>
          <w:lang w:val="en-US"/>
        </w:rPr>
        <w:t>Several variants of implementation and use of external X-definition methods have been described in Chapter</w:t>
      </w:r>
      <w:r w:rsidRPr="00E060F7">
        <w:rPr>
          <w:lang w:val="en-US"/>
        </w:rPr>
        <w:t xml:space="preserve">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73A9">
        <w:rPr>
          <w:lang w:val="en-US"/>
        </w:rPr>
        <w:t>4.8</w:t>
      </w:r>
      <w:r w:rsidRPr="00E060F7">
        <w:rPr>
          <w:lang w:val="en-US"/>
        </w:rPr>
        <w:fldChar w:fldCharType="end"/>
      </w:r>
      <w:r>
        <w:rPr>
          <w:lang w:val="en-US"/>
        </w:rPr>
        <w:t>.</w:t>
      </w:r>
      <w:r w:rsidRPr="00E060F7">
        <w:rPr>
          <w:lang w:val="en-US"/>
        </w:rPr>
        <w:t xml:space="preserve"> </w:t>
      </w:r>
      <w:r w:rsidRPr="00B15D77">
        <w:rPr>
          <w:lang w:val="en-US"/>
        </w:rPr>
        <w:t xml:space="preserve">In all cases these were static methods (methods with the keyword static). This chapter describes how to </w:t>
      </w:r>
      <w:r w:rsidRPr="00B15D77">
        <w:rPr>
          <w:b/>
          <w:lang w:val="en-US"/>
        </w:rPr>
        <w:t>use objects and their instance methods</w:t>
      </w:r>
      <w:r w:rsidRPr="00B15D77">
        <w:rPr>
          <w:lang w:val="en-US"/>
        </w:rPr>
        <w:t xml:space="preserve"> that can be called from X-Definition using external (static) methods.</w:t>
      </w:r>
    </w:p>
    <w:p w14:paraId="63DF854B" w14:textId="77777777" w:rsidR="00D84C56" w:rsidRPr="00E060F7" w:rsidRDefault="00B15D77" w:rsidP="00D84C56">
      <w:pPr>
        <w:pStyle w:val="OdstavecSynteastyl"/>
        <w:rPr>
          <w:lang w:val="en-US"/>
        </w:rPr>
      </w:pPr>
      <w:r w:rsidRPr="00B15D77">
        <w:rPr>
          <w:lang w:val="en-US"/>
        </w:rPr>
        <w:t xml:space="preserve">Let's have the </w:t>
      </w:r>
      <w:r w:rsidR="00C610C0">
        <w:rPr>
          <w:lang w:val="en-US"/>
        </w:rPr>
        <w:t>Java</w:t>
      </w:r>
      <w:r w:rsidRPr="00B15D77">
        <w:rPr>
          <w:lang w:val="en-US"/>
        </w:rPr>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Pr>
          <w:color w:val="000000"/>
          <w:lang w:val="en-US"/>
        </w:rPr>
        <w:t>class Garage</w:t>
      </w:r>
      <w:r w:rsidRPr="00E060F7">
        <w:rPr>
          <w:color w:val="000000"/>
          <w:lang w:val="en-US"/>
        </w:rPr>
        <w:t xml:space="preserve"> {</w:t>
      </w:r>
    </w:p>
    <w:p w14:paraId="33018D9C" w14:textId="77777777" w:rsidR="00304DAD" w:rsidRDefault="00304DAD" w:rsidP="00D84C56">
      <w:pPr>
        <w:pStyle w:val="Zdrojovykod-zlutyboxSynteastyl"/>
        <w:rPr>
          <w:color w:val="808080"/>
          <w:lang w:val="en-US"/>
        </w:rPr>
      </w:pPr>
    </w:p>
    <w:p w14:paraId="5DA273CF" w14:textId="77777777" w:rsidR="00D84C56" w:rsidRPr="00E060F7" w:rsidRDefault="00D84C56" w:rsidP="00D84C56">
      <w:pPr>
        <w:pStyle w:val="Zdrojovykod-zlutyboxSynteastyl"/>
        <w:rPr>
          <w:color w:val="808080"/>
          <w:lang w:val="en-US"/>
        </w:rPr>
      </w:pPr>
      <w:r w:rsidRPr="00E060F7">
        <w:rPr>
          <w:color w:val="808080"/>
          <w:lang w:val="en-US"/>
        </w:rPr>
        <w:t>/** Instan</w:t>
      </w:r>
      <w:r w:rsidR="00C610C0">
        <w:rPr>
          <w:color w:val="808080"/>
          <w:lang w:val="en-US"/>
        </w:rPr>
        <w:t>ce</w:t>
      </w:r>
      <w:r w:rsidRPr="00E060F7">
        <w:rPr>
          <w:color w:val="808080"/>
          <w:lang w:val="en-US"/>
        </w:rPr>
        <w:t xml:space="preserve"> </w:t>
      </w:r>
      <w:r w:rsidR="00C610C0">
        <w:rPr>
          <w:color w:val="808080"/>
          <w:lang w:val="en-US"/>
        </w:rPr>
        <w:t>field</w:t>
      </w:r>
      <w:r w:rsidRPr="00E060F7">
        <w:rPr>
          <w:color w:val="808080"/>
          <w:lang w:val="en-US"/>
        </w:rPr>
        <w:t>. */</w:t>
      </w:r>
    </w:p>
    <w:p w14:paraId="3C41B9BF" w14:textId="77777777" w:rsidR="00D84C56" w:rsidRPr="00E060F7" w:rsidRDefault="00D84C56" w:rsidP="00D84C56">
      <w:pPr>
        <w:pStyle w:val="Zdrojovykod-zlutyboxSynteastyl"/>
        <w:rPr>
          <w:lang w:val="en-US"/>
        </w:rPr>
      </w:pPr>
      <w:r w:rsidRPr="00E060F7">
        <w:rPr>
          <w:color w:val="0070C0"/>
          <w:lang w:val="en-US"/>
        </w:rPr>
        <w:t>private final</w:t>
      </w:r>
      <w:r w:rsidRPr="00E060F7">
        <w:rPr>
          <w:color w:val="808080"/>
          <w:lang w:val="en-US"/>
        </w:rPr>
        <w:t xml:space="preserve"> String </w:t>
      </w:r>
      <w:r w:rsidRPr="00E060F7">
        <w:rPr>
          <w:color w:val="00B050"/>
          <w:lang w:val="en-US"/>
        </w:rPr>
        <w:t>instanceName</w:t>
      </w:r>
      <w:r w:rsidRPr="00E060F7">
        <w:rPr>
          <w:lang w:val="en-US"/>
        </w:rPr>
        <w:t>;</w:t>
      </w:r>
    </w:p>
    <w:p w14:paraId="407F9D4B" w14:textId="77777777" w:rsidR="00D84C56" w:rsidRPr="00E060F7" w:rsidRDefault="00D84C56" w:rsidP="00D84C56">
      <w:pPr>
        <w:pStyle w:val="Zdrojovykod-zlutyboxSynteastyl"/>
        <w:rPr>
          <w:lang w:val="en-US"/>
        </w:rPr>
      </w:pPr>
    </w:p>
    <w:p w14:paraId="7AC215F7" w14:textId="77777777" w:rsidR="00D84C56" w:rsidRPr="00E060F7" w:rsidRDefault="00D84C56" w:rsidP="00D84C56">
      <w:pPr>
        <w:pStyle w:val="Zdrojovykod-zlutyboxSynteastyl"/>
        <w:rPr>
          <w:color w:val="808080"/>
          <w:lang w:val="en-US"/>
        </w:rPr>
      </w:pPr>
      <w:r w:rsidRPr="00E060F7">
        <w:rPr>
          <w:color w:val="808080"/>
          <w:lang w:val="en-US"/>
        </w:rPr>
        <w:t>/**</w:t>
      </w:r>
    </w:p>
    <w:p w14:paraId="02D1AF2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C610C0">
        <w:rPr>
          <w:color w:val="808080"/>
          <w:lang w:val="en-US"/>
        </w:rPr>
        <w:t>C</w:t>
      </w:r>
      <w:r w:rsidRPr="00E060F7">
        <w:rPr>
          <w:color w:val="808080"/>
          <w:lang w:val="en-US"/>
        </w:rPr>
        <w:t>onstruktor.</w:t>
      </w:r>
    </w:p>
    <w:p w14:paraId="413824FC"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 xml:space="preserve">@param </w:t>
      </w:r>
      <w:r>
        <w:rPr>
          <w:b/>
          <w:color w:val="808080"/>
          <w:lang w:val="en-US"/>
        </w:rPr>
        <w:t>name the name assigned to this instance of this class</w:t>
      </w:r>
      <w:r w:rsidRPr="00E060F7">
        <w:rPr>
          <w:color w:val="808080"/>
          <w:lang w:val="en-US"/>
        </w:rPr>
        <w:t>.</w:t>
      </w:r>
    </w:p>
    <w:p w14:paraId="21EFA088" w14:textId="77777777" w:rsidR="00D84C56" w:rsidRPr="00E060F7" w:rsidRDefault="000D7628" w:rsidP="00D84C56">
      <w:pPr>
        <w:pStyle w:val="Zdrojovykod-zlutyboxSynteastyl"/>
        <w:rPr>
          <w:color w:val="808080"/>
          <w:lang w:val="en-US"/>
        </w:rPr>
      </w:pPr>
      <w:r>
        <w:rPr>
          <w:color w:val="808080"/>
          <w:lang w:val="en-US"/>
        </w:rPr>
        <w:t xml:space="preserve"> </w:t>
      </w:r>
      <w:r w:rsidR="00D84C56" w:rsidRPr="00E060F7">
        <w:rPr>
          <w:color w:val="808080"/>
          <w:lang w:val="en-US"/>
        </w:rPr>
        <w:t>*/</w:t>
      </w:r>
    </w:p>
    <w:p w14:paraId="00EE48BE" w14:textId="77777777" w:rsidR="00D84C56" w:rsidRPr="00E060F7" w:rsidRDefault="00D84C56" w:rsidP="00D84C56">
      <w:pPr>
        <w:pStyle w:val="Zdrojovykod-zlutyboxSynteastyl"/>
        <w:rPr>
          <w:color w:val="000000"/>
          <w:lang w:val="en-US"/>
        </w:rPr>
      </w:pPr>
      <w:r w:rsidRPr="00E060F7">
        <w:rPr>
          <w:color w:val="0070C0"/>
          <w:lang w:val="en-US"/>
        </w:rPr>
        <w:t>public</w:t>
      </w:r>
      <w:r w:rsidRPr="00E060F7">
        <w:rPr>
          <w:color w:val="000000"/>
          <w:lang w:val="en-US"/>
        </w:rPr>
        <w:t xml:space="preserve"> </w:t>
      </w:r>
      <w:r w:rsidR="00304DAD">
        <w:rPr>
          <w:color w:val="000000"/>
          <w:lang w:val="en-US"/>
        </w:rPr>
        <w:t>Garage</w:t>
      </w:r>
      <w:r w:rsidRPr="00E060F7">
        <w:rPr>
          <w:color w:val="000000"/>
          <w:lang w:val="en-US"/>
        </w:rPr>
        <w:t>(String name) {</w:t>
      </w:r>
    </w:p>
    <w:p w14:paraId="50695180" w14:textId="77777777" w:rsidR="00D84C56" w:rsidRPr="00E060F7" w:rsidRDefault="00D84C56" w:rsidP="00D84C56">
      <w:pPr>
        <w:pStyle w:val="Zdrojovykod-zlutyboxSynteastyl"/>
        <w:rPr>
          <w:color w:val="000000"/>
          <w:lang w:val="en-US"/>
        </w:rPr>
      </w:pPr>
      <w:r w:rsidRPr="00E060F7">
        <w:rPr>
          <w:color w:val="808080"/>
          <w:lang w:val="en-US"/>
        </w:rPr>
        <w:tab/>
      </w:r>
      <w:r w:rsidRPr="00E060F7">
        <w:rPr>
          <w:color w:val="00B050"/>
          <w:lang w:val="en-US"/>
        </w:rPr>
        <w:t>instanceName</w:t>
      </w:r>
      <w:r w:rsidRPr="00E060F7">
        <w:rPr>
          <w:color w:val="808080"/>
          <w:lang w:val="en-US"/>
        </w:rPr>
        <w:t xml:space="preserve"> </w:t>
      </w:r>
      <w:r w:rsidRPr="00E060F7">
        <w:rPr>
          <w:color w:val="000000"/>
          <w:lang w:val="en-US"/>
        </w:rPr>
        <w:t>= name;</w:t>
      </w:r>
    </w:p>
    <w:p w14:paraId="73688958" w14:textId="77777777" w:rsidR="00D84C56" w:rsidRPr="00E060F7" w:rsidRDefault="00D84C56" w:rsidP="00D84C56">
      <w:pPr>
        <w:pStyle w:val="Zdrojovykod-zlutyboxSynteastyl"/>
        <w:rPr>
          <w:color w:val="000000"/>
          <w:lang w:val="en-US"/>
        </w:rPr>
      </w:pPr>
      <w:r w:rsidRPr="00E060F7">
        <w:rPr>
          <w:color w:val="000000"/>
          <w:lang w:val="en-US"/>
        </w:rPr>
        <w:t>}</w:t>
      </w:r>
    </w:p>
    <w:p w14:paraId="0C69E537" w14:textId="77777777" w:rsidR="00D84C56" w:rsidRPr="00E060F7" w:rsidRDefault="00D84C56" w:rsidP="00D84C56">
      <w:pPr>
        <w:pStyle w:val="Zdrojovykod-zlutyboxSynteastyl"/>
        <w:rPr>
          <w:color w:val="808080"/>
          <w:lang w:val="en-US"/>
        </w:rPr>
      </w:pPr>
    </w:p>
    <w:p w14:paraId="558B265A" w14:textId="77777777" w:rsidR="00D84C56" w:rsidRPr="00E060F7" w:rsidRDefault="00D84C56" w:rsidP="00D84C56">
      <w:pPr>
        <w:pStyle w:val="Zdrojovykod-zlutyboxSynteastyl"/>
        <w:rPr>
          <w:color w:val="808080"/>
          <w:lang w:val="en-US"/>
        </w:rPr>
      </w:pPr>
      <w:r w:rsidRPr="00E060F7">
        <w:rPr>
          <w:color w:val="808080"/>
          <w:lang w:val="en-US"/>
        </w:rPr>
        <w:t>/**</w:t>
      </w:r>
    </w:p>
    <w:p w14:paraId="564B2D73" w14:textId="77777777" w:rsidR="00D84C56" w:rsidRPr="00E060F7" w:rsidRDefault="00D84C56" w:rsidP="00D84C56">
      <w:pPr>
        <w:pStyle w:val="Zdrojovykod-zlutyboxSynteastyl"/>
        <w:rPr>
          <w:color w:val="808080"/>
          <w:lang w:val="en-US"/>
        </w:rPr>
      </w:pPr>
      <w:r w:rsidRPr="00E060F7">
        <w:rPr>
          <w:color w:val="808080"/>
          <w:lang w:val="en-US"/>
        </w:rPr>
        <w:t xml:space="preserve"> * Instan</w:t>
      </w:r>
      <w:r w:rsidR="000D7628">
        <w:rPr>
          <w:color w:val="808080"/>
          <w:lang w:val="en-US"/>
        </w:rPr>
        <w:t>ce</w:t>
      </w:r>
      <w:r w:rsidRPr="00E060F7">
        <w:rPr>
          <w:color w:val="808080"/>
          <w:lang w:val="en-US"/>
        </w:rPr>
        <w:t xml:space="preserve"> met</w:t>
      </w:r>
      <w:r w:rsidR="000D7628">
        <w:rPr>
          <w:color w:val="808080"/>
          <w:lang w:val="en-US"/>
        </w:rPr>
        <w:t>h</w:t>
      </w:r>
      <w:r w:rsidRPr="00E060F7">
        <w:rPr>
          <w:color w:val="808080"/>
          <w:lang w:val="en-US"/>
        </w:rPr>
        <w:t>od.</w:t>
      </w:r>
    </w:p>
    <w:p w14:paraId="1D1B7E0E"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Pr="00E060F7">
        <w:rPr>
          <w:b/>
          <w:color w:val="808080"/>
          <w:lang w:val="en-US"/>
        </w:rPr>
        <w:t>@return</w:t>
      </w:r>
      <w:r w:rsidR="000D7628">
        <w:rPr>
          <w:b/>
          <w:color w:val="808080"/>
          <w:lang w:val="en-US"/>
        </w:rPr>
        <w:t xml:space="preserve"> string wirh the name from the instance of this class</w:t>
      </w:r>
      <w:r w:rsidRPr="00E060F7">
        <w:rPr>
          <w:color w:val="808080"/>
          <w:lang w:val="en-US"/>
        </w:rPr>
        <w:t>.</w:t>
      </w:r>
    </w:p>
    <w:p w14:paraId="42BF9A6E"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B944268" w14:textId="77777777" w:rsidR="00D84C56" w:rsidRPr="00E060F7" w:rsidRDefault="00D84C56" w:rsidP="00D84C56">
      <w:pPr>
        <w:pStyle w:val="Zdrojovykod-zlutyboxSynteastyl"/>
        <w:rPr>
          <w:lang w:val="en-US"/>
        </w:rPr>
      </w:pPr>
      <w:r w:rsidRPr="00E060F7">
        <w:rPr>
          <w:color w:val="0070C0"/>
          <w:lang w:val="en-US"/>
        </w:rPr>
        <w:t>public String</w:t>
      </w:r>
      <w:r w:rsidRPr="00E060F7">
        <w:rPr>
          <w:lang w:val="en-US"/>
        </w:rPr>
        <w:t xml:space="preserve"> getInstanceName() {</w:t>
      </w:r>
    </w:p>
    <w:p w14:paraId="11C45E76" w14:textId="77777777" w:rsidR="00D84C56" w:rsidRPr="00E060F7" w:rsidRDefault="00D84C56" w:rsidP="00D84C56">
      <w:pPr>
        <w:pStyle w:val="Zdrojovykod-zlutyboxSynteastyl"/>
        <w:rPr>
          <w:lang w:val="en-US"/>
        </w:rPr>
      </w:pPr>
      <w:r w:rsidRPr="00E060F7">
        <w:rPr>
          <w:color w:val="000000"/>
          <w:lang w:val="en-US"/>
        </w:rPr>
        <w:tab/>
      </w:r>
      <w:r w:rsidRPr="00E060F7">
        <w:rPr>
          <w:color w:val="0070C0"/>
          <w:lang w:val="en-US"/>
        </w:rPr>
        <w:t>return</w:t>
      </w:r>
      <w:r w:rsidRPr="00E060F7">
        <w:rPr>
          <w:color w:val="000000"/>
          <w:lang w:val="en-US"/>
        </w:rPr>
        <w:t xml:space="preserve"> </w:t>
      </w:r>
      <w:r w:rsidRPr="00E060F7">
        <w:rPr>
          <w:color w:val="00B050"/>
          <w:lang w:val="en-US"/>
        </w:rPr>
        <w:t>instanceName</w:t>
      </w:r>
      <w:r w:rsidRPr="00E060F7">
        <w:rPr>
          <w:lang w:val="en-US"/>
        </w:rPr>
        <w:t>;</w:t>
      </w:r>
    </w:p>
    <w:p w14:paraId="35687DB4" w14:textId="77777777" w:rsidR="00D84C56" w:rsidRPr="00E060F7" w:rsidRDefault="00D84C56" w:rsidP="00D84C56">
      <w:pPr>
        <w:pStyle w:val="Zdrojovykod-zlutyboxSynteastyl"/>
        <w:rPr>
          <w:color w:val="808080"/>
          <w:lang w:val="en-US"/>
        </w:rPr>
      </w:pPr>
      <w:r w:rsidRPr="00E060F7">
        <w:rPr>
          <w:lang w:val="en-US"/>
        </w:rPr>
        <w:t>}</w:t>
      </w:r>
    </w:p>
    <w:p w14:paraId="04AB3C02" w14:textId="77777777" w:rsidR="00D84C56" w:rsidRPr="00E060F7" w:rsidRDefault="00D84C56" w:rsidP="00D84C56">
      <w:pPr>
        <w:pStyle w:val="Zdrojovykod-zlutyboxSynteastyl"/>
        <w:rPr>
          <w:color w:val="808080"/>
          <w:lang w:val="en-US"/>
        </w:rPr>
      </w:pPr>
    </w:p>
    <w:p w14:paraId="3829D57F" w14:textId="77777777" w:rsidR="00D84C56" w:rsidRPr="00E060F7" w:rsidRDefault="00D84C56" w:rsidP="00D84C56">
      <w:pPr>
        <w:pStyle w:val="Zdrojovykod-zlutyboxSynteastyl"/>
        <w:rPr>
          <w:color w:val="808080"/>
          <w:lang w:val="en-US"/>
        </w:rPr>
      </w:pPr>
      <w:r w:rsidRPr="00E060F7">
        <w:rPr>
          <w:color w:val="808080"/>
          <w:lang w:val="en-US"/>
        </w:rPr>
        <w:t>/**</w:t>
      </w:r>
    </w:p>
    <w:p w14:paraId="37F02887" w14:textId="77777777" w:rsidR="00D84C56" w:rsidRPr="00E060F7" w:rsidRDefault="00D84C56" w:rsidP="00D84C56">
      <w:pPr>
        <w:pStyle w:val="Zdrojovykod-zlutyboxSynteastyl"/>
        <w:rPr>
          <w:color w:val="808080"/>
          <w:lang w:val="en-US"/>
        </w:rPr>
      </w:pPr>
      <w:r w:rsidRPr="00E060F7">
        <w:rPr>
          <w:color w:val="808080"/>
          <w:lang w:val="en-US"/>
        </w:rPr>
        <w:t xml:space="preserve"> * Exter</w:t>
      </w:r>
      <w:r w:rsidR="000D7628">
        <w:rPr>
          <w:color w:val="808080"/>
          <w:lang w:val="en-US"/>
        </w:rPr>
        <w:t>nal</w:t>
      </w:r>
      <w:r w:rsidRPr="00E060F7">
        <w:rPr>
          <w:color w:val="808080"/>
          <w:lang w:val="en-US"/>
        </w:rPr>
        <w:t xml:space="preserve"> </w:t>
      </w:r>
      <w:r w:rsidR="000D7628">
        <w:rPr>
          <w:color w:val="808080"/>
          <w:lang w:val="en-US"/>
        </w:rPr>
        <w:t>method used in the X-definition</w:t>
      </w:r>
      <w:r w:rsidRPr="00E060F7">
        <w:rPr>
          <w:color w:val="808080"/>
          <w:lang w:val="en-US"/>
        </w:rPr>
        <w:t>.</w:t>
      </w:r>
    </w:p>
    <w:p w14:paraId="134F9026" w14:textId="77777777" w:rsidR="000D7628" w:rsidRPr="00E060F7" w:rsidRDefault="000D7628" w:rsidP="000D7628">
      <w:pPr>
        <w:pStyle w:val="Zdrojovykod-zlutyboxSynteastyl"/>
        <w:rPr>
          <w:color w:val="808080"/>
          <w:lang w:val="en-US"/>
        </w:rPr>
      </w:pPr>
      <w:r w:rsidRPr="00E060F7">
        <w:rPr>
          <w:color w:val="808080"/>
          <w:lang w:val="en-US"/>
        </w:rPr>
        <w:t xml:space="preserve">* </w:t>
      </w:r>
      <w:r w:rsidRPr="00E060F7">
        <w:rPr>
          <w:b/>
          <w:color w:val="808080"/>
          <w:lang w:val="en-US"/>
        </w:rPr>
        <w:t>@param xnode</w:t>
      </w:r>
      <w:r w:rsidRPr="00E060F7">
        <w:rPr>
          <w:color w:val="808080"/>
          <w:lang w:val="en-US"/>
        </w:rPr>
        <w:t xml:space="preserve"> </w:t>
      </w:r>
      <w:r>
        <w:rPr>
          <w:color w:val="808080"/>
          <w:lang w:val="en-US"/>
        </w:rPr>
        <w:t xml:space="preserve">the </w:t>
      </w:r>
      <w:r w:rsidRPr="00E060F7">
        <w:rPr>
          <w:color w:val="808080"/>
          <w:lang w:val="en-US"/>
        </w:rPr>
        <w:t>obje</w:t>
      </w:r>
      <w:r>
        <w:rPr>
          <w:color w:val="808080"/>
          <w:lang w:val="en-US"/>
        </w:rPr>
        <w:t>c</w:t>
      </w:r>
      <w:r w:rsidRPr="00E060F7">
        <w:rPr>
          <w:color w:val="808080"/>
          <w:lang w:val="en-US"/>
        </w:rPr>
        <w:t>t</w:t>
      </w:r>
      <w:r>
        <w:rPr>
          <w:color w:val="808080"/>
          <w:lang w:val="en-US"/>
        </w:rPr>
        <w:t xml:space="preserve"> representing the current processed node</w:t>
      </w:r>
      <w:r w:rsidRPr="00E060F7">
        <w:rPr>
          <w:color w:val="808080"/>
          <w:lang w:val="en-US"/>
        </w:rPr>
        <w:t>.</w:t>
      </w:r>
    </w:p>
    <w:p w14:paraId="6E59B1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Pr="00E060F7">
        <w:rPr>
          <w:b/>
          <w:color w:val="808080"/>
          <w:lang w:val="en-US"/>
        </w:rPr>
        <w:t>@param output</w:t>
      </w:r>
      <w:r w:rsidRPr="00E060F7">
        <w:rPr>
          <w:color w:val="808080"/>
          <w:lang w:val="en-US"/>
        </w:rPr>
        <w:t xml:space="preserve"> text</w:t>
      </w:r>
      <w:r w:rsidR="000D7628">
        <w:rPr>
          <w:color w:val="808080"/>
          <w:lang w:val="en-US"/>
        </w:rPr>
        <w:t xml:space="preserve"> to be printed</w:t>
      </w:r>
      <w:r w:rsidRPr="00E060F7">
        <w:rPr>
          <w:color w:val="808080"/>
          <w:lang w:val="en-US"/>
        </w:rPr>
        <w:t>.</w:t>
      </w:r>
    </w:p>
    <w:p w14:paraId="020542E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EE4999F" w14:textId="77777777" w:rsidR="00D84C56" w:rsidRPr="00E060F7" w:rsidRDefault="00D84C56" w:rsidP="00D84C56">
      <w:pPr>
        <w:pStyle w:val="Zdrojovykod-zlutyboxSynteastyl"/>
        <w:rPr>
          <w:lang w:val="en-US"/>
        </w:rPr>
      </w:pPr>
      <w:r w:rsidRPr="00E060F7">
        <w:rPr>
          <w:color w:val="0070C0"/>
          <w:lang w:val="en-US"/>
        </w:rPr>
        <w:t>public static</w:t>
      </w:r>
      <w:r w:rsidRPr="00E060F7">
        <w:rPr>
          <w:lang w:val="en-US"/>
        </w:rPr>
        <w:t xml:space="preserve"> </w:t>
      </w:r>
      <w:r w:rsidRPr="00E060F7">
        <w:rPr>
          <w:color w:val="0070C0"/>
          <w:lang w:val="en-US"/>
        </w:rPr>
        <w:t>void</w:t>
      </w:r>
      <w:r w:rsidRPr="00E060F7">
        <w:rPr>
          <w:lang w:val="en-US"/>
        </w:rPr>
        <w:t xml:space="preserve"> myPrint(XXNode xnode, String output) {</w:t>
      </w:r>
    </w:p>
    <w:p w14:paraId="42E62C59" w14:textId="77777777" w:rsidR="00D84C56" w:rsidRPr="00E060F7" w:rsidRDefault="00D84C56" w:rsidP="00D84C56">
      <w:pPr>
        <w:pStyle w:val="Zdrojovykod-zlutyboxSynteastyl"/>
        <w:rPr>
          <w:color w:val="808080"/>
          <w:lang w:val="en-US"/>
        </w:rPr>
      </w:pPr>
      <w:r w:rsidRPr="00E060F7">
        <w:rPr>
          <w:lang w:val="en-US"/>
        </w:rPr>
        <w:tab/>
      </w:r>
      <w:r w:rsidRPr="00E060F7">
        <w:rPr>
          <w:color w:val="808080"/>
          <w:lang w:val="en-US"/>
        </w:rPr>
        <w:t xml:space="preserve">// </w:t>
      </w:r>
      <w:r w:rsidR="000D7628">
        <w:rPr>
          <w:color w:val="808080"/>
          <w:lang w:val="en-US"/>
        </w:rPr>
        <w:t>Get the user object containing the instance of this class.</w:t>
      </w:r>
    </w:p>
    <w:p w14:paraId="13403D08" w14:textId="77777777" w:rsidR="00D84C56" w:rsidRPr="00E060F7" w:rsidRDefault="00D84C56" w:rsidP="00D84C56">
      <w:pPr>
        <w:pStyle w:val="Zdrojovykod-zlutyboxSynteastyl"/>
        <w:rPr>
          <w:szCs w:val="16"/>
          <w:lang w:val="en-US"/>
        </w:rPr>
      </w:pPr>
      <w:r w:rsidRPr="00E060F7">
        <w:rPr>
          <w:lang w:val="en-US"/>
        </w:rPr>
        <w:tab/>
        <w:t xml:space="preserve">Object obj = </w:t>
      </w:r>
      <w:r w:rsidRPr="00E060F7">
        <w:rPr>
          <w:szCs w:val="16"/>
          <w:lang w:val="en-US"/>
        </w:rPr>
        <w:t>xnode.getUserObject();</w:t>
      </w:r>
    </w:p>
    <w:p w14:paraId="2272288F" w14:textId="77777777" w:rsidR="00D84C56" w:rsidRPr="00E060F7" w:rsidRDefault="00D84C56" w:rsidP="00D84C56">
      <w:pPr>
        <w:pStyle w:val="Zdrojovykod-zlutyboxSynteastyl"/>
        <w:rPr>
          <w:lang w:val="en-US"/>
        </w:rPr>
      </w:pPr>
      <w:r w:rsidRPr="00E060F7">
        <w:rPr>
          <w:szCs w:val="16"/>
          <w:lang w:val="en-US"/>
        </w:rPr>
        <w:tab/>
      </w:r>
      <w:r w:rsidRPr="00E060F7">
        <w:rPr>
          <w:color w:val="0070C0"/>
          <w:szCs w:val="16"/>
          <w:lang w:val="en-US"/>
        </w:rPr>
        <w:t xml:space="preserve">if </w:t>
      </w:r>
      <w:r w:rsidRPr="00E060F7">
        <w:rPr>
          <w:szCs w:val="16"/>
          <w:lang w:val="en-US"/>
        </w:rPr>
        <w:t xml:space="preserve">(obj != </w:t>
      </w:r>
      <w:r w:rsidRPr="00E060F7">
        <w:rPr>
          <w:color w:val="0070C0"/>
          <w:szCs w:val="16"/>
          <w:lang w:val="en-US"/>
        </w:rPr>
        <w:t>null</w:t>
      </w:r>
      <w:r w:rsidRPr="00E060F7">
        <w:rPr>
          <w:szCs w:val="16"/>
          <w:lang w:val="en-US"/>
        </w:rPr>
        <w:t>) {</w:t>
      </w:r>
    </w:p>
    <w:p w14:paraId="108AC8D3" w14:textId="77777777" w:rsidR="00D84C56" w:rsidRPr="00E060F7" w:rsidRDefault="00D84C56" w:rsidP="00D84C56">
      <w:pPr>
        <w:pStyle w:val="Zdrojovykod-zlutyboxSynteastyl"/>
        <w:rPr>
          <w:lang w:val="en-US"/>
        </w:rPr>
      </w:pPr>
      <w:r w:rsidRPr="00E060F7">
        <w:rPr>
          <w:lang w:val="en-US"/>
        </w:rPr>
        <w:tab/>
      </w:r>
      <w:r w:rsidRPr="00E060F7">
        <w:rPr>
          <w:lang w:val="en-US"/>
        </w:rPr>
        <w:tab/>
        <w:t xml:space="preserve">String iName = </w:t>
      </w:r>
      <w:r w:rsidRPr="00E060F7">
        <w:rPr>
          <w:szCs w:val="16"/>
          <w:lang w:val="en-US"/>
        </w:rPr>
        <w:t>((</w:t>
      </w:r>
      <w:r w:rsidR="000D7628">
        <w:rPr>
          <w:szCs w:val="16"/>
          <w:lang w:val="en-US"/>
        </w:rPr>
        <w:t>Garage</w:t>
      </w:r>
      <w:r w:rsidRPr="00E060F7">
        <w:rPr>
          <w:szCs w:val="16"/>
          <w:lang w:val="en-US"/>
        </w:rPr>
        <w:t>)obj).getInstanceName();</w:t>
      </w:r>
    </w:p>
    <w:p w14:paraId="3746F615" w14:textId="77777777" w:rsidR="00D84C56" w:rsidRPr="00E060F7" w:rsidRDefault="00D84C56" w:rsidP="00D84C56">
      <w:pPr>
        <w:pStyle w:val="Zdrojovykod-zlutyboxSynteastyl"/>
        <w:rPr>
          <w:lang w:val="en-US"/>
        </w:rPr>
      </w:pPr>
      <w:r w:rsidRPr="00E060F7">
        <w:rPr>
          <w:lang w:val="en-US"/>
        </w:rPr>
        <w:tab/>
      </w:r>
      <w:r w:rsidRPr="00E060F7">
        <w:rPr>
          <w:lang w:val="en-US"/>
        </w:rPr>
        <w:tab/>
        <w:t>System.out.printf(</w:t>
      </w:r>
      <w:r w:rsidRPr="00E060F7">
        <w:rPr>
          <w:color w:val="000000"/>
          <w:lang w:val="en-US"/>
        </w:rPr>
        <w:t>"</w:t>
      </w:r>
      <w:r w:rsidR="000D7628">
        <w:rPr>
          <w:color w:val="984806"/>
          <w:lang w:val="en-US"/>
        </w:rPr>
        <w:t>The name of instance</w:t>
      </w:r>
      <w:r w:rsidRPr="00E060F7">
        <w:rPr>
          <w:color w:val="984806"/>
          <w:lang w:val="en-US"/>
        </w:rPr>
        <w:t>: %s \n</w:t>
      </w:r>
      <w:r w:rsidRPr="00E060F7">
        <w:rPr>
          <w:color w:val="000000"/>
          <w:lang w:val="en-US"/>
        </w:rPr>
        <w:t>", iName</w:t>
      </w:r>
      <w:r w:rsidRPr="00E060F7">
        <w:rPr>
          <w:lang w:val="en-US"/>
        </w:rPr>
        <w:t>);</w:t>
      </w:r>
    </w:p>
    <w:p w14:paraId="385B5CA5" w14:textId="77777777" w:rsidR="00D84C56" w:rsidRPr="00E060F7" w:rsidRDefault="00D84C56" w:rsidP="00D84C56">
      <w:pPr>
        <w:pStyle w:val="Zdrojovykod-zlutyboxSynteastyl"/>
        <w:rPr>
          <w:lang w:val="en-US"/>
        </w:rPr>
      </w:pPr>
      <w:r w:rsidRPr="00E060F7">
        <w:rPr>
          <w:lang w:val="en-US"/>
        </w:rPr>
        <w:tab/>
        <w:t>}</w:t>
      </w:r>
    </w:p>
    <w:p w14:paraId="23FDF7B1" w14:textId="77777777" w:rsidR="00D84C56" w:rsidRPr="00E060F7" w:rsidRDefault="00D84C56" w:rsidP="00D84C56">
      <w:pPr>
        <w:pStyle w:val="Zdrojovykod-zlutyboxSynteastyl"/>
        <w:rPr>
          <w:color w:val="000000"/>
          <w:lang w:val="en-US"/>
        </w:rPr>
      </w:pPr>
      <w:r w:rsidRPr="00E060F7">
        <w:rPr>
          <w:color w:val="000000"/>
          <w:lang w:val="en-US"/>
        </w:rPr>
        <w:tab/>
        <w:t>String spz = xnode.getXXElement().getAttribute("</w:t>
      </w:r>
      <w:r w:rsidRPr="00E060F7">
        <w:rPr>
          <w:color w:val="984806"/>
          <w:lang w:val="en-US"/>
        </w:rPr>
        <w:t>rz</w:t>
      </w:r>
      <w:r w:rsidRPr="00E060F7">
        <w:rPr>
          <w:color w:val="000000"/>
          <w:lang w:val="en-US"/>
        </w:rPr>
        <w:t>");</w:t>
      </w:r>
    </w:p>
    <w:p w14:paraId="6113FB4B" w14:textId="77777777" w:rsidR="00D84C56" w:rsidRPr="00E060F7" w:rsidRDefault="00D84C56" w:rsidP="00D84C56">
      <w:pPr>
        <w:pStyle w:val="Zdrojovykod-zlutyboxSynteastyl"/>
        <w:rPr>
          <w:lang w:val="en-US"/>
        </w:rPr>
      </w:pPr>
      <w:r w:rsidRPr="00E060F7">
        <w:rPr>
          <w:lang w:val="en-US"/>
        </w:rPr>
        <w:tab/>
        <w:t>System.out.printf(</w:t>
      </w:r>
      <w:r w:rsidRPr="00E060F7">
        <w:rPr>
          <w:color w:val="000000"/>
          <w:lang w:val="en-US"/>
        </w:rPr>
        <w:t>"</w:t>
      </w:r>
      <w:r w:rsidRPr="00E060F7">
        <w:rPr>
          <w:color w:val="984806"/>
          <w:lang w:val="en-US"/>
        </w:rPr>
        <w:t xml:space="preserve">Info=%s; </w:t>
      </w:r>
      <w:r w:rsidR="000D7628">
        <w:rPr>
          <w:color w:val="984806"/>
          <w:lang w:val="en-US"/>
        </w:rPr>
        <w:t>Vehicle registration</w:t>
      </w:r>
      <w:r w:rsidRPr="00E060F7">
        <w:rPr>
          <w:color w:val="984806"/>
          <w:lang w:val="en-US"/>
        </w:rPr>
        <w:t>=%s</w:t>
      </w:r>
      <w:r w:rsidRPr="00E060F7">
        <w:rPr>
          <w:color w:val="000000"/>
          <w:lang w:val="en-US"/>
        </w:rPr>
        <w:t xml:space="preserve">", </w:t>
      </w:r>
      <w:r w:rsidRPr="00E060F7">
        <w:rPr>
          <w:szCs w:val="16"/>
          <w:lang w:val="en-US"/>
        </w:rPr>
        <w:t>output, spz</w:t>
      </w:r>
      <w:r w:rsidRPr="00E060F7">
        <w:rPr>
          <w:lang w:val="en-US"/>
        </w:rPr>
        <w:t>);</w:t>
      </w:r>
    </w:p>
    <w:p w14:paraId="569C5CB6" w14:textId="77777777" w:rsidR="00D84C56" w:rsidRPr="00E060F7" w:rsidRDefault="00D84C56" w:rsidP="00D84C56">
      <w:pPr>
        <w:pStyle w:val="Zdrojovykod-zlutyboxSynteastyl"/>
        <w:rPr>
          <w:lang w:val="en-US"/>
        </w:rPr>
      </w:pPr>
      <w:r w:rsidRPr="00E060F7">
        <w:rPr>
          <w:lang w:val="en-US"/>
        </w:rPr>
        <w:t>}</w:t>
      </w:r>
    </w:p>
    <w:p w14:paraId="479DA49C" w14:textId="39C7946B" w:rsidR="000D7628" w:rsidRPr="00E060F7" w:rsidRDefault="000D7628" w:rsidP="00D84C56">
      <w:pPr>
        <w:pStyle w:val="OdstavecSynteastyl"/>
        <w:rPr>
          <w:lang w:val="en-US"/>
        </w:rPr>
      </w:pPr>
      <w:r w:rsidRPr="000D7628">
        <w:rPr>
          <w:lang w:val="en-US"/>
        </w:rPr>
        <w:t>As you can see, compared to the version in Chapter</w:t>
      </w:r>
      <w:r w:rsidRPr="00E060F7">
        <w:rPr>
          <w:lang w:val="en-US"/>
        </w:rPr>
        <w:t xml:space="preserve"> </w:t>
      </w:r>
      <w:r w:rsidRPr="00E060F7">
        <w:rPr>
          <w:lang w:val="en-US"/>
        </w:rPr>
        <w:fldChar w:fldCharType="begin"/>
      </w:r>
      <w:r w:rsidRPr="00E060F7">
        <w:rPr>
          <w:lang w:val="en-US"/>
        </w:rPr>
        <w:instrText xml:space="preserve"> REF _Ref341371310 \r \h </w:instrText>
      </w:r>
      <w:r w:rsidRPr="00E060F7">
        <w:rPr>
          <w:lang w:val="en-US"/>
        </w:rPr>
      </w:r>
      <w:r w:rsidRPr="00E060F7">
        <w:rPr>
          <w:lang w:val="en-US"/>
        </w:rPr>
        <w:fldChar w:fldCharType="separate"/>
      </w:r>
      <w:r w:rsidR="005073A9">
        <w:rPr>
          <w:lang w:val="en-US"/>
        </w:rPr>
        <w:t>4.8.2</w:t>
      </w:r>
      <w:r w:rsidRPr="00E060F7">
        <w:rPr>
          <w:lang w:val="en-US"/>
        </w:rPr>
        <w:fldChar w:fldCharType="end"/>
      </w:r>
      <w:r w:rsidRPr="000D7628">
        <w:rPr>
          <w:lang w:val="en-US"/>
        </w:rPr>
        <w:t xml:space="preserve">, the myPrint method will </w:t>
      </w:r>
      <w:r>
        <w:rPr>
          <w:lang w:val="en-US"/>
        </w:rPr>
        <w:t xml:space="preserve">be </w:t>
      </w:r>
      <w:r w:rsidRPr="000D7628">
        <w:rPr>
          <w:lang w:val="en-US"/>
        </w:rPr>
        <w:t>call</w:t>
      </w:r>
      <w:r>
        <w:rPr>
          <w:lang w:val="en-US"/>
        </w:rPr>
        <w:t>ed</w:t>
      </w:r>
      <w:r w:rsidRPr="000D7628">
        <w:rPr>
          <w:lang w:val="en-US"/>
        </w:rPr>
        <w:t xml:space="preserve"> from the X-definition in the same way. In the body of the method, the getUserObject() method is called on the XXNode object, which </w:t>
      </w:r>
      <w:r w:rsidRPr="000D7628">
        <w:rPr>
          <w:lang w:val="en-US"/>
        </w:rPr>
        <w:lastRenderedPageBreak/>
        <w:t xml:space="preserve">returns any object (java.lang.Object) associated with the appropriate X definition (the association must be performed before the validation or construction of the XML document - see below). After casting it on </w:t>
      </w:r>
      <w:r w:rsidR="00CA17F7">
        <w:rPr>
          <w:lang w:val="en-US"/>
        </w:rPr>
        <w:t>Garage</w:t>
      </w:r>
      <w:r w:rsidRPr="000D7628">
        <w:rPr>
          <w:lang w:val="en-US"/>
        </w:rPr>
        <w:t>, you can call its instance method getInstanceName().</w:t>
      </w:r>
    </w:p>
    <w:p w14:paraId="05C0BD22" w14:textId="77777777" w:rsidR="00CA17F7" w:rsidRDefault="00CA17F7" w:rsidP="00D84C56">
      <w:pPr>
        <w:pStyle w:val="OdstavecSynteastyl"/>
        <w:rPr>
          <w:lang w:val="en-US"/>
        </w:rPr>
      </w:pPr>
      <w:r w:rsidRPr="00CA17F7">
        <w:rPr>
          <w:lang w:val="en-US"/>
        </w:rPr>
        <w:t xml:space="preserve">Any object can be associated with X-Definition by the setUserObject(Object) method through XDDocument (association is done after creation of XDDocument but before </w:t>
      </w:r>
      <w:r>
        <w:rPr>
          <w:lang w:val="en-US"/>
        </w:rPr>
        <w:t>invok</w:t>
      </w:r>
      <w:r w:rsidRPr="00CA17F7">
        <w:rPr>
          <w:lang w:val="en-US"/>
        </w:rPr>
        <w:t xml:space="preserve">ing </w:t>
      </w:r>
      <w:r>
        <w:rPr>
          <w:lang w:val="en-US"/>
        </w:rPr>
        <w:t xml:space="preserve">the X-definition process (ie. </w:t>
      </w:r>
      <w:r w:rsidRPr="00CA17F7">
        <w:rPr>
          <w:lang w:val="en-US"/>
        </w:rPr>
        <w:t>xparse or xcreate method</w:t>
      </w:r>
      <w:r>
        <w:rPr>
          <w:lang w:val="en-US"/>
        </w:rPr>
        <w:t>)</w:t>
      </w:r>
      <w:r w:rsidRPr="00CA17F7">
        <w:rPr>
          <w:lang w:val="en-US"/>
        </w:rPr>
        <w:t>:</w:t>
      </w:r>
    </w:p>
    <w:p w14:paraId="4E246744" w14:textId="77777777" w:rsidR="00D84C56" w:rsidRPr="00E060F7" w:rsidRDefault="00D84C56" w:rsidP="00D84C56">
      <w:pPr>
        <w:pStyle w:val="Zdrojovykod-zlutyboxSynteastyl"/>
        <w:rPr>
          <w:color w:val="000000"/>
          <w:lang w:val="en-US"/>
        </w:rPr>
      </w:pPr>
      <w:r w:rsidRPr="00E060F7">
        <w:rPr>
          <w:color w:val="000000"/>
          <w:lang w:val="en-US"/>
        </w:rPr>
        <w:t>...</w:t>
      </w:r>
    </w:p>
    <w:p w14:paraId="659A7218" w14:textId="77777777" w:rsidR="00D84C56" w:rsidRPr="00E060F7" w:rsidRDefault="00D84C56" w:rsidP="00D84C56">
      <w:pPr>
        <w:pStyle w:val="Zdrojovykod-zlutyboxSynteastyl"/>
        <w:rPr>
          <w:lang w:val="en-US"/>
        </w:rPr>
      </w:pPr>
    </w:p>
    <w:p w14:paraId="7117ED1D" w14:textId="77777777" w:rsidR="00D84C56" w:rsidRPr="00E060F7" w:rsidRDefault="00D84C56" w:rsidP="00CA17F7">
      <w:pPr>
        <w:pStyle w:val="Zdrojovykod-zlutyboxSynteastyl"/>
        <w:rPr>
          <w:color w:val="808080"/>
          <w:lang w:val="en-US"/>
        </w:rPr>
      </w:pPr>
      <w:r w:rsidRPr="00E060F7">
        <w:rPr>
          <w:color w:val="808080"/>
          <w:lang w:val="en-US"/>
        </w:rPr>
        <w:t xml:space="preserve">/* </w:t>
      </w:r>
      <w:r w:rsidR="00CA17F7">
        <w:rPr>
          <w:color w:val="808080"/>
          <w:lang w:val="en-US"/>
        </w:rPr>
        <w:t xml:space="preserve">It will be used the </w:t>
      </w:r>
      <w:r w:rsidRPr="00E060F7">
        <w:rPr>
          <w:color w:val="808080"/>
          <w:lang w:val="en-US"/>
        </w:rPr>
        <w:t>X-</w:t>
      </w:r>
      <w:r w:rsidR="00CA52DA" w:rsidRPr="00E060F7">
        <w:rPr>
          <w:color w:val="808080"/>
          <w:lang w:val="en-US"/>
        </w:rPr>
        <w:t>defini</w:t>
      </w:r>
      <w:r w:rsidR="00CA17F7">
        <w:rPr>
          <w:color w:val="808080"/>
          <w:lang w:val="en-US"/>
        </w:rPr>
        <w:t>tion 'garage'</w:t>
      </w:r>
      <w:r w:rsidRPr="00E060F7">
        <w:rPr>
          <w:color w:val="808080"/>
          <w:lang w:val="en-US"/>
        </w:rPr>
        <w:t>. */</w:t>
      </w:r>
    </w:p>
    <w:p w14:paraId="3DF06F0A" w14:textId="77777777" w:rsidR="00D84C56" w:rsidRPr="00E060F7" w:rsidRDefault="00D84C56" w:rsidP="00D84C56">
      <w:pPr>
        <w:pStyle w:val="Zdrojovykod-zlutyboxSynteastyl"/>
        <w:rPr>
          <w:lang w:val="en-US"/>
        </w:rPr>
      </w:pPr>
      <w:r w:rsidRPr="00E060F7">
        <w:rPr>
          <w:lang w:val="en-US"/>
        </w:rPr>
        <w:t>XDDocument xdoc = xpool.createXDDocument(</w:t>
      </w:r>
      <w:r w:rsidR="00DE08F0">
        <w:rPr>
          <w:color w:val="984806"/>
          <w:lang w:val="en-US"/>
        </w:rPr>
        <w:t>"garage"</w:t>
      </w:r>
      <w:r w:rsidRPr="00E060F7">
        <w:rPr>
          <w:lang w:val="en-US"/>
        </w:rPr>
        <w:t>);</w:t>
      </w:r>
    </w:p>
    <w:p w14:paraId="4BE0B610" w14:textId="77777777" w:rsidR="00D84C56" w:rsidRPr="00E060F7" w:rsidRDefault="00D84C56" w:rsidP="00D84C56">
      <w:pPr>
        <w:pStyle w:val="Zdrojovykod-zlutyboxSynteastyl"/>
        <w:rPr>
          <w:lang w:val="en-US"/>
        </w:rPr>
      </w:pPr>
    </w:p>
    <w:p w14:paraId="06B55F14" w14:textId="77777777" w:rsidR="00D84C56" w:rsidRPr="00E060F7" w:rsidRDefault="00D84C56" w:rsidP="00D84C56">
      <w:pPr>
        <w:pStyle w:val="Zdrojovykod-zlutyboxSynteastyl"/>
        <w:rPr>
          <w:color w:val="808080"/>
          <w:lang w:val="en-US"/>
        </w:rPr>
      </w:pPr>
      <w:r w:rsidRPr="00E060F7">
        <w:rPr>
          <w:color w:val="808080"/>
          <w:lang w:val="en-US"/>
        </w:rPr>
        <w:t>/* As</w:t>
      </w:r>
      <w:r w:rsidR="00CA17F7">
        <w:rPr>
          <w:color w:val="808080"/>
          <w:lang w:val="en-US"/>
        </w:rPr>
        <w:t>sign</w:t>
      </w:r>
      <w:r w:rsidRPr="00E060F7">
        <w:rPr>
          <w:color w:val="808080"/>
          <w:lang w:val="en-US"/>
        </w:rPr>
        <w:t xml:space="preserve"> </w:t>
      </w:r>
      <w:r w:rsidR="00CA17F7">
        <w:rPr>
          <w:color w:val="808080"/>
          <w:lang w:val="en-US"/>
        </w:rPr>
        <w:t xml:space="preserve">the user object ot the </w:t>
      </w:r>
      <w:r w:rsidRPr="00E060F7">
        <w:rPr>
          <w:color w:val="808080"/>
          <w:lang w:val="en-US"/>
        </w:rPr>
        <w:t>XDDocument. */</w:t>
      </w:r>
    </w:p>
    <w:p w14:paraId="770D3EE1" w14:textId="77777777" w:rsidR="00D84C56" w:rsidRPr="00E060F7" w:rsidRDefault="00D84C56" w:rsidP="00D84C56">
      <w:pPr>
        <w:pStyle w:val="Zdrojovykod-zlutyboxSynteastyl"/>
        <w:rPr>
          <w:color w:val="FF0000"/>
          <w:lang w:val="en-US"/>
        </w:rPr>
      </w:pPr>
      <w:r w:rsidRPr="00E060F7">
        <w:rPr>
          <w:color w:val="FF0000"/>
          <w:lang w:val="en-US"/>
        </w:rPr>
        <w:t xml:space="preserve">xdoc.setUserObject(new </w:t>
      </w:r>
      <w:r w:rsidR="00304DAD">
        <w:rPr>
          <w:color w:val="FF0000"/>
          <w:lang w:val="en-US"/>
        </w:rPr>
        <w:t>Garage</w:t>
      </w:r>
      <w:r w:rsidRPr="00E060F7">
        <w:rPr>
          <w:color w:val="FF0000"/>
          <w:lang w:val="en-US"/>
        </w:rPr>
        <w:t>("Instance 1"));</w:t>
      </w:r>
    </w:p>
    <w:p w14:paraId="52323BEB" w14:textId="77777777" w:rsidR="00D84C56" w:rsidRPr="00E060F7" w:rsidRDefault="00D84C56" w:rsidP="00D84C56">
      <w:pPr>
        <w:pStyle w:val="Zdrojovykod-zlutyboxSynteastyl"/>
        <w:rPr>
          <w:lang w:val="en-US"/>
        </w:rPr>
      </w:pPr>
    </w:p>
    <w:p w14:paraId="6C317BB6" w14:textId="77777777" w:rsidR="00D84C56" w:rsidRPr="00E060F7" w:rsidRDefault="00D84C56" w:rsidP="00D84C56">
      <w:pPr>
        <w:pStyle w:val="Zdrojovykod-zlutyboxSynteastyl"/>
        <w:rPr>
          <w:lang w:val="en-US"/>
        </w:rPr>
      </w:pPr>
      <w:r w:rsidRPr="00E060F7">
        <w:rPr>
          <w:color w:val="000000"/>
          <w:lang w:val="en-US"/>
        </w:rPr>
        <w:t>...</w:t>
      </w:r>
    </w:p>
    <w:p w14:paraId="4163F10D" w14:textId="77777777" w:rsidR="00D84C56" w:rsidRPr="00E060F7" w:rsidRDefault="00CA17F7" w:rsidP="00D84C56">
      <w:pPr>
        <w:pStyle w:val="OdstavecSynteastyl"/>
        <w:rPr>
          <w:lang w:val="en-US"/>
        </w:rPr>
      </w:pPr>
      <w:r w:rsidRPr="00CA17F7">
        <w:rPr>
          <w:lang w:val="en-US"/>
        </w:rPr>
        <w:t xml:space="preserve">When calling an external (class) myPrint method in the following X-definition, it invokes the instance method getInstanceName through which </w:t>
      </w:r>
      <w:r>
        <w:rPr>
          <w:lang w:val="en-US"/>
        </w:rPr>
        <w:t>will be</w:t>
      </w:r>
      <w:r w:rsidRPr="00CA17F7">
        <w:rPr>
          <w:lang w:val="en-US"/>
        </w:rPr>
        <w:t xml:space="preserve"> access</w:t>
      </w:r>
      <w:r>
        <w:rPr>
          <w:lang w:val="en-US"/>
        </w:rPr>
        <w:t>ed</w:t>
      </w:r>
      <w:r w:rsidRPr="00CA17F7">
        <w:rPr>
          <w:lang w:val="en-US"/>
        </w:rPr>
        <w:t xml:space="preserve"> the </w:t>
      </w:r>
      <w:r>
        <w:rPr>
          <w:lang w:val="en-US"/>
        </w:rPr>
        <w:t>i</w:t>
      </w:r>
      <w:r w:rsidRPr="00CA17F7">
        <w:rPr>
          <w:lang w:val="en-US"/>
        </w:rPr>
        <w:t>nstanceName variable:</w:t>
      </w:r>
    </w:p>
    <w:p w14:paraId="322343FC" w14:textId="0572B78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DF3E03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FEE0E6C" w14:textId="77777777" w:rsidR="00D84C56"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00CA17F7">
        <w:rPr>
          <w:szCs w:val="16"/>
          <w:lang w:val="en-US"/>
        </w:rPr>
        <w:t>&gt;</w:t>
      </w:r>
    </w:p>
    <w:p w14:paraId="4AAC4104"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4D4712F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CA17F7">
        <w:rPr>
          <w:color w:val="FF0000"/>
          <w:szCs w:val="16"/>
          <w:lang w:val="en-US"/>
        </w:rPr>
        <w:t>external method v</w:t>
      </w:r>
      <w:r w:rsidRPr="00E060F7">
        <w:rPr>
          <w:color w:val="FF0000"/>
          <w:szCs w:val="16"/>
          <w:lang w:val="en-US"/>
        </w:rPr>
        <w:t>oid</w:t>
      </w:r>
      <w:r w:rsidRPr="00E060F7">
        <w:rPr>
          <w:szCs w:val="16"/>
          <w:lang w:val="en-US"/>
        </w:rPr>
        <w:t xml:space="preserve"> </w:t>
      </w:r>
      <w:r w:rsidR="00BF5690">
        <w:rPr>
          <w:color w:val="FF0000"/>
          <w:szCs w:val="16"/>
          <w:lang w:val="en-US"/>
        </w:rPr>
        <w:t>examples</w:t>
      </w:r>
      <w:r w:rsidRPr="00E060F7">
        <w:rPr>
          <w:color w:val="FF0000"/>
          <w:szCs w:val="16"/>
          <w:lang w:val="en-US"/>
        </w:rPr>
        <w:t>.tutorial.</w:t>
      </w:r>
      <w:r w:rsidR="00BF5690">
        <w:rPr>
          <w:color w:val="FF0000"/>
          <w:szCs w:val="16"/>
          <w:lang w:val="en-US"/>
        </w:rPr>
        <w:t>Garage</w:t>
      </w:r>
      <w:r w:rsidRPr="00E060F7">
        <w:rPr>
          <w:color w:val="FF0000"/>
          <w:szCs w:val="16"/>
          <w:lang w:val="en-US"/>
        </w:rPr>
        <w:t>.myPrint(XXNode, String)</w:t>
      </w:r>
      <w:r w:rsidR="00CA17F7">
        <w:rPr>
          <w:color w:val="FF0000"/>
          <w:szCs w:val="16"/>
          <w:lang w:val="en-US"/>
        </w:rPr>
        <w:t>;</w:t>
      </w:r>
    </w:p>
    <w:p w14:paraId="3AB05A43"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&lt;/xd:declaration</w:t>
      </w:r>
      <w:r w:rsidRPr="00E060F7">
        <w:rPr>
          <w:color w:val="0070C0"/>
          <w:szCs w:val="16"/>
          <w:lang w:val="en-US"/>
        </w:rPr>
        <w:t>&gt;</w:t>
      </w:r>
    </w:p>
    <w:p w14:paraId="1A839AD4" w14:textId="77777777" w:rsidR="00D84C56" w:rsidRPr="00E060F7" w:rsidRDefault="00D84C56" w:rsidP="00D84C56">
      <w:pPr>
        <w:pStyle w:val="Zdrojovykod-zlutyboxSynteastyl"/>
        <w:tabs>
          <w:tab w:val="left" w:pos="567"/>
          <w:tab w:val="left" w:pos="1276"/>
        </w:tabs>
        <w:rPr>
          <w:color w:val="0070C0"/>
          <w:szCs w:val="16"/>
          <w:lang w:val="en-US"/>
        </w:rPr>
      </w:pPr>
    </w:p>
    <w:p w14:paraId="45D76C5D" w14:textId="77777777" w:rsidR="00CA17F7" w:rsidRPr="00E060F7" w:rsidRDefault="00CA17F7" w:rsidP="00CA17F7">
      <w:pPr>
        <w:pStyle w:val="Zdrojovykod-zlutyboxSynteastyl"/>
        <w:tabs>
          <w:tab w:val="left" w:pos="284"/>
          <w:tab w:val="left" w:pos="1276"/>
        </w:tabs>
        <w:rPr>
          <w:color w:val="0070C0"/>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465123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64788711" w14:textId="77777777" w:rsidR="00D84C56" w:rsidRPr="00E060F7" w:rsidRDefault="00D84C56" w:rsidP="00D84C56">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 xml:space="preserve">occurs 0..*; </w:t>
      </w:r>
      <w:r w:rsidRPr="00E060F7">
        <w:rPr>
          <w:color w:val="FF0000"/>
          <w:szCs w:val="16"/>
          <w:lang w:val="en-US"/>
        </w:rPr>
        <w:t>onStartElement myPrint(</w:t>
      </w:r>
      <w:r w:rsidRPr="00E060F7">
        <w:rPr>
          <w:color w:val="FF0000"/>
          <w:lang w:val="en-US"/>
        </w:rPr>
        <w:t>'</w:t>
      </w:r>
      <w:r w:rsidR="00BF5690">
        <w:rPr>
          <w:color w:val="FF0000"/>
          <w:lang w:val="en-US"/>
        </w:rPr>
        <w:t>Started process of the e</w:t>
      </w:r>
      <w:r w:rsidRPr="00E060F7">
        <w:rPr>
          <w:color w:val="FF0000"/>
          <w:lang w:val="en-US"/>
        </w:rPr>
        <w:t>lement V</w:t>
      </w:r>
      <w:r w:rsidR="00BF5690">
        <w:rPr>
          <w:color w:val="FF0000"/>
          <w:lang w:val="en-US"/>
        </w:rPr>
        <w:t>ehicle</w:t>
      </w:r>
      <w:r w:rsidRPr="00E060F7">
        <w:rPr>
          <w:color w:val="FF0000"/>
          <w:lang w:val="en-US"/>
        </w:rPr>
        <w:t>.</w:t>
      </w:r>
      <w:r w:rsidR="00BF5690" w:rsidRPr="00E060F7">
        <w:rPr>
          <w:color w:val="FF0000"/>
          <w:lang w:val="en-US"/>
        </w:rPr>
        <w:t xml:space="preserve"> </w:t>
      </w:r>
      <w:r w:rsidRPr="00E060F7">
        <w:rPr>
          <w:color w:val="FF0000"/>
          <w:lang w:val="en-US"/>
        </w:rPr>
        <w:t>'</w:t>
      </w:r>
      <w:r w:rsidRPr="00E060F7">
        <w:rPr>
          <w:color w:val="FF0000"/>
          <w:szCs w:val="16"/>
          <w:lang w:val="en-US"/>
        </w:rPr>
        <w:t>)</w:t>
      </w:r>
      <w:r w:rsidRPr="00E060F7">
        <w:rPr>
          <w:szCs w:val="16"/>
          <w:lang w:val="en-US"/>
        </w:rPr>
        <w:t>"</w:t>
      </w:r>
    </w:p>
    <w:p w14:paraId="7EE29547"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BF5690">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00BF5690">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5585B988"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BF569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62B7040"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B7DF28F"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9CF3157"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5CA4A4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3544B22"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43D32354" w14:textId="77777777" w:rsidR="00D84C56" w:rsidRPr="00E060F7" w:rsidRDefault="005C653A" w:rsidP="00D84C56">
      <w:pPr>
        <w:pStyle w:val="OdstavecSynteastyl"/>
        <w:rPr>
          <w:lang w:val="en-US"/>
        </w:rPr>
      </w:pPr>
      <w:r>
        <w:rPr>
          <w:lang w:val="en-US"/>
        </w:rPr>
        <w:t>It will print</w:t>
      </w:r>
      <w:r w:rsidR="00D84C56" w:rsidRPr="00E060F7">
        <w:rPr>
          <w:lang w:val="en-US"/>
        </w:rPr>
        <w:t>:</w:t>
      </w:r>
    </w:p>
    <w:p w14:paraId="15FF2E67" w14:textId="77777777" w:rsidR="00D84C56" w:rsidRPr="00E060F7" w:rsidRDefault="00D84C56" w:rsidP="00D84C56">
      <w:pPr>
        <w:pStyle w:val="ZdrojovykodSynteastyl"/>
        <w:rPr>
          <w:lang w:val="en-US"/>
        </w:rPr>
      </w:pPr>
      <w:r w:rsidRPr="00E060F7">
        <w:rPr>
          <w:lang w:val="en-US"/>
        </w:rPr>
        <w:t>J</w:t>
      </w:r>
      <w:r w:rsidR="00BF5690">
        <w:rPr>
          <w:lang w:val="en-US"/>
        </w:rPr>
        <w:t>The name of instance</w:t>
      </w:r>
      <w:r w:rsidRPr="00E060F7">
        <w:rPr>
          <w:lang w:val="en-US"/>
        </w:rPr>
        <w:t>: Instance 1</w:t>
      </w:r>
    </w:p>
    <w:p w14:paraId="79A3D392" w14:textId="77777777" w:rsidR="00D84C56" w:rsidRPr="00E060F7" w:rsidRDefault="00D84C56" w:rsidP="00D84C56">
      <w:pPr>
        <w:pStyle w:val="ZdrojovykodSynteastyl"/>
        <w:rPr>
          <w:lang w:val="en-US"/>
        </w:rPr>
      </w:pPr>
      <w:r w:rsidRPr="00E060F7">
        <w:rPr>
          <w:lang w:val="en-US"/>
        </w:rPr>
        <w:t>Info</w:t>
      </w:r>
      <w:r w:rsidR="00D0181C">
        <w:rPr>
          <w:lang w:val="en-US"/>
        </w:rPr>
        <w:t xml:space="preserve"> </w:t>
      </w:r>
      <w:r w:rsidR="00BF5690">
        <w:rPr>
          <w:lang w:val="en-US"/>
        </w:rPr>
        <w:t>Started process of the element Vehicle;</w:t>
      </w:r>
      <w:r w:rsidRPr="00E060F7">
        <w:rPr>
          <w:lang w:val="en-US"/>
        </w:rPr>
        <w:t xml:space="preserve"> </w:t>
      </w:r>
      <w:r w:rsidR="00BF5690">
        <w:rPr>
          <w:lang w:val="en-US"/>
        </w:rPr>
        <w:t>Vehicle registration=</w:t>
      </w:r>
      <w:r w:rsidRPr="00E060F7">
        <w:rPr>
          <w:lang w:val="en-US"/>
        </w:rPr>
        <w:t>...</w:t>
      </w:r>
    </w:p>
    <w:p w14:paraId="1CF8840C" w14:textId="77777777" w:rsidR="00D84C56" w:rsidRPr="00E060F7" w:rsidRDefault="00D84C56" w:rsidP="00D84C56">
      <w:pPr>
        <w:pStyle w:val="Nadpis2"/>
        <w:rPr>
          <w:lang w:val="en-US"/>
        </w:rPr>
      </w:pPr>
      <w:bookmarkStart w:id="561" w:name="_Ref535151438"/>
      <w:bookmarkStart w:id="562" w:name="_Ref535151452"/>
      <w:bookmarkStart w:id="563" w:name="_Toc217574"/>
      <w:r w:rsidRPr="00E060F7">
        <w:rPr>
          <w:lang w:val="en-US"/>
        </w:rPr>
        <w:t>Valida</w:t>
      </w:r>
      <w:r w:rsidR="00BF5690">
        <w:rPr>
          <w:lang w:val="en-US"/>
        </w:rPr>
        <w:t>tion</w:t>
      </w:r>
      <w:r w:rsidRPr="00E060F7">
        <w:rPr>
          <w:lang w:val="en-US"/>
        </w:rPr>
        <w:t xml:space="preserve"> </w:t>
      </w:r>
      <w:r w:rsidR="00BF5690">
        <w:rPr>
          <w:lang w:val="en-US"/>
        </w:rPr>
        <w:t>of data</w:t>
      </w:r>
      <w:r w:rsidRPr="00E060F7">
        <w:rPr>
          <w:lang w:val="en-US"/>
        </w:rPr>
        <w:t xml:space="preserve"> </w:t>
      </w:r>
      <w:r w:rsidR="00BF5690">
        <w:rPr>
          <w:lang w:val="en-US"/>
        </w:rPr>
        <w:t>with a</w:t>
      </w:r>
      <w:r w:rsidRPr="00E060F7">
        <w:rPr>
          <w:lang w:val="en-US"/>
        </w:rPr>
        <w:t xml:space="preserve"> </w:t>
      </w:r>
      <w:bookmarkEnd w:id="557"/>
      <w:r w:rsidRPr="00E060F7">
        <w:rPr>
          <w:lang w:val="en-US"/>
        </w:rPr>
        <w:t>datab</w:t>
      </w:r>
      <w:r w:rsidR="00BF5690">
        <w:rPr>
          <w:lang w:val="en-US"/>
        </w:rPr>
        <w:t>ase in a</w:t>
      </w:r>
      <w:r w:rsidRPr="00E060F7">
        <w:rPr>
          <w:lang w:val="en-US"/>
        </w:rPr>
        <w:t xml:space="preserve"> XML </w:t>
      </w:r>
      <w:bookmarkEnd w:id="558"/>
      <w:bookmarkEnd w:id="559"/>
      <w:bookmarkEnd w:id="560"/>
      <w:r w:rsidR="00BF5690">
        <w:rPr>
          <w:lang w:val="en-US"/>
        </w:rPr>
        <w:t>document</w:t>
      </w:r>
      <w:bookmarkEnd w:id="561"/>
      <w:bookmarkEnd w:id="562"/>
      <w:bookmarkEnd w:id="563"/>
      <w:r w:rsidR="00EF650E" w:rsidRPr="00E060F7">
        <w:rPr>
          <w:lang w:val="en-US"/>
        </w:rPr>
        <w:fldChar w:fldCharType="begin"/>
      </w:r>
      <w:r w:rsidRPr="00E060F7">
        <w:rPr>
          <w:lang w:val="en-US"/>
        </w:rPr>
        <w:instrText xml:space="preserve"> XE "Validace:oproti databázi hodnot" </w:instrText>
      </w:r>
      <w:r w:rsidR="00EF650E" w:rsidRPr="00E060F7">
        <w:rPr>
          <w:lang w:val="en-US"/>
        </w:rPr>
        <w:fldChar w:fldCharType="end"/>
      </w:r>
    </w:p>
    <w:p w14:paraId="04EE8B84" w14:textId="04F81CFE" w:rsidR="00D84C56" w:rsidRPr="00E060F7" w:rsidRDefault="00700B02" w:rsidP="00D84C56">
      <w:pPr>
        <w:pStyle w:val="OdstavecSynteastyl"/>
        <w:rPr>
          <w:lang w:val="en-US"/>
        </w:rPr>
      </w:pPr>
      <w:r>
        <w:rPr>
          <w:noProof/>
          <w:lang w:val="en-US"/>
        </w:rPr>
      </w:r>
      <w:r>
        <w:rPr>
          <w:noProof/>
          <w:lang w:val="en-US"/>
        </w:rPr>
        <w:pict w14:anchorId="1FF1909A">
          <v:shape id="Šipka doprava 44" o:spid="_x0000_s108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_Ref337658931 \r \h </w:instrText>
      </w:r>
      <w:r w:rsidR="00EF650E" w:rsidRPr="00E060F7">
        <w:rPr>
          <w:lang w:val="en-US"/>
        </w:rPr>
      </w:r>
      <w:r w:rsidR="00EF650E" w:rsidRPr="00E060F7">
        <w:rPr>
          <w:lang w:val="en-US"/>
        </w:rPr>
        <w:fldChar w:fldCharType="separate"/>
      </w:r>
      <w:r w:rsidR="005073A9">
        <w:rPr>
          <w:lang w:val="en-US"/>
        </w:rPr>
        <w:t>4.10</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_Ref535151567 \h </w:instrText>
      </w:r>
      <w:r w:rsidR="00F83983">
        <w:rPr>
          <w:lang w:val="en-US"/>
        </w:rPr>
      </w:r>
      <w:r w:rsidR="00F83983">
        <w:rPr>
          <w:lang w:val="en-US"/>
        </w:rPr>
        <w:fldChar w:fldCharType="separate"/>
      </w:r>
      <w:r w:rsidR="005073A9" w:rsidRPr="00E060F7">
        <w:rPr>
          <w:lang w:val="en-US"/>
        </w:rPr>
        <w:t>U</w:t>
      </w:r>
      <w:r w:rsidR="005073A9">
        <w:rPr>
          <w:lang w:val="en-US"/>
        </w:rPr>
        <w:t>ser Defined M</w:t>
      </w:r>
      <w:r w:rsidR="005073A9" w:rsidRPr="00E060F7">
        <w:rPr>
          <w:lang w:val="en-US"/>
        </w:rPr>
        <w:t>et</w:t>
      </w:r>
      <w:r w:rsidR="005073A9">
        <w:rPr>
          <w:lang w:val="en-US"/>
        </w:rPr>
        <w:t>h</w:t>
      </w:r>
      <w:r w:rsidR="005073A9" w:rsidRPr="00E060F7">
        <w:rPr>
          <w:lang w:val="en-US"/>
        </w:rPr>
        <w:t>od</w:t>
      </w:r>
      <w:r w:rsidR="005073A9">
        <w:rPr>
          <w:lang w:val="en-US"/>
        </w:rPr>
        <w:t>s</w:t>
      </w:r>
      <w:r w:rsidR="005073A9" w:rsidRPr="00E060F7">
        <w:rPr>
          <w:lang w:val="en-US"/>
        </w:rPr>
        <w:t xml:space="preserve"> </w:t>
      </w:r>
      <w:r w:rsidR="005073A9">
        <w:rPr>
          <w:lang w:val="en-US"/>
        </w:rPr>
        <w:t>for</w:t>
      </w:r>
      <w:r w:rsidR="005073A9" w:rsidRPr="00E060F7">
        <w:rPr>
          <w:lang w:val="en-US"/>
        </w:rPr>
        <w:t xml:space="preserve"> </w:t>
      </w:r>
      <w:r w:rsidR="005073A9">
        <w:rPr>
          <w:lang w:val="en-US"/>
        </w:rPr>
        <w:t>Checking D</w:t>
      </w:r>
      <w:r w:rsidR="005073A9" w:rsidRPr="00E060F7">
        <w:rPr>
          <w:lang w:val="en-US"/>
        </w:rPr>
        <w:t>at</w:t>
      </w:r>
      <w:r w:rsidR="005073A9">
        <w:rPr>
          <w:lang w:val="en-US"/>
        </w:rPr>
        <w:t>a</w:t>
      </w:r>
      <w:r w:rsidR="005073A9" w:rsidRPr="00E060F7">
        <w:rPr>
          <w:lang w:val="en-US"/>
        </w:rPr>
        <w:t xml:space="preserve"> </w:t>
      </w:r>
      <w:r w:rsidR="005073A9">
        <w:rPr>
          <w:lang w:val="en-US"/>
        </w:rPr>
        <w:t>T</w:t>
      </w:r>
      <w:r w:rsidR="005073A9" w:rsidRPr="00E060F7">
        <w:rPr>
          <w:lang w:val="en-US"/>
        </w:rPr>
        <w:t>yp</w:t>
      </w:r>
      <w:r w:rsidR="005073A9">
        <w:rPr>
          <w:lang w:val="en-US"/>
        </w:rPr>
        <w:t>e</w:t>
      </w:r>
      <w:r w:rsidR="005073A9" w:rsidRPr="00E060F7">
        <w:rPr>
          <w:lang w:val="en-US"/>
        </w:rPr>
        <w:fldChar w:fldCharType="begin"/>
      </w:r>
      <w:r w:rsidR="005073A9" w:rsidRPr="00E060F7">
        <w:rPr>
          <w:lang w:val="en-US"/>
        </w:rPr>
        <w:instrText xml:space="preserve"> XE "Uživatelské metody:pro typovou kontrolu" </w:instrText>
      </w:r>
      <w:r w:rsidR="005073A9" w:rsidRPr="00E060F7">
        <w:rPr>
          <w:lang w:val="en-US"/>
        </w:rPr>
        <w:fldChar w:fldCharType="end"/>
      </w:r>
      <w:r w:rsidR="005073A9">
        <w:rPr>
          <w:lang w:val="en-US"/>
        </w:rPr>
        <w:t>s</w:t>
      </w:r>
      <w:r w:rsidR="00F83983">
        <w:rPr>
          <w:lang w:val="en-US"/>
        </w:rPr>
        <w:fldChar w:fldCharType="end"/>
      </w:r>
    </w:p>
    <w:p w14:paraId="4E6B018C" w14:textId="595A867C" w:rsidR="00D84C56" w:rsidRPr="00E060F7" w:rsidRDefault="00700B02" w:rsidP="00D84C56">
      <w:pPr>
        <w:pStyle w:val="OdstavecSynteastyl"/>
        <w:rPr>
          <w:lang w:val="en-US"/>
        </w:rPr>
      </w:pPr>
      <w:r>
        <w:rPr>
          <w:noProof/>
          <w:lang w:val="en-US"/>
        </w:rPr>
      </w:r>
      <w:r>
        <w:rPr>
          <w:noProof/>
          <w:lang w:val="en-US"/>
        </w:rPr>
        <w:pict w14:anchorId="24FEE09F">
          <v:shape id="Šipka doprava 43" o:spid="_x0000_s108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_Ref535160240 \h </w:instrText>
      </w:r>
      <w:r w:rsidR="00F83983">
        <w:rPr>
          <w:lang w:val="en-US"/>
        </w:rPr>
      </w:r>
      <w:r w:rsidR="00F83983">
        <w:rPr>
          <w:lang w:val="en-US"/>
        </w:rPr>
        <w:fldChar w:fldCharType="separate"/>
      </w:r>
      <w:r w:rsidR="005073A9" w:rsidRPr="00E060F7">
        <w:rPr>
          <w:lang w:val="en-US"/>
        </w:rPr>
        <w:t>Cont</w:t>
      </w:r>
      <w:r w:rsidR="005073A9">
        <w:rPr>
          <w:lang w:val="en-US"/>
        </w:rPr>
        <w:t>ainer</w:t>
      </w:r>
      <w:r w:rsidR="00F83983">
        <w:rPr>
          <w:lang w:val="en-US"/>
        </w:rPr>
        <w:fldChar w:fldCharType="end"/>
      </w:r>
    </w:p>
    <w:p w14:paraId="7A273358" w14:textId="066EB7C8" w:rsidR="00D84C56" w:rsidRPr="00E060F7" w:rsidRDefault="00700B02" w:rsidP="00D84C56">
      <w:pPr>
        <w:pStyle w:val="OdstavecSynteastyl"/>
        <w:rPr>
          <w:lang w:val="en-US"/>
        </w:rPr>
      </w:pPr>
      <w:r>
        <w:rPr>
          <w:noProof/>
          <w:lang w:val="en-US"/>
        </w:rPr>
      </w:r>
      <w:r>
        <w:rPr>
          <w:noProof/>
          <w:lang w:val="en-US"/>
        </w:rPr>
        <w:pict w14:anchorId="3CBD2B7E">
          <v:shape id="Šipka doprava 42" o:spid="_x0000_s108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_Ref342408883 \r \h </w:instrText>
      </w:r>
      <w:r w:rsidR="00EF650E" w:rsidRPr="00E060F7">
        <w:rPr>
          <w:lang w:val="en-US"/>
        </w:rPr>
      </w:r>
      <w:r w:rsidR="00EF650E" w:rsidRPr="00E060F7">
        <w:rPr>
          <w:lang w:val="en-US"/>
        </w:rPr>
        <w:fldChar w:fldCharType="separate"/>
      </w:r>
      <w:r w:rsidR="005073A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_Ref535682389 \h </w:instrText>
      </w:r>
      <w:r w:rsidR="00F83983">
        <w:rPr>
          <w:lang w:val="en-US"/>
        </w:rPr>
      </w:r>
      <w:r w:rsidR="00F83983">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variables</w:t>
      </w:r>
      <w:r w:rsidR="00F83983">
        <w:rPr>
          <w:lang w:val="en-US"/>
        </w:rPr>
        <w:fldChar w:fldCharType="end"/>
      </w:r>
    </w:p>
    <w:p w14:paraId="4CE9AEDB" w14:textId="237C0582" w:rsidR="00D84C56" w:rsidRPr="00E060F7" w:rsidRDefault="00BE7640" w:rsidP="00D84C56">
      <w:pPr>
        <w:pStyle w:val="OdstavecSynteastyl"/>
        <w:rPr>
          <w:lang w:val="en-US"/>
        </w:rPr>
      </w:pPr>
      <w:r w:rsidRPr="00BE7640">
        <w:rPr>
          <w:lang w:val="en-US"/>
        </w:rPr>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5073A9">
        <w:t>4.1</w:t>
      </w:r>
      <w:r>
        <w:fldChar w:fldCharType="end"/>
      </w:r>
      <w:r w:rsidRPr="00843228">
        <w:t>.</w:t>
      </w:r>
      <w:r w:rsidRPr="00BE7640">
        <w:rPr>
          <w:lang w:val="en-US"/>
        </w:rPr>
        <w:t xml:space="preserve"> For the registration tag element </w:t>
      </w:r>
      <w:r>
        <w:rPr>
          <w:lang w:val="en-US"/>
        </w:rPr>
        <w:t>vrn</w:t>
      </w:r>
      <w:r w:rsidRPr="00BE7640">
        <w:rPr>
          <w:lang w:val="en-US"/>
        </w:rPr>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D4BA3">
      <w:pPr>
        <w:pStyle w:val="OdstavecSynteastyl"/>
        <w:keepNext/>
        <w:numPr>
          <w:ilvl w:val="0"/>
          <w:numId w:val="33"/>
        </w:numPr>
        <w:spacing w:before="0"/>
        <w:ind w:left="284" w:hanging="284"/>
        <w:rPr>
          <w:lang w:val="en-US"/>
        </w:rPr>
      </w:pPr>
      <w:r>
        <w:rPr>
          <w:lang w:val="en-US"/>
        </w:rPr>
        <w:lastRenderedPageBreak/>
        <w:t>variant with elements and attributes</w:t>
      </w:r>
    </w:p>
    <w:p w14:paraId="090568F5" w14:textId="5A1488F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F982BB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7BD2B5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CC449" w14:textId="77777777" w:rsidR="00D84C56" w:rsidRPr="00E060F7" w:rsidRDefault="00D84C56" w:rsidP="00D84C56">
      <w:pPr>
        <w:pStyle w:val="Zdrojovykod-zlutyboxSynteastyl"/>
        <w:tabs>
          <w:tab w:val="left" w:pos="567"/>
          <w:tab w:val="left" w:pos="1276"/>
        </w:tabs>
        <w:rPr>
          <w:color w:val="0070C0"/>
          <w:szCs w:val="16"/>
          <w:lang w:val="en-US"/>
        </w:rPr>
      </w:pPr>
    </w:p>
    <w:p w14:paraId="62231DD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783C2AC6"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w:t>
      </w:r>
      <w:r w:rsidRPr="00E060F7">
        <w:rPr>
          <w:lang w:val="en-US"/>
        </w:rPr>
        <w:t>"</w:t>
      </w:r>
    </w:p>
    <w:p w14:paraId="3741E93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00BE7640">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769BA8A1"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Pr="00E060F7">
        <w:rPr>
          <w:color w:val="984806"/>
          <w:lang w:val="en-US"/>
        </w:rPr>
        <w:t>date()</w:t>
      </w:r>
      <w:r w:rsidRPr="00E060F7">
        <w:rPr>
          <w:szCs w:val="16"/>
          <w:lang w:val="en-US"/>
        </w:rPr>
        <w:t>"</w:t>
      </w:r>
    </w:p>
    <w:p w14:paraId="4CA132A8"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5F212EC5"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170C304F" w14:textId="77777777" w:rsidR="003B7609"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49A5FA06" w14:textId="77777777" w:rsidR="009405F5"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7F75A246" w14:textId="77777777" w:rsidR="009405F5" w:rsidRDefault="009405F5" w:rsidP="00D84C56">
      <w:pPr>
        <w:pStyle w:val="Zdrojovykod-zlutyboxSynteastyl"/>
        <w:tabs>
          <w:tab w:val="left" w:pos="567"/>
          <w:tab w:val="left" w:pos="851"/>
          <w:tab w:val="left" w:pos="1560"/>
        </w:tabs>
        <w:rPr>
          <w:color w:val="FF0000"/>
          <w:lang w:val="en-US"/>
        </w:rPr>
      </w:pPr>
      <w:r>
        <w:rPr>
          <w:color w:val="0070C0"/>
          <w:lang w:val="en-US"/>
        </w:rPr>
        <w:t xml:space="preserve">           </w:t>
      </w:r>
      <w:r>
        <w:rPr>
          <w:color w:val="FF0000"/>
          <w:lang w:val="en-US"/>
        </w:rPr>
        <w:t>check</w:t>
      </w:r>
      <w:r w:rsidR="003B7609">
        <w:rPr>
          <w:color w:val="FF0000"/>
          <w:lang w:val="en-US"/>
        </w:rPr>
        <w:t>Vrn()</w:t>
      </w:r>
    </w:p>
    <w:p w14:paraId="5EDF5F6C" w14:textId="77777777" w:rsidR="00D84C56" w:rsidRPr="00E060F7" w:rsidRDefault="009405F5" w:rsidP="00D84C56">
      <w:pPr>
        <w:pStyle w:val="Zdrojovykod-zlutyboxSynteastyl"/>
        <w:tabs>
          <w:tab w:val="left" w:pos="567"/>
          <w:tab w:val="left" w:pos="851"/>
          <w:tab w:val="left" w:pos="1560"/>
        </w:tabs>
        <w:rPr>
          <w:color w:val="0070C0"/>
          <w:lang w:val="en-US"/>
        </w:rPr>
      </w:pPr>
      <w:r>
        <w:rPr>
          <w:color w:val="FF0000"/>
          <w:lang w:val="en-US"/>
        </w:rPr>
        <w:tab/>
        <w:t xml:space="preserve">  </w:t>
      </w:r>
      <w:r w:rsidR="00255345">
        <w:rPr>
          <w:color w:val="0070C0"/>
          <w:lang w:val="en-US"/>
        </w:rPr>
        <w:t>&lt;/vrn&gt;</w:t>
      </w:r>
    </w:p>
    <w:p w14:paraId="3A5CA626"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0F5ED99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44CD80BE" w14:textId="77777777" w:rsidR="00D84C56" w:rsidRPr="00E060F7" w:rsidRDefault="00D84C56" w:rsidP="00D84C56">
      <w:pPr>
        <w:pStyle w:val="Zdrojovykod-zlutyboxSynteastyl"/>
        <w:tabs>
          <w:tab w:val="left" w:pos="284"/>
          <w:tab w:val="left" w:pos="1276"/>
        </w:tabs>
        <w:rPr>
          <w:color w:val="0070C0"/>
          <w:lang w:val="en-US"/>
        </w:rPr>
      </w:pPr>
    </w:p>
    <w:p w14:paraId="1AD0D689"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58C3139E"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4ED48A09"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sidR="003243D4">
        <w:rPr>
          <w:color w:val="FF0000"/>
          <w:lang w:val="en-US"/>
        </w:rPr>
        <w:t>ainer</w:t>
      </w:r>
      <w:r w:rsidRPr="00E060F7">
        <w:rPr>
          <w:color w:val="FF0000"/>
          <w:lang w:val="en-US"/>
        </w:rPr>
        <w:t xml:space="preserve"> </w:t>
      </w:r>
      <w:r w:rsidR="003243D4">
        <w:rPr>
          <w:color w:val="FF0000"/>
          <w:lang w:val="en-US"/>
        </w:rPr>
        <w:t>vehicle</w:t>
      </w:r>
      <w:r w:rsidRPr="00E060F7">
        <w:rPr>
          <w:color w:val="FF0000"/>
          <w:lang w:val="en-US"/>
        </w:rPr>
        <w:t>;</w:t>
      </w:r>
    </w:p>
    <w:p w14:paraId="4AC05BDA" w14:textId="77777777" w:rsidR="00D84C56" w:rsidRPr="00E060F7" w:rsidRDefault="00D84C56" w:rsidP="00D84C56">
      <w:pPr>
        <w:pStyle w:val="Zdrojovykod-zlutyboxSynteastyl"/>
        <w:tabs>
          <w:tab w:val="left" w:pos="284"/>
          <w:tab w:val="left" w:pos="567"/>
        </w:tabs>
        <w:rPr>
          <w:color w:val="FF0000"/>
          <w:lang w:val="en-US"/>
        </w:rPr>
      </w:pPr>
    </w:p>
    <w:p w14:paraId="5090993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2D54F766"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Value of VRN</w:t>
      </w:r>
      <w:r w:rsidRPr="00E060F7">
        <w:rPr>
          <w:color w:val="FF0000"/>
          <w:lang w:val="en-US"/>
        </w:rPr>
        <w:t>. */</w:t>
      </w:r>
    </w:p>
    <w:p w14:paraId="2FA3C5C5"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sidR="009405F5">
        <w:rPr>
          <w:color w:val="FF0000"/>
          <w:lang w:val="en-US"/>
        </w:rPr>
        <w:t>vrn</w:t>
      </w:r>
      <w:r w:rsidRPr="00E060F7">
        <w:rPr>
          <w:color w:val="FF0000"/>
          <w:lang w:val="en-US"/>
        </w:rPr>
        <w:t xml:space="preserve"> = getText();</w:t>
      </w:r>
    </w:p>
    <w:p w14:paraId="38E6D58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009405F5">
        <w:rPr>
          <w:color w:val="FF0000"/>
          <w:lang w:val="en-US"/>
        </w:rPr>
        <w:t xml:space="preserve"> </w:t>
      </w:r>
      <w:r w:rsidRPr="00E060F7">
        <w:rPr>
          <w:color w:val="FF0000"/>
          <w:lang w:val="en-US"/>
        </w:rPr>
        <w:t>'</w:t>
      </w:r>
      <w:r w:rsidR="009405F5" w:rsidRPr="00E060F7">
        <w:rPr>
          <w:color w:val="FF0000"/>
          <w:lang w:val="en-US"/>
        </w:rPr>
        <w:t>V</w:t>
      </w:r>
      <w:r w:rsidR="009405F5">
        <w:rPr>
          <w:color w:val="FF0000"/>
          <w:lang w:val="en-US"/>
        </w:rPr>
        <w:t>ehicle</w:t>
      </w:r>
      <w:r w:rsidRPr="00E060F7">
        <w:rPr>
          <w:color w:val="FF0000"/>
          <w:lang w:val="en-US"/>
        </w:rPr>
        <w:t>[@rz="'+</w:t>
      </w:r>
      <w:r w:rsidR="009405F5">
        <w:rPr>
          <w:color w:val="FF0000"/>
          <w:lang w:val="en-US"/>
        </w:rPr>
        <w:t>vrn</w:t>
      </w:r>
      <w:r w:rsidRPr="00E060F7">
        <w:rPr>
          <w:color w:val="FF0000"/>
          <w:lang w:val="en-US"/>
        </w:rPr>
        <w:t xml:space="preserve">+'"]', </w:t>
      </w:r>
      <w:r w:rsidR="009405F5">
        <w:rPr>
          <w:color w:val="FF0000"/>
          <w:lang w:val="en-US"/>
        </w:rPr>
        <w:t>vehicles</w:t>
      </w:r>
      <w:r w:rsidRPr="00E060F7">
        <w:rPr>
          <w:color w:val="FF0000"/>
          <w:lang w:val="en-US"/>
        </w:rPr>
        <w:t>);</w:t>
      </w:r>
    </w:p>
    <w:p w14:paraId="437D97C8"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outln(</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350A6623" w14:textId="77777777" w:rsidR="005057B2"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sidR="009405F5">
        <w:rPr>
          <w:color w:val="FF0000"/>
          <w:lang w:val="en-US"/>
        </w:rPr>
        <w:t>VRN</w:t>
      </w:r>
      <w:r w:rsidRPr="00E060F7">
        <w:rPr>
          <w:color w:val="FF0000"/>
          <w:lang w:val="en-US"/>
        </w:rPr>
        <w:t xml:space="preserve"> </w:t>
      </w:r>
      <w:r w:rsidR="009405F5">
        <w:rPr>
          <w:color w:val="FF0000"/>
          <w:lang w:val="en-US"/>
        </w:rPr>
        <w:t>was found in the database</w:t>
      </w:r>
      <w:r w:rsidRPr="00E060F7">
        <w:rPr>
          <w:color w:val="FF0000"/>
          <w:lang w:val="en-US"/>
        </w:rPr>
        <w:t>. */</w:t>
      </w:r>
    </w:p>
    <w:p w14:paraId="14073428"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Pr="00E060F7">
        <w:rPr>
          <w:color w:val="FF0000"/>
          <w:lang w:val="en-US"/>
        </w:rPr>
        <w:tab/>
      </w:r>
      <w:r w:rsidRPr="00E060F7">
        <w:rPr>
          <w:color w:val="FF0000"/>
          <w:lang w:val="en-US"/>
        </w:rPr>
        <w:tab/>
        <w:t>}</w:t>
      </w:r>
      <w:r w:rsidRPr="00E060F7">
        <w:rPr>
          <w:color w:val="FF0000"/>
          <w:lang w:val="en-US"/>
        </w:rPr>
        <w:br/>
      </w:r>
      <w:r w:rsidRPr="00E060F7">
        <w:rPr>
          <w:color w:val="FF0000"/>
          <w:lang w:val="en-US"/>
        </w:rPr>
        <w:tab/>
        <w:t>&lt;/xd:declaration&gt;</w:t>
      </w:r>
      <w:r w:rsidRPr="00E060F7">
        <w:rPr>
          <w:color w:val="0070C0"/>
          <w:lang w:val="en-US"/>
        </w:rPr>
        <w:br/>
        <w:t>&lt;/xd:def&gt;</w:t>
      </w:r>
    </w:p>
    <w:p w14:paraId="73688C90" w14:textId="77777777" w:rsidR="00D84C56" w:rsidRPr="00E060F7" w:rsidRDefault="008E3543" w:rsidP="007D4BA3">
      <w:pPr>
        <w:pStyle w:val="OdstavecSynteastyl"/>
        <w:keepNext/>
        <w:numPr>
          <w:ilvl w:val="0"/>
          <w:numId w:val="33"/>
        </w:numPr>
        <w:rPr>
          <w:lang w:val="en-US"/>
        </w:rPr>
      </w:pPr>
      <w:r>
        <w:rPr>
          <w:lang w:val="en-US"/>
        </w:rPr>
        <w:t>variant only with elements</w:t>
      </w:r>
    </w:p>
    <w:p w14:paraId="0CE56CB2" w14:textId="3573A15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887B03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8804017"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B2793D7" w14:textId="77777777" w:rsidR="00D84C56" w:rsidRPr="00E060F7" w:rsidRDefault="00D84C56" w:rsidP="00D84C56">
      <w:pPr>
        <w:pStyle w:val="Zdrojovykod-zlutyboxSynteastyl"/>
        <w:rPr>
          <w:color w:val="0070C0"/>
          <w:lang w:val="en-US"/>
        </w:rPr>
      </w:pPr>
    </w:p>
    <w:p w14:paraId="585F5EA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&gt;</w:t>
      </w:r>
    </w:p>
    <w:p w14:paraId="5DBEBAFA"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7917FD41" w14:textId="77777777" w:rsidR="00D84C56" w:rsidRPr="00E060F7" w:rsidRDefault="003B7609" w:rsidP="00D84C56">
      <w:pPr>
        <w:pStyle w:val="Zdrojovykod-zlutyboxSynteastyl"/>
        <w:tabs>
          <w:tab w:val="left" w:pos="567"/>
          <w:tab w:val="left" w:pos="993"/>
        </w:tabs>
        <w:rPr>
          <w:color w:val="0070C0"/>
          <w:lang w:val="en-US"/>
        </w:rPr>
      </w:pPr>
      <w:r>
        <w:rPr>
          <w:color w:val="0070C0"/>
          <w:lang w:val="en-US"/>
        </w:rPr>
        <w:tab/>
        <w:t xml:space="preserve">  </w:t>
      </w:r>
      <w:r w:rsidR="00AA68F3">
        <w:rPr>
          <w:color w:val="0070C0"/>
          <w:lang w:val="en-US"/>
        </w:rPr>
        <w:t>&lt;vrn&gt;</w:t>
      </w:r>
      <w:r w:rsidR="00D84C56" w:rsidRPr="00E060F7">
        <w:rPr>
          <w:lang w:val="en-US"/>
        </w:rPr>
        <w:t>string(5)</w:t>
      </w:r>
      <w:r w:rsidR="00AA68F3">
        <w:rPr>
          <w:color w:val="0070C0"/>
          <w:lang w:val="en-US"/>
        </w:rPr>
        <w:t>&lt;/vrn&gt;</w:t>
      </w:r>
    </w:p>
    <w:p w14:paraId="285BB128" w14:textId="77777777" w:rsidR="00D84C56" w:rsidRPr="00E060F7" w:rsidRDefault="003B7609" w:rsidP="00D84C56">
      <w:pPr>
        <w:pStyle w:val="Zdrojovykod-zlutyboxSynteastyl"/>
        <w:tabs>
          <w:tab w:val="left" w:pos="567"/>
          <w:tab w:val="left" w:pos="993"/>
        </w:tabs>
        <w:rPr>
          <w:color w:val="984806"/>
          <w:lang w:val="en-US"/>
        </w:rPr>
      </w:pPr>
      <w:r>
        <w:rPr>
          <w:lang w:val="en-US"/>
        </w:rPr>
        <w:tab/>
        <w:t xml:space="preserve">  </w:t>
      </w:r>
      <w:r w:rsidR="00AA68F3">
        <w:rPr>
          <w:color w:val="0070C0"/>
          <w:lang w:val="en-US"/>
        </w:rPr>
        <w:t>&lt;date</w:t>
      </w:r>
      <w:r w:rsidR="00D84C56" w:rsidRPr="00E060F7">
        <w:rPr>
          <w:color w:val="0070C0"/>
          <w:lang w:val="en-US"/>
        </w:rPr>
        <w:t>&gt;</w:t>
      </w:r>
      <w:r w:rsidR="00D84C56" w:rsidRPr="00E060F7">
        <w:rPr>
          <w:lang w:val="en-US"/>
        </w:rPr>
        <w:t>date()</w:t>
      </w:r>
      <w:r w:rsidR="00AA68F3">
        <w:rPr>
          <w:color w:val="0070C0"/>
          <w:lang w:val="en-US"/>
        </w:rPr>
        <w:t>&lt;/date</w:t>
      </w:r>
      <w:r w:rsidR="00D84C56" w:rsidRPr="00E060F7">
        <w:rPr>
          <w:color w:val="0070C0"/>
          <w:lang w:val="en-US"/>
        </w:rPr>
        <w:t>&gt;</w:t>
      </w:r>
    </w:p>
    <w:p w14:paraId="60A81FD3"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&lt;injury</w:t>
      </w:r>
      <w:r w:rsidRPr="00E060F7">
        <w:rPr>
          <w:color w:val="0070C0"/>
          <w:lang w:val="en-US"/>
        </w:rPr>
        <w:t>&gt;</w:t>
      </w:r>
      <w:r w:rsidRPr="00E060F7">
        <w:rPr>
          <w:lang w:val="en-US"/>
        </w:rPr>
        <w:t>int(0, 9999)</w:t>
      </w:r>
      <w:r w:rsidR="00AA68F3">
        <w:rPr>
          <w:color w:val="0070C0"/>
          <w:lang w:val="en-US"/>
        </w:rPr>
        <w:t>&lt;/injury</w:t>
      </w:r>
      <w:r w:rsidRPr="00E060F7">
        <w:rPr>
          <w:color w:val="0070C0"/>
          <w:lang w:val="en-US"/>
        </w:rPr>
        <w:t>&gt;</w:t>
      </w:r>
    </w:p>
    <w:p w14:paraId="2CD9C8C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&lt;death</w:t>
      </w:r>
      <w:r w:rsidRPr="00E060F7">
        <w:rPr>
          <w:color w:val="0070C0"/>
          <w:lang w:val="en-US"/>
        </w:rPr>
        <w:t>&gt;</w:t>
      </w:r>
      <w:r w:rsidRPr="00E060F7">
        <w:rPr>
          <w:lang w:val="en-US"/>
        </w:rPr>
        <w:t>int(0, 9999)</w:t>
      </w:r>
      <w:r w:rsidR="00AA68F3">
        <w:rPr>
          <w:color w:val="0070C0"/>
          <w:lang w:val="en-US"/>
        </w:rPr>
        <w:t>&lt;/death</w:t>
      </w:r>
      <w:r w:rsidRPr="00E060F7">
        <w:rPr>
          <w:color w:val="0070C0"/>
          <w:lang w:val="en-US"/>
        </w:rPr>
        <w:t>&gt;</w:t>
      </w:r>
    </w:p>
    <w:p w14:paraId="39F76B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003B7609">
        <w:rPr>
          <w:lang w:val="en-US"/>
        </w:rPr>
        <w:t xml:space="preserve">  </w:t>
      </w:r>
      <w:r w:rsidR="00AA68F3">
        <w:rPr>
          <w:color w:val="0070C0"/>
          <w:lang w:val="en-US"/>
        </w:rPr>
        <w:t>&lt;loss</w:t>
      </w:r>
      <w:r w:rsidRPr="00E060F7">
        <w:rPr>
          <w:color w:val="0070C0"/>
          <w:lang w:val="en-US"/>
        </w:rPr>
        <w:t>&gt;</w:t>
      </w:r>
      <w:r w:rsidRPr="00E060F7">
        <w:rPr>
          <w:lang w:val="en-US"/>
        </w:rPr>
        <w:t>int(0, 100000000)</w:t>
      </w:r>
      <w:r w:rsidR="00AA68F3">
        <w:rPr>
          <w:color w:val="0070C0"/>
          <w:lang w:val="en-US"/>
        </w:rPr>
        <w:t>&lt;/loss</w:t>
      </w:r>
      <w:r w:rsidRPr="00E060F7">
        <w:rPr>
          <w:color w:val="0070C0"/>
          <w:lang w:val="en-US"/>
        </w:rPr>
        <w:t>&gt;</w:t>
      </w:r>
    </w:p>
    <w:p w14:paraId="63E5FF73" w14:textId="77777777" w:rsidR="009405F5" w:rsidRDefault="00D84C56" w:rsidP="00D84C56">
      <w:pPr>
        <w:pStyle w:val="Zdrojovykod-zlutyboxSynteastyl"/>
        <w:tabs>
          <w:tab w:val="left" w:pos="567"/>
          <w:tab w:val="left" w:pos="993"/>
        </w:tabs>
        <w:rPr>
          <w:color w:val="0070C0"/>
          <w:lang w:val="en-US"/>
        </w:rPr>
      </w:pPr>
      <w:r w:rsidRPr="00E060F7">
        <w:rPr>
          <w:color w:val="0070C0"/>
          <w:lang w:val="en-US"/>
        </w:rPr>
        <w:tab/>
      </w:r>
      <w:r w:rsidR="003B7609">
        <w:rPr>
          <w:color w:val="0070C0"/>
          <w:lang w:val="en-US"/>
        </w:rPr>
        <w:t xml:space="preserve">  </w:t>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p>
    <w:p w14:paraId="0985C8F4" w14:textId="77777777" w:rsidR="009405F5" w:rsidRDefault="009405F5" w:rsidP="00D84C56">
      <w:pPr>
        <w:pStyle w:val="Zdrojovykod-zlutyboxSynteastyl"/>
        <w:tabs>
          <w:tab w:val="left" w:pos="567"/>
          <w:tab w:val="left" w:pos="993"/>
        </w:tabs>
        <w:rPr>
          <w:color w:val="FF0000"/>
          <w:lang w:val="en-US"/>
        </w:rPr>
      </w:pPr>
      <w:r>
        <w:rPr>
          <w:color w:val="0070C0"/>
          <w:lang w:val="en-US"/>
        </w:rPr>
        <w:tab/>
        <w:t xml:space="preserve">     </w:t>
      </w:r>
      <w:r>
        <w:rPr>
          <w:color w:val="FF0000"/>
          <w:lang w:val="en-US"/>
        </w:rPr>
        <w:t>check</w:t>
      </w:r>
      <w:r w:rsidR="003B7609">
        <w:rPr>
          <w:color w:val="FF0000"/>
          <w:lang w:val="en-US"/>
        </w:rPr>
        <w:t>Vrn()</w:t>
      </w:r>
    </w:p>
    <w:p w14:paraId="6C7AFAE0" w14:textId="77777777" w:rsidR="00D84C56" w:rsidRPr="00E060F7" w:rsidRDefault="009405F5" w:rsidP="00D84C56">
      <w:pPr>
        <w:pStyle w:val="Zdrojovykod-zlutyboxSynteastyl"/>
        <w:tabs>
          <w:tab w:val="left" w:pos="567"/>
          <w:tab w:val="left" w:pos="993"/>
        </w:tabs>
        <w:rPr>
          <w:color w:val="0070C0"/>
          <w:lang w:val="en-US"/>
        </w:rPr>
      </w:pPr>
      <w:r>
        <w:rPr>
          <w:color w:val="FF0000"/>
          <w:lang w:val="en-US"/>
        </w:rPr>
        <w:tab/>
        <w:t xml:space="preserve">  </w:t>
      </w:r>
      <w:r w:rsidR="00255345">
        <w:rPr>
          <w:color w:val="0070C0"/>
          <w:lang w:val="en-US"/>
        </w:rPr>
        <w:t>&lt;/vrn&gt;</w:t>
      </w:r>
    </w:p>
    <w:p w14:paraId="44F75318"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F101E4">
        <w:rPr>
          <w:color w:val="0070C0"/>
          <w:lang w:val="en-US"/>
        </w:rPr>
        <w:t>&lt;/Accident</w:t>
      </w:r>
      <w:r w:rsidRPr="00E060F7">
        <w:rPr>
          <w:color w:val="0070C0"/>
          <w:lang w:val="en-US"/>
        </w:rPr>
        <w:t>&gt;</w:t>
      </w:r>
    </w:p>
    <w:p w14:paraId="5F3B92F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0B81E001" w14:textId="77777777" w:rsidR="00D84C56" w:rsidRPr="00E060F7" w:rsidRDefault="00D84C56" w:rsidP="00D84C56">
      <w:pPr>
        <w:pStyle w:val="Zdrojovykod-zlutyboxSynteastyl"/>
        <w:tabs>
          <w:tab w:val="left" w:pos="284"/>
          <w:tab w:val="left" w:pos="1276"/>
        </w:tabs>
        <w:rPr>
          <w:color w:val="0070C0"/>
          <w:lang w:val="en-US"/>
        </w:rPr>
      </w:pPr>
    </w:p>
    <w:p w14:paraId="107B4AC7" w14:textId="77777777" w:rsidR="00D84C56" w:rsidRPr="00E060F7" w:rsidRDefault="00D84C56" w:rsidP="00D84C56">
      <w:pPr>
        <w:pStyle w:val="Zdrojovykod-zlutyboxSynteastyl"/>
        <w:tabs>
          <w:tab w:val="left" w:pos="284"/>
          <w:tab w:val="left" w:pos="1276"/>
        </w:tabs>
        <w:rPr>
          <w:color w:val="FF0000"/>
          <w:lang w:val="en-US"/>
        </w:rPr>
      </w:pPr>
      <w:r w:rsidRPr="00E060F7">
        <w:rPr>
          <w:color w:val="FF0000"/>
          <w:lang w:val="en-US"/>
        </w:rPr>
        <w:tab/>
        <w:t>&lt;xd:declaration&gt;</w:t>
      </w:r>
    </w:p>
    <w:p w14:paraId="64F0618C"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external Element </w:t>
      </w:r>
      <w:r w:rsidR="003243D4">
        <w:rPr>
          <w:color w:val="FF0000"/>
          <w:lang w:val="en-US"/>
        </w:rPr>
        <w:t>vehicles</w:t>
      </w:r>
      <w:r w:rsidRPr="00E060F7">
        <w:rPr>
          <w:color w:val="FF0000"/>
          <w:lang w:val="en-US"/>
        </w:rPr>
        <w:t>;</w:t>
      </w:r>
    </w:p>
    <w:p w14:paraId="74DB2CF8" w14:textId="77777777" w:rsidR="003243D4" w:rsidRDefault="003243D4" w:rsidP="003243D4">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Cont</w:t>
      </w:r>
      <w:r>
        <w:rPr>
          <w:color w:val="FF0000"/>
          <w:lang w:val="en-US"/>
        </w:rPr>
        <w:t>ainer</w:t>
      </w:r>
      <w:r w:rsidRPr="00E060F7">
        <w:rPr>
          <w:color w:val="FF0000"/>
          <w:lang w:val="en-US"/>
        </w:rPr>
        <w:t xml:space="preserve"> </w:t>
      </w:r>
      <w:r>
        <w:rPr>
          <w:color w:val="FF0000"/>
          <w:lang w:val="en-US"/>
        </w:rPr>
        <w:t>vehicle</w:t>
      </w:r>
      <w:r w:rsidRPr="00E060F7">
        <w:rPr>
          <w:color w:val="FF0000"/>
          <w:lang w:val="en-US"/>
        </w:rPr>
        <w:t>;</w:t>
      </w:r>
    </w:p>
    <w:p w14:paraId="175922A1" w14:textId="77777777" w:rsidR="009405F5" w:rsidRPr="00E060F7" w:rsidRDefault="009405F5" w:rsidP="003243D4">
      <w:pPr>
        <w:pStyle w:val="Zdrojovykod-zlutyboxSynteastyl"/>
        <w:tabs>
          <w:tab w:val="left" w:pos="284"/>
          <w:tab w:val="left" w:pos="567"/>
        </w:tabs>
        <w:rPr>
          <w:color w:val="FF0000"/>
          <w:lang w:val="en-US"/>
        </w:rPr>
      </w:pPr>
    </w:p>
    <w:p w14:paraId="519229C4" w14:textId="77777777" w:rsidR="009405F5" w:rsidRPr="00E060F7" w:rsidRDefault="009405F5" w:rsidP="009405F5">
      <w:pPr>
        <w:pStyle w:val="Zdrojovykod-zlutyboxSynteastyl"/>
        <w:tabs>
          <w:tab w:val="left" w:pos="284"/>
          <w:tab w:val="left" w:pos="567"/>
        </w:tabs>
        <w:rPr>
          <w:color w:val="FF0000"/>
          <w:lang w:val="en-US"/>
        </w:rPr>
      </w:pPr>
      <w:r>
        <w:rPr>
          <w:color w:val="FF0000"/>
          <w:lang w:val="en-US"/>
        </w:rPr>
        <w:tab/>
      </w:r>
      <w:r>
        <w:rPr>
          <w:color w:val="FF0000"/>
          <w:lang w:val="en-US"/>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 xml:space="preserve">boolean </w:t>
      </w:r>
      <w:r w:rsidR="009405F5">
        <w:rPr>
          <w:color w:val="FF0000"/>
          <w:lang w:val="en-US"/>
        </w:rPr>
        <w:t>check</w:t>
      </w:r>
      <w:r w:rsidR="003B7609">
        <w:rPr>
          <w:color w:val="FF0000"/>
          <w:lang w:val="en-US"/>
        </w:rPr>
        <w:t>Vrn</w:t>
      </w:r>
      <w:r w:rsidRPr="00E060F7">
        <w:rPr>
          <w:color w:val="FF0000"/>
          <w:lang w:val="en-US"/>
        </w:rPr>
        <w:t>() {</w:t>
      </w:r>
    </w:p>
    <w:p w14:paraId="4C6BD4E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Value of VRN</w:t>
      </w:r>
      <w:r w:rsidRPr="00E060F7">
        <w:rPr>
          <w:color w:val="FF0000"/>
          <w:lang w:val="en-US"/>
        </w:rPr>
        <w:t>. */</w:t>
      </w:r>
    </w:p>
    <w:p w14:paraId="5FD48E25"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String </w:t>
      </w:r>
      <w:r>
        <w:rPr>
          <w:color w:val="FF0000"/>
          <w:lang w:val="en-US"/>
        </w:rPr>
        <w:t>vrn</w:t>
      </w:r>
      <w:r w:rsidRPr="00E060F7">
        <w:rPr>
          <w:color w:val="FF0000"/>
          <w:lang w:val="en-US"/>
        </w:rPr>
        <w:t xml:space="preserve"> = getText();</w:t>
      </w:r>
    </w:p>
    <w:p w14:paraId="785DF98E" w14:textId="77777777" w:rsidR="009405F5"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vozidlo =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Pr>
          <w:color w:val="FF0000"/>
          <w:lang w:val="en-US"/>
        </w:rPr>
        <w:t xml:space="preserve"> </w:t>
      </w:r>
      <w:r w:rsidRPr="00E060F7">
        <w:rPr>
          <w:color w:val="FF0000"/>
          <w:lang w:val="en-US"/>
        </w:rPr>
        <w:t>'V</w:t>
      </w:r>
      <w:r>
        <w:rPr>
          <w:color w:val="FF0000"/>
          <w:lang w:val="en-US"/>
        </w:rPr>
        <w:t>ehicle</w:t>
      </w:r>
      <w:r w:rsidRPr="00E060F7">
        <w:rPr>
          <w:color w:val="FF0000"/>
          <w:lang w:val="en-US"/>
        </w:rPr>
        <w:t>[@rz="'+</w:t>
      </w:r>
      <w:r>
        <w:rPr>
          <w:color w:val="FF0000"/>
          <w:lang w:val="en-US"/>
        </w:rPr>
        <w:t>vrn</w:t>
      </w:r>
      <w:r w:rsidRPr="00E060F7">
        <w:rPr>
          <w:color w:val="FF0000"/>
          <w:lang w:val="en-US"/>
        </w:rPr>
        <w:t xml:space="preserve">+'"]', </w:t>
      </w:r>
      <w:r>
        <w:rPr>
          <w:color w:val="FF0000"/>
          <w:lang w:val="en-US"/>
        </w:rPr>
        <w:t>vehicles</w:t>
      </w:r>
      <w:r w:rsidRPr="00E060F7">
        <w:rPr>
          <w:color w:val="FF0000"/>
          <w:lang w:val="en-US"/>
        </w:rPr>
        <w:t>);</w:t>
      </w:r>
    </w:p>
    <w:p w14:paraId="34877CFF"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if (vozidlo.getLength()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outln</w:t>
      </w:r>
      <w:r>
        <w:rPr>
          <w:color w:val="FF0000"/>
          <w:lang w:val="en-US"/>
        </w:rPr>
        <w:t>(</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p>
    <w:p w14:paraId="57FB7CE2" w14:textId="77777777" w:rsidR="009B6A0F" w:rsidRDefault="009B6A0F"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005057B2">
        <w:rPr>
          <w:color w:val="FF0000"/>
          <w:lang w:val="en-US"/>
        </w:rPr>
        <w:t xml:space="preserve">   </w:t>
      </w:r>
      <w:r w:rsidRPr="00E060F7">
        <w:rPr>
          <w:color w:val="FF0000"/>
          <w:lang w:val="en-US"/>
        </w:rPr>
        <w:tab/>
        <w:t xml:space="preserve">' </w:t>
      </w:r>
      <w:r>
        <w:rPr>
          <w:color w:val="FF0000"/>
          <w:lang w:val="en-US"/>
        </w:rPr>
        <w:t>is not registred</w:t>
      </w:r>
      <w:r w:rsidRPr="00E060F7">
        <w:rPr>
          <w:color w:val="FF0000"/>
          <w:lang w:val="en-US"/>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 </w:t>
      </w:r>
      <w:r>
        <w:rPr>
          <w:color w:val="FF0000"/>
          <w:lang w:val="en-US"/>
        </w:rPr>
        <w:t>VRN</w:t>
      </w:r>
      <w:r w:rsidRPr="00E060F7">
        <w:rPr>
          <w:color w:val="FF0000"/>
          <w:lang w:val="en-US"/>
        </w:rPr>
        <w:t xml:space="preserve"> </w:t>
      </w:r>
      <w:r>
        <w:rPr>
          <w:color w:val="FF0000"/>
          <w:lang w:val="en-US"/>
        </w:rPr>
        <w:t>was found in the database</w:t>
      </w:r>
      <w:r w:rsidRPr="00E060F7">
        <w:rPr>
          <w:color w:val="FF0000"/>
          <w:lang w:val="en-US"/>
        </w:rPr>
        <w:t>. */</w:t>
      </w:r>
    </w:p>
    <w:p w14:paraId="4BEEA782" w14:textId="77777777" w:rsidR="00D84C56" w:rsidRPr="00E060F7" w:rsidRDefault="009405F5" w:rsidP="009405F5">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return true;</w:t>
      </w:r>
      <w:r w:rsidRPr="00E060F7">
        <w:rPr>
          <w:color w:val="FF0000"/>
          <w:lang w:val="en-US"/>
        </w:rPr>
        <w:br/>
      </w:r>
      <w:r w:rsidR="00D84C56" w:rsidRPr="00E060F7">
        <w:rPr>
          <w:color w:val="FF0000"/>
          <w:lang w:val="en-US"/>
        </w:rPr>
        <w:tab/>
      </w:r>
      <w:r w:rsidR="00D84C56" w:rsidRPr="00E060F7">
        <w:rPr>
          <w:color w:val="FF0000"/>
          <w:lang w:val="en-US"/>
        </w:rPr>
        <w:tab/>
        <w:t>}</w:t>
      </w:r>
      <w:r w:rsidR="00D84C56" w:rsidRPr="00E060F7">
        <w:rPr>
          <w:color w:val="FF0000"/>
          <w:lang w:val="en-US"/>
        </w:rPr>
        <w:br/>
      </w:r>
      <w:r w:rsidR="00D84C56" w:rsidRPr="00E060F7">
        <w:rPr>
          <w:color w:val="FF0000"/>
          <w:lang w:val="en-US"/>
        </w:rPr>
        <w:tab/>
        <w:t>&lt;/xd:declaration&gt;</w:t>
      </w:r>
    </w:p>
    <w:p w14:paraId="1D9D14E6" w14:textId="77777777" w:rsidR="00D84C56" w:rsidRPr="00E060F7" w:rsidRDefault="00D84C56" w:rsidP="009405F5">
      <w:pPr>
        <w:pStyle w:val="Zdrojovykod-zlutyboxSynteastyl"/>
        <w:tabs>
          <w:tab w:val="left" w:pos="284"/>
          <w:tab w:val="left" w:pos="1276"/>
        </w:tabs>
        <w:rPr>
          <w:lang w:val="en-US"/>
        </w:rPr>
        <w:sectPr w:rsidR="00D84C56" w:rsidRPr="00E060F7" w:rsidSect="00187D6C">
          <w:type w:val="continuous"/>
          <w:pgSz w:w="11906" w:h="16838" w:code="9"/>
          <w:pgMar w:top="1247" w:right="1304" w:bottom="1247" w:left="1304" w:header="709" w:footer="709" w:gutter="0"/>
          <w:cols w:num="2" w:space="708"/>
        </w:sectPr>
      </w:pPr>
      <w:r w:rsidRPr="00E060F7">
        <w:rPr>
          <w:color w:val="0070C0"/>
          <w:lang w:val="en-US"/>
        </w:rPr>
        <w:t>&lt;/xd:def</w:t>
      </w:r>
    </w:p>
    <w:p w14:paraId="2E3779E5" w14:textId="77777777" w:rsidR="009B6A0F" w:rsidRPr="00E060F7" w:rsidRDefault="009B6A0F" w:rsidP="00D84C56">
      <w:pPr>
        <w:pStyle w:val="OdstavecSynteastyl"/>
        <w:rPr>
          <w:lang w:val="en-US"/>
        </w:rPr>
      </w:pPr>
      <w:r w:rsidRPr="009B6A0F">
        <w:rPr>
          <w:lang w:val="en-US"/>
        </w:rPr>
        <w:t>In the example above, the checkVrn method was defined to check whether the currently processed registration tag (</w:t>
      </w:r>
      <w:r>
        <w:rPr>
          <w:lang w:val="en-US"/>
        </w:rPr>
        <w:t>from</w:t>
      </w:r>
      <w:r w:rsidRPr="009B6A0F">
        <w:rPr>
          <w:lang w:val="en-US"/>
        </w:rPr>
        <w:t xml:space="preserve"> the vrn attribute value or the vrn element text value) occurs in the XML element  'vehicles'. </w:t>
      </w:r>
      <w:r w:rsidR="005057B2">
        <w:rPr>
          <w:lang w:val="en-US"/>
        </w:rPr>
        <w:t xml:space="preserve">You can also use the </w:t>
      </w:r>
      <w:r>
        <w:rPr>
          <w:lang w:val="en-US"/>
        </w:rPr>
        <w:t xml:space="preserve">method </w:t>
      </w:r>
      <w:r w:rsidRPr="009B6A0F">
        <w:rPr>
          <w:lang w:val="en-US"/>
        </w:rPr>
        <w:t xml:space="preserve">error('...') </w:t>
      </w:r>
      <w:r w:rsidR="005057B2">
        <w:rPr>
          <w:lang w:val="en-US"/>
        </w:rPr>
        <w:t xml:space="preserve">which </w:t>
      </w:r>
      <w:r w:rsidRPr="009B6A0F">
        <w:rPr>
          <w:lang w:val="en-US"/>
        </w:rPr>
        <w:t xml:space="preserve">writes the the text in its parameter into the error report </w:t>
      </w:r>
      <w:r>
        <w:rPr>
          <w:lang w:val="en-US"/>
        </w:rPr>
        <w:t xml:space="preserve">file </w:t>
      </w:r>
      <w:r w:rsidRPr="009B6A0F">
        <w:rPr>
          <w:lang w:val="en-US"/>
        </w:rPr>
        <w:t>and returns false:</w:t>
      </w:r>
    </w:p>
    <w:p w14:paraId="214C24D4"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012D9C4E" w14:textId="443ED4A6"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DD2142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F5C28B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D93904F"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011402A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77B5FC2E"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r>
      <w:r w:rsidRPr="00E060F7">
        <w:rPr>
          <w:lang w:val="en-US"/>
        </w:rPr>
        <w:t>external Element v</w:t>
      </w:r>
      <w:r w:rsidR="00BE7640">
        <w:rPr>
          <w:lang w:val="en-US"/>
        </w:rPr>
        <w:t>ehicles</w:t>
      </w:r>
      <w:r w:rsidRPr="00E060F7">
        <w:rPr>
          <w:lang w:val="en-US"/>
        </w:rPr>
        <w:t>;</w:t>
      </w:r>
    </w:p>
    <w:p w14:paraId="1B98702B" w14:textId="77777777" w:rsidR="00D84C56" w:rsidRPr="00E060F7" w:rsidRDefault="005057B2" w:rsidP="00D84C56">
      <w:pPr>
        <w:pStyle w:val="Zdrojovykod-zlutyboxSynteastyl"/>
        <w:tabs>
          <w:tab w:val="left" w:pos="284"/>
          <w:tab w:val="left" w:pos="567"/>
        </w:tabs>
        <w:rPr>
          <w:lang w:val="en-US"/>
        </w:rPr>
      </w:pPr>
      <w:r>
        <w:rPr>
          <w:lang w:val="en-US"/>
        </w:rPr>
        <w:tab/>
      </w:r>
      <w:r>
        <w:rPr>
          <w:lang w:val="en-US"/>
        </w:rPr>
        <w:tab/>
        <w:t>...</w:t>
      </w:r>
    </w:p>
    <w:p w14:paraId="4213DF96" w14:textId="77777777" w:rsidR="00D84C56" w:rsidRPr="00E060F7" w:rsidRDefault="00D84C56" w:rsidP="00D84C56">
      <w:pPr>
        <w:pStyle w:val="Zdrojovykod-zlutyboxSynteastyl"/>
        <w:tabs>
          <w:tab w:val="left" w:pos="284"/>
          <w:tab w:val="left" w:pos="567"/>
        </w:tabs>
        <w:rPr>
          <w:lang w:val="en-US"/>
        </w:rPr>
      </w:pPr>
      <w:r w:rsidRPr="00E060F7">
        <w:rPr>
          <w:lang w:val="en-US"/>
        </w:rPr>
        <w:tab/>
      </w:r>
      <w:r w:rsidRPr="00E060F7">
        <w:rPr>
          <w:lang w:val="en-US"/>
        </w:rPr>
        <w:tab/>
        <w:t xml:space="preserve">boolean </w:t>
      </w:r>
      <w:r w:rsidR="005057B2">
        <w:rPr>
          <w:lang w:val="en-US"/>
        </w:rPr>
        <w:t>checkVrn</w:t>
      </w:r>
      <w:r w:rsidRPr="00E060F7">
        <w:rPr>
          <w:lang w:val="en-US"/>
        </w:rPr>
        <w:t>() {</w:t>
      </w:r>
    </w:p>
    <w:p w14:paraId="0F755FA7" w14:textId="77777777" w:rsidR="00D84C56" w:rsidRPr="00E060F7" w:rsidRDefault="00D84C56" w:rsidP="00D84C56">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 xml:space="preserve">String </w:t>
      </w:r>
      <w:r w:rsidR="005057B2">
        <w:rPr>
          <w:lang w:val="en-US"/>
        </w:rPr>
        <w:t>vrn</w:t>
      </w:r>
      <w:r w:rsidRPr="00E060F7">
        <w:rPr>
          <w:lang w:val="en-US"/>
        </w:rPr>
        <w:t xml:space="preserve"> = getText();</w:t>
      </w:r>
    </w:p>
    <w:p w14:paraId="24E33B33" w14:textId="77777777" w:rsidR="00D84C56" w:rsidRPr="00E060F7" w:rsidRDefault="00D84C56" w:rsidP="005057B2">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r>
      <w:r w:rsidR="00BE7640">
        <w:rPr>
          <w:lang w:val="en-US"/>
        </w:rPr>
        <w:t xml:space="preserve">Container </w:t>
      </w:r>
      <w:r w:rsidRPr="00E060F7">
        <w:rPr>
          <w:lang w:val="en-US"/>
        </w:rPr>
        <w:t>v</w:t>
      </w:r>
      <w:r w:rsidR="00BE7640">
        <w:rPr>
          <w:lang w:val="en-US"/>
        </w:rPr>
        <w:t>ehicle</w:t>
      </w:r>
      <w:r w:rsidRPr="00E060F7">
        <w:rPr>
          <w:lang w:val="en-US"/>
        </w:rPr>
        <w:t xml:space="preserve"> = xpath('V</w:t>
      </w:r>
      <w:r w:rsidR="00BE7640">
        <w:rPr>
          <w:lang w:val="en-US"/>
        </w:rPr>
        <w:t>ehicle</w:t>
      </w:r>
      <w:r w:rsidRPr="00E060F7">
        <w:rPr>
          <w:lang w:val="en-US"/>
        </w:rPr>
        <w:t>[@rz="' + rz + '"]', v</w:t>
      </w:r>
      <w:r w:rsidR="00BE7640">
        <w:rPr>
          <w:lang w:val="en-US"/>
        </w:rPr>
        <w:t>ehicles</w:t>
      </w:r>
      <w:r w:rsidRPr="00E060F7">
        <w:rPr>
          <w:lang w:val="en-US"/>
        </w:rPr>
        <w:t>);</w:t>
      </w:r>
    </w:p>
    <w:p w14:paraId="3C62C97A"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t>if (</w:t>
      </w:r>
      <w:r w:rsidR="00BE7640" w:rsidRPr="00E060F7">
        <w:rPr>
          <w:lang w:val="en-US"/>
        </w:rPr>
        <w:t>v</w:t>
      </w:r>
      <w:r w:rsidR="00BE7640">
        <w:rPr>
          <w:lang w:val="en-US"/>
        </w:rPr>
        <w:t>ehicle</w:t>
      </w:r>
      <w:r w:rsidRPr="00E060F7">
        <w:rPr>
          <w:lang w:val="en-US"/>
        </w:rPr>
        <w:t>.getLength() == 0) {</w:t>
      </w:r>
      <w:r w:rsidR="00BE7640">
        <w:rPr>
          <w:lang w:val="en-US"/>
        </w:rPr>
        <w:t xml:space="preserve"> // not found</w:t>
      </w:r>
    </w:p>
    <w:p w14:paraId="34D81EC5" w14:textId="77777777" w:rsidR="005057B2" w:rsidRDefault="005057B2" w:rsidP="005057B2">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Pr>
          <w:color w:val="FF0000"/>
          <w:lang w:val="en-US"/>
        </w:rPr>
        <w:t>return error(</w:t>
      </w:r>
      <w:r w:rsidRPr="00E060F7">
        <w:rPr>
          <w:color w:val="FF0000"/>
          <w:lang w:val="en-US"/>
        </w:rPr>
        <w:t>'</w:t>
      </w:r>
      <w:r>
        <w:rPr>
          <w:color w:val="FF0000"/>
          <w:lang w:val="en-US"/>
        </w:rPr>
        <w:t>VRN</w:t>
      </w:r>
      <w:r w:rsidRPr="00E060F7">
        <w:rPr>
          <w:color w:val="FF0000"/>
          <w:lang w:val="en-US"/>
        </w:rPr>
        <w:t xml:space="preserve">' + </w:t>
      </w:r>
      <w:r>
        <w:rPr>
          <w:color w:val="FF0000"/>
          <w:lang w:val="en-US"/>
        </w:rPr>
        <w:t>vrn</w:t>
      </w:r>
      <w:r w:rsidRPr="00E060F7">
        <w:rPr>
          <w:color w:val="FF0000"/>
          <w:lang w:val="en-US"/>
        </w:rPr>
        <w:t xml:space="preserve"> +</w:t>
      </w:r>
      <w:r>
        <w:rPr>
          <w:color w:val="FF0000"/>
          <w:lang w:val="en-US"/>
        </w:rPr>
        <w:t xml:space="preserve"> </w:t>
      </w:r>
      <w:r w:rsidRPr="00E060F7">
        <w:rPr>
          <w:color w:val="FF0000"/>
          <w:lang w:val="en-US"/>
        </w:rPr>
        <w:t xml:space="preserve">' </w:t>
      </w:r>
      <w:r>
        <w:rPr>
          <w:color w:val="FF0000"/>
          <w:lang w:val="en-US"/>
        </w:rPr>
        <w:t>is not registred</w:t>
      </w:r>
      <w:r w:rsidRPr="00E060F7">
        <w:rPr>
          <w:color w:val="FF0000"/>
          <w:lang w:val="en-US"/>
        </w:rPr>
        <w:t>.');</w:t>
      </w:r>
    </w:p>
    <w:p w14:paraId="6221300D"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w:t>
      </w:r>
    </w:p>
    <w:p w14:paraId="2E3D3D50" w14:textId="77777777" w:rsidR="00D84C56" w:rsidRPr="00E060F7" w:rsidRDefault="00D84C56" w:rsidP="00D84C56">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005057B2">
        <w:rPr>
          <w:lang w:val="en-US"/>
        </w:rPr>
        <w:tab/>
      </w:r>
      <w:r w:rsidRPr="00E060F7">
        <w:rPr>
          <w:lang w:val="en-US"/>
        </w:rPr>
        <w:t>return true;</w:t>
      </w:r>
      <w:r w:rsidRPr="00E060F7">
        <w:rPr>
          <w:lang w:val="en-US"/>
        </w:rPr>
        <w:br/>
      </w:r>
      <w:r w:rsidRPr="00E060F7">
        <w:rPr>
          <w:lang w:val="en-US"/>
        </w:rPr>
        <w:tab/>
      </w:r>
      <w:r w:rsidRPr="00E060F7">
        <w:rPr>
          <w:lang w:val="en-US"/>
        </w:rPr>
        <w:tab/>
        <w:t>}</w:t>
      </w:r>
      <w:r w:rsidRPr="00E060F7">
        <w:rPr>
          <w:lang w:val="en-US"/>
        </w:rPr>
        <w:br/>
      </w:r>
      <w:r w:rsidRPr="00E060F7">
        <w:rPr>
          <w:color w:val="0070C0"/>
          <w:lang w:val="en-US"/>
        </w:rPr>
        <w:tab/>
        <w:t>&lt;/xd:declaration&gt;</w:t>
      </w:r>
      <w:r w:rsidRPr="00E060F7">
        <w:rPr>
          <w:color w:val="0070C0"/>
          <w:lang w:val="en-US"/>
        </w:rPr>
        <w:br/>
        <w:t>&lt;/xd:def&gt;</w:t>
      </w:r>
    </w:p>
    <w:p w14:paraId="7E65F0B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rPr>
          <w:lang w:val="en-US"/>
        </w:rPr>
      </w:pPr>
      <w:r w:rsidRPr="00BE7640">
        <w:rPr>
          <w:lang w:val="en-US"/>
        </w:rPr>
        <w:t xml:space="preserve">The check is performed using xpath, which searches </w:t>
      </w:r>
      <w:r>
        <w:rPr>
          <w:lang w:val="en-US"/>
        </w:rPr>
        <w:t>an</w:t>
      </w:r>
      <w:r w:rsidRPr="00BE7640">
        <w:rPr>
          <w:lang w:val="en-US"/>
        </w:rPr>
        <w:t xml:space="preserve"> element in </w:t>
      </w:r>
      <w:r>
        <w:rPr>
          <w:lang w:val="en-US"/>
        </w:rPr>
        <w:t>the</w:t>
      </w:r>
      <w:r w:rsidRPr="00BE7640">
        <w:rPr>
          <w:lang w:val="en-US"/>
        </w:rPr>
        <w:t xml:space="preserve"> XML document with </w:t>
      </w:r>
      <w:r>
        <w:rPr>
          <w:lang w:val="en-US"/>
        </w:rPr>
        <w:t>the</w:t>
      </w:r>
      <w:r w:rsidRPr="00BE7640">
        <w:rPr>
          <w:lang w:val="en-US"/>
        </w:rPr>
        <w:t xml:space="preserve"> </w:t>
      </w:r>
      <w:r>
        <w:rPr>
          <w:lang w:val="en-US"/>
        </w:rPr>
        <w:t>list</w:t>
      </w:r>
      <w:r w:rsidRPr="00BE7640">
        <w:rPr>
          <w:lang w:val="en-US"/>
        </w:rPr>
        <w:t xml:space="preserve"> of vehicles, the vehicle whose attribute, element </w:t>
      </w:r>
      <w:r>
        <w:rPr>
          <w:lang w:val="en-US"/>
        </w:rPr>
        <w:t>vrn</w:t>
      </w:r>
      <w:r w:rsidRPr="00BE7640">
        <w:rPr>
          <w:lang w:val="en-US"/>
        </w:rPr>
        <w:t xml:space="preserve"> has a value corresponding to the currently processed </w:t>
      </w:r>
      <w:r>
        <w:rPr>
          <w:lang w:val="en-US"/>
        </w:rPr>
        <w:t xml:space="preserve">vehicle </w:t>
      </w:r>
      <w:r w:rsidRPr="00BE7640">
        <w:rPr>
          <w:lang w:val="en-US"/>
        </w:rPr>
        <w:t xml:space="preserve">registration from </w:t>
      </w:r>
      <w:r>
        <w:rPr>
          <w:lang w:val="en-US"/>
        </w:rPr>
        <w:t>the</w:t>
      </w:r>
      <w:r w:rsidRPr="00BE7640">
        <w:rPr>
          <w:lang w:val="en-US"/>
        </w:rPr>
        <w:t xml:space="preserve"> list of accidents. The xpath (XPath, Element) method accepts two parameters, a path in an XML document specified by xpath</w:t>
      </w:r>
      <w:r>
        <w:rPr>
          <w:lang w:val="en-US"/>
        </w:rPr>
        <w:t xml:space="preserve"> expression</w:t>
      </w:r>
      <w:r w:rsidRPr="00BE7640">
        <w:rPr>
          <w:lang w:val="en-US"/>
        </w:rPr>
        <w:t xml:space="preserve"> and the default element from which to search by the specified xpath.</w:t>
      </w:r>
    </w:p>
    <w:p w14:paraId="605B0C83" w14:textId="644D2798" w:rsidR="00BE7640" w:rsidRPr="00E060F7" w:rsidRDefault="00BE7640" w:rsidP="00D84C56">
      <w:pPr>
        <w:pStyle w:val="OdstavecSynteastyl"/>
        <w:rPr>
          <w:lang w:val="en-US"/>
        </w:rPr>
      </w:pPr>
      <w:r w:rsidRPr="00BE7640">
        <w:rPr>
          <w:lang w:val="en-US"/>
        </w:rPr>
        <w:t xml:space="preserve">If a Vehicle tem </w:t>
      </w:r>
      <w:r>
        <w:rPr>
          <w:lang w:val="en-US"/>
        </w:rPr>
        <w:t xml:space="preserve">exists </w:t>
      </w:r>
      <w:r w:rsidRPr="00BE7640">
        <w:rPr>
          <w:lang w:val="en-US"/>
        </w:rPr>
        <w:t xml:space="preserve">in </w:t>
      </w:r>
      <w:r>
        <w:rPr>
          <w:lang w:val="en-US"/>
        </w:rPr>
        <w:t>the</w:t>
      </w:r>
      <w:r w:rsidRPr="00BE7640">
        <w:rPr>
          <w:lang w:val="en-US"/>
        </w:rPr>
        <w:t xml:space="preserve"> XML document, the </w:t>
      </w:r>
      <w:r>
        <w:rPr>
          <w:lang w:val="en-US"/>
        </w:rPr>
        <w:t xml:space="preserve">result of XPath expression </w:t>
      </w:r>
      <w:r w:rsidRPr="00BE7640">
        <w:rPr>
          <w:lang w:val="en-US"/>
        </w:rPr>
        <w:t xml:space="preserve">is inserted into the Context data structure (see Chapter </w:t>
      </w:r>
      <w:r w:rsidRPr="00E060F7">
        <w:rPr>
          <w:lang w:val="en-US"/>
        </w:rPr>
        <w:fldChar w:fldCharType="begin"/>
      </w:r>
      <w:r w:rsidRPr="00E060F7">
        <w:rPr>
          <w:lang w:val="en-US"/>
        </w:rPr>
        <w:instrText xml:space="preserve"> REF _Ref353374165 \r \h </w:instrText>
      </w:r>
      <w:r w:rsidRPr="00E060F7">
        <w:rPr>
          <w:lang w:val="en-US"/>
        </w:rPr>
      </w:r>
      <w:r w:rsidRPr="00E060F7">
        <w:rPr>
          <w:lang w:val="en-US"/>
        </w:rPr>
        <w:fldChar w:fldCharType="separate"/>
      </w:r>
      <w:r w:rsidR="005073A9">
        <w:rPr>
          <w:lang w:val="en-US"/>
        </w:rPr>
        <w:t>5.5</w:t>
      </w:r>
      <w:r w:rsidRPr="00E060F7">
        <w:rPr>
          <w:lang w:val="en-US"/>
        </w:rPr>
        <w:fldChar w:fldCharType="end"/>
      </w:r>
      <w:r w:rsidRPr="00BE7640">
        <w:rPr>
          <w:lang w:val="en-US"/>
        </w:rPr>
        <w:t xml:space="preserve">). If the desired element is not found, the Context data type variable is left </w:t>
      </w:r>
      <w:r>
        <w:rPr>
          <w:lang w:val="en-US"/>
        </w:rPr>
        <w:t>empty</w:t>
      </w:r>
      <w:r w:rsidRPr="00BE7640">
        <w:rPr>
          <w:lang w:val="en-US"/>
        </w:rPr>
        <w:t xml:space="preserve">, ie the number of </w:t>
      </w:r>
      <w:r>
        <w:rPr>
          <w:lang w:val="en-US"/>
        </w:rPr>
        <w:t>items</w:t>
      </w:r>
      <w:r w:rsidRPr="00BE7640">
        <w:rPr>
          <w:lang w:val="en-US"/>
        </w:rPr>
        <w:t xml:space="preserve"> obtained by the getLength () method is zero.</w:t>
      </w:r>
    </w:p>
    <w:p w14:paraId="1FFBF9D3" w14:textId="77777777" w:rsidR="00D84C56" w:rsidRPr="00E060F7" w:rsidRDefault="00BE7640" w:rsidP="00D84C56">
      <w:pPr>
        <w:pStyle w:val="OdstavecSynteastyl"/>
        <w:rPr>
          <w:lang w:val="en-US"/>
        </w:rPr>
      </w:pPr>
      <w:r w:rsidRPr="00BE7640">
        <w:rPr>
          <w:lang w:val="en-US"/>
        </w:rPr>
        <w:lastRenderedPageBreak/>
        <w:t xml:space="preserve">The XML document is accessible in X-definition </w:t>
      </w:r>
      <w:r>
        <w:rPr>
          <w:lang w:val="en-US"/>
        </w:rPr>
        <w:t>the</w:t>
      </w:r>
      <w:r w:rsidRPr="00BE7640">
        <w:rPr>
          <w:lang w:val="en-US"/>
        </w:rPr>
        <w:t xml:space="preserve"> externa</w:t>
      </w:r>
      <w:r>
        <w:rPr>
          <w:lang w:val="en-US"/>
        </w:rPr>
        <w:t>l</w:t>
      </w:r>
      <w:r w:rsidRPr="00BE7640">
        <w:rPr>
          <w:lang w:val="en-US"/>
        </w:rPr>
        <w:t xml:space="preserve"> variable</w:t>
      </w:r>
      <w:r>
        <w:rPr>
          <w:lang w:val="en-US"/>
        </w:rPr>
        <w:t xml:space="preserve"> </w:t>
      </w:r>
      <w:r w:rsidRPr="00BE7640">
        <w:rPr>
          <w:lang w:val="en-US"/>
        </w:rPr>
        <w:t>vehicle</w:t>
      </w:r>
      <w:r>
        <w:rPr>
          <w:lang w:val="en-US"/>
        </w:rPr>
        <w:t>s</w:t>
      </w:r>
      <w:r w:rsidRPr="00BE7640">
        <w:rPr>
          <w:lang w:val="en-US"/>
        </w:rPr>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lang w:val="en-US"/>
        </w:rPr>
      </w:pPr>
      <w:r w:rsidRPr="00E060F7">
        <w:rPr>
          <w:color w:val="808080"/>
          <w:lang w:val="en-US"/>
        </w:rPr>
        <w:t xml:space="preserve">/* XML parser </w:t>
      </w:r>
      <w:r w:rsidR="00BE7640">
        <w:rPr>
          <w:color w:val="808080"/>
          <w:lang w:val="en-US"/>
        </w:rPr>
        <w:t>reads the</w:t>
      </w:r>
      <w:r w:rsidRPr="00E060F7">
        <w:rPr>
          <w:color w:val="808080"/>
          <w:lang w:val="en-US"/>
        </w:rPr>
        <w:t xml:space="preserve"> XML do</w:t>
      </w:r>
      <w:r w:rsidR="00BE7640">
        <w:rPr>
          <w:color w:val="808080"/>
          <w:lang w:val="en-US"/>
        </w:rPr>
        <w:t>c</w:t>
      </w:r>
      <w:r w:rsidRPr="00E060F7">
        <w:rPr>
          <w:color w:val="808080"/>
          <w:lang w:val="en-US"/>
        </w:rPr>
        <w:t xml:space="preserve">ument </w:t>
      </w:r>
      <w:r w:rsidR="00BE7640">
        <w:rPr>
          <w:color w:val="808080"/>
          <w:lang w:val="en-US"/>
        </w:rPr>
        <w:t>with the list</w:t>
      </w:r>
      <w:r w:rsidRPr="00E060F7">
        <w:rPr>
          <w:color w:val="808080"/>
          <w:lang w:val="en-US"/>
        </w:rPr>
        <w:t xml:space="preserve"> (</w:t>
      </w:r>
      <w:r w:rsidR="00BE7640">
        <w:rPr>
          <w:color w:val="808080"/>
          <w:lang w:val="en-US"/>
        </w:rPr>
        <w:t xml:space="preserve">a </w:t>
      </w:r>
      <w:r w:rsidRPr="00E060F7">
        <w:rPr>
          <w:color w:val="808080"/>
          <w:lang w:val="en-US"/>
        </w:rPr>
        <w:t>datab</w:t>
      </w:r>
      <w:r w:rsidR="00BE7640">
        <w:rPr>
          <w:color w:val="808080"/>
          <w:lang w:val="en-US"/>
        </w:rPr>
        <w:t>ase</w:t>
      </w:r>
      <w:r w:rsidRPr="00E060F7">
        <w:rPr>
          <w:color w:val="808080"/>
          <w:lang w:val="en-US"/>
        </w:rPr>
        <w:t xml:space="preserve">) </w:t>
      </w:r>
      <w:r w:rsidR="00BE7640">
        <w:rPr>
          <w:color w:val="808080"/>
          <w:lang w:val="en-US"/>
        </w:rPr>
        <w:t xml:space="preserve">of </w:t>
      </w:r>
      <w:r w:rsidRPr="00E060F7">
        <w:rPr>
          <w:color w:val="808080"/>
          <w:lang w:val="en-US"/>
        </w:rPr>
        <w:t>v</w:t>
      </w:r>
      <w:r w:rsidR="00BE7640">
        <w:rPr>
          <w:color w:val="808080"/>
          <w:lang w:val="en-US"/>
        </w:rPr>
        <w:t>ehicles</w:t>
      </w:r>
      <w:r w:rsidRPr="00E060F7">
        <w:rPr>
          <w:color w:val="808080"/>
          <w:lang w:val="en-US"/>
        </w:rPr>
        <w:t xml:space="preserve"> </w:t>
      </w:r>
      <w:r w:rsidR="00BE7640">
        <w:rPr>
          <w:color w:val="808080"/>
          <w:lang w:val="en-US"/>
        </w:rPr>
        <w:t>and its vrn.</w:t>
      </w:r>
      <w:r w:rsidRPr="00E060F7">
        <w:rPr>
          <w:color w:val="808080"/>
          <w:lang w:val="en-US"/>
        </w:rPr>
        <w:t xml:space="preserve"> */</w:t>
      </w:r>
    </w:p>
    <w:p w14:paraId="79EEC40D" w14:textId="77777777" w:rsidR="00D84C56" w:rsidRPr="00E060F7" w:rsidRDefault="00D84C56" w:rsidP="00D84C56">
      <w:pPr>
        <w:pStyle w:val="Zdrojovykod-zlutyboxSynteastyl"/>
        <w:rPr>
          <w:lang w:val="en-US"/>
        </w:rPr>
      </w:pPr>
      <w:r w:rsidRPr="00E060F7">
        <w:rPr>
          <w:lang w:val="en-US"/>
        </w:rPr>
        <w:t>org.w3c.dom.Element el = KXmlUtils.parseXml(</w:t>
      </w:r>
      <w:r w:rsidRPr="00E060F7">
        <w:rPr>
          <w:color w:val="984806"/>
          <w:lang w:val="en-US"/>
        </w:rPr>
        <w:t>"/path/to/</w:t>
      </w:r>
      <w:r w:rsidR="00BE7640">
        <w:rPr>
          <w:color w:val="984806"/>
          <w:lang w:val="en-US"/>
        </w:rPr>
        <w:t>garage</w:t>
      </w:r>
      <w:r w:rsidRPr="00E060F7">
        <w:rPr>
          <w:color w:val="984806"/>
          <w:lang w:val="en-US"/>
        </w:rPr>
        <w:t>.xml"</w:t>
      </w:r>
      <w:r w:rsidRPr="00E060F7">
        <w:rPr>
          <w:lang w:val="en-US"/>
        </w:rPr>
        <w:t>).getDocumentElement();</w:t>
      </w:r>
    </w:p>
    <w:p w14:paraId="57E42DD1" w14:textId="77777777" w:rsidR="00D84C56" w:rsidRPr="00E060F7" w:rsidRDefault="00D84C56" w:rsidP="00D84C56">
      <w:pPr>
        <w:pStyle w:val="Zdrojovykod-zlutyboxSynteastyl"/>
        <w:rPr>
          <w:lang w:val="en-US"/>
        </w:rPr>
      </w:pPr>
    </w:p>
    <w:p w14:paraId="67BE97F2" w14:textId="77777777" w:rsidR="00D84C56" w:rsidRPr="00E060F7" w:rsidRDefault="00D84C56" w:rsidP="00BE7640">
      <w:pPr>
        <w:pStyle w:val="Zdrojovykod-zlutyboxSynteastyl"/>
        <w:rPr>
          <w:color w:val="808080"/>
          <w:lang w:val="en-US"/>
        </w:rPr>
      </w:pPr>
      <w:r w:rsidRPr="00E060F7">
        <w:rPr>
          <w:color w:val="808080"/>
          <w:lang w:val="en-US"/>
        </w:rPr>
        <w:t xml:space="preserve">/* </w:t>
      </w:r>
      <w:r w:rsidR="00BE7640">
        <w:rPr>
          <w:color w:val="808080"/>
          <w:lang w:val="en-US"/>
        </w:rPr>
        <w:t>The root element is set to the</w:t>
      </w:r>
      <w:r w:rsidRPr="00E060F7">
        <w:rPr>
          <w:color w:val="808080"/>
          <w:lang w:val="en-US"/>
        </w:rPr>
        <w:t xml:space="preserve"> extern</w:t>
      </w:r>
      <w:r w:rsidR="00BE7640">
        <w:rPr>
          <w:color w:val="808080"/>
          <w:lang w:val="en-US"/>
        </w:rPr>
        <w:t>al</w:t>
      </w:r>
      <w:r w:rsidRPr="00E060F7">
        <w:rPr>
          <w:color w:val="808080"/>
          <w:lang w:val="en-US"/>
        </w:rPr>
        <w:t xml:space="preserve"> </w:t>
      </w:r>
      <w:r w:rsidR="00BE7640">
        <w:rPr>
          <w:color w:val="808080"/>
          <w:lang w:val="en-US"/>
        </w:rPr>
        <w:t>variable</w:t>
      </w:r>
      <w:r w:rsidRPr="00E060F7">
        <w:rPr>
          <w:color w:val="808080"/>
          <w:lang w:val="en-US"/>
        </w:rPr>
        <w:t xml:space="preserve"> </w:t>
      </w:r>
      <w:r w:rsidR="00BE7640">
        <w:rPr>
          <w:color w:val="808080"/>
          <w:lang w:val="en-US"/>
        </w:rPr>
        <w:t>vehicles in the XDDocument (X-definition).</w:t>
      </w:r>
      <w:r w:rsidRPr="00E060F7">
        <w:rPr>
          <w:color w:val="808080"/>
          <w:lang w:val="en-US"/>
        </w:rPr>
        <w:t xml:space="preserve"> */</w:t>
      </w:r>
    </w:p>
    <w:p w14:paraId="15D803C5" w14:textId="77777777" w:rsidR="00D84C56" w:rsidRPr="00E060F7" w:rsidRDefault="00D84C56" w:rsidP="00D84C56">
      <w:pPr>
        <w:pStyle w:val="Zdrojovykod-zlutyboxSynteastyl"/>
        <w:rPr>
          <w:lang w:val="en-US"/>
        </w:rPr>
      </w:pPr>
      <w:r w:rsidRPr="00E060F7">
        <w:rPr>
          <w:lang w:val="en-US"/>
        </w:rPr>
        <w:t>xdoc.setVariable(</w:t>
      </w:r>
      <w:r w:rsidRPr="00E060F7">
        <w:rPr>
          <w:color w:val="984806"/>
          <w:lang w:val="en-US"/>
        </w:rPr>
        <w:t>"vozidla"</w:t>
      </w:r>
      <w:r w:rsidRPr="00E060F7">
        <w:rPr>
          <w:lang w:val="en-US"/>
        </w:rPr>
        <w:t>, el);</w:t>
      </w:r>
    </w:p>
    <w:p w14:paraId="1B1562C7" w14:textId="77777777" w:rsidR="00D84C56" w:rsidRPr="00E060F7" w:rsidRDefault="00D84C56" w:rsidP="00D84C56">
      <w:pPr>
        <w:pStyle w:val="OdstavecSynteastyl"/>
        <w:rPr>
          <w:lang w:val="en-US"/>
        </w:rPr>
      </w:pPr>
    </w:p>
    <w:p w14:paraId="1E7B2757" w14:textId="11DD19BC" w:rsidR="00D84C56" w:rsidRPr="00E060F7" w:rsidRDefault="00700B02" w:rsidP="00D84C56">
      <w:pPr>
        <w:pStyle w:val="OdstavecSynteastyl"/>
        <w:rPr>
          <w:lang w:val="en-US"/>
        </w:rPr>
      </w:pPr>
      <w:r>
        <w:rPr>
          <w:noProof/>
          <w:lang w:val="en-US"/>
        </w:rPr>
      </w:r>
      <w:r>
        <w:rPr>
          <w:noProof/>
          <w:lang w:val="en-US"/>
        </w:rPr>
        <w:pict w14:anchorId="1B371940">
          <v:shape id="Šipka doprava 41" o:spid="_x0000_s1082"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5073A9">
        <w:rPr>
          <w:lang w:val="en-US"/>
        </w:rPr>
        <w:t>8</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_Ref345917516 \h </w:instrText>
      </w:r>
      <w:r w:rsidR="00F83983">
        <w:rPr>
          <w:lang w:val="en-US"/>
        </w:rPr>
      </w:r>
      <w:r w:rsidR="00F83983">
        <w:rPr>
          <w:lang w:val="en-US"/>
        </w:rPr>
        <w:fldChar w:fldCharType="separate"/>
      </w:r>
      <w:r w:rsidR="005073A9" w:rsidRPr="00D66362">
        <w:rPr>
          <w:lang w:val="en-US"/>
        </w:rPr>
        <w:t xml:space="preserve">Structuring </w:t>
      </w:r>
      <w:r w:rsidR="005073A9">
        <w:rPr>
          <w:lang w:val="en-US"/>
        </w:rPr>
        <w:t xml:space="preserve">of </w:t>
      </w:r>
      <w:r w:rsidR="005073A9" w:rsidRPr="00D66362">
        <w:rPr>
          <w:lang w:val="en-US"/>
        </w:rPr>
        <w:t>X-</w:t>
      </w:r>
      <w:r w:rsidR="005073A9">
        <w:rPr>
          <w:lang w:val="en-US"/>
        </w:rPr>
        <w:t>d</w:t>
      </w:r>
      <w:r w:rsidR="005073A9" w:rsidRPr="00D66362">
        <w:rPr>
          <w:lang w:val="en-US"/>
        </w:rPr>
        <w:t>efinitions</w:t>
      </w:r>
      <w:r w:rsidR="00F83983">
        <w:rPr>
          <w:lang w:val="en-US"/>
        </w:rPr>
        <w:fldChar w:fldCharType="end"/>
      </w:r>
    </w:p>
    <w:p w14:paraId="75A0ED2C" w14:textId="6B2BE19D" w:rsidR="00D84C56" w:rsidRPr="00E060F7" w:rsidRDefault="00700B02" w:rsidP="00D84C56">
      <w:pPr>
        <w:pStyle w:val="OdstavecSynteastyl"/>
        <w:rPr>
          <w:lang w:val="en-US"/>
        </w:rPr>
      </w:pPr>
      <w:r>
        <w:rPr>
          <w:noProof/>
          <w:lang w:val="en-US"/>
        </w:rPr>
      </w:r>
      <w:r>
        <w:rPr>
          <w:noProof/>
          <w:lang w:val="en-US"/>
        </w:rPr>
        <w:pict w14:anchorId="76C0F409">
          <v:shape id="Šipka doprava 40" o:spid="_x0000_s108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_Ref345917536 \r \h </w:instrText>
      </w:r>
      <w:r w:rsidR="00EF650E" w:rsidRPr="00E060F7">
        <w:rPr>
          <w:lang w:val="en-US"/>
        </w:rPr>
      </w:r>
      <w:r w:rsidR="00EF650E" w:rsidRPr="00E060F7">
        <w:rPr>
          <w:lang w:val="en-US"/>
        </w:rPr>
        <w:fldChar w:fldCharType="separate"/>
      </w:r>
      <w:r w:rsidR="005073A9">
        <w:rPr>
          <w:lang w:val="en-US"/>
        </w:rPr>
        <w:t>12</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_Ref535160037 \h </w:instrText>
      </w:r>
      <w:r w:rsidR="00F83983">
        <w:rPr>
          <w:lang w:val="en-US"/>
        </w:rPr>
      </w:r>
      <w:r w:rsidR="00F83983">
        <w:rPr>
          <w:lang w:val="en-US"/>
        </w:rPr>
        <w:fldChar w:fldCharType="separate"/>
      </w:r>
      <w:r w:rsidR="005073A9">
        <w:rPr>
          <w:lang w:val="en-US"/>
        </w:rPr>
        <w:t>Appendix</w:t>
      </w:r>
      <w:r w:rsidR="005073A9" w:rsidRPr="00E060F7">
        <w:rPr>
          <w:lang w:val="en-US"/>
        </w:rPr>
        <w:t xml:space="preserve"> A – </w:t>
      </w:r>
      <w:r w:rsidR="005073A9">
        <w:rPr>
          <w:lang w:val="en-US"/>
        </w:rPr>
        <w:t>complete example</w:t>
      </w:r>
      <w:r w:rsidR="00F83983">
        <w:rPr>
          <w:lang w:val="en-US"/>
        </w:rPr>
        <w:fldChar w:fldCharType="end"/>
      </w:r>
    </w:p>
    <w:p w14:paraId="39B7B682" w14:textId="751FFC4D" w:rsidR="00D84C56" w:rsidRPr="00E060F7" w:rsidRDefault="00700B02" w:rsidP="00D84C56">
      <w:pPr>
        <w:pStyle w:val="OdstavecSynteastyl"/>
        <w:rPr>
          <w:lang w:val="en-US"/>
        </w:rPr>
      </w:pPr>
      <w:r>
        <w:rPr>
          <w:noProof/>
          <w:lang w:val="en-US"/>
        </w:rPr>
      </w:r>
      <w:r>
        <w:rPr>
          <w:noProof/>
          <w:lang w:val="en-US"/>
        </w:rPr>
        <w:pict w14:anchorId="4F906CDF">
          <v:shape id="Šipka doprava 39" o:spid="_x0000_s108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_Ref336526720 \r \h </w:instrText>
      </w:r>
      <w:r w:rsidR="00EF650E" w:rsidRPr="00E060F7">
        <w:rPr>
          <w:lang w:val="en-US"/>
        </w:rPr>
      </w:r>
      <w:r w:rsidR="00EF650E" w:rsidRPr="00E060F7">
        <w:rPr>
          <w:lang w:val="en-US"/>
        </w:rPr>
        <w:fldChar w:fldCharType="separate"/>
      </w:r>
      <w:r w:rsidR="005073A9">
        <w:rPr>
          <w:lang w:val="en-US"/>
        </w:rPr>
        <w:t>14</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_Ref535682477 \h </w:instrText>
      </w:r>
      <w:r w:rsidR="00F83983">
        <w:rPr>
          <w:lang w:val="en-US"/>
        </w:rPr>
      </w:r>
      <w:r w:rsidR="00F83983">
        <w:rPr>
          <w:lang w:val="en-US"/>
        </w:rPr>
        <w:fldChar w:fldCharType="separate"/>
      </w:r>
      <w:r w:rsidR="005073A9">
        <w:rPr>
          <w:lang w:val="en-US"/>
        </w:rPr>
        <w:t>Appendix</w:t>
      </w:r>
      <w:r w:rsidR="005073A9" w:rsidRPr="00E060F7">
        <w:rPr>
          <w:lang w:val="en-US"/>
        </w:rPr>
        <w:t xml:space="preserve"> C – </w:t>
      </w:r>
      <w:r w:rsidR="005073A9" w:rsidRPr="00457F9A">
        <w:rPr>
          <w:lang w:val="en-US"/>
        </w:rPr>
        <w:t>supplementary description of X-definitions</w:t>
      </w:r>
      <w:r w:rsidR="00F83983">
        <w:rPr>
          <w:lang w:val="en-US"/>
        </w:rPr>
        <w:fldChar w:fldCharType="end"/>
      </w:r>
    </w:p>
    <w:p w14:paraId="57E16713" w14:textId="77777777" w:rsidR="00D84C56" w:rsidRPr="00E060F7" w:rsidRDefault="00D84C56" w:rsidP="00D84C56">
      <w:pPr>
        <w:pStyle w:val="Nadpis2"/>
        <w:rPr>
          <w:lang w:val="en-US"/>
        </w:rPr>
      </w:pPr>
      <w:bookmarkStart w:id="564" w:name="_Toc217575"/>
      <w:r w:rsidRPr="00E060F7">
        <w:rPr>
          <w:lang w:val="en-US"/>
        </w:rPr>
        <w:t>X</w:t>
      </w:r>
      <w:r w:rsidR="00BE7640">
        <w:rPr>
          <w:lang w:val="en-US"/>
        </w:rPr>
        <w:t>DPool</w:t>
      </w:r>
      <w:r w:rsidRPr="00E060F7">
        <w:rPr>
          <w:lang w:val="en-US"/>
        </w:rPr>
        <w:t xml:space="preserve"> </w:t>
      </w:r>
      <w:r w:rsidR="00BE7640">
        <w:rPr>
          <w:lang w:val="en-US"/>
        </w:rPr>
        <w:t>in a</w:t>
      </w:r>
      <w:r w:rsidRPr="00E060F7">
        <w:rPr>
          <w:lang w:val="en-US"/>
        </w:rPr>
        <w:t xml:space="preserve"> bin</w:t>
      </w:r>
      <w:r w:rsidR="00BE7640">
        <w:rPr>
          <w:lang w:val="en-US"/>
        </w:rPr>
        <w:t>a</w:t>
      </w:r>
      <w:r w:rsidRPr="00E060F7">
        <w:rPr>
          <w:lang w:val="en-US"/>
        </w:rPr>
        <w:t>r</w:t>
      </w:r>
      <w:r w:rsidR="00BE7640">
        <w:rPr>
          <w:lang w:val="en-US"/>
        </w:rPr>
        <w:t>y data file</w:t>
      </w:r>
      <w:bookmarkEnd w:id="564"/>
    </w:p>
    <w:p w14:paraId="7D3C3989" w14:textId="079DEC52" w:rsidR="00996F9A" w:rsidRDefault="00700B02" w:rsidP="00996F9A">
      <w:pPr>
        <w:pStyle w:val="OdstavecSynteastyl"/>
        <w:rPr>
          <w:lang w:val="en-US"/>
        </w:rPr>
      </w:pPr>
      <w:r>
        <w:rPr>
          <w:noProof/>
          <w:lang w:val="en-US"/>
        </w:rPr>
      </w:r>
      <w:r>
        <w:rPr>
          <w:noProof/>
          <w:lang w:val="en-US"/>
        </w:rPr>
        <w:pict w14:anchorId="060113B0">
          <v:shape id="_x0000_s107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996F9A"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73A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5073A9">
        <w:rPr>
          <w:lang w:val="en-US"/>
        </w:rPr>
        <w:t>Running the validation mode</w:t>
      </w:r>
      <w:r w:rsidR="00F83983">
        <w:rPr>
          <w:lang w:val="en-US"/>
        </w:rPr>
        <w:fldChar w:fldCharType="end"/>
      </w:r>
    </w:p>
    <w:p w14:paraId="0A7843B8" w14:textId="7C8D0B40" w:rsidR="00F83983" w:rsidRPr="00E060F7" w:rsidRDefault="00700B02" w:rsidP="00996F9A">
      <w:pPr>
        <w:pStyle w:val="OdstavecSynteastyl"/>
        <w:rPr>
          <w:lang w:val="en-US"/>
        </w:rPr>
      </w:pPr>
      <w:r>
        <w:rPr>
          <w:noProof/>
          <w:lang w:val="en-US"/>
        </w:rPr>
      </w:r>
      <w:r>
        <w:rPr>
          <w:noProof/>
          <w:lang w:val="en-US"/>
        </w:rPr>
        <w:pict w14:anchorId="76162E1F">
          <v:shape id="_x0000_s107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5073A9">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73A9" w:rsidRPr="00160162">
        <w:rPr>
          <w:lang w:val="en-US"/>
        </w:rPr>
        <w:t>Start the XML document construction</w:t>
      </w:r>
      <w:r w:rsidR="00F83983">
        <w:rPr>
          <w:lang w:val="en-US"/>
        </w:rPr>
        <w:fldChar w:fldCharType="end"/>
      </w:r>
    </w:p>
    <w:p w14:paraId="42CAA291" w14:textId="77777777" w:rsidR="00D84C56" w:rsidRPr="00E060F7" w:rsidRDefault="00147269" w:rsidP="00D84C56">
      <w:pPr>
        <w:pStyle w:val="OdstavecSynteastyl"/>
        <w:rPr>
          <w:lang w:val="en-US"/>
        </w:rPr>
      </w:pPr>
      <w:r>
        <w:rPr>
          <w:lang w:val="en-US"/>
        </w:rPr>
        <w:t xml:space="preserve">The </w:t>
      </w:r>
      <w:r w:rsidRPr="00147269">
        <w:rPr>
          <w:lang w:val="en-US"/>
        </w:rPr>
        <w:t>X</w:t>
      </w:r>
      <w:r>
        <w:rPr>
          <w:lang w:val="en-US"/>
        </w:rPr>
        <w:t>-</w:t>
      </w:r>
      <w:r w:rsidRPr="00147269">
        <w:rPr>
          <w:lang w:val="en-US"/>
        </w:rPr>
        <w:t xml:space="preserve">definition technology allows you to save </w:t>
      </w:r>
      <w:r>
        <w:rPr>
          <w:lang w:val="en-US"/>
        </w:rPr>
        <w:t>the compiled</w:t>
      </w:r>
      <w:r w:rsidRPr="00147269">
        <w:rPr>
          <w:lang w:val="en-US"/>
        </w:rPr>
        <w:t xml:space="preserve"> XDPool object </w:t>
      </w:r>
      <w:r>
        <w:rPr>
          <w:lang w:val="en-US"/>
        </w:rPr>
        <w:t xml:space="preserve">created fro source </w:t>
      </w:r>
      <w:r w:rsidRPr="00147269">
        <w:rPr>
          <w:lang w:val="en-US"/>
        </w:rPr>
        <w:t>X-definition</w:t>
      </w:r>
      <w:r>
        <w:rPr>
          <w:lang w:val="en-US"/>
        </w:rPr>
        <w:t xml:space="preserve">s </w:t>
      </w:r>
      <w:r w:rsidRPr="00147269">
        <w:rPr>
          <w:lang w:val="en-US"/>
        </w:rPr>
        <w:t>into a binary file (or generate a Java class) and its further use when processing XML data. This property is especially important when X-definitions</w:t>
      </w:r>
      <w:r>
        <w:rPr>
          <w:lang w:val="en-US"/>
        </w:rPr>
        <w:t xml:space="preserve"> source data</w:t>
      </w:r>
      <w:r w:rsidRPr="00147269">
        <w:rPr>
          <w:lang w:val="en-US"/>
        </w:rPr>
        <w:t xml:space="preserve"> are extensive or repeatedly used, and the continued translation of X</w:t>
      </w:r>
      <w:r w:rsidR="00C51F7F">
        <w:rPr>
          <w:lang w:val="en-US"/>
        </w:rPr>
        <w:noBreakHyphen/>
      </w:r>
      <w:r w:rsidRPr="00147269">
        <w:rPr>
          <w:lang w:val="en-US"/>
        </w:rPr>
        <w:t xml:space="preserve">definitions into an XDPool object would be time consuming. In such cases, it is preferable to use the </w:t>
      </w:r>
      <w:r>
        <w:rPr>
          <w:lang w:val="en-US"/>
        </w:rPr>
        <w:t>result of</w:t>
      </w:r>
      <w:r w:rsidRPr="00147269">
        <w:rPr>
          <w:lang w:val="en-US"/>
        </w:rPr>
        <w:t xml:space="preserve">  X</w:t>
      </w:r>
      <w:r w:rsidR="00C51F7F">
        <w:rPr>
          <w:lang w:val="en-US"/>
        </w:rPr>
        <w:noBreakHyphen/>
      </w:r>
      <w:r w:rsidRPr="00147269">
        <w:rPr>
          <w:lang w:val="en-US"/>
        </w:rPr>
        <w:t xml:space="preserve">definition, which is stored in a binary file whose read-in is faster than the </w:t>
      </w:r>
      <w:r w:rsidR="00C51F7F">
        <w:rPr>
          <w:lang w:val="en-US"/>
        </w:rPr>
        <w:t>compilation</w:t>
      </w:r>
      <w:r w:rsidRPr="00147269">
        <w:rPr>
          <w:lang w:val="en-US"/>
        </w:rPr>
        <w:t xml:space="preserve"> of </w:t>
      </w:r>
      <w:r w:rsidR="00C51F7F">
        <w:rPr>
          <w:lang w:val="en-US"/>
        </w:rPr>
        <w:t>X</w:t>
      </w:r>
      <w:r w:rsidR="00C51F7F">
        <w:rPr>
          <w:lang w:val="en-US"/>
        </w:rPr>
        <w:noBreakHyphen/>
      </w:r>
      <w:r w:rsidRPr="00147269">
        <w:rPr>
          <w:lang w:val="en-US"/>
        </w:rPr>
        <w:t>definitions.</w:t>
      </w:r>
    </w:p>
    <w:p w14:paraId="72CB5B68" w14:textId="77777777" w:rsidR="00996F9A" w:rsidRPr="00E060F7" w:rsidRDefault="00C51F7F" w:rsidP="00D84C56">
      <w:pPr>
        <w:pStyle w:val="OdstavecSynteastyl"/>
        <w:rPr>
          <w:lang w:val="en-US"/>
        </w:rPr>
      </w:pPr>
      <w:r w:rsidRPr="00C51F7F">
        <w:rPr>
          <w:lang w:val="en-US"/>
        </w:rPr>
        <w:t>The generated XDPool is saved to the binary file by the writeXDPool(OutputStream) method:</w:t>
      </w:r>
    </w:p>
    <w:p w14:paraId="7E7E9099" w14:textId="77777777" w:rsidR="00996F9A" w:rsidRPr="00C51F7F" w:rsidRDefault="00996F9A" w:rsidP="00996F9A">
      <w:pPr>
        <w:pStyle w:val="Zdrojovykod-zlutyboxSynteastyl"/>
        <w:rPr>
          <w:color w:val="808080"/>
          <w:lang w:val="en-US"/>
        </w:rPr>
      </w:pPr>
      <w:r w:rsidRPr="00E060F7">
        <w:rPr>
          <w:color w:val="808080"/>
          <w:lang w:val="en-US"/>
        </w:rPr>
        <w:t xml:space="preserve">/* </w:t>
      </w:r>
      <w:r w:rsidR="00C51F7F">
        <w:rPr>
          <w:color w:val="808080"/>
          <w:lang w:val="en-US"/>
        </w:rPr>
        <w:t xml:space="preserve">Compile X-definition and create the XDPool object. </w:t>
      </w:r>
      <w:r w:rsidRPr="00E060F7">
        <w:rPr>
          <w:color w:val="808080"/>
          <w:lang w:val="en-US"/>
        </w:rPr>
        <w:t>*/</w:t>
      </w:r>
    </w:p>
    <w:p w14:paraId="587E4C78" w14:textId="77777777" w:rsidR="00996F9A" w:rsidRPr="00E060F7" w:rsidRDefault="00996F9A" w:rsidP="00996F9A">
      <w:pPr>
        <w:pStyle w:val="Zdrojovykod-zlutyboxSynteastyl"/>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"/path/to/vozovyPark.xdef"</w:t>
      </w:r>
      <w:r w:rsidRPr="00E060F7">
        <w:rPr>
          <w:lang w:val="en-US"/>
        </w:rPr>
        <w:t>);</w:t>
      </w:r>
    </w:p>
    <w:p w14:paraId="0048806C" w14:textId="77777777" w:rsidR="00996F9A" w:rsidRPr="00E060F7" w:rsidRDefault="00996F9A" w:rsidP="00996F9A">
      <w:pPr>
        <w:pStyle w:val="Zdrojovykod-zlutyboxSynteastyl"/>
        <w:rPr>
          <w:lang w:val="en-US"/>
        </w:rPr>
      </w:pPr>
    </w:p>
    <w:p w14:paraId="78736721" w14:textId="77777777" w:rsidR="00996F9A" w:rsidRPr="00E060F7" w:rsidRDefault="001B7721" w:rsidP="00996F9A">
      <w:pPr>
        <w:pStyle w:val="Zdrojovykod-zlutyboxSynteastyl"/>
        <w:rPr>
          <w:color w:val="808080"/>
          <w:lang w:val="en-US"/>
        </w:rPr>
      </w:pPr>
      <w:r w:rsidRPr="00E060F7">
        <w:rPr>
          <w:color w:val="808080"/>
          <w:lang w:val="en-US"/>
        </w:rPr>
        <w:t xml:space="preserve">/* </w:t>
      </w:r>
      <w:r w:rsidR="00C51F7F">
        <w:rPr>
          <w:color w:val="808080"/>
          <w:lang w:val="en-US"/>
        </w:rPr>
        <w:t>Save the XDPool object to the file</w:t>
      </w:r>
      <w:r w:rsidRPr="00E060F7">
        <w:rPr>
          <w:color w:val="808080"/>
          <w:lang w:val="en-US"/>
        </w:rPr>
        <w:t>. */</w:t>
      </w:r>
    </w:p>
    <w:p w14:paraId="7E484A28" w14:textId="77777777" w:rsidR="001B7721" w:rsidRPr="00E060F7" w:rsidRDefault="001B7721" w:rsidP="00996F9A">
      <w:pPr>
        <w:pStyle w:val="Zdrojovykod-zlutyboxSynteastyl"/>
        <w:rPr>
          <w:lang w:val="en-US"/>
        </w:rPr>
      </w:pPr>
      <w:r w:rsidRPr="00E060F7">
        <w:rPr>
          <w:lang w:val="en-US"/>
        </w:rPr>
        <w:t xml:space="preserve">OutputStream out = </w:t>
      </w:r>
      <w:r w:rsidRPr="00E060F7">
        <w:rPr>
          <w:color w:val="0070C0"/>
          <w:lang w:val="en-US"/>
        </w:rPr>
        <w:t>new</w:t>
      </w:r>
      <w:r w:rsidRPr="00E060F7">
        <w:rPr>
          <w:lang w:val="en-US"/>
        </w:rPr>
        <w:t xml:space="preserve"> FileOutputStream("</w:t>
      </w:r>
      <w:r w:rsidRPr="00E060F7">
        <w:rPr>
          <w:color w:val="984806"/>
          <w:lang w:val="en-US"/>
        </w:rPr>
        <w:t>/path/to/</w:t>
      </w:r>
      <w:r w:rsidR="00AC7F1F" w:rsidRPr="00E060F7">
        <w:rPr>
          <w:color w:val="984806"/>
          <w:lang w:val="en-US"/>
        </w:rPr>
        <w:t>vozovyPark.xp</w:t>
      </w:r>
      <w:r w:rsidRPr="00E060F7">
        <w:rPr>
          <w:lang w:val="en-US"/>
        </w:rPr>
        <w:t>");</w:t>
      </w:r>
    </w:p>
    <w:p w14:paraId="3651E1C9" w14:textId="77777777" w:rsidR="00AC7F1F" w:rsidRPr="00E060F7" w:rsidRDefault="00AC7F1F" w:rsidP="00996F9A">
      <w:pPr>
        <w:pStyle w:val="Zdrojovykod-zlutyboxSynteastyl"/>
        <w:rPr>
          <w:lang w:val="en-US"/>
        </w:rPr>
      </w:pPr>
      <w:r w:rsidRPr="00E060F7">
        <w:rPr>
          <w:lang w:val="en-US"/>
        </w:rPr>
        <w:t>xpool.writeXDPool(out);</w:t>
      </w:r>
    </w:p>
    <w:p w14:paraId="7E4F9C3B" w14:textId="77777777" w:rsidR="00AC7F1F" w:rsidRPr="00E060F7" w:rsidRDefault="00AC7F1F" w:rsidP="00996F9A">
      <w:pPr>
        <w:pStyle w:val="Zdrojovykod-zlutyboxSynteastyl"/>
        <w:rPr>
          <w:lang w:val="en-US"/>
        </w:rPr>
      </w:pPr>
      <w:r w:rsidRPr="00E060F7">
        <w:rPr>
          <w:lang w:val="en-US"/>
        </w:rPr>
        <w:t>out.close();</w:t>
      </w:r>
    </w:p>
    <w:p w14:paraId="4F2976D3" w14:textId="77777777" w:rsidR="00AC7F1F" w:rsidRPr="00E060F7" w:rsidRDefault="00C51F7F" w:rsidP="00D84C56">
      <w:pPr>
        <w:pStyle w:val="OdstavecSynteastyl"/>
        <w:rPr>
          <w:lang w:val="en-US"/>
        </w:rPr>
      </w:pPr>
      <w:r w:rsidRPr="00C51F7F">
        <w:rPr>
          <w:lang w:val="en-US"/>
        </w:rPr>
        <w:t xml:space="preserve">For further use, it is enough to create XDPool from </w:t>
      </w:r>
      <w:r>
        <w:rPr>
          <w:lang w:val="en-US"/>
        </w:rPr>
        <w:t>the</w:t>
      </w:r>
      <w:r w:rsidRPr="00C51F7F">
        <w:rPr>
          <w:lang w:val="en-US"/>
        </w:rPr>
        <w:t xml:space="preserve"> given binary file. The time to create an instance of the XDPool object will be much shorter by doing this because the X-definition source code will not be re-</w:t>
      </w:r>
      <w:r>
        <w:rPr>
          <w:lang w:val="en-US"/>
        </w:rPr>
        <w:t>compiled</w:t>
      </w:r>
      <w:r w:rsidRPr="00C51F7F">
        <w:rPr>
          <w:lang w:val="en-US"/>
        </w:rPr>
        <w:t xml:space="preserve">. </w:t>
      </w:r>
      <w:r>
        <w:rPr>
          <w:lang w:val="en-US"/>
        </w:rPr>
        <w:t>The r</w:t>
      </w:r>
      <w:r w:rsidRPr="00C51F7F">
        <w:rPr>
          <w:lang w:val="en-US"/>
        </w:rPr>
        <w:t xml:space="preserve">eadXDPool(InputStream) </w:t>
      </w:r>
      <w:r>
        <w:rPr>
          <w:lang w:val="en-US"/>
        </w:rPr>
        <w:t xml:space="preserve">method </w:t>
      </w:r>
      <w:r w:rsidRPr="00C51F7F">
        <w:rPr>
          <w:lang w:val="en-US"/>
        </w:rPr>
        <w:t>is used to read:</w:t>
      </w:r>
    </w:p>
    <w:p w14:paraId="04C04C01" w14:textId="77777777" w:rsidR="00AC7F1F" w:rsidRPr="00E060F7" w:rsidRDefault="00AC7F1F" w:rsidP="00AC7F1F">
      <w:pPr>
        <w:pStyle w:val="Zdrojovykod-zlutyboxSynteastyl"/>
        <w:rPr>
          <w:color w:val="808080"/>
          <w:lang w:val="en-US"/>
        </w:rPr>
      </w:pPr>
      <w:r w:rsidRPr="00E060F7">
        <w:rPr>
          <w:color w:val="808080"/>
          <w:lang w:val="en-US"/>
        </w:rPr>
        <w:t xml:space="preserve">/* </w:t>
      </w:r>
      <w:r w:rsidR="00C51F7F">
        <w:rPr>
          <w:color w:val="808080"/>
          <w:lang w:val="en-US"/>
        </w:rPr>
        <w:t>Read XDPool from the file</w:t>
      </w:r>
      <w:r w:rsidRPr="00E060F7">
        <w:rPr>
          <w:color w:val="808080"/>
          <w:lang w:val="en-US"/>
        </w:rPr>
        <w:t>. */</w:t>
      </w:r>
    </w:p>
    <w:p w14:paraId="6030838D" w14:textId="77777777" w:rsidR="00AC7F1F" w:rsidRPr="00E060F7" w:rsidRDefault="00AC7F1F" w:rsidP="00AC7F1F">
      <w:pPr>
        <w:pStyle w:val="Zdrojovykod-zlutyboxSynteastyl"/>
        <w:rPr>
          <w:lang w:val="en-US"/>
        </w:rPr>
      </w:pPr>
      <w:r w:rsidRPr="00E060F7">
        <w:rPr>
          <w:lang w:val="en-US"/>
        </w:rPr>
        <w:t xml:space="preserve">InputStream in = </w:t>
      </w:r>
      <w:r w:rsidRPr="00E060F7">
        <w:rPr>
          <w:color w:val="0070C0"/>
          <w:lang w:val="en-US"/>
        </w:rPr>
        <w:t>new</w:t>
      </w:r>
      <w:r w:rsidRPr="00E060F7">
        <w:rPr>
          <w:lang w:val="en-US"/>
        </w:rPr>
        <w:t xml:space="preserve"> FileInputStream("</w:t>
      </w:r>
      <w:r w:rsidRPr="00E060F7">
        <w:rPr>
          <w:color w:val="984806"/>
          <w:lang w:val="en-US"/>
        </w:rPr>
        <w:t>/path/to/vozovyPark.xp</w:t>
      </w:r>
      <w:r w:rsidRPr="00E060F7">
        <w:rPr>
          <w:lang w:val="en-US"/>
        </w:rPr>
        <w:t>");</w:t>
      </w:r>
    </w:p>
    <w:p w14:paraId="4033931C" w14:textId="77777777" w:rsidR="00AC7F1F" w:rsidRPr="00E060F7" w:rsidRDefault="00AC7F1F" w:rsidP="00AC7F1F">
      <w:pPr>
        <w:pStyle w:val="Zdrojovykod-zlutyboxSynteastyl"/>
        <w:rPr>
          <w:lang w:val="en-US"/>
        </w:rPr>
      </w:pPr>
      <w:r w:rsidRPr="00E060F7">
        <w:rPr>
          <w:lang w:val="en-US"/>
        </w:rPr>
        <w:t>XDPool xpool = XDFactory.readXDPool(in);</w:t>
      </w:r>
    </w:p>
    <w:p w14:paraId="159F7FAD" w14:textId="77777777" w:rsidR="00AC7F1F" w:rsidRPr="00E060F7" w:rsidRDefault="00AC7F1F" w:rsidP="00AC7F1F">
      <w:pPr>
        <w:pStyle w:val="Zdrojovykod-zlutyboxSynteastyl"/>
        <w:rPr>
          <w:lang w:val="en-US"/>
        </w:rPr>
      </w:pPr>
      <w:r w:rsidRPr="00E060F7">
        <w:rPr>
          <w:lang w:val="en-US"/>
        </w:rPr>
        <w:t>in.close();</w:t>
      </w:r>
    </w:p>
    <w:p w14:paraId="22F1D5E8" w14:textId="77777777" w:rsidR="00B53E0E" w:rsidRPr="00E060F7" w:rsidRDefault="00B53E0E" w:rsidP="00AC7F1F">
      <w:pPr>
        <w:pStyle w:val="Zdrojovykod-zlutyboxSynteastyl"/>
        <w:rPr>
          <w:lang w:val="en-US"/>
        </w:rPr>
      </w:pPr>
    </w:p>
    <w:p w14:paraId="32A7F8C1" w14:textId="77777777" w:rsidR="00B53E0E" w:rsidRPr="00E060F7" w:rsidRDefault="00B53E0E" w:rsidP="00AC7F1F">
      <w:pPr>
        <w:pStyle w:val="Zdrojovykod-zlutyboxSynteastyl"/>
        <w:rPr>
          <w:color w:val="808080"/>
          <w:lang w:val="en-US"/>
        </w:rPr>
      </w:pPr>
      <w:r w:rsidRPr="00E060F7">
        <w:rPr>
          <w:color w:val="808080"/>
          <w:lang w:val="en-US"/>
        </w:rPr>
        <w:t>/*</w:t>
      </w:r>
      <w:r w:rsidR="00C51F7F" w:rsidRPr="00C51F7F">
        <w:t xml:space="preserve"> </w:t>
      </w:r>
      <w:r w:rsidR="00C51F7F" w:rsidRPr="00C51F7F">
        <w:rPr>
          <w:color w:val="808080"/>
          <w:lang w:val="en-US"/>
        </w:rPr>
        <w:t>Now you can work with the xpool object in a common way, ie you can create XDDocument, etc.</w:t>
      </w:r>
      <w:r w:rsidRPr="00E060F7">
        <w:rPr>
          <w:color w:val="808080"/>
          <w:lang w:val="en-US"/>
        </w:rPr>
        <w:t xml:space="preserve"> */</w:t>
      </w:r>
    </w:p>
    <w:p w14:paraId="70FEC4EC" w14:textId="77777777" w:rsidR="00B53E0E" w:rsidRPr="00E060F7" w:rsidRDefault="00B53E0E" w:rsidP="00AC7F1F">
      <w:pPr>
        <w:pStyle w:val="Zdrojovykod-zlutyboxSynteastyl"/>
        <w:rPr>
          <w:color w:val="000000"/>
          <w:lang w:val="en-US"/>
        </w:rPr>
      </w:pPr>
      <w:r w:rsidRPr="00E060F7">
        <w:rPr>
          <w:color w:val="000000"/>
          <w:lang w:val="en-US"/>
        </w:rPr>
        <w:t>...</w:t>
      </w:r>
    </w:p>
    <w:p w14:paraId="78D59681" w14:textId="77777777" w:rsidR="00C51F7F" w:rsidRPr="00E060F7" w:rsidRDefault="00C51F7F" w:rsidP="00D84C56">
      <w:pPr>
        <w:pStyle w:val="OdstavecSynteastyl"/>
        <w:rPr>
          <w:lang w:val="en-US"/>
        </w:rPr>
      </w:pPr>
      <w:r w:rsidRPr="00C51F7F">
        <w:rPr>
          <w:b/>
          <w:lang w:val="en-US"/>
        </w:rPr>
        <w:t>The version and build number of X</w:t>
      </w:r>
      <w:r w:rsidRPr="00C51F7F">
        <w:rPr>
          <w:b/>
          <w:lang w:val="en-US"/>
        </w:rPr>
        <w:noBreakHyphen/>
        <w:t>definition library must always be the same when creating a binary file for XDPool.</w:t>
      </w:r>
      <w:r w:rsidRPr="00C51F7F">
        <w:rPr>
          <w:lang w:val="en-US"/>
        </w:rPr>
        <w:t xml:space="preserve"> With each new version </w:t>
      </w:r>
      <w:r>
        <w:rPr>
          <w:lang w:val="en-US"/>
        </w:rPr>
        <w:t xml:space="preserve">and build number </w:t>
      </w:r>
      <w:r w:rsidRPr="00C51F7F">
        <w:rPr>
          <w:lang w:val="en-US"/>
        </w:rPr>
        <w:t xml:space="preserve">of </w:t>
      </w:r>
      <w:r>
        <w:rPr>
          <w:lang w:val="en-US"/>
        </w:rPr>
        <w:t>X</w:t>
      </w:r>
      <w:r>
        <w:rPr>
          <w:lang w:val="en-US"/>
        </w:rPr>
        <w:noBreakHyphen/>
        <w:t xml:space="preserve">definition </w:t>
      </w:r>
      <w:r w:rsidRPr="00C51F7F">
        <w:rPr>
          <w:lang w:val="en-US"/>
        </w:rPr>
        <w:t>librar</w:t>
      </w:r>
      <w:r>
        <w:rPr>
          <w:lang w:val="en-US"/>
        </w:rPr>
        <w:t>y</w:t>
      </w:r>
      <w:r w:rsidRPr="00C51F7F">
        <w:rPr>
          <w:lang w:val="en-US"/>
        </w:rPr>
        <w:t xml:space="preserve">, it is therefore necessary to recreate the binary file from </w:t>
      </w:r>
      <w:r w:rsidR="000E21EF">
        <w:rPr>
          <w:lang w:val="en-US"/>
        </w:rPr>
        <w:t xml:space="preserve">the </w:t>
      </w:r>
      <w:r w:rsidRPr="00C51F7F">
        <w:rPr>
          <w:lang w:val="en-US"/>
        </w:rPr>
        <w:t>source X-definitions</w:t>
      </w:r>
      <w:r w:rsidR="000E21EF">
        <w:rPr>
          <w:lang w:val="en-US"/>
        </w:rPr>
        <w:t xml:space="preserve"> data</w:t>
      </w:r>
      <w:r w:rsidRPr="00C51F7F">
        <w:rPr>
          <w:lang w:val="en-US"/>
        </w:rPr>
        <w:t>.</w:t>
      </w:r>
    </w:p>
    <w:p w14:paraId="34FBCDF9" w14:textId="77777777" w:rsidR="00D84C56" w:rsidRPr="00E060F7" w:rsidRDefault="000E21EF" w:rsidP="00D84C56">
      <w:pPr>
        <w:pStyle w:val="Nadpis2"/>
        <w:rPr>
          <w:lang w:val="en-US"/>
        </w:rPr>
      </w:pPr>
      <w:bookmarkStart w:id="565" w:name="_Ref363643508"/>
      <w:bookmarkStart w:id="566" w:name="_Toc217576"/>
      <w:r w:rsidRPr="000E21EF">
        <w:rPr>
          <w:lang w:val="en-US"/>
        </w:rPr>
        <w:t xml:space="preserve">Continuous XML document </w:t>
      </w:r>
      <w:r>
        <w:rPr>
          <w:lang w:val="en-US"/>
        </w:rPr>
        <w:t>writing</w:t>
      </w:r>
      <w:bookmarkEnd w:id="565"/>
      <w:bookmarkEnd w:id="566"/>
    </w:p>
    <w:p w14:paraId="3B198DB8" w14:textId="39D0EF28" w:rsidR="00F83983" w:rsidRDefault="00700B02" w:rsidP="00F83983">
      <w:pPr>
        <w:pStyle w:val="OdstavecSynteastyl"/>
        <w:rPr>
          <w:lang w:val="en-US"/>
        </w:rPr>
      </w:pPr>
      <w:r>
        <w:rPr>
          <w:noProof/>
          <w:lang w:val="en-US"/>
        </w:rPr>
      </w:r>
      <w:r>
        <w:rPr>
          <w:noProof/>
          <w:lang w:val="en-US"/>
        </w:rPr>
        <w:pict w14:anchorId="78713575">
          <v:shape id="_x0000_s107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E06176">
        <w:rPr>
          <w:lang w:val="en-US"/>
        </w:rPr>
        <w:fldChar w:fldCharType="begin"/>
      </w:r>
      <w:r w:rsidR="00E06176">
        <w:rPr>
          <w:lang w:val="en-US"/>
        </w:rPr>
        <w:instrText xml:space="preserve"> REF _Ref535681690 \r \h </w:instrText>
      </w:r>
      <w:r w:rsidR="00E06176">
        <w:rPr>
          <w:lang w:val="en-US"/>
        </w:rPr>
      </w:r>
      <w:r w:rsidR="00E06176">
        <w:rPr>
          <w:lang w:val="en-US"/>
        </w:rPr>
        <w:fldChar w:fldCharType="separate"/>
      </w:r>
      <w:r w:rsidR="005073A9">
        <w:rPr>
          <w:lang w:val="en-US"/>
        </w:rPr>
        <w:t>7.1</w:t>
      </w:r>
      <w:r w:rsidR="00E06176">
        <w:rPr>
          <w:lang w:val="en-US"/>
        </w:rPr>
        <w:fldChar w:fldCharType="end"/>
      </w:r>
      <w:r w:rsidR="00E06176">
        <w:rPr>
          <w:lang w:val="en-US"/>
        </w:rPr>
        <w:t xml:space="preserve"> </w:t>
      </w:r>
      <w:r w:rsidR="00F83983">
        <w:rPr>
          <w:lang w:val="en-US"/>
        </w:rPr>
        <w:fldChar w:fldCharType="begin"/>
      </w:r>
      <w:r w:rsidR="00F83983">
        <w:rPr>
          <w:lang w:val="en-US"/>
        </w:rPr>
        <w:instrText xml:space="preserve"> REF _Ref535682530 \h </w:instrText>
      </w:r>
      <w:r w:rsidR="00F83983">
        <w:rPr>
          <w:lang w:val="en-US"/>
        </w:rPr>
      </w:r>
      <w:r w:rsidR="00F83983">
        <w:rPr>
          <w:lang w:val="en-US"/>
        </w:rPr>
        <w:fldChar w:fldCharType="separate"/>
      </w:r>
      <w:r w:rsidR="005073A9">
        <w:rPr>
          <w:lang w:val="en-US"/>
        </w:rPr>
        <w:t>Running the validation mode</w:t>
      </w:r>
      <w:r w:rsidR="00F83983">
        <w:rPr>
          <w:lang w:val="en-US"/>
        </w:rPr>
        <w:fldChar w:fldCharType="end"/>
      </w:r>
    </w:p>
    <w:p w14:paraId="5E5E9187" w14:textId="5C3874CF" w:rsidR="00F83983" w:rsidRDefault="00700B02" w:rsidP="00F83983">
      <w:pPr>
        <w:pStyle w:val="OdstavecSynteastyl"/>
        <w:rPr>
          <w:lang w:val="en-US"/>
        </w:rPr>
      </w:pPr>
      <w:r>
        <w:rPr>
          <w:noProof/>
          <w:lang w:val="en-US"/>
        </w:rPr>
      </w:r>
      <w:r>
        <w:rPr>
          <w:noProof/>
          <w:lang w:val="en-US"/>
        </w:rPr>
        <w:pict w14:anchorId="2BF4A7C7">
          <v:shape id="Šipka doprava 38" o:spid="_x0000_s107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3983" w:rsidRPr="00E060F7">
        <w:rPr>
          <w:lang w:val="en-US"/>
        </w:rPr>
        <w:t xml:space="preserve"> </w:t>
      </w:r>
      <w:r w:rsidR="00F83983" w:rsidRPr="00E060F7">
        <w:rPr>
          <w:lang w:val="en-US"/>
        </w:rPr>
        <w:fldChar w:fldCharType="begin"/>
      </w:r>
      <w:r w:rsidR="00F83983" w:rsidRPr="00E060F7">
        <w:rPr>
          <w:lang w:val="en-US"/>
        </w:rPr>
        <w:instrText xml:space="preserve"> REF _Ref363634759 \r \h </w:instrText>
      </w:r>
      <w:r w:rsidR="00F83983" w:rsidRPr="00E060F7">
        <w:rPr>
          <w:lang w:val="en-US"/>
        </w:rPr>
      </w:r>
      <w:r w:rsidR="00F83983" w:rsidRPr="00E060F7">
        <w:rPr>
          <w:lang w:val="en-US"/>
        </w:rPr>
        <w:fldChar w:fldCharType="separate"/>
      </w:r>
      <w:r w:rsidR="005073A9">
        <w:rPr>
          <w:lang w:val="en-US"/>
        </w:rPr>
        <w:t>7.2</w:t>
      </w:r>
      <w:r w:rsidR="00F83983"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_Ref342399853 \h </w:instrText>
      </w:r>
      <w:r w:rsidR="00F83983">
        <w:rPr>
          <w:lang w:val="en-US"/>
        </w:rPr>
      </w:r>
      <w:r w:rsidR="00F83983">
        <w:rPr>
          <w:lang w:val="en-US"/>
        </w:rPr>
        <w:fldChar w:fldCharType="separate"/>
      </w:r>
      <w:r w:rsidR="005073A9" w:rsidRPr="00160162">
        <w:rPr>
          <w:lang w:val="en-US"/>
        </w:rPr>
        <w:t>Start the XML document construction</w:t>
      </w:r>
      <w:r w:rsidR="00F83983">
        <w:rPr>
          <w:lang w:val="en-US"/>
        </w:rPr>
        <w:fldChar w:fldCharType="end"/>
      </w:r>
    </w:p>
    <w:p w14:paraId="6D01BF08" w14:textId="77777777" w:rsidR="00D84C56" w:rsidRPr="00E060F7" w:rsidRDefault="000E21EF" w:rsidP="00F83983">
      <w:pPr>
        <w:pStyle w:val="OdstavecSynteastyl"/>
        <w:rPr>
          <w:lang w:val="en-US"/>
        </w:rPr>
      </w:pPr>
      <w:r w:rsidRPr="000E21EF">
        <w:rPr>
          <w:lang w:val="en-US"/>
        </w:rPr>
        <w:t xml:space="preserve">When processing an XML document, the processed DOM objects are constructed and stored by default. Only after completing the validation or construction </w:t>
      </w:r>
      <w:r>
        <w:rPr>
          <w:lang w:val="en-US"/>
        </w:rPr>
        <w:t xml:space="preserve">process </w:t>
      </w:r>
      <w:r w:rsidRPr="000E21EF">
        <w:rPr>
          <w:lang w:val="en-US"/>
        </w:rPr>
        <w:t xml:space="preserve">the entire XML document </w:t>
      </w:r>
      <w:r>
        <w:rPr>
          <w:lang w:val="en-US"/>
        </w:rPr>
        <w:t>is returned as a result</w:t>
      </w:r>
      <w:r w:rsidRPr="000E21EF">
        <w:rPr>
          <w:lang w:val="en-US"/>
        </w:rPr>
        <w:t xml:space="preserve">. For </w:t>
      </w:r>
      <w:r>
        <w:rPr>
          <w:lang w:val="en-US"/>
        </w:rPr>
        <w:t xml:space="preserve">very </w:t>
      </w:r>
      <w:r w:rsidRPr="000E21EF">
        <w:rPr>
          <w:lang w:val="en-US"/>
        </w:rPr>
        <w:t>large files, the default behavior needs to be modified (due to a lack of memory).</w:t>
      </w:r>
    </w:p>
    <w:p w14:paraId="770A91AF" w14:textId="1EB36C72" w:rsidR="000E21EF" w:rsidRDefault="000E21EF" w:rsidP="00D84C56">
      <w:pPr>
        <w:pStyle w:val="OdstavecSynteastyl"/>
        <w:rPr>
          <w:lang w:val="en-US"/>
        </w:rPr>
      </w:pPr>
      <w:r w:rsidRPr="000E21EF">
        <w:rPr>
          <w:lang w:val="en-US"/>
        </w:rPr>
        <w:lastRenderedPageBreak/>
        <w:t>One possible modification is the use of the forget key</w:t>
      </w:r>
      <w:r>
        <w:rPr>
          <w:lang w:val="en-US"/>
        </w:rPr>
        <w:t>word</w:t>
      </w:r>
      <w:r w:rsidRPr="000E21EF">
        <w:rPr>
          <w:lang w:val="en-US"/>
        </w:rPr>
        <w:t xml:space="preserve"> in</w:t>
      </w:r>
      <w:r>
        <w:rPr>
          <w:lang w:val="en-US"/>
        </w:rPr>
        <w:t xml:space="preserve"> the X-script of</w:t>
      </w:r>
      <w:r w:rsidRPr="000E21EF">
        <w:rPr>
          <w:lang w:val="en-US"/>
        </w:rPr>
        <w:t xml:space="preserve"> element models to ensure that the corresponding DOM object is released from memory after processing </w:t>
      </w:r>
      <w:r>
        <w:rPr>
          <w:lang w:val="en-US"/>
        </w:rPr>
        <w:t>of the model</w:t>
      </w:r>
      <w:r w:rsidRPr="000E21EF">
        <w:rPr>
          <w:lang w:val="en-US"/>
        </w:rPr>
        <w:t xml:space="preserve">- see Chapter </w:t>
      </w:r>
      <w:r w:rsidRPr="00E060F7">
        <w:rPr>
          <w:lang w:val="en-US"/>
        </w:rPr>
        <w:fldChar w:fldCharType="begin"/>
      </w:r>
      <w:r w:rsidRPr="00E060F7">
        <w:rPr>
          <w:lang w:val="en-US"/>
        </w:rPr>
        <w:instrText xml:space="preserve"> REF _Ref337555846 \r \h </w:instrText>
      </w:r>
      <w:r w:rsidRPr="00E060F7">
        <w:rPr>
          <w:lang w:val="en-US"/>
        </w:rPr>
      </w:r>
      <w:r w:rsidRPr="00E060F7">
        <w:rPr>
          <w:lang w:val="en-US"/>
        </w:rPr>
        <w:fldChar w:fldCharType="separate"/>
      </w:r>
      <w:r w:rsidR="005073A9">
        <w:rPr>
          <w:lang w:val="en-US"/>
        </w:rPr>
        <w:t>4.6</w:t>
      </w:r>
      <w:r w:rsidRPr="00E060F7">
        <w:rPr>
          <w:lang w:val="en-US"/>
        </w:rPr>
        <w:fldChar w:fldCharType="end"/>
      </w:r>
      <w:r w:rsidRPr="00E060F7">
        <w:rPr>
          <w:lang w:val="en-US"/>
        </w:rPr>
        <w:t>.</w:t>
      </w:r>
      <w:r w:rsidRPr="000E21EF">
        <w:rPr>
          <w:lang w:val="en-US"/>
        </w:rPr>
        <w:t xml:space="preserve"> In order for a processed element whose model has the </w:t>
      </w:r>
      <w:r>
        <w:rPr>
          <w:lang w:val="en-US"/>
        </w:rPr>
        <w:t>key</w:t>
      </w:r>
      <w:r w:rsidRPr="000E21EF">
        <w:rPr>
          <w:lang w:val="en-US"/>
        </w:rPr>
        <w:t>word forget to be written to the output before its release from memory, it is necessary to ensure that the X</w:t>
      </w:r>
      <w:r>
        <w:rPr>
          <w:lang w:val="en-US"/>
        </w:rPr>
        <w:noBreakHyphen/>
      </w:r>
      <w:r w:rsidRPr="000E21EF">
        <w:rPr>
          <w:lang w:val="en-US"/>
        </w:rPr>
        <w:t>definition processor writes DOM objects continuously to an external file.</w:t>
      </w:r>
    </w:p>
    <w:p w14:paraId="6B83E979" w14:textId="5CC3121E" w:rsidR="00D84C56" w:rsidRPr="00E060F7" w:rsidRDefault="000E21EF" w:rsidP="000E21EF">
      <w:pPr>
        <w:pStyle w:val="OdstavecSynteastyl"/>
        <w:rPr>
          <w:lang w:val="en-US"/>
        </w:rPr>
      </w:pPr>
      <w:r w:rsidRPr="000E21EF">
        <w:rPr>
          <w:lang w:val="en-US"/>
        </w:rPr>
        <w:t xml:space="preserve">The java.io.OutputStream (in Java) object is reserved for this entry. XmlOutStream (in X-Script), which corresponds to the interface </w:t>
      </w:r>
      <w:r w:rsidR="00164389">
        <w:rPr>
          <w:lang w:val="en-US"/>
        </w:rPr>
        <w:t>org.xdef.</w:t>
      </w:r>
      <w:r w:rsidRPr="000E21EF">
        <w:rPr>
          <w:lang w:val="en-US"/>
        </w:rPr>
        <w:t>XDXmlOutStream. [</w:t>
      </w:r>
      <w:r w:rsidRPr="00E060F7">
        <w:rPr>
          <w:lang w:val="en-US"/>
        </w:rPr>
        <w:t>Doc1</w:t>
      </w:r>
      <w:r w:rsidRPr="000E21EF">
        <w:rPr>
          <w:lang w:val="en-US"/>
        </w:rPr>
        <w:t>]</w:t>
      </w:r>
      <w:r>
        <w:rPr>
          <w:lang w:val="en-US"/>
        </w:rPr>
        <w:t>.</w:t>
      </w:r>
    </w:p>
    <w:p w14:paraId="3EA0AD62" w14:textId="77777777" w:rsidR="00D84C56" w:rsidRPr="00E060F7" w:rsidRDefault="00D84C56" w:rsidP="00CB479D">
      <w:pPr>
        <w:pStyle w:val="Nadpis3"/>
        <w:rPr>
          <w:lang w:val="en-US"/>
        </w:rPr>
      </w:pPr>
      <w:bookmarkStart w:id="567" w:name="_Toc217577"/>
      <w:r w:rsidRPr="00E060F7">
        <w:rPr>
          <w:lang w:val="en-US"/>
        </w:rPr>
        <w:t xml:space="preserve">Automatic </w:t>
      </w:r>
      <w:r w:rsidR="000E21EF">
        <w:rPr>
          <w:lang w:val="en-US"/>
        </w:rPr>
        <w:t>write</w:t>
      </w:r>
      <w:r w:rsidRPr="00E060F7">
        <w:rPr>
          <w:lang w:val="en-US"/>
        </w:rPr>
        <w:t xml:space="preserve"> </w:t>
      </w:r>
      <w:r w:rsidR="000E21EF">
        <w:rPr>
          <w:lang w:val="en-US"/>
        </w:rPr>
        <w:t>to</w:t>
      </w:r>
      <w:r w:rsidRPr="00E060F7">
        <w:rPr>
          <w:lang w:val="en-US"/>
        </w:rPr>
        <w:t xml:space="preserve"> OutputStream</w:t>
      </w:r>
      <w:bookmarkEnd w:id="567"/>
      <w:r w:rsidR="00EF650E" w:rsidRPr="00E060F7">
        <w:rPr>
          <w:lang w:val="en-US"/>
        </w:rPr>
        <w:fldChar w:fldCharType="begin"/>
      </w:r>
      <w:r w:rsidRPr="00E060F7">
        <w:rPr>
          <w:lang w:val="en-US"/>
        </w:rPr>
        <w:instrText xml:space="preserve"> XE "Výstupní proudy:setStreamWriter" </w:instrText>
      </w:r>
      <w:r w:rsidR="00EF650E" w:rsidRPr="00E060F7">
        <w:rPr>
          <w:lang w:val="en-US"/>
        </w:rPr>
        <w:fldChar w:fldCharType="end"/>
      </w:r>
    </w:p>
    <w:p w14:paraId="35286E21" w14:textId="77777777" w:rsidR="000E21EF" w:rsidRPr="00E060F7" w:rsidRDefault="000E21EF" w:rsidP="00D84C56">
      <w:pPr>
        <w:pStyle w:val="OdstavecSynteastyl"/>
        <w:rPr>
          <w:lang w:val="en-US"/>
        </w:rPr>
      </w:pPr>
      <w:r w:rsidRPr="000E21EF">
        <w:rPr>
          <w:lang w:val="en-US"/>
        </w:rPr>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rPr>
          <w:lang w:val="en-US"/>
        </w:rPr>
        <w:t xml:space="preserve">continuously </w:t>
      </w:r>
      <w:r w:rsidRPr="000E21EF">
        <w:rPr>
          <w:lang w:val="en-US"/>
        </w:rPr>
        <w:t>write all processed objects to the specified output stream. In addition, if the keyword forget is in the element models, the processed and written elements are released from memory</w:t>
      </w:r>
      <w:r w:rsidR="004319CB">
        <w:rPr>
          <w:lang w:val="en-US"/>
        </w:rPr>
        <w:t xml:space="preserve"> after being procewssed</w:t>
      </w:r>
      <w:r w:rsidRPr="000E21EF">
        <w:rPr>
          <w:lang w:val="en-US"/>
        </w:rPr>
        <w:t>:</w:t>
      </w:r>
    </w:p>
    <w:p w14:paraId="6B15C68C" w14:textId="77777777" w:rsidR="00D84C56" w:rsidRPr="00E060F7" w:rsidRDefault="00D84C56" w:rsidP="00D84C56">
      <w:pPr>
        <w:pStyle w:val="Zdrojovykod-zlutyboxSynteastyl"/>
        <w:rPr>
          <w:lang w:val="en-US"/>
        </w:rPr>
      </w:pPr>
      <w:r w:rsidRPr="00E060F7">
        <w:rPr>
          <w:lang w:val="en-US"/>
        </w:rPr>
        <w:t>...</w:t>
      </w:r>
    </w:p>
    <w:p w14:paraId="3D6ECB8A" w14:textId="77777777" w:rsidR="00D84C56" w:rsidRPr="00E060F7" w:rsidRDefault="00D84C56" w:rsidP="00D84C56">
      <w:pPr>
        <w:pStyle w:val="Zdrojovykod-zlutyboxSynteastyl"/>
        <w:rPr>
          <w:color w:val="808080"/>
          <w:lang w:val="en-US"/>
        </w:rPr>
      </w:pPr>
    </w:p>
    <w:p w14:paraId="5E834F83"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Create XDDocument from XDPool</w:t>
      </w:r>
      <w:r w:rsidRPr="00E060F7">
        <w:rPr>
          <w:color w:val="808080"/>
          <w:lang w:val="en-US"/>
        </w:rPr>
        <w:t>. */</w:t>
      </w:r>
    </w:p>
    <w:p w14:paraId="6E8E4162" w14:textId="77777777" w:rsidR="00D84C56" w:rsidRPr="00E060F7" w:rsidRDefault="00D84C56" w:rsidP="00D84C56">
      <w:pPr>
        <w:pStyle w:val="Zdrojovykod-zlutyboxSynteastyl"/>
        <w:rPr>
          <w:color w:val="808080"/>
          <w:lang w:val="en-US"/>
        </w:rPr>
      </w:pPr>
      <w:r w:rsidRPr="00E060F7">
        <w:rPr>
          <w:lang w:val="en-US"/>
        </w:rPr>
        <w:t>XDDocument xdoc = xpool.createXDDocument(</w:t>
      </w:r>
      <w:r w:rsidR="00DE08F0">
        <w:rPr>
          <w:color w:val="984806"/>
          <w:lang w:val="en-US"/>
        </w:rPr>
        <w:t>"garage"</w:t>
      </w:r>
      <w:r w:rsidRPr="00E060F7">
        <w:rPr>
          <w:lang w:val="en-US"/>
        </w:rPr>
        <w:t>);</w:t>
      </w:r>
    </w:p>
    <w:p w14:paraId="626F42E9" w14:textId="77777777" w:rsidR="00D84C56" w:rsidRPr="00E060F7" w:rsidRDefault="00D84C56" w:rsidP="00D84C56">
      <w:pPr>
        <w:pStyle w:val="Zdrojovykod-zlutyboxSynteastyl"/>
        <w:rPr>
          <w:color w:val="808080"/>
          <w:lang w:val="en-US"/>
        </w:rPr>
      </w:pPr>
    </w:p>
    <w:p w14:paraId="6166DDA7" w14:textId="77777777" w:rsidR="00D84C56" w:rsidRPr="00E060F7" w:rsidRDefault="00D84C56" w:rsidP="00D84C56">
      <w:pPr>
        <w:pStyle w:val="Zdrojovykod-zlutyboxSynteastyl"/>
        <w:rPr>
          <w:color w:val="808080"/>
          <w:lang w:val="en-US"/>
        </w:rPr>
      </w:pPr>
      <w:r w:rsidRPr="00E060F7">
        <w:rPr>
          <w:color w:val="808080"/>
          <w:lang w:val="en-US"/>
        </w:rPr>
        <w:t>/*</w:t>
      </w:r>
      <w:r w:rsidR="004319CB">
        <w:rPr>
          <w:color w:val="808080"/>
          <w:lang w:val="en-US"/>
        </w:rPr>
        <w:t xml:space="preserve"> Prepare</w:t>
      </w:r>
      <w:r w:rsidR="004319CB" w:rsidRPr="004319CB">
        <w:rPr>
          <w:color w:val="808080"/>
          <w:lang w:val="en-US"/>
        </w:rPr>
        <w:t xml:space="preserve"> </w:t>
      </w:r>
      <w:r w:rsidR="004319CB">
        <w:rPr>
          <w:color w:val="808080"/>
          <w:lang w:val="en-US"/>
        </w:rPr>
        <w:t>output stream</w:t>
      </w:r>
      <w:r w:rsidRPr="00E060F7">
        <w:rPr>
          <w:color w:val="808080"/>
          <w:lang w:val="en-US"/>
        </w:rPr>
        <w:t>. */</w:t>
      </w:r>
    </w:p>
    <w:p w14:paraId="425236EB" w14:textId="77777777" w:rsidR="00D84C56" w:rsidRPr="00E060F7" w:rsidRDefault="00D84C56" w:rsidP="00D84C56">
      <w:pPr>
        <w:pStyle w:val="Zdrojovykod-zlutyboxSynteastyl"/>
        <w:rPr>
          <w:color w:val="FF0000"/>
          <w:lang w:val="en-US"/>
        </w:rPr>
      </w:pPr>
      <w:r w:rsidRPr="00E060F7">
        <w:rPr>
          <w:color w:val="FF0000"/>
          <w:lang w:val="en-US"/>
        </w:rPr>
        <w:t>OutputStream out = new FileOutputStream(new File("</w:t>
      </w:r>
      <w:r w:rsidR="00C610C0">
        <w:rPr>
          <w:color w:val="FF0000"/>
          <w:lang w:val="en-US"/>
        </w:rPr>
        <w:t>Accidents</w:t>
      </w:r>
      <w:r w:rsidRPr="00E060F7">
        <w:rPr>
          <w:color w:val="FF0000"/>
          <w:lang w:val="en-US"/>
        </w:rPr>
        <w:t>Out.xml"));</w:t>
      </w:r>
    </w:p>
    <w:p w14:paraId="6711BABF" w14:textId="77777777" w:rsidR="00D84C56" w:rsidRPr="00E060F7" w:rsidRDefault="00D84C56" w:rsidP="00D84C56">
      <w:pPr>
        <w:pStyle w:val="Zdrojovykod-zlutyboxSynteastyl"/>
        <w:rPr>
          <w:lang w:val="en-US"/>
        </w:rPr>
      </w:pPr>
    </w:p>
    <w:p w14:paraId="2E362860"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Assign the output stream</w:t>
      </w:r>
      <w:r w:rsidRPr="00E060F7">
        <w:rPr>
          <w:color w:val="808080"/>
          <w:lang w:val="en-US"/>
        </w:rPr>
        <w:t> </w:t>
      </w:r>
      <w:r w:rsidR="004319CB">
        <w:rPr>
          <w:color w:val="808080"/>
          <w:lang w:val="en-US"/>
        </w:rPr>
        <w:t xml:space="preserve">to the </w:t>
      </w:r>
      <w:r w:rsidRPr="00E060F7">
        <w:rPr>
          <w:color w:val="808080"/>
          <w:lang w:val="en-US"/>
        </w:rPr>
        <w:t>XDDocument. */</w:t>
      </w:r>
    </w:p>
    <w:p w14:paraId="6EB7AF6F" w14:textId="77777777" w:rsidR="00D84C56" w:rsidRPr="00E060F7" w:rsidRDefault="00D84C56" w:rsidP="00D84C56">
      <w:pPr>
        <w:pStyle w:val="Zdrojovykod-zlutyboxSynteastyl"/>
        <w:rPr>
          <w:color w:val="FF0000"/>
          <w:lang w:val="en-US"/>
        </w:rPr>
      </w:pPr>
      <w:r w:rsidRPr="00E060F7">
        <w:rPr>
          <w:color w:val="FF0000"/>
          <w:lang w:val="en-US"/>
        </w:rPr>
        <w:t>xdoc.setStreamWriter(out, "UTF-8", true);</w:t>
      </w:r>
    </w:p>
    <w:p w14:paraId="17D216E2" w14:textId="77777777" w:rsidR="00D84C56" w:rsidRPr="00E060F7" w:rsidRDefault="00D84C56" w:rsidP="00D84C56">
      <w:pPr>
        <w:pStyle w:val="Zdrojovykod-zlutyboxSynteastyl"/>
        <w:rPr>
          <w:lang w:val="en-US"/>
        </w:rPr>
      </w:pPr>
    </w:p>
    <w:p w14:paraId="71C4A2C2"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 xml:space="preserve">Start X-definition process </w:t>
      </w:r>
      <w:r w:rsidRPr="00E060F7">
        <w:rPr>
          <w:color w:val="808080"/>
          <w:lang w:val="en-US"/>
        </w:rPr>
        <w:t xml:space="preserve">xdoc.xparse(...) </w:t>
      </w:r>
      <w:r w:rsidR="004319CB">
        <w:rPr>
          <w:color w:val="808080"/>
          <w:lang w:val="en-US"/>
        </w:rPr>
        <w:t>or</w:t>
      </w:r>
      <w:r w:rsidRPr="00E060F7">
        <w:rPr>
          <w:color w:val="808080"/>
          <w:lang w:val="en-US"/>
        </w:rPr>
        <w:t xml:space="preserve"> xdoc.xcreate(...)</w:t>
      </w:r>
      <w:r w:rsidR="004319CB">
        <w:rPr>
          <w:color w:val="808080"/>
          <w:lang w:val="en-US"/>
        </w:rPr>
        <w:t xml:space="preserve">. </w:t>
      </w:r>
      <w:r w:rsidRPr="00E060F7">
        <w:rPr>
          <w:color w:val="808080"/>
          <w:lang w:val="en-US"/>
        </w:rPr>
        <w:t>*/</w:t>
      </w:r>
    </w:p>
    <w:p w14:paraId="1FA4D155" w14:textId="77777777" w:rsidR="00D84C56" w:rsidRPr="00E060F7" w:rsidRDefault="00D84C56" w:rsidP="00D84C56">
      <w:pPr>
        <w:pStyle w:val="Zdrojovykod-zlutyboxSynteastyl"/>
        <w:rPr>
          <w:lang w:val="en-US"/>
        </w:rPr>
      </w:pPr>
    </w:p>
    <w:p w14:paraId="10FF703D"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4319CB">
        <w:rPr>
          <w:color w:val="808080"/>
          <w:lang w:val="en-US"/>
        </w:rPr>
        <w:t>Close the output stream</w:t>
      </w:r>
      <w:r w:rsidRPr="00E060F7">
        <w:rPr>
          <w:color w:val="808080"/>
          <w:lang w:val="en-US"/>
        </w:rPr>
        <w:t>. */</w:t>
      </w:r>
    </w:p>
    <w:p w14:paraId="32819D24" w14:textId="77777777" w:rsidR="00D84C56" w:rsidRPr="00E060F7" w:rsidRDefault="00D84C56" w:rsidP="00D84C56">
      <w:pPr>
        <w:pStyle w:val="Zdrojovykod-zlutyboxSynteastyl"/>
        <w:rPr>
          <w:lang w:val="en-US"/>
        </w:rPr>
      </w:pPr>
      <w:r w:rsidRPr="00E060F7">
        <w:rPr>
          <w:color w:val="FF0000"/>
          <w:lang w:val="en-US"/>
        </w:rPr>
        <w:t>out.close();</w:t>
      </w:r>
    </w:p>
    <w:p w14:paraId="317644C5" w14:textId="77777777" w:rsidR="00D84C56" w:rsidRPr="00E060F7" w:rsidRDefault="00D84C56" w:rsidP="00D84C56">
      <w:pPr>
        <w:pStyle w:val="Zdrojovykod-zlutyboxSynteastyl"/>
        <w:rPr>
          <w:lang w:val="en-US"/>
        </w:rPr>
      </w:pPr>
      <w:r w:rsidRPr="00E060F7">
        <w:rPr>
          <w:lang w:val="en-US"/>
        </w:rPr>
        <w:t>...</w:t>
      </w:r>
    </w:p>
    <w:p w14:paraId="2139197A" w14:textId="77777777" w:rsidR="00D84C56" w:rsidRPr="00E060F7" w:rsidRDefault="004319CB" w:rsidP="00CB479D">
      <w:pPr>
        <w:pStyle w:val="Nadpis3"/>
        <w:rPr>
          <w:lang w:val="en-US"/>
        </w:rPr>
      </w:pPr>
      <w:bookmarkStart w:id="568" w:name="_Toc217578"/>
      <w:r w:rsidRPr="004319CB">
        <w:rPr>
          <w:lang w:val="en-US"/>
        </w:rPr>
        <w:t>Incremental writing using XmlOutStream</w:t>
      </w:r>
      <w:bookmarkEnd w:id="568"/>
    </w:p>
    <w:p w14:paraId="269323FB" w14:textId="61958280" w:rsidR="00D84C56" w:rsidRPr="00E060F7" w:rsidRDefault="00700B02" w:rsidP="00F83983">
      <w:pPr>
        <w:pStyle w:val="OdstavecSynteastyl"/>
        <w:rPr>
          <w:lang w:val="en-US"/>
        </w:rPr>
      </w:pPr>
      <w:r>
        <w:rPr>
          <w:noProof/>
          <w:lang w:val="en-US"/>
        </w:rPr>
      </w:r>
      <w:r>
        <w:rPr>
          <w:noProof/>
          <w:lang w:val="en-US"/>
        </w:rPr>
        <w:pict w14:anchorId="0868BCF4">
          <v:shape id="Šipka doprava 37" o:spid="_x0000_s107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_Ref342400529 \r \h </w:instrText>
      </w:r>
      <w:r w:rsidR="00EF650E" w:rsidRPr="00E060F7">
        <w:rPr>
          <w:lang w:val="en-US"/>
        </w:rPr>
      </w:r>
      <w:r w:rsidR="00EF650E" w:rsidRPr="00E060F7">
        <w:rPr>
          <w:lang w:val="en-US"/>
        </w:rPr>
        <w:fldChar w:fldCharType="separate"/>
      </w:r>
      <w:r w:rsidR="005073A9">
        <w:rPr>
          <w:lang w:val="en-US"/>
        </w:rPr>
        <w:t>7.6</w:t>
      </w:r>
      <w:r w:rsidR="00EF650E" w:rsidRPr="00E060F7">
        <w:rPr>
          <w:lang w:val="en-US"/>
        </w:rPr>
        <w:fldChar w:fldCharType="end"/>
      </w:r>
      <w:r w:rsidR="00F83983">
        <w:rPr>
          <w:lang w:val="en-US"/>
        </w:rPr>
        <w:t xml:space="preserve"> </w:t>
      </w:r>
      <w:r w:rsidR="00F83983">
        <w:rPr>
          <w:lang w:val="en-US"/>
        </w:rPr>
        <w:fldChar w:fldCharType="begin"/>
      </w:r>
      <w:r w:rsidR="00F83983">
        <w:rPr>
          <w:lang w:val="en-US"/>
        </w:rPr>
        <w:instrText xml:space="preserve"> REF _Ref535682601 \h </w:instrText>
      </w:r>
      <w:r w:rsidR="00F83983">
        <w:rPr>
          <w:lang w:val="en-US"/>
        </w:rPr>
      </w:r>
      <w:r w:rsidR="00F83983">
        <w:rPr>
          <w:lang w:val="en-US"/>
        </w:rPr>
        <w:fldChar w:fldCharType="separate"/>
      </w:r>
      <w:r w:rsidR="005073A9" w:rsidRPr="00E060F7">
        <w:rPr>
          <w:lang w:val="en-US"/>
        </w:rPr>
        <w:t>Extern</w:t>
      </w:r>
      <w:r w:rsidR="005073A9">
        <w:rPr>
          <w:lang w:val="en-US"/>
        </w:rPr>
        <w:t>al</w:t>
      </w:r>
      <w:r w:rsidR="005073A9" w:rsidRPr="00E060F7">
        <w:rPr>
          <w:lang w:val="en-US"/>
        </w:rPr>
        <w:t xml:space="preserve"> </w:t>
      </w:r>
      <w:r w:rsidR="005073A9">
        <w:rPr>
          <w:lang w:val="en-US"/>
        </w:rPr>
        <w:t>variables</w:t>
      </w:r>
      <w:r w:rsidR="00F83983">
        <w:rPr>
          <w:lang w:val="en-US"/>
        </w:rPr>
        <w:fldChar w:fldCharType="end"/>
      </w:r>
    </w:p>
    <w:p w14:paraId="75D812AC" w14:textId="6AE7C880" w:rsidR="00D84C56" w:rsidRPr="00E060F7" w:rsidRDefault="00700B02" w:rsidP="00D84C56">
      <w:pPr>
        <w:pStyle w:val="OdstavecSynteastyl"/>
        <w:rPr>
          <w:lang w:val="en-US"/>
        </w:rPr>
      </w:pPr>
      <w:r>
        <w:rPr>
          <w:noProof/>
          <w:lang w:val="en-US"/>
        </w:rPr>
      </w:r>
      <w:r>
        <w:rPr>
          <w:noProof/>
          <w:lang w:val="en-US"/>
        </w:rPr>
        <w:pict w14:anchorId="7C4A89C0">
          <v:shape id="Šipka doprava 36" o:spid="_x0000_s107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F83983">
        <w:rPr>
          <w:lang w:val="en-US"/>
        </w:rPr>
        <w:fldChar w:fldCharType="begin"/>
      </w:r>
      <w:r w:rsidR="00F83983">
        <w:rPr>
          <w:lang w:val="en-US"/>
        </w:rPr>
        <w:instrText xml:space="preserve"> REF _Ref355174799 \r \h </w:instrText>
      </w:r>
      <w:r w:rsidR="00F83983">
        <w:rPr>
          <w:lang w:val="en-US"/>
        </w:rPr>
      </w:r>
      <w:r w:rsidR="00F83983">
        <w:rPr>
          <w:lang w:val="en-US"/>
        </w:rPr>
        <w:fldChar w:fldCharType="separate"/>
      </w:r>
      <w:r w:rsidR="005073A9">
        <w:rPr>
          <w:lang w:val="en-US"/>
        </w:rPr>
        <w:t>14.7</w:t>
      </w:r>
      <w:r w:rsidR="00F83983">
        <w:rPr>
          <w:lang w:val="en-US"/>
        </w:rPr>
        <w:fldChar w:fldCharType="end"/>
      </w:r>
      <w:r w:rsidR="00F83983">
        <w:rPr>
          <w:lang w:val="en-US"/>
        </w:rPr>
        <w:t xml:space="preserve"> </w:t>
      </w:r>
      <w:r w:rsidR="00F435BF">
        <w:rPr>
          <w:lang w:val="en-US"/>
        </w:rPr>
        <w:fldChar w:fldCharType="begin"/>
      </w:r>
      <w:r w:rsidR="00F435BF">
        <w:rPr>
          <w:lang w:val="en-US"/>
        </w:rPr>
        <w:instrText xml:space="preserve"> REF _Ref355174799 \h </w:instrText>
      </w:r>
      <w:r w:rsidR="00F435BF">
        <w:rPr>
          <w:lang w:val="en-US"/>
        </w:rPr>
      </w:r>
      <w:r w:rsidR="00F435BF">
        <w:rPr>
          <w:lang w:val="en-US"/>
        </w:rPr>
        <w:fldChar w:fldCharType="separate"/>
      </w:r>
      <w:r w:rsidR="005073A9">
        <w:rPr>
          <w:lang w:val="en-US"/>
        </w:rPr>
        <w:t xml:space="preserve">Methods implemented in </w:t>
      </w:r>
      <w:r w:rsidR="005073A9" w:rsidRPr="00E060F7">
        <w:rPr>
          <w:lang w:val="en-US"/>
        </w:rPr>
        <w:t>X-</w:t>
      </w:r>
      <w:r w:rsidR="005073A9">
        <w:rPr>
          <w:lang w:val="en-US"/>
        </w:rPr>
        <w:t>Script</w:t>
      </w:r>
      <w:r w:rsidR="00F435BF">
        <w:rPr>
          <w:lang w:val="en-US"/>
        </w:rPr>
        <w:fldChar w:fldCharType="end"/>
      </w:r>
    </w:p>
    <w:p w14:paraId="7D513D0D" w14:textId="77777777" w:rsidR="00D84C56" w:rsidRPr="00E060F7" w:rsidRDefault="004319CB" w:rsidP="004319CB">
      <w:pPr>
        <w:pStyle w:val="OdstavecSynteastyl"/>
        <w:rPr>
          <w:lang w:val="en-US"/>
        </w:rPr>
      </w:pPr>
      <w:r w:rsidRPr="004319CB">
        <w:rPr>
          <w:lang w:val="en-US"/>
        </w:rPr>
        <w:t xml:space="preserve">Output </w:t>
      </w:r>
      <w:r>
        <w:rPr>
          <w:lang w:val="en-US"/>
        </w:rPr>
        <w:t>stream</w:t>
      </w:r>
      <w:r w:rsidRPr="004319CB">
        <w:rPr>
          <w:lang w:val="en-US"/>
        </w:rPr>
        <w:t xml:space="preserve"> can also be written "manually" from X-</w:t>
      </w:r>
      <w:r>
        <w:rPr>
          <w:lang w:val="en-US"/>
        </w:rPr>
        <w:t>s</w:t>
      </w:r>
      <w:r w:rsidRPr="004319CB">
        <w:rPr>
          <w:lang w:val="en-US"/>
        </w:rPr>
        <w:t xml:space="preserve">cript. In </w:t>
      </w:r>
      <w:r>
        <w:rPr>
          <w:lang w:val="en-US"/>
        </w:rPr>
        <w:t xml:space="preserve">the </w:t>
      </w:r>
      <w:r w:rsidRPr="004319CB">
        <w:rPr>
          <w:lang w:val="en-US"/>
        </w:rPr>
        <w:t>X-</w:t>
      </w:r>
      <w:r>
        <w:rPr>
          <w:lang w:val="en-US"/>
        </w:rPr>
        <w:t>s</w:t>
      </w:r>
      <w:r w:rsidRPr="004319CB">
        <w:rPr>
          <w:lang w:val="en-US"/>
        </w:rPr>
        <w:t xml:space="preserve">cript, an XmlOutStream </w:t>
      </w:r>
      <w:r>
        <w:rPr>
          <w:lang w:val="en-US"/>
        </w:rPr>
        <w:t>variable v</w:t>
      </w:r>
      <w:r w:rsidRPr="004319CB">
        <w:rPr>
          <w:lang w:val="en-US"/>
        </w:rPr>
        <w:t>can be created for this purpose:</w:t>
      </w:r>
    </w:p>
    <w:p w14:paraId="30A02392" w14:textId="77777777" w:rsidR="00D84C56" w:rsidRPr="00E060F7" w:rsidRDefault="004319CB" w:rsidP="007D4BA3">
      <w:pPr>
        <w:pStyle w:val="OdstavecSynteastyl"/>
        <w:numPr>
          <w:ilvl w:val="0"/>
          <w:numId w:val="70"/>
        </w:numPr>
        <w:rPr>
          <w:lang w:val="en-US"/>
        </w:rPr>
      </w:pPr>
      <w:r>
        <w:rPr>
          <w:lang w:val="en-US"/>
        </w:rPr>
        <w:t xml:space="preserve">either directly in the </w:t>
      </w:r>
      <w:r w:rsidR="00D84C56" w:rsidRPr="00E060F7">
        <w:rPr>
          <w:lang w:val="en-US"/>
        </w:rPr>
        <w:t>X-</w:t>
      </w:r>
      <w:r>
        <w:rPr>
          <w:lang w:val="en-US"/>
        </w:rPr>
        <w:t>s</w:t>
      </w:r>
      <w:r w:rsidR="006125AB">
        <w:rPr>
          <w:lang w:val="en-US"/>
        </w:rPr>
        <w:t>cript</w:t>
      </w:r>
      <w:r w:rsidR="00D84C56" w:rsidRPr="00E060F7">
        <w:rPr>
          <w:lang w:val="en-US"/>
        </w:rPr>
        <w:t>:</w:t>
      </w:r>
      <w:r w:rsidR="00EF650E" w:rsidRPr="00E060F7">
        <w:rPr>
          <w:lang w:val="en-US"/>
        </w:rPr>
        <w:fldChar w:fldCharType="begin"/>
      </w:r>
      <w:r w:rsidR="00D84C56" w:rsidRPr="00E060F7">
        <w:rPr>
          <w:lang w:val="en-US"/>
        </w:rPr>
        <w:instrText xml:space="preserve"> XE "Výstupní proudy:XmlOutStream" </w:instrText>
      </w:r>
      <w:r w:rsidR="00EF650E" w:rsidRPr="00E060F7">
        <w:rPr>
          <w:lang w:val="en-US"/>
        </w:rPr>
        <w:fldChar w:fldCharType="end"/>
      </w:r>
    </w:p>
    <w:p w14:paraId="0A8157A8" w14:textId="35C55CE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D0181C">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F0C83AD"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00D0181C">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E244DC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00D0181C">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7D8D5B3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lang w:val="en-US"/>
        </w:rPr>
        <w:t xml:space="preserve"> = "</w:t>
      </w:r>
      <w:r w:rsidRPr="00E060F7">
        <w:rPr>
          <w:color w:val="FF0000"/>
          <w:lang w:val="en-US"/>
        </w:rPr>
        <w:t>finally closeStream()</w:t>
      </w:r>
      <w:r w:rsidRPr="00E060F7">
        <w:rPr>
          <w:lang w:val="en-US"/>
        </w:rPr>
        <w:t>"</w:t>
      </w:r>
      <w:r w:rsidRPr="00E060F7">
        <w:rPr>
          <w:color w:val="0070C0"/>
          <w:szCs w:val="16"/>
          <w:lang w:val="en-US"/>
        </w:rPr>
        <w:t>&gt;</w:t>
      </w:r>
    </w:p>
    <w:p w14:paraId="32F2250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 </w:t>
      </w:r>
      <w:r w:rsidRPr="00E060F7">
        <w:rPr>
          <w:color w:val="00B050"/>
          <w:lang w:val="en-US"/>
        </w:rPr>
        <w:t>xd:script</w:t>
      </w:r>
      <w:r w:rsidRPr="00E060F7">
        <w:rPr>
          <w:lang w:val="en-US"/>
        </w:rPr>
        <w:t xml:space="preserve"> = "</w:t>
      </w:r>
      <w:r w:rsidRPr="00E060F7">
        <w:rPr>
          <w:color w:val="984806"/>
          <w:szCs w:val="16"/>
          <w:lang w:val="en-US"/>
        </w:rPr>
        <w:t>occurs 0..</w:t>
      </w:r>
      <w:r w:rsidRPr="00E060F7">
        <w:rPr>
          <w:color w:val="984806"/>
          <w:lang w:val="en-US"/>
        </w:rPr>
        <w:t xml:space="preserve">*; </w:t>
      </w:r>
      <w:r w:rsidRPr="00E060F7">
        <w:rPr>
          <w:color w:val="FF0000"/>
          <w:lang w:val="en-US"/>
        </w:rPr>
        <w:t>finally writeToStream()</w:t>
      </w:r>
      <w:r w:rsidRPr="00E060F7">
        <w:rPr>
          <w:lang w:val="en-US"/>
        </w:rPr>
        <w:t>"</w:t>
      </w:r>
    </w:p>
    <w:p w14:paraId="0E844129"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Pr="00E060F7">
        <w:rPr>
          <w:color w:val="0070C0"/>
          <w:lang w:val="en-US"/>
        </w:rPr>
        <w:tab/>
      </w:r>
      <w:r w:rsidRPr="00E060F7">
        <w:rPr>
          <w:color w:val="00B050"/>
          <w:lang w:val="en-US"/>
        </w:rPr>
        <w:t>id</w:t>
      </w:r>
      <w:r w:rsidRPr="00E060F7">
        <w:rPr>
          <w:color w:val="00B050"/>
          <w:lang w:val="en-US"/>
        </w:rPr>
        <w:tab/>
      </w:r>
      <w:r w:rsidRPr="00E060F7">
        <w:rPr>
          <w:lang w:val="en-US"/>
        </w:rPr>
        <w:t xml:space="preserve">= </w:t>
      </w:r>
      <w:r w:rsidRPr="00E060F7">
        <w:rPr>
          <w:szCs w:val="16"/>
          <w:lang w:val="en-US"/>
        </w:rPr>
        <w:t>"</w:t>
      </w:r>
      <w:r w:rsidRPr="00E060F7">
        <w:rPr>
          <w:color w:val="984806"/>
          <w:lang w:val="en-US"/>
        </w:rPr>
        <w:t>string(5)</w:t>
      </w:r>
      <w:r w:rsidRPr="00E060F7">
        <w:rPr>
          <w:szCs w:val="16"/>
          <w:lang w:val="en-US"/>
        </w:rPr>
        <w:t>"</w:t>
      </w:r>
    </w:p>
    <w:p w14:paraId="02C488C8"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color w:val="00B050"/>
          <w:lang w:val="en-US"/>
        </w:rPr>
        <w:tab/>
      </w:r>
      <w:r w:rsidRPr="00E060F7">
        <w:rPr>
          <w:color w:val="00B050"/>
          <w:lang w:val="en-US"/>
        </w:rPr>
        <w:tab/>
        <w:t>datum</w:t>
      </w:r>
      <w:r w:rsidRPr="00E060F7">
        <w:rPr>
          <w:lang w:val="en-US"/>
        </w:rPr>
        <w:tab/>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48C00DB0"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B050"/>
          <w:lang w:val="en-US"/>
        </w:rPr>
        <w:tab/>
      </w:r>
      <w:r w:rsidRPr="00E060F7">
        <w:rPr>
          <w:color w:val="00B050"/>
          <w:lang w:val="en-US"/>
        </w:rPr>
        <w:tab/>
      </w:r>
      <w:r w:rsidR="00384963">
        <w:rPr>
          <w:color w:val="00B050"/>
          <w:lang w:val="en-US"/>
        </w:rPr>
        <w:t>injury</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0AD9F927" w14:textId="77777777" w:rsidR="00D84C56" w:rsidRPr="00E060F7" w:rsidRDefault="00D84C56" w:rsidP="00D84C56">
      <w:pPr>
        <w:pStyle w:val="Zdrojovykod-zlutyboxSynteastyl"/>
        <w:tabs>
          <w:tab w:val="left" w:pos="567"/>
          <w:tab w:val="left" w:pos="851"/>
          <w:tab w:val="left" w:pos="1560"/>
        </w:tabs>
        <w:rPr>
          <w:szCs w:val="16"/>
          <w:lang w:val="en-US"/>
        </w:rPr>
      </w:pPr>
      <w:r w:rsidRPr="00E060F7">
        <w:rPr>
          <w:lang w:val="en-US"/>
        </w:rPr>
        <w:tab/>
      </w:r>
      <w:r w:rsidRPr="00E060F7">
        <w:rPr>
          <w:lang w:val="en-US"/>
        </w:rPr>
        <w:tab/>
      </w:r>
      <w:r w:rsidR="007B00AD">
        <w:rPr>
          <w:color w:val="00B050"/>
          <w:lang w:val="en-US"/>
        </w:rPr>
        <w:t>death</w:t>
      </w:r>
      <w:r w:rsidRPr="00E060F7">
        <w:rPr>
          <w:lang w:val="en-US"/>
        </w:rPr>
        <w:tab/>
        <w:t xml:space="preserve">= </w:t>
      </w:r>
      <w:r w:rsidRPr="00E060F7">
        <w:rPr>
          <w:szCs w:val="16"/>
          <w:lang w:val="en-US"/>
        </w:rPr>
        <w:t>"</w:t>
      </w:r>
      <w:r w:rsidRPr="00E060F7">
        <w:rPr>
          <w:color w:val="984806"/>
          <w:lang w:val="en-US"/>
        </w:rPr>
        <w:t>int(0, 9999)</w:t>
      </w:r>
      <w:r w:rsidRPr="00E060F7">
        <w:rPr>
          <w:szCs w:val="16"/>
          <w:lang w:val="en-US"/>
        </w:rPr>
        <w:t>"</w:t>
      </w:r>
    </w:p>
    <w:p w14:paraId="6737F9F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B050"/>
          <w:lang w:val="en-US"/>
        </w:rPr>
        <w:tab/>
      </w:r>
      <w:r w:rsidRPr="00E060F7">
        <w:rPr>
          <w:color w:val="00B050"/>
          <w:lang w:val="en-US"/>
        </w:rPr>
        <w:tab/>
      </w:r>
      <w:r w:rsidR="007B00AD">
        <w:rPr>
          <w:color w:val="00B050"/>
          <w:lang w:val="en-US"/>
        </w:rPr>
        <w:t>loss</w:t>
      </w:r>
      <w:r w:rsidRPr="00E060F7">
        <w:rPr>
          <w:lang w:val="en-US"/>
        </w:rPr>
        <w:tab/>
        <w:t xml:space="preserve">= </w:t>
      </w:r>
      <w:r w:rsidRPr="00E060F7">
        <w:rPr>
          <w:szCs w:val="16"/>
          <w:lang w:val="en-US"/>
        </w:rPr>
        <w:t>"</w:t>
      </w:r>
      <w:r w:rsidRPr="00E060F7">
        <w:rPr>
          <w:color w:val="984806"/>
          <w:lang w:val="en-US"/>
        </w:rPr>
        <w:t>int(0, 100000000)</w:t>
      </w:r>
      <w:r w:rsidRPr="00E060F7">
        <w:rPr>
          <w:szCs w:val="16"/>
          <w:lang w:val="en-US"/>
        </w:rPr>
        <w:t>"</w:t>
      </w:r>
      <w:r w:rsidRPr="00E060F7">
        <w:rPr>
          <w:color w:val="0070C0"/>
          <w:lang w:val="en-US"/>
        </w:rPr>
        <w:t>&gt;</w:t>
      </w:r>
    </w:p>
    <w:p w14:paraId="697DB71F" w14:textId="77777777" w:rsidR="00D84C56" w:rsidRPr="00E060F7" w:rsidRDefault="00D84C56" w:rsidP="00D84C56">
      <w:pPr>
        <w:pStyle w:val="Zdrojovykod-zlutyboxSynteastyl"/>
        <w:tabs>
          <w:tab w:val="left" w:pos="567"/>
          <w:tab w:val="left" w:pos="851"/>
          <w:tab w:val="left" w:pos="1560"/>
        </w:tabs>
        <w:rPr>
          <w:color w:val="0070C0"/>
          <w:lang w:val="en-US"/>
        </w:rPr>
      </w:pPr>
    </w:p>
    <w:p w14:paraId="16E70F29" w14:textId="77777777" w:rsidR="00D84C56" w:rsidRPr="00E060F7" w:rsidRDefault="00D84C56" w:rsidP="00D84C56">
      <w:pPr>
        <w:pStyle w:val="Zdrojovykod-zlutyboxSynteastyl"/>
        <w:tabs>
          <w:tab w:val="left" w:pos="567"/>
          <w:tab w:val="left" w:pos="851"/>
          <w:tab w:val="left" w:pos="1560"/>
        </w:tabs>
        <w:rPr>
          <w:color w:val="0070C0"/>
          <w:lang w:val="en-US"/>
        </w:rPr>
      </w:pPr>
      <w:r w:rsidRPr="00E060F7">
        <w:rPr>
          <w:color w:val="0070C0"/>
          <w:lang w:val="en-US"/>
        </w:rPr>
        <w:tab/>
      </w:r>
      <w:r w:rsidRPr="00E060F7">
        <w:rPr>
          <w:color w:val="0070C0"/>
          <w:lang w:val="en-US"/>
        </w:rPr>
        <w:tab/>
      </w:r>
      <w:r w:rsidR="00DD68B6">
        <w:rPr>
          <w:color w:val="0070C0"/>
          <w:lang w:val="en-US"/>
        </w:rPr>
        <w:t>&lt;vrn</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984806"/>
          <w:szCs w:val="16"/>
          <w:lang w:val="en-US"/>
        </w:rPr>
        <w:t>occurs 1..*</w:t>
      </w:r>
      <w:r w:rsidRPr="00E060F7">
        <w:rPr>
          <w:color w:val="000000"/>
          <w:lang w:val="en-US"/>
        </w:rPr>
        <w:t>"</w:t>
      </w:r>
      <w:r w:rsidRPr="00E060F7">
        <w:rPr>
          <w:color w:val="0070C0"/>
          <w:lang w:val="en-US"/>
        </w:rPr>
        <w:t>&gt;</w:t>
      </w:r>
      <w:r w:rsidRPr="00E060F7">
        <w:rPr>
          <w:lang w:val="en-US"/>
        </w:rPr>
        <w:t>string(7)</w:t>
      </w:r>
      <w:r w:rsidR="00255345">
        <w:rPr>
          <w:color w:val="0070C0"/>
          <w:lang w:val="en-US"/>
        </w:rPr>
        <w:t>&lt;/vrn&gt;</w:t>
      </w:r>
    </w:p>
    <w:p w14:paraId="393D44C7" w14:textId="77777777" w:rsidR="00D84C56" w:rsidRPr="00E060F7" w:rsidRDefault="00D84C56" w:rsidP="00D84C56">
      <w:pPr>
        <w:pStyle w:val="Zdrojovykod-zlutyboxSynteastyl"/>
        <w:tabs>
          <w:tab w:val="left" w:pos="567"/>
          <w:tab w:val="left" w:pos="851"/>
          <w:tab w:val="left" w:pos="1560"/>
        </w:tabs>
        <w:rPr>
          <w:lang w:val="en-US"/>
        </w:rPr>
      </w:pPr>
      <w:r w:rsidRPr="00E060F7">
        <w:rPr>
          <w:color w:val="0070C0"/>
          <w:lang w:val="en-US"/>
        </w:rPr>
        <w:tab/>
      </w:r>
      <w:r w:rsidR="00F101E4">
        <w:rPr>
          <w:color w:val="0070C0"/>
          <w:lang w:val="en-US"/>
        </w:rPr>
        <w:t>&lt;/Accident</w:t>
      </w:r>
      <w:r w:rsidRPr="00E060F7">
        <w:rPr>
          <w:color w:val="0070C0"/>
          <w:lang w:val="en-US"/>
        </w:rPr>
        <w:t>&gt;</w:t>
      </w:r>
    </w:p>
    <w:p w14:paraId="7E84589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6467716" w14:textId="77777777" w:rsidR="00D84C56" w:rsidRPr="00E060F7" w:rsidRDefault="00D84C56" w:rsidP="00D84C56">
      <w:pPr>
        <w:pStyle w:val="Zdrojovykod-zlutyboxSynteastyl"/>
        <w:keepNext w:val="0"/>
        <w:tabs>
          <w:tab w:val="left" w:pos="284"/>
          <w:tab w:val="left" w:pos="1276"/>
        </w:tabs>
        <w:rPr>
          <w:color w:val="0070C0"/>
          <w:lang w:val="en-US"/>
        </w:rPr>
      </w:pPr>
    </w:p>
    <w:p w14:paraId="48535AB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40CAE7A8"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4319CB">
        <w:rPr>
          <w:color w:val="808080"/>
          <w:lang w:val="en-US"/>
        </w:rPr>
        <w:t>Create the output stream</w:t>
      </w:r>
      <w:r w:rsidRPr="00E060F7">
        <w:rPr>
          <w:color w:val="808080"/>
          <w:lang w:val="en-US"/>
        </w:rPr>
        <w:t>. */</w:t>
      </w:r>
    </w:p>
    <w:p w14:paraId="4325EA14"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XmlOutStream out = new XmlOutStream("</w:t>
      </w:r>
      <w:r w:rsidR="00D66362">
        <w:rPr>
          <w:color w:val="FF0000"/>
          <w:lang w:val="en-US"/>
        </w:rPr>
        <w:t>Accidentes</w:t>
      </w:r>
      <w:r w:rsidRPr="00E060F7">
        <w:rPr>
          <w:color w:val="FF0000"/>
          <w:lang w:val="en-US"/>
        </w:rPr>
        <w:t>Out.xml");</w:t>
      </w:r>
    </w:p>
    <w:p w14:paraId="2091D723"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lang w:val="en-US"/>
        </w:rPr>
      </w:pPr>
    </w:p>
    <w:p w14:paraId="42AD97DE"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lastRenderedPageBreak/>
        <w:tab/>
      </w:r>
      <w:r w:rsidRPr="00E060F7">
        <w:rPr>
          <w:color w:val="000000"/>
          <w:lang w:val="en-US"/>
        </w:rPr>
        <w:tab/>
        <w:t>...</w:t>
      </w:r>
    </w:p>
    <w:p w14:paraId="18A80062" w14:textId="77777777" w:rsidR="00D84C56" w:rsidRPr="00E060F7" w:rsidRDefault="00D84C56" w:rsidP="00D84C56">
      <w:pPr>
        <w:pStyle w:val="Zdrojovykod-zlutyboxSynteastyl"/>
        <w:tabs>
          <w:tab w:val="left" w:pos="284"/>
          <w:tab w:val="left" w:pos="567"/>
        </w:tabs>
        <w:rPr>
          <w:color w:val="000000"/>
          <w:lang w:val="en-US"/>
        </w:rPr>
      </w:pPr>
    </w:p>
    <w:p w14:paraId="00237630" w14:textId="77777777" w:rsidR="00D84C56" w:rsidRPr="00E060F7" w:rsidRDefault="00D84C56" w:rsidP="00D84C56">
      <w:pPr>
        <w:pStyle w:val="Zdrojovykod-zlutyboxSynteastyl"/>
        <w:tabs>
          <w:tab w:val="left" w:pos="284"/>
          <w:tab w:val="left" w:pos="567"/>
        </w:tabs>
        <w:rPr>
          <w:color w:val="808080"/>
          <w:lang w:val="en-US"/>
        </w:rPr>
      </w:pPr>
      <w:r w:rsidRPr="00E060F7">
        <w:rPr>
          <w:color w:val="000000"/>
          <w:lang w:val="en-US"/>
        </w:rPr>
        <w:tab/>
      </w:r>
      <w:r w:rsidRPr="00E060F7">
        <w:rPr>
          <w:color w:val="000000"/>
          <w:lang w:val="en-US"/>
        </w:rPr>
        <w:tab/>
      </w:r>
      <w:r w:rsidRPr="00E060F7">
        <w:rPr>
          <w:color w:val="808080"/>
          <w:lang w:val="en-US"/>
        </w:rPr>
        <w:t xml:space="preserve">/* </w:t>
      </w:r>
      <w:r w:rsidR="004319CB">
        <w:rPr>
          <w:color w:val="808080"/>
          <w:lang w:val="en-US"/>
        </w:rPr>
        <w:t xml:space="preserve">The method called in the </w:t>
      </w:r>
      <w:r w:rsidRPr="00E060F7">
        <w:rPr>
          <w:color w:val="808080"/>
          <w:lang w:val="en-US"/>
        </w:rPr>
        <w:t xml:space="preserve">finally </w:t>
      </w:r>
      <w:r w:rsidR="004319CB">
        <w:rPr>
          <w:color w:val="808080"/>
          <w:lang w:val="en-US"/>
        </w:rPr>
        <w:t>action</w:t>
      </w:r>
      <w:r w:rsidRPr="00E060F7">
        <w:rPr>
          <w:color w:val="808080"/>
          <w:lang w:val="en-US"/>
        </w:rPr>
        <w:t xml:space="preserve">, </w:t>
      </w:r>
      <w:r w:rsidR="004319CB">
        <w:rPr>
          <w:color w:val="808080"/>
          <w:lang w:val="en-US"/>
        </w:rPr>
        <w:t>ie</w:t>
      </w:r>
      <w:r w:rsidRPr="00E060F7">
        <w:rPr>
          <w:color w:val="808080"/>
          <w:lang w:val="en-US"/>
        </w:rPr>
        <w:t xml:space="preserve">. </w:t>
      </w:r>
      <w:r w:rsidR="004319CB">
        <w:rPr>
          <w:color w:val="808080"/>
          <w:lang w:val="en-US"/>
        </w:rPr>
        <w:t>after the element is processd</w:t>
      </w:r>
      <w:r w:rsidRPr="00E060F7">
        <w:rPr>
          <w:color w:val="808080"/>
          <w:lang w:val="en-US"/>
        </w:rPr>
        <w:t>. */</w:t>
      </w:r>
    </w:p>
    <w:p w14:paraId="6B79C6F5"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 the root</w:t>
      </w:r>
      <w:r w:rsidRPr="00E060F7">
        <w:rPr>
          <w:color w:val="808080"/>
          <w:lang w:val="en-US"/>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r>
      <w:r w:rsidRPr="00E060F7">
        <w:rPr>
          <w:color w:val="FF0000"/>
          <w:lang w:val="en-US"/>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43A94049" w14:textId="77777777" w:rsidR="00D84C56" w:rsidRPr="00E060F7" w:rsidRDefault="00D84C56" w:rsidP="00D84C56">
      <w:pPr>
        <w:pStyle w:val="Zdrojovykod-zlutyboxSynteastyl"/>
        <w:tabs>
          <w:tab w:val="left" w:pos="284"/>
          <w:tab w:val="left" w:pos="567"/>
          <w:tab w:val="left" w:pos="851"/>
        </w:tabs>
        <w:rPr>
          <w:color w:val="FF0000"/>
          <w:lang w:val="en-US"/>
        </w:rPr>
      </w:pPr>
    </w:p>
    <w:p w14:paraId="4F14088F"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Write</w:t>
      </w:r>
      <w:r w:rsidRPr="00E060F7">
        <w:rPr>
          <w:color w:val="808080"/>
          <w:lang w:val="en-US"/>
        </w:rPr>
        <w:t xml:space="preserve"> </w:t>
      </w:r>
      <w:r w:rsidR="004319CB">
        <w:rPr>
          <w:color w:val="808080"/>
          <w:lang w:val="en-US"/>
        </w:rPr>
        <w:t>the sub</w:t>
      </w:r>
      <w:r w:rsidRPr="00E060F7">
        <w:rPr>
          <w:color w:val="808080"/>
          <w:lang w:val="en-US"/>
        </w:rPr>
        <w:t xml:space="preserve">element. </w:t>
      </w:r>
      <w:r w:rsidR="004319CB">
        <w:rPr>
          <w:color w:val="808080"/>
          <w:lang w:val="en-US"/>
        </w:rPr>
        <w:t xml:space="preserve">You can also add attributes and text nodes. </w:t>
      </w:r>
      <w:r w:rsidRPr="00E060F7">
        <w:rPr>
          <w:color w:val="808080"/>
          <w:lang w:val="en-US"/>
        </w:rPr>
        <w:t>*/</w:t>
      </w:r>
    </w:p>
    <w:p w14:paraId="4E994032"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Element el = new Element("Nehoda");</w:t>
      </w:r>
    </w:p>
    <w:p w14:paraId="6840ADB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w:t>
      </w:r>
    </w:p>
    <w:p w14:paraId="3A4796F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lang w:val="en-US"/>
        </w:rPr>
      </w:pPr>
    </w:p>
    <w:p w14:paraId="664F34CC"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808080"/>
          <w:lang w:val="en-US"/>
        </w:rPr>
        <w:t xml:space="preserve">/* </w:t>
      </w:r>
      <w:r w:rsidR="004319CB">
        <w:rPr>
          <w:color w:val="808080"/>
          <w:lang w:val="en-US"/>
        </w:rPr>
        <w:t>The m</w:t>
      </w:r>
      <w:r w:rsidRPr="00E060F7">
        <w:rPr>
          <w:color w:val="808080"/>
          <w:lang w:val="en-US"/>
        </w:rPr>
        <w:t>et</w:t>
      </w:r>
      <w:r w:rsidR="004319CB">
        <w:rPr>
          <w:color w:val="808080"/>
          <w:lang w:val="en-US"/>
        </w:rPr>
        <w:t>h</w:t>
      </w:r>
      <w:r w:rsidRPr="00E060F7">
        <w:rPr>
          <w:color w:val="808080"/>
          <w:lang w:val="en-US"/>
        </w:rPr>
        <w:t>od</w:t>
      </w:r>
      <w:r w:rsidR="004319CB">
        <w:rPr>
          <w:color w:val="808080"/>
          <w:lang w:val="en-US"/>
        </w:rPr>
        <w:t xml:space="preserve"> invoked in the action</w:t>
      </w:r>
      <w:r w:rsidRPr="00E060F7">
        <w:rPr>
          <w:color w:val="808080"/>
          <w:lang w:val="en-US"/>
        </w:rPr>
        <w:t xml:space="preserve"> finally sekci </w:t>
      </w:r>
      <w:r w:rsidR="00D66362">
        <w:rPr>
          <w:color w:val="808080"/>
          <w:lang w:val="en-US"/>
        </w:rPr>
        <w:t>after the whole XML document was processed</w:t>
      </w:r>
      <w:r w:rsidRPr="00E060F7">
        <w:rPr>
          <w:color w:val="808080"/>
          <w:lang w:val="en-US"/>
        </w:rPr>
        <w:t>. */</w:t>
      </w:r>
    </w:p>
    <w:p w14:paraId="07A95D24"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Write the end tag of the root element</w:t>
      </w:r>
      <w:r w:rsidRPr="00E060F7">
        <w:rPr>
          <w:color w:val="808080"/>
          <w:lang w:val="en-US"/>
        </w:rPr>
        <w:t>. */</w:t>
      </w:r>
    </w:p>
    <w:p w14:paraId="0F80866D"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lang w:val="en-US"/>
        </w:rPr>
      </w:pPr>
    </w:p>
    <w:p w14:paraId="4F2D6A07" w14:textId="77777777" w:rsidR="00D84C56" w:rsidRPr="00E060F7" w:rsidRDefault="00D84C56" w:rsidP="00D84C56">
      <w:pPr>
        <w:pStyle w:val="Zdrojovykod-zlutyboxSynteastyl"/>
        <w:tabs>
          <w:tab w:val="left" w:pos="284"/>
          <w:tab w:val="left" w:pos="567"/>
          <w:tab w:val="left" w:pos="851"/>
        </w:tabs>
        <w:rPr>
          <w:color w:val="808080"/>
          <w:lang w:val="en-US"/>
        </w:rPr>
      </w:pPr>
      <w:r w:rsidRPr="00E060F7">
        <w:rPr>
          <w:color w:val="FF0000"/>
          <w:lang w:val="en-US"/>
        </w:rPr>
        <w:tab/>
      </w:r>
      <w:r w:rsidRPr="00E060F7">
        <w:rPr>
          <w:color w:val="FF0000"/>
          <w:lang w:val="en-US"/>
        </w:rPr>
        <w:tab/>
      </w:r>
      <w:r w:rsidRPr="00E060F7">
        <w:rPr>
          <w:color w:val="FF0000"/>
          <w:lang w:val="en-US"/>
        </w:rPr>
        <w:tab/>
      </w:r>
      <w:r w:rsidRPr="00E060F7">
        <w:rPr>
          <w:color w:val="808080"/>
          <w:lang w:val="en-US"/>
        </w:rPr>
        <w:t xml:space="preserve">/* </w:t>
      </w:r>
      <w:r w:rsidR="00D66362">
        <w:rPr>
          <w:color w:val="808080"/>
          <w:lang w:val="en-US"/>
        </w:rPr>
        <w:t>Close the output stream</w:t>
      </w:r>
      <w:r w:rsidRPr="00E060F7">
        <w:rPr>
          <w:color w:val="808080"/>
          <w:lang w:val="en-US"/>
        </w:rPr>
        <w:t>. */</w:t>
      </w:r>
    </w:p>
    <w:p w14:paraId="1C496C81" w14:textId="77777777" w:rsidR="00D84C56" w:rsidRPr="00E060F7" w:rsidRDefault="00D84C56" w:rsidP="00D84C56">
      <w:pPr>
        <w:pStyle w:val="Zdrojovykod-zlutyboxSynteastyl"/>
        <w:tabs>
          <w:tab w:val="left" w:pos="284"/>
          <w:tab w:val="left" w:pos="567"/>
          <w:tab w:val="left" w:pos="851"/>
        </w:tabs>
        <w:rPr>
          <w:color w:val="FF0000"/>
          <w:lang w:val="en-US"/>
        </w:rPr>
      </w:pPr>
      <w:r w:rsidRPr="00E060F7">
        <w:rPr>
          <w:color w:val="FF0000"/>
          <w:lang w:val="en-US"/>
        </w:rPr>
        <w:tab/>
      </w:r>
      <w:r w:rsidRPr="00E060F7">
        <w:rPr>
          <w:color w:val="FF0000"/>
          <w:lang w:val="en-US"/>
        </w:rPr>
        <w:tab/>
      </w:r>
      <w:r w:rsidRPr="00E060F7">
        <w:rPr>
          <w:color w:val="FF0000"/>
          <w:lang w:val="en-US"/>
        </w:rPr>
        <w:tab/>
        <w:t>out.closeStream();</w:t>
      </w:r>
    </w:p>
    <w:p w14:paraId="47D46229" w14:textId="77777777" w:rsidR="00D84C56" w:rsidRPr="00E060F7" w:rsidRDefault="00D84C56" w:rsidP="00D84C56">
      <w:pPr>
        <w:pStyle w:val="Zdrojovykod-zlutyboxSynteastyl"/>
        <w:tabs>
          <w:tab w:val="left" w:pos="284"/>
          <w:tab w:val="left" w:pos="567"/>
        </w:tabs>
        <w:rPr>
          <w:lang w:val="en-US"/>
        </w:rPr>
      </w:pPr>
      <w:r w:rsidRPr="00E060F7">
        <w:rPr>
          <w:color w:val="FF0000"/>
          <w:lang w:val="en-US"/>
        </w:rPr>
        <w:tab/>
      </w:r>
      <w:r w:rsidRPr="00E060F7">
        <w:rPr>
          <w:color w:val="FF0000"/>
          <w:lang w:val="en-US"/>
        </w:rPr>
        <w:tab/>
        <w:t>}</w:t>
      </w:r>
      <w:r w:rsidRPr="00E060F7">
        <w:rPr>
          <w:color w:val="0070C0"/>
          <w:lang w:val="en-US"/>
        </w:rPr>
        <w:br/>
      </w:r>
      <w:r w:rsidRPr="00E060F7">
        <w:rPr>
          <w:color w:val="0070C0"/>
          <w:lang w:val="en-US"/>
        </w:rPr>
        <w:tab/>
        <w:t>&lt;/xd:declaration&gt;</w:t>
      </w:r>
      <w:r w:rsidRPr="00E060F7">
        <w:rPr>
          <w:color w:val="0070C0"/>
          <w:lang w:val="en-US"/>
        </w:rPr>
        <w:br/>
        <w:t>&lt;/xd:def&gt;</w:t>
      </w:r>
    </w:p>
    <w:p w14:paraId="39C69BCE" w14:textId="77777777" w:rsidR="00D84C56" w:rsidRPr="00E060F7" w:rsidRDefault="00D66362" w:rsidP="00D84C56">
      <w:pPr>
        <w:pStyle w:val="OdstavecSynteastyl"/>
        <w:rPr>
          <w:lang w:val="en-US"/>
        </w:rPr>
      </w:pPr>
      <w:r w:rsidRPr="00D66362">
        <w:rPr>
          <w:lang w:val="en-US"/>
        </w:rPr>
        <w:t>The output XML file can look like this:</w:t>
      </w:r>
    </w:p>
    <w:p w14:paraId="135410AB" w14:textId="77777777" w:rsidR="00D84C56" w:rsidRPr="00E060F7" w:rsidRDefault="00D84C56" w:rsidP="00D84C56">
      <w:pPr>
        <w:pStyle w:val="Zdrojovykod-zlutyboxSynteastyl"/>
        <w:rPr>
          <w:lang w:val="en-US"/>
        </w:rPr>
      </w:pPr>
      <w:r w:rsidRPr="00E060F7">
        <w:rPr>
          <w:lang w:val="en-US"/>
        </w:rPr>
        <w:t>...</w:t>
      </w:r>
    </w:p>
    <w:p w14:paraId="1B103A0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88DEF96"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00123</w:t>
      </w:r>
      <w:r w:rsidRPr="00E060F7">
        <w:rPr>
          <w:lang w:val="en-US"/>
        </w:rPr>
        <w:t xml:space="preserve">" ... </w:t>
      </w:r>
      <w:r w:rsidRPr="00E060F7">
        <w:rPr>
          <w:color w:val="0070C0"/>
          <w:lang w:val="en-US"/>
        </w:rPr>
        <w:t>/&gt;</w:t>
      </w:r>
    </w:p>
    <w:p w14:paraId="582D224F" w14:textId="77777777" w:rsidR="00D84C56" w:rsidRPr="00E060F7" w:rsidRDefault="00D84C56" w:rsidP="00D84C56">
      <w:pPr>
        <w:pStyle w:val="Zdrojovykod-zlutyboxSynteastyl"/>
        <w:rPr>
          <w:lang w:val="en-US"/>
        </w:rPr>
      </w:pPr>
      <w:r w:rsidRPr="00E060F7">
        <w:rPr>
          <w:lang w:val="en-US"/>
        </w:rPr>
        <w:tab/>
      </w:r>
      <w:r w:rsidR="00F101E4">
        <w:rPr>
          <w:color w:val="0070C0"/>
          <w:lang w:val="en-US"/>
        </w:rPr>
        <w:t>&lt;Accident</w:t>
      </w:r>
      <w:r w:rsidRPr="00E060F7">
        <w:rPr>
          <w:lang w:val="en-US"/>
        </w:rPr>
        <w:t xml:space="preserve"> </w:t>
      </w:r>
      <w:r w:rsidRPr="00E060F7">
        <w:rPr>
          <w:color w:val="00B050"/>
          <w:lang w:val="en-US"/>
        </w:rPr>
        <w:t>id</w:t>
      </w:r>
      <w:r w:rsidRPr="00E060F7">
        <w:rPr>
          <w:lang w:val="en-US"/>
        </w:rPr>
        <w:t>="</w:t>
      </w:r>
      <w:r w:rsidRPr="00E060F7">
        <w:rPr>
          <w:color w:val="984806"/>
          <w:lang w:val="en-US"/>
        </w:rPr>
        <w:t>00234</w:t>
      </w:r>
      <w:r w:rsidRPr="00E060F7">
        <w:rPr>
          <w:lang w:val="en-US"/>
        </w:rPr>
        <w:t xml:space="preserve">" ... </w:t>
      </w:r>
      <w:r w:rsidRPr="00E060F7">
        <w:rPr>
          <w:color w:val="0070C0"/>
          <w:lang w:val="en-US"/>
        </w:rPr>
        <w:t>/&gt;</w:t>
      </w:r>
    </w:p>
    <w:p w14:paraId="568A2237" w14:textId="77777777" w:rsidR="00D84C56" w:rsidRPr="00E060F7" w:rsidRDefault="00D84C56" w:rsidP="00D84C56">
      <w:pPr>
        <w:pStyle w:val="Zdrojovykod-zlutyboxSynteastyl"/>
        <w:rPr>
          <w:lang w:val="en-US"/>
        </w:rPr>
      </w:pPr>
      <w:r w:rsidRPr="00E060F7">
        <w:rPr>
          <w:lang w:val="en-US"/>
        </w:rPr>
        <w:tab/>
        <w:t>...</w:t>
      </w:r>
    </w:p>
    <w:p w14:paraId="0C4F78F1" w14:textId="77777777" w:rsidR="00D84C56" w:rsidRPr="00E060F7" w:rsidRDefault="00D84C56" w:rsidP="00D84C56">
      <w:pPr>
        <w:pStyle w:val="Zdrojovykod-zlutyboxSynteastyl"/>
        <w:rPr>
          <w:color w:val="0070C0"/>
          <w:lang w:val="en-US"/>
        </w:rPr>
      </w:pPr>
      <w:r w:rsidRPr="00E060F7">
        <w:rPr>
          <w:color w:val="0070C0"/>
          <w:lang w:val="en-US"/>
        </w:rPr>
        <w:t>&lt;/OutputResult&gt;</w:t>
      </w:r>
    </w:p>
    <w:p w14:paraId="5FDF6AAC" w14:textId="77777777" w:rsidR="00D84C56" w:rsidRPr="00D66362" w:rsidRDefault="00D66362" w:rsidP="007D4BA3">
      <w:pPr>
        <w:pStyle w:val="OdstavecSynteastyl"/>
        <w:keepNext/>
        <w:numPr>
          <w:ilvl w:val="0"/>
          <w:numId w:val="70"/>
        </w:numPr>
        <w:rPr>
          <w:lang w:val="en-US"/>
        </w:rPr>
      </w:pPr>
      <w:r w:rsidRPr="00D66362">
        <w:rPr>
          <w:lang w:val="en-US"/>
        </w:rPr>
        <w:t>or add as an external variable:</w:t>
      </w:r>
    </w:p>
    <w:p w14:paraId="190C405F" w14:textId="1CBBE40F"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60E47F8"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6CEBA532"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lang w:val="en-US"/>
        </w:rPr>
      </w:pPr>
    </w:p>
    <w:p w14:paraId="12DD1481"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t>...</w:t>
      </w:r>
    </w:p>
    <w:p w14:paraId="46685D33" w14:textId="77777777" w:rsidR="00D84C56" w:rsidRPr="00E060F7" w:rsidRDefault="00D84C56" w:rsidP="00D84C56">
      <w:pPr>
        <w:pStyle w:val="Zdrojovykod-zlutyboxSynteastyl"/>
        <w:tabs>
          <w:tab w:val="left" w:pos="284"/>
          <w:tab w:val="left" w:pos="1276"/>
        </w:tabs>
        <w:rPr>
          <w:color w:val="0070C0"/>
          <w:lang w:val="en-US"/>
        </w:rPr>
      </w:pPr>
    </w:p>
    <w:p w14:paraId="2CCC3A2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&lt;xd:declaration&gt;</w:t>
      </w:r>
    </w:p>
    <w:p w14:paraId="31E0C995" w14:textId="77777777" w:rsidR="00D84C56" w:rsidRPr="00E060F7" w:rsidRDefault="00D84C56" w:rsidP="00D84C56">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66362">
        <w:rPr>
          <w:color w:val="808080"/>
          <w:lang w:val="en-US"/>
        </w:rPr>
        <w:t>The output stream is in the external variable</w:t>
      </w:r>
      <w:r w:rsidRPr="00E060F7">
        <w:rPr>
          <w:color w:val="808080"/>
          <w:lang w:val="en-US"/>
        </w:rPr>
        <w:t>. */</w:t>
      </w:r>
    </w:p>
    <w:p w14:paraId="17A22EED" w14:textId="77777777" w:rsidR="00D84C56" w:rsidRPr="00E060F7" w:rsidRDefault="00D84C56" w:rsidP="00D84C56">
      <w:pPr>
        <w:pStyle w:val="Zdrojovykod-zlutyboxSynteastyl"/>
        <w:tabs>
          <w:tab w:val="left" w:pos="284"/>
          <w:tab w:val="left" w:pos="567"/>
        </w:tabs>
        <w:rPr>
          <w:color w:val="FF0000"/>
          <w:lang w:val="en-US"/>
        </w:rPr>
      </w:pPr>
      <w:r w:rsidRPr="00E060F7">
        <w:rPr>
          <w:color w:val="FF0000"/>
          <w:lang w:val="en-US"/>
        </w:rPr>
        <w:tab/>
      </w:r>
      <w:r w:rsidRPr="00E060F7">
        <w:rPr>
          <w:color w:val="FF0000"/>
          <w:lang w:val="en-US"/>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lang w:val="en-US"/>
        </w:rPr>
      </w:pPr>
    </w:p>
    <w:p w14:paraId="3FFD537F" w14:textId="77777777" w:rsidR="00D84C56" w:rsidRPr="00E060F7" w:rsidRDefault="00D84C56" w:rsidP="00D84C56">
      <w:pPr>
        <w:pStyle w:val="Zdrojovykod-zlutyboxSynteastyl"/>
        <w:tabs>
          <w:tab w:val="left" w:pos="284"/>
          <w:tab w:val="left" w:pos="567"/>
        </w:tabs>
        <w:rPr>
          <w:color w:val="000000"/>
          <w:lang w:val="en-US"/>
        </w:rPr>
      </w:pPr>
      <w:r w:rsidRPr="00E060F7">
        <w:rPr>
          <w:color w:val="000000"/>
          <w:lang w:val="en-US"/>
        </w:rPr>
        <w:tab/>
      </w:r>
      <w:r w:rsidRPr="00E060F7">
        <w:rPr>
          <w:color w:val="000000"/>
          <w:lang w:val="en-US"/>
        </w:rPr>
        <w:tab/>
        <w:t>...</w:t>
      </w:r>
    </w:p>
    <w:p w14:paraId="74790F7E"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br/>
      </w:r>
      <w:r w:rsidRPr="00E060F7">
        <w:rPr>
          <w:color w:val="0070C0"/>
          <w:lang w:val="en-US"/>
        </w:rPr>
        <w:tab/>
        <w:t>&lt;/xd:declaration&gt;</w:t>
      </w:r>
      <w:r w:rsidRPr="00E060F7">
        <w:rPr>
          <w:color w:val="0070C0"/>
          <w:lang w:val="en-US"/>
        </w:rPr>
        <w:br/>
        <w:t>&lt;/xd:def&gt;</w:t>
      </w:r>
    </w:p>
    <w:p w14:paraId="6354453D" w14:textId="77777777" w:rsidR="00D84C56" w:rsidRPr="00E060F7" w:rsidRDefault="00D84C56" w:rsidP="00D84C56">
      <w:pPr>
        <w:pStyle w:val="OdstavecSynteastyl"/>
        <w:rPr>
          <w:lang w:val="en-US"/>
        </w:rPr>
      </w:pPr>
    </w:p>
    <w:p w14:paraId="32F127BA" w14:textId="77777777" w:rsidR="00D84C56" w:rsidRPr="00E060F7" w:rsidRDefault="00D84C56" w:rsidP="00D84C56">
      <w:pPr>
        <w:pStyle w:val="Zdrojovykod-zlutyboxSynteastyl"/>
        <w:rPr>
          <w:lang w:val="en-US"/>
        </w:rPr>
      </w:pPr>
      <w:r w:rsidRPr="00E060F7">
        <w:rPr>
          <w:lang w:val="en-US"/>
        </w:rPr>
        <w:t>...</w:t>
      </w:r>
    </w:p>
    <w:p w14:paraId="688DD9FE" w14:textId="77777777" w:rsidR="00D84C56" w:rsidRPr="00E060F7" w:rsidRDefault="00D84C56" w:rsidP="00D84C56">
      <w:pPr>
        <w:pStyle w:val="Zdrojovykod-zlutyboxSynteastyl"/>
        <w:rPr>
          <w:color w:val="808080"/>
          <w:lang w:val="en-US"/>
        </w:rPr>
      </w:pPr>
    </w:p>
    <w:p w14:paraId="24F0D3CB"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D66362">
        <w:rPr>
          <w:color w:val="808080"/>
          <w:lang w:val="en-US"/>
        </w:rPr>
        <w:t>Prepare the output stream</w:t>
      </w:r>
      <w:r w:rsidRPr="00E060F7">
        <w:rPr>
          <w:color w:val="808080"/>
          <w:lang w:val="en-US"/>
        </w:rPr>
        <w:t>. */</w:t>
      </w:r>
    </w:p>
    <w:p w14:paraId="45F9E983" w14:textId="77777777" w:rsidR="00D84C56" w:rsidRPr="00E060F7" w:rsidRDefault="00D84C56" w:rsidP="00D84C56">
      <w:pPr>
        <w:pStyle w:val="Zdrojovykod-zlutyboxSynteastyl"/>
        <w:rPr>
          <w:color w:val="FF0000"/>
          <w:lang w:val="en-US"/>
        </w:rPr>
      </w:pPr>
      <w:r w:rsidRPr="00E060F7">
        <w:rPr>
          <w:color w:val="FF0000"/>
          <w:lang w:val="en-US"/>
        </w:rPr>
        <w:t>XDXmlOutStream out = XDFactory.createXDXmlOutStream("</w:t>
      </w:r>
      <w:r w:rsidR="00D66362">
        <w:rPr>
          <w:color w:val="FF0000"/>
          <w:lang w:val="en-US"/>
        </w:rPr>
        <w:t>AccidentsO</w:t>
      </w:r>
      <w:r w:rsidRPr="00E060F7">
        <w:rPr>
          <w:color w:val="FF0000"/>
          <w:lang w:val="en-US"/>
        </w:rPr>
        <w:t>ut.xml", "UTF-8", true);</w:t>
      </w:r>
      <w:r w:rsidRPr="00E060F7">
        <w:rPr>
          <w:rStyle w:val="Znakapoznpodarou"/>
          <w:sz w:val="20"/>
          <w:szCs w:val="20"/>
          <w:lang w:val="en-US"/>
        </w:rPr>
        <w:footnoteReference w:id="1"/>
      </w:r>
    </w:p>
    <w:p w14:paraId="1F802D78" w14:textId="77777777" w:rsidR="00D84C56" w:rsidRPr="00E060F7" w:rsidRDefault="00D84C56" w:rsidP="00D84C56">
      <w:pPr>
        <w:pStyle w:val="Zdrojovykod-zlutyboxSynteastyl"/>
        <w:rPr>
          <w:lang w:val="en-US"/>
        </w:rPr>
      </w:pPr>
    </w:p>
    <w:p w14:paraId="135D1722" w14:textId="77777777" w:rsidR="00D84C56" w:rsidRPr="00E060F7" w:rsidRDefault="00D84C56" w:rsidP="00D84C56">
      <w:pPr>
        <w:pStyle w:val="Zdrojovykod-zlutyboxSynteastyl"/>
        <w:rPr>
          <w:color w:val="808080"/>
          <w:lang w:val="en-US"/>
        </w:rPr>
      </w:pPr>
      <w:r w:rsidRPr="00E060F7">
        <w:rPr>
          <w:color w:val="808080"/>
          <w:lang w:val="en-US"/>
        </w:rPr>
        <w:t>/*</w:t>
      </w:r>
      <w:r w:rsidR="00D66362">
        <w:rPr>
          <w:color w:val="808080"/>
          <w:lang w:val="en-US"/>
        </w:rPr>
        <w:t xml:space="preserve"> Set the external variable to the</w:t>
      </w:r>
      <w:r w:rsidRPr="00E060F7">
        <w:rPr>
          <w:color w:val="808080"/>
          <w:lang w:val="en-US"/>
        </w:rPr>
        <w:t> XDDocument. */</w:t>
      </w:r>
    </w:p>
    <w:p w14:paraId="754D3237" w14:textId="77777777" w:rsidR="00D84C56" w:rsidRPr="00E060F7" w:rsidRDefault="00D84C56" w:rsidP="00D84C56">
      <w:pPr>
        <w:pStyle w:val="Zdrojovykod-zlutyboxSynteastyl"/>
        <w:rPr>
          <w:color w:val="FF0000"/>
          <w:lang w:val="en-US"/>
        </w:rPr>
      </w:pPr>
      <w:r w:rsidRPr="00E060F7">
        <w:rPr>
          <w:color w:val="FF0000"/>
          <w:lang w:val="en-US"/>
        </w:rPr>
        <w:t>xdoc.setVariable("out", out);</w:t>
      </w:r>
    </w:p>
    <w:p w14:paraId="2D8C5108" w14:textId="77777777" w:rsidR="00D84C56" w:rsidRPr="00E060F7" w:rsidRDefault="00D84C56" w:rsidP="00D84C56">
      <w:pPr>
        <w:pStyle w:val="Zdrojovykod-zlutyboxSynteastyl"/>
        <w:rPr>
          <w:lang w:val="en-US"/>
        </w:rPr>
      </w:pPr>
    </w:p>
    <w:p w14:paraId="7B0D6CDB" w14:textId="77777777" w:rsidR="00D84C56" w:rsidRPr="00E060F7" w:rsidRDefault="00D84C56" w:rsidP="00D84C56">
      <w:pPr>
        <w:pStyle w:val="Zdrojovykod-zlutyboxSynteastyl"/>
        <w:rPr>
          <w:lang w:val="en-US"/>
        </w:rPr>
      </w:pPr>
      <w:r w:rsidRPr="00E060F7">
        <w:rPr>
          <w:lang w:val="en-US"/>
        </w:rPr>
        <w:t>...</w:t>
      </w:r>
    </w:p>
    <w:p w14:paraId="4D15FC4D" w14:textId="77777777" w:rsidR="00D84C56" w:rsidRPr="00E060F7" w:rsidRDefault="00D84C56" w:rsidP="00D84C56">
      <w:pPr>
        <w:pStyle w:val="OdstavecSynteastyl"/>
        <w:rPr>
          <w:lang w:val="en-US"/>
        </w:rPr>
      </w:pPr>
    </w:p>
    <w:p w14:paraId="5F7D01CB" w14:textId="77777777" w:rsidR="00D84C56" w:rsidRPr="00E060F7" w:rsidRDefault="00D66362" w:rsidP="00D84C56">
      <w:pPr>
        <w:pStyle w:val="Nadpis1"/>
        <w:rPr>
          <w:lang w:val="en-US"/>
        </w:rPr>
      </w:pPr>
      <w:bookmarkStart w:id="569" w:name="_Ref345917516"/>
      <w:bookmarkStart w:id="570" w:name="_Toc354676955"/>
      <w:bookmarkStart w:id="571" w:name="_Toc217579"/>
      <w:r w:rsidRPr="00D66362">
        <w:rPr>
          <w:lang w:val="en-US"/>
        </w:rPr>
        <w:lastRenderedPageBreak/>
        <w:t xml:space="preserve">Structuring </w:t>
      </w:r>
      <w:r w:rsidR="009B4189">
        <w:rPr>
          <w:lang w:val="en-US"/>
        </w:rPr>
        <w:t xml:space="preserve">of </w:t>
      </w:r>
      <w:r w:rsidRPr="00D66362">
        <w:rPr>
          <w:lang w:val="en-US"/>
        </w:rPr>
        <w:t>X-</w:t>
      </w:r>
      <w:r>
        <w:rPr>
          <w:lang w:val="en-US"/>
        </w:rPr>
        <w:t>d</w:t>
      </w:r>
      <w:r w:rsidRPr="00D66362">
        <w:rPr>
          <w:lang w:val="en-US"/>
        </w:rPr>
        <w:t>efinitions</w:t>
      </w:r>
      <w:bookmarkEnd w:id="569"/>
      <w:bookmarkEnd w:id="570"/>
      <w:bookmarkEnd w:id="571"/>
    </w:p>
    <w:p w14:paraId="59BAB132" w14:textId="17DE6955" w:rsidR="00D84C56" w:rsidRPr="00E060F7" w:rsidRDefault="00700B02" w:rsidP="00D84C56">
      <w:pPr>
        <w:pStyle w:val="OdstavecSynteastyl"/>
        <w:rPr>
          <w:lang w:val="en-US"/>
        </w:rPr>
      </w:pPr>
      <w:r>
        <w:rPr>
          <w:noProof/>
          <w:lang w:val="en-US"/>
        </w:rPr>
      </w:r>
      <w:r>
        <w:rPr>
          <w:noProof/>
          <w:lang w:val="en-US"/>
        </w:rPr>
        <w:pict w14:anchorId="7F103DF0">
          <v:shape id="Šipka doprava 35" o:spid="_x0000_s107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6A2CACF1" w14:textId="77777777" w:rsidR="00D84C56" w:rsidRPr="00E060F7" w:rsidRDefault="00D66362" w:rsidP="00D66362">
      <w:pPr>
        <w:pStyle w:val="OdstavecSynteastyl"/>
        <w:rPr>
          <w:lang w:val="en-US"/>
        </w:rPr>
      </w:pPr>
      <w:r w:rsidRPr="00D66362">
        <w:rPr>
          <w:lang w:val="en-US"/>
        </w:rPr>
        <w:t>Extensive X-definitions may become less well-arranged, and therefore need to be internally structured. For this purpose, X</w:t>
      </w:r>
      <w:r>
        <w:rPr>
          <w:lang w:val="en-US"/>
        </w:rPr>
        <w:noBreakHyphen/>
      </w:r>
      <w:r w:rsidRPr="00D66362">
        <w:rPr>
          <w:lang w:val="en-US"/>
        </w:rPr>
        <w:t>definition technolog</w:t>
      </w:r>
      <w:r>
        <w:rPr>
          <w:lang w:val="en-US"/>
        </w:rPr>
        <w:t>y</w:t>
      </w:r>
      <w:r w:rsidRPr="00D66362">
        <w:rPr>
          <w:lang w:val="en-US"/>
        </w:rPr>
        <w:t xml:space="preserve"> have options to extract part of the element model description and move it to another location, take the element models from another X-definition, or replace parts of the X-definition macros.</w:t>
      </w:r>
    </w:p>
    <w:p w14:paraId="4EF39B53" w14:textId="77777777" w:rsidR="00D84C56" w:rsidRPr="00E060F7" w:rsidRDefault="00D66362" w:rsidP="00CF3C20">
      <w:pPr>
        <w:pStyle w:val="OdstavecSynteastyl"/>
        <w:rPr>
          <w:lang w:val="en-US"/>
        </w:rPr>
      </w:pPr>
      <w:r w:rsidRPr="00D66362">
        <w:rPr>
          <w:lang w:val="en-US"/>
        </w:rPr>
        <w:t xml:space="preserve">To ensure these modifications and constructions, </w:t>
      </w:r>
      <w:r w:rsidR="00CF3C20">
        <w:rPr>
          <w:lang w:val="en-US"/>
        </w:rPr>
        <w:t xml:space="preserve">the </w:t>
      </w:r>
      <w:r w:rsidRPr="00D66362">
        <w:rPr>
          <w:lang w:val="en-US"/>
        </w:rPr>
        <w:t>X-</w:t>
      </w:r>
      <w:r w:rsidR="00CF3C20">
        <w:rPr>
          <w:lang w:val="en-US"/>
        </w:rPr>
        <w:t>s</w:t>
      </w:r>
      <w:r w:rsidRPr="00D66362">
        <w:rPr>
          <w:lang w:val="en-US"/>
        </w:rPr>
        <w:t xml:space="preserve">cript links are used in the X-definitions, which generally contain references to the parts </w:t>
      </w:r>
      <w:r w:rsidR="00CF3C20">
        <w:rPr>
          <w:lang w:val="en-US"/>
        </w:rPr>
        <w:t>of X</w:t>
      </w:r>
      <w:r w:rsidR="00CF3C20">
        <w:rPr>
          <w:lang w:val="en-US"/>
        </w:rPr>
        <w:noBreakHyphen/>
        <w:t xml:space="preserve">definitions </w:t>
      </w:r>
      <w:r w:rsidRPr="00D66362">
        <w:rPr>
          <w:lang w:val="en-US"/>
        </w:rPr>
        <w:t xml:space="preserve">listed elsewhere (in another part of the same file or in another file). The link then </w:t>
      </w:r>
      <w:r w:rsidR="00CF3C20">
        <w:rPr>
          <w:lang w:val="en-US"/>
        </w:rPr>
        <w:t>take</w:t>
      </w:r>
      <w:r w:rsidRPr="00D66362">
        <w:rPr>
          <w:lang w:val="en-US"/>
        </w:rPr>
        <w:t>s the values from the place to which it refers.</w:t>
      </w:r>
    </w:p>
    <w:p w14:paraId="729AB011" w14:textId="77777777" w:rsidR="00D84C56" w:rsidRPr="00E060F7" w:rsidRDefault="007B3B01" w:rsidP="00D84C56">
      <w:pPr>
        <w:pStyle w:val="Nadpis2"/>
        <w:rPr>
          <w:lang w:val="en-US"/>
        </w:rPr>
      </w:pPr>
      <w:bookmarkStart w:id="572" w:name="_Toc345676351"/>
      <w:bookmarkStart w:id="573" w:name="_Toc345676417"/>
      <w:bookmarkStart w:id="574" w:name="_Toc345932166"/>
      <w:bookmarkStart w:id="575" w:name="_Toc346027604"/>
      <w:bookmarkStart w:id="576" w:name="_Toc346113305"/>
      <w:bookmarkStart w:id="577" w:name="_Ref535156990"/>
      <w:bookmarkStart w:id="578" w:name="_Toc217580"/>
      <w:bookmarkEnd w:id="572"/>
      <w:bookmarkEnd w:id="573"/>
      <w:bookmarkEnd w:id="574"/>
      <w:bookmarkEnd w:id="575"/>
      <w:bookmarkEnd w:id="576"/>
      <w:r w:rsidRPr="007B3B01">
        <w:rPr>
          <w:lang w:val="en-US"/>
        </w:rPr>
        <w:t>Reference to another element model in X-definition</w:t>
      </w:r>
      <w:bookmarkEnd w:id="577"/>
      <w:bookmarkEnd w:id="578"/>
      <w:r w:rsidR="00EF650E" w:rsidRPr="00E060F7">
        <w:rPr>
          <w:lang w:val="en-US"/>
        </w:rPr>
        <w:fldChar w:fldCharType="begin"/>
      </w:r>
      <w:r w:rsidR="00D84C56" w:rsidRPr="00E060F7">
        <w:rPr>
          <w:lang w:val="en-US"/>
        </w:rPr>
        <w:instrText xml:space="preserve"> XE "X-Definice:reference na jinou X-Definici"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"Model elementu:reference na jiný model" </w:instrText>
      </w:r>
      <w:r w:rsidR="00EF650E" w:rsidRPr="00E060F7">
        <w:rPr>
          <w:lang w:val="en-US"/>
        </w:rPr>
        <w:fldChar w:fldCharType="end"/>
      </w:r>
    </w:p>
    <w:p w14:paraId="3361721D" w14:textId="60E1ACB9" w:rsidR="00D84C56" w:rsidRPr="00E060F7" w:rsidRDefault="00700B02" w:rsidP="00D84C56">
      <w:pPr>
        <w:pStyle w:val="OdstavecSynteastyl"/>
        <w:rPr>
          <w:lang w:val="en-US"/>
        </w:rPr>
      </w:pPr>
      <w:r>
        <w:rPr>
          <w:noProof/>
          <w:lang w:val="en-US"/>
        </w:rPr>
      </w:r>
      <w:r>
        <w:rPr>
          <w:noProof/>
          <w:lang w:val="en-US"/>
        </w:rPr>
        <w:pict w14:anchorId="018CAE5B">
          <v:shape id="Šipka doprava 34" o:spid="_x0000_s107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544BD">
        <w:rPr>
          <w:lang w:val="en-US"/>
        </w:rPr>
        <w:fldChar w:fldCharType="end"/>
      </w:r>
    </w:p>
    <w:p w14:paraId="3C6398C7" w14:textId="03030BEB" w:rsidR="00D84C56" w:rsidRPr="00E060F7" w:rsidRDefault="007B3B01" w:rsidP="007B3B01">
      <w:pPr>
        <w:pStyle w:val="OdstavecSynteastyl"/>
        <w:rPr>
          <w:lang w:val="en-US"/>
        </w:rPr>
      </w:pPr>
      <w:r w:rsidRPr="007B3B01">
        <w:rPr>
          <w:lang w:val="en-US"/>
        </w:rPr>
        <w:t xml:space="preserve">The first </w:t>
      </w:r>
      <w:r>
        <w:rPr>
          <w:lang w:val="en-US"/>
        </w:rPr>
        <w:t>example</w:t>
      </w:r>
      <w:r w:rsidRPr="007B3B01">
        <w:rPr>
          <w:lang w:val="en-US"/>
        </w:rPr>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rPr>
          <w:lang w:val="en-US"/>
        </w:rPr>
        <w:noBreakHyphen/>
      </w:r>
      <w:r w:rsidRPr="007B3B01">
        <w:rPr>
          <w:lang w:val="en-US"/>
        </w:rPr>
        <w:t xml:space="preserve">definition in Chapter </w:t>
      </w:r>
      <w:r w:rsidRPr="00E060F7">
        <w:rPr>
          <w:lang w:val="en-US"/>
        </w:rPr>
        <w:fldChar w:fldCharType="begin"/>
      </w:r>
      <w:r w:rsidRPr="00E060F7">
        <w:rPr>
          <w:lang w:val="en-US"/>
        </w:rPr>
        <w:instrText xml:space="preserve"> REF _Ref341365773 \r \h </w:instrText>
      </w:r>
      <w:r w:rsidRPr="00E060F7">
        <w:rPr>
          <w:lang w:val="en-US"/>
        </w:rPr>
      </w:r>
      <w:r w:rsidRPr="00E060F7">
        <w:rPr>
          <w:lang w:val="en-US"/>
        </w:rPr>
        <w:fldChar w:fldCharType="separate"/>
      </w:r>
      <w:r w:rsidR="005073A9">
        <w:rPr>
          <w:lang w:val="en-US"/>
        </w:rPr>
        <w:t>4.7</w:t>
      </w:r>
      <w:r w:rsidRPr="00E060F7">
        <w:rPr>
          <w:lang w:val="en-US"/>
        </w:rPr>
        <w:fldChar w:fldCharType="end"/>
      </w:r>
      <w:r w:rsidRPr="007B3B01">
        <w:rPr>
          <w:lang w:val="en-US"/>
        </w:rPr>
        <w:t xml:space="preserve"> will have the following form, after maintaining the same functionality:</w:t>
      </w:r>
    </w:p>
    <w:p w14:paraId="53E8E6C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D4BA3">
      <w:pPr>
        <w:pStyle w:val="OdstavecSynteastyl"/>
        <w:keepNext/>
        <w:numPr>
          <w:ilvl w:val="0"/>
          <w:numId w:val="34"/>
        </w:numPr>
        <w:ind w:left="284" w:hanging="284"/>
        <w:rPr>
          <w:lang w:val="en-US"/>
        </w:rPr>
      </w:pPr>
      <w:r>
        <w:rPr>
          <w:lang w:val="en-US"/>
        </w:rPr>
        <w:t>variant with elements and attributes</w:t>
      </w:r>
    </w:p>
    <w:p w14:paraId="1B1B3FBF" w14:textId="6FF12E4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F69375C"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27DAE60"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97465C" w14:textId="77777777" w:rsidR="00D84C56" w:rsidRPr="00E060F7" w:rsidRDefault="00D84C56" w:rsidP="00D84C56">
      <w:pPr>
        <w:pStyle w:val="Zdrojovykod-zlutyboxSynteastyl"/>
        <w:tabs>
          <w:tab w:val="left" w:pos="567"/>
          <w:tab w:val="left" w:pos="1276"/>
        </w:tabs>
        <w:rPr>
          <w:color w:val="0070C0"/>
          <w:szCs w:val="16"/>
          <w:lang w:val="en-US"/>
        </w:rPr>
      </w:pPr>
    </w:p>
    <w:p w14:paraId="0872F4B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D22F14A"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w:t>
      </w:r>
      <w:r w:rsidRPr="00E060F7">
        <w:rPr>
          <w:color w:val="0070C0"/>
          <w:lang w:val="en-US"/>
        </w:rPr>
        <w:t>/&gt;</w:t>
      </w:r>
    </w:p>
    <w:p w14:paraId="008F717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19FF8917" w14:textId="77777777" w:rsidR="00D84C56" w:rsidRPr="00E060F7" w:rsidRDefault="00D84C56" w:rsidP="00D84C56">
      <w:pPr>
        <w:pStyle w:val="Zdrojovykod-zlutyboxSynteastyl"/>
        <w:tabs>
          <w:tab w:val="left" w:pos="284"/>
          <w:tab w:val="left" w:pos="1276"/>
        </w:tabs>
        <w:rPr>
          <w:color w:val="0070C0"/>
          <w:lang w:val="en-US"/>
        </w:rPr>
      </w:pPr>
    </w:p>
    <w:p w14:paraId="7B3B020F"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r>
      <w:r w:rsidR="00255345">
        <w:rPr>
          <w:color w:val="0070C0"/>
          <w:lang w:val="en-US"/>
        </w:rPr>
        <w:t>&lt;Vehicle</w:t>
      </w:r>
      <w:r w:rsidR="007B3B01">
        <w:rPr>
          <w:color w:val="0070C0"/>
          <w:lang w:val="en-US"/>
        </w:rPr>
        <w:t xml:space="preserve"> </w:t>
      </w:r>
      <w:r w:rsidRPr="00E060F7">
        <w:rPr>
          <w:color w:val="00B050"/>
          <w:lang w:val="en-US"/>
        </w:rPr>
        <w:t>typ</w:t>
      </w:r>
      <w:r w:rsidR="007B3B01">
        <w:rPr>
          <w:color w:val="00B050"/>
          <w:lang w:val="en-US"/>
        </w:rPr>
        <w:t>e</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21CAE277"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F5EA566"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7B3B01">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CFC46C5"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7B3B01">
        <w:rPr>
          <w:color w:val="984806"/>
          <w:lang w:val="en-US"/>
        </w:rPr>
        <w:t>d</w:t>
      </w:r>
      <w:r w:rsidRPr="00E060F7">
        <w:rPr>
          <w:color w:val="984806"/>
          <w:lang w:val="en-US"/>
        </w:rPr>
        <w:t>ate()</w:t>
      </w:r>
      <w:r w:rsidRPr="00E060F7">
        <w:rPr>
          <w:szCs w:val="16"/>
          <w:lang w:val="en-US"/>
        </w:rPr>
        <w:t>"</w:t>
      </w:r>
    </w:p>
    <w:p w14:paraId="2533D234"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5013D840"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45BF46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76BBF57F" w14:textId="77777777" w:rsidR="00D84C56" w:rsidRPr="00E060F7" w:rsidRDefault="00D84C56" w:rsidP="00D84C56">
      <w:pPr>
        <w:pStyle w:val="OdstavecSynteastyl"/>
        <w:rPr>
          <w:lang w:val="en-US"/>
        </w:rPr>
      </w:pPr>
    </w:p>
    <w:p w14:paraId="23C6006D" w14:textId="77777777" w:rsidR="00D84C56" w:rsidRPr="00E060F7" w:rsidRDefault="008E3543" w:rsidP="007D4BA3">
      <w:pPr>
        <w:pStyle w:val="OdstavecSynteastyl"/>
        <w:keepNext/>
        <w:numPr>
          <w:ilvl w:val="0"/>
          <w:numId w:val="34"/>
        </w:numPr>
        <w:ind w:left="284" w:hanging="284"/>
        <w:rPr>
          <w:lang w:val="en-US"/>
        </w:rPr>
      </w:pPr>
      <w:r>
        <w:rPr>
          <w:lang w:val="en-US"/>
        </w:rPr>
        <w:t>variant only with elements</w:t>
      </w:r>
    </w:p>
    <w:p w14:paraId="7E0B0FAA" w14:textId="2C539E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7B3B0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964E432"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E931A5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6C65928E" w14:textId="77777777" w:rsidR="00D84C56" w:rsidRPr="00E060F7" w:rsidRDefault="00D84C56" w:rsidP="00D84C56">
      <w:pPr>
        <w:pStyle w:val="Zdrojovykod-zlutyboxSynteastyl"/>
        <w:rPr>
          <w:color w:val="0070C0"/>
          <w:lang w:val="en-US"/>
        </w:rPr>
      </w:pPr>
    </w:p>
    <w:p w14:paraId="0FB4389E"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FECAF96"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w:t>
      </w:r>
    </w:p>
    <w:p w14:paraId="0618CB16"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t>ref Vuz</w:t>
      </w:r>
      <w:r w:rsidRPr="00E060F7">
        <w:rPr>
          <w:szCs w:val="16"/>
          <w:lang w:val="en-US"/>
        </w:rPr>
        <w:t xml:space="preserve">" </w:t>
      </w:r>
      <w:r w:rsidRPr="00E060F7">
        <w:rPr>
          <w:color w:val="0070C0"/>
          <w:szCs w:val="16"/>
          <w:lang w:val="en-US"/>
        </w:rPr>
        <w:t>/</w:t>
      </w:r>
      <w:r w:rsidRPr="00E060F7">
        <w:rPr>
          <w:color w:val="0070C0"/>
          <w:lang w:val="en-US"/>
        </w:rPr>
        <w:t>&gt;</w:t>
      </w:r>
    </w:p>
    <w:p w14:paraId="0033CA5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DE4FED5" w14:textId="77777777" w:rsidR="00D84C56" w:rsidRPr="00E060F7" w:rsidRDefault="00D84C56" w:rsidP="00D84C56">
      <w:pPr>
        <w:pStyle w:val="Zdrojovykod-zlutyboxSynteastyl"/>
        <w:tabs>
          <w:tab w:val="left" w:pos="284"/>
          <w:tab w:val="left" w:pos="1276"/>
        </w:tabs>
        <w:rPr>
          <w:color w:val="0070C0"/>
          <w:lang w:val="en-US"/>
        </w:rPr>
      </w:pPr>
    </w:p>
    <w:p w14:paraId="35110BD2"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69FF425D"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00A1EA24"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EA02052"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4004E14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1644216A"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7B3B01">
        <w:rPr>
          <w:color w:val="0070C0"/>
          <w:lang w:val="en-US"/>
        </w:rPr>
        <w:t xml:space="preserve"> </w:t>
      </w:r>
      <w:r w:rsidR="00304DAD">
        <w:rPr>
          <w:lang w:val="en-US"/>
        </w:rPr>
        <w:t>date</w:t>
      </w:r>
      <w:r w:rsidRPr="00E060F7">
        <w:rPr>
          <w:lang w:val="en-US"/>
        </w:rPr>
        <w:t>()</w:t>
      </w:r>
      <w:r w:rsidR="007B3B01">
        <w:rPr>
          <w:lang w:val="en-US"/>
        </w:rPr>
        <w:t xml:space="preserve"> </w:t>
      </w:r>
      <w:r w:rsidR="00AA68F3">
        <w:rPr>
          <w:color w:val="0070C0"/>
          <w:lang w:val="en-US"/>
        </w:rPr>
        <w:t>&lt;/purchase</w:t>
      </w:r>
      <w:r w:rsidRPr="00E060F7">
        <w:rPr>
          <w:color w:val="0070C0"/>
          <w:lang w:val="en-US"/>
        </w:rPr>
        <w:t>&gt;</w:t>
      </w:r>
    </w:p>
    <w:p w14:paraId="4EC29C3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1AEF2F5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4F6E148"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E2D8376"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3192CD1" w14:textId="77777777" w:rsidR="00D84C56" w:rsidRPr="00E060F7" w:rsidRDefault="00D84C56" w:rsidP="00D84C56">
      <w:pPr>
        <w:pStyle w:val="OdstavecSynteastyl"/>
        <w:rPr>
          <w:lang w:val="en-US"/>
        </w:rPr>
      </w:pPr>
    </w:p>
    <w:p w14:paraId="57D93DF1"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rPr>
          <w:lang w:val="en-US"/>
        </w:rPr>
      </w:pPr>
      <w:r w:rsidRPr="007B3B01">
        <w:rPr>
          <w:lang w:val="en-US"/>
        </w:rPr>
        <w:t>From the example above, it is clear that the reference helps keep the X</w:t>
      </w:r>
      <w:r>
        <w:rPr>
          <w:lang w:val="en-US"/>
        </w:rPr>
        <w:noBreakHyphen/>
      </w:r>
      <w:r w:rsidRPr="007B3B01">
        <w:rPr>
          <w:lang w:val="en-US"/>
        </w:rPr>
        <w:t xml:space="preserve">definition entry readable by allowing the structural part to be separated (the XML tree defined by the </w:t>
      </w:r>
      <w:r>
        <w:rPr>
          <w:lang w:val="en-US"/>
        </w:rPr>
        <w:t xml:space="preserve">Vehicles </w:t>
      </w:r>
      <w:r w:rsidRPr="007B3B01">
        <w:rPr>
          <w:lang w:val="en-US"/>
        </w:rPr>
        <w:t>element) from its full content (element V</w:t>
      </w:r>
      <w:r>
        <w:rPr>
          <w:lang w:val="en-US"/>
        </w:rPr>
        <w:t>ehicle</w:t>
      </w:r>
      <w:r w:rsidRPr="007B3B01">
        <w:rPr>
          <w:lang w:val="en-US"/>
        </w:rPr>
        <w:t>).</w:t>
      </w:r>
    </w:p>
    <w:p w14:paraId="2256E967" w14:textId="77777777" w:rsidR="00D84C56" w:rsidRPr="00E060F7" w:rsidRDefault="007B3B01" w:rsidP="00D84C56">
      <w:pPr>
        <w:pStyle w:val="OdstavecSynteastyl"/>
        <w:rPr>
          <w:lang w:val="en-US"/>
        </w:rPr>
      </w:pPr>
      <w:r w:rsidRPr="007B3B01">
        <w:rPr>
          <w:lang w:val="en-US"/>
        </w:rPr>
        <w:t>The above example evaluates the X-definition in such a way that the V</w:t>
      </w:r>
      <w:r>
        <w:rPr>
          <w:lang w:val="en-US"/>
        </w:rPr>
        <w:t>ehicle</w:t>
      </w:r>
      <w:r w:rsidRPr="007B3B01">
        <w:rPr>
          <w:lang w:val="en-US"/>
        </w:rPr>
        <w:t xml:space="preserve"> element will inherit all of its sub-elements as well as all its attributes, including all definitions of data types, actions, etc. If the V</w:t>
      </w:r>
      <w:r>
        <w:rPr>
          <w:lang w:val="en-US"/>
        </w:rPr>
        <w:t>ehicle</w:t>
      </w:r>
      <w:r w:rsidRPr="007B3B01">
        <w:rPr>
          <w:lang w:val="en-US"/>
        </w:rPr>
        <w:t xml:space="preserve"> element has the number of occurrences, this number will be covered by the number given for the element Vehicle. For this reason, the number of occurrences is not specified in the V</w:t>
      </w:r>
      <w:r>
        <w:rPr>
          <w:lang w:val="en-US"/>
        </w:rPr>
        <w:t>ehicle</w:t>
      </w:r>
      <w:r w:rsidRPr="007B3B01">
        <w:rPr>
          <w:lang w:val="en-US"/>
        </w:rPr>
        <w:t xml:space="preserve"> </w:t>
      </w:r>
      <w:r>
        <w:rPr>
          <w:lang w:val="en-US"/>
        </w:rPr>
        <w:t>model</w:t>
      </w:r>
      <w:r w:rsidRPr="007B3B01">
        <w:rPr>
          <w:lang w:val="en-US"/>
        </w:rPr>
        <w:t>.</w:t>
      </w:r>
    </w:p>
    <w:p w14:paraId="7B44DE72" w14:textId="77777777" w:rsidR="00D84C56" w:rsidRPr="00E060F7" w:rsidRDefault="00D04B30" w:rsidP="00D04B30">
      <w:pPr>
        <w:pStyle w:val="OdstavecSynteastyl"/>
        <w:rPr>
          <w:lang w:val="en-US"/>
        </w:rPr>
      </w:pPr>
      <w:r w:rsidRPr="00D04B30">
        <w:rPr>
          <w:lang w:val="en-US"/>
        </w:rPr>
        <w:t xml:space="preserve">References between element models also allow reuse of one element model and </w:t>
      </w:r>
      <w:r>
        <w:rPr>
          <w:lang w:val="en-US"/>
        </w:rPr>
        <w:t xml:space="preserve">to specify </w:t>
      </w:r>
      <w:r w:rsidRPr="00D04B30">
        <w:rPr>
          <w:lang w:val="en-US"/>
        </w:rPr>
        <w:t>extension of the referenced model. If it is now considered a case where it will be necessary to add the element Bus, whose model will be identical to the model for the V</w:t>
      </w:r>
      <w:r>
        <w:rPr>
          <w:lang w:val="en-US"/>
        </w:rPr>
        <w:t>ehicle</w:t>
      </w:r>
      <w:r w:rsidRPr="00D04B30">
        <w:rPr>
          <w:lang w:val="en-US"/>
        </w:rPr>
        <w:t xml:space="preserve"> element, respectively, in the above-mentioned X</w:t>
      </w:r>
      <w:r>
        <w:rPr>
          <w:lang w:val="en-US"/>
        </w:rPr>
        <w:noBreakHyphen/>
      </w:r>
      <w:r w:rsidRPr="00D04B30">
        <w:rPr>
          <w:lang w:val="en-US"/>
        </w:rPr>
        <w:t xml:space="preserve">definition. for the Vehicle, except that it is necessary to specify its capacity for the number of passengers for the </w:t>
      </w:r>
      <w:r>
        <w:rPr>
          <w:lang w:val="en-US"/>
        </w:rPr>
        <w:t>B</w:t>
      </w:r>
      <w:r w:rsidRPr="00D04B30">
        <w:rPr>
          <w:lang w:val="en-US"/>
        </w:rPr>
        <w:t xml:space="preserve">us element, the reference can be used to </w:t>
      </w:r>
      <w:r>
        <w:rPr>
          <w:lang w:val="en-US"/>
        </w:rPr>
        <w:t>inherit</w:t>
      </w:r>
      <w:r w:rsidRPr="00D04B30">
        <w:rPr>
          <w:lang w:val="en-US"/>
        </w:rPr>
        <w:t xml:space="preserve"> all attributes, model elements for </w:t>
      </w:r>
      <w:r>
        <w:rPr>
          <w:lang w:val="en-US"/>
        </w:rPr>
        <w:t xml:space="preserve">the </w:t>
      </w:r>
      <w:r w:rsidRPr="00D04B30">
        <w:rPr>
          <w:lang w:val="en-US"/>
        </w:rPr>
        <w:t>V</w:t>
      </w:r>
      <w:r>
        <w:rPr>
          <w:lang w:val="en-US"/>
        </w:rPr>
        <w:t>ehicle</w:t>
      </w:r>
      <w:r w:rsidRPr="00D04B30">
        <w:rPr>
          <w:lang w:val="en-US"/>
        </w:rPr>
        <w:t xml:space="preserve"> and add new features:</w:t>
      </w:r>
    </w:p>
    <w:p w14:paraId="1C16A6F0"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D4BA3">
      <w:pPr>
        <w:pStyle w:val="OdstavecSynteastyl"/>
        <w:keepNext/>
        <w:numPr>
          <w:ilvl w:val="0"/>
          <w:numId w:val="35"/>
        </w:numPr>
        <w:ind w:left="284" w:hanging="284"/>
        <w:rPr>
          <w:lang w:val="en-US"/>
        </w:rPr>
      </w:pPr>
      <w:r>
        <w:rPr>
          <w:lang w:val="en-US"/>
        </w:rPr>
        <w:lastRenderedPageBreak/>
        <w:t>variant with elements and attributes</w:t>
      </w:r>
    </w:p>
    <w:p w14:paraId="592C37FA" w14:textId="74C2FCEA"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06C479E"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5042B0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BF46379" w14:textId="77777777" w:rsidR="00D84C56" w:rsidRPr="00E060F7" w:rsidRDefault="00D84C56" w:rsidP="00D84C56">
      <w:pPr>
        <w:pStyle w:val="Zdrojovykod-zlutyboxSynteastyl"/>
        <w:tabs>
          <w:tab w:val="left" w:pos="567"/>
          <w:tab w:val="left" w:pos="1276"/>
        </w:tabs>
        <w:rPr>
          <w:color w:val="0070C0"/>
          <w:szCs w:val="16"/>
          <w:lang w:val="en-US"/>
        </w:rPr>
      </w:pPr>
    </w:p>
    <w:p w14:paraId="5998D2F3" w14:textId="77777777" w:rsidR="00D84C56" w:rsidRPr="00E060F7" w:rsidRDefault="00D04B30" w:rsidP="00D84C56">
      <w:pPr>
        <w:pStyle w:val="Zdrojovykod-zlutyboxSynteastyl"/>
        <w:tabs>
          <w:tab w:val="left" w:pos="284"/>
          <w:tab w:val="left" w:pos="1276"/>
        </w:tabs>
        <w:rPr>
          <w:color w:val="0070C0"/>
          <w:lang w:val="en-US"/>
        </w:rPr>
      </w:pPr>
      <w:r>
        <w:rPr>
          <w:color w:val="0070C0"/>
          <w:szCs w:val="16"/>
          <w:lang w:val="en-US"/>
        </w:rPr>
        <w:t xml:space="preserve">  </w:t>
      </w:r>
      <w:r w:rsidR="00F101E4">
        <w:rPr>
          <w:color w:val="0070C0"/>
          <w:szCs w:val="16"/>
          <w:lang w:val="en-US"/>
        </w:rPr>
        <w:t>&lt;Vehicles</w:t>
      </w:r>
      <w:r w:rsidR="00D84C56" w:rsidRPr="00E060F7">
        <w:rPr>
          <w:color w:val="0070C0"/>
          <w:szCs w:val="16"/>
          <w:lang w:val="en-US"/>
        </w:rPr>
        <w:t>&gt;</w:t>
      </w:r>
    </w:p>
    <w:p w14:paraId="56E1A4BE" w14:textId="77777777" w:rsidR="00D84C56" w:rsidRPr="00E060F7" w:rsidRDefault="00D04B30" w:rsidP="00D84C56">
      <w:pPr>
        <w:pStyle w:val="Zdrojovykod-zlutyboxSynteastyl"/>
        <w:tabs>
          <w:tab w:val="left" w:pos="567"/>
          <w:tab w:val="left" w:pos="1276"/>
        </w:tabs>
        <w:rPr>
          <w:color w:val="0070C0"/>
          <w:lang w:val="en-US"/>
        </w:rPr>
      </w:pPr>
      <w:r>
        <w:rPr>
          <w:color w:val="0070C0"/>
          <w:lang w:val="en-US"/>
        </w:rPr>
        <w:t xml:space="preserve">   </w:t>
      </w:r>
      <w:r w:rsidR="00F101E4">
        <w:rPr>
          <w:color w:val="0070C0"/>
          <w:lang w:val="en-US"/>
        </w:rPr>
        <w:t>&lt;Vehicle</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r w:rsidR="00D84C56" w:rsidRPr="00E060F7">
        <w:rPr>
          <w:color w:val="0070C0"/>
          <w:lang w:val="en-US"/>
        </w:rPr>
        <w:t>/&gt;</w:t>
      </w:r>
    </w:p>
    <w:p w14:paraId="2979FF84" w14:textId="77777777" w:rsidR="00D84C56" w:rsidRPr="00E060F7" w:rsidRDefault="00D04B30" w:rsidP="00D84C56">
      <w:pPr>
        <w:pStyle w:val="Zdrojovykod-zlutyboxSynteastyl"/>
        <w:tabs>
          <w:tab w:val="left" w:pos="567"/>
          <w:tab w:val="left" w:pos="1276"/>
        </w:tabs>
        <w:rPr>
          <w:szCs w:val="16"/>
          <w:lang w:val="en-US"/>
        </w:rPr>
      </w:pPr>
      <w:r>
        <w:rPr>
          <w:color w:val="0070C0"/>
          <w:lang w:val="en-US"/>
        </w:rPr>
        <w:t xml:space="preserve">   </w:t>
      </w:r>
      <w:r w:rsidR="00D84C56" w:rsidRPr="00E060F7">
        <w:rPr>
          <w:color w:val="0070C0"/>
          <w:lang w:val="en-US"/>
        </w:rPr>
        <w:t>&lt;</w:t>
      </w:r>
      <w:r>
        <w:rPr>
          <w:color w:val="0070C0"/>
          <w:lang w:val="en-US"/>
        </w:rPr>
        <w:t>Bu</w:t>
      </w:r>
      <w:r w:rsidR="00D84C56" w:rsidRPr="00E060F7">
        <w:rPr>
          <w:color w:val="0070C0"/>
          <w:lang w:val="en-US"/>
        </w:rPr>
        <w:t xml:space="preserve">s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szCs w:val="16"/>
          <w:lang w:val="en-US"/>
        </w:rPr>
        <w:t>occurs 0..</w:t>
      </w:r>
      <w:r w:rsidR="00D84C56" w:rsidRPr="00E060F7">
        <w:rPr>
          <w:color w:val="984806"/>
          <w:lang w:val="en-US"/>
        </w:rPr>
        <w:t>*; ref V</w:t>
      </w:r>
      <w:r>
        <w:rPr>
          <w:color w:val="984806"/>
          <w:lang w:val="en-US"/>
        </w:rPr>
        <w:t>ehicle</w:t>
      </w:r>
      <w:r w:rsidR="00D84C56" w:rsidRPr="00E060F7">
        <w:rPr>
          <w:szCs w:val="16"/>
          <w:lang w:val="en-US"/>
        </w:rPr>
        <w:t>"</w:t>
      </w:r>
    </w:p>
    <w:p w14:paraId="484C3369" w14:textId="77777777" w:rsidR="00D84C56" w:rsidRPr="00E060F7" w:rsidRDefault="00D04B30" w:rsidP="00D84C56">
      <w:pPr>
        <w:pStyle w:val="Zdrojovykod-zlutyboxSynteastyl"/>
        <w:tabs>
          <w:tab w:val="left" w:pos="567"/>
          <w:tab w:val="left" w:pos="851"/>
        </w:tabs>
        <w:rPr>
          <w:color w:val="0070C0"/>
          <w:lang w:val="en-US"/>
        </w:rPr>
      </w:pPr>
      <w:r>
        <w:rPr>
          <w:color w:val="FF0000"/>
          <w:szCs w:val="16"/>
          <w:lang w:val="en-US"/>
        </w:rPr>
        <w:t xml:space="preserve">        passenger</w:t>
      </w:r>
      <w:r w:rsidR="00D84C56" w:rsidRPr="00E060F7">
        <w:rPr>
          <w:color w:val="FF0000"/>
          <w:szCs w:val="16"/>
          <w:lang w:val="en-US"/>
        </w:rPr>
        <w:t>="int(0,200)"</w:t>
      </w:r>
      <w:r w:rsidR="00D84C56" w:rsidRPr="00E060F7">
        <w:rPr>
          <w:color w:val="0070C0"/>
          <w:lang w:val="en-US"/>
        </w:rPr>
        <w:t>/&gt;</w:t>
      </w:r>
    </w:p>
    <w:p w14:paraId="2E5D0F6C" w14:textId="77777777" w:rsidR="00D84C56" w:rsidRPr="00E060F7" w:rsidRDefault="00D04B30" w:rsidP="00D84C56">
      <w:pPr>
        <w:pStyle w:val="Zdrojovykod-zlutyboxSynteastyl"/>
        <w:tabs>
          <w:tab w:val="left" w:pos="284"/>
          <w:tab w:val="left" w:pos="1276"/>
        </w:tabs>
        <w:rPr>
          <w:color w:val="0070C0"/>
          <w:lang w:val="en-US"/>
        </w:rPr>
      </w:pPr>
      <w:r>
        <w:rPr>
          <w:color w:val="0070C0"/>
          <w:lang w:val="en-US"/>
        </w:rPr>
        <w:t xml:space="preserve">  </w:t>
      </w:r>
      <w:r w:rsidR="00F101E4">
        <w:rPr>
          <w:color w:val="0070C0"/>
          <w:lang w:val="en-US"/>
        </w:rPr>
        <w:t>&lt;/Vehicles</w:t>
      </w:r>
      <w:r w:rsidR="00D84C56" w:rsidRPr="00E060F7">
        <w:rPr>
          <w:color w:val="0070C0"/>
          <w:lang w:val="en-US"/>
        </w:rPr>
        <w:t>&gt;</w:t>
      </w:r>
    </w:p>
    <w:p w14:paraId="432578A0" w14:textId="77777777" w:rsidR="00D84C56" w:rsidRPr="00E060F7" w:rsidRDefault="00D84C56" w:rsidP="00D84C56">
      <w:pPr>
        <w:pStyle w:val="Zdrojovykod-zlutyboxSynteastyl"/>
        <w:tabs>
          <w:tab w:val="left" w:pos="284"/>
          <w:tab w:val="left" w:pos="1276"/>
        </w:tabs>
        <w:rPr>
          <w:color w:val="0070C0"/>
          <w:lang w:val="en-US"/>
        </w:rPr>
      </w:pPr>
    </w:p>
    <w:p w14:paraId="0F917C87" w14:textId="77777777" w:rsidR="00D84C56" w:rsidRPr="00E060F7" w:rsidRDefault="00D04B30" w:rsidP="00D84C56">
      <w:pPr>
        <w:pStyle w:val="Zdrojovykod-zlutyboxSynteastyl"/>
        <w:tabs>
          <w:tab w:val="left" w:pos="284"/>
          <w:tab w:val="left" w:pos="851"/>
        </w:tabs>
        <w:rPr>
          <w:color w:val="984806"/>
          <w:lang w:val="en-US"/>
        </w:rPr>
      </w:pPr>
      <w:r>
        <w:rPr>
          <w:color w:val="0070C0"/>
          <w:lang w:val="en-US"/>
        </w:rPr>
        <w:t xml:space="preserve">  </w:t>
      </w:r>
      <w:r w:rsidR="00255345">
        <w:rPr>
          <w:color w:val="0070C0"/>
          <w:lang w:val="en-US"/>
        </w:rPr>
        <w:t>&lt;Vehicle</w:t>
      </w:r>
      <w:r>
        <w:rPr>
          <w:color w:val="0070C0"/>
          <w:lang w:val="en-US"/>
        </w:rPr>
        <w:t xml:space="preserve"> </w:t>
      </w:r>
      <w:r w:rsidR="00D84C56" w:rsidRPr="00E060F7">
        <w:rPr>
          <w:color w:val="00B050"/>
          <w:lang w:val="en-US"/>
        </w:rPr>
        <w:t>typ</w:t>
      </w:r>
      <w:r>
        <w:rPr>
          <w:color w:val="00B050"/>
          <w:lang w:val="en-US"/>
        </w:rPr>
        <w:t>e</w:t>
      </w:r>
      <w:r w:rsidR="00D84C56" w:rsidRPr="00E060F7">
        <w:rPr>
          <w:color w:val="00B050"/>
          <w:lang w:val="en-US"/>
        </w:rPr>
        <w:tab/>
      </w:r>
      <w:r w:rsidR="00D84C56" w:rsidRPr="00E060F7">
        <w:rPr>
          <w:lang w:val="en-US"/>
        </w:rPr>
        <w:t xml:space="preserve">= </w:t>
      </w:r>
      <w:r w:rsidR="00D84C56" w:rsidRPr="00E060F7">
        <w:rPr>
          <w:szCs w:val="16"/>
          <w:lang w:val="en-US"/>
        </w:rPr>
        <w:t>"</w:t>
      </w:r>
      <w:r w:rsidR="00255345">
        <w:rPr>
          <w:color w:val="984806"/>
          <w:lang w:val="en-US"/>
        </w:rPr>
        <w:t>enum(</w:t>
      </w:r>
      <w:r w:rsidR="00D84C56" w:rsidRPr="00E060F7">
        <w:rPr>
          <w:color w:val="984806"/>
          <w:lang w:val="en-US"/>
        </w:rPr>
        <w:t xml:space="preserve">'SUV', 'MPV', </w:t>
      </w:r>
      <w:r w:rsidR="00255345">
        <w:rPr>
          <w:color w:val="984806"/>
          <w:lang w:val="en-US"/>
        </w:rPr>
        <w:t>'personal'</w:t>
      </w:r>
      <w:r w:rsidR="00D84C56" w:rsidRPr="00E060F7">
        <w:rPr>
          <w:color w:val="984806"/>
          <w:lang w:val="en-US"/>
        </w:rPr>
        <w:t xml:space="preserve">, </w:t>
      </w:r>
    </w:p>
    <w:p w14:paraId="5B62F7D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CA16A4"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04B30">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9D38C3D"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3B7C0F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B72EEDE"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w:t>
      </w:r>
      <w:r w:rsidR="00D04B30">
        <w:rPr>
          <w:color w:val="984806"/>
          <w:lang w:val="en-US"/>
        </w:rPr>
        <w:t>g()</w:t>
      </w:r>
      <w:r w:rsidRPr="00E060F7">
        <w:rPr>
          <w:szCs w:val="16"/>
          <w:lang w:val="en-US"/>
        </w:rPr>
        <w:t>"</w:t>
      </w:r>
      <w:r w:rsidRPr="00E060F7">
        <w:rPr>
          <w:lang w:val="en-US"/>
        </w:rPr>
        <w:t xml:space="preserve"> </w:t>
      </w:r>
      <w:r w:rsidRPr="00E060F7">
        <w:rPr>
          <w:color w:val="0070C0"/>
          <w:lang w:val="en-US"/>
        </w:rPr>
        <w:t>/&gt;</w:t>
      </w:r>
    </w:p>
    <w:p w14:paraId="73428F64"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5B83D9E0" w14:textId="77777777" w:rsidR="00D84C56" w:rsidRPr="00E060F7" w:rsidRDefault="00D84C56" w:rsidP="00D84C56">
      <w:pPr>
        <w:pStyle w:val="OdstavecSynteastyl"/>
        <w:rPr>
          <w:lang w:val="en-US"/>
        </w:rPr>
      </w:pPr>
    </w:p>
    <w:p w14:paraId="6C4A4B9A" w14:textId="77777777" w:rsidR="00D84C56" w:rsidRPr="00E060F7" w:rsidRDefault="008E3543" w:rsidP="007D4BA3">
      <w:pPr>
        <w:pStyle w:val="OdstavecSynteastyl"/>
        <w:keepNext/>
        <w:numPr>
          <w:ilvl w:val="0"/>
          <w:numId w:val="35"/>
        </w:numPr>
        <w:ind w:left="284" w:hanging="284"/>
        <w:rPr>
          <w:lang w:val="en-US"/>
        </w:rPr>
      </w:pPr>
      <w:r>
        <w:rPr>
          <w:lang w:val="en-US"/>
        </w:rPr>
        <w:t>variant only with elements</w:t>
      </w:r>
    </w:p>
    <w:p w14:paraId="79433BFE" w14:textId="42DBD64C"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3617297"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6C75D34F"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F387056" w14:textId="77777777" w:rsidR="00D84C56" w:rsidRPr="00E060F7" w:rsidRDefault="00D84C56" w:rsidP="00D84C56">
      <w:pPr>
        <w:pStyle w:val="Zdrojovykod-zlutyboxSynteastyl"/>
        <w:rPr>
          <w:color w:val="0070C0"/>
          <w:lang w:val="en-US"/>
        </w:rPr>
      </w:pPr>
    </w:p>
    <w:p w14:paraId="333A902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8B8D3D9" w14:textId="77777777" w:rsidR="00D84C56" w:rsidRPr="00E060F7" w:rsidRDefault="00D84C56" w:rsidP="00D84C56">
      <w:pPr>
        <w:pStyle w:val="Zdrojovykod-zlutyboxSynteastyl"/>
        <w:tabs>
          <w:tab w:val="left" w:pos="567"/>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p>
    <w:p w14:paraId="15A42811" w14:textId="77777777" w:rsidR="00D84C56" w:rsidRPr="00E060F7" w:rsidRDefault="00D84C56" w:rsidP="00D84C56">
      <w:pPr>
        <w:pStyle w:val="Zdrojovykod-zlutyboxSynteastyl"/>
        <w:tabs>
          <w:tab w:val="left" w:pos="567"/>
          <w:tab w:val="left" w:pos="993"/>
        </w:tabs>
        <w:rPr>
          <w:color w:val="0070C0"/>
          <w:lang w:val="en-US"/>
        </w:rPr>
      </w:pPr>
      <w:r w:rsidRPr="00E060F7">
        <w:rPr>
          <w:color w:val="984806"/>
          <w:lang w:val="en-US"/>
        </w:rPr>
        <w:tab/>
      </w:r>
      <w:r w:rsidRPr="00E060F7">
        <w:rPr>
          <w:color w:val="984806"/>
          <w:lang w:val="en-US"/>
        </w:rPr>
        <w:tab/>
        <w:t>ref V</w:t>
      </w:r>
      <w:r w:rsidR="00D04B30">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55A1CDCB"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t>&lt;</w:t>
      </w:r>
      <w:r w:rsidR="00D04B30">
        <w:rPr>
          <w:color w:val="0070C0"/>
          <w:lang w:val="en-US"/>
        </w:rPr>
        <w:t>B</w:t>
      </w:r>
      <w:r w:rsidRPr="00E060F7">
        <w:rPr>
          <w:color w:val="0070C0"/>
          <w:lang w:val="en-US"/>
        </w:rPr>
        <w:t xml:space="preserve">us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 ref V</w:t>
      </w:r>
      <w:r w:rsidR="00D04B30">
        <w:rPr>
          <w:color w:val="984806"/>
          <w:lang w:val="en-US"/>
        </w:rPr>
        <w:t>ehicle</w:t>
      </w:r>
      <w:r w:rsidRPr="00E060F7">
        <w:rPr>
          <w:szCs w:val="16"/>
          <w:lang w:val="en-US"/>
        </w:rPr>
        <w:t>"</w:t>
      </w:r>
      <w:r w:rsidRPr="00E060F7">
        <w:rPr>
          <w:color w:val="0070C0"/>
          <w:lang w:val="en-US"/>
        </w:rPr>
        <w:t>&gt;</w:t>
      </w:r>
    </w:p>
    <w:p w14:paraId="3B60D8BC" w14:textId="77777777" w:rsidR="00D84C56" w:rsidRPr="00E060F7" w:rsidRDefault="00D84C56" w:rsidP="00D84C56">
      <w:pPr>
        <w:pStyle w:val="Zdrojovykod-zlutyboxSynteastyl"/>
        <w:tabs>
          <w:tab w:val="left" w:pos="567"/>
          <w:tab w:val="left" w:pos="993"/>
        </w:tabs>
        <w:rPr>
          <w:color w:val="FF0000"/>
          <w:lang w:val="en-US"/>
        </w:rPr>
      </w:pPr>
      <w:r w:rsidRPr="00E060F7">
        <w:rPr>
          <w:color w:val="0070C0"/>
          <w:lang w:val="en-US"/>
        </w:rPr>
        <w:tab/>
      </w:r>
      <w:r w:rsidRPr="00E060F7">
        <w:rPr>
          <w:color w:val="0070C0"/>
          <w:lang w:val="en-US"/>
        </w:rPr>
        <w:tab/>
      </w:r>
      <w:r w:rsidRPr="00E060F7">
        <w:rPr>
          <w:color w:val="FF0000"/>
          <w:lang w:val="en-US"/>
        </w:rPr>
        <w:t>&lt;</w:t>
      </w:r>
      <w:r w:rsidR="00D04B30">
        <w:rPr>
          <w:color w:val="FF0000"/>
          <w:lang w:val="en-US"/>
        </w:rPr>
        <w:t>passenger</w:t>
      </w:r>
      <w:r w:rsidRPr="00E060F7">
        <w:rPr>
          <w:color w:val="FF0000"/>
          <w:lang w:val="en-US"/>
        </w:rPr>
        <w:t>&gt;int(0,200)&lt;/</w:t>
      </w:r>
      <w:r w:rsidR="00D04B30">
        <w:rPr>
          <w:color w:val="FF0000"/>
          <w:lang w:val="en-US"/>
        </w:rPr>
        <w:t>passenger</w:t>
      </w:r>
      <w:r w:rsidRPr="00E060F7">
        <w:rPr>
          <w:color w:val="FF0000"/>
          <w:lang w:val="en-US"/>
        </w:rPr>
        <w:t>&gt;</w:t>
      </w:r>
    </w:p>
    <w:p w14:paraId="0D678508" w14:textId="77777777" w:rsidR="00D84C56" w:rsidRPr="00E060F7" w:rsidRDefault="00304DAD" w:rsidP="00D84C56">
      <w:pPr>
        <w:pStyle w:val="Zdrojovykod-zlutyboxSynteastyl"/>
        <w:tabs>
          <w:tab w:val="left" w:pos="567"/>
        </w:tabs>
        <w:rPr>
          <w:color w:val="0070C0"/>
          <w:lang w:val="en-US"/>
        </w:rPr>
      </w:pPr>
      <w:r>
        <w:rPr>
          <w:color w:val="0070C0"/>
          <w:lang w:val="en-US"/>
        </w:rPr>
        <w:tab/>
        <w:t>&lt;/B</w:t>
      </w:r>
      <w:r w:rsidR="00D84C56" w:rsidRPr="00E060F7">
        <w:rPr>
          <w:color w:val="0070C0"/>
          <w:lang w:val="en-US"/>
        </w:rPr>
        <w:t>us&gt;</w:t>
      </w:r>
    </w:p>
    <w:p w14:paraId="57674A7D"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0A17B4C" w14:textId="77777777" w:rsidR="00D84C56" w:rsidRPr="00E060F7" w:rsidRDefault="00D84C56" w:rsidP="00D84C56">
      <w:pPr>
        <w:pStyle w:val="Zdrojovykod-zlutyboxSynteastyl"/>
        <w:tabs>
          <w:tab w:val="left" w:pos="284"/>
          <w:tab w:val="left" w:pos="1276"/>
        </w:tabs>
        <w:rPr>
          <w:color w:val="0070C0"/>
          <w:lang w:val="en-US"/>
        </w:rPr>
      </w:pPr>
    </w:p>
    <w:p w14:paraId="3E03DCF0"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353FC438"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6A577ACC"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390ED7E0"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097C7835"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071C35D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00D04B30">
        <w:rPr>
          <w:color w:val="0070C0"/>
          <w:lang w:val="en-US"/>
        </w:rPr>
        <w:t xml:space="preserve"> </w:t>
      </w:r>
      <w:r w:rsidRPr="00E060F7">
        <w:rPr>
          <w:lang w:val="en-US"/>
        </w:rPr>
        <w:t>date()</w:t>
      </w:r>
      <w:r w:rsidR="00D04B30">
        <w:rPr>
          <w:lang w:val="en-US"/>
        </w:rPr>
        <w:t xml:space="preserve"> </w:t>
      </w:r>
      <w:r w:rsidR="00AA68F3">
        <w:rPr>
          <w:color w:val="0070C0"/>
          <w:lang w:val="en-US"/>
        </w:rPr>
        <w:t>&lt;/purchase</w:t>
      </w:r>
      <w:r w:rsidRPr="00E060F7">
        <w:rPr>
          <w:color w:val="0070C0"/>
          <w:lang w:val="en-US"/>
        </w:rPr>
        <w:t>&gt;</w:t>
      </w:r>
    </w:p>
    <w:p w14:paraId="604A2F80"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00D04B30">
        <w:rPr>
          <w:color w:val="0070C0"/>
          <w:lang w:val="en-US"/>
        </w:rPr>
        <w:t xml:space="preserve"> </w:t>
      </w:r>
      <w:r w:rsidRPr="00E060F7">
        <w:rPr>
          <w:lang w:val="en-US"/>
        </w:rPr>
        <w:t>string()</w:t>
      </w:r>
      <w:r w:rsidR="00D04B30">
        <w:rPr>
          <w:lang w:val="en-US"/>
        </w:rPr>
        <w:t xml:space="preserve"> </w:t>
      </w:r>
      <w:r w:rsidR="00AA68F3">
        <w:rPr>
          <w:color w:val="0070C0"/>
          <w:lang w:val="en-US"/>
        </w:rPr>
        <w:t>&lt;/manufacturer</w:t>
      </w:r>
      <w:r w:rsidRPr="00E060F7">
        <w:rPr>
          <w:color w:val="0070C0"/>
          <w:lang w:val="en-US"/>
        </w:rPr>
        <w:t>&gt;</w:t>
      </w:r>
    </w:p>
    <w:p w14:paraId="190D3CC2"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00D04B30">
        <w:rPr>
          <w:lang w:val="en-US"/>
        </w:rPr>
        <w:t>()</w:t>
      </w:r>
      <w:r w:rsidRPr="00E060F7">
        <w:rPr>
          <w:color w:val="0070C0"/>
          <w:lang w:val="en-US"/>
        </w:rPr>
        <w:t>&lt;/model&gt;</w:t>
      </w:r>
    </w:p>
    <w:p w14:paraId="2BE0B099"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65E3BA6B"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C7376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249ED84D" w14:textId="77777777" w:rsidR="00D84C56" w:rsidRPr="00E060F7" w:rsidRDefault="00D04B30" w:rsidP="00D84C56">
      <w:pPr>
        <w:pStyle w:val="OdstavecSynteastyl"/>
        <w:rPr>
          <w:lang w:val="en-US"/>
        </w:rPr>
      </w:pPr>
      <w:r w:rsidRPr="00D04B30">
        <w:rPr>
          <w:lang w:val="en-US"/>
        </w:rPr>
        <w:t>Without using a reference mechanism between element models, the same model that was already created for the Vehicle element would have to be described for the Bus element model, with the addition of only the attribute or attribute. elelement traveling.</w:t>
      </w:r>
    </w:p>
    <w:p w14:paraId="7CDCB8E4" w14:textId="0DEC048F" w:rsidR="00B70733" w:rsidRPr="00E060F7" w:rsidRDefault="00D04B30" w:rsidP="00D04B30">
      <w:pPr>
        <w:pStyle w:val="OdstavecSynteastyl"/>
        <w:rPr>
          <w:lang w:val="en-US"/>
        </w:rPr>
      </w:pPr>
      <w:r w:rsidRPr="00D04B30">
        <w:rPr>
          <w:lang w:val="en-US"/>
        </w:rPr>
        <w:t xml:space="preserve">In the same way, it is possible to refer to groups of elements that can act as a model. The following example </w:t>
      </w:r>
      <w:r w:rsidR="00542A14">
        <w:rPr>
          <w:lang w:val="en-US"/>
        </w:rPr>
        <w:t xml:space="preserve">demostrates how a </w:t>
      </w:r>
      <w:r w:rsidRPr="00D04B30">
        <w:rPr>
          <w:lang w:val="en-US"/>
        </w:rPr>
        <w:t xml:space="preserve">reference is made to the model of the </w:t>
      </w:r>
      <w:r w:rsidRPr="00542A14">
        <w:rPr>
          <w:rFonts w:ascii="Consolas" w:hAnsi="Consolas"/>
          <w:lang w:val="en-US"/>
        </w:rPr>
        <w:t>xd:mixed</w:t>
      </w:r>
      <w:r w:rsidRPr="00D04B30">
        <w:rPr>
          <w:lang w:val="en-US"/>
        </w:rPr>
        <w:t xml:space="preserve"> group of the </w:t>
      </w:r>
      <w:r w:rsidRPr="00542A14">
        <w:rPr>
          <w:rFonts w:ascii="Consolas" w:hAnsi="Consolas"/>
          <w:lang w:val="en-US"/>
        </w:rPr>
        <w:t>Accident</w:t>
      </w:r>
      <w:r w:rsidRPr="00D04B30">
        <w:rPr>
          <w:lang w:val="en-US"/>
        </w:rPr>
        <w:t xml:space="preserve"> element sub-element:</w:t>
      </w:r>
      <w:r w:rsidRPr="00E060F7">
        <w:rPr>
          <w:lang w:val="en-US"/>
        </w:rPr>
        <w:t xml:space="preserve"> </w:t>
      </w:r>
    </w:p>
    <w:p w14:paraId="3AAE0880" w14:textId="036AA73E"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188F223" w14:textId="77777777" w:rsidR="00B70733" w:rsidRPr="00E060F7" w:rsidRDefault="00B70733" w:rsidP="00B70733">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3E4C698F" w14:textId="77777777" w:rsidR="00B70733" w:rsidRPr="00E060F7" w:rsidRDefault="00B70733" w:rsidP="00B70733">
      <w:pPr>
        <w:pStyle w:val="Zdrojovykod-zlutyboxSynteastyl"/>
        <w:keepLines/>
        <w:tabs>
          <w:tab w:val="left" w:pos="567"/>
          <w:tab w:val="left" w:pos="1276"/>
        </w:tabs>
        <w:rPr>
          <w:color w:val="0070C0"/>
          <w:szCs w:val="16"/>
          <w:lang w:val="en-US"/>
        </w:rPr>
      </w:pPr>
    </w:p>
    <w:p w14:paraId="147A6A2B" w14:textId="77777777" w:rsidR="00B70733" w:rsidRPr="00E060F7" w:rsidRDefault="00B70733" w:rsidP="00B70733">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3747B795" w14:textId="77777777" w:rsidR="00B70733" w:rsidRPr="00E060F7" w:rsidRDefault="00B70733" w:rsidP="0090172E">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0090172E" w:rsidRPr="00E060F7">
        <w:rPr>
          <w:color w:val="0070C0"/>
          <w:szCs w:val="16"/>
          <w:lang w:val="en-US"/>
        </w:rPr>
        <w:t xml:space="preserve">&lt;xd:mixed </w:t>
      </w:r>
      <w:r w:rsidR="0090172E" w:rsidRPr="00E060F7">
        <w:rPr>
          <w:color w:val="00B050"/>
          <w:szCs w:val="16"/>
          <w:lang w:val="en-US"/>
        </w:rPr>
        <w:t>xd:script</w:t>
      </w:r>
      <w:r w:rsidR="0090172E" w:rsidRPr="00E060F7">
        <w:rPr>
          <w:color w:val="000000"/>
          <w:szCs w:val="16"/>
          <w:lang w:val="en-US"/>
        </w:rPr>
        <w:t>="</w:t>
      </w:r>
      <w:r w:rsidR="0090172E" w:rsidRPr="00E060F7">
        <w:rPr>
          <w:color w:val="FF0000"/>
          <w:szCs w:val="16"/>
          <w:lang w:val="en-US"/>
        </w:rPr>
        <w:t xml:space="preserve">ref </w:t>
      </w:r>
      <w:r w:rsidR="00D04B30">
        <w:rPr>
          <w:color w:val="FF0000"/>
          <w:szCs w:val="16"/>
          <w:lang w:val="en-US"/>
        </w:rPr>
        <w:t>Accident</w:t>
      </w:r>
      <w:r w:rsidR="0090172E" w:rsidRPr="00E060F7">
        <w:rPr>
          <w:color w:val="000000"/>
          <w:szCs w:val="16"/>
          <w:lang w:val="en-US"/>
        </w:rPr>
        <w:t>"</w:t>
      </w:r>
      <w:r w:rsidR="0090172E" w:rsidRPr="00E060F7">
        <w:rPr>
          <w:color w:val="0070C0"/>
          <w:szCs w:val="16"/>
          <w:lang w:val="en-US"/>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109E3474" w14:textId="77777777" w:rsidR="0090172E" w:rsidRPr="00E060F7" w:rsidRDefault="0090172E" w:rsidP="00B70733">
      <w:pPr>
        <w:pStyle w:val="Zdrojovykod-zlutyboxSynteastyl"/>
        <w:keepLines/>
        <w:tabs>
          <w:tab w:val="left" w:pos="284"/>
          <w:tab w:val="left" w:pos="1276"/>
        </w:tabs>
        <w:rPr>
          <w:color w:val="0070C0"/>
          <w:lang w:val="en-US"/>
        </w:rPr>
      </w:pPr>
    </w:p>
    <w:p w14:paraId="204EF3B3" w14:textId="77777777" w:rsidR="0090172E" w:rsidRPr="00E060F7" w:rsidRDefault="0090172E" w:rsidP="0090172E">
      <w:pPr>
        <w:pStyle w:val="Zdrojovykod-zlutyboxSynteastyl"/>
        <w:keepLines/>
        <w:tabs>
          <w:tab w:val="left" w:pos="284"/>
          <w:tab w:val="left" w:pos="567"/>
        </w:tabs>
        <w:rPr>
          <w:color w:val="FF0000"/>
          <w:lang w:val="en-US"/>
        </w:rPr>
      </w:pPr>
      <w:r w:rsidRPr="00E060F7">
        <w:rPr>
          <w:color w:val="0070C0"/>
          <w:lang w:val="en-US"/>
        </w:rPr>
        <w:tab/>
      </w:r>
      <w:r w:rsidRPr="00E060F7">
        <w:rPr>
          <w:color w:val="0070C0"/>
          <w:szCs w:val="16"/>
          <w:lang w:val="en-US"/>
        </w:rPr>
        <w:t>&lt;xd:mixed</w:t>
      </w:r>
      <w:r w:rsidRPr="00E060F7">
        <w:rPr>
          <w:color w:val="FF0000"/>
          <w:szCs w:val="16"/>
          <w:lang w:val="en-US"/>
        </w:rPr>
        <w:t xml:space="preserve"> xd:name="</w:t>
      </w:r>
      <w:r w:rsidR="00D04B30">
        <w:rPr>
          <w:color w:val="FF0000"/>
          <w:szCs w:val="16"/>
          <w:lang w:val="en-US"/>
        </w:rPr>
        <w:t>Accident</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4D478291"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lang w:val="en-US"/>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A087C7A" w14:textId="77777777" w:rsidR="0090172E" w:rsidRPr="00E060F7" w:rsidRDefault="0090172E" w:rsidP="0090172E">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lang w:val="en-US"/>
        </w:rPr>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lang w:val="en-US"/>
        </w:rPr>
      </w:pPr>
      <w:r w:rsidRPr="00E060F7">
        <w:rPr>
          <w:color w:val="0070C0"/>
          <w:lang w:val="en-US"/>
        </w:rPr>
        <w:tab/>
      </w:r>
      <w:r w:rsidR="00F101E4">
        <w:rPr>
          <w:color w:val="0070C0"/>
          <w:lang w:val="en-US"/>
        </w:rPr>
        <w:t>&lt;/Accident</w:t>
      </w:r>
      <w:r w:rsidRPr="00E060F7">
        <w:rPr>
          <w:color w:val="0070C0"/>
          <w:lang w:val="en-US"/>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lang w:val="en-US"/>
        </w:rPr>
      </w:pPr>
      <w:r w:rsidRPr="00E060F7">
        <w:rPr>
          <w:color w:val="0070C0"/>
          <w:lang w:val="en-US"/>
        </w:rPr>
        <w:tab/>
        <w:t>&lt;/xd:mixed&gt;</w:t>
      </w:r>
    </w:p>
    <w:p w14:paraId="6659ED44" w14:textId="77777777" w:rsidR="00B70733" w:rsidRPr="00E060F7" w:rsidRDefault="00B70733" w:rsidP="00B70733">
      <w:pPr>
        <w:pStyle w:val="Zdrojovykod-zlutyboxSynteastyl"/>
        <w:keepLines/>
        <w:tabs>
          <w:tab w:val="left" w:pos="284"/>
          <w:tab w:val="left" w:pos="1276"/>
        </w:tabs>
        <w:rPr>
          <w:lang w:val="en-US"/>
        </w:rPr>
      </w:pPr>
      <w:r w:rsidRPr="00E060F7">
        <w:rPr>
          <w:color w:val="0070C0"/>
          <w:lang w:val="en-US"/>
        </w:rPr>
        <w:t>&lt;/xd:def&gt;</w:t>
      </w:r>
    </w:p>
    <w:p w14:paraId="22F02F28" w14:textId="77777777" w:rsidR="00B70733" w:rsidRPr="00E060F7" w:rsidRDefault="00032F37" w:rsidP="00D84C56">
      <w:pPr>
        <w:pStyle w:val="OdstavecSynteastyl"/>
        <w:rPr>
          <w:lang w:val="en-US"/>
        </w:rPr>
      </w:pPr>
      <w:r w:rsidRPr="00032F37">
        <w:rPr>
          <w:lang w:val="en-US"/>
        </w:rPr>
        <w:t xml:space="preserve">In order for the group to act as a model and be referenced, it must </w:t>
      </w:r>
      <w:r>
        <w:rPr>
          <w:lang w:val="en-US"/>
        </w:rPr>
        <w:t>specify</w:t>
      </w:r>
      <w:r w:rsidRPr="00032F37">
        <w:rPr>
          <w:lang w:val="en-US"/>
        </w:rPr>
        <w:t xml:space="preserve"> the xd:name attribute specifying its name.</w:t>
      </w:r>
    </w:p>
    <w:p w14:paraId="734DE91F" w14:textId="77777777" w:rsidR="00E53FCD" w:rsidRPr="00E060F7" w:rsidRDefault="00032F37" w:rsidP="00E53FCD">
      <w:pPr>
        <w:pStyle w:val="OdstavecSynteastyl"/>
        <w:rPr>
          <w:lang w:val="en-US"/>
        </w:rPr>
      </w:pPr>
      <w:r w:rsidRPr="00032F37">
        <w:rPr>
          <w:lang w:val="en-US"/>
        </w:rPr>
        <w:t>In the example above, the entry is equivalent to the entry:</w:t>
      </w:r>
    </w:p>
    <w:p w14:paraId="0EF53111" w14:textId="3CE85E1A"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lastRenderedPageBreak/>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F6814BE" w14:textId="77777777" w:rsidR="00E53FCD" w:rsidRPr="00E060F7" w:rsidRDefault="00E53FCD" w:rsidP="00E53FCD">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592B7356" w14:textId="77777777" w:rsidR="00E53FCD" w:rsidRPr="00E060F7" w:rsidRDefault="00E53FCD" w:rsidP="00E53FCD">
      <w:pPr>
        <w:pStyle w:val="Zdrojovykod-zlutyboxSynteastyl"/>
        <w:keepLines/>
        <w:tabs>
          <w:tab w:val="left" w:pos="567"/>
          <w:tab w:val="left" w:pos="1276"/>
        </w:tabs>
        <w:rPr>
          <w:color w:val="0070C0"/>
          <w:szCs w:val="16"/>
          <w:lang w:val="en-US"/>
        </w:rPr>
      </w:pPr>
    </w:p>
    <w:p w14:paraId="72F48880" w14:textId="77777777" w:rsidR="00E53FCD" w:rsidRPr="00E060F7" w:rsidRDefault="00E53FCD" w:rsidP="00E53FCD">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lang w:val="en-US"/>
        </w:rPr>
      </w:pPr>
      <w:r w:rsidRPr="00E060F7">
        <w:rPr>
          <w:color w:val="0070C0"/>
          <w:szCs w:val="16"/>
          <w:lang w:val="en-US"/>
        </w:rPr>
        <w:tab/>
      </w:r>
      <w:r w:rsidRPr="00E060F7">
        <w:rPr>
          <w:color w:val="0070C0"/>
          <w:szCs w:val="16"/>
          <w:lang w:val="en-US"/>
        </w:rPr>
        <w:tab/>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80C93D8"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lang w:val="en-US"/>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39449B80" w14:textId="77777777" w:rsidR="00E53FCD" w:rsidRPr="00E060F7" w:rsidRDefault="00E53FCD" w:rsidP="00E53FCD">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764E17E6" w14:textId="77777777" w:rsidR="00E53FCD" w:rsidRPr="00E060F7" w:rsidRDefault="00E53FCD" w:rsidP="00E53FCD">
      <w:pPr>
        <w:pStyle w:val="Zdrojovykod-zlutyboxSynteastyl"/>
        <w:keepLines/>
        <w:tabs>
          <w:tab w:val="left" w:pos="284"/>
          <w:tab w:val="left" w:pos="567"/>
        </w:tabs>
        <w:rPr>
          <w:color w:val="FF0000"/>
          <w:lang w:val="en-US"/>
        </w:rPr>
      </w:pPr>
      <w:r w:rsidRPr="00E060F7">
        <w:rPr>
          <w:color w:val="0070C0"/>
          <w:lang w:val="en-US"/>
        </w:rPr>
        <w:tab/>
      </w:r>
      <w:r w:rsidRPr="00E060F7">
        <w:rPr>
          <w:color w:val="0070C0"/>
          <w:lang w:val="en-US"/>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39E473A8" w14:textId="77777777" w:rsidR="00E53FCD" w:rsidRPr="00E060F7" w:rsidRDefault="00E53FCD" w:rsidP="00E53FCD">
      <w:pPr>
        <w:pStyle w:val="Zdrojovykod-zlutyboxSynteastyl"/>
        <w:keepLines/>
        <w:tabs>
          <w:tab w:val="left" w:pos="284"/>
          <w:tab w:val="left" w:pos="1276"/>
        </w:tabs>
        <w:rPr>
          <w:lang w:val="en-US"/>
        </w:rPr>
      </w:pPr>
      <w:r w:rsidRPr="00E060F7">
        <w:rPr>
          <w:color w:val="0070C0"/>
          <w:lang w:val="en-US"/>
        </w:rPr>
        <w:t>&lt;/xd:def&gt;</w:t>
      </w:r>
    </w:p>
    <w:p w14:paraId="0C35C1A9" w14:textId="77777777" w:rsidR="00E53FCD" w:rsidRPr="00E060F7" w:rsidRDefault="00032F37" w:rsidP="00E53FCD">
      <w:pPr>
        <w:pStyle w:val="OdstavecSynteastyl"/>
        <w:rPr>
          <w:lang w:val="en-US"/>
        </w:rPr>
      </w:pPr>
      <w:r w:rsidRPr="00032F37">
        <w:rPr>
          <w:lang w:val="en-US"/>
        </w:rPr>
        <w:t xml:space="preserve">Even for element groups, the element (group </w:t>
      </w:r>
      <w:r>
        <w:rPr>
          <w:lang w:val="en-US"/>
        </w:rPr>
        <w:t xml:space="preserve">of </w:t>
      </w:r>
      <w:r w:rsidRPr="00032F37">
        <w:rPr>
          <w:lang w:val="en-US"/>
        </w:rPr>
        <w:t>element</w:t>
      </w:r>
      <w:r>
        <w:rPr>
          <w:lang w:val="en-US"/>
        </w:rPr>
        <w:t xml:space="preserve"> models</w:t>
      </w:r>
      <w:r w:rsidRPr="00032F37">
        <w:rPr>
          <w:lang w:val="en-US"/>
        </w:rPr>
        <w:t>) to which it refers must be the direct descendant of element xd: def.</w:t>
      </w:r>
    </w:p>
    <w:p w14:paraId="05532AC5" w14:textId="49C92892" w:rsidR="00E53FCD" w:rsidRPr="00E060F7" w:rsidRDefault="00700B02" w:rsidP="00E53FCD">
      <w:pPr>
        <w:pStyle w:val="OdstavecSynteastyl"/>
        <w:rPr>
          <w:lang w:val="en-US"/>
        </w:rPr>
      </w:pPr>
      <w:r>
        <w:rPr>
          <w:noProof/>
          <w:lang w:val="en-US"/>
        </w:rPr>
      </w:r>
      <w:r>
        <w:rPr>
          <w:noProof/>
          <w:lang w:val="en-US"/>
        </w:rPr>
        <w:pict w14:anchorId="42F3CED9">
          <v:shape id="Šipka doprava 33" o:spid="_x0000_s1071"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sidDel="00E46602">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5073A9">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_Ref535698847 \h </w:instrText>
      </w:r>
      <w:r w:rsidR="008544BD">
        <w:rPr>
          <w:lang w:val="en-US"/>
        </w:rPr>
      </w:r>
      <w:r w:rsidR="008544BD">
        <w:rPr>
          <w:lang w:val="en-US"/>
        </w:rPr>
        <w:fldChar w:fldCharType="separate"/>
      </w:r>
      <w:r w:rsidR="005073A9" w:rsidRPr="00032F37">
        <w:rPr>
          <w:lang w:val="en-US"/>
        </w:rPr>
        <w:t>Collection of X-Definitions</w:t>
      </w:r>
      <w:r w:rsidR="008544BD">
        <w:rPr>
          <w:lang w:val="en-US"/>
        </w:rPr>
        <w:fldChar w:fldCharType="end"/>
      </w:r>
    </w:p>
    <w:p w14:paraId="629C67C9" w14:textId="58095B70" w:rsidR="00E53FCD" w:rsidRPr="00E060F7" w:rsidRDefault="00700B02" w:rsidP="00E53FCD">
      <w:pPr>
        <w:pStyle w:val="OdstavecSynteastyl"/>
        <w:rPr>
          <w:lang w:val="en-US"/>
        </w:rPr>
      </w:pPr>
      <w:r>
        <w:rPr>
          <w:noProof/>
          <w:lang w:val="en-US"/>
        </w:rPr>
      </w:r>
      <w:r>
        <w:rPr>
          <w:noProof/>
          <w:lang w:val="en-US"/>
        </w:rPr>
        <w:pict w14:anchorId="780038BA">
          <v:shape id="Šipka doprava 32" o:spid="_x0000_s1070"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E53FCD" w:rsidRPr="00E060F7">
        <w:rPr>
          <w:lang w:val="en-US"/>
        </w:rPr>
        <w:t xml:space="preserve"> </w:t>
      </w:r>
      <w:r w:rsidR="00EF650E" w:rsidRPr="00E060F7">
        <w:rPr>
          <w:lang w:val="en-US"/>
        </w:rPr>
        <w:fldChar w:fldCharType="begin"/>
      </w:r>
      <w:r w:rsidR="00CD204C" w:rsidRPr="00E060F7">
        <w:rPr>
          <w:lang w:val="en-US"/>
        </w:rPr>
        <w:instrText xml:space="preserve"> REF _Ref345917650 \r \h </w:instrText>
      </w:r>
      <w:r w:rsidR="00EF650E" w:rsidRPr="00E060F7">
        <w:rPr>
          <w:lang w:val="en-US"/>
        </w:rPr>
      </w:r>
      <w:r w:rsidR="00EF650E" w:rsidRPr="00E060F7">
        <w:rPr>
          <w:lang w:val="en-US"/>
        </w:rPr>
        <w:fldChar w:fldCharType="separate"/>
      </w:r>
      <w:r w:rsidR="005073A9">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_Ref535698864 \h </w:instrText>
      </w:r>
      <w:r w:rsidR="008544BD">
        <w:rPr>
          <w:lang w:val="en-US"/>
        </w:rPr>
      </w:r>
      <w:r w:rsidR="008544BD">
        <w:rPr>
          <w:lang w:val="en-US"/>
        </w:rPr>
        <w:fldChar w:fldCharType="separate"/>
      </w:r>
      <w:r w:rsidR="005073A9" w:rsidRPr="00E060F7">
        <w:rPr>
          <w:lang w:val="en-US"/>
        </w:rPr>
        <w:t>Ma</w:t>
      </w:r>
      <w:r w:rsidR="005073A9">
        <w:rPr>
          <w:lang w:val="en-US"/>
        </w:rPr>
        <w:t>c</w:t>
      </w:r>
      <w:r w:rsidR="005073A9" w:rsidRPr="00E060F7">
        <w:rPr>
          <w:lang w:val="en-US"/>
        </w:rPr>
        <w:t>r</w:t>
      </w:r>
      <w:r w:rsidR="005073A9">
        <w:rPr>
          <w:lang w:val="en-US"/>
        </w:rPr>
        <w:t>os</w:t>
      </w:r>
      <w:r w:rsidR="008544BD">
        <w:rPr>
          <w:lang w:val="en-US"/>
        </w:rPr>
        <w:fldChar w:fldCharType="end"/>
      </w:r>
    </w:p>
    <w:p w14:paraId="254667E8" w14:textId="77777777" w:rsidR="00E53FCD" w:rsidRPr="00E060F7" w:rsidRDefault="00032F37" w:rsidP="00CB479D">
      <w:pPr>
        <w:pStyle w:val="Nadpis3"/>
        <w:rPr>
          <w:lang w:val="en-US"/>
        </w:rPr>
      </w:pPr>
      <w:bookmarkStart w:id="579" w:name="_Ref535946478"/>
      <w:bookmarkStart w:id="580" w:name="_Toc217581"/>
      <w:r w:rsidRPr="00032F37">
        <w:rPr>
          <w:lang w:val="en-US"/>
        </w:rPr>
        <w:t>Alternative references to groups</w:t>
      </w:r>
      <w:bookmarkEnd w:id="579"/>
      <w:bookmarkEnd w:id="580"/>
    </w:p>
    <w:p w14:paraId="190CF99D" w14:textId="77777777" w:rsidR="00AB7067" w:rsidRPr="00E060F7" w:rsidRDefault="00032F37" w:rsidP="00D84C56">
      <w:pPr>
        <w:pStyle w:val="OdstavecSynteastyl"/>
        <w:rPr>
          <w:lang w:val="en-US"/>
        </w:rPr>
      </w:pPr>
      <w:r>
        <w:rPr>
          <w:lang w:val="en-US"/>
        </w:rPr>
        <w:t>The</w:t>
      </w:r>
      <w:r w:rsidRPr="00032F37">
        <w:rPr>
          <w:lang w:val="en-US"/>
        </w:rPr>
        <w:t xml:space="preserve"> example from the previous chapter can also be written so that the xd:mixed element will act as a sub-element of another element to which the reference inserting its descendants will be directed by using the element xd:includeChildNodes and the ref attribute, ie xd:mixed:</w:t>
      </w:r>
    </w:p>
    <w:p w14:paraId="21D0B6B5" w14:textId="6BF20F20"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EFDF9D8" w14:textId="77777777" w:rsidR="00F62C2C" w:rsidRPr="00E060F7" w:rsidRDefault="00F62C2C" w:rsidP="00F62C2C">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AA68F3">
        <w:rPr>
          <w:szCs w:val="16"/>
          <w:lang w:val="en-US"/>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AA68F3">
        <w:rPr>
          <w:szCs w:val="16"/>
          <w:lang w:val="en-US"/>
        </w:rPr>
        <w:t>"Accidents"</w:t>
      </w:r>
      <w:r w:rsidRPr="00E060F7">
        <w:rPr>
          <w:color w:val="0070C0"/>
          <w:szCs w:val="16"/>
          <w:lang w:val="en-US"/>
        </w:rPr>
        <w:t>&gt;</w:t>
      </w:r>
    </w:p>
    <w:p w14:paraId="11F614A1" w14:textId="77777777" w:rsidR="00F62C2C" w:rsidRPr="00E060F7" w:rsidRDefault="00F62C2C" w:rsidP="00F62C2C">
      <w:pPr>
        <w:pStyle w:val="Zdrojovykod-zlutyboxSynteastyl"/>
        <w:keepLines/>
        <w:tabs>
          <w:tab w:val="left" w:pos="567"/>
          <w:tab w:val="left" w:pos="1276"/>
        </w:tabs>
        <w:rPr>
          <w:color w:val="0070C0"/>
          <w:szCs w:val="16"/>
          <w:lang w:val="en-US"/>
        </w:rPr>
      </w:pPr>
    </w:p>
    <w:p w14:paraId="28821113" w14:textId="77777777" w:rsidR="00F62C2C" w:rsidRPr="00E060F7" w:rsidRDefault="00F62C2C" w:rsidP="00F62C2C">
      <w:pPr>
        <w:pStyle w:val="Zdrojovykod-zlutyboxSynteastyl"/>
        <w:keepLines/>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&lt;Accidents</w:t>
      </w:r>
      <w:r w:rsidRPr="00E060F7">
        <w:rPr>
          <w:color w:val="0070C0"/>
          <w:szCs w:val="16"/>
          <w:lang w:val="en-US"/>
        </w:rPr>
        <w:t xml:space="preserve">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create 1</w:t>
      </w:r>
      <w:r w:rsidRPr="00E060F7">
        <w:rPr>
          <w:color w:val="000000"/>
          <w:lang w:val="en-US"/>
        </w:rPr>
        <w:t>"</w:t>
      </w:r>
      <w:r w:rsidRPr="00E060F7">
        <w:rPr>
          <w:color w:val="0070C0"/>
          <w:szCs w:val="16"/>
          <w:lang w:val="en-US"/>
        </w:rPr>
        <w:t>&gt;</w:t>
      </w:r>
    </w:p>
    <w:p w14:paraId="20D5BC4D" w14:textId="77777777" w:rsidR="00F62C2C" w:rsidRPr="00E060F7" w:rsidRDefault="00F62C2C" w:rsidP="00F62C2C">
      <w:pPr>
        <w:pStyle w:val="Zdrojovykod-zlutyboxSynteastyl"/>
        <w:keepLines/>
        <w:tabs>
          <w:tab w:val="left" w:pos="284"/>
          <w:tab w:val="left" w:pos="567"/>
        </w:tabs>
        <w:rPr>
          <w:color w:val="FF0000"/>
          <w:lang w:val="en-US"/>
        </w:rPr>
      </w:pPr>
      <w:r w:rsidRPr="00E060F7">
        <w:rPr>
          <w:color w:val="0070C0"/>
          <w:szCs w:val="16"/>
          <w:lang w:val="en-US"/>
        </w:rPr>
        <w:tab/>
      </w:r>
      <w:r w:rsidRPr="00E060F7">
        <w:rPr>
          <w:color w:val="0070C0"/>
          <w:szCs w:val="16"/>
          <w:lang w:val="en-US"/>
        </w:rPr>
        <w:tab/>
      </w:r>
      <w:r w:rsidRPr="00E060F7">
        <w:rPr>
          <w:color w:val="FF0000"/>
          <w:szCs w:val="16"/>
          <w:lang w:val="en-US"/>
        </w:rPr>
        <w:t>&lt;xd:includeChildNodes ref="ref NehodyA_B" /&gt;</w:t>
      </w:r>
    </w:p>
    <w:p w14:paraId="42A5AADE"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ab/>
      </w:r>
      <w:r w:rsidR="00F101E4">
        <w:rPr>
          <w:color w:val="0070C0"/>
          <w:lang w:val="en-US"/>
        </w:rPr>
        <w:t>&lt;/Accidents</w:t>
      </w:r>
      <w:r w:rsidRPr="00E060F7">
        <w:rPr>
          <w:color w:val="0070C0"/>
          <w:lang w:val="en-US"/>
        </w:rPr>
        <w:t>&gt;</w:t>
      </w:r>
    </w:p>
    <w:p w14:paraId="6898D8C5" w14:textId="77777777" w:rsidR="00F62C2C" w:rsidRPr="00E060F7" w:rsidRDefault="00F62C2C" w:rsidP="00F62C2C">
      <w:pPr>
        <w:pStyle w:val="Zdrojovykod-zlutyboxSynteastyl"/>
        <w:keepLines/>
        <w:tabs>
          <w:tab w:val="left" w:pos="284"/>
          <w:tab w:val="left" w:pos="1276"/>
        </w:tabs>
        <w:rPr>
          <w:color w:val="0070C0"/>
          <w:lang w:val="en-US"/>
        </w:rPr>
      </w:pPr>
    </w:p>
    <w:p w14:paraId="4AC0DA67" w14:textId="77777777" w:rsidR="00F62C2C" w:rsidRPr="00E060F7" w:rsidRDefault="00F62C2C" w:rsidP="00F62C2C">
      <w:pPr>
        <w:pStyle w:val="Zdrojovykod-zlutyboxSynteastyl"/>
        <w:keepLines/>
        <w:tabs>
          <w:tab w:val="left" w:pos="284"/>
          <w:tab w:val="left" w:pos="1276"/>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lang w:val="en-US"/>
        </w:rPr>
      </w:pPr>
      <w:r w:rsidRPr="00E060F7">
        <w:rPr>
          <w:color w:val="0070C0"/>
          <w:lang w:val="en-US"/>
        </w:rPr>
        <w:tab/>
      </w:r>
      <w:r w:rsidRPr="00E060F7">
        <w:rPr>
          <w:color w:val="0070C0"/>
          <w:lang w:val="en-US"/>
        </w:rPr>
        <w:tab/>
      </w:r>
      <w:r w:rsidRPr="00E060F7">
        <w:rPr>
          <w:color w:val="0070C0"/>
          <w:szCs w:val="16"/>
          <w:lang w:val="en-US"/>
        </w:rPr>
        <w:t>&lt;xd:mixed</w:t>
      </w:r>
      <w:r w:rsidRPr="00E060F7">
        <w:rPr>
          <w:color w:val="FF0000"/>
          <w:szCs w:val="16"/>
          <w:lang w:val="en-US"/>
        </w:rPr>
        <w:t xml:space="preserve"> </w:t>
      </w:r>
      <w:r w:rsidRPr="00E060F7">
        <w:rPr>
          <w:color w:val="00B050"/>
          <w:szCs w:val="16"/>
          <w:lang w:val="en-US"/>
        </w:rPr>
        <w:t>xd:script</w:t>
      </w:r>
      <w:r w:rsidRPr="00E060F7">
        <w:rPr>
          <w:color w:val="000000"/>
          <w:szCs w:val="16"/>
          <w:lang w:val="en-US"/>
        </w:rPr>
        <w:t>="</w:t>
      </w:r>
      <w:r w:rsidRPr="00E060F7">
        <w:rPr>
          <w:color w:val="984806"/>
          <w:szCs w:val="16"/>
          <w:lang w:val="en-US"/>
        </w:rPr>
        <w:t>occurs 1..2; create 2</w:t>
      </w:r>
      <w:r w:rsidRPr="00E060F7">
        <w:rPr>
          <w:color w:val="000000"/>
          <w:szCs w:val="16"/>
          <w:lang w:val="en-US"/>
        </w:rPr>
        <w:t>"</w:t>
      </w:r>
      <w:r w:rsidRPr="00E060F7">
        <w:rPr>
          <w:color w:val="0070C0"/>
          <w:szCs w:val="16"/>
          <w:lang w:val="en-US"/>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_A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62DF38BE"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lang w:val="en-US"/>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 xml:space="preserve">_B </w:t>
      </w:r>
      <w:r w:rsidRPr="00E060F7">
        <w:rPr>
          <w:color w:val="00B050"/>
          <w:lang w:val="en-US"/>
        </w:rPr>
        <w:t>xd:script</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color w:val="000000"/>
          <w:lang w:val="en-US"/>
        </w:rPr>
        <w:t>"</w:t>
      </w:r>
      <w:r w:rsidRPr="00E060F7">
        <w:rPr>
          <w:color w:val="984806"/>
          <w:lang w:val="en-US"/>
        </w:rPr>
        <w:t>occurs 1..1; create 1</w:t>
      </w:r>
      <w:r w:rsidRPr="00E060F7">
        <w:rPr>
          <w:color w:val="000000"/>
          <w:lang w:val="en-US"/>
        </w:rPr>
        <w:t>" ...&gt;</w:t>
      </w:r>
    </w:p>
    <w:p w14:paraId="14ADF5DD" w14:textId="77777777" w:rsidR="00F62C2C" w:rsidRPr="00E060F7" w:rsidRDefault="00F62C2C" w:rsidP="00F62C2C">
      <w:pPr>
        <w:pStyle w:val="Zdrojovykod-zlutyboxSynteastyl"/>
        <w:keepLines/>
        <w:tabs>
          <w:tab w:val="left" w:pos="567"/>
          <w:tab w:val="left" w:pos="851"/>
          <w:tab w:val="left" w:pos="1134"/>
        </w:tabs>
        <w:rPr>
          <w:lang w:val="en-US"/>
        </w:rPr>
      </w:pPr>
      <w:r w:rsidRPr="00E060F7">
        <w:rPr>
          <w:color w:val="0070C0"/>
          <w:lang w:val="en-US"/>
        </w:rPr>
        <w:tab/>
      </w:r>
      <w:r w:rsidRPr="00E060F7">
        <w:rPr>
          <w:color w:val="0070C0"/>
          <w:lang w:val="en-US"/>
        </w:rPr>
        <w:tab/>
      </w:r>
      <w:r w:rsidRPr="00E060F7">
        <w:rPr>
          <w:color w:val="0070C0"/>
          <w:lang w:val="en-US"/>
        </w:rPr>
        <w:tab/>
      </w:r>
      <w:r w:rsidRPr="00E060F7">
        <w:rPr>
          <w:lang w:val="en-US"/>
        </w:rPr>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lang w:val="en-US"/>
        </w:rPr>
      </w:pPr>
      <w:r w:rsidRPr="00E060F7">
        <w:rPr>
          <w:color w:val="0070C0"/>
          <w:lang w:val="en-US"/>
        </w:rPr>
        <w:tab/>
      </w:r>
      <w:r w:rsidRPr="00E060F7">
        <w:rPr>
          <w:color w:val="0070C0"/>
          <w:lang w:val="en-US"/>
        </w:rPr>
        <w:tab/>
      </w:r>
      <w:r w:rsidR="00F101E4">
        <w:rPr>
          <w:color w:val="0070C0"/>
          <w:lang w:val="en-US"/>
        </w:rPr>
        <w:t>&lt;/Accident</w:t>
      </w:r>
      <w:r w:rsidRPr="00E060F7">
        <w:rPr>
          <w:color w:val="0070C0"/>
          <w:lang w:val="en-US"/>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lang w:val="en-US"/>
        </w:rPr>
      </w:pPr>
      <w:r w:rsidRPr="00E060F7">
        <w:rPr>
          <w:color w:val="0070C0"/>
          <w:lang w:val="en-US"/>
        </w:rPr>
        <w:tab/>
      </w:r>
      <w:r w:rsidRPr="00E060F7">
        <w:rPr>
          <w:color w:val="0070C0"/>
          <w:lang w:val="en-US"/>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lang w:val="en-US"/>
        </w:rPr>
      </w:pPr>
      <w:r w:rsidRPr="00E060F7">
        <w:rPr>
          <w:color w:val="FF0000"/>
          <w:lang w:val="en-US"/>
        </w:rPr>
        <w:tab/>
      </w:r>
      <w:r w:rsidR="00F101E4">
        <w:rPr>
          <w:color w:val="FF0000"/>
          <w:lang w:val="en-US"/>
        </w:rPr>
        <w:t>&lt;/Accidents</w:t>
      </w:r>
      <w:r w:rsidRPr="00E060F7">
        <w:rPr>
          <w:color w:val="FF0000"/>
          <w:lang w:val="en-US"/>
        </w:rPr>
        <w:t>A_B&gt;</w:t>
      </w:r>
    </w:p>
    <w:p w14:paraId="48D4A1D0" w14:textId="77777777" w:rsidR="00F62C2C" w:rsidRPr="00E060F7" w:rsidRDefault="00F62C2C" w:rsidP="00F62C2C">
      <w:pPr>
        <w:pStyle w:val="Zdrojovykod-zlutyboxSynteastyl"/>
        <w:keepLines/>
        <w:tabs>
          <w:tab w:val="left" w:pos="284"/>
          <w:tab w:val="left" w:pos="1276"/>
        </w:tabs>
        <w:rPr>
          <w:color w:val="0070C0"/>
          <w:lang w:val="en-US"/>
        </w:rPr>
      </w:pPr>
      <w:r w:rsidRPr="00E060F7">
        <w:rPr>
          <w:color w:val="0070C0"/>
          <w:lang w:val="en-US"/>
        </w:rPr>
        <w:t>&lt;/xd:def&gt;</w:t>
      </w:r>
    </w:p>
    <w:p w14:paraId="20509164" w14:textId="77777777" w:rsidR="00D84C56" w:rsidRPr="00E060F7" w:rsidRDefault="00032F37" w:rsidP="00D84C56">
      <w:pPr>
        <w:pStyle w:val="Nadpis2"/>
        <w:rPr>
          <w:lang w:val="en-US"/>
        </w:rPr>
      </w:pPr>
      <w:bookmarkStart w:id="581" w:name="_Ref535698847"/>
      <w:bookmarkStart w:id="582" w:name="_Ref535699030"/>
      <w:bookmarkStart w:id="583" w:name="_Toc217582"/>
      <w:r w:rsidRPr="00032F37">
        <w:rPr>
          <w:lang w:val="en-US"/>
        </w:rPr>
        <w:t>Collection of X-Definitions</w:t>
      </w:r>
      <w:bookmarkEnd w:id="581"/>
      <w:bookmarkEnd w:id="582"/>
      <w:bookmarkEnd w:id="583"/>
      <w:r w:rsidR="00EF650E" w:rsidRPr="00E060F7">
        <w:rPr>
          <w:lang w:val="en-US"/>
        </w:rPr>
        <w:fldChar w:fldCharType="begin"/>
      </w:r>
      <w:r w:rsidR="00D84C56" w:rsidRPr="00E060F7">
        <w:rPr>
          <w:lang w:val="en-US"/>
        </w:rPr>
        <w:instrText xml:space="preserve"> XE "X-Definice:kolekce X-Definic" </w:instrText>
      </w:r>
      <w:r w:rsidR="00EF650E" w:rsidRPr="00E060F7">
        <w:rPr>
          <w:lang w:val="en-US"/>
        </w:rPr>
        <w:fldChar w:fldCharType="end"/>
      </w:r>
    </w:p>
    <w:p w14:paraId="4DE66139" w14:textId="1A93B440" w:rsidR="00D84C56" w:rsidRPr="00E060F7" w:rsidRDefault="00700B02" w:rsidP="00D84C56">
      <w:pPr>
        <w:pStyle w:val="OdstavecSynteastyl"/>
        <w:rPr>
          <w:lang w:val="en-US"/>
        </w:rPr>
      </w:pPr>
      <w:r>
        <w:rPr>
          <w:noProof/>
          <w:lang w:val="en-US"/>
        </w:rPr>
      </w:r>
      <w:r>
        <w:rPr>
          <w:noProof/>
          <w:lang w:val="en-US"/>
        </w:rPr>
        <w:pict w14:anchorId="3003E252">
          <v:shape id="Šipka doprava 30" o:spid="_x0000_s106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_Ref535147248 \h </w:instrText>
      </w:r>
      <w:r w:rsidR="008544BD">
        <w:rPr>
          <w:lang w:val="en-US"/>
        </w:rPr>
      </w:r>
      <w:r w:rsidR="008544BD">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8544BD">
        <w:rPr>
          <w:lang w:val="en-US"/>
        </w:rPr>
        <w:fldChar w:fldCharType="end"/>
      </w:r>
    </w:p>
    <w:p w14:paraId="1A2CB4E1" w14:textId="0C57DB81" w:rsidR="00D84C56" w:rsidRPr="00E060F7" w:rsidRDefault="00700B02" w:rsidP="00D84C56">
      <w:pPr>
        <w:pStyle w:val="OdstavecSynteastyl"/>
        <w:rPr>
          <w:lang w:val="en-US"/>
        </w:rPr>
      </w:pPr>
      <w:r>
        <w:rPr>
          <w:noProof/>
          <w:lang w:val="en-US"/>
        </w:rPr>
      </w:r>
      <w:r>
        <w:rPr>
          <w:noProof/>
          <w:lang w:val="en-US"/>
        </w:rPr>
        <w:pict w14:anchorId="5BFD8B11">
          <v:shape id="Šipka doprava 29" o:spid="_x0000_s106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42A14">
        <w:rPr>
          <w:lang w:val="en-US"/>
        </w:rPr>
        <w:fldChar w:fldCharType="begin"/>
      </w:r>
      <w:r w:rsidR="00542A14">
        <w:rPr>
          <w:lang w:val="en-US"/>
        </w:rPr>
        <w:instrText xml:space="preserve"> REF _Ref535156990 \r \h </w:instrText>
      </w:r>
      <w:r w:rsidR="00542A14">
        <w:rPr>
          <w:lang w:val="en-US"/>
        </w:rPr>
      </w:r>
      <w:r w:rsidR="00542A14">
        <w:rPr>
          <w:lang w:val="en-US"/>
        </w:rPr>
        <w:fldChar w:fldCharType="separate"/>
      </w:r>
      <w:r w:rsidR="005073A9">
        <w:rPr>
          <w:lang w:val="en-US"/>
        </w:rPr>
        <w:t>8.1</w:t>
      </w:r>
      <w:r w:rsidR="00542A14">
        <w:rPr>
          <w:lang w:val="en-US"/>
        </w:rPr>
        <w:fldChar w:fldCharType="end"/>
      </w:r>
      <w:r w:rsidR="008544BD">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5073A9" w:rsidRPr="007B3B01">
        <w:rPr>
          <w:lang w:val="en-US"/>
        </w:rPr>
        <w:t>Reference to another element model in X-definition</w:t>
      </w:r>
      <w:r w:rsidR="008544BD">
        <w:rPr>
          <w:lang w:val="en-US"/>
        </w:rPr>
        <w:fldChar w:fldCharType="end"/>
      </w:r>
    </w:p>
    <w:p w14:paraId="4023E82A" w14:textId="77777777" w:rsidR="00D84C56" w:rsidRPr="00E060F7" w:rsidRDefault="00032F37" w:rsidP="00032F37">
      <w:pPr>
        <w:pStyle w:val="OdstavecSynteastyl"/>
        <w:rPr>
          <w:lang w:val="en-US"/>
        </w:rPr>
      </w:pPr>
      <w:r w:rsidRPr="00032F37">
        <w:rPr>
          <w:lang w:val="en-US"/>
        </w:rPr>
        <w:t xml:space="preserve">In the case that a task is more extensive and more separate X-definitions have to be created for this purpose, it can be placed in separate xdef files or embedded into a single xdef file. The collection </w:t>
      </w:r>
      <w:r>
        <w:rPr>
          <w:lang w:val="en-US"/>
        </w:rPr>
        <w:t xml:space="preserve">of X-definitions </w:t>
      </w:r>
      <w:r w:rsidRPr="00032F37">
        <w:rPr>
          <w:lang w:val="en-US"/>
        </w:rPr>
        <w:t>is determined by the xd:collection element. As a sample example, X-</w:t>
      </w:r>
      <w:r>
        <w:rPr>
          <w:lang w:val="en-US"/>
        </w:rPr>
        <w:t>d</w:t>
      </w:r>
      <w:r w:rsidRPr="00032F37">
        <w:rPr>
          <w:lang w:val="en-US"/>
        </w:rPr>
        <w:t xml:space="preserve">efinitions </w:t>
      </w:r>
      <w:r>
        <w:rPr>
          <w:lang w:val="en-US"/>
        </w:rPr>
        <w:t>are recorded</w:t>
      </w:r>
      <w:r w:rsidRPr="00032F37">
        <w:rPr>
          <w:lang w:val="en-US"/>
        </w:rPr>
        <w:t xml:space="preserve"> using elements into a single file:</w:t>
      </w:r>
    </w:p>
    <w:p w14:paraId="3C8E7796" w14:textId="3740124E"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lastRenderedPageBreak/>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Pr="00E060F7">
        <w:rPr>
          <w:color w:val="0070C0"/>
          <w:szCs w:val="16"/>
          <w:lang w:val="en-US"/>
        </w:rPr>
        <w:t>&gt;</w:t>
      </w:r>
    </w:p>
    <w:p w14:paraId="408E97A6" w14:textId="77777777" w:rsidR="00D84C56" w:rsidRPr="00E060F7" w:rsidRDefault="00D84C56" w:rsidP="00D84C56">
      <w:pPr>
        <w:pStyle w:val="Zdrojovykod-zlutyboxSynteastyl"/>
        <w:tabs>
          <w:tab w:val="left" w:pos="284"/>
          <w:tab w:val="left" w:pos="1276"/>
        </w:tabs>
        <w:rPr>
          <w:color w:val="808080"/>
          <w:lang w:val="en-US"/>
        </w:rPr>
      </w:pPr>
      <w:r w:rsidRPr="00E060F7">
        <w:rPr>
          <w:color w:val="0070C0"/>
          <w:lang w:val="en-US"/>
        </w:rPr>
        <w:tab/>
      </w:r>
      <w:r w:rsidRPr="00E060F7">
        <w:rPr>
          <w:color w:val="808080"/>
          <w:lang w:val="en-US"/>
        </w:rPr>
        <w:t xml:space="preserve">&lt;!-- </w:t>
      </w:r>
      <w:r w:rsidR="00032F37">
        <w:rPr>
          <w:color w:val="808080"/>
          <w:lang w:val="en-US"/>
        </w:rPr>
        <w:t>First X-definition</w:t>
      </w:r>
      <w:r w:rsidRPr="00E060F7">
        <w:rPr>
          <w:color w:val="808080"/>
          <w:lang w:val="en-US"/>
        </w:rPr>
        <w:t xml:space="preserve">, </w:t>
      </w:r>
      <w:r w:rsidR="00032F37">
        <w:rPr>
          <w:color w:val="808080"/>
          <w:lang w:val="en-US"/>
        </w:rPr>
        <w:t>garage</w:t>
      </w:r>
      <w:r w:rsidRPr="00E060F7">
        <w:rPr>
          <w:color w:val="808080"/>
          <w:lang w:val="en-US"/>
        </w:rPr>
        <w:t>. --&gt;</w:t>
      </w:r>
    </w:p>
    <w:p w14:paraId="395C9332"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2F87C17A"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61636C5" w14:textId="77777777" w:rsidR="00D84C56" w:rsidRPr="00E060F7" w:rsidRDefault="00D84C56" w:rsidP="00D84C56">
      <w:pPr>
        <w:pStyle w:val="Zdrojovykod-zlutyboxSynteastyl"/>
        <w:tabs>
          <w:tab w:val="left" w:pos="567"/>
          <w:tab w:val="left" w:pos="1276"/>
        </w:tabs>
        <w:rPr>
          <w:color w:val="0070C0"/>
          <w:szCs w:val="16"/>
          <w:lang w:val="en-US"/>
        </w:rPr>
      </w:pPr>
    </w:p>
    <w:p w14:paraId="1D3FE80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B6155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p>
    <w:p w14:paraId="5F5C68B1" w14:textId="77777777" w:rsidR="00D84C56" w:rsidRPr="00E060F7" w:rsidRDefault="00D84C56" w:rsidP="00D84C56">
      <w:pPr>
        <w:pStyle w:val="Zdrojovykod-zlutyboxSynteastyl"/>
        <w:tabs>
          <w:tab w:val="left" w:pos="851"/>
          <w:tab w:val="left" w:pos="1418"/>
        </w:tabs>
        <w:rPr>
          <w:lang w:val="en-US"/>
        </w:rPr>
      </w:pPr>
      <w:r w:rsidRPr="00E060F7">
        <w:rPr>
          <w:color w:val="0070C0"/>
          <w:lang w:val="en-US"/>
        </w:rPr>
        <w:tab/>
      </w: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2924D7"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00774472"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A897219"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5EB1B21" w14:textId="77777777" w:rsidR="00D84C56" w:rsidRPr="00E060F7" w:rsidRDefault="00D84C56" w:rsidP="00D84C56">
      <w:pPr>
        <w:pStyle w:val="Zdrojovykod-zlutyboxSynteastyl"/>
        <w:tabs>
          <w:tab w:val="left" w:pos="851"/>
          <w:tab w:val="left" w:pos="1418"/>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77C6B2D"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6B285AF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06358EDE" w14:textId="77777777" w:rsidR="00D84C56" w:rsidRPr="00E060F7" w:rsidRDefault="00D84C56" w:rsidP="00D84C56">
      <w:pPr>
        <w:pStyle w:val="Zdrojovykod-zlutyboxSynteastyl"/>
        <w:tabs>
          <w:tab w:val="left" w:pos="284"/>
          <w:tab w:val="left" w:pos="1276"/>
        </w:tabs>
        <w:rPr>
          <w:color w:val="0070C0"/>
          <w:lang w:val="en-US"/>
        </w:rPr>
      </w:pPr>
    </w:p>
    <w:p w14:paraId="4FB6A0D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Pr="00E060F7">
        <w:rPr>
          <w:color w:val="808080"/>
          <w:lang w:val="en-US"/>
        </w:rPr>
        <w:t xml:space="preserve">&lt;!-- </w:t>
      </w:r>
      <w:r w:rsidR="00EE4BC4">
        <w:rPr>
          <w:color w:val="808080"/>
          <w:lang w:val="en-US"/>
        </w:rPr>
        <w:t>Second</w:t>
      </w:r>
      <w:r w:rsidRPr="00E060F7">
        <w:rPr>
          <w:color w:val="808080"/>
          <w:lang w:val="en-US"/>
        </w:rPr>
        <w:t xml:space="preserve"> X-</w:t>
      </w:r>
      <w:r w:rsidR="00CA52DA" w:rsidRPr="00E060F7">
        <w:rPr>
          <w:color w:val="808080"/>
          <w:lang w:val="en-US"/>
        </w:rPr>
        <w:t>defini</w:t>
      </w:r>
      <w:r w:rsidR="00EE4BC4">
        <w:rPr>
          <w:color w:val="808080"/>
          <w:lang w:val="en-US"/>
        </w:rPr>
        <w:t>tion</w:t>
      </w:r>
      <w:r w:rsidRPr="00E060F7">
        <w:rPr>
          <w:color w:val="808080"/>
          <w:lang w:val="en-US"/>
        </w:rPr>
        <w:t xml:space="preserve">, </w:t>
      </w:r>
      <w:r w:rsidR="00EE4BC4">
        <w:rPr>
          <w:color w:val="808080"/>
          <w:lang w:val="en-US"/>
        </w:rPr>
        <w:t>garage</w:t>
      </w:r>
      <w:r w:rsidRPr="00E060F7">
        <w:rPr>
          <w:color w:val="808080"/>
          <w:lang w:val="en-US"/>
        </w:rPr>
        <w:t>Elem. --&gt;</w:t>
      </w:r>
    </w:p>
    <w:p w14:paraId="2C45D2F8" w14:textId="77777777" w:rsidR="00D84C56" w:rsidRPr="00E060F7" w:rsidRDefault="00D84C56" w:rsidP="00D84C56">
      <w:pPr>
        <w:pStyle w:val="Zdrojovykod-zlutyboxSynteastyl"/>
        <w:tabs>
          <w:tab w:val="left" w:pos="284"/>
          <w:tab w:val="left" w:pos="993"/>
        </w:tabs>
        <w:rPr>
          <w:color w:val="0070C0"/>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E4BC4">
        <w:rPr>
          <w:color w:val="984806"/>
          <w:szCs w:val="16"/>
          <w:lang w:val="en-US"/>
        </w:rPr>
        <w:t>garage</w:t>
      </w:r>
      <w:r w:rsidRPr="00E060F7">
        <w:rPr>
          <w:color w:val="984806"/>
          <w:szCs w:val="16"/>
          <w:lang w:val="en-US"/>
        </w:rPr>
        <w:t>Elem</w:t>
      </w:r>
      <w:r w:rsidRPr="00E060F7">
        <w:rPr>
          <w:szCs w:val="16"/>
          <w:lang w:val="en-US"/>
        </w:rPr>
        <w:t>"</w:t>
      </w:r>
    </w:p>
    <w:p w14:paraId="0DBB2CAB" w14:textId="77777777" w:rsidR="00D84C56" w:rsidRPr="00E060F7" w:rsidRDefault="00D84C56" w:rsidP="00D84C56">
      <w:pPr>
        <w:pStyle w:val="Zdrojovykod-zlutyboxSynteastyl"/>
        <w:tabs>
          <w:tab w:val="left" w:pos="567"/>
          <w:tab w:val="left" w:pos="993"/>
        </w:tabs>
        <w:rPr>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60AD54EA" w14:textId="77777777" w:rsidR="00D84C56" w:rsidRPr="00E060F7" w:rsidRDefault="00D84C56" w:rsidP="00D84C56">
      <w:pPr>
        <w:pStyle w:val="Zdrojovykod-zlutyboxSynteastyl"/>
        <w:rPr>
          <w:color w:val="0070C0"/>
          <w:lang w:val="en-US"/>
        </w:rPr>
      </w:pPr>
    </w:p>
    <w:p w14:paraId="749F891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75A5F3E"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szCs w:val="16"/>
          <w:lang w:val="en-US"/>
        </w:rPr>
        <w:t>"</w:t>
      </w:r>
      <w:r w:rsidRPr="00E060F7">
        <w:rPr>
          <w:color w:val="0070C0"/>
          <w:lang w:val="en-US"/>
        </w:rPr>
        <w:t>&gt;</w:t>
      </w:r>
    </w:p>
    <w:p w14:paraId="51048FF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371494C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B9D9002"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6AA692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290E17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6B27A74A"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&gt;</w:t>
      </w:r>
    </w:p>
    <w:p w14:paraId="6B49C022"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75CDB1B"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104E4CF0"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26EA5A85" w14:textId="77777777" w:rsidR="00CA1A25" w:rsidRDefault="00CA1A25" w:rsidP="00D84C56">
      <w:pPr>
        <w:pStyle w:val="OdstavecSynteastyl"/>
        <w:rPr>
          <w:lang w:val="en-US"/>
        </w:rPr>
      </w:pPr>
      <w:r w:rsidRPr="00CA1A25">
        <w:rPr>
          <w:lang w:val="en-US"/>
        </w:rPr>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Porsche. The reference to the Element element element found in the XDef X</w:t>
      </w:r>
      <w:r>
        <w:rPr>
          <w:lang w:val="en-US"/>
        </w:rPr>
        <w:t>-</w:t>
      </w:r>
      <w:r w:rsidRPr="00CA1A25">
        <w:rPr>
          <w:lang w:val="en-US"/>
        </w:rPr>
        <w:t xml:space="preserve">definition is written using ref as </w:t>
      </w:r>
      <w:r w:rsidRPr="00CA1A25">
        <w:rPr>
          <w:b/>
          <w:lang w:val="en-US"/>
        </w:rPr>
        <w:t>ref</w:t>
      </w:r>
      <w:r>
        <w:rPr>
          <w:b/>
          <w:lang w:val="en-US"/>
        </w:rPr>
        <w:t> </w:t>
      </w:r>
      <w:r w:rsidRPr="00CA1A25">
        <w:rPr>
          <w:b/>
          <w:lang w:val="en-US"/>
        </w:rPr>
        <w:t>XDef#Element</w:t>
      </w:r>
      <w:r w:rsidRPr="00CA1A25">
        <w:rPr>
          <w:lang w:val="en-US"/>
        </w:rPr>
        <w:t>.</w:t>
      </w:r>
    </w:p>
    <w:p w14:paraId="079F7729" w14:textId="77777777" w:rsidR="00D84C56" w:rsidRPr="00E060F7" w:rsidRDefault="00CA1A25" w:rsidP="00D84C56">
      <w:pPr>
        <w:pStyle w:val="OdstavecSynteastyl"/>
        <w:rPr>
          <w:lang w:val="en-US"/>
        </w:rPr>
      </w:pPr>
      <w:r>
        <w:rPr>
          <w:lang w:val="en-US"/>
        </w:rPr>
        <w:t>The modified example will look like this</w:t>
      </w:r>
      <w:r w:rsidR="00D84C56" w:rsidRPr="00E060F7">
        <w:rPr>
          <w:lang w:val="en-US"/>
        </w:rPr>
        <w:t>:</w:t>
      </w:r>
    </w:p>
    <w:p w14:paraId="0BAB2761" w14:textId="3203CBB0"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 xml:space="preserve">&lt;xd:collection </w:t>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01272A7" w14:textId="77777777" w:rsidR="00D84C56" w:rsidRPr="00E060F7" w:rsidRDefault="00D84C56" w:rsidP="00D84C56">
      <w:pPr>
        <w:pStyle w:val="Zdrojovykod-zlutyboxSynteastyl"/>
        <w:tabs>
          <w:tab w:val="left" w:pos="567"/>
          <w:tab w:val="left" w:pos="1276"/>
        </w:tabs>
        <w:rPr>
          <w:color w:val="0070C0"/>
          <w:lang w:val="en-US"/>
        </w:rPr>
      </w:pPr>
    </w:p>
    <w:p w14:paraId="1EC55646" w14:textId="77777777" w:rsidR="00D84C56" w:rsidRPr="00E060F7" w:rsidRDefault="00D84C56" w:rsidP="00D84C56">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138B7A99" w14:textId="77777777" w:rsidR="00D84C56" w:rsidRPr="00E060F7" w:rsidRDefault="00D84C56" w:rsidP="00D84C56">
      <w:pPr>
        <w:pStyle w:val="Zdrojovykod-zlutyboxSynteastyl"/>
        <w:tabs>
          <w:tab w:val="left" w:pos="567"/>
          <w:tab w:val="left" w:pos="993"/>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8EAF7C7" w14:textId="77777777" w:rsidR="00D84C56" w:rsidRPr="00E060F7" w:rsidRDefault="00D84C56" w:rsidP="00D84C56">
      <w:pPr>
        <w:pStyle w:val="Zdrojovykod-zlutyboxSynteastyl"/>
        <w:tabs>
          <w:tab w:val="left" w:pos="567"/>
          <w:tab w:val="left" w:pos="1276"/>
        </w:tabs>
        <w:rPr>
          <w:color w:val="0070C0"/>
          <w:szCs w:val="16"/>
          <w:lang w:val="en-US"/>
        </w:rPr>
      </w:pPr>
    </w:p>
    <w:p w14:paraId="19306FFA"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24485C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49CC6FAB"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2E4C744" w14:textId="77777777" w:rsidR="00D84C56" w:rsidRPr="00E060F7" w:rsidRDefault="00D84C56" w:rsidP="00D84C56">
      <w:pPr>
        <w:pStyle w:val="Zdrojovykod-zlutyboxSynteastyl"/>
        <w:tabs>
          <w:tab w:val="left" w:pos="284"/>
          <w:tab w:val="left" w:pos="567"/>
        </w:tabs>
        <w:rPr>
          <w:color w:val="0070C0"/>
          <w:lang w:val="en-US"/>
        </w:rPr>
      </w:pPr>
    </w:p>
    <w:p w14:paraId="5DBD54DE"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00CA1A25">
        <w:rPr>
          <w:color w:val="00B050"/>
          <w:lang w:val="en-US"/>
        </w:rPr>
        <w:t xml:space="preserve">e </w:t>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436DA855"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CA1A25">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0DF9CFE"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D96AD7D"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88A7FDC"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457E0AF" w14:textId="77777777" w:rsidR="00D84C56" w:rsidRPr="00E060F7" w:rsidRDefault="00D84C56" w:rsidP="00D84C56">
      <w:pPr>
        <w:pStyle w:val="Zdrojovykod-zlutyboxSynteastyl"/>
        <w:tabs>
          <w:tab w:val="left" w:pos="993"/>
          <w:tab w:val="left" w:pos="1418"/>
        </w:tabs>
        <w:rPr>
          <w:color w:val="0070C0"/>
          <w:lang w:val="en-US"/>
        </w:rPr>
      </w:pPr>
    </w:p>
    <w:p w14:paraId="0A53512D"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395DD64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5FF26511"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1C200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F04B69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2DE360B"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31CC26C1"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FF77D0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548430E3" w14:textId="77777777" w:rsidR="00D84C56" w:rsidRPr="00E060F7" w:rsidRDefault="00D84C56" w:rsidP="00D84C56">
      <w:pPr>
        <w:pStyle w:val="Zdrojovykod-zlutyboxSynteastyl"/>
        <w:tabs>
          <w:tab w:val="left" w:pos="284"/>
          <w:tab w:val="left" w:pos="1276"/>
        </w:tabs>
        <w:rPr>
          <w:color w:val="0070C0"/>
          <w:lang w:val="en-US"/>
        </w:rPr>
      </w:pPr>
    </w:p>
    <w:p w14:paraId="6E5448E8" w14:textId="77777777" w:rsidR="00D84C56" w:rsidRPr="00E060F7" w:rsidRDefault="00D84C56" w:rsidP="00D84C56">
      <w:pPr>
        <w:pStyle w:val="Zdrojovykod-zlutyboxSynteastyl"/>
        <w:tabs>
          <w:tab w:val="left" w:pos="284"/>
          <w:tab w:val="left" w:pos="1276"/>
        </w:tabs>
        <w:rPr>
          <w:color w:val="0070C0"/>
          <w:lang w:val="en-US"/>
        </w:rPr>
      </w:pPr>
    </w:p>
    <w:p w14:paraId="327DE152" w14:textId="77777777" w:rsidR="00D84C56" w:rsidRPr="00CA1A25" w:rsidRDefault="00D84C56" w:rsidP="00CA1A25">
      <w:pPr>
        <w:pStyle w:val="Zdrojovykod-zlutyboxSynteastyl"/>
        <w:tabs>
          <w:tab w:val="left" w:pos="284"/>
          <w:tab w:val="left" w:pos="993"/>
        </w:tabs>
        <w:rPr>
          <w:szCs w:val="16"/>
          <w:lang w:val="en-US"/>
        </w:rPr>
      </w:pPr>
      <w:r w:rsidRPr="00E060F7">
        <w:rPr>
          <w:color w:val="0070C0"/>
          <w:lang w:val="en-US"/>
        </w:rPr>
        <w:tab/>
        <w:t>&lt;xd:def</w:t>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A1A25">
        <w:rPr>
          <w:color w:val="984806"/>
          <w:szCs w:val="16"/>
          <w:lang w:val="en-US"/>
        </w:rPr>
        <w:t>garage</w:t>
      </w:r>
      <w:r w:rsidRPr="00E060F7">
        <w:rPr>
          <w:color w:val="984806"/>
          <w:szCs w:val="16"/>
          <w:lang w:val="en-US"/>
        </w:rPr>
        <w:t>Elem</w:t>
      </w:r>
      <w:r w:rsidRPr="00E060F7">
        <w:rPr>
          <w:szCs w:val="16"/>
          <w:lang w:val="en-US"/>
        </w:rPr>
        <w:t>"</w:t>
      </w:r>
      <w:r w:rsidR="00CA1A25">
        <w:rPr>
          <w:szCs w:val="16"/>
          <w:lang w:val="en-US"/>
        </w:rPr>
        <w:t xml:space="preserve"> </w:t>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2239D624"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1FD8E445"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CA1A25">
        <w:rPr>
          <w:color w:val="FF0000"/>
          <w:lang w:val="en-US"/>
        </w:rPr>
        <w:t>garage</w:t>
      </w:r>
      <w:r w:rsidRPr="00E060F7">
        <w:rPr>
          <w:color w:val="FF0000"/>
          <w:lang w:val="en-US"/>
        </w:rPr>
        <w:t>#</w:t>
      </w:r>
      <w:r w:rsidR="00CA1A25">
        <w:rPr>
          <w:color w:val="FF0000"/>
          <w:lang w:val="en-US"/>
        </w:rPr>
        <w:t>Vehicle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5EB9DF9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1BC38A5C" w14:textId="77777777" w:rsidR="00D84C56" w:rsidRDefault="00D84C56" w:rsidP="00D84C56">
      <w:pPr>
        <w:pStyle w:val="Zdrojovykod-zlutyboxSynteastyl"/>
        <w:tabs>
          <w:tab w:val="left" w:pos="284"/>
          <w:tab w:val="left" w:pos="1276"/>
        </w:tabs>
        <w:rPr>
          <w:color w:val="0070C0"/>
          <w:lang w:val="en-US"/>
        </w:rPr>
      </w:pPr>
      <w:r w:rsidRPr="00E060F7">
        <w:rPr>
          <w:color w:val="0070C0"/>
          <w:lang w:val="en-US"/>
        </w:rPr>
        <w:tab/>
        <w:t>&lt;/xd:def&gt;</w:t>
      </w:r>
    </w:p>
    <w:p w14:paraId="379FB17B" w14:textId="77777777" w:rsidR="00CA1A25" w:rsidRPr="00E060F7" w:rsidRDefault="00CA1A25" w:rsidP="00D84C56">
      <w:pPr>
        <w:pStyle w:val="Zdrojovykod-zlutyboxSynteastyl"/>
        <w:tabs>
          <w:tab w:val="left" w:pos="284"/>
          <w:tab w:val="left" w:pos="1276"/>
        </w:tabs>
        <w:rPr>
          <w:color w:val="0070C0"/>
          <w:lang w:val="en-US"/>
        </w:rPr>
      </w:pPr>
    </w:p>
    <w:p w14:paraId="04688F2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&lt;/xd:collection&gt;</w:t>
      </w:r>
    </w:p>
    <w:p w14:paraId="3A48B258" w14:textId="2415DFAE" w:rsidR="00D84C56" w:rsidRPr="00E060F7" w:rsidRDefault="00700B02" w:rsidP="00D84C56">
      <w:pPr>
        <w:pStyle w:val="OdstavecSynteastyl"/>
        <w:rPr>
          <w:lang w:val="en-US"/>
        </w:rPr>
      </w:pPr>
      <w:r>
        <w:rPr>
          <w:noProof/>
          <w:lang w:val="en-US"/>
        </w:rPr>
      </w:r>
      <w:r>
        <w:rPr>
          <w:noProof/>
          <w:lang w:val="en-US"/>
        </w:rPr>
        <w:pict w14:anchorId="58A2AECE">
          <v:shape id="Šipka doprava 28" o:spid="_x0000_s1067"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_Ref535946579 \r \h </w:instrText>
      </w:r>
      <w:r w:rsidR="00E06176">
        <w:rPr>
          <w:lang w:val="en-US"/>
        </w:rPr>
      </w:r>
      <w:r w:rsidR="00E06176">
        <w:rPr>
          <w:lang w:val="en-US"/>
        </w:rPr>
        <w:fldChar w:fldCharType="separate"/>
      </w:r>
      <w:r w:rsidR="005073A9">
        <w:rPr>
          <w:lang w:val="en-US"/>
        </w:rPr>
        <w:t>8.3</w:t>
      </w:r>
      <w:r w:rsidR="00E06176">
        <w:rPr>
          <w:lang w:val="en-US"/>
        </w:rPr>
        <w:fldChar w:fldCharType="end"/>
      </w:r>
      <w:r w:rsidR="00E06176">
        <w:rPr>
          <w:lang w:val="en-US"/>
        </w:rPr>
        <w:t xml:space="preserve"> </w:t>
      </w:r>
      <w:r w:rsidR="00E06176">
        <w:rPr>
          <w:lang w:val="en-US"/>
        </w:rPr>
        <w:fldChar w:fldCharType="begin"/>
      </w:r>
      <w:r w:rsidR="00E06176">
        <w:rPr>
          <w:lang w:val="en-US"/>
        </w:rPr>
        <w:instrText xml:space="preserve"> REF _Ref535946579 \h </w:instrText>
      </w:r>
      <w:r w:rsidR="00E06176">
        <w:rPr>
          <w:lang w:val="en-US"/>
        </w:rPr>
      </w:r>
      <w:r w:rsidR="00E06176">
        <w:rPr>
          <w:lang w:val="en-US"/>
        </w:rPr>
        <w:fldChar w:fldCharType="separate"/>
      </w:r>
      <w:r w:rsidR="005073A9" w:rsidRPr="008F788A">
        <w:rPr>
          <w:lang w:val="en-US"/>
        </w:rPr>
        <w:t>X-definitions in separate files</w:t>
      </w:r>
      <w:r w:rsidR="00E06176">
        <w:rPr>
          <w:lang w:val="en-US"/>
        </w:rPr>
        <w:fldChar w:fldCharType="end"/>
      </w:r>
    </w:p>
    <w:p w14:paraId="11EEB862" w14:textId="51015DBE" w:rsidR="009968C6" w:rsidRPr="00E060F7" w:rsidRDefault="002A5605" w:rsidP="00CB479D">
      <w:pPr>
        <w:pStyle w:val="Nadpis3"/>
        <w:rPr>
          <w:lang w:val="en-US"/>
        </w:rPr>
      </w:pPr>
      <w:bookmarkStart w:id="584" w:name="_Toc217583"/>
      <w:r>
        <w:rPr>
          <w:lang w:val="en-US"/>
        </w:rPr>
        <w:lastRenderedPageBreak/>
        <w:t>Scope (visibility) of</w:t>
      </w:r>
      <w:r w:rsidR="009968C6" w:rsidRPr="00E060F7">
        <w:rPr>
          <w:lang w:val="en-US"/>
        </w:rPr>
        <w:t xml:space="preserve"> glob</w:t>
      </w:r>
      <w:r>
        <w:rPr>
          <w:lang w:val="en-US"/>
        </w:rPr>
        <w:t>a</w:t>
      </w:r>
      <w:r w:rsidR="009968C6" w:rsidRPr="00E060F7">
        <w:rPr>
          <w:lang w:val="en-US"/>
        </w:rPr>
        <w:t xml:space="preserve">l </w:t>
      </w:r>
      <w:r>
        <w:rPr>
          <w:lang w:val="en-US"/>
        </w:rPr>
        <w:t>variables and</w:t>
      </w:r>
      <w:r w:rsidR="009968C6" w:rsidRPr="00E060F7">
        <w:rPr>
          <w:lang w:val="en-US"/>
        </w:rPr>
        <w:t xml:space="preserve"> met</w:t>
      </w:r>
      <w:r>
        <w:rPr>
          <w:lang w:val="en-US"/>
        </w:rPr>
        <w:t>h</w:t>
      </w:r>
      <w:r w:rsidR="009968C6" w:rsidRPr="00E060F7">
        <w:rPr>
          <w:lang w:val="en-US"/>
        </w:rPr>
        <w:t>od</w:t>
      </w:r>
      <w:r>
        <w:rPr>
          <w:lang w:val="en-US"/>
        </w:rPr>
        <w:t>s</w:t>
      </w:r>
      <w:bookmarkEnd w:id="584"/>
    </w:p>
    <w:p w14:paraId="0E2435FC" w14:textId="669D06DC" w:rsidR="002A5605" w:rsidRPr="00E060F7" w:rsidRDefault="002A5605" w:rsidP="009968C6">
      <w:pPr>
        <w:pStyle w:val="OdstavecSynteastyl"/>
        <w:rPr>
          <w:lang w:val="en-US"/>
        </w:rPr>
      </w:pPr>
      <w:r w:rsidRPr="002A5605">
        <w:rPr>
          <w:lang w:val="en-US"/>
        </w:rPr>
        <w:t>Variables and methods that are defined in the X-</w:t>
      </w:r>
      <w:r w:rsidR="00FE067A">
        <w:rPr>
          <w:lang w:val="en-US"/>
        </w:rPr>
        <w:t>s</w:t>
      </w:r>
      <w:r w:rsidRPr="002A5605">
        <w:rPr>
          <w:lang w:val="en-US"/>
        </w:rPr>
        <w:t>cript of one X-definition as global are also visible from other X</w:t>
      </w:r>
      <w:r w:rsidR="00542A14">
        <w:rPr>
          <w:lang w:val="en-US"/>
        </w:rPr>
        <w:noBreakHyphen/>
      </w:r>
      <w:r w:rsidRPr="002A5605">
        <w:rPr>
          <w:lang w:val="en-US"/>
        </w:rPr>
        <w:t xml:space="preserve">definitions that are </w:t>
      </w:r>
      <w:r>
        <w:rPr>
          <w:lang w:val="en-US"/>
        </w:rPr>
        <w:t>compiled</w:t>
      </w:r>
      <w:r w:rsidRPr="002A5605">
        <w:rPr>
          <w:lang w:val="en-US"/>
        </w:rPr>
        <w:t xml:space="preserve"> </w:t>
      </w:r>
      <w:r>
        <w:rPr>
          <w:lang w:val="en-US"/>
        </w:rPr>
        <w:t>together</w:t>
      </w:r>
      <w:r w:rsidRPr="002A5605">
        <w:rPr>
          <w:lang w:val="en-US"/>
        </w:rPr>
        <w:t>. From the X-</w:t>
      </w:r>
      <w:r w:rsidR="00FE067A">
        <w:rPr>
          <w:lang w:val="en-US"/>
        </w:rPr>
        <w:t>s</w:t>
      </w:r>
      <w:r w:rsidRPr="002A5605">
        <w:rPr>
          <w:lang w:val="en-US"/>
        </w:rPr>
        <w:t xml:space="preserve">cript of </w:t>
      </w:r>
      <w:r>
        <w:rPr>
          <w:lang w:val="en-US"/>
        </w:rPr>
        <w:t>an</w:t>
      </w:r>
      <w:r w:rsidRPr="002A5605">
        <w:rPr>
          <w:lang w:val="en-US"/>
        </w:rPr>
        <w:t xml:space="preserve"> </w:t>
      </w:r>
      <w:r>
        <w:rPr>
          <w:lang w:val="en-US"/>
        </w:rPr>
        <w:t>another</w:t>
      </w:r>
      <w:r w:rsidRPr="002A5605">
        <w:rPr>
          <w:lang w:val="en-US"/>
        </w:rPr>
        <w:t xml:space="preserve"> X-definition, these variables and methods are accessed as if they were explicitly defined in the X-</w:t>
      </w:r>
      <w:r w:rsidR="00FE067A">
        <w:rPr>
          <w:lang w:val="en-US"/>
        </w:rPr>
        <w:t>s</w:t>
      </w:r>
      <w:r w:rsidRPr="002A5605">
        <w:rPr>
          <w:lang w:val="en-US"/>
        </w:rPr>
        <w:t>cript of th</w:t>
      </w:r>
      <w:r>
        <w:rPr>
          <w:lang w:val="en-US"/>
        </w:rPr>
        <w:t xml:space="preserve">at </w:t>
      </w:r>
      <w:r w:rsidRPr="002A5605">
        <w:rPr>
          <w:lang w:val="en-US"/>
        </w:rPr>
        <w:t>X-definition.</w:t>
      </w:r>
    </w:p>
    <w:p w14:paraId="1E37C8BC" w14:textId="77777777" w:rsidR="002A5605" w:rsidRDefault="002A5605" w:rsidP="00D84C56">
      <w:pPr>
        <w:pStyle w:val="OdstavecSynteastyl"/>
        <w:rPr>
          <w:lang w:val="en-US"/>
        </w:rPr>
      </w:pPr>
      <w:r w:rsidRPr="002A5605">
        <w:rPr>
          <w:lang w:val="en-US"/>
        </w:rPr>
        <w:t xml:space="preserve">For this reason, two different X-definitions with two identically named </w:t>
      </w:r>
      <w:r>
        <w:rPr>
          <w:lang w:val="en-US"/>
        </w:rPr>
        <w:t xml:space="preserve">global </w:t>
      </w:r>
      <w:r w:rsidRPr="002A5605">
        <w:rPr>
          <w:lang w:val="en-US"/>
        </w:rPr>
        <w:t xml:space="preserve">variables or methods </w:t>
      </w:r>
      <w:r w:rsidR="00FE067A">
        <w:rPr>
          <w:lang w:val="en-US"/>
        </w:rPr>
        <w:t>will report an error</w:t>
      </w:r>
      <w:r w:rsidRPr="002A5605">
        <w:rPr>
          <w:lang w:val="en-US"/>
        </w:rPr>
        <w:t>.</w:t>
      </w:r>
    </w:p>
    <w:p w14:paraId="5D1C9303" w14:textId="77777777" w:rsidR="00FE067A" w:rsidRDefault="00FE067A" w:rsidP="00D84C56">
      <w:pPr>
        <w:pStyle w:val="OdstavecSynteastyl"/>
        <w:rPr>
          <w:lang w:val="en-US"/>
        </w:rPr>
      </w:pPr>
      <w:r w:rsidRPr="00FE067A">
        <w:rPr>
          <w:lang w:val="en-US"/>
        </w:rPr>
        <w:t>Dependencies between variables and methods from different X-definitions will attempt to resolve them automatically, and X-</w:t>
      </w:r>
      <w:r>
        <w:rPr>
          <w:lang w:val="en-US"/>
        </w:rPr>
        <w:t>sc</w:t>
      </w:r>
      <w:r w:rsidRPr="00FE067A">
        <w:rPr>
          <w:lang w:val="en-US"/>
        </w:rPr>
        <w:t>rip</w:t>
      </w:r>
      <w:r>
        <w:rPr>
          <w:lang w:val="en-US"/>
        </w:rPr>
        <w:t>t</w:t>
      </w:r>
      <w:r w:rsidRPr="00FE067A">
        <w:rPr>
          <w:lang w:val="en-US"/>
        </w:rPr>
        <w:t xml:space="preserve"> commands will reorganize in sequential order so values of all desired variables are available at the level of each command. If this can not be done (typically when a cycle is detected between variables dependencies), an error is generated. After automatic reordering of commands, initialization of variable variables is always first performed.</w:t>
      </w:r>
      <w:r>
        <w:rPr>
          <w:lang w:val="en-US"/>
        </w:rPr>
        <w:t xml:space="preserve"> </w:t>
      </w:r>
      <w:r w:rsidRPr="00FE067A">
        <w:rPr>
          <w:lang w:val="en-US"/>
        </w:rPr>
        <w:t xml:space="preserve">The reason is that the X-script of all X-definitions is </w:t>
      </w:r>
      <w:r>
        <w:rPr>
          <w:lang w:val="en-US"/>
        </w:rPr>
        <w:t>merged</w:t>
      </w:r>
      <w:r w:rsidRPr="00FE067A">
        <w:rPr>
          <w:lang w:val="en-US"/>
        </w:rPr>
        <w:t xml:space="preserve"> into a block. </w:t>
      </w:r>
    </w:p>
    <w:p w14:paraId="2C40B534" w14:textId="77777777" w:rsidR="00D84C56" w:rsidRPr="00E060F7" w:rsidRDefault="008F788A" w:rsidP="008F788A">
      <w:pPr>
        <w:pStyle w:val="Nadpis2"/>
        <w:rPr>
          <w:lang w:val="en-US"/>
        </w:rPr>
      </w:pPr>
      <w:bookmarkStart w:id="585" w:name="_Ref535946579"/>
      <w:bookmarkStart w:id="586" w:name="_Ref535947121"/>
      <w:bookmarkStart w:id="587" w:name="_Toc217584"/>
      <w:r w:rsidRPr="008F788A">
        <w:rPr>
          <w:lang w:val="en-US"/>
        </w:rPr>
        <w:t>X-definitions in separate files</w:t>
      </w:r>
      <w:bookmarkEnd w:id="585"/>
      <w:bookmarkEnd w:id="586"/>
      <w:bookmarkEnd w:id="587"/>
    </w:p>
    <w:p w14:paraId="497460EF" w14:textId="2FB23378" w:rsidR="00D84C56" w:rsidRPr="00E060F7" w:rsidRDefault="00700B02" w:rsidP="00D84C56">
      <w:pPr>
        <w:pStyle w:val="OdstavecSynteastyl"/>
        <w:rPr>
          <w:lang w:val="en-US"/>
        </w:rPr>
      </w:pPr>
      <w:r>
        <w:rPr>
          <w:noProof/>
          <w:lang w:val="en-US"/>
        </w:rPr>
      </w:r>
      <w:r>
        <w:rPr>
          <w:noProof/>
          <w:lang w:val="en-US"/>
        </w:rPr>
        <w:pict w14:anchorId="7B19198F">
          <v:shape id="Šipka doprava 27" o:spid="_x0000_s106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73A9">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73A9">
        <w:rPr>
          <w:lang w:val="en-US"/>
        </w:rPr>
        <w:t>Using of X</w:t>
      </w:r>
      <w:r w:rsidR="005073A9">
        <w:rPr>
          <w:lang w:val="en-US"/>
        </w:rPr>
        <w:noBreakHyphen/>
        <w:t>definitions in Java code</w:t>
      </w:r>
      <w:r w:rsidR="008544BD">
        <w:rPr>
          <w:lang w:val="en-US"/>
        </w:rPr>
        <w:fldChar w:fldCharType="end"/>
      </w:r>
    </w:p>
    <w:p w14:paraId="10B790E3" w14:textId="717517A8" w:rsidR="00D84C56" w:rsidRPr="00E060F7" w:rsidRDefault="00700B02" w:rsidP="00D84C56">
      <w:pPr>
        <w:pStyle w:val="OdstavecSynteastyl"/>
        <w:rPr>
          <w:lang w:val="en-US"/>
        </w:rPr>
      </w:pPr>
      <w:r>
        <w:rPr>
          <w:noProof/>
          <w:lang w:val="en-US"/>
        </w:rPr>
      </w:r>
      <w:r>
        <w:rPr>
          <w:noProof/>
          <w:lang w:val="en-US"/>
        </w:rPr>
        <w:pict w14:anchorId="691AB504">
          <v:shape id="Šipka doprava 26" o:spid="_x0000_s106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_Ref535698847 \r \h </w:instrText>
      </w:r>
      <w:r w:rsidR="00E06176">
        <w:rPr>
          <w:lang w:val="en-US"/>
        </w:rPr>
      </w:r>
      <w:r w:rsidR="00E06176">
        <w:rPr>
          <w:lang w:val="en-US"/>
        </w:rPr>
        <w:fldChar w:fldCharType="separate"/>
      </w:r>
      <w:r w:rsidR="005073A9">
        <w:rPr>
          <w:lang w:val="en-US"/>
        </w:rPr>
        <w:t>8.2</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_Ref535699030 \h </w:instrText>
      </w:r>
      <w:r w:rsidR="008544BD">
        <w:rPr>
          <w:lang w:val="en-US"/>
        </w:rPr>
      </w:r>
      <w:r w:rsidR="008544BD">
        <w:rPr>
          <w:lang w:val="en-US"/>
        </w:rPr>
        <w:fldChar w:fldCharType="separate"/>
      </w:r>
      <w:r w:rsidR="005073A9" w:rsidRPr="00032F37">
        <w:rPr>
          <w:lang w:val="en-US"/>
        </w:rPr>
        <w:t>Collection of X-Definitions</w:t>
      </w:r>
      <w:r w:rsidR="008544BD">
        <w:rPr>
          <w:lang w:val="en-US"/>
        </w:rPr>
        <w:fldChar w:fldCharType="end"/>
      </w:r>
    </w:p>
    <w:p w14:paraId="6D3E02B1" w14:textId="4FA698E9" w:rsidR="00D84C56" w:rsidRPr="00E060F7" w:rsidRDefault="008F788A" w:rsidP="008F788A">
      <w:pPr>
        <w:pStyle w:val="OdstavecSynteastyl"/>
        <w:rPr>
          <w:lang w:val="en-US"/>
        </w:rPr>
      </w:pPr>
      <w:r w:rsidRPr="008F788A">
        <w:rPr>
          <w:lang w:val="en-US"/>
        </w:rPr>
        <w:t xml:space="preserve">If both X-definitions in Chapter </w:t>
      </w:r>
      <w:r w:rsidR="003B63BE">
        <w:rPr>
          <w:lang w:val="en-US"/>
        </w:rPr>
        <w:fldChar w:fldCharType="begin"/>
      </w:r>
      <w:r w:rsidR="003B63BE">
        <w:rPr>
          <w:lang w:val="en-US"/>
        </w:rPr>
        <w:instrText xml:space="preserve"> REF _Ref535698847 \r \h </w:instrText>
      </w:r>
      <w:r w:rsidR="003B63BE">
        <w:rPr>
          <w:lang w:val="en-US"/>
        </w:rPr>
      </w:r>
      <w:r w:rsidR="003B63BE">
        <w:rPr>
          <w:lang w:val="en-US"/>
        </w:rPr>
        <w:fldChar w:fldCharType="separate"/>
      </w:r>
      <w:r w:rsidR="005073A9">
        <w:rPr>
          <w:lang w:val="en-US"/>
        </w:rPr>
        <w:t>8.2</w:t>
      </w:r>
      <w:r w:rsidR="003B63BE">
        <w:rPr>
          <w:lang w:val="en-US"/>
        </w:rPr>
        <w:fldChar w:fldCharType="end"/>
      </w:r>
      <w:r w:rsidR="003B63BE">
        <w:rPr>
          <w:lang w:val="en-US"/>
        </w:rPr>
        <w:t xml:space="preserve"> </w:t>
      </w:r>
      <w:r w:rsidRPr="008F788A">
        <w:rPr>
          <w:lang w:val="en-US"/>
        </w:rPr>
        <w:t>where they are part of one collection, are placed in separate xdef</w:t>
      </w:r>
      <w:r>
        <w:rPr>
          <w:lang w:val="en-US"/>
        </w:rPr>
        <w:t xml:space="preserve"> source </w:t>
      </w:r>
      <w:r w:rsidRPr="008F788A">
        <w:rPr>
          <w:lang w:val="en-US"/>
        </w:rPr>
        <w:t>files, then these are reflected only in the way of creating the X</w:t>
      </w:r>
      <w:r>
        <w:rPr>
          <w:lang w:val="en-US"/>
        </w:rPr>
        <w:t>XDPool</w:t>
      </w:r>
      <w:r w:rsidRPr="008F788A">
        <w:rPr>
          <w:lang w:val="en-US"/>
        </w:rPr>
        <w:t xml:space="preserve"> in the Java program. If both of these X-definitions are located in xdef files as follows:</w:t>
      </w:r>
    </w:p>
    <w:p w14:paraId="7EFA4346" w14:textId="4FB1735F"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p>
    <w:p w14:paraId="61F3C1C0"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00DE08F0">
        <w:rPr>
          <w:szCs w:val="16"/>
          <w:lang w:val="en-US"/>
        </w:rPr>
        <w:t>"garage"</w:t>
      </w:r>
    </w:p>
    <w:p w14:paraId="5F5CBD30"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lang w:val="en-US"/>
        </w:rPr>
      </w:pPr>
    </w:p>
    <w:p w14:paraId="46BC698F"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52A642C"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ref Vuz</w:t>
      </w:r>
      <w:r w:rsidRPr="00E060F7">
        <w:rPr>
          <w:szCs w:val="16"/>
          <w:lang w:val="en-US"/>
        </w:rPr>
        <w:t xml:space="preserve">" </w:t>
      </w:r>
      <w:r w:rsidRPr="00E060F7">
        <w:rPr>
          <w:color w:val="0070C0"/>
          <w:lang w:val="en-US"/>
        </w:rPr>
        <w:t>/&gt;</w:t>
      </w:r>
    </w:p>
    <w:p w14:paraId="0651C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0989880E" w14:textId="77777777" w:rsidR="00D84C56" w:rsidRPr="00E060F7" w:rsidRDefault="00D84C56" w:rsidP="00DD5A02">
      <w:pPr>
        <w:pStyle w:val="Zdrojovykod-zlutyboxSynteastyl"/>
        <w:keepNext w:val="0"/>
        <w:tabs>
          <w:tab w:val="left" w:pos="284"/>
          <w:tab w:val="left" w:pos="567"/>
        </w:tabs>
        <w:rPr>
          <w:color w:val="0070C0"/>
          <w:lang w:val="en-US"/>
        </w:rPr>
      </w:pPr>
    </w:p>
    <w:p w14:paraId="7C352439" w14:textId="77777777" w:rsidR="00D84C56" w:rsidRPr="00E060F7" w:rsidRDefault="00D84C56" w:rsidP="00D84C56">
      <w:pPr>
        <w:pStyle w:val="Zdrojovykod-zlutyboxSynteastyl"/>
        <w:tabs>
          <w:tab w:val="left" w:pos="567"/>
          <w:tab w:val="left" w:pos="993"/>
        </w:tabs>
        <w:rPr>
          <w:lang w:val="en-US"/>
        </w:rPr>
      </w:pPr>
      <w:r w:rsidRPr="00E060F7">
        <w:rPr>
          <w:color w:val="0070C0"/>
          <w:lang w:val="en-US"/>
        </w:rPr>
        <w:tab/>
      </w:r>
      <w:r w:rsidR="00255345">
        <w:rPr>
          <w:color w:val="0070C0"/>
          <w:lang w:val="en-US"/>
        </w:rPr>
        <w:t>&lt;Vehicle</w:t>
      </w:r>
      <w:r w:rsidRPr="00E060F7">
        <w:rPr>
          <w:color w:val="0070C0"/>
          <w:lang w:val="en-US"/>
        </w:rPr>
        <w:t xml:space="preserve"> </w:t>
      </w:r>
      <w:r w:rsidRPr="00E060F7">
        <w:rPr>
          <w:color w:val="00B050"/>
          <w:lang w:val="en-US"/>
        </w:rPr>
        <w:t>typ</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1DBBA62E" w14:textId="77777777" w:rsidR="00D84C56" w:rsidRPr="00E060F7" w:rsidRDefault="00D84C56" w:rsidP="00D84C56">
      <w:pPr>
        <w:pStyle w:val="Zdrojovykod-zlutyboxSynteastyl"/>
        <w:tabs>
          <w:tab w:val="left" w:pos="993"/>
          <w:tab w:val="left" w:pos="1418"/>
        </w:tabs>
        <w:rPr>
          <w:lang w:val="en-US"/>
        </w:rPr>
      </w:pPr>
      <w:r w:rsidRPr="00E060F7">
        <w:rPr>
          <w:color w:val="00B050"/>
          <w:lang w:val="en-US"/>
        </w:rPr>
        <w:tab/>
      </w:r>
      <w:r w:rsidR="008F788A">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42E2F5C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17FB7636" w14:textId="77777777" w:rsidR="00D84C56" w:rsidRPr="00E060F7" w:rsidRDefault="00D84C56" w:rsidP="00D84C56">
      <w:pPr>
        <w:pStyle w:val="Zdrojovykod-zlutyboxSynteastyl"/>
        <w:tabs>
          <w:tab w:val="left" w:pos="993"/>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4F2C1D2" w14:textId="77777777" w:rsidR="00D84C56" w:rsidRPr="00E060F7" w:rsidRDefault="00D84C56" w:rsidP="00D84C56">
      <w:pPr>
        <w:pStyle w:val="Zdrojovykod-zlutyboxSynteastyl"/>
        <w:tabs>
          <w:tab w:val="left" w:pos="993"/>
          <w:tab w:val="left" w:pos="1418"/>
        </w:tabs>
        <w:rPr>
          <w:color w:val="0070C0"/>
          <w:lang w:val="en-US"/>
        </w:rPr>
      </w:pPr>
      <w:r w:rsidRPr="00E060F7">
        <w:rPr>
          <w:color w:val="00B050"/>
          <w:lang w:val="en-US"/>
        </w:rPr>
        <w:tab/>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100264B7" w14:textId="77777777" w:rsidR="00D84C56" w:rsidRPr="00E060F7" w:rsidRDefault="00D84C56" w:rsidP="00DD5A02">
      <w:pPr>
        <w:pStyle w:val="Zdrojovykod-zlutyboxSynteastyl"/>
        <w:keepNext w:val="0"/>
        <w:tabs>
          <w:tab w:val="left" w:pos="993"/>
          <w:tab w:val="left" w:pos="1418"/>
        </w:tabs>
        <w:rPr>
          <w:color w:val="0070C0"/>
          <w:lang w:val="en-US"/>
        </w:rPr>
      </w:pPr>
    </w:p>
    <w:p w14:paraId="46DE88A3"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Elem&gt;</w:t>
      </w:r>
    </w:p>
    <w:p w14:paraId="622CABF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6CEA30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20525F5A"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00304DAD">
        <w:rPr>
          <w:lang w:val="en-US"/>
        </w:rPr>
        <w:t>date</w:t>
      </w:r>
      <w:r w:rsidRPr="00E060F7">
        <w:rPr>
          <w:lang w:val="en-US"/>
        </w:rPr>
        <w:t>()</w:t>
      </w:r>
      <w:r w:rsidR="00AA68F3">
        <w:rPr>
          <w:color w:val="0070C0"/>
          <w:lang w:val="en-US"/>
        </w:rPr>
        <w:t>&lt;/purchase</w:t>
      </w:r>
      <w:r w:rsidRPr="00E060F7">
        <w:rPr>
          <w:color w:val="0070C0"/>
          <w:lang w:val="en-US"/>
        </w:rPr>
        <w:t>&gt;</w:t>
      </w:r>
    </w:p>
    <w:p w14:paraId="1320BE90"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6A3B5CF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26B95CE" w14:textId="77777777" w:rsidR="00D84C56" w:rsidRPr="00E060F7" w:rsidRDefault="00D84C56" w:rsidP="00D84C56">
      <w:pPr>
        <w:pStyle w:val="Zdrojovykod-zlutyboxSynteastyl"/>
        <w:tabs>
          <w:tab w:val="left" w:pos="567"/>
          <w:tab w:val="left" w:pos="1418"/>
        </w:tabs>
        <w:rPr>
          <w:lang w:val="en-US"/>
        </w:rPr>
      </w:pPr>
      <w:r w:rsidRPr="00E060F7">
        <w:rPr>
          <w:color w:val="0070C0"/>
          <w:lang w:val="en-US"/>
        </w:rPr>
        <w:tab/>
        <w:t>&lt;/VuzElem&gt;</w:t>
      </w:r>
    </w:p>
    <w:p w14:paraId="745EBA4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711D29B5" w14:textId="77777777" w:rsidR="00D84C56" w:rsidRPr="00E060F7" w:rsidRDefault="00D84C56" w:rsidP="00D84C56">
      <w:pPr>
        <w:pStyle w:val="OdstavecSynteastyl"/>
        <w:rPr>
          <w:lang w:val="en-US"/>
        </w:rPr>
      </w:pPr>
    </w:p>
    <w:p w14:paraId="06D5F586" w14:textId="5CEADAC9"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938D764"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8F788A">
        <w:rPr>
          <w:color w:val="984806"/>
          <w:szCs w:val="16"/>
          <w:lang w:val="en-US"/>
        </w:rPr>
        <w:t>garage</w:t>
      </w:r>
      <w:r w:rsidRPr="00E060F7">
        <w:rPr>
          <w:color w:val="984806"/>
          <w:szCs w:val="16"/>
          <w:lang w:val="en-US"/>
        </w:rPr>
        <w:t>Elem</w:t>
      </w:r>
      <w:r w:rsidRPr="00E060F7">
        <w:rPr>
          <w:szCs w:val="16"/>
          <w:lang w:val="en-US"/>
        </w:rPr>
        <w:t>"</w:t>
      </w:r>
    </w:p>
    <w:p w14:paraId="74ABFCA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05079C83" w14:textId="77777777" w:rsidR="00D84C56" w:rsidRPr="00E060F7" w:rsidRDefault="00D84C56" w:rsidP="00D84C56">
      <w:pPr>
        <w:pStyle w:val="Zdrojovykod-zlutyboxSynteastyl"/>
        <w:rPr>
          <w:color w:val="0070C0"/>
          <w:lang w:val="en-US"/>
        </w:rPr>
      </w:pPr>
    </w:p>
    <w:p w14:paraId="100BEFFC"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502585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8F788A">
        <w:rPr>
          <w:color w:val="FF0000"/>
          <w:lang w:val="en-US"/>
        </w:rPr>
        <w:t>garage</w:t>
      </w:r>
      <w:r w:rsidRPr="00E060F7">
        <w:rPr>
          <w:color w:val="FF0000"/>
          <w:lang w:val="en-US"/>
        </w:rPr>
        <w:t>#V</w:t>
      </w:r>
      <w:r w:rsidR="008F788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3603A127"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444A1AB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69EF3472" w14:textId="77777777" w:rsidR="00D84C56" w:rsidRPr="00E060F7" w:rsidRDefault="008F788A" w:rsidP="00D84C56">
      <w:pPr>
        <w:pStyle w:val="OdstavecSynteastyl"/>
        <w:rPr>
          <w:lang w:val="en-US"/>
        </w:rPr>
      </w:pPr>
      <w:r w:rsidRPr="008F788A">
        <w:rPr>
          <w:lang w:val="en-US"/>
        </w:rPr>
        <w:t xml:space="preserve">the compileXD method will be used to create the </w:t>
      </w:r>
      <w:r>
        <w:rPr>
          <w:lang w:val="en-US"/>
        </w:rPr>
        <w:t>XDPool object</w:t>
      </w:r>
      <w:r w:rsidRPr="008F788A">
        <w:rPr>
          <w:lang w:val="en-US"/>
        </w:rPr>
        <w:t xml:space="preserve"> in the Java program, which accepts a field of paths to xdef</w:t>
      </w:r>
      <w:r>
        <w:rPr>
          <w:lang w:val="en-US"/>
        </w:rPr>
        <w:t xml:space="preserve"> source </w:t>
      </w:r>
      <w:r w:rsidRPr="008F788A">
        <w:rPr>
          <w:lang w:val="en-US"/>
        </w:rPr>
        <w:t>files with individual X-definitions:</w:t>
      </w:r>
    </w:p>
    <w:p w14:paraId="18BBD714" w14:textId="77777777" w:rsidR="00D84C56" w:rsidRPr="00E060F7" w:rsidRDefault="00D84C56" w:rsidP="00D84C56">
      <w:pPr>
        <w:pStyle w:val="Zdrojovykod-zlutyboxSynteastyl"/>
        <w:rPr>
          <w:lang w:val="en-US"/>
        </w:rPr>
      </w:pPr>
      <w:r w:rsidRPr="00E060F7">
        <w:rPr>
          <w:color w:val="808080"/>
          <w:lang w:val="en-US"/>
        </w:rPr>
        <w:t xml:space="preserve">/* </w:t>
      </w:r>
      <w:r w:rsidR="008F788A">
        <w:rPr>
          <w:color w:val="808080"/>
          <w:lang w:val="en-US"/>
        </w:rPr>
        <w:t>Create XDPool from all X-definitions</w:t>
      </w:r>
      <w:r w:rsidRPr="00E060F7">
        <w:rPr>
          <w:color w:val="808080"/>
          <w:lang w:val="en-US"/>
        </w:rPr>
        <w:t>. */</w:t>
      </w:r>
    </w:p>
    <w:p w14:paraId="7936CFB0" w14:textId="77777777" w:rsidR="00D84C56" w:rsidRPr="00E060F7" w:rsidRDefault="00D84C56" w:rsidP="00E7014A">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"/path/to/</w:t>
      </w:r>
      <w:r w:rsidR="00E7014A">
        <w:rPr>
          <w:color w:val="FF0000"/>
          <w:lang w:val="en-US"/>
        </w:rPr>
        <w:t>garage</w:t>
      </w:r>
      <w:r w:rsidRPr="00E060F7">
        <w:rPr>
          <w:color w:val="FF0000"/>
          <w:lang w:val="en-US"/>
        </w:rPr>
        <w:t>.xdef", "/path/to/</w:t>
      </w:r>
      <w:r w:rsidR="00E7014A">
        <w:rPr>
          <w:color w:val="FF0000"/>
          <w:lang w:val="en-US"/>
        </w:rPr>
        <w:t>garage</w:t>
      </w:r>
      <w:r w:rsidRPr="00E060F7">
        <w:rPr>
          <w:color w:val="FF0000"/>
          <w:lang w:val="en-US"/>
        </w:rPr>
        <w:t>Elem.xdef"</w:t>
      </w:r>
      <w:r w:rsidRPr="00E060F7">
        <w:rPr>
          <w:lang w:val="en-US"/>
        </w:rPr>
        <w:t>);</w:t>
      </w:r>
    </w:p>
    <w:p w14:paraId="46CA8055" w14:textId="77777777" w:rsidR="00E7014A" w:rsidRDefault="00E7014A" w:rsidP="00D84C56">
      <w:pPr>
        <w:pStyle w:val="OdstavecSynteastyl"/>
        <w:rPr>
          <w:lang w:val="en-US"/>
        </w:rPr>
      </w:pPr>
      <w:r w:rsidRPr="00E7014A">
        <w:rPr>
          <w:lang w:val="en-US"/>
        </w:rPr>
        <w:t xml:space="preserve">All X-definitions </w:t>
      </w:r>
      <w:r>
        <w:rPr>
          <w:lang w:val="en-US"/>
        </w:rPr>
        <w:t xml:space="preserve">compiled to </w:t>
      </w:r>
      <w:r w:rsidRPr="00E7014A">
        <w:rPr>
          <w:lang w:val="en-US"/>
        </w:rPr>
        <w:t>the X</w:t>
      </w:r>
      <w:r>
        <w:rPr>
          <w:lang w:val="en-US"/>
        </w:rPr>
        <w:t>DPool</w:t>
      </w:r>
      <w:r w:rsidRPr="00E7014A">
        <w:rPr>
          <w:lang w:val="en-US"/>
        </w:rPr>
        <w:t xml:space="preserve"> are visible </w:t>
      </w:r>
      <w:r>
        <w:rPr>
          <w:lang w:val="en-US"/>
        </w:rPr>
        <w:t>in</w:t>
      </w:r>
      <w:r w:rsidRPr="00E7014A">
        <w:rPr>
          <w:lang w:val="en-US"/>
        </w:rPr>
        <w:t xml:space="preserve"> all other X-definitions from this pool.</w:t>
      </w:r>
    </w:p>
    <w:p w14:paraId="61AA1E36" w14:textId="77777777" w:rsidR="00E7014A" w:rsidRPr="00E060F7" w:rsidRDefault="00E7014A" w:rsidP="00D84C56">
      <w:pPr>
        <w:pStyle w:val="OdstavecSynteastyl"/>
        <w:rPr>
          <w:lang w:val="en-US"/>
        </w:rPr>
      </w:pPr>
      <w:r w:rsidRPr="00E7014A">
        <w:rPr>
          <w:lang w:val="en-US"/>
        </w:rPr>
        <w:lastRenderedPageBreak/>
        <w:t>The other way to add another X</w:t>
      </w:r>
      <w:r>
        <w:rPr>
          <w:lang w:val="en-US"/>
        </w:rPr>
        <w:t>-</w:t>
      </w:r>
      <w:r w:rsidRPr="00E7014A">
        <w:rPr>
          <w:lang w:val="en-US"/>
        </w:rPr>
        <w:t xml:space="preserve">definition is to use the xd:include attribute in </w:t>
      </w:r>
      <w:r>
        <w:rPr>
          <w:lang w:val="en-US"/>
        </w:rPr>
        <w:t>the</w:t>
      </w:r>
      <w:r w:rsidRPr="00E7014A">
        <w:rPr>
          <w:lang w:val="en-US"/>
        </w:rPr>
        <w:t xml:space="preserve"> X-definition header that allows you to join a specific X</w:t>
      </w:r>
      <w:r>
        <w:rPr>
          <w:lang w:val="en-US"/>
        </w:rPr>
        <w:t>-</w:t>
      </w:r>
      <w:r w:rsidRPr="00E7014A">
        <w:rPr>
          <w:lang w:val="en-US"/>
        </w:rPr>
        <w:t xml:space="preserve">definition </w:t>
      </w:r>
      <w:r>
        <w:rPr>
          <w:lang w:val="en-US"/>
        </w:rPr>
        <w:t xml:space="preserve">source </w:t>
      </w:r>
      <w:r w:rsidRPr="00E7014A">
        <w:rPr>
          <w:lang w:val="en-US"/>
        </w:rPr>
        <w:t>(</w:t>
      </w:r>
      <w:r>
        <w:rPr>
          <w:lang w:val="en-US"/>
        </w:rPr>
        <w:t>specified in</w:t>
      </w:r>
      <w:r w:rsidRPr="00E7014A">
        <w:rPr>
          <w:lang w:val="en-US"/>
        </w:rPr>
        <w:t xml:space="preserve"> the xd:include attribute using the URL</w:t>
      </w:r>
      <w:r>
        <w:rPr>
          <w:lang w:val="en-US"/>
        </w:rPr>
        <w:t>)</w:t>
      </w:r>
      <w:r w:rsidRPr="00E7014A">
        <w:rPr>
          <w:lang w:val="en-US"/>
        </w:rPr>
        <w:t>. In the xd:include attribute, you can specify multiple comma-separated URLs or file paths to add multiple X-definitions:</w:t>
      </w:r>
    </w:p>
    <w:p w14:paraId="5655D595" w14:textId="595E1B2B"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5EF9869"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E7014A">
        <w:rPr>
          <w:color w:val="984806"/>
          <w:szCs w:val="16"/>
          <w:lang w:val="en-US"/>
        </w:rPr>
        <w:t>garage</w:t>
      </w:r>
      <w:r w:rsidRPr="00E060F7">
        <w:rPr>
          <w:color w:val="984806"/>
          <w:szCs w:val="16"/>
          <w:lang w:val="en-US"/>
        </w:rPr>
        <w:t>Elem</w:t>
      </w:r>
      <w:r w:rsidRPr="00E060F7">
        <w:rPr>
          <w:szCs w:val="16"/>
          <w:lang w:val="en-US"/>
        </w:rPr>
        <w:t>"</w:t>
      </w:r>
    </w:p>
    <w:p w14:paraId="43B6C178"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552903D1"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E7014A">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p>
    <w:p w14:paraId="21843FFF" w14:textId="77777777" w:rsidR="00D84C56" w:rsidRPr="00E060F7" w:rsidRDefault="00D84C56" w:rsidP="00D84C56">
      <w:pPr>
        <w:pStyle w:val="Zdrojovykod-zlutyboxSynteastyl"/>
        <w:rPr>
          <w:color w:val="0070C0"/>
          <w:lang w:val="en-US"/>
        </w:rPr>
      </w:pPr>
    </w:p>
    <w:p w14:paraId="6997CFA8"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szCs w:val="16"/>
          <w:lang w:val="en-US"/>
        </w:rPr>
        <w:tab/>
      </w: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0065ED0"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r w:rsidRPr="00E060F7">
        <w:rPr>
          <w:color w:val="984806"/>
          <w:lang w:val="en-US"/>
        </w:rPr>
        <w:t>*</w:t>
      </w:r>
      <w:r w:rsidRPr="00E060F7">
        <w:rPr>
          <w:color w:val="FF0000"/>
          <w:lang w:val="en-US"/>
        </w:rPr>
        <w:t xml:space="preserve">; ref </w:t>
      </w:r>
      <w:r w:rsidR="00E7014A">
        <w:rPr>
          <w:color w:val="FF0000"/>
          <w:lang w:val="en-US"/>
        </w:rPr>
        <w:t>garage</w:t>
      </w:r>
      <w:r w:rsidRPr="00E060F7">
        <w:rPr>
          <w:color w:val="FF0000"/>
          <w:lang w:val="en-US"/>
        </w:rPr>
        <w:t>#V</w:t>
      </w:r>
      <w:r w:rsidR="00E7014A">
        <w:rPr>
          <w:color w:val="FF0000"/>
          <w:lang w:val="en-US"/>
        </w:rPr>
        <w:t>ehicle</w:t>
      </w:r>
      <w:r w:rsidRPr="00E060F7">
        <w:rPr>
          <w:color w:val="FF0000"/>
          <w:lang w:val="en-US"/>
        </w:rPr>
        <w:t>Elem</w:t>
      </w:r>
      <w:r w:rsidRPr="00E060F7">
        <w:rPr>
          <w:szCs w:val="16"/>
          <w:lang w:val="en-US"/>
        </w:rPr>
        <w:t xml:space="preserve">" </w:t>
      </w:r>
      <w:r w:rsidRPr="00E060F7">
        <w:rPr>
          <w:color w:val="0070C0"/>
          <w:szCs w:val="16"/>
          <w:lang w:val="en-US"/>
        </w:rPr>
        <w:t>/</w:t>
      </w:r>
      <w:r w:rsidRPr="00E060F7">
        <w:rPr>
          <w:color w:val="0070C0"/>
          <w:lang w:val="en-US"/>
        </w:rPr>
        <w:t>&gt;</w:t>
      </w:r>
    </w:p>
    <w:p w14:paraId="0F7011EE" w14:textId="77777777" w:rsidR="00D84C56" w:rsidRPr="00E060F7" w:rsidRDefault="00D84C56" w:rsidP="00D84C56">
      <w:pPr>
        <w:pStyle w:val="Zdrojovykod-zlutyboxSynteastyl"/>
        <w:tabs>
          <w:tab w:val="left" w:pos="284"/>
          <w:tab w:val="left" w:pos="567"/>
        </w:tabs>
        <w:rPr>
          <w:color w:val="0070C0"/>
          <w:lang w:val="en-US"/>
        </w:rPr>
      </w:pPr>
      <w:r w:rsidRPr="00E060F7">
        <w:rPr>
          <w:color w:val="0070C0"/>
          <w:lang w:val="en-US"/>
        </w:rPr>
        <w:tab/>
      </w:r>
      <w:r w:rsidRPr="00E060F7">
        <w:rPr>
          <w:color w:val="0070C0"/>
          <w:lang w:val="en-US"/>
        </w:rPr>
        <w:tab/>
      </w:r>
      <w:r w:rsidR="00F101E4">
        <w:rPr>
          <w:color w:val="0070C0"/>
          <w:lang w:val="en-US"/>
        </w:rPr>
        <w:t>&lt;/Vehicles</w:t>
      </w:r>
      <w:r w:rsidRPr="00E060F7">
        <w:rPr>
          <w:color w:val="0070C0"/>
          <w:lang w:val="en-US"/>
        </w:rPr>
        <w:t>&gt;</w:t>
      </w:r>
    </w:p>
    <w:p w14:paraId="596C8C10"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34461693" w14:textId="77777777" w:rsidR="00D84C56" w:rsidRPr="00E060F7" w:rsidRDefault="00D84C56" w:rsidP="00D84C56">
      <w:pPr>
        <w:pStyle w:val="OdstavecSynteastyl"/>
        <w:rPr>
          <w:lang w:val="en-US"/>
        </w:rPr>
      </w:pPr>
    </w:p>
    <w:p w14:paraId="7FDCE814" w14:textId="77777777" w:rsidR="00D84C56" w:rsidRPr="00E060F7" w:rsidRDefault="00D84C56" w:rsidP="00D84C56">
      <w:pPr>
        <w:pStyle w:val="Zdrojovykod-zlutyboxSynteastyl"/>
        <w:rPr>
          <w:color w:val="808080"/>
          <w:lang w:val="en-US"/>
        </w:rPr>
      </w:pPr>
      <w:r w:rsidRPr="00E060F7">
        <w:rPr>
          <w:color w:val="808080"/>
          <w:lang w:val="en-US"/>
        </w:rPr>
        <w:t xml:space="preserve">/* </w:t>
      </w:r>
      <w:r w:rsidR="00E7014A">
        <w:rPr>
          <w:color w:val="808080"/>
          <w:lang w:val="en-US"/>
        </w:rPr>
        <w:t>Create XDPool – note only one source X-definition is specified in the parameter</w:t>
      </w:r>
      <w:r w:rsidRPr="00E060F7">
        <w:rPr>
          <w:color w:val="808080"/>
          <w:lang w:val="en-US"/>
        </w:rPr>
        <w:t>. */</w:t>
      </w:r>
    </w:p>
    <w:p w14:paraId="58C04FEF" w14:textId="77777777" w:rsidR="00D84C56" w:rsidRPr="00E060F7" w:rsidRDefault="00D84C56" w:rsidP="00D84C56">
      <w:pPr>
        <w:pStyle w:val="Zdrojovykod-zlutyboxSynteastyl"/>
        <w:rPr>
          <w:lang w:val="en-US"/>
        </w:rPr>
      </w:pPr>
      <w:r w:rsidRPr="00E060F7">
        <w:rPr>
          <w:lang w:val="en-US"/>
        </w:rPr>
        <w:t>XDPool xpool = XDFactory.</w:t>
      </w:r>
      <w:r w:rsidR="0046789D">
        <w:rPr>
          <w:lang w:val="en-US"/>
        </w:rPr>
        <w:t>compileXD</w:t>
      </w:r>
      <w:r w:rsidRPr="00E060F7">
        <w:rPr>
          <w:lang w:val="en-US"/>
        </w:rPr>
        <w:t xml:space="preserve">(null, </w:t>
      </w:r>
      <w:r w:rsidRPr="00E060F7">
        <w:rPr>
          <w:color w:val="FF0000"/>
          <w:lang w:val="en-US"/>
        </w:rPr>
        <w:t>new String[] {"/path/to/vozovyParkElem.xdef"}</w:t>
      </w:r>
      <w:r w:rsidRPr="00E060F7">
        <w:rPr>
          <w:lang w:val="en-US"/>
        </w:rPr>
        <w:t>);</w:t>
      </w:r>
    </w:p>
    <w:p w14:paraId="64C769A6" w14:textId="77777777" w:rsidR="00D84C56" w:rsidRPr="00E060F7" w:rsidRDefault="00E7014A" w:rsidP="00D84C56">
      <w:pPr>
        <w:pStyle w:val="OdstavecSynteastyl"/>
        <w:rPr>
          <w:lang w:val="en-US"/>
        </w:rPr>
      </w:pPr>
      <w:r>
        <w:rPr>
          <w:lang w:val="en-US"/>
        </w:rPr>
        <w:t xml:space="preserve">Example of compilation of more </w:t>
      </w:r>
      <w:r w:rsidR="00D84C56" w:rsidRPr="00E060F7">
        <w:rPr>
          <w:lang w:val="en-US"/>
        </w:rPr>
        <w:t>X-</w:t>
      </w:r>
      <w:r w:rsidR="00CA52DA" w:rsidRPr="00E060F7">
        <w:rPr>
          <w:lang w:val="en-US"/>
        </w:rPr>
        <w:t>defini</w:t>
      </w:r>
      <w:r>
        <w:rPr>
          <w:lang w:val="en-US"/>
        </w:rPr>
        <w:t>tions</w:t>
      </w:r>
      <w:r w:rsidR="00D84C56" w:rsidRPr="00E060F7">
        <w:rPr>
          <w:lang w:val="en-US"/>
        </w:rPr>
        <w:t>:</w:t>
      </w:r>
    </w:p>
    <w:p w14:paraId="512CFFBD" w14:textId="1A11BBA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65BC7DB"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724822">
        <w:rPr>
          <w:color w:val="984806"/>
          <w:szCs w:val="16"/>
          <w:lang w:val="en-US"/>
        </w:rPr>
        <w:t>garage</w:t>
      </w:r>
      <w:r w:rsidRPr="00E060F7">
        <w:rPr>
          <w:color w:val="984806"/>
          <w:szCs w:val="16"/>
          <w:lang w:val="en-US"/>
        </w:rPr>
        <w:t>Elem</w:t>
      </w:r>
      <w:r w:rsidRPr="00E060F7">
        <w:rPr>
          <w:szCs w:val="16"/>
          <w:lang w:val="en-US"/>
        </w:rPr>
        <w:t>"</w:t>
      </w:r>
    </w:p>
    <w:p w14:paraId="4A0F005D"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p>
    <w:p w14:paraId="3C8DC787" w14:textId="77777777" w:rsidR="00D84C56" w:rsidRPr="00E060F7" w:rsidRDefault="00D84C56" w:rsidP="00D84C56">
      <w:pPr>
        <w:pStyle w:val="Zdrojovykod-zlutyboxSynteastyl"/>
        <w:tabs>
          <w:tab w:val="left" w:pos="709"/>
          <w:tab w:val="left" w:pos="993"/>
        </w:tabs>
        <w:rPr>
          <w:color w:val="984806"/>
          <w:szCs w:val="16"/>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sidR="00724822">
        <w:rPr>
          <w:color w:val="984806"/>
          <w:szCs w:val="16"/>
          <w:lang w:val="en-US"/>
        </w:rPr>
        <w:t>garage</w:t>
      </w:r>
      <w:r w:rsidRPr="00E060F7">
        <w:rPr>
          <w:color w:val="984806"/>
          <w:szCs w:val="16"/>
          <w:lang w:val="en-US"/>
        </w:rPr>
        <w:t>.xdef,</w:t>
      </w:r>
    </w:p>
    <w:p w14:paraId="262C546B" w14:textId="77777777" w:rsidR="00D84C56" w:rsidRPr="00E060F7" w:rsidRDefault="00D84C56" w:rsidP="00D84C56">
      <w:pPr>
        <w:pStyle w:val="Zdrojovykod-zlutyboxSynteastyl"/>
        <w:tabs>
          <w:tab w:val="left" w:pos="709"/>
          <w:tab w:val="left" w:pos="993"/>
        </w:tabs>
        <w:rPr>
          <w:color w:val="984806"/>
          <w:szCs w:val="16"/>
          <w:lang w:val="en-US"/>
        </w:rPr>
      </w:pPr>
      <w:r w:rsidRPr="00E060F7">
        <w:rPr>
          <w:color w:val="984806"/>
          <w:szCs w:val="16"/>
          <w:lang w:val="en-US"/>
        </w:rPr>
        <w:tab/>
      </w:r>
      <w:r w:rsidRPr="00E060F7">
        <w:rPr>
          <w:color w:val="984806"/>
          <w:szCs w:val="16"/>
          <w:lang w:val="en-US"/>
        </w:rPr>
        <w:tab/>
        <w:t>http://www.</w:t>
      </w:r>
      <w:r w:rsidR="00304DAD">
        <w:rPr>
          <w:color w:val="984806"/>
          <w:szCs w:val="16"/>
          <w:lang w:val="en-US"/>
        </w:rPr>
        <w:t>myexamples</w:t>
      </w:r>
      <w:r w:rsidRPr="00E060F7">
        <w:rPr>
          <w:color w:val="984806"/>
          <w:szCs w:val="16"/>
          <w:lang w:val="en-US"/>
        </w:rPr>
        <w:t>.c</w:t>
      </w:r>
      <w:r w:rsidR="00304DAD">
        <w:rPr>
          <w:color w:val="984806"/>
          <w:szCs w:val="16"/>
          <w:lang w:val="en-US"/>
        </w:rPr>
        <w:t>om</w:t>
      </w:r>
      <w:r w:rsidRPr="00E060F7">
        <w:rPr>
          <w:color w:val="984806"/>
          <w:szCs w:val="16"/>
          <w:lang w:val="en-US"/>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lang w:val="en-US"/>
        </w:rPr>
      </w:pPr>
      <w:r w:rsidRPr="00E060F7">
        <w:rPr>
          <w:szCs w:val="16"/>
          <w:lang w:val="en-US"/>
        </w:rPr>
        <w:tab/>
      </w:r>
      <w:r w:rsidRPr="00E060F7">
        <w:rPr>
          <w:szCs w:val="16"/>
          <w:lang w:val="en-US"/>
        </w:rPr>
        <w:tab/>
      </w:r>
      <w:r w:rsidRPr="00E060F7">
        <w:rPr>
          <w:color w:val="984806"/>
          <w:szCs w:val="16"/>
          <w:lang w:val="en-US"/>
        </w:rPr>
        <w:t>file://path/to/Test2Def.xdef</w:t>
      </w:r>
      <w:r w:rsidRPr="00E060F7">
        <w:rPr>
          <w:szCs w:val="16"/>
          <w:lang w:val="en-US"/>
        </w:rPr>
        <w:t>"</w:t>
      </w:r>
      <w:r w:rsidRPr="00E060F7">
        <w:rPr>
          <w:color w:val="0070C0"/>
          <w:szCs w:val="16"/>
          <w:lang w:val="en-US"/>
        </w:rPr>
        <w:t>&gt;</w:t>
      </w:r>
    </w:p>
    <w:p w14:paraId="1CFE660D" w14:textId="77777777" w:rsidR="00D84C56" w:rsidRPr="00E060F7" w:rsidRDefault="00D84C56" w:rsidP="00D84C56">
      <w:pPr>
        <w:pStyle w:val="Zdrojovykod-zlutyboxSynteastyl"/>
        <w:tabs>
          <w:tab w:val="left" w:pos="709"/>
          <w:tab w:val="left" w:pos="993"/>
        </w:tabs>
        <w:rPr>
          <w:color w:val="000000"/>
          <w:szCs w:val="16"/>
          <w:lang w:val="en-US"/>
        </w:rPr>
      </w:pPr>
      <w:r w:rsidRPr="00E060F7">
        <w:rPr>
          <w:color w:val="000000"/>
          <w:szCs w:val="16"/>
          <w:lang w:val="en-US"/>
        </w:rPr>
        <w:t>...</w:t>
      </w:r>
    </w:p>
    <w:p w14:paraId="669DBBFD" w14:textId="77777777" w:rsidR="00D84C56" w:rsidRPr="00E060F7" w:rsidRDefault="00724822" w:rsidP="00724822">
      <w:pPr>
        <w:pStyle w:val="OdstavecSynteastyl"/>
        <w:rPr>
          <w:lang w:val="en-US"/>
        </w:rPr>
      </w:pPr>
      <w:r w:rsidRPr="00724822">
        <w:rPr>
          <w:lang w:val="en-US"/>
        </w:rPr>
        <w:t xml:space="preserve">If an X-definition file is located in a local file system, the prefix "file: //" can be omitted, and for wildcard </w:t>
      </w:r>
      <w:r>
        <w:rPr>
          <w:lang w:val="en-US"/>
        </w:rPr>
        <w:t>specification</w:t>
      </w:r>
      <w:r w:rsidRPr="00724822">
        <w:rPr>
          <w:lang w:val="en-US"/>
        </w:rPr>
        <w:t xml:space="preserve"> can be used (</w:t>
      </w:r>
      <w:r>
        <w:rPr>
          <w:lang w:val="en-US"/>
        </w:rPr>
        <w:t xml:space="preserve">ie. </w:t>
      </w:r>
      <w:r w:rsidRPr="00724822">
        <w:rPr>
          <w:lang w:val="en-US"/>
        </w:rPr>
        <w:t xml:space="preserve">"*" for any sequence of characters </w:t>
      </w:r>
      <w:r>
        <w:rPr>
          <w:lang w:val="en-US"/>
        </w:rPr>
        <w:t xml:space="preserve"> and </w:t>
      </w:r>
      <w:r w:rsidRPr="00724822">
        <w:rPr>
          <w:lang w:val="en-US"/>
        </w:rPr>
        <w:t xml:space="preserve">"?" for one character). Wildcards are only applied to the appropriate directory. E.g. write path /to/*.xdef will select all files </w:t>
      </w:r>
      <w:r>
        <w:rPr>
          <w:lang w:val="en-US"/>
        </w:rPr>
        <w:t xml:space="preserve">with xdef file name extension </w:t>
      </w:r>
      <w:r w:rsidRPr="00724822">
        <w:rPr>
          <w:lang w:val="en-US"/>
        </w:rPr>
        <w:t>from the ./path/to directory.</w:t>
      </w:r>
      <w:r w:rsidR="00D84C56" w:rsidRPr="00E060F7">
        <w:rPr>
          <w:lang w:val="en-US"/>
        </w:rPr>
        <w:t xml:space="preserve"> </w:t>
      </w:r>
    </w:p>
    <w:p w14:paraId="4C41CCC0" w14:textId="13CD749C" w:rsidR="00D84C56" w:rsidRPr="00E060F7" w:rsidRDefault="00700B02" w:rsidP="00D84C56">
      <w:pPr>
        <w:pStyle w:val="OdstavecSynteastyl"/>
        <w:rPr>
          <w:lang w:val="en-US"/>
        </w:rPr>
      </w:pPr>
      <w:r>
        <w:rPr>
          <w:noProof/>
          <w:lang w:val="en-US"/>
        </w:rPr>
      </w:r>
      <w:r>
        <w:rPr>
          <w:noProof/>
          <w:lang w:val="en-US"/>
        </w:rPr>
        <w:pict w14:anchorId="384C7FE8">
          <v:shape id="Šipka doprava 25" o:spid="_x0000_s1064"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_Ref345917752 \r \h </w:instrText>
      </w:r>
      <w:r w:rsidR="00EF650E" w:rsidRPr="00E060F7">
        <w:rPr>
          <w:lang w:val="en-US"/>
        </w:rPr>
      </w:r>
      <w:r w:rsidR="00EF650E" w:rsidRPr="00E060F7">
        <w:rPr>
          <w:lang w:val="en-US"/>
        </w:rPr>
        <w:fldChar w:fldCharType="separate"/>
      </w:r>
      <w:r w:rsidR="005073A9">
        <w:rPr>
          <w:lang w:val="en-US"/>
        </w:rPr>
        <w:t>8.4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_Ref535699052 \h </w:instrText>
      </w:r>
      <w:r w:rsidR="008544BD">
        <w:rPr>
          <w:lang w:val="en-US"/>
        </w:rPr>
      </w:r>
      <w:r w:rsidR="008544BD">
        <w:rPr>
          <w:lang w:val="en-US"/>
        </w:rPr>
        <w:fldChar w:fldCharType="separate"/>
      </w:r>
      <w:r w:rsidR="005073A9" w:rsidRPr="00E060F7">
        <w:rPr>
          <w:lang w:val="en-US"/>
        </w:rPr>
        <w:t>Ma</w:t>
      </w:r>
      <w:r w:rsidR="005073A9">
        <w:rPr>
          <w:lang w:val="en-US"/>
        </w:rPr>
        <w:t>c</w:t>
      </w:r>
      <w:r w:rsidR="005073A9" w:rsidRPr="00E060F7">
        <w:rPr>
          <w:lang w:val="en-US"/>
        </w:rPr>
        <w:t>r</w:t>
      </w:r>
      <w:r w:rsidR="005073A9">
        <w:rPr>
          <w:lang w:val="en-US"/>
        </w:rPr>
        <w:t>os</w:t>
      </w:r>
      <w:r w:rsidR="008544BD">
        <w:rPr>
          <w:lang w:val="en-US"/>
        </w:rPr>
        <w:fldChar w:fldCharType="end"/>
      </w:r>
    </w:p>
    <w:p w14:paraId="1358B48C" w14:textId="7CD30043" w:rsidR="00D84C56" w:rsidRPr="00E060F7" w:rsidRDefault="00700B02" w:rsidP="00D84C56">
      <w:pPr>
        <w:pStyle w:val="OdstavecSynteastyl"/>
        <w:rPr>
          <w:lang w:val="en-US"/>
        </w:rPr>
      </w:pPr>
      <w:r>
        <w:rPr>
          <w:noProof/>
          <w:lang w:val="en-US"/>
        </w:rPr>
      </w:r>
      <w:r>
        <w:rPr>
          <w:noProof/>
          <w:lang w:val="en-US"/>
        </w:rPr>
        <w:pict w14:anchorId="7CC6E6DE">
          <v:shape id="Šipka doprava 24" o:spid="_x0000_s1063" type="#_x0000_t13" style="width:19.5pt;height:8.5pt;visibility:visible;mso-left-percent:-10001;mso-top-percent:-10001;mso-position-horizontal:absolute;mso-position-horizontal-relative:char;mso-position-vertical:absolute;mso-position-vertical-relative:line;mso-left-percent:-10001;mso-top-percent:-10001" adj="12351,6240" fillcolor="#00b050">
            <w10:anchorlock/>
          </v:shape>
        </w:pict>
      </w:r>
      <w:r w:rsidR="00D84C56" w:rsidRPr="00E060F7">
        <w:rPr>
          <w:lang w:val="en-US"/>
        </w:rPr>
        <w:t xml:space="preserve"> </w:t>
      </w:r>
      <w:r w:rsidR="00E06176">
        <w:rPr>
          <w:lang w:val="en-US"/>
        </w:rPr>
        <w:fldChar w:fldCharType="begin"/>
      </w:r>
      <w:r w:rsidR="00E06176">
        <w:rPr>
          <w:lang w:val="en-US"/>
        </w:rPr>
        <w:instrText xml:space="preserve"> REF _Ref535699073 \r \h </w:instrText>
      </w:r>
      <w:r w:rsidR="00E06176">
        <w:rPr>
          <w:lang w:val="en-US"/>
        </w:rPr>
      </w:r>
      <w:r w:rsidR="00E06176">
        <w:rPr>
          <w:lang w:val="en-US"/>
        </w:rPr>
        <w:fldChar w:fldCharType="separate"/>
      </w:r>
      <w:r w:rsidR="005073A9">
        <w:rPr>
          <w:lang w:val="en-US"/>
        </w:rPr>
        <w:t>8.5</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_Ref535699073 \h </w:instrText>
      </w:r>
      <w:r w:rsidR="008544BD">
        <w:rPr>
          <w:lang w:val="en-US"/>
        </w:rPr>
      </w:r>
      <w:r w:rsidR="008544BD">
        <w:rPr>
          <w:lang w:val="en-US"/>
        </w:rPr>
        <w:fldChar w:fldCharType="separate"/>
      </w:r>
      <w:r w:rsidR="005073A9" w:rsidRPr="007B044A">
        <w:rPr>
          <w:lang w:val="en-US"/>
        </w:rPr>
        <w:t>Structure comparison</w:t>
      </w:r>
      <w:r w:rsidR="008544BD">
        <w:rPr>
          <w:lang w:val="en-US"/>
        </w:rPr>
        <w:fldChar w:fldCharType="end"/>
      </w:r>
    </w:p>
    <w:p w14:paraId="4D132DAF" w14:textId="77777777" w:rsidR="00D84C56" w:rsidRPr="00E060F7" w:rsidRDefault="00D84C56" w:rsidP="00D84C56">
      <w:pPr>
        <w:pStyle w:val="Nadpis2"/>
        <w:rPr>
          <w:lang w:val="en-US"/>
        </w:rPr>
      </w:pPr>
      <w:bookmarkStart w:id="588" w:name="_Ref345917650"/>
      <w:bookmarkStart w:id="589" w:name="_Ref345917752"/>
      <w:bookmarkStart w:id="590" w:name="_Toc354676959"/>
      <w:bookmarkStart w:id="591" w:name="_Ref535698864"/>
      <w:bookmarkStart w:id="592" w:name="_Ref535699052"/>
      <w:bookmarkStart w:id="593" w:name="_Toc217585"/>
      <w:r w:rsidRPr="00E060F7">
        <w:rPr>
          <w:lang w:val="en-US"/>
        </w:rPr>
        <w:t>Ma</w:t>
      </w:r>
      <w:r w:rsidR="00724822">
        <w:rPr>
          <w:lang w:val="en-US"/>
        </w:rPr>
        <w:t>c</w:t>
      </w:r>
      <w:r w:rsidRPr="00E060F7">
        <w:rPr>
          <w:lang w:val="en-US"/>
        </w:rPr>
        <w:t>r</w:t>
      </w:r>
      <w:bookmarkEnd w:id="588"/>
      <w:bookmarkEnd w:id="589"/>
      <w:bookmarkEnd w:id="590"/>
      <w:r w:rsidR="00724822">
        <w:rPr>
          <w:lang w:val="en-US"/>
        </w:rPr>
        <w:t>os</w:t>
      </w:r>
      <w:bookmarkEnd w:id="591"/>
      <w:bookmarkEnd w:id="592"/>
      <w:bookmarkEnd w:id="593"/>
      <w:r w:rsidR="00EF650E" w:rsidRPr="00E060F7">
        <w:rPr>
          <w:lang w:val="en-US"/>
        </w:rPr>
        <w:fldChar w:fldCharType="begin"/>
      </w:r>
      <w:r w:rsidRPr="00E060F7">
        <w:rPr>
          <w:lang w:val="en-US"/>
        </w:rPr>
        <w:instrText xml:space="preserve"> XE "Makra" </w:instrText>
      </w:r>
      <w:r w:rsidR="00EF650E" w:rsidRPr="00E060F7">
        <w:rPr>
          <w:lang w:val="en-US"/>
        </w:rPr>
        <w:fldChar w:fldCharType="end"/>
      </w:r>
    </w:p>
    <w:p w14:paraId="73CC6FB5" w14:textId="04429D08" w:rsidR="00D84C56" w:rsidRPr="00E060F7" w:rsidRDefault="00700B02" w:rsidP="00D84C56">
      <w:pPr>
        <w:pStyle w:val="OdstavecSynteastyl"/>
        <w:rPr>
          <w:lang w:val="en-US"/>
        </w:rPr>
      </w:pPr>
      <w:r>
        <w:rPr>
          <w:noProof/>
          <w:lang w:val="en-US"/>
        </w:rPr>
      </w:r>
      <w:r>
        <w:rPr>
          <w:noProof/>
          <w:lang w:val="en-US"/>
        </w:rPr>
        <w:pict w14:anchorId="43D8DDD6">
          <v:shape id="Šipka doprava 23" o:spid="_x0000_s106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04E66A7E" w14:textId="77777777" w:rsidR="00D84C56" w:rsidRPr="00E060F7" w:rsidRDefault="00724822" w:rsidP="00724822">
      <w:pPr>
        <w:pStyle w:val="OdstavecSynteastyl"/>
        <w:rPr>
          <w:lang w:val="en-US"/>
        </w:rPr>
      </w:pPr>
      <w:r w:rsidRPr="00724822">
        <w:rPr>
          <w:lang w:val="en-US"/>
        </w:rPr>
        <w:t>Macros in X-definitions are used to write strings or parameterized strings that replace all calls to the appropriate macros before</w:t>
      </w:r>
      <w:r>
        <w:rPr>
          <w:lang w:val="en-US"/>
        </w:rPr>
        <w:t xml:space="preserve"> X-definitions are compiled</w:t>
      </w:r>
      <w:r w:rsidRPr="00724822">
        <w:rPr>
          <w:lang w:val="en-US"/>
        </w:rPr>
        <w:t xml:space="preserve">. In </w:t>
      </w:r>
      <w:r>
        <w:rPr>
          <w:lang w:val="en-US"/>
        </w:rPr>
        <w:t>a</w:t>
      </w:r>
      <w:r w:rsidRPr="00724822">
        <w:rPr>
          <w:lang w:val="en-US"/>
        </w:rPr>
        <w:t xml:space="preserve"> X</w:t>
      </w:r>
      <w:r>
        <w:rPr>
          <w:lang w:val="en-US"/>
        </w:rPr>
        <w:t>-</w:t>
      </w:r>
      <w:r w:rsidRPr="00724822">
        <w:rPr>
          <w:lang w:val="en-US"/>
        </w:rPr>
        <w:t xml:space="preserve">definition, any number of macros that can be distinguished by their name can be defined. Each macro is defined using the element xd:macro which is </w:t>
      </w:r>
      <w:r w:rsidR="00E34BA4">
        <w:rPr>
          <w:lang w:val="en-US"/>
        </w:rPr>
        <w:t>in the xd:declaration element</w:t>
      </w:r>
      <w:r w:rsidRPr="00724822">
        <w:rPr>
          <w:lang w:val="en-US"/>
        </w:rPr>
        <w:t xml:space="preserve"> with the required attribute name:</w:t>
      </w:r>
    </w:p>
    <w:p w14:paraId="16902171" w14:textId="253863CC"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25FB256" w14:textId="77777777" w:rsidR="00D91EFC" w:rsidRPr="00E060F7" w:rsidRDefault="00D91EFC" w:rsidP="00D91EFC">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Pr>
          <w:color w:val="984806"/>
          <w:szCs w:val="16"/>
          <w:lang w:val="en-US"/>
        </w:rPr>
        <w:t>garage</w:t>
      </w:r>
      <w:r w:rsidRPr="00E060F7">
        <w:rPr>
          <w:color w:val="984806"/>
          <w:szCs w:val="16"/>
          <w:lang w:val="en-US"/>
        </w:rPr>
        <w:t>Elem</w:t>
      </w:r>
      <w:r w:rsidRPr="00E060F7">
        <w:rPr>
          <w:szCs w:val="16"/>
          <w:lang w:val="en-US"/>
        </w:rPr>
        <w:t>"</w:t>
      </w:r>
    </w:p>
    <w:p w14:paraId="1C494F42" w14:textId="77777777" w:rsidR="00D91EFC" w:rsidRPr="00E060F7" w:rsidRDefault="00D91EFC" w:rsidP="00D91EFC">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Pr>
          <w:szCs w:val="16"/>
          <w:lang w:val="en-US"/>
        </w:rPr>
        <w:t>"Vehicles"</w:t>
      </w:r>
    </w:p>
    <w:p w14:paraId="43724B6D" w14:textId="77777777" w:rsidR="00D91EFC" w:rsidRDefault="00D91EFC" w:rsidP="00D91EFC">
      <w:pPr>
        <w:pStyle w:val="Zdrojovykod-zlutyboxSynteastyl"/>
        <w:rPr>
          <w:color w:val="0070C0"/>
          <w:lang w:val="en-US"/>
        </w:rPr>
      </w:pPr>
      <w:r w:rsidRPr="00E060F7">
        <w:rPr>
          <w:szCs w:val="16"/>
          <w:lang w:val="en-US"/>
        </w:rPr>
        <w:tab/>
      </w:r>
      <w:r w:rsidRPr="00E060F7">
        <w:rPr>
          <w:color w:val="00B050"/>
          <w:lang w:val="en-US"/>
        </w:rPr>
        <w:t>xd:</w:t>
      </w:r>
      <w:r w:rsidRPr="00E060F7">
        <w:rPr>
          <w:color w:val="00B050"/>
          <w:szCs w:val="16"/>
          <w:lang w:val="en-US"/>
        </w:rPr>
        <w:t xml:space="preserve">include </w:t>
      </w:r>
      <w:r w:rsidRPr="00E060F7">
        <w:rPr>
          <w:szCs w:val="16"/>
          <w:lang w:val="en-US"/>
        </w:rPr>
        <w:t>= "</w:t>
      </w:r>
      <w:r w:rsidRPr="00E060F7">
        <w:rPr>
          <w:color w:val="984806"/>
          <w:szCs w:val="16"/>
          <w:lang w:val="en-US"/>
        </w:rPr>
        <w:t>path/to/</w:t>
      </w:r>
      <w:r>
        <w:rPr>
          <w:color w:val="984806"/>
          <w:szCs w:val="16"/>
          <w:lang w:val="en-US"/>
        </w:rPr>
        <w:t>garage</w:t>
      </w:r>
      <w:r w:rsidRPr="00E060F7">
        <w:rPr>
          <w:color w:val="984806"/>
          <w:szCs w:val="16"/>
          <w:lang w:val="en-US"/>
        </w:rPr>
        <w:t>.xdef</w:t>
      </w:r>
      <w:r w:rsidRPr="00E060F7">
        <w:rPr>
          <w:szCs w:val="16"/>
          <w:lang w:val="en-US"/>
        </w:rPr>
        <w:t>"</w:t>
      </w:r>
      <w:r w:rsidRPr="00E060F7">
        <w:rPr>
          <w:color w:val="0070C0"/>
          <w:szCs w:val="16"/>
          <w:lang w:val="en-US"/>
        </w:rPr>
        <w:t>&gt;</w:t>
      </w:r>
      <w:r>
        <w:rPr>
          <w:color w:val="0070C0"/>
          <w:lang w:val="en-US"/>
        </w:rPr>
        <w:t>&lt;xd:def&gt;</w:t>
      </w:r>
    </w:p>
    <w:p w14:paraId="12C47422"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15A80689" w14:textId="77777777" w:rsidR="00D84C56" w:rsidRPr="00E060F7" w:rsidRDefault="00E34BA4" w:rsidP="00D84C56">
      <w:pPr>
        <w:pStyle w:val="Zdrojovykod-zlutyboxSynteastyl"/>
        <w:rPr>
          <w:lang w:val="en-US"/>
        </w:rPr>
      </w:pPr>
      <w:r>
        <w:rPr>
          <w:color w:val="0070C0"/>
          <w:lang w:val="en-US"/>
        </w:rPr>
        <w:t xml:space="preserve">  </w:t>
      </w:r>
      <w:r w:rsidR="00D91EFC">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reqStr7</w:t>
      </w:r>
      <w:r w:rsidR="00D84C56" w:rsidRPr="00E060F7">
        <w:rPr>
          <w:lang w:val="en-US"/>
        </w:rPr>
        <w:t>"</w:t>
      </w:r>
      <w:r w:rsidR="00D84C56" w:rsidRPr="00E060F7">
        <w:rPr>
          <w:color w:val="0070C0"/>
          <w:lang w:val="en-US"/>
        </w:rPr>
        <w:t>&gt;</w:t>
      </w:r>
    </w:p>
    <w:p w14:paraId="6A0F6280" w14:textId="77777777" w:rsidR="00D84C56" w:rsidRPr="00E060F7" w:rsidRDefault="00D84C56" w:rsidP="00D84C56">
      <w:pPr>
        <w:pStyle w:val="Zdrojovykod-zlutyboxSynteastyl"/>
        <w:tabs>
          <w:tab w:val="left" w:pos="426"/>
        </w:tabs>
        <w:rPr>
          <w:lang w:val="en-US"/>
        </w:rPr>
      </w:pPr>
      <w:r w:rsidRPr="00E060F7">
        <w:rPr>
          <w:lang w:val="en-US"/>
        </w:rPr>
        <w:tab/>
      </w:r>
      <w:r w:rsidR="00D91EFC">
        <w:rPr>
          <w:lang w:val="en-US"/>
        </w:rPr>
        <w:t xml:space="preserve">  </w:t>
      </w:r>
      <w:r w:rsidRPr="00E060F7">
        <w:rPr>
          <w:lang w:val="en-US"/>
        </w:rPr>
        <w:t>required string(7);</w:t>
      </w:r>
    </w:p>
    <w:p w14:paraId="6B42B332" w14:textId="77777777" w:rsidR="00D84C56" w:rsidRDefault="00E34BA4" w:rsidP="00D84C56">
      <w:pPr>
        <w:pStyle w:val="Zdrojovykod-zlutyboxSynteastyl"/>
        <w:rPr>
          <w:color w:val="0070C0"/>
          <w:lang w:val="en-US"/>
        </w:rPr>
      </w:pPr>
      <w:r>
        <w:rPr>
          <w:color w:val="0070C0"/>
          <w:lang w:val="en-US"/>
        </w:rPr>
        <w:t xml:space="preserve">  </w:t>
      </w:r>
      <w:r w:rsidR="00D91EFC">
        <w:rPr>
          <w:color w:val="0070C0"/>
          <w:lang w:val="en-US"/>
        </w:rPr>
        <w:t xml:space="preserve">  </w:t>
      </w:r>
      <w:r w:rsidR="00D84C56" w:rsidRPr="00E060F7">
        <w:rPr>
          <w:color w:val="0070C0"/>
          <w:lang w:val="en-US"/>
        </w:rPr>
        <w:t>&lt;/xd:macro&gt;</w:t>
      </w:r>
    </w:p>
    <w:p w14:paraId="78E1782D" w14:textId="77777777" w:rsidR="00E34BA4" w:rsidRDefault="00D91EFC" w:rsidP="00D84C56">
      <w:pPr>
        <w:pStyle w:val="Zdrojovykod-zlutyboxSynteastyl"/>
        <w:rPr>
          <w:color w:val="0070C0"/>
          <w:lang w:val="en-US"/>
        </w:rPr>
      </w:pPr>
      <w:r>
        <w:rPr>
          <w:color w:val="0070C0"/>
          <w:lang w:val="en-US"/>
        </w:rPr>
        <w:t xml:space="preserve">  </w:t>
      </w:r>
      <w:r w:rsidR="00E34BA4">
        <w:rPr>
          <w:color w:val="0070C0"/>
          <w:lang w:val="en-US"/>
        </w:rPr>
        <w:t>&lt;/xd:declaration&gt;</w:t>
      </w:r>
    </w:p>
    <w:p w14:paraId="7CCC4FA7" w14:textId="77777777" w:rsidR="00D91EFC" w:rsidRDefault="00D91EFC" w:rsidP="00D84C56">
      <w:pPr>
        <w:pStyle w:val="Zdrojovykod-zlutyboxSynteastyl"/>
        <w:rPr>
          <w:color w:val="0070C0"/>
          <w:lang w:val="en-US"/>
        </w:rPr>
      </w:pPr>
      <w:r>
        <w:rPr>
          <w:color w:val="0070C0"/>
          <w:lang w:val="en-US"/>
        </w:rPr>
        <w:t>...</w:t>
      </w:r>
    </w:p>
    <w:p w14:paraId="4518BCDE" w14:textId="77777777" w:rsidR="00D91EFC" w:rsidRPr="00E060F7" w:rsidRDefault="00D91EFC" w:rsidP="00D84C56">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61126C95" w14:textId="77777777" w:rsidR="00E34BA4" w:rsidRDefault="00E34BA4" w:rsidP="00D84C56">
      <w:pPr>
        <w:pStyle w:val="OdstavecSynteastyl"/>
        <w:rPr>
          <w:i/>
          <w:lang w:val="en-US"/>
        </w:rPr>
      </w:pPr>
      <w:r w:rsidRPr="00E34BA4">
        <w:rPr>
          <w:i/>
          <w:lang w:val="en-US"/>
        </w:rPr>
        <w:t>Note</w:t>
      </w:r>
      <w:r w:rsidR="00D91EFC">
        <w:rPr>
          <w:i/>
          <w:lang w:val="en-US"/>
        </w:rPr>
        <w:t>:</w:t>
      </w:r>
      <w:r w:rsidRPr="00E34BA4">
        <w:rPr>
          <w:i/>
          <w:lang w:val="en-US"/>
        </w:rPr>
        <w:t xml:space="preserve"> </w:t>
      </w:r>
      <w:r w:rsidR="00D91EFC">
        <w:rPr>
          <w:i/>
          <w:lang w:val="en-US"/>
        </w:rPr>
        <w:t xml:space="preserve">to ensure the backward compatibility with </w:t>
      </w:r>
      <w:r w:rsidRPr="00E34BA4">
        <w:rPr>
          <w:i/>
          <w:lang w:val="en-US"/>
        </w:rPr>
        <w:t xml:space="preserve">the older versions of X-definition </w:t>
      </w:r>
      <w:r w:rsidR="00D91EFC">
        <w:rPr>
          <w:i/>
          <w:lang w:val="en-US"/>
        </w:rPr>
        <w:t xml:space="preserve">the </w:t>
      </w:r>
      <w:r w:rsidRPr="00E34BA4">
        <w:rPr>
          <w:i/>
          <w:lang w:val="en-US"/>
        </w:rPr>
        <w:t>ma</w:t>
      </w:r>
      <w:r w:rsidR="00D91EFC">
        <w:rPr>
          <w:i/>
          <w:lang w:val="en-US"/>
        </w:rPr>
        <w:t>c</w:t>
      </w:r>
      <w:r w:rsidRPr="00E34BA4">
        <w:rPr>
          <w:i/>
          <w:lang w:val="en-US"/>
        </w:rPr>
        <w:t xml:space="preserve">ros </w:t>
      </w:r>
      <w:r w:rsidR="00D91EFC">
        <w:rPr>
          <w:i/>
          <w:lang w:val="en-US"/>
        </w:rPr>
        <w:t xml:space="preserve">may be declared also as </w:t>
      </w:r>
      <w:r w:rsidRPr="00E34BA4">
        <w:rPr>
          <w:i/>
          <w:lang w:val="en-US"/>
        </w:rPr>
        <w:t>the direct descendant of element xd:def</w:t>
      </w:r>
      <w:r w:rsidR="00D91EFC">
        <w:rPr>
          <w:i/>
          <w:lang w:val="en-US"/>
        </w:rPr>
        <w:t>:</w:t>
      </w:r>
    </w:p>
    <w:p w14:paraId="48ED1815" w14:textId="1FAC5EB0" w:rsidR="00D91EFC" w:rsidRPr="00CF7E73" w:rsidRDefault="00D91EFC" w:rsidP="00CF7E73">
      <w:pPr>
        <w:pStyle w:val="Zdrojovykod-zlutyboxSynteastyl"/>
        <w:tabs>
          <w:tab w:val="left" w:pos="284"/>
          <w:tab w:val="left" w:pos="709"/>
        </w:tabs>
        <w:rPr>
          <w:color w:val="0070C0"/>
          <w:lang w:val="en-US"/>
        </w:rPr>
      </w:pPr>
      <w:r w:rsidRPr="00E060F7">
        <w:rPr>
          <w:color w:val="0070C0"/>
          <w:lang w:val="en-US"/>
        </w:rPr>
        <w:lastRenderedPageBreak/>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00CF7E73">
        <w:rPr>
          <w:szCs w:val="16"/>
          <w:lang w:val="en-US"/>
        </w:rPr>
        <w:t xml:space="preserve"> </w:t>
      </w:r>
      <w:r w:rsidR="00CF7E73">
        <w:rPr>
          <w:color w:val="00B050"/>
          <w:lang w:val="en-US"/>
        </w:rPr>
        <w:t>...</w:t>
      </w:r>
      <w:r w:rsidRPr="00E060F7">
        <w:rPr>
          <w:color w:val="0070C0"/>
          <w:szCs w:val="16"/>
          <w:lang w:val="en-US"/>
        </w:rPr>
        <w:t>&gt;</w:t>
      </w:r>
    </w:p>
    <w:p w14:paraId="4AC1A81B" w14:textId="77777777" w:rsidR="00D91EFC" w:rsidRPr="00E060F7" w:rsidRDefault="00D91EFC" w:rsidP="00D91EFC">
      <w:pPr>
        <w:pStyle w:val="Zdrojovykod-zlutyboxSynteastyl"/>
        <w:rPr>
          <w:lang w:val="en-US"/>
        </w:rPr>
      </w:pPr>
      <w:r>
        <w:rPr>
          <w:color w:val="0070C0"/>
          <w:lang w:val="en-US"/>
        </w:rPr>
        <w:t xml:space="preserve">  </w:t>
      </w:r>
      <w:r w:rsidRPr="00E060F7">
        <w:rPr>
          <w:color w:val="0070C0"/>
          <w:lang w:val="en-US"/>
        </w:rPr>
        <w:t>&lt;xd:macro</w:t>
      </w:r>
      <w:r w:rsidRPr="00E060F7">
        <w:rPr>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025B02C8" w14:textId="77777777" w:rsidR="00D91EFC" w:rsidRPr="00E060F7" w:rsidRDefault="00D91EFC" w:rsidP="00D91EFC">
      <w:pPr>
        <w:pStyle w:val="Zdrojovykod-zlutyboxSynteastyl"/>
        <w:tabs>
          <w:tab w:val="left" w:pos="426"/>
        </w:tabs>
        <w:rPr>
          <w:lang w:val="en-US"/>
        </w:rPr>
      </w:pPr>
      <w:r w:rsidRPr="00E060F7">
        <w:rPr>
          <w:lang w:val="en-US"/>
        </w:rPr>
        <w:tab/>
        <w:t>required string(7);</w:t>
      </w:r>
    </w:p>
    <w:p w14:paraId="78866681" w14:textId="77777777" w:rsidR="00D91EFC" w:rsidRDefault="00D91EFC" w:rsidP="00D91EFC">
      <w:pPr>
        <w:pStyle w:val="Zdrojovykod-zlutyboxSynteastyl"/>
        <w:rPr>
          <w:color w:val="0070C0"/>
          <w:lang w:val="en-US"/>
        </w:rPr>
      </w:pPr>
      <w:r>
        <w:rPr>
          <w:color w:val="0070C0"/>
          <w:lang w:val="en-US"/>
        </w:rPr>
        <w:t xml:space="preserve">  </w:t>
      </w:r>
      <w:r w:rsidRPr="00E060F7">
        <w:rPr>
          <w:color w:val="0070C0"/>
          <w:lang w:val="en-US"/>
        </w:rPr>
        <w:t>&lt;/xd:macro&gt;</w:t>
      </w:r>
    </w:p>
    <w:p w14:paraId="57175761" w14:textId="77777777" w:rsidR="00D91EFC" w:rsidRDefault="00D91EFC" w:rsidP="00D91EFC">
      <w:pPr>
        <w:pStyle w:val="Zdrojovykod-zlutyboxSynteastyl"/>
        <w:rPr>
          <w:color w:val="0070C0"/>
          <w:lang w:val="en-US"/>
        </w:rPr>
      </w:pPr>
      <w:r>
        <w:rPr>
          <w:color w:val="0070C0"/>
          <w:lang w:val="en-US"/>
        </w:rPr>
        <w:t>...</w:t>
      </w:r>
    </w:p>
    <w:p w14:paraId="35800007" w14:textId="77777777" w:rsidR="00D91EFC" w:rsidRDefault="00D91EFC" w:rsidP="00D91EFC">
      <w:pPr>
        <w:pStyle w:val="Zdrojovykod-zlutyboxSynteastyl"/>
        <w:rPr>
          <w:color w:val="0070C0"/>
          <w:lang w:val="en-US"/>
        </w:rPr>
      </w:pPr>
      <w:r w:rsidRPr="00E060F7">
        <w:rPr>
          <w:color w:val="0070C0"/>
          <w:lang w:val="en-US"/>
        </w:rPr>
        <w:t>&lt;</w:t>
      </w:r>
      <w:r>
        <w:rPr>
          <w:color w:val="0070C0"/>
          <w:lang w:val="en-US"/>
        </w:rPr>
        <w:t>/</w:t>
      </w:r>
      <w:r w:rsidRPr="00E060F7">
        <w:rPr>
          <w:color w:val="0070C0"/>
          <w:lang w:val="en-US"/>
        </w:rPr>
        <w:t>xd:def</w:t>
      </w:r>
      <w:r>
        <w:rPr>
          <w:color w:val="0070C0"/>
          <w:lang w:val="en-US"/>
        </w:rPr>
        <w:t>&gt;</w:t>
      </w:r>
    </w:p>
    <w:p w14:paraId="0A8DD394" w14:textId="6AB55082" w:rsidR="00D84C56" w:rsidRPr="00E060F7" w:rsidRDefault="00E34BA4" w:rsidP="00D84C56">
      <w:pPr>
        <w:pStyle w:val="OdstavecSynteastyl"/>
        <w:rPr>
          <w:lang w:val="en-US"/>
        </w:rPr>
      </w:pPr>
      <w:r w:rsidRPr="00E34BA4">
        <w:rPr>
          <w:lang w:val="en-US"/>
        </w:rPr>
        <w:t xml:space="preserve">The </w:t>
      </w:r>
      <w:r w:rsidR="00D91EFC">
        <w:rPr>
          <w:lang w:val="en-US"/>
        </w:rPr>
        <w:t>e</w:t>
      </w:r>
      <w:r w:rsidRPr="00E34BA4">
        <w:rPr>
          <w:lang w:val="en-US"/>
        </w:rPr>
        <w:t>xample</w:t>
      </w:r>
      <w:r w:rsidR="00F617BF">
        <w:rPr>
          <w:lang w:val="en-US"/>
        </w:rPr>
        <w:t xml:space="preserve"> below</w:t>
      </w:r>
      <w:r w:rsidRPr="00E34BA4">
        <w:rPr>
          <w:lang w:val="en-US"/>
        </w:rPr>
        <w:t xml:space="preserve"> defines a macro with the name </w:t>
      </w:r>
      <w:r w:rsidRPr="00F617BF">
        <w:rPr>
          <w:rFonts w:ascii="Consolas" w:hAnsi="Consolas"/>
          <w:lang w:val="en-US"/>
        </w:rPr>
        <w:t>reqStr7</w:t>
      </w:r>
      <w:r w:rsidRPr="00E34BA4">
        <w:rPr>
          <w:lang w:val="en-US"/>
        </w:rPr>
        <w:t xml:space="preserve">, when the call to the subject macro will be replaced with the string </w:t>
      </w:r>
      <w:r w:rsidR="00DE64B8">
        <w:rPr>
          <w:lang w:val="en-US"/>
        </w:rPr>
        <w:t>"</w:t>
      </w:r>
      <w:r w:rsidRPr="00F617BF">
        <w:rPr>
          <w:rFonts w:ascii="Consolas" w:hAnsi="Consolas"/>
          <w:lang w:val="en-US"/>
        </w:rPr>
        <w:t>required string(7);</w:t>
      </w:r>
      <w:r w:rsidR="00DE64B8">
        <w:rPr>
          <w:lang w:val="en-US"/>
        </w:rPr>
        <w:t>"</w:t>
      </w:r>
      <w:r w:rsidRPr="00E34BA4">
        <w:rPr>
          <w:lang w:val="en-US"/>
        </w:rPr>
        <w:t xml:space="preserve"> which in the following example is used to define the data type of the attribute, respectively</w:t>
      </w:r>
      <w:r w:rsidR="00CF7E73">
        <w:rPr>
          <w:lang w:val="en-US"/>
        </w:rPr>
        <w:t xml:space="preserve"> </w:t>
      </w:r>
      <w:r w:rsidRPr="00E34BA4">
        <w:rPr>
          <w:lang w:val="en-US"/>
        </w:rPr>
        <w:t xml:space="preserve">element </w:t>
      </w:r>
      <w:r>
        <w:rPr>
          <w:lang w:val="en-US"/>
        </w:rPr>
        <w:t>vrn</w:t>
      </w:r>
      <w:r w:rsidRPr="00E34BA4">
        <w:rPr>
          <w:lang w:val="en-US"/>
        </w:rPr>
        <w:t>:</w:t>
      </w:r>
    </w:p>
    <w:p w14:paraId="7DFA8FBB"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D4BA3">
      <w:pPr>
        <w:pStyle w:val="OdstavecSynteastyl"/>
        <w:keepNext/>
        <w:numPr>
          <w:ilvl w:val="0"/>
          <w:numId w:val="37"/>
        </w:numPr>
        <w:ind w:left="284" w:hanging="284"/>
        <w:rPr>
          <w:lang w:val="en-US"/>
        </w:rPr>
      </w:pPr>
      <w:r>
        <w:rPr>
          <w:lang w:val="en-US"/>
        </w:rPr>
        <w:t>variant with elements and attributes</w:t>
      </w:r>
    </w:p>
    <w:p w14:paraId="25E2A8C6" w14:textId="0B9F3259"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37168D5"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0CF6FFF"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1086174" w14:textId="77777777" w:rsidR="00D84C56" w:rsidRPr="00E060F7" w:rsidRDefault="00D84C56" w:rsidP="00D84C56">
      <w:pPr>
        <w:pStyle w:val="Zdrojovykod-zlutyboxSynteastyl"/>
        <w:tabs>
          <w:tab w:val="left" w:pos="567"/>
          <w:tab w:val="left" w:pos="1276"/>
        </w:tabs>
        <w:rPr>
          <w:color w:val="0070C0"/>
          <w:szCs w:val="16"/>
          <w:lang w:val="en-US"/>
        </w:rPr>
      </w:pPr>
    </w:p>
    <w:p w14:paraId="598F747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F748E9D"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 ref V</w:t>
      </w:r>
      <w:r w:rsidR="00DE64B8">
        <w:rPr>
          <w:color w:val="984806"/>
          <w:lang w:val="en-US"/>
        </w:rPr>
        <w:t>ehicle</w:t>
      </w:r>
      <w:r w:rsidRPr="00E060F7">
        <w:rPr>
          <w:szCs w:val="16"/>
          <w:lang w:val="en-US"/>
        </w:rPr>
        <w:t>"</w:t>
      </w:r>
      <w:r w:rsidRPr="00E060F7">
        <w:rPr>
          <w:color w:val="0070C0"/>
          <w:lang w:val="en-US"/>
        </w:rPr>
        <w:t>/&gt;</w:t>
      </w:r>
    </w:p>
    <w:p w14:paraId="65900782"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17CE469" w14:textId="77777777" w:rsidR="00D84C56" w:rsidRPr="00E060F7" w:rsidRDefault="00D84C56" w:rsidP="00D84C56">
      <w:pPr>
        <w:pStyle w:val="Zdrojovykod-zlutyboxSynteastyl"/>
        <w:tabs>
          <w:tab w:val="left" w:pos="284"/>
          <w:tab w:val="left" w:pos="1276"/>
        </w:tabs>
        <w:rPr>
          <w:color w:val="0070C0"/>
          <w:lang w:val="en-US"/>
        </w:rPr>
      </w:pPr>
    </w:p>
    <w:p w14:paraId="0F53765A" w14:textId="77777777" w:rsidR="00D84C56" w:rsidRPr="00E060F7" w:rsidRDefault="00D84C56" w:rsidP="00D84C56">
      <w:pPr>
        <w:pStyle w:val="Zdrojovykod-zlutyboxSynteastyl"/>
        <w:tabs>
          <w:tab w:val="left" w:pos="284"/>
          <w:tab w:val="left" w:pos="851"/>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DE64B8">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0FF004E2" w14:textId="77777777" w:rsidR="00D84C56" w:rsidRPr="00E060F7" w:rsidRDefault="00D84C56" w:rsidP="00D84C56">
      <w:pPr>
        <w:pStyle w:val="Zdrojovykod-zlutyboxSynteastyl"/>
        <w:tabs>
          <w:tab w:val="left" w:pos="851"/>
          <w:tab w:val="left" w:pos="1418"/>
        </w:tabs>
        <w:rPr>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05F80FB2" w14:textId="77777777" w:rsidR="00D84C56" w:rsidRPr="00E060F7" w:rsidRDefault="00D84C56" w:rsidP="00D84C56">
      <w:pPr>
        <w:pStyle w:val="Zdrojovykod-zlutyboxSynteastyl"/>
        <w:tabs>
          <w:tab w:val="left" w:pos="851"/>
          <w:tab w:val="left" w:pos="1418"/>
        </w:tabs>
        <w:rPr>
          <w:lang w:val="en-US"/>
        </w:rPr>
      </w:pPr>
      <w:r w:rsidRPr="00E060F7">
        <w:rPr>
          <w:color w:val="00B050"/>
          <w:lang w:val="en-US"/>
        </w:rPr>
        <w:tab/>
      </w:r>
      <w:r w:rsidR="00DE64B8">
        <w:rPr>
          <w:color w:val="00B050"/>
          <w:lang w:val="en-US"/>
        </w:rPr>
        <w:t>vrn</w:t>
      </w:r>
      <w:r w:rsidR="00DE64B8">
        <w:rPr>
          <w:lang w:val="en-US"/>
        </w:rPr>
        <w:t xml:space="preserve"> </w:t>
      </w:r>
      <w:r w:rsidRPr="00E060F7">
        <w:rPr>
          <w:lang w:val="en-US"/>
        </w:rPr>
        <w:t xml:space="preserve">= </w:t>
      </w:r>
      <w:r w:rsidRPr="00E060F7">
        <w:rPr>
          <w:szCs w:val="16"/>
          <w:lang w:val="en-US"/>
        </w:rPr>
        <w:t>"</w:t>
      </w:r>
      <w:r w:rsidRPr="00E060F7">
        <w:rPr>
          <w:color w:val="FF0000"/>
          <w:szCs w:val="16"/>
          <w:lang w:val="en-US"/>
        </w:rPr>
        <w:t>${reqStr7}</w:t>
      </w:r>
      <w:r w:rsidRPr="00E060F7">
        <w:rPr>
          <w:szCs w:val="16"/>
          <w:lang w:val="en-US"/>
        </w:rPr>
        <w:t>"</w:t>
      </w:r>
    </w:p>
    <w:p w14:paraId="187EDEFB" w14:textId="77777777" w:rsidR="00D84C56" w:rsidRPr="00304DAD" w:rsidRDefault="00D84C56" w:rsidP="00D84C56">
      <w:pPr>
        <w:pStyle w:val="Zdrojovykod-zlutyboxSynteastyl"/>
        <w:tabs>
          <w:tab w:val="left" w:pos="851"/>
          <w:tab w:val="left" w:pos="1418"/>
        </w:tabs>
        <w:rPr>
          <w:color w:val="984806"/>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563D0951" w14:textId="77777777" w:rsidR="00D84C56" w:rsidRPr="00E060F7" w:rsidRDefault="00D84C56" w:rsidP="00D84C5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9B42DC" w14:textId="77777777" w:rsidR="00D84C56" w:rsidRPr="00E060F7" w:rsidRDefault="00D84C56" w:rsidP="00D84C56">
      <w:pPr>
        <w:pStyle w:val="Zdrojovykod-zlutyboxSynteastyl"/>
        <w:tabs>
          <w:tab w:val="left" w:pos="284"/>
          <w:tab w:val="left" w:pos="851"/>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560FB58" w14:textId="77777777" w:rsidR="00D84C56" w:rsidRPr="00E060F7" w:rsidRDefault="00D84C56" w:rsidP="00D84C56">
      <w:pPr>
        <w:pStyle w:val="Zdrojovykod-zlutyboxSynteastyl"/>
        <w:tabs>
          <w:tab w:val="left" w:pos="284"/>
          <w:tab w:val="left" w:pos="851"/>
        </w:tabs>
        <w:rPr>
          <w:color w:val="0070C0"/>
          <w:lang w:val="en-US"/>
        </w:rPr>
      </w:pPr>
    </w:p>
    <w:p w14:paraId="1497178B" w14:textId="77777777" w:rsidR="00D91EFC" w:rsidRPr="00E060F7" w:rsidRDefault="00D91EFC" w:rsidP="00D91EFC">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 scope = “local”</w:t>
      </w:r>
      <w:r w:rsidRPr="00E060F7">
        <w:rPr>
          <w:color w:val="FF0000"/>
          <w:lang w:val="en-US"/>
        </w:rPr>
        <w:t>&gt;</w:t>
      </w:r>
    </w:p>
    <w:p w14:paraId="036EE84C" w14:textId="77777777" w:rsidR="00D84C56" w:rsidRPr="00E060F7" w:rsidRDefault="00DE64B8" w:rsidP="00D84C56">
      <w:pPr>
        <w:pStyle w:val="Zdrojovykod-zlutyboxSynteastyl"/>
        <w:tabs>
          <w:tab w:val="left" w:pos="284"/>
        </w:tabs>
        <w:rPr>
          <w:color w:val="FF0000"/>
          <w:lang w:val="en-US"/>
        </w:rPr>
      </w:pPr>
      <w:r>
        <w:rPr>
          <w:color w:val="0070C0"/>
          <w:lang w:val="en-US"/>
        </w:rPr>
        <w:t xml:space="preserve">      </w:t>
      </w:r>
      <w:r w:rsidR="00D84C56" w:rsidRPr="00E060F7">
        <w:rPr>
          <w:color w:val="FF0000"/>
          <w:lang w:val="en-US"/>
        </w:rPr>
        <w:t>&lt;xd:macro name="reqStr7"&gt;</w:t>
      </w:r>
    </w:p>
    <w:p w14:paraId="50D252F2" w14:textId="77777777" w:rsidR="00D84C56" w:rsidRPr="00E060F7" w:rsidRDefault="00D84C56" w:rsidP="00D84C56">
      <w:pPr>
        <w:pStyle w:val="Zdrojovykod-zlutyboxSynteastyl"/>
        <w:tabs>
          <w:tab w:val="left" w:pos="426"/>
          <w:tab w:val="left" w:pos="851"/>
        </w:tabs>
        <w:rPr>
          <w:color w:val="FF0000"/>
          <w:lang w:val="en-US"/>
        </w:rPr>
      </w:pPr>
      <w:r w:rsidRPr="00E060F7">
        <w:rPr>
          <w:color w:val="FF0000"/>
          <w:lang w:val="en-US"/>
        </w:rPr>
        <w:tab/>
      </w:r>
      <w:r w:rsidR="00DE64B8">
        <w:rPr>
          <w:color w:val="FF0000"/>
          <w:lang w:val="en-US"/>
        </w:rPr>
        <w:t xml:space="preserve">   </w:t>
      </w:r>
      <w:r w:rsidRPr="00E060F7">
        <w:rPr>
          <w:color w:val="FF0000"/>
          <w:lang w:val="en-US"/>
        </w:rPr>
        <w:t>required string(7);</w:t>
      </w:r>
    </w:p>
    <w:p w14:paraId="2FC4F59E"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DE64B8">
        <w:rPr>
          <w:color w:val="FF0000"/>
          <w:lang w:val="en-US"/>
        </w:rPr>
        <w:t xml:space="preserve">   </w:t>
      </w:r>
      <w:r w:rsidRPr="00E060F7">
        <w:rPr>
          <w:color w:val="FF0000"/>
          <w:lang w:val="en-US"/>
        </w:rPr>
        <w:t>&lt;/xd:macro&gt;</w:t>
      </w:r>
    </w:p>
    <w:p w14:paraId="320F70DC"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1569862F" w14:textId="77777777" w:rsidR="00D84C56" w:rsidRPr="00E060F7" w:rsidRDefault="00D84C56" w:rsidP="00D84C56">
      <w:pPr>
        <w:pStyle w:val="Zdrojovykod-zlutyboxSynteastyl"/>
        <w:tabs>
          <w:tab w:val="left" w:pos="284"/>
          <w:tab w:val="left" w:pos="851"/>
        </w:tabs>
        <w:rPr>
          <w:color w:val="0070C0"/>
          <w:lang w:val="en-US"/>
        </w:rPr>
      </w:pPr>
    </w:p>
    <w:p w14:paraId="0C4D7FE3"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142FCD88" w14:textId="77777777" w:rsidR="00D84C56" w:rsidRPr="00E060F7" w:rsidRDefault="00D84C56" w:rsidP="00D84C56">
      <w:pPr>
        <w:pStyle w:val="OdstavecSynteastyl"/>
        <w:rPr>
          <w:lang w:val="en-US"/>
        </w:rPr>
      </w:pPr>
    </w:p>
    <w:p w14:paraId="08EC9860" w14:textId="77777777" w:rsidR="00D84C56" w:rsidRPr="00E060F7" w:rsidRDefault="008E3543" w:rsidP="007D4BA3">
      <w:pPr>
        <w:pStyle w:val="OdstavecSynteastyl"/>
        <w:keepNext/>
        <w:numPr>
          <w:ilvl w:val="0"/>
          <w:numId w:val="37"/>
        </w:numPr>
        <w:ind w:left="284" w:hanging="284"/>
        <w:rPr>
          <w:lang w:val="en-US"/>
        </w:rPr>
      </w:pPr>
      <w:r>
        <w:rPr>
          <w:lang w:val="en-US"/>
        </w:rPr>
        <w:t>variant only with elements</w:t>
      </w:r>
    </w:p>
    <w:p w14:paraId="779E56AA" w14:textId="496900A5"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06FB60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8A66D7A"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3C2B9BD" w14:textId="77777777" w:rsidR="00D84C56" w:rsidRPr="00E060F7" w:rsidRDefault="00D84C56" w:rsidP="00D84C56">
      <w:pPr>
        <w:pStyle w:val="Zdrojovykod-zlutyboxSynteastyl"/>
        <w:rPr>
          <w:color w:val="0070C0"/>
          <w:lang w:val="en-US"/>
        </w:rPr>
      </w:pPr>
    </w:p>
    <w:p w14:paraId="305C480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F43E924" w14:textId="77777777" w:rsidR="00D84C56" w:rsidRPr="00E060F7" w:rsidRDefault="00D84C56" w:rsidP="00DE64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w:t>
      </w:r>
      <w:r w:rsidRPr="00E060F7">
        <w:rPr>
          <w:color w:val="984806"/>
          <w:lang w:val="en-US"/>
        </w:rPr>
        <w:t>;</w:t>
      </w:r>
      <w:r w:rsidR="00DE64B8">
        <w:rPr>
          <w:color w:val="984806"/>
          <w:lang w:val="en-US"/>
        </w:rPr>
        <w:t xml:space="preserve"> </w:t>
      </w:r>
      <w:r w:rsidRPr="00E060F7">
        <w:rPr>
          <w:color w:val="984806"/>
          <w:lang w:val="en-US"/>
        </w:rPr>
        <w:t>ref V</w:t>
      </w:r>
      <w:r w:rsidR="00DE64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4B53F78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F4C9E28" w14:textId="77777777" w:rsidR="00D84C56" w:rsidRPr="00E060F7" w:rsidRDefault="00D84C56" w:rsidP="00D84C56">
      <w:pPr>
        <w:pStyle w:val="Zdrojovykod-zlutyboxSynteastyl"/>
        <w:tabs>
          <w:tab w:val="left" w:pos="284"/>
          <w:tab w:val="left" w:pos="1276"/>
        </w:tabs>
        <w:rPr>
          <w:color w:val="0070C0"/>
          <w:lang w:val="en-US"/>
        </w:rPr>
      </w:pPr>
    </w:p>
    <w:p w14:paraId="695C5EBD"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r>
      <w:r w:rsidR="00255345">
        <w:rPr>
          <w:color w:val="0070C0"/>
          <w:lang w:val="en-US"/>
        </w:rPr>
        <w:t>&lt;Vehicle</w:t>
      </w:r>
      <w:r w:rsidRPr="00E060F7">
        <w:rPr>
          <w:color w:val="0070C0"/>
          <w:lang w:val="en-US"/>
        </w:rPr>
        <w:t>&gt;</w:t>
      </w:r>
    </w:p>
    <w:p w14:paraId="17AB5C64"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404391A" w14:textId="77777777" w:rsidR="00D84C56" w:rsidRPr="00E060F7" w:rsidRDefault="00D84C56" w:rsidP="00D84C56">
      <w:pPr>
        <w:pStyle w:val="Zdrojovykod-zlutyboxSynteastyl"/>
        <w:tabs>
          <w:tab w:val="left" w:pos="567"/>
        </w:tabs>
        <w:rPr>
          <w:lang w:val="en-US"/>
        </w:rPr>
      </w:pPr>
      <w:r w:rsidRPr="00E060F7">
        <w:rPr>
          <w:lang w:val="en-US"/>
        </w:rPr>
        <w:tab/>
      </w: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p>
    <w:p w14:paraId="510F6CF1"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57D332DD"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&lt;vrn&gt;</w:t>
      </w:r>
      <w:r w:rsidRPr="00E060F7">
        <w:rPr>
          <w:color w:val="FF0000"/>
          <w:szCs w:val="16"/>
          <w:lang w:val="en-US"/>
        </w:rPr>
        <w:t>${reqStr7}</w:t>
      </w:r>
      <w:r w:rsidR="00255345">
        <w:rPr>
          <w:color w:val="0070C0"/>
          <w:lang w:val="en-US"/>
        </w:rPr>
        <w:t>&lt;/vrn&gt;</w:t>
      </w:r>
    </w:p>
    <w:p w14:paraId="5C5335E7"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F47D527"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01C92B23"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1D889BD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1CCF041D" w14:textId="77777777" w:rsidR="00D84C56" w:rsidRPr="00E060F7" w:rsidRDefault="00D84C56" w:rsidP="00D84C56">
      <w:pPr>
        <w:pStyle w:val="Zdrojovykod-zlutyboxSynteastyl"/>
        <w:tabs>
          <w:tab w:val="left" w:pos="284"/>
          <w:tab w:val="left" w:pos="1276"/>
        </w:tabs>
        <w:rPr>
          <w:color w:val="0070C0"/>
          <w:lang w:val="en-US"/>
        </w:rPr>
      </w:pPr>
    </w:p>
    <w:p w14:paraId="4CDD8CD3"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00D91EFC">
        <w:rPr>
          <w:color w:val="FF0000"/>
          <w:lang w:val="en-US"/>
        </w:rPr>
        <w:t xml:space="preserve"> scope = “local”</w:t>
      </w:r>
      <w:r w:rsidRPr="00E060F7">
        <w:rPr>
          <w:color w:val="FF0000"/>
          <w:lang w:val="en-US"/>
        </w:rPr>
        <w:t>&gt;</w:t>
      </w:r>
    </w:p>
    <w:p w14:paraId="6A704EA5" w14:textId="77777777" w:rsidR="00DE64B8" w:rsidRPr="00E060F7" w:rsidRDefault="00DE64B8" w:rsidP="00DE64B8">
      <w:pPr>
        <w:pStyle w:val="Zdrojovykod-zlutyboxSynteastyl"/>
        <w:tabs>
          <w:tab w:val="left" w:pos="284"/>
        </w:tabs>
        <w:rPr>
          <w:color w:val="FF0000"/>
          <w:lang w:val="en-US"/>
        </w:rPr>
      </w:pPr>
      <w:r>
        <w:rPr>
          <w:color w:val="0070C0"/>
          <w:lang w:val="en-US"/>
        </w:rPr>
        <w:t xml:space="preserve">      </w:t>
      </w:r>
      <w:r w:rsidRPr="00E060F7">
        <w:rPr>
          <w:color w:val="FF0000"/>
          <w:lang w:val="en-US"/>
        </w:rPr>
        <w:t>&lt;xd:macro name="reqStr7"&gt;</w:t>
      </w:r>
    </w:p>
    <w:p w14:paraId="71860188" w14:textId="77777777" w:rsidR="00DE64B8" w:rsidRPr="00E060F7" w:rsidRDefault="00DE64B8" w:rsidP="00DE64B8">
      <w:pPr>
        <w:pStyle w:val="Zdrojovykod-zlutyboxSynteastyl"/>
        <w:tabs>
          <w:tab w:val="left" w:pos="426"/>
          <w:tab w:val="left" w:pos="851"/>
        </w:tabs>
        <w:rPr>
          <w:color w:val="FF0000"/>
          <w:lang w:val="en-US"/>
        </w:rPr>
      </w:pPr>
      <w:r w:rsidRPr="00E060F7">
        <w:rPr>
          <w:color w:val="FF0000"/>
          <w:lang w:val="en-US"/>
        </w:rPr>
        <w:tab/>
      </w:r>
      <w:r>
        <w:rPr>
          <w:color w:val="FF0000"/>
          <w:lang w:val="en-US"/>
        </w:rPr>
        <w:t xml:space="preserve">   </w:t>
      </w:r>
      <w:r w:rsidRPr="00E060F7">
        <w:rPr>
          <w:color w:val="FF0000"/>
          <w:lang w:val="en-US"/>
        </w:rPr>
        <w:t>required string(7);</w:t>
      </w:r>
    </w:p>
    <w:p w14:paraId="3CF5A655" w14:textId="77777777" w:rsidR="00DE64B8" w:rsidRPr="00E060F7" w:rsidRDefault="00DE64B8" w:rsidP="00DE64B8">
      <w:pPr>
        <w:pStyle w:val="Zdrojovykod-zlutyboxSynteastyl"/>
        <w:tabs>
          <w:tab w:val="left" w:pos="284"/>
        </w:tabs>
        <w:rPr>
          <w:color w:val="FF0000"/>
          <w:lang w:val="en-US"/>
        </w:rPr>
      </w:pPr>
      <w:r w:rsidRPr="00E060F7">
        <w:rPr>
          <w:color w:val="FF0000"/>
          <w:lang w:val="en-US"/>
        </w:rPr>
        <w:tab/>
      </w:r>
      <w:r>
        <w:rPr>
          <w:color w:val="FF0000"/>
          <w:lang w:val="en-US"/>
        </w:rPr>
        <w:t xml:space="preserve">   </w:t>
      </w:r>
      <w:r w:rsidRPr="00E060F7">
        <w:rPr>
          <w:color w:val="FF0000"/>
          <w:lang w:val="en-US"/>
        </w:rPr>
        <w:t>&lt;/xd:macro&gt;</w:t>
      </w:r>
    </w:p>
    <w:p w14:paraId="36FAE252" w14:textId="77777777" w:rsidR="00DE64B8" w:rsidRPr="00E060F7" w:rsidRDefault="00DE64B8" w:rsidP="00DE64B8">
      <w:pPr>
        <w:pStyle w:val="Zdrojovykod-zlutyboxSynteastyl"/>
        <w:tabs>
          <w:tab w:val="left" w:pos="284"/>
        </w:tabs>
        <w:rPr>
          <w:color w:val="FF0000"/>
          <w:lang w:val="en-US"/>
        </w:rPr>
      </w:pPr>
      <w:r w:rsidRPr="00E060F7">
        <w:rPr>
          <w:color w:val="0070C0"/>
          <w:lang w:val="en-US"/>
        </w:rPr>
        <w:tab/>
      </w:r>
      <w:r w:rsidRPr="00E060F7">
        <w:rPr>
          <w:color w:val="FF0000"/>
          <w:lang w:val="en-US"/>
        </w:rPr>
        <w:t>&lt;xd:</w:t>
      </w:r>
      <w:r>
        <w:rPr>
          <w:color w:val="FF0000"/>
          <w:lang w:val="en-US"/>
        </w:rPr>
        <w:t>declaration</w:t>
      </w:r>
      <w:r w:rsidRPr="00E060F7">
        <w:rPr>
          <w:color w:val="FF0000"/>
          <w:lang w:val="en-US"/>
        </w:rPr>
        <w:t>&gt;</w:t>
      </w:r>
    </w:p>
    <w:p w14:paraId="51C93CA7" w14:textId="77777777" w:rsidR="00D84C56" w:rsidRPr="00E060F7" w:rsidRDefault="00D84C56" w:rsidP="00D84C56">
      <w:pPr>
        <w:pStyle w:val="Zdrojovykod-zlutyboxSynteastyl"/>
        <w:tabs>
          <w:tab w:val="left" w:pos="284"/>
          <w:tab w:val="left" w:pos="1276"/>
        </w:tabs>
        <w:rPr>
          <w:color w:val="0070C0"/>
          <w:lang w:val="en-US"/>
        </w:rPr>
      </w:pPr>
    </w:p>
    <w:p w14:paraId="3028BCD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25E16CB5"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5414251C" w14:textId="77777777" w:rsidR="00DE64B8" w:rsidRDefault="00DE64B8" w:rsidP="00D84C56">
      <w:pPr>
        <w:pStyle w:val="OdstavecSynteastyl"/>
        <w:rPr>
          <w:lang w:val="en-US"/>
        </w:rPr>
      </w:pPr>
      <w:r w:rsidRPr="00DE64B8">
        <w:rPr>
          <w:lang w:val="en-US"/>
        </w:rPr>
        <w:t xml:space="preserve">The macro is referenced by entering its name into compound parentheses </w:t>
      </w:r>
      <w:r>
        <w:rPr>
          <w:lang w:val="en-US"/>
        </w:rPr>
        <w:t>“</w:t>
      </w:r>
      <w:r w:rsidRPr="00DE64B8">
        <w:rPr>
          <w:lang w:val="en-US"/>
        </w:rPr>
        <w:t>{</w:t>
      </w:r>
      <w:r>
        <w:rPr>
          <w:lang w:val="en-US"/>
        </w:rPr>
        <w:t>”</w:t>
      </w:r>
      <w:r w:rsidR="000B4AF6">
        <w:rPr>
          <w:lang w:val="en-US"/>
        </w:rPr>
        <w:t xml:space="preserve"> and </w:t>
      </w:r>
      <w:r>
        <w:rPr>
          <w:lang w:val="en-US"/>
        </w:rPr>
        <w:t>”</w:t>
      </w:r>
      <w:r w:rsidRPr="00DE64B8">
        <w:rPr>
          <w:lang w:val="en-US"/>
        </w:rPr>
        <w:t>}</w:t>
      </w:r>
      <w:r>
        <w:rPr>
          <w:lang w:val="en-US"/>
        </w:rPr>
        <w:t>”</w:t>
      </w:r>
      <w:r w:rsidRPr="00DE64B8">
        <w:rPr>
          <w:lang w:val="en-US"/>
        </w:rPr>
        <w:t xml:space="preserve">, which are denoted by the </w:t>
      </w:r>
      <w:r>
        <w:rPr>
          <w:lang w:val="en-US"/>
        </w:rPr>
        <w:t>“</w:t>
      </w:r>
      <w:r w:rsidRPr="00DE64B8">
        <w:rPr>
          <w:lang w:val="en-US"/>
        </w:rPr>
        <w:t>$</w:t>
      </w:r>
      <w:r>
        <w:rPr>
          <w:lang w:val="en-US"/>
        </w:rPr>
        <w:t>”</w:t>
      </w:r>
      <w:r w:rsidRPr="00DE64B8">
        <w:rPr>
          <w:lang w:val="en-US"/>
        </w:rPr>
        <w:t xml:space="preserve"> (dollar) symbol as shown in the example above. E.g. in variant a), the </w:t>
      </w:r>
      <w:r w:rsidR="000B4AF6">
        <w:rPr>
          <w:lang w:val="en-US"/>
        </w:rPr>
        <w:t>vrn</w:t>
      </w:r>
      <w:r w:rsidRPr="00DE64B8">
        <w:rPr>
          <w:lang w:val="en-US"/>
        </w:rPr>
        <w:t xml:space="preserve"> = "${reqStr7}" attribute </w:t>
      </w:r>
      <w:r w:rsidR="000B4AF6">
        <w:rPr>
          <w:lang w:val="en-US"/>
        </w:rPr>
        <w:t xml:space="preserve">value </w:t>
      </w:r>
      <w:r w:rsidRPr="00DE64B8">
        <w:rPr>
          <w:lang w:val="en-US"/>
        </w:rPr>
        <w:t xml:space="preserve">will be replaced by </w:t>
      </w:r>
      <w:r w:rsidR="000B4AF6">
        <w:rPr>
          <w:lang w:val="en-US"/>
        </w:rPr>
        <w:t>vrn</w:t>
      </w:r>
      <w:r w:rsidRPr="00DE64B8">
        <w:rPr>
          <w:lang w:val="en-US"/>
        </w:rPr>
        <w:t xml:space="preserve"> = "required string (7);".</w:t>
      </w:r>
    </w:p>
    <w:p w14:paraId="23E07658" w14:textId="58AD5C48" w:rsidR="00D84C56" w:rsidRPr="00E060F7" w:rsidRDefault="00DE64B8" w:rsidP="00DE64B8">
      <w:pPr>
        <w:pStyle w:val="OdstavecSynteastyl"/>
        <w:rPr>
          <w:lang w:val="en-US"/>
        </w:rPr>
      </w:pPr>
      <w:r w:rsidRPr="00DE64B8">
        <w:rPr>
          <w:lang w:val="en-US"/>
        </w:rPr>
        <w:t>Therefore, the use of macros can also be used to provide greater readability and easier maintenance of the X</w:t>
      </w:r>
      <w:r w:rsidR="00542A14">
        <w:rPr>
          <w:lang w:val="en-US"/>
        </w:rPr>
        <w:noBreakHyphen/>
      </w:r>
      <w:r w:rsidRPr="00DE64B8">
        <w:rPr>
          <w:lang w:val="en-US"/>
        </w:rPr>
        <w:t xml:space="preserve">definition code, but also for repeated and consistent declarations of variable types or other constant strings. You can also place a function call in a macro, such as calling a query with a SQL query into a relational database that returns ResultSet with source data for the </w:t>
      </w:r>
      <w:r>
        <w:rPr>
          <w:lang w:val="en-US"/>
        </w:rPr>
        <w:t>construction</w:t>
      </w:r>
      <w:r w:rsidRPr="00DE64B8">
        <w:rPr>
          <w:lang w:val="en-US"/>
        </w:rPr>
        <w:t xml:space="preserve"> of the elements of the Accident:</w:t>
      </w:r>
    </w:p>
    <w:p w14:paraId="7528D945" w14:textId="77777777" w:rsidR="00D84C56" w:rsidRPr="00E060F7" w:rsidRDefault="00D84C56" w:rsidP="00D84C56">
      <w:pPr>
        <w:pStyle w:val="Zdrojovykod-zlutyboxSynteastyl"/>
        <w:rPr>
          <w:lang w:val="en-US"/>
        </w:rPr>
      </w:pPr>
      <w:r w:rsidRPr="00E060F7">
        <w:rPr>
          <w:lang w:val="en-US"/>
        </w:rPr>
        <w:t>...</w:t>
      </w:r>
    </w:p>
    <w:p w14:paraId="3B241AF6" w14:textId="77777777" w:rsidR="00D84C56" w:rsidRPr="00E060F7" w:rsidRDefault="00F101E4" w:rsidP="00D84C56">
      <w:pPr>
        <w:pStyle w:val="Zdrojovykod-zlutyboxSynteastyl"/>
        <w:rPr>
          <w:lang w:val="en-US"/>
        </w:rPr>
      </w:pPr>
      <w:r>
        <w:rPr>
          <w:color w:val="0070C0"/>
          <w:lang w:val="en-US"/>
        </w:rPr>
        <w:t>&lt;Accident</w:t>
      </w:r>
      <w:r w:rsidR="00D84C56" w:rsidRPr="00E060F7">
        <w:rPr>
          <w:lang w:val="en-US"/>
        </w:rPr>
        <w:t xml:space="preserve"> </w:t>
      </w:r>
      <w:r w:rsidR="00D84C56" w:rsidRPr="00E060F7">
        <w:rPr>
          <w:color w:val="00B050"/>
          <w:lang w:val="en-US"/>
        </w:rPr>
        <w:t>xd:script</w:t>
      </w:r>
      <w:r w:rsidR="00D84C56" w:rsidRPr="00E060F7">
        <w:rPr>
          <w:lang w:val="en-US"/>
        </w:rPr>
        <w:t>="</w:t>
      </w:r>
      <w:r w:rsidR="00D84C56" w:rsidRPr="00E060F7">
        <w:rPr>
          <w:color w:val="984806"/>
          <w:lang w:val="en-US"/>
        </w:rPr>
        <w:t>0..*; create ${m_si}</w:t>
      </w:r>
      <w:r w:rsidR="00D84C56" w:rsidRPr="00E060F7">
        <w:rPr>
          <w:lang w:val="en-US"/>
        </w:rPr>
        <w:t>"</w:t>
      </w:r>
      <w:r w:rsidR="00D84C56" w:rsidRPr="00E060F7">
        <w:rPr>
          <w:color w:val="0070C0"/>
          <w:lang w:val="en-US"/>
        </w:rPr>
        <w:t>&gt;</w:t>
      </w:r>
    </w:p>
    <w:p w14:paraId="732B229C" w14:textId="77777777" w:rsidR="00D84C56" w:rsidRPr="00E060F7" w:rsidRDefault="00D84C56" w:rsidP="00D84C56">
      <w:pPr>
        <w:pStyle w:val="Zdrojovykod-zlutyboxSynteastyl"/>
        <w:rPr>
          <w:lang w:val="en-US"/>
        </w:rPr>
      </w:pPr>
      <w:r w:rsidRPr="00E060F7">
        <w:rPr>
          <w:lang w:val="en-US"/>
        </w:rPr>
        <w:tab/>
        <w:t>...</w:t>
      </w:r>
    </w:p>
    <w:p w14:paraId="58DBB34E" w14:textId="77777777" w:rsidR="00D84C56" w:rsidRPr="00E060F7" w:rsidRDefault="00F101E4" w:rsidP="00D84C56">
      <w:pPr>
        <w:pStyle w:val="Zdrojovykod-zlutyboxSynteastyl"/>
        <w:rPr>
          <w:color w:val="0070C0"/>
          <w:lang w:val="en-US"/>
        </w:rPr>
      </w:pPr>
      <w:r>
        <w:rPr>
          <w:color w:val="0070C0"/>
          <w:lang w:val="en-US"/>
        </w:rPr>
        <w:t>&lt;/Accident</w:t>
      </w:r>
      <w:r w:rsidR="00D84C56" w:rsidRPr="00E060F7">
        <w:rPr>
          <w:color w:val="0070C0"/>
          <w:lang w:val="en-US"/>
        </w:rPr>
        <w:t>&gt;</w:t>
      </w:r>
    </w:p>
    <w:p w14:paraId="7F7AA241" w14:textId="77777777" w:rsidR="00D84C56" w:rsidRPr="00E060F7" w:rsidRDefault="00D84C56" w:rsidP="00D84C56">
      <w:pPr>
        <w:pStyle w:val="Zdrojovykod-zlutyboxSynteastyl"/>
        <w:rPr>
          <w:color w:val="0070C0"/>
          <w:lang w:val="en-US"/>
        </w:rPr>
      </w:pPr>
    </w:p>
    <w:p w14:paraId="1EAF9F89" w14:textId="77777777" w:rsidR="00D84C56" w:rsidRPr="00E060F7" w:rsidRDefault="00D84C56" w:rsidP="00D84C56">
      <w:pPr>
        <w:pStyle w:val="Zdrojovykod-zlutyboxSynteastyl"/>
        <w:rPr>
          <w:lang w:val="en-US"/>
        </w:rPr>
      </w:pPr>
      <w:r w:rsidRPr="00E060F7">
        <w:rPr>
          <w:lang w:val="en-US"/>
        </w:rPr>
        <w:t>...</w:t>
      </w:r>
    </w:p>
    <w:p w14:paraId="5288116D" w14:textId="77777777" w:rsidR="00D84C5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49116773" w14:textId="77777777" w:rsidR="00D84C56" w:rsidRPr="00E060F7" w:rsidRDefault="00B77C86" w:rsidP="00D84C56">
      <w:pPr>
        <w:pStyle w:val="Zdrojovykod-zlutyboxSynteastyl"/>
        <w:rPr>
          <w:lang w:val="en-US"/>
        </w:rPr>
      </w:pPr>
      <w:r>
        <w:rPr>
          <w:color w:val="0070C0"/>
          <w:lang w:val="en-US"/>
        </w:rPr>
        <w:t xml:space="preserve">  </w:t>
      </w:r>
      <w:r w:rsidR="00D84C56" w:rsidRPr="00E060F7">
        <w:rPr>
          <w:color w:val="0070C0"/>
          <w:lang w:val="en-US"/>
        </w:rPr>
        <w:t>&lt;xd:macro</w:t>
      </w:r>
      <w:r w:rsidR="00D84C56" w:rsidRPr="00E060F7">
        <w:rPr>
          <w:lang w:val="en-US"/>
        </w:rPr>
        <w:t xml:space="preserve"> </w:t>
      </w:r>
      <w:r w:rsidR="00D84C56" w:rsidRPr="00E060F7">
        <w:rPr>
          <w:color w:val="00B050"/>
          <w:lang w:val="en-US"/>
        </w:rPr>
        <w:t>name</w:t>
      </w:r>
      <w:r w:rsidR="00D84C56" w:rsidRPr="00E060F7">
        <w:rPr>
          <w:lang w:val="en-US"/>
        </w:rPr>
        <w:t>="</w:t>
      </w:r>
      <w:r w:rsidR="00D84C56" w:rsidRPr="00E060F7">
        <w:rPr>
          <w:color w:val="984806"/>
          <w:lang w:val="en-US"/>
        </w:rPr>
        <w:t>m_si</w:t>
      </w:r>
      <w:r w:rsidR="00D84C56" w:rsidRPr="00E060F7">
        <w:rPr>
          <w:lang w:val="en-US"/>
        </w:rPr>
        <w:t>"</w:t>
      </w:r>
      <w:r w:rsidR="00D84C56" w:rsidRPr="00E060F7">
        <w:rPr>
          <w:color w:val="0070C0"/>
          <w:lang w:val="en-US"/>
        </w:rPr>
        <w:t>&gt;</w:t>
      </w:r>
    </w:p>
    <w:p w14:paraId="3BBA9359" w14:textId="77777777" w:rsidR="00D84C56" w:rsidRPr="00E060F7" w:rsidRDefault="00D84C56" w:rsidP="00D84C56">
      <w:pPr>
        <w:pStyle w:val="Zdrojovykod-zlutyboxSynteastyl"/>
        <w:rPr>
          <w:lang w:val="en-US"/>
        </w:rPr>
      </w:pPr>
      <w:r w:rsidRPr="00E060F7">
        <w:rPr>
          <w:lang w:val="en-US"/>
        </w:rPr>
        <w:t xml:space="preserve">    service.query("SELECT ...");</w:t>
      </w:r>
    </w:p>
    <w:p w14:paraId="7FB39EBC" w14:textId="77777777" w:rsidR="00D84C56" w:rsidRDefault="00B77C86" w:rsidP="00D84C56">
      <w:pPr>
        <w:pStyle w:val="Zdrojovykod-zlutyboxSynteastyl"/>
        <w:rPr>
          <w:color w:val="0070C0"/>
          <w:lang w:val="en-US"/>
        </w:rPr>
      </w:pPr>
      <w:r>
        <w:rPr>
          <w:color w:val="0070C0"/>
          <w:lang w:val="en-US"/>
        </w:rPr>
        <w:t xml:space="preserve">  </w:t>
      </w:r>
      <w:r w:rsidR="00D84C56" w:rsidRPr="00E060F7">
        <w:rPr>
          <w:color w:val="0070C0"/>
          <w:lang w:val="en-US"/>
        </w:rPr>
        <w:t>&lt;/xd:macro&gt;</w:t>
      </w:r>
    </w:p>
    <w:p w14:paraId="28DD9799" w14:textId="77777777" w:rsidR="00B77C86" w:rsidRPr="00E060F7" w:rsidRDefault="00B77C86" w:rsidP="00D84C56">
      <w:pPr>
        <w:pStyle w:val="Zdrojovykod-zlutyboxSynteastyl"/>
        <w:rPr>
          <w:color w:val="0070C0"/>
          <w:lang w:val="en-US"/>
        </w:rPr>
      </w:pPr>
      <w:r w:rsidRPr="00E060F7">
        <w:rPr>
          <w:color w:val="0070C0"/>
          <w:lang w:val="en-US"/>
        </w:rPr>
        <w:t>&lt;xd:</w:t>
      </w:r>
      <w:r>
        <w:rPr>
          <w:color w:val="0070C0"/>
          <w:lang w:val="en-US"/>
        </w:rPr>
        <w:t>declaration&gt;</w:t>
      </w:r>
    </w:p>
    <w:p w14:paraId="580D8174" w14:textId="77777777" w:rsidR="00D84C56" w:rsidRPr="00E060F7" w:rsidRDefault="00D84C56" w:rsidP="00D84C56">
      <w:pPr>
        <w:pStyle w:val="Zdrojovykod-zlutyboxSynteastyl"/>
        <w:rPr>
          <w:lang w:val="en-US"/>
        </w:rPr>
      </w:pPr>
      <w:r w:rsidRPr="00E060F7">
        <w:rPr>
          <w:lang w:val="en-US"/>
        </w:rPr>
        <w:t>...</w:t>
      </w:r>
    </w:p>
    <w:p w14:paraId="192C13D0" w14:textId="77777777" w:rsidR="00D84C56" w:rsidRPr="00E060F7" w:rsidRDefault="00B77C86" w:rsidP="00CB479D">
      <w:pPr>
        <w:pStyle w:val="Nadpis3"/>
        <w:rPr>
          <w:lang w:val="en-US"/>
        </w:rPr>
      </w:pPr>
      <w:bookmarkStart w:id="594" w:name="_Toc217586"/>
      <w:r>
        <w:rPr>
          <w:lang w:val="en-US"/>
        </w:rPr>
        <w:t>Macros with parameters</w:t>
      </w:r>
      <w:bookmarkEnd w:id="594"/>
      <w:r w:rsidR="00EF650E" w:rsidRPr="00E060F7">
        <w:rPr>
          <w:lang w:val="en-US"/>
        </w:rPr>
        <w:fldChar w:fldCharType="begin"/>
      </w:r>
      <w:r w:rsidR="00D84C56" w:rsidRPr="00E060F7">
        <w:rPr>
          <w:lang w:val="en-US"/>
        </w:rPr>
        <w:instrText xml:space="preserve"> XE "Makra:s parametry" </w:instrText>
      </w:r>
      <w:r w:rsidR="00EF650E" w:rsidRPr="00E060F7">
        <w:rPr>
          <w:lang w:val="en-US"/>
        </w:rPr>
        <w:fldChar w:fldCharType="end"/>
      </w:r>
    </w:p>
    <w:p w14:paraId="4B00CFC7" w14:textId="77777777" w:rsidR="00D84C56" w:rsidRPr="00E060F7" w:rsidRDefault="00226FB8" w:rsidP="00226FB8">
      <w:pPr>
        <w:pStyle w:val="OdstavecSynteastyl"/>
        <w:rPr>
          <w:lang w:val="en-US"/>
        </w:rPr>
      </w:pPr>
      <w:r w:rsidRPr="00226FB8">
        <w:rPr>
          <w:lang w:val="en-US"/>
        </w:rPr>
        <w:t>For strings that have a fixed structure up to the final number of substrings (parameters), parameterized macros can be used. Each parameterized macro has additionally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rPr>
          <w:lang w:val="en-US"/>
        </w:rPr>
        <w:t>-</w:t>
      </w:r>
      <w:r w:rsidRPr="00226FB8">
        <w:rPr>
          <w:lang w:val="en-US"/>
        </w:rPr>
        <w:t>definition defines the default values of the individual attributes:</w:t>
      </w:r>
    </w:p>
    <w:p w14:paraId="792FEE7D"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D4BA3">
      <w:pPr>
        <w:pStyle w:val="OdstavecSynteastyl"/>
        <w:keepNext/>
        <w:numPr>
          <w:ilvl w:val="0"/>
          <w:numId w:val="38"/>
        </w:numPr>
        <w:ind w:left="284" w:hanging="284"/>
        <w:rPr>
          <w:lang w:val="en-US"/>
        </w:rPr>
      </w:pPr>
      <w:r>
        <w:rPr>
          <w:lang w:val="en-US"/>
        </w:rPr>
        <w:lastRenderedPageBreak/>
        <w:t>variant with elements and attributes</w:t>
      </w:r>
    </w:p>
    <w:p w14:paraId="46E7A43B" w14:textId="326AC478"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3F9440B4"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58307FE" w14:textId="77777777" w:rsidR="00D84C56" w:rsidRPr="00E060F7" w:rsidRDefault="00D84C56" w:rsidP="00D84C5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ED66380" w14:textId="77777777" w:rsidR="00D84C56" w:rsidRPr="00E060F7" w:rsidRDefault="00D84C56" w:rsidP="00D84C56">
      <w:pPr>
        <w:pStyle w:val="Zdrojovykod-zlutyboxSynteastyl"/>
        <w:tabs>
          <w:tab w:val="left" w:pos="567"/>
          <w:tab w:val="left" w:pos="1276"/>
        </w:tabs>
        <w:rPr>
          <w:color w:val="0070C0"/>
          <w:szCs w:val="16"/>
          <w:lang w:val="en-US"/>
        </w:rPr>
      </w:pPr>
    </w:p>
    <w:p w14:paraId="01B4299A"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77ACB569" w14:textId="77777777" w:rsidR="00D84C56" w:rsidRPr="00E060F7" w:rsidRDefault="00D84C56" w:rsidP="00D84C5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00226FB8">
        <w:rPr>
          <w:color w:val="984806"/>
          <w:szCs w:val="16"/>
          <w:lang w:val="en-US"/>
        </w:rPr>
        <w:t xml:space="preserve">occurs </w:t>
      </w:r>
      <w:r w:rsidRPr="00E060F7">
        <w:rPr>
          <w:color w:val="984806"/>
          <w:lang w:val="en-US"/>
        </w:rPr>
        <w:t>*; ref Vuz</w:t>
      </w:r>
      <w:r w:rsidRPr="00E060F7">
        <w:rPr>
          <w:szCs w:val="16"/>
          <w:lang w:val="en-US"/>
        </w:rPr>
        <w:t>"</w:t>
      </w:r>
      <w:r w:rsidRPr="00E060F7">
        <w:rPr>
          <w:color w:val="0070C0"/>
          <w:lang w:val="en-US"/>
        </w:rPr>
        <w:t>/&gt;</w:t>
      </w:r>
    </w:p>
    <w:p w14:paraId="37B86D64"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394963A1" w14:textId="77777777" w:rsidR="00D84C56" w:rsidRPr="00E060F7" w:rsidRDefault="00D84C56" w:rsidP="00D84C56">
      <w:pPr>
        <w:pStyle w:val="Zdrojovykod-zlutyboxSynteastyl"/>
        <w:tabs>
          <w:tab w:val="left" w:pos="284"/>
          <w:tab w:val="left" w:pos="1276"/>
        </w:tabs>
        <w:rPr>
          <w:color w:val="0070C0"/>
          <w:lang w:val="en-US"/>
        </w:rPr>
      </w:pPr>
    </w:p>
    <w:p w14:paraId="4F7FEA35" w14:textId="77777777" w:rsidR="00D84C56" w:rsidRPr="00E060F7" w:rsidRDefault="00D84C56" w:rsidP="00D84C56">
      <w:pPr>
        <w:pStyle w:val="Zdrojovykod-zlutyboxSynteastyl"/>
        <w:tabs>
          <w:tab w:val="left" w:pos="284"/>
          <w:tab w:val="left" w:pos="709"/>
          <w:tab w:val="left" w:pos="1276"/>
        </w:tabs>
        <w:rPr>
          <w:color w:val="984806"/>
          <w:lang w:val="en-US"/>
        </w:rPr>
      </w:pPr>
      <w:r w:rsidRPr="00E060F7">
        <w:rPr>
          <w:color w:val="0070C0"/>
          <w:lang w:val="en-US"/>
        </w:rPr>
        <w:tab/>
        <w:t>&lt;V</w:t>
      </w:r>
      <w:r w:rsidR="00AA68F3">
        <w:rPr>
          <w:color w:val="0070C0"/>
          <w:lang w:val="en-US"/>
        </w:rPr>
        <w:t xml:space="preserve">ehicle </w:t>
      </w:r>
      <w:r w:rsidRPr="00E060F7">
        <w:rPr>
          <w:color w:val="00B050"/>
          <w:lang w:val="en-US"/>
        </w:rPr>
        <w:t>typ</w:t>
      </w:r>
      <w:r w:rsidR="00AA68F3">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lang w:val="en-US"/>
        </w:rPr>
        <w:tab/>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color w:val="FF0000"/>
          <w:lang w:val="en-US"/>
        </w:rPr>
        <w:t>;</w:t>
      </w:r>
    </w:p>
    <w:p w14:paraId="7BFEC036"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r w:rsidRPr="00E060F7">
        <w:rPr>
          <w:szCs w:val="16"/>
          <w:lang w:val="en-US"/>
        </w:rPr>
        <w:t>"</w:t>
      </w:r>
    </w:p>
    <w:p w14:paraId="7720CF20" w14:textId="77777777" w:rsidR="00D84C56" w:rsidRPr="00E060F7" w:rsidRDefault="00D84C56" w:rsidP="00D84C56">
      <w:pPr>
        <w:pStyle w:val="Zdrojovykod-zlutyboxSynteastyl"/>
        <w:tabs>
          <w:tab w:val="left" w:pos="709"/>
          <w:tab w:val="left" w:pos="1276"/>
          <w:tab w:val="left" w:pos="1418"/>
        </w:tabs>
        <w:rPr>
          <w:color w:val="FF0000"/>
          <w:lang w:val="en-US"/>
        </w:rPr>
      </w:pPr>
      <w:r w:rsidRPr="00E060F7">
        <w:rPr>
          <w:color w:val="00B050"/>
          <w:lang w:val="en-US"/>
        </w:rPr>
        <w:tab/>
      </w:r>
      <w:r w:rsidR="00AA68F3">
        <w:rPr>
          <w:color w:val="00B050"/>
          <w:lang w:val="en-US"/>
        </w:rPr>
        <w:t>vrn</w:t>
      </w:r>
      <w:r w:rsidRPr="00E060F7">
        <w:rPr>
          <w:lang w:val="en-US"/>
        </w:rPr>
        <w:tab/>
        <w:t xml:space="preserve">= </w:t>
      </w:r>
      <w:r w:rsidRPr="00E060F7">
        <w:rPr>
          <w:szCs w:val="16"/>
          <w:lang w:val="en-US"/>
        </w:rPr>
        <w:t>"</w:t>
      </w:r>
      <w:r w:rsidRPr="00E060F7">
        <w:rPr>
          <w:color w:val="984806"/>
          <w:szCs w:val="16"/>
          <w:lang w:val="en-US"/>
        </w:rPr>
        <w:t>${reqStr7}</w:t>
      </w:r>
      <w:r w:rsidRPr="00E060F7">
        <w:rPr>
          <w:color w:val="FF0000"/>
          <w:lang w:val="en-US"/>
        </w:rPr>
        <w:t xml:space="preserve">; onFalse </w:t>
      </w:r>
    </w:p>
    <w:p w14:paraId="40B6F40A" w14:textId="77777777" w:rsidR="00D84C56" w:rsidRPr="00E060F7" w:rsidRDefault="00D84C56" w:rsidP="00D84C56">
      <w:pPr>
        <w:pStyle w:val="Zdrojovykod-zlutyboxSynteastyl"/>
        <w:tabs>
          <w:tab w:val="left" w:pos="709"/>
          <w:tab w:val="left" w:pos="1276"/>
          <w:tab w:val="left" w:pos="1418"/>
        </w:tabs>
        <w:rPr>
          <w:lang w:val="en-US"/>
        </w:rPr>
      </w:pPr>
      <w:r w:rsidRPr="00E060F7">
        <w:rPr>
          <w:color w:val="FF0000"/>
          <w:lang w:val="en-US"/>
        </w:rPr>
        <w:tab/>
      </w:r>
      <w:r w:rsidRPr="00E060F7">
        <w:rPr>
          <w:color w:val="FF0000"/>
          <w:lang w:val="en-US"/>
        </w:rPr>
        <w:tab/>
        <w:t>${typErr(at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 xml:space="preserve">',msg='7 </w:t>
      </w:r>
      <w:r w:rsidR="00AA68F3">
        <w:rPr>
          <w:color w:val="FF0000"/>
          <w:lang w:val="en-US"/>
        </w:rPr>
        <w:t>chars</w:t>
      </w:r>
      <w:r w:rsidRPr="00E060F7">
        <w:rPr>
          <w:color w:val="FF0000"/>
          <w:lang w:val="en-US"/>
        </w:rPr>
        <w:t>')}</w:t>
      </w:r>
      <w:r w:rsidRPr="00E060F7">
        <w:rPr>
          <w:szCs w:val="16"/>
          <w:lang w:val="en-US"/>
        </w:rPr>
        <w:t>"</w:t>
      </w:r>
    </w:p>
    <w:p w14:paraId="45BCEF63"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00304DAD">
        <w:rPr>
          <w:color w:val="984806"/>
          <w:lang w:val="en-US"/>
        </w:rPr>
        <w:t>date</w:t>
      </w:r>
      <w:r w:rsidRPr="00E060F7">
        <w:rPr>
          <w:color w:val="984806"/>
          <w:lang w:val="en-US"/>
        </w:rPr>
        <w:t>()</w:t>
      </w:r>
      <w:r w:rsidRPr="00E060F7">
        <w:rPr>
          <w:szCs w:val="16"/>
          <w:lang w:val="en-US"/>
        </w:rPr>
        <w:t>"</w:t>
      </w:r>
    </w:p>
    <w:p w14:paraId="7C3874F0" w14:textId="77777777" w:rsidR="00D84C56" w:rsidRPr="00E060F7" w:rsidRDefault="00D84C56" w:rsidP="00D84C56">
      <w:pPr>
        <w:pStyle w:val="Zdrojovykod-zlutyboxSynteastyl"/>
        <w:tabs>
          <w:tab w:val="left" w:pos="709"/>
          <w:tab w:val="left" w:pos="1276"/>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CEB226F" w14:textId="77777777" w:rsidR="00D84C56" w:rsidRPr="00E060F7" w:rsidRDefault="00D84C56" w:rsidP="00D84C56">
      <w:pPr>
        <w:pStyle w:val="Zdrojovykod-zlutyboxSynteastyl"/>
        <w:tabs>
          <w:tab w:val="left" w:pos="284"/>
          <w:tab w:val="left" w:pos="709"/>
          <w:tab w:val="left" w:pos="1276"/>
        </w:tabs>
        <w:rPr>
          <w:color w:val="0070C0"/>
          <w:lang w:val="en-US"/>
        </w:rPr>
      </w:pPr>
      <w:r w:rsidRPr="00E060F7">
        <w:rPr>
          <w:lang w:val="en-US"/>
        </w:rPr>
        <w:tab/>
      </w: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0394D0EC" w14:textId="77777777" w:rsidR="00D84C56" w:rsidRPr="00E060F7" w:rsidRDefault="00D84C56" w:rsidP="00D84C56">
      <w:pPr>
        <w:pStyle w:val="Zdrojovykod-zlutyboxSynteastyl"/>
        <w:tabs>
          <w:tab w:val="left" w:pos="284"/>
          <w:tab w:val="left" w:pos="851"/>
        </w:tabs>
        <w:rPr>
          <w:color w:val="0070C0"/>
          <w:lang w:val="en-US"/>
        </w:rPr>
      </w:pPr>
    </w:p>
    <w:p w14:paraId="7F1FA3FB"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7BE2C180"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45264C4D" w14:textId="77777777" w:rsidR="00D84C56" w:rsidRPr="00E060F7" w:rsidRDefault="00D84C56" w:rsidP="00D84C56">
      <w:pPr>
        <w:pStyle w:val="Zdrojovykod-zlutyboxSynteastyl"/>
        <w:tabs>
          <w:tab w:val="left" w:pos="426"/>
          <w:tab w:val="left" w:pos="709"/>
        </w:tabs>
        <w:rPr>
          <w:lang w:val="en-US"/>
        </w:rPr>
      </w:pPr>
      <w:r w:rsidRPr="00E060F7">
        <w:rPr>
          <w:color w:val="FF0000"/>
          <w:lang w:val="en-US"/>
        </w:rPr>
        <w:tab/>
      </w:r>
      <w:r w:rsidR="00226FB8">
        <w:rPr>
          <w:color w:val="FF0000"/>
          <w:lang w:val="en-US"/>
        </w:rPr>
        <w:t xml:space="preserve">  </w:t>
      </w:r>
      <w:r w:rsidRPr="00E060F7">
        <w:rPr>
          <w:lang w:val="en-US"/>
        </w:rPr>
        <w:t>required string(7);</w:t>
      </w:r>
    </w:p>
    <w:p w14:paraId="694A091A"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584C1032" w14:textId="77777777" w:rsidR="00D84C56" w:rsidRPr="00E060F7" w:rsidRDefault="00D84C56" w:rsidP="00D84C56">
      <w:pPr>
        <w:pStyle w:val="Zdrojovykod-zlutyboxSynteastyl"/>
        <w:tabs>
          <w:tab w:val="left" w:pos="284"/>
        </w:tabs>
        <w:rPr>
          <w:color w:val="0070C0"/>
          <w:lang w:val="en-US"/>
        </w:rPr>
      </w:pPr>
    </w:p>
    <w:p w14:paraId="791641A0" w14:textId="77777777" w:rsidR="00D84C56" w:rsidRPr="00E060F7" w:rsidRDefault="00D84C56" w:rsidP="00D84C56">
      <w:pPr>
        <w:pStyle w:val="Zdrojovykod-zlutyboxSynteastyl"/>
        <w:tabs>
          <w:tab w:val="left" w:pos="284"/>
        </w:tabs>
        <w:rPr>
          <w:color w:val="FF0000"/>
          <w:lang w:val="en-US"/>
        </w:rPr>
      </w:pPr>
      <w:r w:rsidRPr="00E060F7">
        <w:rPr>
          <w:color w:val="FF0000"/>
          <w:lang w:val="en-US"/>
        </w:rPr>
        <w:tab/>
      </w:r>
      <w:r w:rsidR="00226FB8">
        <w:rPr>
          <w:color w:val="FF0000"/>
          <w:lang w:val="en-US"/>
        </w:rPr>
        <w:t xml:space="preserve">  </w:t>
      </w:r>
      <w:r w:rsidR="00AE550A">
        <w:rPr>
          <w:color w:val="0070C0"/>
          <w:lang w:val="en-US"/>
        </w:rPr>
        <w:t>&lt;x</w:t>
      </w:r>
      <w:r w:rsidR="00AE550A" w:rsidRPr="00E060F7">
        <w:rPr>
          <w:color w:val="0070C0"/>
          <w:lang w:val="en-US"/>
        </w:rPr>
        <w:t>d</w:t>
      </w:r>
      <w:r w:rsidR="00AE550A">
        <w:rPr>
          <w:color w:val="0070C0"/>
          <w:lang w:val="en-US"/>
        </w:rPr>
        <w:t>:macro</w:t>
      </w:r>
      <w:r w:rsidR="00AE550A" w:rsidRPr="00E060F7">
        <w:rPr>
          <w:color w:val="FF0000"/>
          <w:lang w:val="en-US"/>
        </w:rPr>
        <w:t xml:space="preserve"> </w:t>
      </w:r>
      <w:r w:rsidR="00AE550A" w:rsidRPr="00E060F7">
        <w:rPr>
          <w:color w:val="00B050"/>
          <w:lang w:val="en-US"/>
        </w:rPr>
        <w:t>name</w:t>
      </w:r>
      <w:r w:rsidR="00AE550A" w:rsidRPr="00E060F7">
        <w:rPr>
          <w:lang w:val="en-US"/>
        </w:rPr>
        <w:t>="</w:t>
      </w:r>
      <w:r w:rsidR="00AE550A" w:rsidRPr="00E060F7">
        <w:rPr>
          <w:color w:val="984806"/>
          <w:lang w:val="en-US"/>
        </w:rPr>
        <w:t>reqStr7</w:t>
      </w:r>
      <w:r w:rsidR="00AE550A" w:rsidRPr="00E060F7">
        <w:rPr>
          <w:lang w:val="en-US"/>
        </w:rPr>
        <w:t>"</w:t>
      </w:r>
      <w:r w:rsidRPr="00E060F7">
        <w:rPr>
          <w:color w:val="FF0000"/>
          <w:lang w:val="en-US"/>
        </w:rPr>
        <w:t xml:space="preserve"> atr="?" msg=</w:t>
      </w:r>
      <w:r w:rsidR="00FC6C24" w:rsidRPr="00E060F7">
        <w:rPr>
          <w:color w:val="FF0000"/>
          <w:lang w:val="en-US"/>
        </w:rPr>
        <w:t>""</w:t>
      </w:r>
      <w:r w:rsidRPr="00E060F7">
        <w:rPr>
          <w:color w:val="FF0000"/>
          <w:lang w:val="en-US"/>
        </w:rPr>
        <w:t>&gt;</w:t>
      </w:r>
    </w:p>
    <w:p w14:paraId="65E093CE" w14:textId="77777777" w:rsidR="00D84C56" w:rsidRPr="00E060F7" w:rsidRDefault="00D84C56" w:rsidP="00D84C56">
      <w:pPr>
        <w:pStyle w:val="Zdrojovykod-zlutyboxSynteastyl"/>
        <w:tabs>
          <w:tab w:val="left" w:pos="426"/>
          <w:tab w:val="left" w:pos="709"/>
        </w:tabs>
        <w:rPr>
          <w:color w:val="FF0000"/>
          <w:lang w:val="en-US"/>
        </w:rPr>
      </w:pP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73932943" w14:textId="77777777" w:rsidR="00D84C56" w:rsidRPr="00E060F7" w:rsidRDefault="00D84C56" w:rsidP="00D84C56">
      <w:pPr>
        <w:pStyle w:val="Zdrojovykod-zlutyboxSynteastyl"/>
        <w:tabs>
          <w:tab w:val="left" w:pos="426"/>
          <w:tab w:val="left" w:pos="709"/>
          <w:tab w:val="left" w:pos="1276"/>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FA2F0F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590316DC"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6690DBBF" w14:textId="77777777" w:rsidR="00D84C56" w:rsidRPr="00E060F7" w:rsidRDefault="00D84C56" w:rsidP="00D84C56">
      <w:pPr>
        <w:pStyle w:val="Zdrojovykod-zlutyboxSynteastyl"/>
        <w:tabs>
          <w:tab w:val="left" w:pos="284"/>
          <w:tab w:val="left" w:pos="851"/>
        </w:tabs>
        <w:rPr>
          <w:color w:val="0070C0"/>
          <w:lang w:val="en-US"/>
        </w:rPr>
      </w:pPr>
    </w:p>
    <w:p w14:paraId="5E4B28D1"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0469D27D" w14:textId="77777777" w:rsidR="00D84C56" w:rsidRPr="00E060F7" w:rsidRDefault="00D84C56" w:rsidP="00D84C56">
      <w:pPr>
        <w:pStyle w:val="OdstavecSynteastyl"/>
        <w:rPr>
          <w:lang w:val="en-US"/>
        </w:rPr>
      </w:pPr>
    </w:p>
    <w:p w14:paraId="6ABCC2D9" w14:textId="77777777" w:rsidR="00D84C56" w:rsidRPr="00E060F7" w:rsidRDefault="008E3543" w:rsidP="007D4BA3">
      <w:pPr>
        <w:pStyle w:val="OdstavecSynteastyl"/>
        <w:keepNext/>
        <w:numPr>
          <w:ilvl w:val="0"/>
          <w:numId w:val="38"/>
        </w:numPr>
        <w:ind w:left="284" w:hanging="284"/>
        <w:rPr>
          <w:lang w:val="en-US"/>
        </w:rPr>
      </w:pPr>
      <w:r>
        <w:rPr>
          <w:lang w:val="en-US"/>
        </w:rPr>
        <w:t>variant only with elements</w:t>
      </w:r>
    </w:p>
    <w:p w14:paraId="668BFCEF" w14:textId="2CD00080"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&lt;xd:def</w:t>
      </w:r>
      <w:r w:rsidR="00AA68F3">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23735191" w14:textId="77777777" w:rsidR="00D84C56" w:rsidRPr="00E060F7" w:rsidRDefault="00D84C56" w:rsidP="00D84C5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A0CDB01" w14:textId="77777777" w:rsidR="00D84C56" w:rsidRPr="00E060F7" w:rsidRDefault="00D84C56" w:rsidP="00D84C56">
      <w:pPr>
        <w:pStyle w:val="Zdrojovykod-zlutyboxSynteastyl"/>
        <w:tabs>
          <w:tab w:val="left" w:pos="567"/>
          <w:tab w:val="left" w:pos="1276"/>
        </w:tabs>
        <w:rPr>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A3A7918" w14:textId="77777777" w:rsidR="00D84C56" w:rsidRPr="00E060F7" w:rsidRDefault="00D84C56" w:rsidP="00D84C56">
      <w:pPr>
        <w:pStyle w:val="Zdrojovykod-zlutyboxSynteastyl"/>
        <w:rPr>
          <w:color w:val="0070C0"/>
          <w:lang w:val="en-US"/>
        </w:rPr>
      </w:pPr>
    </w:p>
    <w:p w14:paraId="304495B7"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52305B08" w14:textId="77777777" w:rsidR="00D84C56" w:rsidRPr="00E060F7" w:rsidRDefault="00D84C56" w:rsidP="00226FB8">
      <w:pPr>
        <w:pStyle w:val="Zdrojovykod-zlutyboxSynteastyl"/>
        <w:tabs>
          <w:tab w:val="left" w:pos="567"/>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w:t>
      </w:r>
      <w:r w:rsidRPr="00E060F7">
        <w:rPr>
          <w:szCs w:val="16"/>
          <w:lang w:val="en-US"/>
        </w:rPr>
        <w:t>"</w:t>
      </w:r>
      <w:r w:rsidRPr="00E060F7">
        <w:rPr>
          <w:color w:val="984806"/>
          <w:szCs w:val="16"/>
          <w:lang w:val="en-US"/>
        </w:rPr>
        <w:t xml:space="preserve">occurs </w:t>
      </w:r>
      <w:r w:rsidRPr="00E060F7">
        <w:rPr>
          <w:color w:val="984806"/>
          <w:lang w:val="en-US"/>
        </w:rPr>
        <w:t>*;</w:t>
      </w:r>
      <w:r w:rsidR="00226FB8">
        <w:rPr>
          <w:color w:val="984806"/>
          <w:lang w:val="en-US"/>
        </w:rPr>
        <w:t xml:space="preserve"> </w:t>
      </w:r>
      <w:r w:rsidRPr="00E060F7">
        <w:rPr>
          <w:color w:val="984806"/>
          <w:lang w:val="en-US"/>
        </w:rPr>
        <w:t>ref V</w:t>
      </w:r>
      <w:r w:rsidR="00226FB8">
        <w:rPr>
          <w:color w:val="984806"/>
          <w:lang w:val="en-US"/>
        </w:rPr>
        <w:t>ehicle</w:t>
      </w:r>
      <w:r w:rsidRPr="00E060F7">
        <w:rPr>
          <w:szCs w:val="16"/>
          <w:lang w:val="en-US"/>
        </w:rPr>
        <w:t xml:space="preserve">" </w:t>
      </w:r>
      <w:r w:rsidRPr="00E060F7">
        <w:rPr>
          <w:color w:val="0070C0"/>
          <w:szCs w:val="16"/>
          <w:lang w:val="en-US"/>
        </w:rPr>
        <w:t>/</w:t>
      </w:r>
      <w:r w:rsidRPr="00E060F7">
        <w:rPr>
          <w:color w:val="0070C0"/>
          <w:lang w:val="en-US"/>
        </w:rPr>
        <w:t>&gt;</w:t>
      </w:r>
    </w:p>
    <w:p w14:paraId="24211BAC"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252F6031" w14:textId="77777777" w:rsidR="00D84C56" w:rsidRPr="00E060F7" w:rsidRDefault="00D84C56" w:rsidP="00D84C56">
      <w:pPr>
        <w:pStyle w:val="Zdrojovykod-zlutyboxSynteastyl"/>
        <w:tabs>
          <w:tab w:val="left" w:pos="284"/>
          <w:tab w:val="left" w:pos="1276"/>
        </w:tabs>
        <w:rPr>
          <w:color w:val="0070C0"/>
          <w:lang w:val="en-US"/>
        </w:rPr>
      </w:pPr>
    </w:p>
    <w:p w14:paraId="2589EEF3" w14:textId="77777777" w:rsidR="00D84C56" w:rsidRPr="00E060F7" w:rsidRDefault="00D84C56" w:rsidP="00D84C56">
      <w:pPr>
        <w:pStyle w:val="Zdrojovykod-zlutyboxSynteastyl"/>
        <w:tabs>
          <w:tab w:val="left" w:pos="284"/>
        </w:tabs>
        <w:rPr>
          <w:color w:val="0070C0"/>
          <w:lang w:val="en-US"/>
        </w:rPr>
      </w:pPr>
      <w:r w:rsidRPr="00E060F7">
        <w:rPr>
          <w:color w:val="0070C0"/>
          <w:lang w:val="en-US"/>
        </w:rPr>
        <w:tab/>
        <w:t>&lt;V</w:t>
      </w:r>
      <w:r w:rsidR="00AA68F3">
        <w:rPr>
          <w:color w:val="0070C0"/>
          <w:lang w:val="en-US"/>
        </w:rPr>
        <w:t>ehicle</w:t>
      </w:r>
      <w:r w:rsidRPr="00E060F7">
        <w:rPr>
          <w:color w:val="0070C0"/>
          <w:lang w:val="en-US"/>
        </w:rPr>
        <w:t>&gt;</w:t>
      </w:r>
    </w:p>
    <w:p w14:paraId="37A0AE21" w14:textId="77777777" w:rsidR="00D84C56" w:rsidRPr="00E060F7" w:rsidRDefault="00D84C56" w:rsidP="00D84C56">
      <w:pPr>
        <w:pStyle w:val="Zdrojovykod-zlutyboxSynteastyl"/>
        <w:tabs>
          <w:tab w:val="left" w:pos="567"/>
        </w:tabs>
        <w:rPr>
          <w:lang w:val="en-US"/>
        </w:rPr>
      </w:pP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p>
    <w:p w14:paraId="2A44F744" w14:textId="77777777" w:rsidR="00D84C56" w:rsidRPr="00E060F7" w:rsidRDefault="00D84C56" w:rsidP="00D84C56">
      <w:pPr>
        <w:pStyle w:val="Zdrojovykod-zlutyboxSynteastyl"/>
        <w:tabs>
          <w:tab w:val="left" w:pos="851"/>
          <w:tab w:val="left" w:pos="1418"/>
        </w:tabs>
        <w:rPr>
          <w:color w:val="FF0000"/>
          <w:lang w:val="en-US"/>
        </w:rPr>
      </w:pPr>
      <w:r w:rsidRPr="00E060F7">
        <w:rPr>
          <w:lang w:val="en-US"/>
        </w:rPr>
        <w:tab/>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Pr="00E060F7">
        <w:rPr>
          <w:color w:val="FF0000"/>
          <w:lang w:val="en-US"/>
        </w:rPr>
        <w:t>;</w:t>
      </w:r>
    </w:p>
    <w:p w14:paraId="32CEA5EC" w14:textId="77777777" w:rsidR="00D84C56" w:rsidRPr="00E060F7" w:rsidRDefault="00D84C56" w:rsidP="00D84C56">
      <w:pPr>
        <w:pStyle w:val="Zdrojovykod-zlutyboxSynteastyl"/>
        <w:tabs>
          <w:tab w:val="left" w:pos="567"/>
          <w:tab w:val="left" w:pos="993"/>
        </w:tabs>
        <w:rPr>
          <w:lang w:val="en-US"/>
        </w:rPr>
      </w:pPr>
      <w:r w:rsidRPr="00E060F7">
        <w:rPr>
          <w:color w:val="FF0000"/>
          <w:lang w:val="en-US"/>
        </w:rPr>
        <w:tab/>
      </w:r>
      <w:r w:rsidRPr="00E060F7">
        <w:rPr>
          <w:color w:val="FF0000"/>
          <w:lang w:val="en-US"/>
        </w:rPr>
        <w:tab/>
        <w:t>onFalse ${typErr(a</w:t>
      </w:r>
      <w:r w:rsidR="00AA68F3">
        <w:rPr>
          <w:color w:val="FF0000"/>
          <w:lang w:val="en-US"/>
        </w:rPr>
        <w:t>t</w:t>
      </w:r>
      <w:r w:rsidRPr="00E060F7">
        <w:rPr>
          <w:color w:val="FF0000"/>
          <w:lang w:val="en-US"/>
        </w:rPr>
        <w:t>tr='typ</w:t>
      </w:r>
      <w:r w:rsidR="00AA68F3">
        <w:rPr>
          <w:color w:val="FF0000"/>
          <w:lang w:val="en-US"/>
        </w:rPr>
        <w:t>e</w:t>
      </w:r>
      <w:r w:rsidRPr="00E060F7">
        <w:rPr>
          <w:color w:val="FF0000"/>
          <w:lang w:val="en-US"/>
        </w:rPr>
        <w:t>')}</w:t>
      </w:r>
    </w:p>
    <w:p w14:paraId="3CC02DBE"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&lt;/type&gt;</w:t>
      </w:r>
    </w:p>
    <w:p w14:paraId="33A7B827" w14:textId="77777777" w:rsidR="00D84C56" w:rsidRPr="00E060F7" w:rsidRDefault="00D84C56" w:rsidP="00D84C56">
      <w:pPr>
        <w:pStyle w:val="Zdrojovykod-zlutyboxSynteastyl"/>
        <w:tabs>
          <w:tab w:val="left" w:pos="567"/>
        </w:tabs>
        <w:rPr>
          <w:color w:val="FF0000"/>
          <w:lang w:val="en-US"/>
        </w:rPr>
      </w:pPr>
      <w:r w:rsidRPr="00E060F7">
        <w:rPr>
          <w:color w:val="0070C0"/>
          <w:lang w:val="en-US"/>
        </w:rPr>
        <w:tab/>
      </w:r>
      <w:r w:rsidR="00AA68F3">
        <w:rPr>
          <w:color w:val="0070C0"/>
          <w:lang w:val="en-US"/>
        </w:rPr>
        <w:t>&lt;vrn&gt;</w:t>
      </w:r>
      <w:r w:rsidRPr="00E060F7">
        <w:rPr>
          <w:szCs w:val="16"/>
          <w:lang w:val="en-US"/>
        </w:rPr>
        <w:t>${reqStr7}</w:t>
      </w:r>
      <w:r w:rsidRPr="00E060F7">
        <w:rPr>
          <w:color w:val="FF0000"/>
          <w:lang w:val="en-US"/>
        </w:rPr>
        <w:t>; onFalse ${typErr(at</w:t>
      </w:r>
      <w:r w:rsidR="00AA68F3">
        <w:rPr>
          <w:color w:val="FF0000"/>
          <w:lang w:val="en-US"/>
        </w:rPr>
        <w:t>t</w:t>
      </w:r>
      <w:r w:rsidRPr="00E060F7">
        <w:rPr>
          <w:color w:val="FF0000"/>
          <w:lang w:val="en-US"/>
        </w:rPr>
        <w:t>r='</w:t>
      </w:r>
      <w:r w:rsidR="00AA68F3">
        <w:rPr>
          <w:color w:val="FF0000"/>
          <w:lang w:val="en-US"/>
        </w:rPr>
        <w:t>vrn</w:t>
      </w:r>
      <w:r w:rsidRPr="00E060F7">
        <w:rPr>
          <w:color w:val="FF0000"/>
          <w:lang w:val="en-US"/>
        </w:rPr>
        <w:t>',</w:t>
      </w:r>
    </w:p>
    <w:p w14:paraId="445079BF" w14:textId="77777777" w:rsidR="00D84C56" w:rsidRPr="00E060F7" w:rsidRDefault="00D84C56" w:rsidP="00D84C56">
      <w:pPr>
        <w:pStyle w:val="Zdrojovykod-zlutyboxSynteastyl"/>
        <w:tabs>
          <w:tab w:val="left" w:pos="567"/>
          <w:tab w:val="left" w:pos="993"/>
        </w:tabs>
        <w:rPr>
          <w:color w:val="0070C0"/>
          <w:lang w:val="en-US"/>
        </w:rPr>
      </w:pPr>
      <w:r w:rsidRPr="00E060F7">
        <w:rPr>
          <w:color w:val="FF0000"/>
          <w:lang w:val="en-US"/>
        </w:rPr>
        <w:tab/>
      </w:r>
      <w:r w:rsidRPr="00E060F7">
        <w:rPr>
          <w:color w:val="FF0000"/>
          <w:lang w:val="en-US"/>
        </w:rPr>
        <w:tab/>
      </w:r>
      <w:r w:rsidRPr="00E060F7">
        <w:rPr>
          <w:color w:val="FF0000"/>
          <w:lang w:val="en-US"/>
        </w:rPr>
        <w:tab/>
        <w:t xml:space="preserve">msg='7 </w:t>
      </w:r>
      <w:r w:rsidR="00AA68F3">
        <w:rPr>
          <w:color w:val="FF0000"/>
          <w:lang w:val="en-US"/>
        </w:rPr>
        <w:t>chars</w:t>
      </w:r>
      <w:r w:rsidRPr="00E060F7">
        <w:rPr>
          <w:color w:val="FF0000"/>
          <w:lang w:val="en-US"/>
        </w:rPr>
        <w:t>')}</w:t>
      </w:r>
      <w:r w:rsidR="00255345">
        <w:rPr>
          <w:color w:val="0070C0"/>
          <w:lang w:val="en-US"/>
        </w:rPr>
        <w:t>&lt;/vrn&gt;</w:t>
      </w:r>
    </w:p>
    <w:p w14:paraId="5E5B7C76" w14:textId="77777777" w:rsidR="00D84C56" w:rsidRPr="00E060F7" w:rsidRDefault="00D84C56" w:rsidP="00D84C56">
      <w:pPr>
        <w:pStyle w:val="Zdrojovykod-zlutyboxSynteastyl"/>
        <w:tabs>
          <w:tab w:val="left" w:pos="567"/>
        </w:tabs>
        <w:rPr>
          <w:color w:val="984806"/>
          <w:lang w:val="en-US"/>
        </w:rPr>
      </w:pPr>
      <w:r w:rsidRPr="00E060F7">
        <w:rPr>
          <w:lang w:val="en-US"/>
        </w:rPr>
        <w:tab/>
      </w:r>
      <w:r w:rsidR="00AA68F3">
        <w:rPr>
          <w:color w:val="0070C0"/>
          <w:lang w:val="en-US"/>
        </w:rPr>
        <w:t>&lt;purchase</w:t>
      </w:r>
      <w:r w:rsidRPr="00E060F7">
        <w:rPr>
          <w:color w:val="0070C0"/>
          <w:lang w:val="en-US"/>
        </w:rPr>
        <w:t>&gt;</w:t>
      </w:r>
      <w:r w:rsidRPr="00E060F7">
        <w:rPr>
          <w:lang w:val="en-US"/>
        </w:rPr>
        <w:tab/>
        <w:t>date()</w:t>
      </w:r>
      <w:r w:rsidR="00AA68F3">
        <w:rPr>
          <w:color w:val="0070C0"/>
          <w:lang w:val="en-US"/>
        </w:rPr>
        <w:t>&lt;/purchase</w:t>
      </w:r>
      <w:r w:rsidRPr="00E060F7">
        <w:rPr>
          <w:color w:val="0070C0"/>
          <w:lang w:val="en-US"/>
        </w:rPr>
        <w:t>&gt;</w:t>
      </w:r>
    </w:p>
    <w:p w14:paraId="76C2A02B" w14:textId="77777777" w:rsidR="00D84C56" w:rsidRPr="00E060F7" w:rsidRDefault="00D84C56" w:rsidP="00D84C56">
      <w:pPr>
        <w:pStyle w:val="Zdrojovykod-zlutyboxSynteastyl"/>
        <w:tabs>
          <w:tab w:val="left" w:pos="567"/>
        </w:tabs>
        <w:rPr>
          <w:color w:val="0070C0"/>
          <w:lang w:val="en-US"/>
        </w:rPr>
      </w:pP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238781A4" w14:textId="77777777" w:rsidR="00D84C56" w:rsidRPr="00E060F7" w:rsidRDefault="00D84C56" w:rsidP="00D84C56">
      <w:pPr>
        <w:pStyle w:val="Zdrojovykod-zlutyboxSynteastyl"/>
        <w:tabs>
          <w:tab w:val="left" w:pos="567"/>
        </w:tabs>
        <w:rPr>
          <w:color w:val="0070C0"/>
          <w:lang w:val="en-US"/>
        </w:rPr>
      </w:pP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20853956"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&gt;</w:t>
      </w:r>
    </w:p>
    <w:p w14:paraId="31F55A08" w14:textId="77777777" w:rsidR="00D84C56" w:rsidRPr="00E060F7" w:rsidRDefault="00D84C56" w:rsidP="00D84C56">
      <w:pPr>
        <w:pStyle w:val="Zdrojovykod-zlutyboxSynteastyl"/>
        <w:tabs>
          <w:tab w:val="left" w:pos="284"/>
          <w:tab w:val="left" w:pos="1276"/>
        </w:tabs>
        <w:rPr>
          <w:color w:val="0070C0"/>
          <w:lang w:val="en-US"/>
        </w:rPr>
      </w:pPr>
    </w:p>
    <w:p w14:paraId="2C8BAAD1"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&lt;xd:</w:t>
      </w:r>
      <w:r>
        <w:rPr>
          <w:color w:val="0070C0"/>
          <w:lang w:val="en-US"/>
        </w:rPr>
        <w:t>declaration</w:t>
      </w:r>
      <w:r w:rsidRPr="00E060F7">
        <w:rPr>
          <w:color w:val="0070C0"/>
          <w:lang w:val="en-US"/>
        </w:rPr>
        <w:t>&gt;</w:t>
      </w:r>
    </w:p>
    <w:p w14:paraId="0524D977" w14:textId="77777777" w:rsidR="00D84C56" w:rsidRPr="00E060F7" w:rsidRDefault="00D84C56" w:rsidP="00D84C56">
      <w:pPr>
        <w:pStyle w:val="Zdrojovykod-zlutyboxSynteastyl"/>
        <w:tabs>
          <w:tab w:val="left" w:pos="284"/>
        </w:tabs>
        <w:rPr>
          <w:color w:val="FF0000"/>
          <w:lang w:val="en-US"/>
        </w:rPr>
      </w:pPr>
      <w:r w:rsidRPr="00E060F7">
        <w:rPr>
          <w:color w:val="0070C0"/>
          <w:lang w:val="en-US"/>
        </w:rPr>
        <w:tab/>
      </w:r>
      <w:r w:rsidR="00226FB8">
        <w:rPr>
          <w:color w:val="0070C0"/>
          <w:lang w:val="en-US"/>
        </w:rPr>
        <w:t xml:space="preserve">  </w:t>
      </w:r>
      <w:r w:rsidRPr="00E060F7">
        <w:rPr>
          <w:color w:val="0070C0"/>
          <w:lang w:val="en-US"/>
        </w:rPr>
        <w:t>&lt;xd:macro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0070C0"/>
          <w:lang w:val="en-US"/>
        </w:rPr>
        <w:t>&gt;</w:t>
      </w:r>
    </w:p>
    <w:p w14:paraId="71B74CEB" w14:textId="77777777" w:rsidR="00D84C56" w:rsidRPr="00E060F7" w:rsidRDefault="00226FB8" w:rsidP="00D84C56">
      <w:pPr>
        <w:pStyle w:val="Zdrojovykod-zlutyboxSynteastyl"/>
        <w:tabs>
          <w:tab w:val="left" w:pos="426"/>
          <w:tab w:val="left" w:pos="851"/>
        </w:tabs>
        <w:rPr>
          <w:lang w:val="en-US"/>
        </w:rPr>
      </w:pPr>
      <w:r>
        <w:rPr>
          <w:color w:val="FF0000"/>
          <w:lang w:val="en-US"/>
        </w:rPr>
        <w:tab/>
        <w:t xml:space="preserve">  </w:t>
      </w:r>
      <w:r w:rsidR="00D84C56" w:rsidRPr="00E060F7">
        <w:rPr>
          <w:lang w:val="en-US"/>
        </w:rPr>
        <w:t>required string(7);</w:t>
      </w:r>
    </w:p>
    <w:p w14:paraId="200ED766" w14:textId="77777777" w:rsidR="00D84C56" w:rsidRPr="00E060F7" w:rsidRDefault="00D84C56" w:rsidP="00D84C56">
      <w:pPr>
        <w:pStyle w:val="Zdrojovykod-zlutyboxSynteastyl"/>
        <w:tabs>
          <w:tab w:val="left" w:pos="284"/>
        </w:tabs>
        <w:rPr>
          <w:color w:val="0070C0"/>
          <w:lang w:val="en-US"/>
        </w:rPr>
      </w:pPr>
      <w:r w:rsidRPr="00E060F7">
        <w:rPr>
          <w:color w:val="FF0000"/>
          <w:lang w:val="en-US"/>
        </w:rPr>
        <w:tab/>
      </w:r>
      <w:r w:rsidR="00226FB8">
        <w:rPr>
          <w:color w:val="FF0000"/>
          <w:lang w:val="en-US"/>
        </w:rPr>
        <w:t xml:space="preserve">  </w:t>
      </w:r>
      <w:r w:rsidRPr="00E060F7">
        <w:rPr>
          <w:color w:val="0070C0"/>
          <w:lang w:val="en-US"/>
        </w:rPr>
        <w:t>&lt;/xd:macro&gt;</w:t>
      </w:r>
    </w:p>
    <w:p w14:paraId="746A19A0" w14:textId="77777777" w:rsidR="00D84C56" w:rsidRPr="00E060F7" w:rsidRDefault="00D84C56" w:rsidP="00D84C56">
      <w:pPr>
        <w:pStyle w:val="Zdrojovykod-zlutyboxSynteastyl"/>
        <w:tabs>
          <w:tab w:val="left" w:pos="284"/>
        </w:tabs>
        <w:rPr>
          <w:color w:val="0070C0"/>
          <w:lang w:val="en-US"/>
        </w:rPr>
      </w:pPr>
    </w:p>
    <w:p w14:paraId="25660A75" w14:textId="77777777" w:rsidR="00AE550A" w:rsidRPr="00E060F7" w:rsidRDefault="00AE550A" w:rsidP="00AE550A">
      <w:pPr>
        <w:pStyle w:val="Zdrojovykod-zlutyboxSynteastyl"/>
        <w:tabs>
          <w:tab w:val="left" w:pos="284"/>
        </w:tabs>
        <w:rPr>
          <w:color w:val="FF0000"/>
          <w:lang w:val="en-US"/>
        </w:rPr>
      </w:pPr>
      <w:r w:rsidRPr="00E060F7">
        <w:rPr>
          <w:color w:val="FF0000"/>
          <w:lang w:val="en-US"/>
        </w:rPr>
        <w:tab/>
      </w:r>
      <w:r>
        <w:rPr>
          <w:color w:val="FF0000"/>
          <w:lang w:val="en-US"/>
        </w:rPr>
        <w:t xml:space="preserve">  </w:t>
      </w:r>
      <w:r>
        <w:rPr>
          <w:color w:val="0070C0"/>
          <w:lang w:val="en-US"/>
        </w:rPr>
        <w:t>&lt;x</w:t>
      </w:r>
      <w:r w:rsidRPr="00E060F7">
        <w:rPr>
          <w:color w:val="0070C0"/>
          <w:lang w:val="en-US"/>
        </w:rPr>
        <w:t>d</w:t>
      </w:r>
      <w:r>
        <w:rPr>
          <w:color w:val="0070C0"/>
          <w:lang w:val="en-US"/>
        </w:rPr>
        <w:t>:macro</w:t>
      </w:r>
      <w:r w:rsidRPr="00E060F7">
        <w:rPr>
          <w:color w:val="FF0000"/>
          <w:lang w:val="en-US"/>
        </w:rPr>
        <w:t xml:space="preserve"> </w:t>
      </w:r>
      <w:r w:rsidRPr="00E060F7">
        <w:rPr>
          <w:color w:val="00B050"/>
          <w:lang w:val="en-US"/>
        </w:rPr>
        <w:t>name</w:t>
      </w:r>
      <w:r w:rsidRPr="00E060F7">
        <w:rPr>
          <w:lang w:val="en-US"/>
        </w:rPr>
        <w:t>="</w:t>
      </w:r>
      <w:r w:rsidRPr="00E060F7">
        <w:rPr>
          <w:color w:val="984806"/>
          <w:lang w:val="en-US"/>
        </w:rPr>
        <w:t>reqStr7</w:t>
      </w:r>
      <w:r w:rsidRPr="00E060F7">
        <w:rPr>
          <w:lang w:val="en-US"/>
        </w:rPr>
        <w:t>"</w:t>
      </w:r>
      <w:r w:rsidRPr="00E060F7">
        <w:rPr>
          <w:color w:val="FF0000"/>
          <w:lang w:val="en-US"/>
        </w:rPr>
        <w:t xml:space="preserve"> atr="?" msg=""&gt;</w:t>
      </w:r>
    </w:p>
    <w:p w14:paraId="56AC03BE" w14:textId="77777777" w:rsidR="00D84C56" w:rsidRPr="00E060F7" w:rsidRDefault="00D84C56" w:rsidP="00D84C56">
      <w:pPr>
        <w:pStyle w:val="Zdrojovykod-zlutyboxSynteastyl"/>
        <w:tabs>
          <w:tab w:val="left" w:pos="426"/>
          <w:tab w:val="left" w:pos="567"/>
        </w:tabs>
        <w:rPr>
          <w:color w:val="FF0000"/>
          <w:lang w:val="en-US"/>
        </w:rPr>
      </w:pPr>
      <w:r w:rsidRPr="00E060F7">
        <w:rPr>
          <w:color w:val="FF0000"/>
          <w:lang w:val="en-US"/>
        </w:rPr>
        <w:tab/>
      </w:r>
      <w:r w:rsidRPr="00E060F7">
        <w:rPr>
          <w:color w:val="FF0000"/>
          <w:lang w:val="en-US"/>
        </w:rPr>
        <w:tab/>
      </w:r>
      <w:r w:rsidR="00226FB8">
        <w:rPr>
          <w:color w:val="FF0000"/>
          <w:lang w:val="en-US"/>
        </w:rPr>
        <w:t xml:space="preserve"> </w:t>
      </w:r>
      <w:r w:rsidRPr="00E060F7">
        <w:rPr>
          <w:color w:val="FF0000"/>
          <w:lang w:val="en-US"/>
        </w:rPr>
        <w:t>outln("</w:t>
      </w:r>
      <w:r w:rsidR="00AA68F3">
        <w:rPr>
          <w:color w:val="FF0000"/>
          <w:lang w:val="en-US"/>
        </w:rPr>
        <w:t>Incorrect attribute value</w:t>
      </w:r>
      <w:r w:rsidRPr="00E060F7">
        <w:rPr>
          <w:color w:val="FF0000"/>
          <w:lang w:val="en-US"/>
        </w:rPr>
        <w:t>: " +</w:t>
      </w:r>
    </w:p>
    <w:p w14:paraId="201876AD" w14:textId="77777777" w:rsidR="00D84C56" w:rsidRPr="00E060F7" w:rsidRDefault="00D84C56" w:rsidP="00D84C56">
      <w:pPr>
        <w:pStyle w:val="Zdrojovykod-zlutyboxSynteastyl"/>
        <w:tabs>
          <w:tab w:val="left" w:pos="426"/>
          <w:tab w:val="left" w:pos="567"/>
          <w:tab w:val="left" w:pos="1134"/>
        </w:tabs>
        <w:rPr>
          <w:color w:val="FF0000"/>
          <w:lang w:val="en-US"/>
        </w:rPr>
      </w:pPr>
      <w:r w:rsidRPr="00E060F7">
        <w:rPr>
          <w:color w:val="FF0000"/>
          <w:lang w:val="en-US"/>
        </w:rPr>
        <w:tab/>
      </w:r>
      <w:r w:rsidRPr="00E060F7">
        <w:rPr>
          <w:color w:val="FF0000"/>
          <w:lang w:val="en-US"/>
        </w:rPr>
        <w:tab/>
      </w:r>
      <w:r w:rsidRPr="00E060F7">
        <w:rPr>
          <w:color w:val="FF0000"/>
          <w:lang w:val="en-US"/>
        </w:rPr>
        <w:tab/>
        <w:t xml:space="preserve">#{atr} + " (" + </w:t>
      </w:r>
      <w:r w:rsidR="00FC6C24" w:rsidRPr="00E060F7">
        <w:rPr>
          <w:color w:val="FF0000"/>
          <w:lang w:val="en-US"/>
        </w:rPr>
        <w:t>"</w:t>
      </w:r>
      <w:r w:rsidRPr="00E060F7">
        <w:rPr>
          <w:color w:val="FF0000"/>
          <w:lang w:val="en-US"/>
        </w:rPr>
        <w:t>#{msg}</w:t>
      </w:r>
      <w:r w:rsidR="00FC6C24" w:rsidRPr="00E060F7">
        <w:rPr>
          <w:color w:val="FF0000"/>
          <w:lang w:val="en-US"/>
        </w:rPr>
        <w:t>"</w:t>
      </w:r>
      <w:r w:rsidRPr="00E060F7">
        <w:rPr>
          <w:color w:val="FF0000"/>
          <w:lang w:val="en-US"/>
        </w:rPr>
        <w:t xml:space="preserve"> + ").");</w:t>
      </w:r>
    </w:p>
    <w:p w14:paraId="658D9ED7" w14:textId="77777777" w:rsidR="00AE550A" w:rsidRPr="00E060F7" w:rsidRDefault="00AE550A" w:rsidP="00AE550A">
      <w:pPr>
        <w:pStyle w:val="Zdrojovykod-zlutyboxSynteastyl"/>
        <w:tabs>
          <w:tab w:val="left" w:pos="284"/>
        </w:tabs>
        <w:rPr>
          <w:color w:val="0070C0"/>
          <w:lang w:val="en-US"/>
        </w:rPr>
      </w:pPr>
      <w:r w:rsidRPr="00E060F7">
        <w:rPr>
          <w:color w:val="FF0000"/>
          <w:lang w:val="en-US"/>
        </w:rPr>
        <w:tab/>
      </w:r>
      <w:r>
        <w:rPr>
          <w:color w:val="FF0000"/>
          <w:lang w:val="en-US"/>
        </w:rPr>
        <w:t xml:space="preserve">  </w:t>
      </w:r>
      <w:r w:rsidRPr="00E060F7">
        <w:rPr>
          <w:color w:val="0070C0"/>
          <w:lang w:val="en-US"/>
        </w:rPr>
        <w:t>&lt;/xd:macro&gt;</w:t>
      </w:r>
    </w:p>
    <w:p w14:paraId="05138FB3" w14:textId="77777777" w:rsidR="00226FB8" w:rsidRPr="00E060F7" w:rsidRDefault="00226FB8" w:rsidP="00226FB8">
      <w:pPr>
        <w:pStyle w:val="Zdrojovykod-zlutyboxSynteastyl"/>
        <w:tabs>
          <w:tab w:val="left" w:pos="284"/>
        </w:tabs>
        <w:rPr>
          <w:color w:val="FF0000"/>
          <w:lang w:val="en-US"/>
        </w:rPr>
      </w:pPr>
      <w:r w:rsidRPr="00E060F7">
        <w:rPr>
          <w:color w:val="0070C0"/>
          <w:lang w:val="en-US"/>
        </w:rPr>
        <w:tab/>
        <w:t>&lt;</w:t>
      </w:r>
      <w:r>
        <w:rPr>
          <w:color w:val="0070C0"/>
          <w:lang w:val="en-US"/>
        </w:rPr>
        <w:t>/</w:t>
      </w:r>
      <w:r w:rsidRPr="00E060F7">
        <w:rPr>
          <w:color w:val="0070C0"/>
          <w:lang w:val="en-US"/>
        </w:rPr>
        <w:t>xd:</w:t>
      </w:r>
      <w:r>
        <w:rPr>
          <w:color w:val="0070C0"/>
          <w:lang w:val="en-US"/>
        </w:rPr>
        <w:t>declaration</w:t>
      </w:r>
      <w:r w:rsidRPr="00E060F7">
        <w:rPr>
          <w:color w:val="0070C0"/>
          <w:lang w:val="en-US"/>
        </w:rPr>
        <w:t>&gt;</w:t>
      </w:r>
    </w:p>
    <w:p w14:paraId="5A7C8797" w14:textId="77777777" w:rsidR="00D84C56" w:rsidRPr="00E060F7" w:rsidRDefault="00D84C56" w:rsidP="00D84C56">
      <w:pPr>
        <w:pStyle w:val="Zdrojovykod-zlutyboxSynteastyl"/>
        <w:tabs>
          <w:tab w:val="left" w:pos="284"/>
          <w:tab w:val="left" w:pos="1276"/>
        </w:tabs>
        <w:rPr>
          <w:color w:val="0070C0"/>
          <w:lang w:val="en-US"/>
        </w:rPr>
      </w:pPr>
    </w:p>
    <w:p w14:paraId="766A8338" w14:textId="77777777" w:rsidR="00D84C56" w:rsidRPr="00E060F7" w:rsidRDefault="00D84C56" w:rsidP="00D84C56">
      <w:pPr>
        <w:pStyle w:val="Zdrojovykod-zlutyboxSynteastyl"/>
        <w:tabs>
          <w:tab w:val="left" w:pos="284"/>
          <w:tab w:val="left" w:pos="1276"/>
        </w:tabs>
        <w:rPr>
          <w:lang w:val="en-US"/>
        </w:rPr>
      </w:pPr>
      <w:r w:rsidRPr="00E060F7">
        <w:rPr>
          <w:color w:val="0070C0"/>
          <w:lang w:val="en-US"/>
        </w:rPr>
        <w:t>&lt;/xd:def&gt;</w:t>
      </w:r>
    </w:p>
    <w:p w14:paraId="6F38F39A" w14:textId="77777777" w:rsidR="00D84C56" w:rsidRPr="00E060F7" w:rsidRDefault="00D84C56" w:rsidP="00D84C56">
      <w:pPr>
        <w:pStyle w:val="OdstavecSynteastyl"/>
        <w:rPr>
          <w:lang w:val="en-US"/>
        </w:rPr>
        <w:sectPr w:rsidR="00D84C56" w:rsidRPr="00E060F7" w:rsidSect="00187D6C">
          <w:type w:val="continuous"/>
          <w:pgSz w:w="11906" w:h="16838" w:code="9"/>
          <w:pgMar w:top="1247" w:right="1304" w:bottom="1247" w:left="1304" w:header="709" w:footer="709" w:gutter="0"/>
          <w:cols w:num="2" w:space="708"/>
        </w:sectPr>
      </w:pPr>
    </w:p>
    <w:p w14:paraId="76E64950" w14:textId="77777777" w:rsidR="00D84C56" w:rsidRPr="00E060F7" w:rsidRDefault="000B4AF6" w:rsidP="000B4AF6">
      <w:pPr>
        <w:pStyle w:val="OdstavecSynteastyl"/>
        <w:rPr>
          <w:lang w:val="en-US"/>
        </w:rPr>
      </w:pPr>
      <w:r w:rsidRPr="000B4AF6">
        <w:rPr>
          <w:lang w:val="en-US"/>
        </w:rPr>
        <w:t>The parameterized macro in the example above is called typeErr and has two parameters, atr and msg. The default value of the atr parameter is</w:t>
      </w:r>
      <w:r>
        <w:rPr>
          <w:lang w:val="en-US"/>
        </w:rPr>
        <w:t xml:space="preserve"> “</w:t>
      </w:r>
      <w:r w:rsidRPr="000B4AF6">
        <w:rPr>
          <w:lang w:val="en-US"/>
        </w:rPr>
        <w:t>?</w:t>
      </w:r>
      <w:r>
        <w:rPr>
          <w:lang w:val="en-US"/>
        </w:rPr>
        <w:t>”</w:t>
      </w:r>
      <w:r w:rsidRPr="000B4AF6">
        <w:rPr>
          <w:lang w:val="en-US"/>
        </w:rPr>
        <w:t xml:space="preserve"> (question mark) and msg is a blank string. In the macro definition (in the xd:macro element), the </w:t>
      </w:r>
      <w:r>
        <w:rPr>
          <w:lang w:val="en-US"/>
        </w:rPr>
        <w:t>“</w:t>
      </w:r>
      <w:r w:rsidRPr="000B4AF6">
        <w:rPr>
          <w:lang w:val="en-US"/>
        </w:rPr>
        <w:t>#</w:t>
      </w:r>
      <w:r>
        <w:rPr>
          <w:lang w:val="en-US"/>
        </w:rPr>
        <w:t>”</w:t>
      </w:r>
      <w:r w:rsidRPr="000B4AF6">
        <w:rPr>
          <w:lang w:val="en-US"/>
        </w:rPr>
        <w:t xml:space="preserve"> and brackets </w:t>
      </w:r>
      <w:r>
        <w:rPr>
          <w:lang w:val="en-US"/>
        </w:rPr>
        <w:t>“</w:t>
      </w:r>
      <w:r w:rsidRPr="000B4AF6">
        <w:rPr>
          <w:lang w:val="en-US"/>
        </w:rPr>
        <w:t>{</w:t>
      </w:r>
      <w:r>
        <w:rPr>
          <w:lang w:val="en-US"/>
        </w:rPr>
        <w:t>“ and “</w:t>
      </w:r>
      <w:r w:rsidRPr="000B4AF6">
        <w:rPr>
          <w:lang w:val="en-US"/>
        </w:rPr>
        <w:t>}</w:t>
      </w:r>
      <w:r>
        <w:rPr>
          <w:lang w:val="en-US"/>
        </w:rPr>
        <w:t>”</w:t>
      </w:r>
      <w:r w:rsidRPr="000B4AF6">
        <w:rPr>
          <w:lang w:val="en-US"/>
        </w:rPr>
        <w:t xml:space="preserve"> are accessed to the individual parameters, with the name of the specific parameter.</w:t>
      </w:r>
    </w:p>
    <w:p w14:paraId="7B977154" w14:textId="77777777" w:rsidR="00D84C56" w:rsidRPr="00E060F7" w:rsidRDefault="000B4AF6" w:rsidP="00FC6C24">
      <w:pPr>
        <w:pStyle w:val="OdstavecSynteastyl"/>
        <w:rPr>
          <w:lang w:val="en-US"/>
        </w:rPr>
      </w:pPr>
      <w:r w:rsidRPr="000B4AF6">
        <w:rPr>
          <w:lang w:val="en-US"/>
        </w:rPr>
        <w:t>If the value of any of the parameters is not specified when a macro is called, its default value</w:t>
      </w:r>
      <w:r>
        <w:rPr>
          <w:lang w:val="en-US"/>
        </w:rPr>
        <w:t>s</w:t>
      </w:r>
      <w:r w:rsidRPr="000B4AF6">
        <w:rPr>
          <w:lang w:val="en-US"/>
        </w:rPr>
        <w:t xml:space="preserve"> </w:t>
      </w:r>
      <w:r>
        <w:rPr>
          <w:lang w:val="en-US"/>
        </w:rPr>
        <w:t>are</w:t>
      </w:r>
      <w:r w:rsidRPr="000B4AF6">
        <w:rPr>
          <w:lang w:val="en-US"/>
        </w:rPr>
        <w:t xml:space="preserve"> used. For example, calling the ${typErr (atr = 'type')} will be replaced with the string outln("</w:t>
      </w:r>
      <w:r>
        <w:rPr>
          <w:lang w:val="en-US"/>
        </w:rPr>
        <w:t>Incorrect attribute value</w:t>
      </w:r>
      <w:r w:rsidRPr="000B4AF6">
        <w:rPr>
          <w:lang w:val="en-US"/>
        </w:rPr>
        <w:t>: "</w:t>
      </w:r>
      <w:r>
        <w:rPr>
          <w:lang w:val="en-US"/>
        </w:rPr>
        <w:t xml:space="preserve"> </w:t>
      </w:r>
      <w:r w:rsidRPr="000B4AF6">
        <w:rPr>
          <w:lang w:val="en-US"/>
        </w:rPr>
        <w:t>+ "</w:t>
      </w:r>
      <w:r>
        <w:rPr>
          <w:lang w:val="en-US"/>
        </w:rPr>
        <w:t>t</w:t>
      </w:r>
      <w:r w:rsidRPr="000B4AF6">
        <w:rPr>
          <w:lang w:val="en-US"/>
        </w:rPr>
        <w:t>ype" +</w:t>
      </w:r>
      <w:r>
        <w:rPr>
          <w:lang w:val="en-US"/>
        </w:rPr>
        <w:t xml:space="preserve"> </w:t>
      </w:r>
      <w:r w:rsidRPr="00E060F7">
        <w:rPr>
          <w:rFonts w:ascii="Consolas" w:hAnsi="Consolas" w:cs="Consolas"/>
          <w:lang w:val="en-US"/>
        </w:rPr>
        <w:t>" (" + "" + ").");</w:t>
      </w:r>
      <w:r w:rsidRPr="000B4AF6">
        <w:rPr>
          <w:lang w:val="en-US"/>
        </w:rPr>
        <w:t xml:space="preserve">. If the parameter </w:t>
      </w:r>
      <w:r w:rsidR="00FC6C24">
        <w:rPr>
          <w:lang w:val="en-US"/>
        </w:rPr>
        <w:t>“</w:t>
      </w:r>
      <w:r w:rsidR="00FC6C24" w:rsidRPr="000B4AF6">
        <w:rPr>
          <w:lang w:val="en-US"/>
        </w:rPr>
        <w:t>atr</w:t>
      </w:r>
      <w:r w:rsidR="00FC6C24">
        <w:rPr>
          <w:lang w:val="en-US"/>
        </w:rPr>
        <w:t xml:space="preserve">” </w:t>
      </w:r>
      <w:r w:rsidRPr="000B4AF6">
        <w:rPr>
          <w:lang w:val="en-US"/>
        </w:rPr>
        <w:t>is not specified, then the macro definition will be replaced with a string containing only the symbol</w:t>
      </w:r>
      <w:r>
        <w:rPr>
          <w:lang w:val="en-US"/>
        </w:rPr>
        <w:t xml:space="preserve"> “</w:t>
      </w:r>
      <w:r w:rsidRPr="000B4AF6">
        <w:rPr>
          <w:lang w:val="en-US"/>
        </w:rPr>
        <w:t>?</w:t>
      </w:r>
      <w:r>
        <w:rPr>
          <w:lang w:val="en-US"/>
        </w:rPr>
        <w:t>”</w:t>
      </w:r>
      <w:r w:rsidRPr="000B4AF6">
        <w:rPr>
          <w:lang w:val="en-US"/>
        </w:rPr>
        <w:t>.</w:t>
      </w:r>
    </w:p>
    <w:p w14:paraId="7BE399AD" w14:textId="77777777" w:rsidR="00D84C56" w:rsidRPr="00E060F7" w:rsidRDefault="007B044A" w:rsidP="007B044A">
      <w:pPr>
        <w:pStyle w:val="Nadpis2"/>
        <w:rPr>
          <w:lang w:val="en-US"/>
        </w:rPr>
      </w:pPr>
      <w:bookmarkStart w:id="595" w:name="_Ref535699073"/>
      <w:bookmarkStart w:id="596" w:name="_Toc217587"/>
      <w:r w:rsidRPr="007B044A">
        <w:rPr>
          <w:lang w:val="en-US"/>
        </w:rPr>
        <w:t>Structure comparison</w:t>
      </w:r>
      <w:bookmarkEnd w:id="595"/>
      <w:bookmarkEnd w:id="596"/>
    </w:p>
    <w:p w14:paraId="658B6CEB" w14:textId="2B37151C" w:rsidR="00D84C56" w:rsidRPr="00E060F7" w:rsidRDefault="00700B02" w:rsidP="00D84C56">
      <w:pPr>
        <w:pStyle w:val="OdstavecSynteastyl"/>
        <w:rPr>
          <w:lang w:val="en-US"/>
        </w:rPr>
      </w:pPr>
      <w:r>
        <w:rPr>
          <w:noProof/>
          <w:lang w:val="en-US"/>
        </w:rPr>
      </w:r>
      <w:r>
        <w:rPr>
          <w:noProof/>
          <w:lang w:val="en-US"/>
        </w:rPr>
        <w:pict w14:anchorId="67329BE8">
          <v:shape id="Šipka doprava 21" o:spid="_x0000_s106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30DE62F1" w14:textId="0597D660" w:rsidR="00D84C56" w:rsidRPr="00E060F7" w:rsidRDefault="00700B02" w:rsidP="00D84C56">
      <w:pPr>
        <w:pStyle w:val="OdstavecSynteastyl"/>
        <w:rPr>
          <w:lang w:val="en-US"/>
        </w:rPr>
      </w:pPr>
      <w:r>
        <w:rPr>
          <w:noProof/>
          <w:lang w:val="en-US"/>
        </w:rPr>
      </w:r>
      <w:r>
        <w:rPr>
          <w:noProof/>
          <w:lang w:val="en-US"/>
        </w:rPr>
        <w:pict w14:anchorId="152A8DDE">
          <v:shape id="Šipka doprava 20" o:spid="_x0000_s106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06176">
        <w:rPr>
          <w:lang w:val="en-US"/>
        </w:rPr>
        <w:fldChar w:fldCharType="begin"/>
      </w:r>
      <w:r w:rsidR="00E06176">
        <w:rPr>
          <w:lang w:val="en-US"/>
        </w:rPr>
        <w:instrText xml:space="preserve"> REF _Ref535156990 \r \h </w:instrText>
      </w:r>
      <w:r w:rsidR="00E06176">
        <w:rPr>
          <w:lang w:val="en-US"/>
        </w:rPr>
      </w:r>
      <w:r w:rsidR="00E06176">
        <w:rPr>
          <w:lang w:val="en-US"/>
        </w:rPr>
        <w:fldChar w:fldCharType="separate"/>
      </w:r>
      <w:r w:rsidR="005073A9">
        <w:rPr>
          <w:lang w:val="en-US"/>
        </w:rPr>
        <w:t>8.1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_Ref535156990 \h </w:instrText>
      </w:r>
      <w:r w:rsidR="008544BD">
        <w:rPr>
          <w:lang w:val="en-US"/>
        </w:rPr>
      </w:r>
      <w:r w:rsidR="008544BD">
        <w:rPr>
          <w:lang w:val="en-US"/>
        </w:rPr>
        <w:fldChar w:fldCharType="separate"/>
      </w:r>
      <w:r w:rsidR="005073A9" w:rsidRPr="007B3B01">
        <w:rPr>
          <w:lang w:val="en-US"/>
        </w:rPr>
        <w:t>Reference to another element model in X-definition</w:t>
      </w:r>
      <w:r w:rsidR="008544BD">
        <w:rPr>
          <w:lang w:val="en-US"/>
        </w:rPr>
        <w:fldChar w:fldCharType="end"/>
      </w:r>
    </w:p>
    <w:p w14:paraId="5E867CC8" w14:textId="21FCC044" w:rsidR="007B044A" w:rsidRDefault="007B044A" w:rsidP="00D84C56">
      <w:pPr>
        <w:pStyle w:val="OdstavecSynteastyl"/>
        <w:rPr>
          <w:lang w:val="en-US"/>
        </w:rPr>
      </w:pPr>
      <w:r>
        <w:rPr>
          <w:lang w:val="en-US"/>
        </w:rPr>
        <w:t xml:space="preserve">The </w:t>
      </w:r>
      <w:r w:rsidRPr="007B044A">
        <w:rPr>
          <w:lang w:val="en-US"/>
        </w:rPr>
        <w:t>X</w:t>
      </w:r>
      <w:r>
        <w:rPr>
          <w:lang w:val="en-US"/>
        </w:rPr>
        <w:t>-</w:t>
      </w:r>
      <w:r w:rsidRPr="007B044A">
        <w:rPr>
          <w:lang w:val="en-US"/>
        </w:rPr>
        <w:t>definition technology allows you to develop X-definitions separately (eg multiple development teams). Because these separate teams can share some parts of the X-definitions, but at the same time need to have the right to change these parts, it will solve this request by allowing each team to use their own X-definition implementation, and by linking all the X-definition will ensure that the shared parts of the XML document match. In order to ensure compliance, use either the implements or uses keyword, which, like the reference (see chapter</w:t>
      </w:r>
      <w:r w:rsidR="00414451">
        <w:rPr>
          <w:lang w:val="en-US"/>
        </w:rPr>
        <w:t xml:space="preserve"> </w:t>
      </w:r>
      <w:r w:rsidR="00414451">
        <w:rPr>
          <w:lang w:val="en-US"/>
        </w:rPr>
        <w:fldChar w:fldCharType="begin"/>
      </w:r>
      <w:r w:rsidR="00414451">
        <w:rPr>
          <w:lang w:val="en-US"/>
        </w:rPr>
        <w:instrText xml:space="preserve"> REF _Ref535156990 \r \h </w:instrText>
      </w:r>
      <w:r w:rsidR="00414451">
        <w:rPr>
          <w:lang w:val="en-US"/>
        </w:rPr>
      </w:r>
      <w:r w:rsidR="00414451">
        <w:rPr>
          <w:lang w:val="en-US"/>
        </w:rPr>
        <w:fldChar w:fldCharType="separate"/>
      </w:r>
      <w:r w:rsidR="005073A9">
        <w:rPr>
          <w:lang w:val="en-US"/>
        </w:rPr>
        <w:t>8.1</w:t>
      </w:r>
      <w:r w:rsidR="00414451">
        <w:rPr>
          <w:lang w:val="en-US"/>
        </w:rPr>
        <w:fldChar w:fldCharType="end"/>
      </w:r>
      <w:r w:rsidRPr="007B044A">
        <w:rPr>
          <w:lang w:val="en-US"/>
        </w:rPr>
        <w:t>), refer to the specified element model and are referenced in the relevant X-Script section.</w:t>
      </w:r>
    </w:p>
    <w:p w14:paraId="686DFE90" w14:textId="77777777" w:rsidR="007B044A" w:rsidRDefault="007B044A" w:rsidP="00D84C56">
      <w:pPr>
        <w:pStyle w:val="OdstavecSynteastyl"/>
        <w:rPr>
          <w:lang w:val="en-US"/>
        </w:rPr>
      </w:pPr>
      <w:r w:rsidRPr="007B044A">
        <w:rPr>
          <w:lang w:val="en-US"/>
        </w:rPr>
        <w:t xml:space="preserve">When </w:t>
      </w:r>
      <w:r>
        <w:rPr>
          <w:lang w:val="en-US"/>
        </w:rPr>
        <w:t xml:space="preserve">using the </w:t>
      </w:r>
      <w:r w:rsidR="007618F2">
        <w:rPr>
          <w:lang w:val="en-US"/>
        </w:rPr>
        <w:t xml:space="preserve">specification of </w:t>
      </w:r>
      <w:r w:rsidRPr="007B044A">
        <w:rPr>
          <w:lang w:val="en-US"/>
        </w:rPr>
        <w:t xml:space="preserve">referencing </w:t>
      </w:r>
      <w:r w:rsidR="007618F2">
        <w:rPr>
          <w:lang w:val="en-US"/>
        </w:rPr>
        <w:t>“</w:t>
      </w:r>
      <w:r w:rsidRPr="007618F2">
        <w:rPr>
          <w:b/>
          <w:lang w:val="en-US"/>
        </w:rPr>
        <w:t>implements</w:t>
      </w:r>
      <w:r w:rsidR="007618F2">
        <w:rPr>
          <w:lang w:val="en-US"/>
        </w:rPr>
        <w:t>”</w:t>
      </w:r>
      <w:r w:rsidRPr="007B044A">
        <w:rPr>
          <w:lang w:val="en-US"/>
        </w:rPr>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rPr>
          <w:lang w:val="en-US"/>
        </w:rPr>
      </w:pPr>
      <w:r w:rsidRPr="007618F2">
        <w:rPr>
          <w:lang w:val="en-US"/>
        </w:rPr>
        <w:t xml:space="preserve">By using </w:t>
      </w:r>
      <w:r>
        <w:rPr>
          <w:lang w:val="en-US"/>
        </w:rPr>
        <w:t xml:space="preserve">the specification of </w:t>
      </w:r>
      <w:r w:rsidRPr="007B044A">
        <w:rPr>
          <w:lang w:val="en-US"/>
        </w:rPr>
        <w:t>referencing</w:t>
      </w:r>
      <w:r w:rsidRPr="007618F2">
        <w:rPr>
          <w:lang w:val="en-US"/>
        </w:rPr>
        <w:t xml:space="preserve"> </w:t>
      </w:r>
      <w:r>
        <w:rPr>
          <w:lang w:val="en-US"/>
        </w:rPr>
        <w:t>“</w:t>
      </w:r>
      <w:r w:rsidRPr="007618F2">
        <w:rPr>
          <w:b/>
          <w:lang w:val="en-US"/>
        </w:rPr>
        <w:t>uses</w:t>
      </w:r>
      <w:r>
        <w:rPr>
          <w:lang w:val="en-US"/>
        </w:rPr>
        <w:t>”</w:t>
      </w:r>
      <w:r w:rsidRPr="007618F2">
        <w:rPr>
          <w:lang w:val="en-US"/>
        </w:rPr>
        <w:t xml:space="preserve">, unlike </w:t>
      </w:r>
      <w:r>
        <w:rPr>
          <w:lang w:val="en-US"/>
        </w:rPr>
        <w:t>“</w:t>
      </w:r>
      <w:r w:rsidRPr="007618F2">
        <w:rPr>
          <w:b/>
          <w:lang w:val="en-US"/>
        </w:rPr>
        <w:t>implements</w:t>
      </w:r>
      <w:r>
        <w:rPr>
          <w:lang w:val="en-US"/>
        </w:rPr>
        <w:t>”</w:t>
      </w:r>
      <w:r w:rsidRPr="007618F2">
        <w:rPr>
          <w:lang w:val="en-US"/>
        </w:rPr>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rPr>
          <w:lang w:val="en-US"/>
        </w:rPr>
      </w:pPr>
      <w:r w:rsidRPr="007618F2">
        <w:rPr>
          <w:lang w:val="en-US"/>
        </w:rPr>
        <w:t xml:space="preserve">For both </w:t>
      </w:r>
      <w:r>
        <w:rPr>
          <w:lang w:val="en-US"/>
        </w:rPr>
        <w:t xml:space="preserve">types of </w:t>
      </w:r>
      <w:r w:rsidRPr="007618F2">
        <w:rPr>
          <w:lang w:val="en-US"/>
        </w:rPr>
        <w:t xml:space="preserve">references, the structure (hierarchy) of the referenced models must match, the declaration of attributes and text nodes, their data types, and the same number of reported occurrences must be identical. </w:t>
      </w:r>
    </w:p>
    <w:p w14:paraId="1068E2DE" w14:textId="61248DBE" w:rsidR="00D84C56" w:rsidRPr="00E060F7" w:rsidRDefault="007618F2" w:rsidP="00D84C56">
      <w:pPr>
        <w:pStyle w:val="OdstavecSynteastyl"/>
        <w:rPr>
          <w:lang w:val="en-US"/>
        </w:rPr>
      </w:pPr>
      <w:r w:rsidRPr="007618F2">
        <w:rPr>
          <w:lang w:val="en-US"/>
        </w:rPr>
        <w:lastRenderedPageBreak/>
        <w:t>The following example is based on chapter</w:t>
      </w:r>
      <w:r w:rsidR="00414451">
        <w:rPr>
          <w:lang w:val="en-US"/>
        </w:rPr>
        <w:t xml:space="preserve"> </w:t>
      </w:r>
      <w:r w:rsidR="00414451">
        <w:rPr>
          <w:lang w:val="en-US"/>
        </w:rPr>
        <w:fldChar w:fldCharType="begin"/>
      </w:r>
      <w:r w:rsidR="00414451">
        <w:rPr>
          <w:lang w:val="en-US"/>
        </w:rPr>
        <w:instrText xml:space="preserve"> REF _Ref535946579 \r \h </w:instrText>
      </w:r>
      <w:r w:rsidR="00414451">
        <w:rPr>
          <w:lang w:val="en-US"/>
        </w:rPr>
      </w:r>
      <w:r w:rsidR="00414451">
        <w:rPr>
          <w:lang w:val="en-US"/>
        </w:rPr>
        <w:fldChar w:fldCharType="separate"/>
      </w:r>
      <w:r w:rsidR="005073A9">
        <w:rPr>
          <w:lang w:val="en-US"/>
        </w:rPr>
        <w:t>8.3</w:t>
      </w:r>
      <w:r w:rsidR="00414451">
        <w:rPr>
          <w:lang w:val="en-US"/>
        </w:rPr>
        <w:fldChar w:fldCharType="end"/>
      </w:r>
      <w:r w:rsidRPr="007618F2">
        <w:rPr>
          <w:lang w:val="en-US"/>
        </w:rPr>
        <w:t>, where two X-definitions are placed in separate files. In contrast to the initial example of th</w:t>
      </w:r>
      <w:r>
        <w:rPr>
          <w:lang w:val="en-US"/>
        </w:rPr>
        <w:t>is</w:t>
      </w:r>
      <w:r w:rsidRPr="007618F2">
        <w:rPr>
          <w:lang w:val="en-US"/>
        </w:rPr>
        <w:t xml:space="preserve"> chapter, the following example is performed only for the X-definition assuming an XML document design using elements, with one attribute added to the V</w:t>
      </w:r>
      <w:r>
        <w:rPr>
          <w:lang w:val="en-US"/>
        </w:rPr>
        <w:t>ehicle</w:t>
      </w:r>
      <w:r w:rsidRPr="007618F2">
        <w:rPr>
          <w:lang w:val="en-US"/>
        </w:rPr>
        <w:t xml:space="preserve">Elem element to </w:t>
      </w:r>
      <w:r w:rsidR="00C74402">
        <w:rPr>
          <w:lang w:val="en-US"/>
        </w:rPr>
        <w:t>demostrate</w:t>
      </w:r>
      <w:r w:rsidRPr="007618F2">
        <w:rPr>
          <w:lang w:val="en-US"/>
        </w:rPr>
        <w:t xml:space="preserve"> the complexity of the </w:t>
      </w:r>
      <w:r w:rsidR="00C74402">
        <w:rPr>
          <w:lang w:val="en-US"/>
        </w:rPr>
        <w:t>ex</w:t>
      </w:r>
      <w:r w:rsidRPr="007618F2">
        <w:rPr>
          <w:lang w:val="en-US"/>
        </w:rPr>
        <w:t>ample (for the X-definition case for XML documents made up of elements and attributes the solution will be similar):</w:t>
      </w:r>
    </w:p>
    <w:p w14:paraId="22D41F50" w14:textId="71BEF701"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p>
    <w:p w14:paraId="3EC21089" w14:textId="77777777" w:rsidR="00D84C56" w:rsidRPr="00E060F7" w:rsidRDefault="00D84C56" w:rsidP="00D84C56">
      <w:pPr>
        <w:pStyle w:val="Zdrojovykod-zlutyboxSynteastyl"/>
        <w:tabs>
          <w:tab w:val="left" w:pos="284"/>
          <w:tab w:val="left" w:pos="709"/>
        </w:tabs>
        <w:rPr>
          <w:szCs w:val="16"/>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Pr="00E060F7">
        <w:rPr>
          <w:color w:val="984806"/>
          <w:szCs w:val="16"/>
          <w:lang w:val="en-US"/>
        </w:rPr>
        <w:t>Elem</w:t>
      </w:r>
      <w:r w:rsidR="00C74402">
        <w:rPr>
          <w:color w:val="984806"/>
          <w:szCs w:val="16"/>
          <w:lang w:val="en-US"/>
        </w:rPr>
        <w:t>One</w:t>
      </w:r>
      <w:r w:rsidRPr="00E060F7">
        <w:rPr>
          <w:szCs w:val="16"/>
          <w:lang w:val="en-US"/>
        </w:rPr>
        <w:t>"</w:t>
      </w:r>
    </w:p>
    <w:p w14:paraId="360134C2" w14:textId="77777777" w:rsidR="00D84C56" w:rsidRPr="00E060F7" w:rsidRDefault="00D84C56" w:rsidP="00D84C56">
      <w:pPr>
        <w:pStyle w:val="Zdrojovykod-zlutyboxSynteastyl"/>
        <w:tabs>
          <w:tab w:val="left" w:pos="567"/>
          <w:tab w:val="left" w:pos="709"/>
        </w:tabs>
        <w:rPr>
          <w:color w:val="0070C0"/>
          <w:szCs w:val="16"/>
          <w:lang w:val="en-US"/>
        </w:rPr>
      </w:pPr>
      <w:r w:rsidRPr="00E060F7">
        <w:rPr>
          <w:szCs w:val="16"/>
          <w:lang w:val="en-US"/>
        </w:rPr>
        <w:tab/>
      </w: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 xml:space="preserve"> = </w:t>
      </w:r>
      <w:r w:rsidR="00255345">
        <w:rPr>
          <w:szCs w:val="16"/>
          <w:lang w:val="en-US"/>
        </w:rPr>
        <w:t>"Vehicles"</w:t>
      </w:r>
      <w:r w:rsidRPr="00E060F7">
        <w:rPr>
          <w:color w:val="0070C0"/>
          <w:szCs w:val="16"/>
          <w:lang w:val="en-US"/>
        </w:rPr>
        <w:t>&gt;</w:t>
      </w:r>
    </w:p>
    <w:p w14:paraId="6751B9E9" w14:textId="77777777" w:rsidR="00D84C56" w:rsidRPr="00E060F7" w:rsidRDefault="00D84C56" w:rsidP="00D84C56">
      <w:pPr>
        <w:pStyle w:val="Zdrojovykod-zlutyboxSynteastyl"/>
        <w:tabs>
          <w:tab w:val="left" w:pos="284"/>
          <w:tab w:val="left" w:pos="567"/>
        </w:tabs>
        <w:rPr>
          <w:color w:val="0070C0"/>
          <w:lang w:val="en-US"/>
        </w:rPr>
      </w:pPr>
    </w:p>
    <w:p w14:paraId="45560BC4"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110E3C2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26E88E"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71B46C7F"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31B326F8"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40EAC20C"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9232AEB"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253223B5" w14:textId="77777777" w:rsidR="00D84C56" w:rsidRPr="00E060F7" w:rsidRDefault="00D84C56" w:rsidP="00D84C56">
      <w:pPr>
        <w:pStyle w:val="Zdrojovykod-zlutyboxSynteastyl"/>
        <w:tabs>
          <w:tab w:val="left" w:pos="284"/>
          <w:tab w:val="left" w:pos="1276"/>
        </w:tabs>
        <w:rPr>
          <w:color w:val="0070C0"/>
          <w:lang w:val="en-US"/>
        </w:rPr>
      </w:pPr>
      <w:r w:rsidRPr="00E060F7">
        <w:rPr>
          <w:color w:val="0070C0"/>
          <w:lang w:val="en-US"/>
        </w:rPr>
        <w:t>&lt;/xd:def&gt;</w:t>
      </w:r>
    </w:p>
    <w:p w14:paraId="0F90A249" w14:textId="77777777" w:rsidR="00D84C56" w:rsidRPr="00E060F7" w:rsidRDefault="00D84C56" w:rsidP="00D84C56">
      <w:pPr>
        <w:pStyle w:val="OdstavecSynteastyl"/>
        <w:rPr>
          <w:lang w:val="en-US"/>
        </w:rPr>
      </w:pPr>
    </w:p>
    <w:p w14:paraId="3AAE8198" w14:textId="76990C44"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&lt;xd:def</w:t>
      </w:r>
      <w:r w:rsidRPr="00E060F7">
        <w:rPr>
          <w:color w:val="0070C0"/>
          <w:lang w:val="en-US"/>
        </w:rPr>
        <w:tab/>
      </w:r>
      <w:r w:rsidRPr="00E060F7">
        <w:rPr>
          <w:color w:val="00B050"/>
          <w:lang w:val="en-US"/>
        </w:rPr>
        <w:t>xmlns:xd</w:t>
      </w:r>
      <w:r w:rsidRPr="00E060F7">
        <w:rPr>
          <w:color w:val="0070C0"/>
          <w:lang w:val="en-US"/>
        </w:rPr>
        <w:t xml:space="preserve"> </w:t>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53AE6B1A" w14:textId="77777777" w:rsidR="00D84C56" w:rsidRPr="00E060F7" w:rsidRDefault="00D84C56" w:rsidP="00D84C56">
      <w:pPr>
        <w:pStyle w:val="Zdrojovykod-zlutyboxSynteastyl"/>
        <w:tabs>
          <w:tab w:val="left" w:pos="284"/>
          <w:tab w:val="left" w:pos="709"/>
        </w:tabs>
        <w:rPr>
          <w:color w:val="0070C0"/>
          <w:lang w:val="en-US"/>
        </w:rPr>
      </w:pPr>
      <w:r w:rsidRPr="00E060F7">
        <w:rPr>
          <w:color w:val="0070C0"/>
          <w:lang w:val="en-US"/>
        </w:rPr>
        <w:tab/>
      </w:r>
      <w:r w:rsidRPr="00E060F7">
        <w:rPr>
          <w:color w:val="0070C0"/>
          <w:lang w:val="en-US"/>
        </w:rPr>
        <w:tab/>
      </w:r>
      <w:r w:rsidRPr="00E060F7">
        <w:rPr>
          <w:color w:val="00B050"/>
          <w:lang w:val="en-US"/>
        </w:rPr>
        <w:t>xd:name</w:t>
      </w:r>
      <w:r w:rsidRPr="00E060F7">
        <w:rPr>
          <w:color w:val="0070C0"/>
          <w:lang w:val="en-US"/>
        </w:rPr>
        <w:t xml:space="preserve"> </w:t>
      </w:r>
      <w:r w:rsidRPr="00E060F7">
        <w:rPr>
          <w:lang w:val="en-US"/>
        </w:rPr>
        <w:t>=</w:t>
      </w:r>
      <w:r w:rsidRPr="00E060F7">
        <w:rPr>
          <w:color w:val="0070C0"/>
          <w:lang w:val="en-US"/>
        </w:rPr>
        <w:t xml:space="preserve"> </w:t>
      </w:r>
      <w:r w:rsidRPr="00E060F7">
        <w:rPr>
          <w:szCs w:val="16"/>
          <w:lang w:val="en-US"/>
        </w:rPr>
        <w:t>"</w:t>
      </w:r>
      <w:r w:rsidR="00C74402">
        <w:rPr>
          <w:color w:val="984806"/>
          <w:szCs w:val="16"/>
          <w:lang w:val="en-US"/>
        </w:rPr>
        <w:t>garage</w:t>
      </w:r>
      <w:r w:rsidR="00C74402" w:rsidRPr="00E060F7">
        <w:rPr>
          <w:color w:val="984806"/>
          <w:szCs w:val="16"/>
          <w:lang w:val="en-US"/>
        </w:rPr>
        <w:t>Elem</w:t>
      </w:r>
      <w:r w:rsidR="00C74402">
        <w:rPr>
          <w:color w:val="984806"/>
          <w:szCs w:val="16"/>
          <w:lang w:val="en-US"/>
        </w:rPr>
        <w:t>Two</w:t>
      </w:r>
      <w:r w:rsidRPr="00E060F7">
        <w:rPr>
          <w:szCs w:val="16"/>
          <w:lang w:val="en-US"/>
        </w:rPr>
        <w:t>"</w:t>
      </w:r>
    </w:p>
    <w:p w14:paraId="654F97D7" w14:textId="77777777" w:rsidR="00D84C56" w:rsidRPr="00E060F7" w:rsidRDefault="00D84C56" w:rsidP="00D84C56">
      <w:pPr>
        <w:pStyle w:val="Zdrojovykod-zlutyboxSynteastyl"/>
        <w:tabs>
          <w:tab w:val="left" w:pos="709"/>
          <w:tab w:val="left" w:pos="993"/>
        </w:tabs>
        <w:rPr>
          <w:szCs w:val="16"/>
          <w:lang w:val="en-US"/>
        </w:rPr>
      </w:pPr>
      <w:r w:rsidRPr="00E060F7">
        <w:rPr>
          <w:szCs w:val="16"/>
          <w:lang w:val="en-US"/>
        </w:rPr>
        <w:tab/>
      </w:r>
      <w:r w:rsidRPr="00E060F7">
        <w:rPr>
          <w:color w:val="00B050"/>
          <w:lang w:val="en-US"/>
        </w:rPr>
        <w:t>xd:</w:t>
      </w:r>
      <w:r w:rsidRPr="00E060F7">
        <w:rPr>
          <w:color w:val="00B050"/>
          <w:szCs w:val="16"/>
          <w:lang w:val="en-US"/>
        </w:rPr>
        <w:t xml:space="preserve">root </w:t>
      </w:r>
      <w:r w:rsidRPr="00E060F7">
        <w:rPr>
          <w:szCs w:val="16"/>
          <w:lang w:val="en-US"/>
        </w:rPr>
        <w:t xml:space="preserve">= </w:t>
      </w:r>
      <w:r w:rsidR="00255345">
        <w:rPr>
          <w:szCs w:val="16"/>
          <w:lang w:val="en-US"/>
        </w:rPr>
        <w:t>"Vehicles"</w:t>
      </w:r>
      <w:r w:rsidRPr="00E060F7">
        <w:rPr>
          <w:color w:val="0070C0"/>
          <w:szCs w:val="16"/>
          <w:lang w:val="en-US"/>
        </w:rPr>
        <w:t>&gt;</w:t>
      </w:r>
    </w:p>
    <w:p w14:paraId="3980F350" w14:textId="77777777" w:rsidR="00D84C56" w:rsidRPr="00E060F7" w:rsidRDefault="00D84C56" w:rsidP="00D84C56">
      <w:pPr>
        <w:pStyle w:val="Zdrojovykod-zlutyboxSynteastyl"/>
        <w:rPr>
          <w:color w:val="0070C0"/>
          <w:lang w:val="en-US"/>
        </w:rPr>
      </w:pPr>
    </w:p>
    <w:p w14:paraId="23032698"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00255345">
        <w:rPr>
          <w:color w:val="0070C0"/>
          <w:lang w:val="en-US"/>
        </w:rPr>
        <w:t>&lt;Vehicle</w:t>
      </w:r>
      <w:r w:rsidRPr="00E060F7">
        <w:rPr>
          <w:color w:val="0070C0"/>
          <w:lang w:val="en-US"/>
        </w:rPr>
        <w:t xml:space="preserve">Elem </w:t>
      </w:r>
      <w:r w:rsidRPr="00E060F7">
        <w:rPr>
          <w:color w:val="00B050"/>
          <w:lang w:val="en-US"/>
        </w:rPr>
        <w:t>xd:script</w:t>
      </w:r>
      <w:r w:rsidRPr="00E060F7">
        <w:rPr>
          <w:lang w:val="en-US"/>
        </w:rPr>
        <w:t>="</w:t>
      </w:r>
      <w:r w:rsidRPr="00E060F7">
        <w:rPr>
          <w:color w:val="984806"/>
          <w:szCs w:val="16"/>
          <w:lang w:val="en-US"/>
        </w:rPr>
        <w:t xml:space="preserve">occurs </w:t>
      </w:r>
      <w:r w:rsidRPr="00E060F7">
        <w:rPr>
          <w:color w:val="984806"/>
          <w:lang w:val="en-US"/>
        </w:rPr>
        <w:t>*</w:t>
      </w:r>
      <w:r w:rsidRPr="00E060F7">
        <w:rPr>
          <w:color w:val="FF0000"/>
          <w:lang w:val="en-US"/>
        </w:rPr>
        <w:t>;</w:t>
      </w:r>
      <w:r w:rsidRPr="00E060F7">
        <w:rPr>
          <w:lang w:val="en-US"/>
        </w:rPr>
        <w:t xml:space="preserve"> </w:t>
      </w:r>
      <w:r w:rsidRPr="00E060F7">
        <w:rPr>
          <w:color w:val="FF0000"/>
          <w:lang w:val="en-US"/>
        </w:rPr>
        <w:t xml:space="preserve">implements </w:t>
      </w:r>
      <w:r w:rsidR="00C74402">
        <w:rPr>
          <w:color w:val="FF0000"/>
          <w:lang w:val="en-US"/>
        </w:rPr>
        <w:t>garage</w:t>
      </w:r>
      <w:r w:rsidRPr="00E060F7">
        <w:rPr>
          <w:color w:val="FF0000"/>
          <w:lang w:val="en-US"/>
        </w:rPr>
        <w:t>Elem</w:t>
      </w:r>
      <w:r w:rsidR="00C74402">
        <w:rPr>
          <w:color w:val="FF0000"/>
          <w:lang w:val="en-US"/>
        </w:rPr>
        <w:t>One</w:t>
      </w:r>
      <w:r w:rsidRPr="00E060F7">
        <w:rPr>
          <w:color w:val="FF0000"/>
          <w:lang w:val="en-US"/>
        </w:rPr>
        <w:t>#V</w:t>
      </w:r>
      <w:r w:rsidR="00C74402">
        <w:rPr>
          <w:color w:val="FF0000"/>
          <w:lang w:val="en-US"/>
        </w:rPr>
        <w:t>ehicle</w:t>
      </w:r>
      <w:r w:rsidRPr="00E060F7">
        <w:rPr>
          <w:color w:val="FF0000"/>
          <w:lang w:val="en-US"/>
        </w:rPr>
        <w:t>Elem</w:t>
      </w:r>
      <w:r w:rsidRPr="00E060F7">
        <w:rPr>
          <w:color w:val="000000"/>
          <w:lang w:val="en-US"/>
        </w:rPr>
        <w:t>"</w:t>
      </w:r>
      <w:r w:rsidRPr="00E060F7">
        <w:rPr>
          <w:color w:val="0070C0"/>
          <w:lang w:val="en-US"/>
        </w:rPr>
        <w:t xml:space="preserve"> </w:t>
      </w:r>
      <w:r w:rsidRPr="00E060F7">
        <w:rPr>
          <w:color w:val="00B050"/>
          <w:lang w:val="en-US"/>
        </w:rPr>
        <w:t>id</w:t>
      </w:r>
      <w:r w:rsidRPr="00E060F7">
        <w:rPr>
          <w:lang w:val="en-US"/>
        </w:rPr>
        <w:t>="</w:t>
      </w:r>
      <w:r w:rsidRPr="00E060F7">
        <w:rPr>
          <w:color w:val="984806"/>
          <w:lang w:val="en-US"/>
        </w:rPr>
        <w:t>int()</w:t>
      </w:r>
      <w:r w:rsidRPr="00E060F7">
        <w:rPr>
          <w:lang w:val="en-US"/>
        </w:rPr>
        <w:t>"</w:t>
      </w:r>
      <w:r w:rsidRPr="00E060F7">
        <w:rPr>
          <w:color w:val="0070C0"/>
          <w:lang w:val="en-US"/>
        </w:rPr>
        <w:t>&gt;</w:t>
      </w:r>
    </w:p>
    <w:p w14:paraId="4AEC6996"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r>
      <w:r w:rsidRPr="00E060F7">
        <w:rPr>
          <w:color w:val="0070C0"/>
          <w:lang w:val="en-US"/>
        </w:rPr>
        <w:tab/>
      </w:r>
      <w:r w:rsidR="00AA68F3">
        <w:rPr>
          <w:color w:val="0070C0"/>
          <w:lang w:val="en-US"/>
        </w:rPr>
        <w:t>&lt;type&gt;</w:t>
      </w:r>
      <w:r w:rsidR="00255345">
        <w:rPr>
          <w:lang w:val="en-US"/>
        </w:rPr>
        <w:t>enum(</w:t>
      </w:r>
      <w:r w:rsidRPr="00E060F7">
        <w:rPr>
          <w:lang w:val="en-US"/>
        </w:rPr>
        <w:t xml:space="preserve">'SUV', 'MPV', </w:t>
      </w:r>
      <w:r w:rsidR="00255345">
        <w:rPr>
          <w:lang w:val="en-US"/>
        </w:rPr>
        <w:t>'personal'</w:t>
      </w:r>
      <w:r w:rsidRPr="00E060F7">
        <w:rPr>
          <w:lang w:val="en-US"/>
        </w:rPr>
        <w:t xml:space="preserve">, </w:t>
      </w:r>
      <w:r w:rsidR="00255345">
        <w:rPr>
          <w:lang w:val="en-US"/>
        </w:rPr>
        <w:t>'truck'</w:t>
      </w:r>
      <w:r w:rsidRPr="00E060F7">
        <w:rPr>
          <w:lang w:val="en-US"/>
        </w:rPr>
        <w:t xml:space="preserve">, </w:t>
      </w:r>
      <w:r w:rsidR="00255345">
        <w:rPr>
          <w:lang w:val="en-US"/>
        </w:rPr>
        <w:t>'sport'</w:t>
      </w:r>
      <w:r w:rsidRPr="00E060F7">
        <w:rPr>
          <w:lang w:val="en-US"/>
        </w:rPr>
        <w:t xml:space="preserve">, </w:t>
      </w:r>
      <w:r w:rsidR="00255345">
        <w:rPr>
          <w:lang w:val="en-US"/>
        </w:rPr>
        <w:t>'other'</w:t>
      </w:r>
      <w:r w:rsidRPr="00E060F7">
        <w:rPr>
          <w:lang w:val="en-US"/>
        </w:rPr>
        <w:t>)</w:t>
      </w:r>
      <w:r w:rsidR="00AA68F3">
        <w:rPr>
          <w:color w:val="0070C0"/>
          <w:lang w:val="en-US"/>
        </w:rPr>
        <w:t>&lt;/type&gt;</w:t>
      </w:r>
    </w:p>
    <w:p w14:paraId="6A9B8D8F"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&lt;vrn&gt;</w:t>
      </w:r>
      <w:r w:rsidRPr="00E060F7">
        <w:rPr>
          <w:lang w:val="en-US"/>
        </w:rPr>
        <w:t>string(7)</w:t>
      </w:r>
      <w:r w:rsidR="00255345">
        <w:rPr>
          <w:color w:val="0070C0"/>
          <w:lang w:val="en-US"/>
        </w:rPr>
        <w:t>&lt;/vrn&gt;</w:t>
      </w:r>
    </w:p>
    <w:p w14:paraId="6C92A0A1" w14:textId="77777777" w:rsidR="00D84C56" w:rsidRPr="00E060F7" w:rsidRDefault="00D84C56" w:rsidP="00D84C56">
      <w:pPr>
        <w:pStyle w:val="Zdrojovykod-zlutyboxSynteastyl"/>
        <w:tabs>
          <w:tab w:val="left" w:pos="567"/>
          <w:tab w:val="left" w:pos="993"/>
        </w:tabs>
        <w:rPr>
          <w:color w:val="984806"/>
          <w:lang w:val="en-US"/>
        </w:rPr>
      </w:pPr>
      <w:r w:rsidRPr="00E060F7">
        <w:rPr>
          <w:lang w:val="en-US"/>
        </w:rPr>
        <w:tab/>
      </w:r>
      <w:r w:rsidRPr="00E060F7">
        <w:rPr>
          <w:lang w:val="en-US"/>
        </w:rPr>
        <w:tab/>
      </w:r>
      <w:r w:rsidR="00AA68F3">
        <w:rPr>
          <w:color w:val="0070C0"/>
          <w:lang w:val="en-US"/>
        </w:rPr>
        <w:t>&lt;purchase</w:t>
      </w:r>
      <w:r w:rsidRPr="00E060F7">
        <w:rPr>
          <w:color w:val="0070C0"/>
          <w:lang w:val="en-US"/>
        </w:rPr>
        <w:t>&gt;</w:t>
      </w:r>
      <w:r w:rsidRPr="00E060F7">
        <w:rPr>
          <w:lang w:val="en-US"/>
        </w:rPr>
        <w:t>date()</w:t>
      </w:r>
      <w:r w:rsidR="00AA68F3">
        <w:rPr>
          <w:color w:val="0070C0"/>
          <w:lang w:val="en-US"/>
        </w:rPr>
        <w:t>&lt;/purchase</w:t>
      </w:r>
      <w:r w:rsidRPr="00E060F7">
        <w:rPr>
          <w:color w:val="0070C0"/>
          <w:lang w:val="en-US"/>
        </w:rPr>
        <w:t>&gt;</w:t>
      </w:r>
    </w:p>
    <w:p w14:paraId="50294017"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00AA68F3">
        <w:rPr>
          <w:color w:val="0070C0"/>
          <w:lang w:val="en-US"/>
        </w:rPr>
        <w:t>&lt;manufacturer</w:t>
      </w:r>
      <w:r w:rsidRPr="00E060F7">
        <w:rPr>
          <w:color w:val="0070C0"/>
          <w:lang w:val="en-US"/>
        </w:rPr>
        <w:t>&gt;</w:t>
      </w:r>
      <w:r w:rsidRPr="00E060F7">
        <w:rPr>
          <w:lang w:val="en-US"/>
        </w:rPr>
        <w:t>string()</w:t>
      </w:r>
      <w:r w:rsidR="00AA68F3">
        <w:rPr>
          <w:color w:val="0070C0"/>
          <w:lang w:val="en-US"/>
        </w:rPr>
        <w:t>&lt;/manufacturer</w:t>
      </w:r>
      <w:r w:rsidRPr="00E060F7">
        <w:rPr>
          <w:color w:val="0070C0"/>
          <w:lang w:val="en-US"/>
        </w:rPr>
        <w:t>&gt;</w:t>
      </w:r>
    </w:p>
    <w:p w14:paraId="598C9915" w14:textId="77777777" w:rsidR="00D84C56" w:rsidRPr="00E060F7" w:rsidRDefault="00D84C56" w:rsidP="00D84C56">
      <w:pPr>
        <w:pStyle w:val="Zdrojovykod-zlutyboxSynteastyl"/>
        <w:tabs>
          <w:tab w:val="left" w:pos="567"/>
          <w:tab w:val="left" w:pos="993"/>
        </w:tabs>
        <w:rPr>
          <w:color w:val="0070C0"/>
          <w:lang w:val="en-US"/>
        </w:rPr>
      </w:pPr>
      <w:r w:rsidRPr="00E060F7">
        <w:rPr>
          <w:lang w:val="en-US"/>
        </w:rPr>
        <w:tab/>
      </w:r>
      <w:r w:rsidRPr="00E060F7">
        <w:rPr>
          <w:lang w:val="en-US"/>
        </w:rPr>
        <w:tab/>
      </w:r>
      <w:r w:rsidRPr="00E060F7">
        <w:rPr>
          <w:color w:val="0070C0"/>
          <w:lang w:val="en-US"/>
        </w:rPr>
        <w:t>&lt;model&gt;</w:t>
      </w:r>
      <w:r w:rsidRPr="00E060F7">
        <w:rPr>
          <w:lang w:val="en-US"/>
        </w:rPr>
        <w:t>string</w:t>
      </w:r>
      <w:r w:rsidRPr="00E060F7">
        <w:rPr>
          <w:color w:val="0070C0"/>
          <w:lang w:val="en-US"/>
        </w:rPr>
        <w:t>&lt;/model&gt;</w:t>
      </w:r>
    </w:p>
    <w:p w14:paraId="01D99599" w14:textId="77777777" w:rsidR="00D84C56" w:rsidRPr="00E060F7" w:rsidRDefault="00D84C56" w:rsidP="00D84C56">
      <w:pPr>
        <w:pStyle w:val="Zdrojovykod-zlutyboxSynteastyl"/>
        <w:tabs>
          <w:tab w:val="left" w:pos="567"/>
          <w:tab w:val="left" w:pos="993"/>
        </w:tabs>
        <w:rPr>
          <w:color w:val="0070C0"/>
          <w:lang w:val="en-US"/>
        </w:rPr>
      </w:pPr>
      <w:r w:rsidRPr="00E060F7">
        <w:rPr>
          <w:color w:val="0070C0"/>
          <w:lang w:val="en-US"/>
        </w:rPr>
        <w:tab/>
        <w:t>&lt;/VuzElem&gt;</w:t>
      </w:r>
    </w:p>
    <w:p w14:paraId="134CAF54" w14:textId="77777777" w:rsidR="00D84C56" w:rsidRPr="00E060F7" w:rsidRDefault="00D84C56" w:rsidP="00D84C56">
      <w:pPr>
        <w:pStyle w:val="Zdrojovykod-zlutyboxSynteastyl"/>
        <w:tabs>
          <w:tab w:val="left" w:pos="284"/>
          <w:tab w:val="left" w:pos="567"/>
        </w:tabs>
        <w:rPr>
          <w:lang w:val="en-US"/>
        </w:rPr>
      </w:pPr>
      <w:r w:rsidRPr="00E060F7">
        <w:rPr>
          <w:color w:val="0070C0"/>
          <w:lang w:val="en-US"/>
        </w:rPr>
        <w:t>&lt;/xd:def&gt;</w:t>
      </w:r>
    </w:p>
    <w:p w14:paraId="7FEEEB74" w14:textId="77777777" w:rsidR="00D84C56" w:rsidRPr="00E060F7" w:rsidRDefault="00C74402" w:rsidP="00C74402">
      <w:pPr>
        <w:pStyle w:val="OdstavecSynteastyl"/>
        <w:rPr>
          <w:lang w:val="en-US"/>
        </w:rPr>
      </w:pPr>
      <w:r w:rsidRPr="00C74402">
        <w:rPr>
          <w:lang w:val="en-US"/>
        </w:rPr>
        <w:t xml:space="preserve">In the example above, there are two X-definitions, each </w:t>
      </w:r>
      <w:r>
        <w:rPr>
          <w:lang w:val="en-US"/>
        </w:rPr>
        <w:t>one</w:t>
      </w:r>
      <w:r w:rsidRPr="00C74402">
        <w:rPr>
          <w:lang w:val="en-US"/>
        </w:rPr>
        <w:t xml:space="preserve"> can be developed individually by another programmer. The </w:t>
      </w:r>
      <w:r>
        <w:rPr>
          <w:lang w:val="en-US"/>
        </w:rPr>
        <w:t>p</w:t>
      </w:r>
      <w:r w:rsidRPr="00C74402">
        <w:rPr>
          <w:lang w:val="en-US"/>
        </w:rPr>
        <w:t>rogrammer of the X-Definition</w:t>
      </w:r>
      <w:r>
        <w:rPr>
          <w:lang w:val="en-US"/>
        </w:rPr>
        <w:t xml:space="preserve"> garage</w:t>
      </w:r>
      <w:r w:rsidRPr="00C74402">
        <w:rPr>
          <w:lang w:val="en-US"/>
        </w:rPr>
        <w:t>Ele</w:t>
      </w:r>
      <w:r>
        <w:rPr>
          <w:lang w:val="en-US"/>
        </w:rPr>
        <w:t xml:space="preserve">mTwo </w:t>
      </w:r>
      <w:r w:rsidRPr="00C74402">
        <w:rPr>
          <w:lang w:val="en-US"/>
        </w:rPr>
        <w:t>us</w:t>
      </w:r>
      <w:r>
        <w:rPr>
          <w:lang w:val="en-US"/>
        </w:rPr>
        <w:t>es</w:t>
      </w:r>
      <w:r w:rsidRPr="00C74402">
        <w:rPr>
          <w:lang w:val="en-US"/>
        </w:rPr>
        <w:t xml:space="preserve"> the </w:t>
      </w:r>
      <w:r>
        <w:rPr>
          <w:lang w:val="en-US"/>
        </w:rPr>
        <w:t>“</w:t>
      </w:r>
      <w:r w:rsidRPr="00C74402">
        <w:rPr>
          <w:lang w:val="en-US"/>
        </w:rPr>
        <w:t>implements</w:t>
      </w:r>
      <w:r>
        <w:rPr>
          <w:lang w:val="en-US"/>
        </w:rPr>
        <w:t>”</w:t>
      </w:r>
      <w:r w:rsidRPr="00C74402">
        <w:rPr>
          <w:lang w:val="en-US"/>
        </w:rPr>
        <w:t xml:space="preserve"> section </w:t>
      </w:r>
      <w:r>
        <w:rPr>
          <w:lang w:val="en-US"/>
        </w:rPr>
        <w:t xml:space="preserve">which </w:t>
      </w:r>
      <w:r w:rsidRPr="00C74402">
        <w:rPr>
          <w:lang w:val="en-US"/>
        </w:rPr>
        <w:t>ensures that its V</w:t>
      </w:r>
      <w:r>
        <w:rPr>
          <w:lang w:val="en-US"/>
        </w:rPr>
        <w:t>ehicle</w:t>
      </w:r>
      <w:r w:rsidRPr="00C74402">
        <w:rPr>
          <w:lang w:val="en-US"/>
        </w:rPr>
        <w:t xml:space="preserve">Elem model </w:t>
      </w:r>
      <w:r>
        <w:rPr>
          <w:lang w:val="en-US"/>
        </w:rPr>
        <w:t xml:space="preserve">structure </w:t>
      </w:r>
      <w:r w:rsidRPr="00C74402">
        <w:rPr>
          <w:lang w:val="en-US"/>
        </w:rPr>
        <w:t>will always be the same as the V</w:t>
      </w:r>
      <w:r>
        <w:rPr>
          <w:lang w:val="en-US"/>
        </w:rPr>
        <w:t>ehicle</w:t>
      </w:r>
      <w:r w:rsidRPr="00C74402">
        <w:rPr>
          <w:lang w:val="en-US"/>
        </w:rPr>
        <w:t xml:space="preserve">Elem model from the X-Definition </w:t>
      </w:r>
      <w:r>
        <w:rPr>
          <w:lang w:val="en-US"/>
        </w:rPr>
        <w:t>garage</w:t>
      </w:r>
      <w:r w:rsidRPr="00C74402">
        <w:rPr>
          <w:lang w:val="en-US"/>
        </w:rPr>
        <w:t>Ele</w:t>
      </w:r>
      <w:r>
        <w:rPr>
          <w:lang w:val="en-US"/>
        </w:rPr>
        <w:t>mOne</w:t>
      </w:r>
      <w:r w:rsidRPr="00C74402">
        <w:rPr>
          <w:lang w:val="en-US"/>
        </w:rPr>
        <w:t xml:space="preserve">. In the </w:t>
      </w:r>
      <w:r>
        <w:rPr>
          <w:lang w:val="en-US"/>
        </w:rPr>
        <w:t>case</w:t>
      </w:r>
      <w:r w:rsidRPr="00C74402">
        <w:rPr>
          <w:lang w:val="en-US"/>
        </w:rPr>
        <w:t xml:space="preserve"> of a disagreement, an error is detected that is detected already in the X-definition </w:t>
      </w:r>
      <w:r>
        <w:rPr>
          <w:lang w:val="en-US"/>
        </w:rPr>
        <w:t>compilation</w:t>
      </w:r>
      <w:r w:rsidRPr="00C74402">
        <w:rPr>
          <w:lang w:val="en-US"/>
        </w:rPr>
        <w:t>, thus notifying the different implementation of the model in question.</w:t>
      </w:r>
    </w:p>
    <w:p w14:paraId="0BCBABFE" w14:textId="77777777" w:rsidR="00D84C56" w:rsidRPr="00E060F7" w:rsidRDefault="00024D0C" w:rsidP="00024D0C">
      <w:pPr>
        <w:pStyle w:val="OdstavecSynteastyl"/>
        <w:rPr>
          <w:lang w:val="en-US"/>
        </w:rPr>
      </w:pPr>
      <w:r w:rsidRPr="00024D0C">
        <w:rPr>
          <w:lang w:val="en-US"/>
        </w:rPr>
        <w:t xml:space="preserve">A similar statement </w:t>
      </w:r>
      <w:r>
        <w:rPr>
          <w:lang w:val="en-US"/>
        </w:rPr>
        <w:t>is valid</w:t>
      </w:r>
      <w:r w:rsidRPr="00024D0C">
        <w:rPr>
          <w:lang w:val="en-US"/>
        </w:rPr>
        <w:t xml:space="preserve"> to the reference </w:t>
      </w:r>
      <w:r>
        <w:rPr>
          <w:lang w:val="en-US"/>
        </w:rPr>
        <w:t>specification “</w:t>
      </w:r>
      <w:r w:rsidRPr="00024D0C">
        <w:rPr>
          <w:lang w:val="en-US"/>
        </w:rPr>
        <w:t>uses</w:t>
      </w:r>
      <w:r>
        <w:rPr>
          <w:lang w:val="en-US"/>
        </w:rPr>
        <w:t>”</w:t>
      </w:r>
      <w:r w:rsidRPr="00024D0C">
        <w:rPr>
          <w:lang w:val="en-US"/>
        </w:rPr>
        <w:t xml:space="preserve">, except that the root element VuzElem in the second X-definition can have any name and </w:t>
      </w:r>
      <w:r>
        <w:rPr>
          <w:lang w:val="en-US"/>
        </w:rPr>
        <w:t xml:space="preserve">also </w:t>
      </w:r>
      <w:r w:rsidRPr="00024D0C">
        <w:rPr>
          <w:lang w:val="en-US"/>
        </w:rPr>
        <w:t>a different number of occurrences.</w:t>
      </w:r>
    </w:p>
    <w:p w14:paraId="1F91E3A7" w14:textId="77777777" w:rsidR="00D84C56" w:rsidRPr="00E060F7" w:rsidRDefault="00024D0C" w:rsidP="00024D0C">
      <w:pPr>
        <w:pStyle w:val="Nadpis1"/>
        <w:rPr>
          <w:lang w:val="en-US"/>
        </w:rPr>
      </w:pPr>
      <w:bookmarkStart w:id="597" w:name="_Toc355016578"/>
      <w:bookmarkStart w:id="598" w:name="_Toc355016842"/>
      <w:bookmarkStart w:id="599" w:name="_Toc355312136"/>
      <w:bookmarkStart w:id="600" w:name="_Toc355016579"/>
      <w:bookmarkStart w:id="601" w:name="_Toc355016843"/>
      <w:bookmarkStart w:id="602" w:name="_Toc355312137"/>
      <w:bookmarkStart w:id="603" w:name="_Toc355016580"/>
      <w:bookmarkStart w:id="604" w:name="_Toc355016844"/>
      <w:bookmarkStart w:id="605" w:name="_Toc355312138"/>
      <w:bookmarkStart w:id="606" w:name="_Toc355016581"/>
      <w:bookmarkStart w:id="607" w:name="_Toc355016845"/>
      <w:bookmarkStart w:id="608" w:name="_Toc355312139"/>
      <w:bookmarkStart w:id="609" w:name="_Toc355016584"/>
      <w:bookmarkStart w:id="610" w:name="_Toc355016848"/>
      <w:bookmarkStart w:id="611" w:name="_Toc355312142"/>
      <w:bookmarkStart w:id="612" w:name="_Toc355016587"/>
      <w:bookmarkStart w:id="613" w:name="_Toc355016851"/>
      <w:bookmarkStart w:id="614" w:name="_Toc355312145"/>
      <w:bookmarkStart w:id="615" w:name="_Toc355016588"/>
      <w:bookmarkStart w:id="616" w:name="_Toc355016852"/>
      <w:bookmarkStart w:id="617" w:name="_Toc355312146"/>
      <w:bookmarkStart w:id="618" w:name="_Toc355016589"/>
      <w:bookmarkStart w:id="619" w:name="_Toc355016853"/>
      <w:bookmarkStart w:id="620" w:name="_Toc355312147"/>
      <w:bookmarkStart w:id="621" w:name="_Toc355016591"/>
      <w:bookmarkStart w:id="622" w:name="_Toc355016855"/>
      <w:bookmarkStart w:id="623" w:name="_Toc355312149"/>
      <w:bookmarkStart w:id="624" w:name="_Toc355016592"/>
      <w:bookmarkStart w:id="625" w:name="_Toc355016856"/>
      <w:bookmarkStart w:id="626" w:name="_Toc355312150"/>
      <w:bookmarkStart w:id="627" w:name="_Toc355016593"/>
      <w:bookmarkStart w:id="628" w:name="_Toc355016857"/>
      <w:bookmarkStart w:id="629" w:name="_Toc355312151"/>
      <w:bookmarkStart w:id="630" w:name="_Toc355016594"/>
      <w:bookmarkStart w:id="631" w:name="_Toc355016858"/>
      <w:bookmarkStart w:id="632" w:name="_Toc355312152"/>
      <w:bookmarkStart w:id="633" w:name="_Toc355016595"/>
      <w:bookmarkStart w:id="634" w:name="_Toc355016859"/>
      <w:bookmarkStart w:id="635" w:name="_Toc355312153"/>
      <w:bookmarkStart w:id="636" w:name="_Toc355016596"/>
      <w:bookmarkStart w:id="637" w:name="_Toc355016860"/>
      <w:bookmarkStart w:id="638" w:name="_Toc355312154"/>
      <w:bookmarkStart w:id="639" w:name="_Toc355016602"/>
      <w:bookmarkStart w:id="640" w:name="_Toc355016866"/>
      <w:bookmarkStart w:id="641" w:name="_Toc355312160"/>
      <w:bookmarkStart w:id="642" w:name="_Toc355016605"/>
      <w:bookmarkStart w:id="643" w:name="_Toc355016869"/>
      <w:bookmarkStart w:id="644" w:name="_Toc355312163"/>
      <w:bookmarkStart w:id="645" w:name="_Toc355016606"/>
      <w:bookmarkStart w:id="646" w:name="_Toc355016870"/>
      <w:bookmarkStart w:id="647" w:name="_Toc355312164"/>
      <w:bookmarkStart w:id="648" w:name="_Toc355016607"/>
      <w:bookmarkStart w:id="649" w:name="_Toc355016871"/>
      <w:bookmarkStart w:id="650" w:name="_Toc355312165"/>
      <w:bookmarkStart w:id="651" w:name="_Toc355016608"/>
      <w:bookmarkStart w:id="652" w:name="_Toc355016872"/>
      <w:bookmarkStart w:id="653" w:name="_Toc355312166"/>
      <w:bookmarkStart w:id="654" w:name="_Toc355016610"/>
      <w:bookmarkStart w:id="655" w:name="_Toc355016874"/>
      <w:bookmarkStart w:id="656" w:name="_Toc355312168"/>
      <w:bookmarkStart w:id="657" w:name="_Toc355016611"/>
      <w:bookmarkStart w:id="658" w:name="_Toc355016875"/>
      <w:bookmarkStart w:id="659" w:name="_Toc355312169"/>
      <w:bookmarkStart w:id="660" w:name="_Ref535158341"/>
      <w:bookmarkStart w:id="661" w:name="_Toc217588"/>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r w:rsidRPr="00024D0C">
        <w:rPr>
          <w:lang w:val="en-US"/>
        </w:rPr>
        <w:lastRenderedPageBreak/>
        <w:t>Events in X-Script</w:t>
      </w:r>
      <w:bookmarkEnd w:id="660"/>
      <w:bookmarkEnd w:id="661"/>
    </w:p>
    <w:p w14:paraId="3AD72FDF" w14:textId="3699F962" w:rsidR="00D84C56" w:rsidRPr="00E060F7" w:rsidRDefault="00700B02" w:rsidP="00D84C56">
      <w:pPr>
        <w:pStyle w:val="OdstavecSynteastyl"/>
        <w:rPr>
          <w:lang w:val="en-US"/>
        </w:rPr>
      </w:pPr>
      <w:r>
        <w:rPr>
          <w:noProof/>
          <w:lang w:val="en-US"/>
        </w:rPr>
      </w:r>
      <w:r>
        <w:rPr>
          <w:noProof/>
          <w:lang w:val="en-US"/>
        </w:rPr>
        <w:pict w14:anchorId="0AA31874">
          <v:shape id="AutoShape 1086" o:spid="_x0000_s105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6C544C4F" w14:textId="6AAB6FF0" w:rsidR="00D84C56" w:rsidRPr="00E060F7" w:rsidRDefault="00700B02" w:rsidP="00D84C56">
      <w:pPr>
        <w:pStyle w:val="OdstavecSynteastyl"/>
        <w:rPr>
          <w:lang w:val="en-US"/>
        </w:rPr>
      </w:pPr>
      <w:r>
        <w:rPr>
          <w:noProof/>
          <w:lang w:val="en-US"/>
        </w:rPr>
      </w:r>
      <w:r>
        <w:rPr>
          <w:noProof/>
          <w:lang w:val="en-US"/>
        </w:rPr>
        <w:pict w14:anchorId="17E76D36">
          <v:shape id="AutoShape 1085" o:spid="_x0000_s105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8544BD">
        <w:rPr>
          <w:lang w:val="en-US"/>
        </w:rPr>
        <w:fldChar w:fldCharType="end"/>
      </w:r>
    </w:p>
    <w:p w14:paraId="79006BC8" w14:textId="77777777" w:rsidR="00D84C56" w:rsidRPr="00E060F7" w:rsidRDefault="00024D0C" w:rsidP="00D84C56">
      <w:pPr>
        <w:pStyle w:val="OdstavecSynteastyl"/>
        <w:rPr>
          <w:lang w:val="en-US"/>
        </w:rPr>
      </w:pPr>
      <w:r w:rsidRPr="00024D0C">
        <w:rPr>
          <w:lang w:val="en-US"/>
        </w:rPr>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rPr>
          <w:lang w:val="en-US"/>
        </w:rPr>
      </w:pPr>
      <w:bookmarkStart w:id="662" w:name="_Toc217589"/>
      <w:r w:rsidRPr="00024D0C">
        <w:rPr>
          <w:lang w:val="en-US"/>
        </w:rPr>
        <w:t xml:space="preserve">Events </w:t>
      </w:r>
      <w:r>
        <w:rPr>
          <w:lang w:val="en-US"/>
        </w:rPr>
        <w:t>in the</w:t>
      </w:r>
      <w:r w:rsidRPr="00024D0C">
        <w:rPr>
          <w:lang w:val="en-US"/>
        </w:rPr>
        <w:t xml:space="preserve"> validation mode</w:t>
      </w:r>
      <w:bookmarkEnd w:id="662"/>
    </w:p>
    <w:p w14:paraId="7D3B03B4" w14:textId="77777777" w:rsidR="00D84C56" w:rsidRPr="00E060F7" w:rsidRDefault="00CD7F59" w:rsidP="00CD7F59">
      <w:pPr>
        <w:pStyle w:val="OdstavecSynteastyl"/>
        <w:rPr>
          <w:lang w:val="en-US"/>
        </w:rPr>
      </w:pPr>
      <w:r w:rsidRPr="00CD7F59">
        <w:rPr>
          <w:lang w:val="en-US"/>
        </w:rPr>
        <w:t xml:space="preserve">In </w:t>
      </w:r>
      <w:r>
        <w:rPr>
          <w:lang w:val="en-US"/>
        </w:rPr>
        <w:t xml:space="preserve">the </w:t>
      </w:r>
      <w:r w:rsidRPr="00CD7F59">
        <w:rPr>
          <w:lang w:val="en-US"/>
        </w:rPr>
        <w:t xml:space="preserve">validation mode, the validation process is controlled by an XML </w:t>
      </w:r>
      <w:r>
        <w:rPr>
          <w:lang w:val="en-US"/>
        </w:rPr>
        <w:t>input</w:t>
      </w:r>
      <w:r w:rsidRPr="00CD7F59">
        <w:rPr>
          <w:lang w:val="en-US"/>
        </w:rPr>
        <w:t xml:space="preserve"> document. When validating an XML document, the X processor follows the definitions in the following order:</w:t>
      </w:r>
    </w:p>
    <w:p w14:paraId="5C0A0EB8" w14:textId="77777777" w:rsidR="00D84C56" w:rsidRPr="00E060F7" w:rsidRDefault="00CD7F59" w:rsidP="007D4BA3">
      <w:pPr>
        <w:pStyle w:val="OdstavecSynteastyl"/>
        <w:numPr>
          <w:ilvl w:val="0"/>
          <w:numId w:val="63"/>
        </w:numPr>
        <w:rPr>
          <w:rFonts w:eastAsia="Arial"/>
          <w:lang w:val="en-US"/>
        </w:rPr>
      </w:pPr>
      <w:r w:rsidRPr="00CD7F59">
        <w:rPr>
          <w:rFonts w:eastAsia="Arial"/>
          <w:b/>
          <w:lang w:val="en-US"/>
        </w:rPr>
        <w:t>Beginning of root element processing</w:t>
      </w:r>
      <w:r w:rsidR="00D84C56" w:rsidRPr="00E060F7">
        <w:rPr>
          <w:lang w:val="en-US"/>
        </w:rPr>
        <w:t>:</w:t>
      </w:r>
      <w:r w:rsidR="00D84C56" w:rsidRPr="00E060F7">
        <w:rPr>
          <w:rFonts w:eastAsia="Arial"/>
          <w:lang w:val="en-US"/>
        </w:rPr>
        <w:t xml:space="preserve"> </w:t>
      </w:r>
      <w:r w:rsidRPr="00CD7F59">
        <w:rPr>
          <w:rFonts w:eastAsia="Arial"/>
          <w:lang w:val="en-US"/>
        </w:rPr>
        <w:t>This is the moment when you start the validation from a Java class or from X-definition by th xparse methods. At this point, only the name of the root element of an XML document is known, and the corresponding X-definition is selected in which the model in question is marked as root</w:t>
      </w:r>
      <w:r w:rsidR="00D84C56" w:rsidRPr="00E060F7">
        <w:rPr>
          <w:lang w:val="en-US"/>
        </w:rPr>
        <w:t>.</w:t>
      </w:r>
      <w:r w:rsidR="00D84C56" w:rsidRPr="00E060F7">
        <w:rPr>
          <w:rFonts w:eastAsia="Arial"/>
          <w:lang w:val="en-US"/>
        </w:rPr>
        <w:t xml:space="preserve"> </w:t>
      </w:r>
    </w:p>
    <w:p w14:paraId="08E38C47" w14:textId="77777777" w:rsidR="00D84C56" w:rsidRPr="00E060F7" w:rsidRDefault="00CD7F59" w:rsidP="00D84C56">
      <w:pPr>
        <w:pStyle w:val="OdstavecSynteastyl"/>
        <w:ind w:left="709"/>
        <w:rPr>
          <w:lang w:val="en-US"/>
        </w:rPr>
      </w:pPr>
      <w:r w:rsidRPr="00CD7F59">
        <w:rPr>
          <w:lang w:val="en-US"/>
        </w:rPr>
        <w:t>Events that may occur are:</w:t>
      </w:r>
    </w:p>
    <w:p w14:paraId="1C8934B2" w14:textId="77777777" w:rsidR="00D84C56" w:rsidRPr="007E68DF" w:rsidRDefault="007E68DF" w:rsidP="007D4BA3">
      <w:pPr>
        <w:pStyle w:val="OdstavecSynteastyl"/>
        <w:numPr>
          <w:ilvl w:val="0"/>
          <w:numId w:val="64"/>
        </w:numPr>
        <w:rPr>
          <w:rFonts w:eastAsia="Arial"/>
          <w:lang w:val="en-US"/>
        </w:rPr>
      </w:pPr>
      <w:r>
        <w:rPr>
          <w:rFonts w:ascii="Consolas" w:hAnsi="Consolas" w:cs="Consolas"/>
          <w:lang w:val="en-US"/>
        </w:rPr>
        <w:t>match</w:t>
      </w:r>
      <w:r w:rsidR="00D84C56" w:rsidRPr="00E060F7">
        <w:rPr>
          <w:rFonts w:eastAsia="Arial"/>
          <w:lang w:val="en-US"/>
        </w:rPr>
        <w:t xml:space="preserve">: </w:t>
      </w:r>
      <w:r w:rsidR="00B530B2">
        <w:rPr>
          <w:lang w:val="en-US"/>
        </w:rPr>
        <w:t>occurs</w:t>
      </w:r>
      <w:r w:rsidR="00CD7F59" w:rsidRPr="00CD7F59">
        <w:rPr>
          <w:lang w:val="en-US"/>
        </w:rPr>
        <w:t xml:space="preserve"> before further processing</w:t>
      </w:r>
      <w:r>
        <w:rPr>
          <w:lang w:val="en-US"/>
        </w:rPr>
        <w:t xml:space="preserve"> when a model is selected</w:t>
      </w:r>
      <w:r w:rsidR="00D84C56" w:rsidRPr="00E060F7">
        <w:rPr>
          <w:lang w:val="en-US"/>
        </w:rPr>
        <w:t>;</w:t>
      </w:r>
    </w:p>
    <w:p w14:paraId="56B74D48" w14:textId="77777777" w:rsidR="007E68DF" w:rsidRPr="00E060F7" w:rsidRDefault="007E68DF" w:rsidP="007D4BA3">
      <w:pPr>
        <w:pStyle w:val="OdstavecSynteastyl"/>
        <w:numPr>
          <w:ilvl w:val="0"/>
          <w:numId w:val="64"/>
        </w:numPr>
        <w:rPr>
          <w:rFonts w:eastAsia="Arial"/>
          <w:lang w:val="en-US"/>
        </w:rPr>
      </w:pPr>
      <w:r>
        <w:rPr>
          <w:rFonts w:ascii="Consolas" w:hAnsi="Consolas" w:cs="Consolas"/>
          <w:lang w:val="en-US"/>
        </w:rPr>
        <w:t>in</w:t>
      </w:r>
      <w:r w:rsidRPr="00E060F7">
        <w:rPr>
          <w:rFonts w:ascii="Consolas" w:hAnsi="Consolas" w:cs="Consolas"/>
          <w:lang w:val="en-US"/>
        </w:rPr>
        <w:t>it</w:t>
      </w:r>
      <w:r w:rsidRPr="00E060F7">
        <w:rPr>
          <w:rFonts w:eastAsia="Arial"/>
          <w:lang w:val="en-US"/>
        </w:rPr>
        <w:t xml:space="preserve">: </w:t>
      </w:r>
      <w:r>
        <w:rPr>
          <w:lang w:val="en-US"/>
        </w:rPr>
        <w:t>occurs</w:t>
      </w:r>
      <w:r w:rsidRPr="00CD7F59">
        <w:rPr>
          <w:lang w:val="en-US"/>
        </w:rPr>
        <w:t xml:space="preserve"> </w:t>
      </w:r>
      <w:r>
        <w:rPr>
          <w:lang w:val="en-US"/>
        </w:rPr>
        <w:t>after match</w:t>
      </w:r>
      <w:r w:rsidRPr="00E060F7">
        <w:rPr>
          <w:lang w:val="en-US"/>
        </w:rPr>
        <w:t>;</w:t>
      </w:r>
    </w:p>
    <w:p w14:paraId="511C9AF9" w14:textId="77777777" w:rsidR="00D84C56" w:rsidRPr="00E060F7" w:rsidRDefault="00D84C56" w:rsidP="007D4BA3">
      <w:pPr>
        <w:pStyle w:val="OdstavecSynteastyl"/>
        <w:numPr>
          <w:ilvl w:val="0"/>
          <w:numId w:val="64"/>
        </w:numPr>
        <w:rPr>
          <w:rFonts w:eastAsia="Arial"/>
          <w:lang w:val="en-US"/>
        </w:rPr>
      </w:pPr>
      <w:r w:rsidRPr="00E060F7">
        <w:rPr>
          <w:rFonts w:ascii="Consolas" w:hAnsi="Consolas" w:cs="Consolas"/>
          <w:lang w:val="en-US"/>
        </w:rPr>
        <w:t>onIllegalRoot</w:t>
      </w:r>
      <w:r w:rsidRPr="00E060F7">
        <w:rPr>
          <w:rFonts w:eastAsia="Arial"/>
          <w:lang w:val="en-US"/>
        </w:rPr>
        <w:t xml:space="preserve">: </w:t>
      </w:r>
      <w:r w:rsidR="00B530B2">
        <w:rPr>
          <w:lang w:val="en-US"/>
        </w:rPr>
        <w:t>occurs</w:t>
      </w:r>
      <w:r w:rsidR="00B530B2" w:rsidRPr="00CD7F59">
        <w:rPr>
          <w:lang w:val="en-US"/>
        </w:rPr>
        <w:t xml:space="preserve"> </w:t>
      </w:r>
      <w:r w:rsidR="00CD7F59" w:rsidRPr="00CD7F59">
        <w:rPr>
          <w:lang w:val="en-US"/>
        </w:rPr>
        <w:t>if an element model whose name</w:t>
      </w:r>
      <w:r w:rsidR="00CD7F59">
        <w:rPr>
          <w:lang w:val="en-US"/>
        </w:rPr>
        <w:t xml:space="preserve"> is not found in </w:t>
      </w:r>
      <w:r w:rsidR="00CD7F59" w:rsidRPr="00CD7F59">
        <w:rPr>
          <w:lang w:val="en-US"/>
        </w:rPr>
        <w:t xml:space="preserve">the list of root elements </w:t>
      </w:r>
      <w:r w:rsidR="00CD7F59">
        <w:rPr>
          <w:lang w:val="en-US"/>
        </w:rPr>
        <w:t xml:space="preserve">specified </w:t>
      </w:r>
      <w:r w:rsidR="00CD7F59" w:rsidRPr="00CD7F59">
        <w:rPr>
          <w:lang w:val="en-US"/>
        </w:rPr>
        <w:t xml:space="preserve">in xd:root </w:t>
      </w:r>
      <w:r w:rsidR="00CD7F59">
        <w:rPr>
          <w:lang w:val="en-US"/>
        </w:rPr>
        <w:t xml:space="preserve">attributet </w:t>
      </w:r>
      <w:r w:rsidR="00CD7F59" w:rsidRPr="00CD7F59">
        <w:rPr>
          <w:lang w:val="en-US"/>
        </w:rPr>
        <w:t>in the X-definition</w:t>
      </w:r>
      <w:r w:rsidR="00CD7F59">
        <w:rPr>
          <w:lang w:val="en-US"/>
        </w:rPr>
        <w:t xml:space="preserve"> header</w:t>
      </w:r>
      <w:r w:rsidRPr="00E060F7">
        <w:rPr>
          <w:lang w:val="en-US"/>
        </w:rPr>
        <w:t>.</w:t>
      </w:r>
    </w:p>
    <w:p w14:paraId="517217CD" w14:textId="77777777" w:rsidR="00D84C56" w:rsidRPr="00E060F7" w:rsidRDefault="00CD7F59" w:rsidP="00D84C56">
      <w:pPr>
        <w:pStyle w:val="OdstavecSynteastyl"/>
        <w:ind w:left="709"/>
        <w:rPr>
          <w:rFonts w:eastAsia="Arial"/>
          <w:lang w:val="en-US"/>
        </w:rPr>
      </w:pPr>
      <w:r w:rsidRPr="00CD7F59">
        <w:rPr>
          <w:lang w:val="en-US"/>
        </w:rPr>
        <w:t xml:space="preserve">Both events can be described in the X-definition header in element xd:def </w:t>
      </w:r>
      <w:r>
        <w:rPr>
          <w:lang w:val="en-US"/>
        </w:rPr>
        <w:t xml:space="preserve">in the </w:t>
      </w:r>
      <w:r w:rsidRPr="00CD7F59">
        <w:rPr>
          <w:lang w:val="en-US"/>
        </w:rPr>
        <w:t>xd:script attribute. At this point, only the name of the root element and its attributes is available to X-</w:t>
      </w:r>
      <w:r w:rsidR="00B530B2">
        <w:rPr>
          <w:lang w:val="en-US"/>
        </w:rPr>
        <w:t>s</w:t>
      </w:r>
      <w:r w:rsidRPr="00CD7F59">
        <w:rPr>
          <w:lang w:val="en-US"/>
        </w:rPr>
        <w:t>cript commands. According to the X-definition found, further processing continues. If an X-definition is not found and the onIllegalRoot event is not reported, an error will be reported and the valida</w:t>
      </w:r>
      <w:r w:rsidR="00B530B2">
        <w:rPr>
          <w:lang w:val="en-US"/>
        </w:rPr>
        <w:t>tion will terminate immediately</w:t>
      </w:r>
      <w:r w:rsidR="00D84C56" w:rsidRPr="00E060F7">
        <w:rPr>
          <w:lang w:val="en-US"/>
        </w:rPr>
        <w:t>.</w:t>
      </w:r>
      <w:r w:rsidR="00D84C56" w:rsidRPr="00E060F7">
        <w:rPr>
          <w:rFonts w:eastAsia="Arial"/>
          <w:lang w:val="en-US"/>
        </w:rPr>
        <w:t xml:space="preserve"> </w:t>
      </w:r>
    </w:p>
    <w:p w14:paraId="2107E90B" w14:textId="77777777" w:rsidR="00D84C56" w:rsidRPr="00E060F7" w:rsidRDefault="00B530B2" w:rsidP="007D4BA3">
      <w:pPr>
        <w:pStyle w:val="OdstavecSynteastyl"/>
        <w:numPr>
          <w:ilvl w:val="0"/>
          <w:numId w:val="63"/>
        </w:numPr>
        <w:rPr>
          <w:lang w:val="en-US"/>
        </w:rPr>
      </w:pPr>
      <w:r w:rsidRPr="00B530B2">
        <w:rPr>
          <w:b/>
          <w:lang w:val="en-US"/>
        </w:rPr>
        <w:t>Beginning of an element processing</w:t>
      </w:r>
      <w:r w:rsidRPr="00B530B2">
        <w:rPr>
          <w:lang w:val="en-US"/>
        </w:rPr>
        <w:t>: At this point, processing of an element from the input validated XML document begins</w:t>
      </w:r>
      <w:r w:rsidR="00D84C56" w:rsidRPr="00B530B2">
        <w:rPr>
          <w:lang w:val="en-US"/>
        </w:rPr>
        <w:t>.</w:t>
      </w:r>
    </w:p>
    <w:p w14:paraId="47840F1B" w14:textId="77777777" w:rsidR="00D84C56" w:rsidRPr="00E060F7" w:rsidRDefault="00B530B2" w:rsidP="00D84C56">
      <w:pPr>
        <w:pStyle w:val="OdstavecSynteastyl"/>
        <w:ind w:left="709"/>
        <w:rPr>
          <w:lang w:val="en-US"/>
        </w:rPr>
      </w:pPr>
      <w:r>
        <w:rPr>
          <w:lang w:val="en-US"/>
        </w:rPr>
        <w:t>Events that may occur are</w:t>
      </w:r>
      <w:r w:rsidR="00D84C56" w:rsidRPr="00E060F7">
        <w:rPr>
          <w:lang w:val="en-US"/>
        </w:rPr>
        <w:t>:</w:t>
      </w:r>
    </w:p>
    <w:p w14:paraId="30445CEB" w14:textId="77777777" w:rsidR="00D84C56" w:rsidRDefault="007E68DF" w:rsidP="007D4BA3">
      <w:pPr>
        <w:pStyle w:val="OdstavecSynteastyl"/>
        <w:numPr>
          <w:ilvl w:val="0"/>
          <w:numId w:val="65"/>
        </w:numPr>
        <w:rPr>
          <w:lang w:val="en-US"/>
        </w:rPr>
      </w:pPr>
      <w:r>
        <w:rPr>
          <w:rFonts w:ascii="Consolas" w:hAnsi="Consolas" w:cs="Consolas"/>
          <w:lang w:val="en-US"/>
        </w:rPr>
        <w:t>match</w:t>
      </w:r>
      <w:r w:rsidR="00D84C56" w:rsidRPr="00E060F7">
        <w:rPr>
          <w:lang w:val="en-US"/>
        </w:rPr>
        <w:t xml:space="preserve">: </w:t>
      </w:r>
      <w:r w:rsidR="00B530B2">
        <w:rPr>
          <w:lang w:val="en-US"/>
        </w:rPr>
        <w:t xml:space="preserve">occurs if the model is </w:t>
      </w:r>
      <w:r>
        <w:rPr>
          <w:lang w:val="en-US"/>
        </w:rPr>
        <w:t xml:space="preserve">searched </w:t>
      </w:r>
      <w:r w:rsidR="00B530B2">
        <w:rPr>
          <w:lang w:val="en-US"/>
        </w:rPr>
        <w:t xml:space="preserve">in the </w:t>
      </w:r>
      <w:r w:rsidR="00D84C56" w:rsidRPr="00E060F7">
        <w:rPr>
          <w:lang w:val="en-US"/>
        </w:rPr>
        <w:t>X-</w:t>
      </w:r>
      <w:r w:rsidR="00CA52DA" w:rsidRPr="00E060F7">
        <w:rPr>
          <w:lang w:val="en-US"/>
        </w:rPr>
        <w:t>defini</w:t>
      </w:r>
      <w:r w:rsidR="00B530B2">
        <w:rPr>
          <w:lang w:val="en-US"/>
        </w:rPr>
        <w:t>tion</w:t>
      </w:r>
      <w:r w:rsidR="00D84C56" w:rsidRPr="00E060F7">
        <w:rPr>
          <w:lang w:val="en-US"/>
        </w:rPr>
        <w:t>;</w:t>
      </w:r>
    </w:p>
    <w:p w14:paraId="49AD829B" w14:textId="77777777" w:rsidR="007E68DF" w:rsidRPr="00E060F7" w:rsidRDefault="007E68DF" w:rsidP="007D4BA3">
      <w:pPr>
        <w:pStyle w:val="OdstavecSynteastyl"/>
        <w:numPr>
          <w:ilvl w:val="0"/>
          <w:numId w:val="65"/>
        </w:numPr>
        <w:rPr>
          <w:lang w:val="en-US"/>
        </w:rPr>
      </w:pPr>
      <w:r w:rsidRPr="00E060F7">
        <w:rPr>
          <w:rFonts w:ascii="Consolas" w:hAnsi="Consolas" w:cs="Consolas"/>
          <w:lang w:val="en-US"/>
        </w:rPr>
        <w:t>init</w:t>
      </w:r>
      <w:r w:rsidRPr="00E060F7">
        <w:rPr>
          <w:lang w:val="en-US"/>
        </w:rPr>
        <w:t xml:space="preserve">: </w:t>
      </w:r>
      <w:r>
        <w:rPr>
          <w:lang w:val="en-US"/>
        </w:rPr>
        <w:t xml:space="preserve">occurs if the model is found in the </w:t>
      </w:r>
      <w:r w:rsidRPr="00E060F7">
        <w:rPr>
          <w:lang w:val="en-US"/>
        </w:rPr>
        <w:t>X-defini</w:t>
      </w:r>
      <w:r>
        <w:rPr>
          <w:lang w:val="en-US"/>
        </w:rPr>
        <w:t>tion</w:t>
      </w:r>
      <w:r w:rsidRPr="00E060F7">
        <w:rPr>
          <w:lang w:val="en-US"/>
        </w:rPr>
        <w:t>;</w:t>
      </w:r>
    </w:p>
    <w:p w14:paraId="207848FB"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onExcess</w:t>
      </w:r>
      <w:r w:rsidRPr="00E060F7">
        <w:rPr>
          <w:lang w:val="en-US"/>
        </w:rPr>
        <w:t>:</w:t>
      </w:r>
      <w:r w:rsidRPr="00E060F7">
        <w:rPr>
          <w:rFonts w:eastAsia="Arial"/>
          <w:lang w:val="en-US"/>
        </w:rPr>
        <w:t xml:space="preserve"> </w:t>
      </w:r>
      <w:r w:rsidR="00B530B2" w:rsidRPr="00B530B2">
        <w:rPr>
          <w:rFonts w:eastAsia="Arial"/>
          <w:lang w:val="en-US"/>
        </w:rPr>
        <w:t xml:space="preserve">occurs after checking whether the occurrence of the element exceeds the maximum allowed number. If an onExcess section in the X-Script of the element is not </w:t>
      </w:r>
      <w:r w:rsidR="00B530B2">
        <w:rPr>
          <w:rFonts w:eastAsia="Arial"/>
          <w:lang w:val="en-US"/>
        </w:rPr>
        <w:t>specifie</w:t>
      </w:r>
      <w:r w:rsidR="00B530B2" w:rsidRPr="00B530B2">
        <w:rPr>
          <w:rFonts w:eastAsia="Arial"/>
          <w:lang w:val="en-US"/>
        </w:rPr>
        <w:t>d, an error is reported, otherwise the action specified in this section</w:t>
      </w:r>
      <w:r w:rsidR="00B530B2">
        <w:rPr>
          <w:rFonts w:eastAsia="Arial"/>
          <w:lang w:val="en-US"/>
        </w:rPr>
        <w:t xml:space="preserve"> is performed</w:t>
      </w:r>
      <w:r w:rsidRPr="00E060F7">
        <w:rPr>
          <w:lang w:val="en-US"/>
        </w:rPr>
        <w:t>;</w:t>
      </w:r>
    </w:p>
    <w:p w14:paraId="41948266" w14:textId="77777777" w:rsidR="00D84C56" w:rsidRPr="00E060F7" w:rsidRDefault="00D84C56" w:rsidP="007D4BA3">
      <w:pPr>
        <w:pStyle w:val="OdstavecSynteastyl"/>
        <w:numPr>
          <w:ilvl w:val="0"/>
          <w:numId w:val="65"/>
        </w:numPr>
        <w:rPr>
          <w:lang w:val="en-US"/>
        </w:rPr>
      </w:pPr>
      <w:r w:rsidRPr="00E060F7">
        <w:rPr>
          <w:rFonts w:ascii="Consolas" w:hAnsi="Consolas" w:cs="Consolas"/>
          <w:lang w:val="en-US"/>
        </w:rPr>
        <w:t>onIllegalElement</w:t>
      </w:r>
      <w:r w:rsidRPr="00E060F7">
        <w:rPr>
          <w:lang w:val="en-US"/>
        </w:rPr>
        <w:t>:</w:t>
      </w:r>
      <w:r w:rsidRPr="00E060F7">
        <w:rPr>
          <w:rFonts w:eastAsia="Arial"/>
          <w:lang w:val="en-US"/>
        </w:rPr>
        <w:t xml:space="preserve"> </w:t>
      </w:r>
      <w:r w:rsidR="00B530B2" w:rsidRPr="00B530B2">
        <w:rPr>
          <w:rFonts w:eastAsia="Arial"/>
          <w:lang w:val="en-US"/>
        </w:rPr>
        <w:t xml:space="preserve">occurs if the element description is not found in the X-definition or when this element is defined as </w:t>
      </w:r>
      <w:r w:rsidR="00B530B2">
        <w:rPr>
          <w:rFonts w:eastAsia="Arial"/>
          <w:lang w:val="en-US"/>
        </w:rPr>
        <w:t>“</w:t>
      </w:r>
      <w:r w:rsidR="00B530B2" w:rsidRPr="00B530B2">
        <w:rPr>
          <w:rFonts w:eastAsia="Arial"/>
          <w:lang w:val="en-US"/>
        </w:rPr>
        <w:t>illegal</w:t>
      </w:r>
      <w:r w:rsidR="00B530B2">
        <w:rPr>
          <w:rFonts w:eastAsia="Arial"/>
          <w:lang w:val="en-US"/>
        </w:rPr>
        <w:t>”</w:t>
      </w:r>
      <w:r w:rsidR="00B530B2" w:rsidRPr="00B530B2">
        <w:rPr>
          <w:rFonts w:eastAsia="Arial"/>
          <w:lang w:val="en-US"/>
        </w:rPr>
        <w:t>. If this event is described in X-Script, the action will be performed, otherwise an error will be reported</w:t>
      </w:r>
      <w:r w:rsidRPr="00E060F7">
        <w:rPr>
          <w:lang w:val="en-US"/>
        </w:rPr>
        <w:t>.</w:t>
      </w:r>
    </w:p>
    <w:p w14:paraId="795B6C40" w14:textId="77777777" w:rsidR="00D84C56" w:rsidRPr="00E060F7" w:rsidRDefault="00B530B2" w:rsidP="00D84C56">
      <w:pPr>
        <w:pStyle w:val="OdstavecSynteastyl"/>
        <w:ind w:left="709"/>
        <w:rPr>
          <w:lang w:val="en-US"/>
        </w:rPr>
      </w:pPr>
      <w:r w:rsidRPr="00B530B2">
        <w:rPr>
          <w:lang w:val="en-US"/>
        </w:rPr>
        <w:t>X-Script now has all the attributes of the element, but still in its unprocessed form</w:t>
      </w:r>
      <w:r w:rsidR="00D84C56" w:rsidRPr="00E060F7">
        <w:rPr>
          <w:lang w:val="en-US"/>
        </w:rPr>
        <w:t>.</w:t>
      </w:r>
    </w:p>
    <w:p w14:paraId="4354D45A" w14:textId="77777777" w:rsidR="00D84C56" w:rsidRPr="00E060F7" w:rsidRDefault="00B8029E" w:rsidP="007D4BA3">
      <w:pPr>
        <w:pStyle w:val="OdstavecSynteastyl"/>
        <w:numPr>
          <w:ilvl w:val="0"/>
          <w:numId w:val="63"/>
        </w:numPr>
        <w:rPr>
          <w:rFonts w:eastAsia="Arial"/>
          <w:lang w:val="en-US"/>
        </w:rPr>
      </w:pPr>
      <w:r w:rsidRPr="00B8029E">
        <w:rPr>
          <w:b/>
          <w:lang w:val="en-US"/>
        </w:rPr>
        <w:t xml:space="preserve">Process the list of attributes: </w:t>
      </w:r>
      <w:r w:rsidRPr="00B8029E">
        <w:rPr>
          <w:lang w:val="en-US"/>
        </w:rPr>
        <w:t xml:space="preserve">The next step is </w:t>
      </w:r>
      <w:r>
        <w:rPr>
          <w:lang w:val="en-US"/>
        </w:rPr>
        <w:t xml:space="preserve">processing of </w:t>
      </w:r>
      <w:r w:rsidRPr="00B8029E">
        <w:rPr>
          <w:lang w:val="en-US"/>
        </w:rPr>
        <w:t>the list of attributes</w:t>
      </w:r>
      <w:r>
        <w:rPr>
          <w:lang w:val="en-US"/>
        </w:rPr>
        <w:t xml:space="preserve"> in the order how they was declared in the model</w:t>
      </w:r>
      <w:r w:rsidR="00D84C56" w:rsidRPr="00E060F7">
        <w:rPr>
          <w:lang w:val="en-US"/>
        </w:rPr>
        <w:t>.</w:t>
      </w:r>
    </w:p>
    <w:p w14:paraId="28635956" w14:textId="77777777" w:rsidR="00D84C56" w:rsidRPr="00E060F7" w:rsidRDefault="00B8029E" w:rsidP="00D84C56">
      <w:pPr>
        <w:pStyle w:val="OdstavecSynteastyl"/>
        <w:ind w:left="709"/>
        <w:rPr>
          <w:rFonts w:eastAsia="Arial"/>
          <w:lang w:val="en-US"/>
        </w:rPr>
      </w:pPr>
      <w:r>
        <w:rPr>
          <w:lang w:val="en-US"/>
        </w:rPr>
        <w:t>Events that may occur are</w:t>
      </w:r>
      <w:r w:rsidR="00D84C56" w:rsidRPr="00E060F7">
        <w:rPr>
          <w:rFonts w:eastAsia="Arial"/>
          <w:lang w:val="en-US"/>
        </w:rPr>
        <w:t>:</w:t>
      </w:r>
    </w:p>
    <w:p w14:paraId="06670D84" w14:textId="77777777" w:rsidR="00D84C56" w:rsidRPr="007E68DF" w:rsidRDefault="007E68DF" w:rsidP="007D4BA3">
      <w:pPr>
        <w:pStyle w:val="OdstavecSynteastyl"/>
        <w:numPr>
          <w:ilvl w:val="0"/>
          <w:numId w:val="66"/>
        </w:numPr>
        <w:rPr>
          <w:rFonts w:eastAsia="Arial"/>
          <w:lang w:val="en-US"/>
        </w:rPr>
      </w:pPr>
      <w:r>
        <w:rPr>
          <w:rFonts w:ascii="Consolas" w:hAnsi="Consolas" w:cs="Consolas"/>
          <w:lang w:val="en-US"/>
        </w:rPr>
        <w:t>match</w:t>
      </w:r>
      <w:r w:rsidR="00D84C56" w:rsidRPr="00E060F7">
        <w:rPr>
          <w:lang w:val="en-US"/>
        </w:rPr>
        <w:t xml:space="preserve">: </w:t>
      </w:r>
      <w:r w:rsidR="00B8029E" w:rsidRPr="00B8029E">
        <w:rPr>
          <w:lang w:val="en-US"/>
        </w:rPr>
        <w:t xml:space="preserve">it </w:t>
      </w:r>
      <w:r w:rsidR="001C61E3">
        <w:rPr>
          <w:lang w:val="en-US"/>
        </w:rPr>
        <w:t>occurs</w:t>
      </w:r>
      <w:r w:rsidR="00B8029E" w:rsidRPr="00B8029E">
        <w:rPr>
          <w:lang w:val="en-US"/>
        </w:rPr>
        <w:t xml:space="preserve"> </w:t>
      </w:r>
      <w:r w:rsidR="001C61E3">
        <w:rPr>
          <w:lang w:val="en-US"/>
        </w:rPr>
        <w:t xml:space="preserve">if an attribute </w:t>
      </w:r>
      <w:r w:rsidR="00B8029E" w:rsidRPr="00B8029E">
        <w:rPr>
          <w:lang w:val="en-US"/>
        </w:rPr>
        <w:t xml:space="preserve">is </w:t>
      </w:r>
      <w:r>
        <w:rPr>
          <w:lang w:val="en-US"/>
        </w:rPr>
        <w:t>searched</w:t>
      </w:r>
      <w:r w:rsidR="00B8029E" w:rsidRPr="00B8029E">
        <w:rPr>
          <w:lang w:val="en-US"/>
        </w:rPr>
        <w:t xml:space="preserve"> </w:t>
      </w:r>
      <w:r>
        <w:rPr>
          <w:lang w:val="en-US"/>
        </w:rPr>
        <w:t>in the</w:t>
      </w:r>
      <w:r w:rsidR="00B8029E" w:rsidRPr="00B8029E">
        <w:rPr>
          <w:lang w:val="en-US"/>
        </w:rPr>
        <w:t xml:space="preserve"> </w:t>
      </w:r>
      <w:r>
        <w:rPr>
          <w:lang w:val="en-US"/>
        </w:rPr>
        <w:t>X-</w:t>
      </w:r>
      <w:r w:rsidR="00B8029E" w:rsidRPr="00B8029E">
        <w:rPr>
          <w:lang w:val="en-US"/>
        </w:rPr>
        <w:t>definition.</w:t>
      </w:r>
      <w:r w:rsidR="00D84C56" w:rsidRPr="00E060F7">
        <w:rPr>
          <w:lang w:val="en-US"/>
        </w:rPr>
        <w:t>;</w:t>
      </w:r>
    </w:p>
    <w:p w14:paraId="3A7E2931" w14:textId="77777777" w:rsidR="007E68DF" w:rsidRPr="00E060F7" w:rsidRDefault="007E68DF" w:rsidP="007D4BA3">
      <w:pPr>
        <w:pStyle w:val="OdstavecSynteastyl"/>
        <w:numPr>
          <w:ilvl w:val="0"/>
          <w:numId w:val="66"/>
        </w:numPr>
        <w:rPr>
          <w:rFonts w:eastAsia="Arial"/>
          <w:lang w:val="en-US"/>
        </w:rPr>
      </w:pPr>
      <w:r w:rsidRPr="00E060F7">
        <w:rPr>
          <w:rFonts w:ascii="Consolas" w:hAnsi="Consolas" w:cs="Consolas"/>
          <w:lang w:val="en-US"/>
        </w:rPr>
        <w:lastRenderedPageBreak/>
        <w:t>onIllegalAttr</w:t>
      </w:r>
      <w:r w:rsidRPr="00E060F7">
        <w:rPr>
          <w:lang w:val="en-US"/>
        </w:rPr>
        <w:t xml:space="preserve">: </w:t>
      </w:r>
      <w:r w:rsidRPr="00B8029E">
        <w:rPr>
          <w:lang w:val="en-US"/>
        </w:rPr>
        <w:t xml:space="preserve">it </w:t>
      </w:r>
      <w:r>
        <w:rPr>
          <w:lang w:val="en-US"/>
        </w:rPr>
        <w:t>occurs</w:t>
      </w:r>
      <w:r w:rsidRPr="00B8029E">
        <w:rPr>
          <w:lang w:val="en-US"/>
        </w:rPr>
        <w:t xml:space="preserve"> </w:t>
      </w:r>
      <w:r>
        <w:rPr>
          <w:lang w:val="en-US"/>
        </w:rPr>
        <w:t xml:space="preserve">if an attribute </w:t>
      </w:r>
      <w:r w:rsidRPr="00B8029E">
        <w:rPr>
          <w:lang w:val="en-US"/>
        </w:rPr>
        <w:t xml:space="preserve">is </w:t>
      </w:r>
      <w:r>
        <w:rPr>
          <w:lang w:val="en-US"/>
        </w:rPr>
        <w:t xml:space="preserve">not </w:t>
      </w:r>
      <w:r w:rsidRPr="00B8029E">
        <w:rPr>
          <w:lang w:val="en-US"/>
        </w:rPr>
        <w:t xml:space="preserve">acceptable by definition. If the attribute is not declared in the definition or if it is declared illegal, the </w:t>
      </w:r>
      <w:r>
        <w:rPr>
          <w:lang w:val="en-US"/>
        </w:rPr>
        <w:t xml:space="preserve">specified </w:t>
      </w:r>
      <w:r w:rsidRPr="00B8029E">
        <w:rPr>
          <w:lang w:val="en-US"/>
        </w:rPr>
        <w:t>action is called. If the action is not declared, an error is reported</w:t>
      </w:r>
      <w:r w:rsidRPr="00E060F7">
        <w:rPr>
          <w:lang w:val="en-US"/>
        </w:rPr>
        <w:t>;</w:t>
      </w:r>
    </w:p>
    <w:p w14:paraId="14FF0509" w14:textId="77777777" w:rsidR="00D84C56" w:rsidRPr="00E060F7" w:rsidRDefault="00D84C56" w:rsidP="007D4BA3">
      <w:pPr>
        <w:pStyle w:val="OdstavecSynteastyl"/>
        <w:numPr>
          <w:ilvl w:val="0"/>
          <w:numId w:val="66"/>
        </w:numPr>
        <w:rPr>
          <w:rFonts w:eastAsia="Arial"/>
          <w:lang w:val="en-US"/>
        </w:rPr>
      </w:pPr>
      <w:r w:rsidRPr="00E060F7">
        <w:rPr>
          <w:rFonts w:ascii="Consolas" w:hAnsi="Consolas" w:cs="Consolas"/>
          <w:lang w:val="en-US"/>
        </w:rPr>
        <w:t>onTrue</w:t>
      </w:r>
      <w:r w:rsidRPr="00E060F7">
        <w:rPr>
          <w:lang w:val="en-US"/>
        </w:rPr>
        <w:t>:</w:t>
      </w:r>
      <w:r w:rsidRPr="00E060F7">
        <w:rPr>
          <w:rFonts w:eastAsia="Arial"/>
          <w:lang w:val="en-US"/>
        </w:rPr>
        <w:t xml:space="preserve"> </w:t>
      </w:r>
      <w:r w:rsidR="001C61E3" w:rsidRPr="001C61E3">
        <w:rPr>
          <w:rFonts w:eastAsia="Arial"/>
          <w:lang w:val="en-US"/>
        </w:rPr>
        <w:t>followed by the invocation of the content validation code. If the validation result is "true", this event occurs</w:t>
      </w:r>
      <w:r w:rsidR="001C61E3">
        <w:rPr>
          <w:rFonts w:eastAsia="Arial"/>
          <w:lang w:val="en-US"/>
        </w:rPr>
        <w:t xml:space="preserve"> and the specified action if specified, is performed</w:t>
      </w:r>
      <w:r w:rsidRPr="00E060F7">
        <w:rPr>
          <w:rFonts w:eastAsia="Arial"/>
          <w:lang w:val="en-US"/>
        </w:rPr>
        <w:t>;</w:t>
      </w:r>
    </w:p>
    <w:p w14:paraId="1670E1A5"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onFalse</w:t>
      </w:r>
      <w:r w:rsidRPr="00E060F7">
        <w:rPr>
          <w:rFonts w:eastAsia="Arial"/>
          <w:lang w:val="en-US"/>
        </w:rPr>
        <w:t xml:space="preserve">: </w:t>
      </w:r>
      <w:r w:rsidR="001C61E3" w:rsidRPr="001C61E3">
        <w:rPr>
          <w:rFonts w:eastAsia="Arial"/>
          <w:lang w:val="en-US"/>
        </w:rPr>
        <w:t xml:space="preserve">the event occurs again after validating the content with </w:t>
      </w:r>
      <w:r w:rsidR="001C61E3">
        <w:rPr>
          <w:rFonts w:eastAsia="Arial"/>
          <w:lang w:val="en-US"/>
        </w:rPr>
        <w:t>the</w:t>
      </w:r>
      <w:r w:rsidR="001C61E3" w:rsidRPr="001C61E3">
        <w:rPr>
          <w:rFonts w:eastAsia="Arial"/>
          <w:lang w:val="en-US"/>
        </w:rPr>
        <w:t xml:space="preserve"> negative result. If the onFalse action is not described, an error is reported</w:t>
      </w:r>
      <w:r w:rsidR="001C61E3">
        <w:rPr>
          <w:rFonts w:eastAsia="Arial"/>
          <w:lang w:val="en-US"/>
        </w:rPr>
        <w:t xml:space="preserve">, othewrwise the specified action is performed. </w:t>
      </w:r>
      <w:r w:rsidR="001C61E3" w:rsidRPr="001C61E3">
        <w:rPr>
          <w:rFonts w:eastAsia="Arial"/>
          <w:lang w:val="en-US"/>
        </w:rPr>
        <w:t xml:space="preserve">The onFalse event occurs </w:t>
      </w:r>
      <w:r w:rsidR="001C61E3">
        <w:rPr>
          <w:rFonts w:eastAsia="Arial"/>
          <w:lang w:val="en-US"/>
        </w:rPr>
        <w:t>only if</w:t>
      </w:r>
      <w:r w:rsidR="001C61E3" w:rsidRPr="001C61E3">
        <w:rPr>
          <w:rFonts w:eastAsia="Arial"/>
          <w:lang w:val="en-US"/>
        </w:rPr>
        <w:t xml:space="preserve"> the attribute is contained in the input data but its value is empty</w:t>
      </w:r>
      <w:r w:rsidR="001C61E3">
        <w:rPr>
          <w:rFonts w:eastAsia="Arial"/>
          <w:lang w:val="en-US"/>
        </w:rPr>
        <w:t xml:space="preserve"> and the option “acceptEmptyAttributes”</w:t>
      </w:r>
      <w:r w:rsidR="0067281D">
        <w:rPr>
          <w:rFonts w:eastAsia="Arial"/>
          <w:lang w:val="en-US"/>
        </w:rPr>
        <w:t xml:space="preserve"> is true</w:t>
      </w:r>
      <w:r w:rsidRPr="00E060F7">
        <w:rPr>
          <w:lang w:val="en-US"/>
        </w:rPr>
        <w:t>;</w:t>
      </w:r>
    </w:p>
    <w:p w14:paraId="038D3356" w14:textId="77777777" w:rsidR="00D84C56" w:rsidRPr="00E060F7" w:rsidRDefault="00D84C56" w:rsidP="007D4BA3">
      <w:pPr>
        <w:pStyle w:val="OdstavecSynteastyl"/>
        <w:numPr>
          <w:ilvl w:val="0"/>
          <w:numId w:val="66"/>
        </w:numPr>
        <w:rPr>
          <w:rFonts w:eastAsia="Arial"/>
          <w:lang w:val="en-US"/>
        </w:rPr>
      </w:pPr>
      <w:r w:rsidRPr="00E060F7">
        <w:rPr>
          <w:rFonts w:ascii="Consolas" w:eastAsia="Arial" w:hAnsi="Consolas" w:cs="Consolas"/>
          <w:lang w:val="en-US"/>
        </w:rPr>
        <w:t>onAbsence</w:t>
      </w:r>
      <w:r w:rsidRPr="00E060F7">
        <w:rPr>
          <w:rFonts w:eastAsia="Arial"/>
          <w:lang w:val="en-US"/>
        </w:rPr>
        <w:t xml:space="preserve">: </w:t>
      </w:r>
      <w:r w:rsidR="00A65847">
        <w:rPr>
          <w:rFonts w:eastAsia="Arial"/>
          <w:lang w:val="en-US"/>
        </w:rPr>
        <w:t>the</w:t>
      </w:r>
      <w:r w:rsidR="00A65847" w:rsidRPr="00A65847">
        <w:rPr>
          <w:rFonts w:eastAsia="Arial"/>
          <w:lang w:val="en-US"/>
        </w:rPr>
        <w:t xml:space="preserve"> event occurs if the attribute is described in the X-definition but is missing in the input data. When the onAbsence action is described, the value of the attribute can be set from X-Script</w:t>
      </w:r>
      <w:r w:rsidR="00A65847">
        <w:rPr>
          <w:rFonts w:eastAsia="Arial"/>
          <w:lang w:val="en-US"/>
        </w:rPr>
        <w:t xml:space="preserve"> by the specified action</w:t>
      </w:r>
      <w:r w:rsidR="00A65847" w:rsidRPr="00A65847">
        <w:rPr>
          <w:rFonts w:eastAsia="Arial"/>
          <w:lang w:val="en-US"/>
        </w:rPr>
        <w:t xml:space="preserve"> for example </w:t>
      </w:r>
      <w:r w:rsidR="00A65847">
        <w:rPr>
          <w:rFonts w:eastAsia="Arial"/>
          <w:lang w:val="en-US"/>
        </w:rPr>
        <w:t xml:space="preserve">(however, in this case, </w:t>
      </w:r>
      <w:r w:rsidR="00A65847" w:rsidRPr="00A65847">
        <w:rPr>
          <w:rFonts w:eastAsia="Arial"/>
          <w:lang w:val="en-US"/>
        </w:rPr>
        <w:t xml:space="preserve">it is recommended to clear the </w:t>
      </w:r>
      <w:r w:rsidR="00A65847">
        <w:rPr>
          <w:rFonts w:eastAsia="Arial"/>
          <w:lang w:val="en-US"/>
        </w:rPr>
        <w:t xml:space="preserve">actual </w:t>
      </w:r>
      <w:r w:rsidR="00A65847" w:rsidRPr="00A65847">
        <w:rPr>
          <w:rFonts w:eastAsia="Arial"/>
          <w:lang w:val="en-US"/>
        </w:rPr>
        <w:t xml:space="preserve">reporter's error using the clearReports method, otherwise </w:t>
      </w:r>
      <w:r w:rsidR="00A65847">
        <w:rPr>
          <w:rFonts w:eastAsia="Arial"/>
          <w:lang w:val="en-US"/>
        </w:rPr>
        <w:t xml:space="preserve">an </w:t>
      </w:r>
      <w:r w:rsidR="00A65847" w:rsidRPr="00A65847">
        <w:rPr>
          <w:rFonts w:eastAsia="Arial"/>
          <w:lang w:val="en-US"/>
        </w:rPr>
        <w:t>error will be reported). If an action is not described, an error is reported</w:t>
      </w:r>
      <w:r w:rsidRPr="00E060F7">
        <w:rPr>
          <w:lang w:val="en-US"/>
        </w:rPr>
        <w:t>.</w:t>
      </w:r>
      <w:r w:rsidRPr="00E060F7">
        <w:rPr>
          <w:rFonts w:eastAsia="Arial"/>
          <w:lang w:val="en-US"/>
        </w:rPr>
        <w:t xml:space="preserve"> </w:t>
      </w:r>
    </w:p>
    <w:p w14:paraId="5AF72D27" w14:textId="77777777" w:rsidR="00D84C56" w:rsidRPr="00E060F7" w:rsidRDefault="00E329EF" w:rsidP="007D4BA3">
      <w:pPr>
        <w:pStyle w:val="OdstavecSynteastyl"/>
        <w:numPr>
          <w:ilvl w:val="0"/>
          <w:numId w:val="63"/>
        </w:numPr>
        <w:rPr>
          <w:lang w:val="en-US"/>
        </w:rPr>
      </w:pPr>
      <w:r w:rsidRPr="00E329EF">
        <w:rPr>
          <w:b/>
          <w:lang w:val="en-US"/>
        </w:rPr>
        <w:t>Element Content Processing</w:t>
      </w:r>
      <w:r>
        <w:rPr>
          <w:b/>
          <w:lang w:val="en-US"/>
        </w:rPr>
        <w:t xml:space="preserve"> </w:t>
      </w:r>
      <w:r w:rsidRPr="00E329EF">
        <w:rPr>
          <w:lang w:val="en-US"/>
        </w:rPr>
        <w:t xml:space="preserve">(onStartElement event): After onset of element start and list of attributes, the onStartElement event occurs. At this point, the resulting element is already available after checking and processing its attributes, but still without descendants of this element. In the </w:t>
      </w:r>
      <w:r>
        <w:rPr>
          <w:lang w:val="en-US"/>
        </w:rPr>
        <w:t>action</w:t>
      </w:r>
      <w:r w:rsidRPr="00E329EF">
        <w:rPr>
          <w:lang w:val="en-US"/>
        </w:rPr>
        <w:t xml:space="preserve"> that you invoke, you can, for example, process relationships between attributes</w:t>
      </w:r>
      <w:r>
        <w:rPr>
          <w:lang w:val="en-US"/>
        </w:rPr>
        <w:t xml:space="preserve"> etc</w:t>
      </w:r>
      <w:r w:rsidRPr="00E329EF">
        <w:rPr>
          <w:lang w:val="en-US"/>
        </w:rPr>
        <w:t xml:space="preserve">. This event occurs even if the element has no child </w:t>
      </w:r>
      <w:r>
        <w:rPr>
          <w:lang w:val="en-US"/>
        </w:rPr>
        <w:t>nodes</w:t>
      </w:r>
      <w:r w:rsidR="00D84C56" w:rsidRPr="00E060F7">
        <w:rPr>
          <w:lang w:val="en-US"/>
        </w:rPr>
        <w:t>.</w:t>
      </w:r>
    </w:p>
    <w:p w14:paraId="578C12E0" w14:textId="77777777" w:rsidR="00D84C56" w:rsidRPr="00E060F7" w:rsidRDefault="00E329EF" w:rsidP="007D4BA3">
      <w:pPr>
        <w:pStyle w:val="OdstavecSynteastyl"/>
        <w:numPr>
          <w:ilvl w:val="0"/>
          <w:numId w:val="63"/>
        </w:numPr>
        <w:rPr>
          <w:rFonts w:eastAsia="Arial"/>
          <w:lang w:val="en-US"/>
        </w:rPr>
      </w:pPr>
      <w:r w:rsidRPr="00E329EF">
        <w:rPr>
          <w:b/>
          <w:lang w:val="en-US"/>
        </w:rPr>
        <w:t>Element occurrence.</w:t>
      </w:r>
      <w:r w:rsidRPr="00E329EF">
        <w:rPr>
          <w:lang w:val="en-US"/>
        </w:rPr>
        <w:t xml:space="preserve"> An element that has been read in the input data as the descendant of the currently processed element continues processing the subject under step 2</w:t>
      </w:r>
      <w:r w:rsidR="00D84C56" w:rsidRPr="00E060F7">
        <w:rPr>
          <w:lang w:val="en-US"/>
        </w:rPr>
        <w:t>.</w:t>
      </w:r>
      <w:r w:rsidR="00D84C56" w:rsidRPr="00E060F7">
        <w:rPr>
          <w:rFonts w:eastAsia="Arial"/>
          <w:lang w:val="en-US"/>
        </w:rPr>
        <w:t xml:space="preserve"> </w:t>
      </w:r>
    </w:p>
    <w:p w14:paraId="33BCEFD2" w14:textId="77777777" w:rsidR="00D84C56" w:rsidRPr="00E060F7" w:rsidRDefault="00E329EF" w:rsidP="007D4BA3">
      <w:pPr>
        <w:pStyle w:val="OdstavecSynteastyl"/>
        <w:numPr>
          <w:ilvl w:val="0"/>
          <w:numId w:val="63"/>
        </w:numPr>
        <w:rPr>
          <w:rFonts w:eastAsia="Arial"/>
          <w:lang w:val="en-US"/>
        </w:rPr>
      </w:pPr>
      <w:r w:rsidRPr="00E329EF">
        <w:rPr>
          <w:b/>
          <w:lang w:val="en-US"/>
        </w:rPr>
        <w:t>Text value occurrence</w:t>
      </w:r>
      <w:r w:rsidRPr="00E329EF">
        <w:rPr>
          <w:lang w:val="en-US"/>
        </w:rPr>
        <w:t xml:space="preserve">: The occurrence of an element's </w:t>
      </w:r>
      <w:r>
        <w:rPr>
          <w:lang w:val="en-US"/>
        </w:rPr>
        <w:t xml:space="preserve">child </w:t>
      </w:r>
      <w:r w:rsidRPr="00E329EF">
        <w:rPr>
          <w:lang w:val="en-US"/>
        </w:rPr>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rPr>
          <w:lang w:val="en-US"/>
        </w:rPr>
        <w:t>.</w:t>
      </w:r>
      <w:r w:rsidR="00D84C56" w:rsidRPr="00E060F7">
        <w:rPr>
          <w:rFonts w:eastAsia="Arial"/>
          <w:lang w:val="en-US"/>
        </w:rPr>
        <w:t xml:space="preserve"> </w:t>
      </w:r>
    </w:p>
    <w:p w14:paraId="724919F6" w14:textId="77777777" w:rsidR="00D84C56" w:rsidRPr="00E060F7" w:rsidRDefault="00E329EF" w:rsidP="00D84C56">
      <w:pPr>
        <w:pStyle w:val="OdstavecSynteastyl"/>
        <w:ind w:left="709"/>
        <w:rPr>
          <w:rFonts w:eastAsia="Arial"/>
          <w:lang w:val="en-US"/>
        </w:rPr>
      </w:pPr>
      <w:r w:rsidRPr="00E329EF">
        <w:rPr>
          <w:lang w:val="en-US"/>
        </w:rPr>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lang w:val="en-US"/>
        </w:rPr>
        <w:t xml:space="preserve">  </w:t>
      </w:r>
    </w:p>
    <w:p w14:paraId="7975E7ED" w14:textId="77777777" w:rsidR="00D84C56" w:rsidRPr="00E060F7" w:rsidRDefault="00E329EF" w:rsidP="007D4BA3">
      <w:pPr>
        <w:pStyle w:val="OdstavecSynteastyl"/>
        <w:numPr>
          <w:ilvl w:val="0"/>
          <w:numId w:val="63"/>
        </w:numPr>
        <w:rPr>
          <w:lang w:val="en-US"/>
        </w:rPr>
      </w:pPr>
      <w:r w:rsidRPr="00E329EF">
        <w:rPr>
          <w:b/>
          <w:lang w:val="en-US"/>
        </w:rPr>
        <w:t>Exit element processing</w:t>
      </w:r>
      <w:r w:rsidR="00D84C56" w:rsidRPr="00E060F7">
        <w:rPr>
          <w:lang w:val="en-US"/>
        </w:rPr>
        <w:t>:</w:t>
      </w:r>
      <w:r w:rsidR="00D84C56" w:rsidRPr="00E060F7">
        <w:rPr>
          <w:rFonts w:eastAsia="Arial"/>
          <w:lang w:val="en-US"/>
        </w:rPr>
        <w:t xml:space="preserve"> </w:t>
      </w:r>
      <w:r w:rsidRPr="00E329EF">
        <w:rPr>
          <w:rFonts w:eastAsia="Arial"/>
          <w:lang w:val="en-US"/>
        </w:rPr>
        <w:t>After processing the inner nodes of the element, it is checked that the processing result contains the required minimum number of inner elements and text values. If not, an onAbsence event</w:t>
      </w:r>
      <w:r w:rsidR="00CD4A12">
        <w:rPr>
          <w:rFonts w:eastAsia="Arial"/>
          <w:lang w:val="en-US"/>
        </w:rPr>
        <w:t>s</w:t>
      </w:r>
      <w:r w:rsidRPr="00E329EF">
        <w:rPr>
          <w:rFonts w:eastAsia="Arial"/>
          <w:lang w:val="en-US"/>
        </w:rPr>
        <w:t xml:space="preserve">, as described in the X-Script of the element model, occurs. If not described, </w:t>
      </w:r>
      <w:r w:rsidR="00CD4A12">
        <w:rPr>
          <w:rFonts w:eastAsia="Arial"/>
          <w:lang w:val="en-US"/>
        </w:rPr>
        <w:t xml:space="preserve">relevant </w:t>
      </w:r>
      <w:r w:rsidRPr="00E329EF">
        <w:rPr>
          <w:rFonts w:eastAsia="Arial"/>
          <w:lang w:val="en-US"/>
        </w:rPr>
        <w:t>error</w:t>
      </w:r>
      <w:r w:rsidR="00CD4A12">
        <w:rPr>
          <w:rFonts w:eastAsia="Arial"/>
          <w:lang w:val="en-US"/>
        </w:rPr>
        <w:t>s</w:t>
      </w:r>
      <w:r w:rsidRPr="00E329EF">
        <w:rPr>
          <w:rFonts w:eastAsia="Arial"/>
          <w:lang w:val="en-US"/>
        </w:rPr>
        <w:t xml:space="preserve"> </w:t>
      </w:r>
      <w:r w:rsidR="00CD4A12">
        <w:rPr>
          <w:rFonts w:eastAsia="Arial"/>
          <w:lang w:val="en-US"/>
        </w:rPr>
        <w:t>are</w:t>
      </w:r>
      <w:r w:rsidRPr="00E329EF">
        <w:rPr>
          <w:rFonts w:eastAsia="Arial"/>
          <w:lang w:val="en-US"/>
        </w:rPr>
        <w:t xml:space="preserve"> reported</w:t>
      </w:r>
      <w:r w:rsidR="00D84C56" w:rsidRPr="00E060F7">
        <w:rPr>
          <w:lang w:val="en-US"/>
        </w:rPr>
        <w:t>.</w:t>
      </w:r>
    </w:p>
    <w:p w14:paraId="3B4F6F27" w14:textId="77777777" w:rsidR="00D84C56" w:rsidRPr="00E060F7" w:rsidRDefault="00CD4A12" w:rsidP="00D84C56">
      <w:pPr>
        <w:pStyle w:val="OdstavecSynteastyl"/>
        <w:ind w:left="709"/>
        <w:rPr>
          <w:lang w:val="en-US"/>
        </w:rPr>
      </w:pPr>
      <w:r w:rsidRPr="00CD4A12">
        <w:rPr>
          <w:lang w:val="en-US"/>
        </w:rPr>
        <w:t xml:space="preserve">After checking the element's content, the event </w:t>
      </w:r>
      <w:r w:rsidRPr="00CD4A12">
        <w:rPr>
          <w:b/>
          <w:lang w:val="en-US"/>
        </w:rPr>
        <w:t>finally</w:t>
      </w:r>
      <w:r w:rsidRPr="00CD4A12">
        <w:rPr>
          <w:lang w:val="en-US"/>
        </w:rPr>
        <w:t xml:space="preserve"> occurs. </w:t>
      </w:r>
      <w:r>
        <w:rPr>
          <w:lang w:val="en-US"/>
        </w:rPr>
        <w:t>The actions of e</w:t>
      </w:r>
      <w:r w:rsidRPr="00CD4A12">
        <w:rPr>
          <w:lang w:val="en-US"/>
        </w:rPr>
        <w:t xml:space="preserve">vent </w:t>
      </w:r>
      <w:r>
        <w:rPr>
          <w:lang w:val="en-US"/>
        </w:rPr>
        <w:t>“</w:t>
      </w:r>
      <w:r w:rsidRPr="00CD4A12">
        <w:rPr>
          <w:lang w:val="en-US"/>
        </w:rPr>
        <w:t>finally</w:t>
      </w:r>
      <w:r>
        <w:rPr>
          <w:lang w:val="en-US"/>
        </w:rPr>
        <w:t>”</w:t>
      </w:r>
      <w:r w:rsidRPr="00CD4A12">
        <w:rPr>
          <w:lang w:val="en-US"/>
        </w:rPr>
        <w:t xml:space="preserve"> are first done for all attributes and eventually. Finally, if the </w:t>
      </w:r>
      <w:r w:rsidRPr="00CD4A12">
        <w:rPr>
          <w:b/>
          <w:lang w:val="en-US"/>
        </w:rPr>
        <w:t>forget</w:t>
      </w:r>
      <w:r w:rsidRPr="00CD4A12">
        <w:rPr>
          <w:lang w:val="en-US"/>
        </w:rPr>
        <w:t xml:space="preserve"> action is </w:t>
      </w:r>
      <w:r>
        <w:rPr>
          <w:lang w:val="en-US"/>
        </w:rPr>
        <w:t>specified</w:t>
      </w:r>
      <w:r w:rsidRPr="00CD4A12">
        <w:rPr>
          <w:lang w:val="en-US"/>
        </w:rPr>
        <w:t>, the contents of the element are deleted from the memory and deleted from the parent XML node (ie, this element will not be part of the created XML document). However, the number of occurrence counters will remain set</w:t>
      </w:r>
      <w:r w:rsidR="00D84C56" w:rsidRPr="00E060F7">
        <w:rPr>
          <w:lang w:val="en-US"/>
        </w:rPr>
        <w:t>.</w:t>
      </w:r>
    </w:p>
    <w:p w14:paraId="7167EEFA" w14:textId="77777777" w:rsidR="00D84C56" w:rsidRPr="00E060F7" w:rsidRDefault="00CD4A12" w:rsidP="007D4BA3">
      <w:pPr>
        <w:pStyle w:val="OdstavecSynteastyl"/>
        <w:numPr>
          <w:ilvl w:val="0"/>
          <w:numId w:val="63"/>
        </w:numPr>
        <w:rPr>
          <w:lang w:val="en-US"/>
        </w:rPr>
      </w:pPr>
      <w:r w:rsidRPr="00CD4A12">
        <w:rPr>
          <w:lang w:val="en-US"/>
        </w:rPr>
        <w:t xml:space="preserve">If an XML document is processed in source form, an </w:t>
      </w:r>
      <w:r w:rsidRPr="00CD4A12">
        <w:rPr>
          <w:b/>
          <w:lang w:val="en-US"/>
        </w:rPr>
        <w:t>onXmlError</w:t>
      </w:r>
      <w:r w:rsidRPr="00CD4A12">
        <w:rPr>
          <w:lang w:val="en-US"/>
        </w:rPr>
        <w:t xml:space="preserve"> event may occur. Actions for serving this event can be specified in </w:t>
      </w:r>
      <w:r w:rsidR="00CC7B85">
        <w:rPr>
          <w:lang w:val="en-US"/>
        </w:rPr>
        <w:t>the xd:s</w:t>
      </w:r>
      <w:r w:rsidRPr="00CD4A12">
        <w:rPr>
          <w:lang w:val="en-US"/>
        </w:rPr>
        <w:t>cript</w:t>
      </w:r>
      <w:r w:rsidR="00CC7B85">
        <w:rPr>
          <w:lang w:val="en-US"/>
        </w:rPr>
        <w:t xml:space="preserve"> attribute</w:t>
      </w:r>
      <w:r w:rsidRPr="00CD4A12">
        <w:rPr>
          <w:lang w:val="en-US"/>
        </w:rPr>
        <w:t xml:space="preserve"> </w:t>
      </w:r>
      <w:r w:rsidR="00CC7B85">
        <w:rPr>
          <w:lang w:val="en-US"/>
        </w:rPr>
        <w:t xml:space="preserve">of </w:t>
      </w:r>
      <w:r w:rsidRPr="00CD4A12">
        <w:rPr>
          <w:lang w:val="en-US"/>
        </w:rPr>
        <w:t>X-</w:t>
      </w:r>
      <w:r w:rsidR="00CC7B85">
        <w:rPr>
          <w:lang w:val="en-US"/>
        </w:rPr>
        <w:t>d</w:t>
      </w:r>
      <w:r w:rsidRPr="00CD4A12">
        <w:rPr>
          <w:lang w:val="en-US"/>
        </w:rPr>
        <w:t>efinition</w:t>
      </w:r>
      <w:r w:rsidR="00CC7B85">
        <w:rPr>
          <w:lang w:val="en-US"/>
        </w:rPr>
        <w:t xml:space="preserve"> header</w:t>
      </w:r>
      <w:r w:rsidRPr="00CD4A12">
        <w:rPr>
          <w:lang w:val="en-US"/>
        </w:rPr>
        <w:t xml:space="preserve">. If it is written in the X-definition, it is possible to decide in </w:t>
      </w:r>
      <w:r w:rsidR="00CC7B85">
        <w:rPr>
          <w:lang w:val="en-US"/>
        </w:rPr>
        <w:t>the X-s</w:t>
      </w:r>
      <w:r w:rsidRPr="00CD4A12">
        <w:rPr>
          <w:lang w:val="en-US"/>
        </w:rPr>
        <w:t xml:space="preserve">cript whether the processing should proceed or the error may be treated in some way. If the action is not specified, processing is terminated </w:t>
      </w:r>
      <w:r w:rsidR="00CC7B85">
        <w:rPr>
          <w:lang w:val="en-US"/>
        </w:rPr>
        <w:t>as</w:t>
      </w:r>
      <w:r w:rsidRPr="00CD4A12">
        <w:rPr>
          <w:lang w:val="en-US"/>
        </w:rPr>
        <w:t xml:space="preserve"> a fatal error </w:t>
      </w:r>
      <w:r w:rsidR="00CC7B85">
        <w:rPr>
          <w:lang w:val="en-US"/>
        </w:rPr>
        <w:t>and</w:t>
      </w:r>
      <w:r w:rsidRPr="00CD4A12">
        <w:rPr>
          <w:lang w:val="en-US"/>
        </w:rPr>
        <w:t xml:space="preserve"> an error record is written to the reporter</w:t>
      </w:r>
      <w:r w:rsidR="00D84C56" w:rsidRPr="00E060F7">
        <w:rPr>
          <w:lang w:val="en-US"/>
        </w:rPr>
        <w:t>.</w:t>
      </w:r>
    </w:p>
    <w:p w14:paraId="3B47D56C" w14:textId="77777777" w:rsidR="00D84C56" w:rsidRPr="00E060F7" w:rsidRDefault="00CC7B85" w:rsidP="00CC7B85">
      <w:pPr>
        <w:pStyle w:val="OdstavecSynteastyl"/>
        <w:rPr>
          <w:lang w:val="en-US"/>
        </w:rPr>
      </w:pPr>
      <w:r w:rsidRPr="00CC7B85">
        <w:rPr>
          <w:lang w:val="en-US"/>
        </w:rPr>
        <w:t xml:space="preserve">Upon completion of root element processing, </w:t>
      </w:r>
      <w:r>
        <w:rPr>
          <w:lang w:val="en-US"/>
        </w:rPr>
        <w:t xml:space="preserve">the action of the </w:t>
      </w:r>
      <w:r w:rsidRPr="00CC7B85">
        <w:rPr>
          <w:lang w:val="en-US"/>
        </w:rPr>
        <w:t xml:space="preserve">event </w:t>
      </w:r>
      <w:r w:rsidRPr="00CC7B85">
        <w:rPr>
          <w:b/>
          <w:lang w:val="en-US"/>
        </w:rPr>
        <w:t>finally</w:t>
      </w:r>
      <w:r w:rsidRPr="00CC7B85">
        <w:rPr>
          <w:lang w:val="en-US"/>
        </w:rPr>
        <w:t xml:space="preserve"> </w:t>
      </w:r>
      <w:r>
        <w:rPr>
          <w:lang w:val="en-US"/>
        </w:rPr>
        <w:t xml:space="preserve">described </w:t>
      </w:r>
      <w:r w:rsidRPr="00CC7B85">
        <w:rPr>
          <w:lang w:val="en-US"/>
        </w:rPr>
        <w:t xml:space="preserve">in the </w:t>
      </w:r>
      <w:r>
        <w:rPr>
          <w:lang w:val="en-US"/>
        </w:rPr>
        <w:t>X-s</w:t>
      </w:r>
      <w:r w:rsidRPr="00CC7B85">
        <w:rPr>
          <w:lang w:val="en-US"/>
        </w:rPr>
        <w:t xml:space="preserve">cript of the relevant X-definition is called. If validation is invoked from the program, the generated XML document is </w:t>
      </w:r>
      <w:r>
        <w:rPr>
          <w:lang w:val="en-US"/>
        </w:rPr>
        <w:t>returned.</w:t>
      </w:r>
    </w:p>
    <w:p w14:paraId="4DD35997" w14:textId="77777777" w:rsidR="00D84C56" w:rsidRPr="00E060F7" w:rsidRDefault="00CC7B85" w:rsidP="00CC7B85">
      <w:pPr>
        <w:pStyle w:val="Nadpis2"/>
        <w:rPr>
          <w:lang w:val="en-US"/>
        </w:rPr>
      </w:pPr>
      <w:bookmarkStart w:id="663" w:name="_Toc217590"/>
      <w:r>
        <w:rPr>
          <w:lang w:val="en-US"/>
        </w:rPr>
        <w:lastRenderedPageBreak/>
        <w:t>Construction</w:t>
      </w:r>
      <w:r w:rsidRPr="00CC7B85">
        <w:rPr>
          <w:lang w:val="en-US"/>
        </w:rPr>
        <w:t xml:space="preserve"> mode events</w:t>
      </w:r>
      <w:bookmarkEnd w:id="663"/>
    </w:p>
    <w:p w14:paraId="4020C907" w14:textId="77777777" w:rsidR="00D84C56" w:rsidRPr="00E060F7" w:rsidRDefault="000B5BEB" w:rsidP="00D84C56">
      <w:pPr>
        <w:pStyle w:val="OdstavecSynteastyl"/>
        <w:rPr>
          <w:rFonts w:eastAsia="Arial"/>
          <w:lang w:val="en-US"/>
        </w:rPr>
      </w:pPr>
      <w:r w:rsidRPr="000B5BEB">
        <w:rPr>
          <w:lang w:val="en-US"/>
        </w:rPr>
        <w:t xml:space="preserve">In </w:t>
      </w:r>
      <w:r>
        <w:rPr>
          <w:lang w:val="en-US"/>
        </w:rPr>
        <w:t>the construction</w:t>
      </w:r>
      <w:r w:rsidRPr="000B5BEB">
        <w:rPr>
          <w:lang w:val="en-US"/>
        </w:rPr>
        <w:t xml:space="preserve"> mode, the construction process is controlled by X-definition. Instead of processing and controlling </w:t>
      </w:r>
      <w:r>
        <w:rPr>
          <w:lang w:val="en-US"/>
        </w:rPr>
        <w:t xml:space="preserve">the </w:t>
      </w:r>
      <w:r w:rsidRPr="000B5BEB">
        <w:rPr>
          <w:lang w:val="en-US"/>
        </w:rPr>
        <w:t>input data, the resulting object is created according to the instructions described in the X-</w:t>
      </w:r>
      <w:r>
        <w:rPr>
          <w:lang w:val="en-US"/>
        </w:rPr>
        <w:t>d</w:t>
      </w:r>
      <w:r w:rsidRPr="000B5BEB">
        <w:rPr>
          <w:lang w:val="en-US"/>
        </w:rPr>
        <w:t xml:space="preserve">efinition (in the Create Sections). The input </w:t>
      </w:r>
      <w:r>
        <w:rPr>
          <w:lang w:val="en-US"/>
        </w:rPr>
        <w:t>data</w:t>
      </w:r>
      <w:r w:rsidRPr="000B5BEB">
        <w:rPr>
          <w:lang w:val="en-US"/>
        </w:rPr>
        <w:t xml:space="preserve"> may have a completely different structure or even may not exist at all. If it exists, the input data </w:t>
      </w:r>
      <w:r w:rsidR="004A743D">
        <w:rPr>
          <w:lang w:val="en-US"/>
        </w:rPr>
        <w:t>can be</w:t>
      </w:r>
      <w:r w:rsidRPr="000B5BEB">
        <w:rPr>
          <w:lang w:val="en-US"/>
        </w:rPr>
        <w:t xml:space="preserve"> passed as an XML element object.</w:t>
      </w:r>
      <w:r w:rsidR="00D84C56" w:rsidRPr="00E060F7">
        <w:rPr>
          <w:lang w:val="en-US"/>
        </w:rPr>
        <w:t>.</w:t>
      </w:r>
    </w:p>
    <w:p w14:paraId="44CCDCD9" w14:textId="77777777" w:rsidR="00D84C56" w:rsidRPr="00E060F7" w:rsidRDefault="004A743D" w:rsidP="00D84C56">
      <w:pPr>
        <w:pStyle w:val="OdstavecSynteastyl"/>
        <w:rPr>
          <w:lang w:val="en-US"/>
        </w:rPr>
      </w:pPr>
      <w:r w:rsidRPr="004A743D">
        <w:rPr>
          <w:lang w:val="en-US"/>
        </w:rPr>
        <w:t>In constructive mode, the onExcess, onIllegalElement, onIllegalAttr, and onIlelegalText events should not occur for a properly defined X definition. The processing steps are as follows:</w:t>
      </w:r>
    </w:p>
    <w:p w14:paraId="0241395E" w14:textId="77777777" w:rsidR="00D84C56" w:rsidRPr="00E060F7" w:rsidRDefault="00282275" w:rsidP="007D4BA3">
      <w:pPr>
        <w:pStyle w:val="OdstavecSynteastyl"/>
        <w:numPr>
          <w:ilvl w:val="0"/>
          <w:numId w:val="67"/>
        </w:numPr>
        <w:rPr>
          <w:lang w:val="en-US"/>
        </w:rPr>
      </w:pPr>
      <w:r>
        <w:rPr>
          <w:b/>
          <w:lang w:val="en-US"/>
        </w:rPr>
        <w:t>Element mode selection</w:t>
      </w:r>
      <w:r w:rsidR="00D84C56" w:rsidRPr="00E060F7">
        <w:rPr>
          <w:lang w:val="en-US"/>
        </w:rPr>
        <w:t>:</w:t>
      </w:r>
      <w:r w:rsidR="00D84C56" w:rsidRPr="00E060F7">
        <w:rPr>
          <w:rFonts w:eastAsia="Arial"/>
          <w:lang w:val="en-US"/>
        </w:rPr>
        <w:t xml:space="preserve"> </w:t>
      </w:r>
      <w:r w:rsidRPr="00282275">
        <w:rPr>
          <w:rFonts w:eastAsia="Arial"/>
          <w:lang w:val="en-US"/>
        </w:rPr>
        <w:t xml:space="preserve">In the X-definition, the </w:t>
      </w:r>
      <w:r>
        <w:rPr>
          <w:rFonts w:eastAsia="Arial"/>
          <w:lang w:val="en-US"/>
        </w:rPr>
        <w:t xml:space="preserve">model of </w:t>
      </w:r>
      <w:r w:rsidR="006A72C0">
        <w:rPr>
          <w:rFonts w:eastAsia="Arial"/>
          <w:lang w:val="en-US"/>
        </w:rPr>
        <w:t xml:space="preserve">the constructed </w:t>
      </w:r>
      <w:r>
        <w:rPr>
          <w:rFonts w:eastAsia="Arial"/>
          <w:lang w:val="en-US"/>
        </w:rPr>
        <w:t xml:space="preserve">root </w:t>
      </w:r>
      <w:r w:rsidRPr="00282275">
        <w:rPr>
          <w:rFonts w:eastAsia="Arial"/>
          <w:lang w:val="en-US"/>
        </w:rPr>
        <w:t xml:space="preserve">element </w:t>
      </w:r>
      <w:r w:rsidR="006A72C0">
        <w:rPr>
          <w:rFonts w:eastAsia="Arial"/>
          <w:lang w:val="en-US"/>
        </w:rPr>
        <w:t xml:space="preserve">is selected according to the parameter in </w:t>
      </w:r>
      <w:r w:rsidRPr="00282275">
        <w:rPr>
          <w:rFonts w:eastAsia="Arial"/>
          <w:lang w:val="en-US"/>
        </w:rPr>
        <w:t xml:space="preserve">the xcreate </w:t>
      </w:r>
      <w:r w:rsidR="006A72C0">
        <w:rPr>
          <w:rFonts w:eastAsia="Arial"/>
          <w:lang w:val="en-US"/>
        </w:rPr>
        <w:t xml:space="preserve">method. </w:t>
      </w:r>
      <w:r w:rsidRPr="00282275">
        <w:rPr>
          <w:rFonts w:eastAsia="Arial"/>
          <w:lang w:val="en-US"/>
        </w:rPr>
        <w:t>If the element's root model is not found, the onIllegalRoot event occurs, the corresponding action is executed and the process is terminated. Otherwise, the corresponding element model is selected and proceeds to step 2</w:t>
      </w:r>
      <w:r w:rsidR="00D84C56" w:rsidRPr="00E060F7">
        <w:rPr>
          <w:lang w:val="en-US"/>
        </w:rPr>
        <w:t>.</w:t>
      </w:r>
    </w:p>
    <w:p w14:paraId="1B427808" w14:textId="77777777" w:rsidR="00D84C56" w:rsidRPr="00E060F7" w:rsidRDefault="006A72C0" w:rsidP="007D4BA3">
      <w:pPr>
        <w:pStyle w:val="OdstavecSynteastyl"/>
        <w:numPr>
          <w:ilvl w:val="0"/>
          <w:numId w:val="67"/>
        </w:numPr>
        <w:rPr>
          <w:rFonts w:eastAsia="Arial"/>
          <w:lang w:val="en-US"/>
        </w:rPr>
      </w:pPr>
      <w:r w:rsidRPr="006A72C0">
        <w:rPr>
          <w:lang w:val="en-US"/>
        </w:rPr>
        <w:t xml:space="preserve">The action </w:t>
      </w:r>
      <w:r w:rsidRPr="006A72C0">
        <w:rPr>
          <w:b/>
          <w:lang w:val="en-US"/>
        </w:rPr>
        <w:t>create</w:t>
      </w:r>
      <w:r w:rsidRPr="006A72C0">
        <w:rPr>
          <w:lang w:val="en-US"/>
        </w:rPr>
        <w:t xml:space="preserve"> is executed </w:t>
      </w:r>
      <w:r>
        <w:rPr>
          <w:lang w:val="en-US"/>
        </w:rPr>
        <w:t>from</w:t>
      </w:r>
      <w:r w:rsidRPr="006A72C0">
        <w:rPr>
          <w:lang w:val="en-US"/>
        </w:rPr>
        <w:t xml:space="preserve"> the X-</w:t>
      </w:r>
      <w:r>
        <w:rPr>
          <w:lang w:val="en-US"/>
        </w:rPr>
        <w:t>s</w:t>
      </w:r>
      <w:r w:rsidRPr="006A72C0">
        <w:rPr>
          <w:lang w:val="en-US"/>
        </w:rPr>
        <w:t xml:space="preserve">cript </w:t>
      </w:r>
      <w:r>
        <w:rPr>
          <w:lang w:val="en-US"/>
        </w:rPr>
        <w:t xml:space="preserve">of </w:t>
      </w:r>
      <w:r w:rsidRPr="006A72C0">
        <w:rPr>
          <w:lang w:val="en-US"/>
        </w:rPr>
        <w:t>root element</w:t>
      </w:r>
      <w:r>
        <w:rPr>
          <w:lang w:val="en-US"/>
        </w:rPr>
        <w:t xml:space="preserve"> model</w:t>
      </w:r>
      <w:r w:rsidRPr="006A72C0">
        <w:rPr>
          <w:lang w:val="en-US"/>
        </w:rPr>
        <w:t>. If the action is not described, an element of the corresponding name is searched for in the input data (if such elements in the input data are more than the maximum number of occurrences allowed, only the corresponding number is selected). Otherwise, the same events occur as in the validation mode in step 2 (except the onExcess event that does not occur in this mode)</w:t>
      </w:r>
      <w:r>
        <w:rPr>
          <w:lang w:val="en-US"/>
        </w:rPr>
        <w:t>.</w:t>
      </w:r>
      <w:r w:rsidR="00D84C56" w:rsidRPr="00E060F7">
        <w:rPr>
          <w:rFonts w:eastAsia="Arial"/>
          <w:lang w:val="en-US"/>
        </w:rPr>
        <w:t xml:space="preserve"> </w:t>
      </w:r>
    </w:p>
    <w:p w14:paraId="60039D2E" w14:textId="77777777" w:rsidR="00D84C56" w:rsidRPr="00E060F7" w:rsidRDefault="006A72C0" w:rsidP="007D4BA3">
      <w:pPr>
        <w:pStyle w:val="OdstavecSynteastyl"/>
        <w:numPr>
          <w:ilvl w:val="0"/>
          <w:numId w:val="67"/>
        </w:numPr>
        <w:rPr>
          <w:lang w:val="en-US"/>
        </w:rPr>
      </w:pPr>
      <w:r w:rsidRPr="006A72C0">
        <w:rPr>
          <w:lang w:val="en-US"/>
        </w:rPr>
        <w:t xml:space="preserve">The </w:t>
      </w:r>
      <w:r w:rsidRPr="006A72C0">
        <w:rPr>
          <w:b/>
          <w:lang w:val="en-US"/>
        </w:rPr>
        <w:t>create</w:t>
      </w:r>
      <w:r w:rsidRPr="006A72C0">
        <w:rPr>
          <w:lang w:val="en-US"/>
        </w:rPr>
        <w:t xml:space="preserve"> action</w:t>
      </w:r>
      <w:r>
        <w:rPr>
          <w:lang w:val="en-US"/>
        </w:rPr>
        <w:t>s</w:t>
      </w:r>
      <w:r w:rsidRPr="006A72C0">
        <w:rPr>
          <w:lang w:val="en-US"/>
        </w:rPr>
        <w:t xml:space="preserve"> described in the element model attribute list </w:t>
      </w:r>
      <w:r>
        <w:rPr>
          <w:lang w:val="en-US"/>
        </w:rPr>
        <w:t>are</w:t>
      </w:r>
      <w:r w:rsidRPr="006A72C0">
        <w:rPr>
          <w:lang w:val="en-US"/>
        </w:rPr>
        <w:t xml:space="preserve"> performed. After the list of attributes </w:t>
      </w:r>
      <w:r>
        <w:rPr>
          <w:lang w:val="en-US"/>
        </w:rPr>
        <w:t>is</w:t>
      </w:r>
      <w:r w:rsidRPr="006A72C0">
        <w:rPr>
          <w:lang w:val="en-US"/>
        </w:rPr>
        <w:t xml:space="preserve"> created, it continues in the same way as in the validation mode in step 3</w:t>
      </w:r>
      <w:r>
        <w:rPr>
          <w:lang w:val="en-US"/>
        </w:rPr>
        <w:t>.</w:t>
      </w:r>
    </w:p>
    <w:p w14:paraId="05B1C921" w14:textId="77777777" w:rsidR="00D84C56" w:rsidRPr="00E060F7" w:rsidRDefault="006A72C0" w:rsidP="007D4BA3">
      <w:pPr>
        <w:pStyle w:val="OdstavecSynteastyl"/>
        <w:numPr>
          <w:ilvl w:val="0"/>
          <w:numId w:val="67"/>
        </w:numPr>
        <w:rPr>
          <w:lang w:val="en-US"/>
        </w:rPr>
      </w:pPr>
      <w:r w:rsidRPr="006A72C0">
        <w:rPr>
          <w:lang w:val="en-US"/>
        </w:rPr>
        <w:t>The action</w:t>
      </w:r>
      <w:r>
        <w:rPr>
          <w:lang w:val="en-US"/>
        </w:rPr>
        <w:t>s</w:t>
      </w:r>
      <w:r w:rsidRPr="006A72C0">
        <w:rPr>
          <w:lang w:val="en-US"/>
        </w:rPr>
        <w:t xml:space="preserve"> </w:t>
      </w:r>
      <w:r w:rsidRPr="006A72C0">
        <w:rPr>
          <w:b/>
          <w:lang w:val="en-US"/>
        </w:rPr>
        <w:t>create</w:t>
      </w:r>
      <w:r w:rsidRPr="006A72C0">
        <w:rPr>
          <w:lang w:val="en-US"/>
        </w:rPr>
        <w:t xml:space="preserve"> for all descendants of the element model will be executed. Then, </w:t>
      </w:r>
      <w:r>
        <w:rPr>
          <w:lang w:val="en-US"/>
        </w:rPr>
        <w:t xml:space="preserve">the </w:t>
      </w:r>
      <w:r w:rsidRPr="006A72C0">
        <w:rPr>
          <w:lang w:val="en-US"/>
        </w:rPr>
        <w:t xml:space="preserve">processing </w:t>
      </w:r>
      <w:r>
        <w:rPr>
          <w:lang w:val="en-US"/>
        </w:rPr>
        <w:t xml:space="preserve">follows </w:t>
      </w:r>
      <w:r w:rsidRPr="006A72C0">
        <w:rPr>
          <w:lang w:val="en-US"/>
        </w:rPr>
        <w:t>as in steps 4 through 6 in validation mode</w:t>
      </w:r>
      <w:r>
        <w:rPr>
          <w:lang w:val="en-US"/>
        </w:rPr>
        <w:t>.</w:t>
      </w:r>
    </w:p>
    <w:p w14:paraId="107D9B2F" w14:textId="77777777" w:rsidR="00D84C56" w:rsidRPr="00E060F7" w:rsidRDefault="006A72C0" w:rsidP="007D4BA3">
      <w:pPr>
        <w:pStyle w:val="OdstavecSynteastyl"/>
        <w:numPr>
          <w:ilvl w:val="0"/>
          <w:numId w:val="67"/>
        </w:numPr>
        <w:rPr>
          <w:lang w:val="en-US"/>
        </w:rPr>
      </w:pPr>
      <w:r>
        <w:rPr>
          <w:lang w:val="en-US"/>
        </w:rPr>
        <w:t>The p</w:t>
      </w:r>
      <w:r w:rsidRPr="006A72C0">
        <w:rPr>
          <w:lang w:val="en-US"/>
        </w:rPr>
        <w:t>rocessing is the same as in step 7 in validation mode.</w:t>
      </w:r>
    </w:p>
    <w:p w14:paraId="3DB70349" w14:textId="77777777" w:rsidR="00D84C56" w:rsidRPr="00E060F7" w:rsidRDefault="00D84C56" w:rsidP="00D84C56">
      <w:pPr>
        <w:pStyle w:val="OdstavecSynteastyl"/>
        <w:rPr>
          <w:lang w:val="en-US"/>
        </w:rPr>
      </w:pPr>
    </w:p>
    <w:p w14:paraId="3105DD9D" w14:textId="77777777" w:rsidR="00823059" w:rsidRPr="00E060F7" w:rsidRDefault="000657F7" w:rsidP="00D84C56">
      <w:pPr>
        <w:pStyle w:val="Nadpis1"/>
        <w:rPr>
          <w:lang w:val="en-US"/>
        </w:rPr>
      </w:pPr>
      <w:bookmarkStart w:id="664" w:name="_Ref367871157"/>
      <w:bookmarkStart w:id="665" w:name="_Ref367964504"/>
      <w:bookmarkStart w:id="666" w:name="_Toc217591"/>
      <w:bookmarkStart w:id="667" w:name="_Toc354676964"/>
      <w:bookmarkStart w:id="668" w:name="_Ref354752507"/>
      <w:bookmarkStart w:id="669" w:name="_Ref354752532"/>
      <w:bookmarkStart w:id="670" w:name="_Ref354995829"/>
      <w:bookmarkStart w:id="671" w:name="_Ref355014514"/>
      <w:bookmarkStart w:id="672" w:name="_Ref355015996"/>
      <w:bookmarkStart w:id="673" w:name="_Ref365891348"/>
      <w:r w:rsidRPr="00E060F7">
        <w:rPr>
          <w:lang w:val="en-US"/>
        </w:rPr>
        <w:lastRenderedPageBreak/>
        <w:t>D</w:t>
      </w:r>
      <w:r w:rsidR="00823059" w:rsidRPr="00E060F7">
        <w:rPr>
          <w:lang w:val="en-US"/>
        </w:rPr>
        <w:t>ebugger</w:t>
      </w:r>
      <w:bookmarkEnd w:id="664"/>
      <w:bookmarkEnd w:id="665"/>
      <w:bookmarkEnd w:id="666"/>
      <w:r w:rsidR="00EF650E" w:rsidRPr="00E060F7">
        <w:rPr>
          <w:lang w:val="en-US"/>
        </w:rPr>
        <w:fldChar w:fldCharType="begin"/>
      </w:r>
      <w:r w:rsidR="009A60A9" w:rsidRPr="00E060F7">
        <w:rPr>
          <w:lang w:val="en-US"/>
        </w:rPr>
        <w:instrText xml:space="preserve"> XE "Debugger" </w:instrText>
      </w:r>
      <w:r w:rsidR="00EF650E" w:rsidRPr="00E060F7">
        <w:rPr>
          <w:lang w:val="en-US"/>
        </w:rPr>
        <w:fldChar w:fldCharType="end"/>
      </w:r>
    </w:p>
    <w:p w14:paraId="49139E8F" w14:textId="5A5F670E" w:rsidR="00823059" w:rsidRPr="00E060F7" w:rsidRDefault="00700B02" w:rsidP="00823059">
      <w:pPr>
        <w:pStyle w:val="OdstavecSynteastyl"/>
        <w:rPr>
          <w:lang w:val="en-US"/>
        </w:rPr>
      </w:pPr>
      <w:r>
        <w:rPr>
          <w:noProof/>
          <w:lang w:val="en-US"/>
        </w:rPr>
      </w:r>
      <w:r>
        <w:rPr>
          <w:noProof/>
          <w:lang w:val="en-US"/>
        </w:rPr>
        <w:pict w14:anchorId="7ABA00B7">
          <v:shape id="_x0000_s105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10B6BB94" w14:textId="5AFE08FB" w:rsidR="00823059" w:rsidRPr="00E060F7" w:rsidRDefault="00700B02" w:rsidP="00823059">
      <w:pPr>
        <w:pStyle w:val="OdstavecSynteastyl"/>
        <w:rPr>
          <w:lang w:val="en-US"/>
        </w:rPr>
      </w:pPr>
      <w:r>
        <w:rPr>
          <w:noProof/>
          <w:lang w:val="en-US"/>
        </w:rPr>
      </w:r>
      <w:r>
        <w:rPr>
          <w:noProof/>
          <w:lang w:val="en-US"/>
        </w:rPr>
        <w:pict w14:anchorId="26754C7F">
          <v:shape id="_x0000_s105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23059" w:rsidRPr="00E060F7">
        <w:rPr>
          <w:lang w:val="en-US"/>
        </w:rPr>
        <w:t xml:space="preserve"> </w:t>
      </w:r>
      <w:r w:rsidR="00A7324A">
        <w:rPr>
          <w:lang w:val="en-US"/>
        </w:rPr>
        <w:fldChar w:fldCharType="begin"/>
      </w:r>
      <w:r w:rsidR="00A7324A">
        <w:rPr>
          <w:lang w:val="en-US"/>
        </w:rPr>
        <w:instrText xml:space="preserve"> REF _Ref535158341 \r \h </w:instrText>
      </w:r>
      <w:r w:rsidR="00A7324A">
        <w:rPr>
          <w:lang w:val="en-US"/>
        </w:rPr>
      </w:r>
      <w:r w:rsidR="00A7324A">
        <w:rPr>
          <w:lang w:val="en-US"/>
        </w:rPr>
        <w:fldChar w:fldCharType="separate"/>
      </w:r>
      <w:r w:rsidR="005073A9">
        <w:rPr>
          <w:lang w:val="en-US"/>
        </w:rPr>
        <w:t>9</w:t>
      </w:r>
      <w:r w:rsidR="00A7324A">
        <w:rPr>
          <w:lang w:val="en-US"/>
        </w:rPr>
        <w:fldChar w:fldCharType="end"/>
      </w:r>
      <w:r w:rsidR="00A7324A">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73A9">
        <w:rPr>
          <w:lang w:val="en-US"/>
        </w:rPr>
        <w:t>Using of X</w:t>
      </w:r>
      <w:r w:rsidR="005073A9">
        <w:rPr>
          <w:lang w:val="en-US"/>
        </w:rPr>
        <w:noBreakHyphen/>
        <w:t>definitions in Java code</w:t>
      </w:r>
      <w:r w:rsidR="008544BD">
        <w:rPr>
          <w:lang w:val="en-US"/>
        </w:rPr>
        <w:fldChar w:fldCharType="end"/>
      </w:r>
    </w:p>
    <w:p w14:paraId="4D46D842" w14:textId="77777777" w:rsidR="00306957" w:rsidRDefault="00306957" w:rsidP="00823059">
      <w:pPr>
        <w:rPr>
          <w:lang w:val="en-US"/>
        </w:rPr>
      </w:pPr>
      <w:r w:rsidRPr="00306957">
        <w:rPr>
          <w:lang w:val="en-US"/>
        </w:rPr>
        <w:t>Since X-definitions contain the functional code, X</w:t>
      </w:r>
      <w:r>
        <w:rPr>
          <w:lang w:val="en-US"/>
        </w:rPr>
        <w:t>-</w:t>
      </w:r>
      <w:r w:rsidRPr="00306957">
        <w:rPr>
          <w:lang w:val="en-US"/>
        </w:rPr>
        <w:t xml:space="preserve"> definition offers a debugger that allows you to stop executing commands defined in the X</w:t>
      </w:r>
      <w:r>
        <w:rPr>
          <w:lang w:val="en-US"/>
        </w:rPr>
        <w:t>-</w:t>
      </w:r>
      <w:r w:rsidRPr="00306957">
        <w:rPr>
          <w:lang w:val="en-US"/>
        </w:rPr>
        <w:t>script in the specified locations, and to track the data content of the individual variables.</w:t>
      </w:r>
    </w:p>
    <w:p w14:paraId="31E33E5C" w14:textId="77777777" w:rsidR="009257A4" w:rsidRPr="00E060F7" w:rsidRDefault="00306957" w:rsidP="00823059">
      <w:pPr>
        <w:rPr>
          <w:lang w:val="en-US"/>
        </w:rPr>
      </w:pPr>
      <w:r w:rsidRPr="00306957">
        <w:rPr>
          <w:lang w:val="en-US"/>
        </w:rPr>
        <w:t>Two basic steps are</w:t>
      </w:r>
      <w:r>
        <w:rPr>
          <w:lang w:val="en-US"/>
        </w:rPr>
        <w:t xml:space="preserve"> required to run debugging mode</w:t>
      </w:r>
      <w:r w:rsidR="00B4406E" w:rsidRPr="00E060F7">
        <w:rPr>
          <w:lang w:val="en-US"/>
        </w:rPr>
        <w:t>:</w:t>
      </w:r>
    </w:p>
    <w:p w14:paraId="75DC15DA" w14:textId="77777777" w:rsidR="00470D4C" w:rsidRPr="00470D4C" w:rsidRDefault="00306957" w:rsidP="007D4BA3">
      <w:pPr>
        <w:pStyle w:val="OdstavecSynteastyl"/>
        <w:numPr>
          <w:ilvl w:val="0"/>
          <w:numId w:val="98"/>
        </w:numPr>
        <w:rPr>
          <w:lang w:val="en-US"/>
        </w:rPr>
      </w:pPr>
      <w:r>
        <w:rPr>
          <w:lang w:val="en-US"/>
        </w:rPr>
        <w:t xml:space="preserve">Turn on the </w:t>
      </w:r>
      <w:r w:rsidRPr="004779D6">
        <w:rPr>
          <w:b/>
          <w:lang w:val="en-US"/>
        </w:rPr>
        <w:t>debugging mode</w:t>
      </w:r>
      <w:r w:rsidR="00470D4C" w:rsidRPr="004779D6">
        <w:rPr>
          <w:b/>
          <w:lang w:val="en-US"/>
        </w:rPr>
        <w:t xml:space="preserve"> with IDE editor</w:t>
      </w:r>
      <w:r w:rsidR="00470D4C">
        <w:rPr>
          <w:lang w:val="en-US"/>
        </w:rPr>
        <w:t>. This</w:t>
      </w:r>
      <w:r w:rsidR="00470D4C" w:rsidRPr="00470D4C">
        <w:rPr>
          <w:lang w:val="en-US"/>
        </w:rPr>
        <w:t xml:space="preserve"> mode is enabled by setting the property "xdef.debug" to the value "true" </w:t>
      </w:r>
      <w:r w:rsidR="00470D4C">
        <w:rPr>
          <w:lang w:val="en-US"/>
        </w:rPr>
        <w:t>and the property “xdef.display” on “</w:t>
      </w:r>
      <w:r w:rsidR="00F73A07">
        <w:rPr>
          <w:lang w:val="en-US"/>
        </w:rPr>
        <w:t>errors</w:t>
      </w:r>
      <w:r w:rsidR="00470D4C">
        <w:rPr>
          <w:lang w:val="en-US"/>
        </w:rPr>
        <w:t xml:space="preserve">”. </w:t>
      </w:r>
      <w:r w:rsidR="00F73A07">
        <w:rPr>
          <w:lang w:val="en-US"/>
        </w:rPr>
        <w:t>Then if there are found errors during compilation of X-definitions a window with the source of X-definition and with error list is shown. You can correct errors, recompile X-definitions and run the project with corrected errors. Acter compilation the debugger window is shoen and you can set break points. The program is stopped at a break point and you can see actual data.</w:t>
      </w:r>
      <w:r w:rsidR="00470D4C">
        <w:rPr>
          <w:lang w:val="en-US"/>
        </w:rPr>
        <w:t xml:space="preserve">The property you can pass to the Java </w:t>
      </w:r>
      <w:r w:rsidR="00470D4C" w:rsidRPr="00470D4C">
        <w:rPr>
          <w:lang w:val="en-US"/>
        </w:rPr>
        <w:t>in the Properties object:</w:t>
      </w:r>
    </w:p>
    <w:p w14:paraId="173F4283" w14:textId="77777777" w:rsidR="00470D4C" w:rsidRPr="00E060F7" w:rsidRDefault="00470D4C" w:rsidP="00470D4C">
      <w:pPr>
        <w:pStyle w:val="Zdrojovykod-zlutyboxSynteastyl"/>
        <w:rPr>
          <w:lang w:val="en-US"/>
        </w:rPr>
      </w:pPr>
      <w:r w:rsidRPr="00E060F7">
        <w:rPr>
          <w:lang w:val="en-US"/>
        </w:rPr>
        <w:t>...</w:t>
      </w:r>
    </w:p>
    <w:p w14:paraId="70E747DF" w14:textId="77777777" w:rsidR="00470D4C" w:rsidRPr="00E060F7" w:rsidRDefault="00470D4C" w:rsidP="00470D4C">
      <w:pPr>
        <w:pStyle w:val="Zdrojovykod-zlutyboxSynteastyl"/>
        <w:rPr>
          <w:lang w:val="en-US"/>
        </w:rPr>
      </w:pPr>
      <w:r w:rsidRPr="00E060F7">
        <w:rPr>
          <w:lang w:val="en-US"/>
        </w:rPr>
        <w:t xml:space="preserve">Properties props = </w:t>
      </w:r>
      <w:r w:rsidRPr="00E060F7">
        <w:rPr>
          <w:color w:val="0070C0"/>
          <w:lang w:val="en-US"/>
        </w:rPr>
        <w:t>new</w:t>
      </w:r>
      <w:r w:rsidRPr="00E060F7">
        <w:rPr>
          <w:lang w:val="en-US"/>
        </w:rPr>
        <w:t xml:space="preserve"> Properties();</w:t>
      </w:r>
    </w:p>
    <w:p w14:paraId="73BD1D43" w14:textId="77777777" w:rsid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“xdef.debug”</w:t>
      </w:r>
      <w:r w:rsidRPr="00E060F7">
        <w:rPr>
          <w:color w:val="FF0000"/>
          <w:lang w:val="en-US"/>
        </w:rPr>
        <w:t xml:space="preserve">, </w:t>
      </w:r>
      <w:r>
        <w:rPr>
          <w:color w:val="FF0000"/>
          <w:lang w:val="en-US"/>
        </w:rPr>
        <w:t>“true”</w:t>
      </w:r>
      <w:r w:rsidRPr="00E060F7">
        <w:rPr>
          <w:color w:val="FF0000"/>
          <w:lang w:val="en-US"/>
        </w:rPr>
        <w:t>);</w:t>
      </w:r>
    </w:p>
    <w:p w14:paraId="391878DE" w14:textId="77777777" w:rsidR="00470D4C" w:rsidRPr="00470D4C" w:rsidRDefault="00470D4C" w:rsidP="00470D4C">
      <w:pPr>
        <w:pStyle w:val="Zdrojovykod-zlutyboxSynteastyl"/>
        <w:rPr>
          <w:color w:val="FF0000"/>
          <w:lang w:val="en-US"/>
        </w:rPr>
      </w:pPr>
      <w:r w:rsidRPr="00E060F7">
        <w:rPr>
          <w:color w:val="FF0000"/>
          <w:lang w:val="en-US"/>
        </w:rPr>
        <w:t>props.setProperty(</w:t>
      </w:r>
      <w:r>
        <w:rPr>
          <w:color w:val="FF0000"/>
          <w:lang w:val="en-US"/>
        </w:rPr>
        <w:t>“xdef.display”</w:t>
      </w:r>
      <w:r w:rsidRPr="00E060F7">
        <w:rPr>
          <w:color w:val="FF0000"/>
          <w:lang w:val="en-US"/>
        </w:rPr>
        <w:t xml:space="preserve">, </w:t>
      </w:r>
      <w:r>
        <w:rPr>
          <w:color w:val="FF0000"/>
          <w:lang w:val="en-US"/>
        </w:rPr>
        <w:t>“true”</w:t>
      </w:r>
      <w:r w:rsidRPr="00E060F7">
        <w:rPr>
          <w:color w:val="FF0000"/>
          <w:lang w:val="en-US"/>
        </w:rPr>
        <w:t>);</w:t>
      </w:r>
    </w:p>
    <w:p w14:paraId="7AE1BB48" w14:textId="77777777" w:rsidR="00470D4C" w:rsidRDefault="00470D4C" w:rsidP="00470D4C">
      <w:pPr>
        <w:pStyle w:val="Zdrojovykod-zlutyboxSynteastyl"/>
        <w:rPr>
          <w:lang w:val="en-US"/>
        </w:rPr>
      </w:pPr>
      <w:r w:rsidRPr="00E060F7">
        <w:rPr>
          <w:lang w:val="en-US"/>
        </w:rPr>
        <w:t>XDPool xp = XDFactory.</w:t>
      </w:r>
      <w:r>
        <w:rPr>
          <w:lang w:val="en-US"/>
        </w:rPr>
        <w:t>compileXD</w:t>
      </w:r>
      <w:r w:rsidRPr="00E060F7">
        <w:rPr>
          <w:lang w:val="en-US"/>
        </w:rPr>
        <w:t>(props, "</w:t>
      </w:r>
      <w:r w:rsidRPr="00E060F7">
        <w:rPr>
          <w:color w:val="984806"/>
          <w:lang w:val="en-US"/>
        </w:rPr>
        <w:t>/path/to/</w:t>
      </w:r>
      <w:r>
        <w:rPr>
          <w:color w:val="984806"/>
          <w:lang w:val="en-US"/>
        </w:rPr>
        <w:t>*</w:t>
      </w:r>
      <w:r w:rsidRPr="00E060F7">
        <w:rPr>
          <w:color w:val="984806"/>
          <w:lang w:val="en-US"/>
        </w:rPr>
        <w:t>.xdef</w:t>
      </w:r>
      <w:r w:rsidRPr="00E060F7">
        <w:rPr>
          <w:lang w:val="en-US"/>
        </w:rPr>
        <w:t>");</w:t>
      </w:r>
    </w:p>
    <w:p w14:paraId="40DAA2CE" w14:textId="77777777" w:rsidR="00F73A07" w:rsidRDefault="00F73A07" w:rsidP="00470D4C">
      <w:pPr>
        <w:pStyle w:val="Zdrojovykod-zlutyboxSynteastyl"/>
        <w:rPr>
          <w:lang w:val="en-US"/>
        </w:rPr>
      </w:pPr>
      <w:r>
        <w:rPr>
          <w:lang w:val="en-US"/>
        </w:rPr>
        <w:t>...</w:t>
      </w:r>
    </w:p>
    <w:p w14:paraId="1EA4972C" w14:textId="77777777" w:rsidR="00F73A07" w:rsidRDefault="00F73A07" w:rsidP="00470D4C">
      <w:pPr>
        <w:pStyle w:val="Zdrojovykod-zlutyboxSynteastyl"/>
        <w:rPr>
          <w:lang w:val="en-US"/>
        </w:rPr>
      </w:pPr>
    </w:p>
    <w:p w14:paraId="2B4840C3" w14:textId="77777777" w:rsidR="00F73A07" w:rsidRPr="00E060F7" w:rsidRDefault="004779D6" w:rsidP="00F73A07">
      <w:pPr>
        <w:pStyle w:val="OdstavecSynteastyl"/>
        <w:ind w:left="708"/>
        <w:rPr>
          <w:lang w:val="en-US"/>
        </w:rPr>
      </w:pPr>
      <w:r>
        <w:rPr>
          <w:lang w:val="en-US"/>
        </w:rPr>
        <w:t>Note i</w:t>
      </w:r>
      <w:r w:rsidR="00F73A07" w:rsidRPr="0031491D">
        <w:rPr>
          <w:lang w:val="en-US"/>
        </w:rPr>
        <w:t xml:space="preserve">f the </w:t>
      </w:r>
      <w:r w:rsidR="00F73A07">
        <w:rPr>
          <w:lang w:val="en-US"/>
        </w:rPr>
        <w:t xml:space="preserve">argument with </w:t>
      </w:r>
      <w:r w:rsidR="00F73A07" w:rsidRPr="0031491D">
        <w:rPr>
          <w:lang w:val="en-US"/>
        </w:rPr>
        <w:t xml:space="preserve">Properties </w:t>
      </w:r>
      <w:r w:rsidR="00F73A07">
        <w:rPr>
          <w:lang w:val="en-US"/>
        </w:rPr>
        <w:t xml:space="preserve">in the compilation command is null </w:t>
      </w:r>
      <w:r w:rsidR="00F73A07" w:rsidRPr="0031491D">
        <w:rPr>
          <w:lang w:val="en-US"/>
        </w:rPr>
        <w:t>then properties are retrieved from System.getProperties (), which can be set fro</w:t>
      </w:r>
      <w:r w:rsidR="00F73A07">
        <w:rPr>
          <w:lang w:val="en-US"/>
        </w:rPr>
        <w:t>m the command line.</w:t>
      </w:r>
    </w:p>
    <w:p w14:paraId="0DE94126" w14:textId="77777777" w:rsidR="0029348A" w:rsidRPr="00E060F7" w:rsidRDefault="00470D4C" w:rsidP="007D4BA3">
      <w:pPr>
        <w:pStyle w:val="OdstavecSynteastyl"/>
        <w:numPr>
          <w:ilvl w:val="0"/>
          <w:numId w:val="98"/>
        </w:numPr>
        <w:rPr>
          <w:lang w:val="en-US"/>
        </w:rPr>
      </w:pPr>
      <w:r>
        <w:rPr>
          <w:lang w:val="en-US"/>
        </w:rPr>
        <w:t xml:space="preserve">Turn on the </w:t>
      </w:r>
      <w:r w:rsidRPr="004779D6">
        <w:rPr>
          <w:b/>
          <w:lang w:val="en-US"/>
        </w:rPr>
        <w:t>debugging mode in the system console</w:t>
      </w:r>
      <w:r>
        <w:rPr>
          <w:lang w:val="en-US"/>
        </w:rPr>
        <w:t xml:space="preserve">. </w:t>
      </w:r>
      <w:r w:rsidR="004779D6">
        <w:rPr>
          <w:lang w:val="en-US"/>
        </w:rPr>
        <w:t>If the property “xdef.display” is set to “false” (it is default value) and the d</w:t>
      </w:r>
      <w:r w:rsidR="00EE4A40" w:rsidRPr="00470D4C">
        <w:rPr>
          <w:lang w:val="en-US"/>
        </w:rPr>
        <w:t xml:space="preserve">ebugging mode is enabled </w:t>
      </w:r>
      <w:r w:rsidR="004779D6">
        <w:rPr>
          <w:lang w:val="en-US"/>
        </w:rPr>
        <w:t xml:space="preserve">only </w:t>
      </w:r>
      <w:r w:rsidR="00EE4A40" w:rsidRPr="00470D4C">
        <w:rPr>
          <w:lang w:val="en-US"/>
        </w:rPr>
        <w:t>by setting the property "</w:t>
      </w:r>
      <w:r w:rsidRPr="00470D4C">
        <w:rPr>
          <w:lang w:val="en-US"/>
        </w:rPr>
        <w:t>xdef.</w:t>
      </w:r>
      <w:r w:rsidR="004779D6">
        <w:rPr>
          <w:lang w:val="en-US"/>
        </w:rPr>
        <w:t xml:space="preserve">debug" to the value "true" the console debugger is invoked. You can add breakpoints </w:t>
      </w:r>
    </w:p>
    <w:p w14:paraId="48750D25" w14:textId="77777777" w:rsidR="00B4406E" w:rsidRPr="00E060F7" w:rsidRDefault="001035B0" w:rsidP="007D4BA3">
      <w:pPr>
        <w:pStyle w:val="OdstavecSynteastyl"/>
        <w:numPr>
          <w:ilvl w:val="0"/>
          <w:numId w:val="98"/>
        </w:numPr>
        <w:rPr>
          <w:lang w:val="en-US"/>
        </w:rPr>
      </w:pPr>
      <w:r w:rsidRPr="001035B0">
        <w:rPr>
          <w:lang w:val="en-US"/>
        </w:rPr>
        <w:t>Add breakpoints or debug prints to X-Script.</w:t>
      </w:r>
      <w:r w:rsidR="00B4406E" w:rsidRPr="00E060F7">
        <w:rPr>
          <w:lang w:val="en-US"/>
        </w:rPr>
        <w:t>.</w:t>
      </w:r>
    </w:p>
    <w:p w14:paraId="4D862313" w14:textId="77777777" w:rsidR="008E1D21" w:rsidRDefault="008E1D21" w:rsidP="0039092B">
      <w:pPr>
        <w:pStyle w:val="OdstavecSynteastyl"/>
        <w:rPr>
          <w:lang w:val="en-US"/>
        </w:rPr>
      </w:pPr>
      <w:r w:rsidRPr="008E1D21">
        <w:rPr>
          <w:lang w:val="en-US"/>
        </w:rPr>
        <w:t xml:space="preserve">You can also add special </w:t>
      </w:r>
      <w:r>
        <w:rPr>
          <w:lang w:val="en-US"/>
        </w:rPr>
        <w:t>“</w:t>
      </w:r>
      <w:r w:rsidRPr="008E1D21">
        <w:rPr>
          <w:lang w:val="en-US"/>
        </w:rPr>
        <w:t>trace()</w:t>
      </w:r>
      <w:r>
        <w:rPr>
          <w:lang w:val="en-US"/>
        </w:rPr>
        <w:t>”</w:t>
      </w:r>
      <w:r w:rsidRPr="008E1D21">
        <w:rPr>
          <w:lang w:val="en-US"/>
        </w:rPr>
        <w:t xml:space="preserve"> or </w:t>
      </w:r>
      <w:r>
        <w:rPr>
          <w:lang w:val="en-US"/>
        </w:rPr>
        <w:t>“</w:t>
      </w:r>
      <w:r w:rsidRPr="008E1D21">
        <w:rPr>
          <w:lang w:val="en-US"/>
        </w:rPr>
        <w:t>trace(String)</w:t>
      </w:r>
      <w:r>
        <w:rPr>
          <w:lang w:val="en-US"/>
        </w:rPr>
        <w:t>”</w:t>
      </w:r>
      <w:r w:rsidRPr="008E1D21">
        <w:rPr>
          <w:lang w:val="en-US"/>
        </w:rPr>
        <w:t xml:space="preserve"> methods to X-Script, which in the debug mode causes the program to </w:t>
      </w:r>
      <w:r>
        <w:rPr>
          <w:lang w:val="en-US"/>
        </w:rPr>
        <w:t>print</w:t>
      </w:r>
      <w:r w:rsidRPr="008E1D21">
        <w:rPr>
          <w:lang w:val="en-US"/>
        </w:rPr>
        <w:t xml:space="preserve"> </w:t>
      </w:r>
      <w:r>
        <w:rPr>
          <w:lang w:val="en-US"/>
        </w:rPr>
        <w:t xml:space="preserve">on the standard console or on the debugger window </w:t>
      </w:r>
      <w:r w:rsidRPr="008E1D21">
        <w:rPr>
          <w:lang w:val="en-US"/>
        </w:rPr>
        <w:t>the in</w:t>
      </w:r>
      <w:r>
        <w:rPr>
          <w:lang w:val="en-US"/>
        </w:rPr>
        <w:t>f</w:t>
      </w:r>
      <w:r w:rsidRPr="008E1D21">
        <w:rPr>
          <w:lang w:val="en-US"/>
        </w:rPr>
        <w:t>orma</w:t>
      </w:r>
      <w:r>
        <w:rPr>
          <w:lang w:val="en-US"/>
        </w:rPr>
        <w:t>tion</w:t>
      </w:r>
      <w:r w:rsidRPr="008E1D21">
        <w:rPr>
          <w:lang w:val="en-US"/>
        </w:rPr>
        <w:t xml:space="preserve"> </w:t>
      </w:r>
      <w:r>
        <w:rPr>
          <w:lang w:val="en-US"/>
        </w:rPr>
        <w:t>about</w:t>
      </w:r>
      <w:r w:rsidRPr="008E1D21">
        <w:rPr>
          <w:lang w:val="en-US"/>
        </w:rPr>
        <w:t xml:space="preserve"> the location where it was called and eventually the value specified as its parameter. You can also write a </w:t>
      </w:r>
      <w:r>
        <w:rPr>
          <w:lang w:val="en-US"/>
        </w:rPr>
        <w:t>“</w:t>
      </w:r>
      <w:r w:rsidRPr="008E1D21">
        <w:rPr>
          <w:lang w:val="en-US"/>
        </w:rPr>
        <w:t>pause()</w:t>
      </w:r>
      <w:r>
        <w:rPr>
          <w:lang w:val="en-US"/>
        </w:rPr>
        <w:t>”</w:t>
      </w:r>
      <w:r w:rsidRPr="008E1D21">
        <w:rPr>
          <w:lang w:val="en-US"/>
        </w:rPr>
        <w:t xml:space="preserve"> method that </w:t>
      </w:r>
      <w:r>
        <w:rPr>
          <w:lang w:val="en-US"/>
        </w:rPr>
        <w:t>print</w:t>
      </w:r>
      <w:r w:rsidRPr="008E1D21">
        <w:rPr>
          <w:lang w:val="en-US"/>
        </w:rPr>
        <w:t>s the information</w:t>
      </w:r>
      <w:r>
        <w:rPr>
          <w:lang w:val="en-US"/>
        </w:rPr>
        <w:t xml:space="preserve"> and</w:t>
      </w:r>
      <w:r w:rsidRPr="008E1D21">
        <w:rPr>
          <w:lang w:val="en-US"/>
        </w:rPr>
        <w:t xml:space="preserve"> stops the program and wait</w:t>
      </w:r>
      <w:r>
        <w:rPr>
          <w:lang w:val="en-US"/>
        </w:rPr>
        <w:t>s</w:t>
      </w:r>
      <w:r w:rsidRPr="008E1D21">
        <w:rPr>
          <w:lang w:val="en-US"/>
        </w:rPr>
        <w:t xml:space="preserve"> for the user to</w:t>
      </w:r>
      <w:r>
        <w:rPr>
          <w:lang w:val="en-US"/>
        </w:rPr>
        <w:t xml:space="preserve"> continue</w:t>
      </w:r>
      <w:r w:rsidRPr="008E1D21">
        <w:rPr>
          <w:lang w:val="en-US"/>
        </w:rPr>
        <w:t>. Both methods are ignored if the debug mode is not set</w:t>
      </w:r>
      <w:r>
        <w:rPr>
          <w:lang w:val="en-US"/>
        </w:rPr>
        <w:t>.</w:t>
      </w:r>
    </w:p>
    <w:p w14:paraId="2DFC798D" w14:textId="7390CB00" w:rsidR="00E97494" w:rsidRPr="00E060F7" w:rsidRDefault="008E1D21" w:rsidP="0039092B">
      <w:pPr>
        <w:pStyle w:val="OdstavecSynteastyl"/>
        <w:rPr>
          <w:lang w:val="en-US"/>
        </w:rPr>
      </w:pPr>
      <w:r w:rsidRPr="008E1D21">
        <w:rPr>
          <w:lang w:val="en-US"/>
        </w:rPr>
        <w:t xml:space="preserve">In the above examples of command statements, the Java program from Chapter </w:t>
      </w:r>
      <w:r w:rsidR="00A7324A">
        <w:rPr>
          <w:lang w:val="en-US"/>
        </w:rPr>
        <w:fldChar w:fldCharType="begin"/>
      </w:r>
      <w:r w:rsidR="00A7324A">
        <w:rPr>
          <w:lang w:val="en-US"/>
        </w:rPr>
        <w:instrText xml:space="preserve"> REF _Ref535148658 \r \h </w:instrText>
      </w:r>
      <w:r w:rsidR="00A7324A">
        <w:rPr>
          <w:lang w:val="en-US"/>
        </w:rPr>
      </w:r>
      <w:r w:rsidR="00A7324A">
        <w:rPr>
          <w:lang w:val="en-US"/>
        </w:rPr>
        <w:fldChar w:fldCharType="separate"/>
      </w:r>
      <w:r w:rsidR="005073A9">
        <w:rPr>
          <w:lang w:val="en-US"/>
        </w:rPr>
        <w:t>4.8.1</w:t>
      </w:r>
      <w:r w:rsidR="00A7324A">
        <w:rPr>
          <w:lang w:val="en-US"/>
        </w:rPr>
        <w:fldChar w:fldCharType="end"/>
      </w:r>
      <w:r w:rsidR="00A7324A">
        <w:rPr>
          <w:lang w:val="en-US"/>
        </w:rPr>
        <w:t xml:space="preserve"> </w:t>
      </w:r>
      <w:r w:rsidRPr="008E1D21">
        <w:rPr>
          <w:lang w:val="en-US"/>
        </w:rPr>
        <w:t>was added, with debugging support commands as outlined above. An X-definition with debugging methods was used:</w:t>
      </w:r>
    </w:p>
    <w:p w14:paraId="49CFF468" w14:textId="711370DC"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&lt;xd:def</w:t>
      </w:r>
      <w:r w:rsidR="008E1D21">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49E01FFC" w14:textId="77777777" w:rsidR="00E97494" w:rsidRPr="00E060F7" w:rsidRDefault="00E97494" w:rsidP="00E97494">
      <w:pPr>
        <w:pStyle w:val="Zdrojovykod-zlutyboxSynteastyl"/>
        <w:tabs>
          <w:tab w:val="left" w:pos="567"/>
          <w:tab w:val="left" w:pos="1276"/>
        </w:tabs>
        <w:rPr>
          <w:szCs w:val="16"/>
          <w:lang w:val="en-US"/>
        </w:rPr>
      </w:pPr>
      <w:r w:rsidRPr="00E060F7">
        <w:rPr>
          <w:color w:val="0070C0"/>
          <w:lang w:val="en-US"/>
        </w:rPr>
        <w:tab/>
      </w:r>
      <w:r w:rsidR="008E1D21">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3637D719" w14:textId="77777777" w:rsidR="00E97494" w:rsidRPr="00E060F7" w:rsidRDefault="00E97494" w:rsidP="00E97494">
      <w:pPr>
        <w:pStyle w:val="Zdrojovykod-zlutyboxSynteastyl"/>
        <w:tabs>
          <w:tab w:val="left" w:pos="567"/>
          <w:tab w:val="left" w:pos="1276"/>
        </w:tabs>
        <w:rPr>
          <w:szCs w:val="16"/>
          <w:lang w:val="en-US"/>
        </w:rPr>
      </w:pPr>
      <w:r w:rsidRPr="00E060F7">
        <w:rPr>
          <w:szCs w:val="16"/>
          <w:lang w:val="en-US"/>
        </w:rPr>
        <w:tab/>
      </w:r>
      <w:r w:rsidR="008E1D21">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lang w:val="en-US"/>
        </w:rPr>
      </w:pPr>
    </w:p>
    <w:p w14:paraId="171E872A"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09341C65" w14:textId="77777777" w:rsidR="00E97494" w:rsidRPr="00E060F7" w:rsidRDefault="00E97494" w:rsidP="00E97494">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p>
    <w:p w14:paraId="2F3202C5" w14:textId="77777777" w:rsidR="00F405D5" w:rsidRPr="00E060F7" w:rsidRDefault="00E97494" w:rsidP="00E97494">
      <w:pPr>
        <w:pStyle w:val="Zdrojovykod-zlutyboxSynteastyl"/>
        <w:tabs>
          <w:tab w:val="left" w:pos="567"/>
          <w:tab w:val="left" w:pos="851"/>
        </w:tabs>
        <w:rPr>
          <w:color w:val="984806"/>
          <w:szCs w:val="16"/>
          <w:lang w:val="en-US"/>
        </w:rPr>
      </w:pPr>
      <w:r w:rsidRPr="00E060F7">
        <w:rPr>
          <w:color w:val="0070C0"/>
          <w:lang w:val="en-US"/>
        </w:rPr>
        <w:tab/>
      </w:r>
      <w:r w:rsidRPr="00E060F7">
        <w:rPr>
          <w:color w:val="0070C0"/>
          <w:lang w:val="en-US"/>
        </w:rPr>
        <w:tab/>
      </w:r>
      <w:r w:rsidRPr="00E060F7">
        <w:rPr>
          <w:color w:val="00B050"/>
          <w:lang w:val="en-US"/>
        </w:rPr>
        <w:t>xd:script</w:t>
      </w:r>
      <w:r w:rsidRPr="00E060F7">
        <w:rPr>
          <w:lang w:val="en-US"/>
        </w:rPr>
        <w:t xml:space="preserve"> = </w:t>
      </w:r>
      <w:r w:rsidRPr="00E060F7">
        <w:rPr>
          <w:szCs w:val="16"/>
          <w:lang w:val="en-US"/>
        </w:rPr>
        <w:t>"</w:t>
      </w:r>
      <w:r w:rsidRPr="00E060F7">
        <w:rPr>
          <w:color w:val="984806"/>
          <w:szCs w:val="16"/>
          <w:lang w:val="en-US"/>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 xml:space="preserve">onStartElement </w:t>
      </w:r>
      <w:r w:rsidR="00691F0C" w:rsidRPr="00E060F7">
        <w:rPr>
          <w:color w:val="984806"/>
          <w:szCs w:val="16"/>
          <w:lang w:val="en-US"/>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FF0000"/>
          <w:szCs w:val="16"/>
          <w:lang w:val="en-US"/>
        </w:rPr>
        <w:t>trace('</w:t>
      </w:r>
      <w:r w:rsidR="008E1D21">
        <w:rPr>
          <w:color w:val="FF0000"/>
          <w:szCs w:val="16"/>
          <w:lang w:val="en-US"/>
        </w:rPr>
        <w:t>This is</w:t>
      </w:r>
      <w:r w:rsidR="00691F0C" w:rsidRPr="00E060F7">
        <w:rPr>
          <w:color w:val="FF0000"/>
          <w:szCs w:val="16"/>
          <w:lang w:val="en-US"/>
        </w:rPr>
        <w:t xml:space="preserve"> </w:t>
      </w:r>
      <w:r w:rsidR="008E1D21">
        <w:rPr>
          <w:color w:val="FF0000"/>
          <w:szCs w:val="16"/>
          <w:lang w:val="en-US"/>
        </w:rPr>
        <w:t xml:space="preserve">before method </w:t>
      </w:r>
      <w:r w:rsidR="00691F0C" w:rsidRPr="00E060F7">
        <w:rPr>
          <w:color w:val="FF0000"/>
          <w:szCs w:val="16"/>
          <w:lang w:val="en-US"/>
        </w:rPr>
        <w:t>myPrint()')</w:t>
      </w:r>
      <w:r w:rsidRPr="00E060F7">
        <w:rPr>
          <w:color w:val="984806"/>
          <w:szCs w:val="16"/>
          <w:lang w:val="en-US"/>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Pr="00E060F7">
        <w:rPr>
          <w:color w:val="984806"/>
          <w:szCs w:val="16"/>
          <w:lang w:val="en-US"/>
        </w:rPr>
        <w:tab/>
      </w:r>
      <w:r w:rsidR="00E97494" w:rsidRPr="00E060F7">
        <w:rPr>
          <w:color w:val="984806"/>
          <w:szCs w:val="16"/>
          <w:lang w:val="en-US"/>
        </w:rPr>
        <w:t>myPrint(</w:t>
      </w:r>
      <w:r w:rsidR="00691F0C" w:rsidRPr="00E060F7">
        <w:rPr>
          <w:color w:val="984806"/>
          <w:szCs w:val="16"/>
          <w:lang w:val="en-US"/>
        </w:rPr>
        <w:t>'</w:t>
      </w:r>
      <w:r w:rsidR="008E1D21">
        <w:rPr>
          <w:color w:val="984806"/>
          <w:szCs w:val="16"/>
          <w:lang w:val="en-US"/>
        </w:rPr>
        <w:t>my input</w:t>
      </w:r>
      <w:r w:rsidR="00691F0C" w:rsidRPr="00E060F7">
        <w:rPr>
          <w:color w:val="984806"/>
          <w:szCs w:val="16"/>
          <w:lang w:val="en-US"/>
        </w:rPr>
        <w:t>'</w:t>
      </w:r>
      <w:r w:rsidR="00E97494" w:rsidRPr="00E060F7">
        <w:rPr>
          <w:color w:val="984806"/>
          <w:szCs w:val="16"/>
          <w:lang w:val="en-US"/>
        </w:rPr>
        <w:t>)</w:t>
      </w:r>
    </w:p>
    <w:p w14:paraId="5EEE1BC1" w14:textId="77777777" w:rsidR="00E97494" w:rsidRPr="00E060F7" w:rsidRDefault="00F405D5" w:rsidP="00F405D5">
      <w:pPr>
        <w:pStyle w:val="Zdrojovykod-zlutyboxSynteastyl"/>
        <w:tabs>
          <w:tab w:val="left" w:pos="567"/>
          <w:tab w:val="left" w:pos="851"/>
          <w:tab w:val="left" w:pos="1134"/>
          <w:tab w:val="left" w:pos="1418"/>
        </w:tabs>
        <w:rPr>
          <w:lang w:val="en-US"/>
        </w:rPr>
      </w:pPr>
      <w:r w:rsidRPr="00E060F7">
        <w:rPr>
          <w:color w:val="984806"/>
          <w:szCs w:val="16"/>
          <w:lang w:val="en-US"/>
        </w:rPr>
        <w:tab/>
      </w:r>
      <w:r w:rsidRPr="00E060F7">
        <w:rPr>
          <w:color w:val="984806"/>
          <w:szCs w:val="16"/>
          <w:lang w:val="en-US"/>
        </w:rPr>
        <w:tab/>
      </w:r>
      <w:r w:rsidRPr="00E060F7">
        <w:rPr>
          <w:color w:val="984806"/>
          <w:szCs w:val="16"/>
          <w:lang w:val="en-US"/>
        </w:rPr>
        <w:tab/>
      </w:r>
      <w:r w:rsidR="00691F0C" w:rsidRPr="00E060F7">
        <w:rPr>
          <w:color w:val="984806"/>
          <w:szCs w:val="16"/>
          <w:lang w:val="en-US"/>
        </w:rPr>
        <w:t>}</w:t>
      </w:r>
      <w:r w:rsidR="00E97494" w:rsidRPr="00E060F7">
        <w:rPr>
          <w:szCs w:val="16"/>
          <w:lang w:val="en-US"/>
        </w:rPr>
        <w:t>"</w:t>
      </w:r>
    </w:p>
    <w:p w14:paraId="6FABA210" w14:textId="77777777" w:rsidR="00E97494" w:rsidRPr="00E060F7" w:rsidRDefault="00E97494" w:rsidP="00E97494">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6752FAF" w14:textId="77777777" w:rsidR="00E97494" w:rsidRPr="00E060F7" w:rsidRDefault="00E97494" w:rsidP="00E97494">
      <w:pPr>
        <w:pStyle w:val="Zdrojovykod-zlutyboxSynteastyl"/>
        <w:tabs>
          <w:tab w:val="left" w:pos="851"/>
          <w:tab w:val="left" w:pos="1418"/>
        </w:tabs>
        <w:rPr>
          <w:lang w:val="en-US"/>
        </w:rPr>
      </w:pPr>
      <w:r w:rsidRPr="00E060F7">
        <w:rPr>
          <w:color w:val="00B050"/>
          <w:lang w:val="en-US"/>
        </w:rPr>
        <w:tab/>
      </w:r>
      <w:r w:rsidR="00304DAD">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78B30764"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72F77B9" w14:textId="77777777" w:rsidR="00E97494" w:rsidRPr="00E060F7" w:rsidRDefault="00E97494" w:rsidP="00E97494">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4310B95E" w14:textId="77777777" w:rsidR="00E97494" w:rsidRPr="00E060F7" w:rsidRDefault="00E97494" w:rsidP="00E97494">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73A417B9"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92F0678" w14:textId="77777777" w:rsidR="00E97494" w:rsidRPr="00E060F7" w:rsidRDefault="00E97494" w:rsidP="0039092B">
      <w:pPr>
        <w:pStyle w:val="Zdrojovykod-zlutyboxSynteastyl"/>
        <w:keepNext w:val="0"/>
        <w:tabs>
          <w:tab w:val="left" w:pos="284"/>
          <w:tab w:val="left" w:pos="1276"/>
        </w:tabs>
        <w:rPr>
          <w:color w:val="0070C0"/>
          <w:lang w:val="en-US"/>
        </w:rPr>
      </w:pPr>
    </w:p>
    <w:p w14:paraId="1C1829F3"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lastRenderedPageBreak/>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lang w:val="en-US"/>
        </w:rPr>
      </w:pPr>
      <w:r w:rsidRPr="00E060F7">
        <w:rPr>
          <w:color w:val="0070C0"/>
          <w:lang w:val="en-US"/>
        </w:rPr>
        <w:tab/>
      </w:r>
      <w:r w:rsidRPr="00E060F7">
        <w:rPr>
          <w:color w:val="0070C0"/>
          <w:lang w:val="en-US"/>
        </w:rPr>
        <w:tab/>
      </w:r>
      <w:r w:rsidRPr="00E060F7">
        <w:rPr>
          <w:color w:val="000000"/>
          <w:lang w:val="en-US"/>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lang w:val="en-US"/>
        </w:rPr>
      </w:pPr>
    </w:p>
    <w:p w14:paraId="3B5076E2" w14:textId="77777777" w:rsidR="00E97494" w:rsidRPr="00E060F7" w:rsidRDefault="00E97494" w:rsidP="00E97494">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void myPrint(</w:t>
      </w:r>
      <w:r w:rsidR="00691F0C" w:rsidRPr="00E060F7">
        <w:rPr>
          <w:lang w:val="en-US"/>
        </w:rPr>
        <w:t>String s</w:t>
      </w:r>
      <w:r w:rsidRPr="00E060F7">
        <w:rPr>
          <w:lang w:val="en-US"/>
        </w:rPr>
        <w:t>) {</w:t>
      </w:r>
    </w:p>
    <w:p w14:paraId="18ED8130"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pause();</w:t>
      </w:r>
    </w:p>
    <w:p w14:paraId="11B0A063" w14:textId="77777777" w:rsidR="00E97494" w:rsidRPr="00E060F7" w:rsidRDefault="00E97494"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outln(</w:t>
      </w:r>
      <w:r w:rsidR="002153DE">
        <w:rPr>
          <w:szCs w:val="16"/>
          <w:lang w:val="en-US"/>
        </w:rPr>
        <w:t>s</w:t>
      </w:r>
      <w:r w:rsidRPr="00E060F7">
        <w:rPr>
          <w:lang w:val="en-US"/>
        </w:rPr>
        <w:t>);</w:t>
      </w:r>
    </w:p>
    <w:p w14:paraId="4005A924" w14:textId="77777777" w:rsidR="009A2DFB" w:rsidRPr="00E060F7" w:rsidRDefault="009A2DFB" w:rsidP="00E97494">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count++;</w:t>
      </w:r>
    </w:p>
    <w:p w14:paraId="3436A63E" w14:textId="77777777" w:rsidR="00E97494" w:rsidRPr="00E060F7" w:rsidRDefault="00E97494" w:rsidP="00E9749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2F945C09" w14:textId="77777777" w:rsidR="00E97494" w:rsidRPr="00E060F7" w:rsidRDefault="00E97494" w:rsidP="00E97494">
      <w:pPr>
        <w:pStyle w:val="Zdrojovykod-zlutyboxSynteastyl"/>
        <w:tabs>
          <w:tab w:val="left" w:pos="284"/>
          <w:tab w:val="left" w:pos="567"/>
        </w:tabs>
        <w:rPr>
          <w:lang w:val="en-US"/>
        </w:rPr>
      </w:pPr>
      <w:r w:rsidRPr="00E060F7">
        <w:rPr>
          <w:lang w:val="en-US"/>
        </w:rPr>
        <w:tab/>
      </w:r>
      <w:r w:rsidRPr="00E060F7">
        <w:rPr>
          <w:lang w:val="en-US"/>
        </w:rPr>
        <w:tab/>
        <w:t>}</w:t>
      </w:r>
    </w:p>
    <w:p w14:paraId="699B91FE" w14:textId="77777777" w:rsidR="00E97494" w:rsidRPr="00E060F7" w:rsidRDefault="00E97494" w:rsidP="00E97494">
      <w:pPr>
        <w:pStyle w:val="Zdrojovykod-zlutyboxSynteastyl"/>
        <w:tabs>
          <w:tab w:val="left" w:pos="284"/>
          <w:tab w:val="left" w:pos="1276"/>
        </w:tabs>
        <w:rPr>
          <w:color w:val="0070C0"/>
          <w:lang w:val="en-US"/>
        </w:rPr>
      </w:pPr>
      <w:r w:rsidRPr="00E060F7">
        <w:rPr>
          <w:color w:val="0070C0"/>
          <w:lang w:val="en-US"/>
        </w:rPr>
        <w:tab/>
        <w:t>&lt;/xd:declaration&gt;</w:t>
      </w:r>
    </w:p>
    <w:p w14:paraId="103CBD7B" w14:textId="77777777" w:rsidR="00E97494" w:rsidRPr="00E060F7" w:rsidRDefault="00E97494" w:rsidP="00E97494">
      <w:pPr>
        <w:pStyle w:val="Zdrojovykod-zlutyboxSynteastyl"/>
        <w:tabs>
          <w:tab w:val="left" w:pos="284"/>
          <w:tab w:val="left" w:pos="1276"/>
        </w:tabs>
        <w:rPr>
          <w:lang w:val="en-US"/>
        </w:rPr>
      </w:pPr>
      <w:r w:rsidRPr="00E060F7">
        <w:rPr>
          <w:color w:val="0070C0"/>
          <w:lang w:val="en-US"/>
        </w:rPr>
        <w:t>&lt;/xd:def&gt;</w:t>
      </w:r>
    </w:p>
    <w:p w14:paraId="053DC2FF" w14:textId="77777777" w:rsidR="00E97494" w:rsidRPr="00E060F7" w:rsidRDefault="002153DE" w:rsidP="0039092B">
      <w:pPr>
        <w:pStyle w:val="OdstavecSynteastyl"/>
        <w:rPr>
          <w:lang w:val="en-US"/>
        </w:rPr>
      </w:pPr>
      <w:r>
        <w:rPr>
          <w:lang w:val="en-US"/>
        </w:rPr>
        <w:t>T</w:t>
      </w:r>
      <w:r w:rsidRPr="002153DE">
        <w:rPr>
          <w:lang w:val="en-US"/>
        </w:rPr>
        <w:t>he following is displayed on the co</w:t>
      </w:r>
      <w:r>
        <w:rPr>
          <w:lang w:val="en-US"/>
        </w:rPr>
        <w:t>nsole or in the debugger window</w:t>
      </w:r>
      <w:r w:rsidR="0039092B" w:rsidRPr="00E060F7">
        <w:rPr>
          <w:lang w:val="en-US"/>
        </w:rPr>
        <w:t>:</w:t>
      </w:r>
    </w:p>
    <w:p w14:paraId="2D6E63AA" w14:textId="77777777" w:rsidR="0039092B" w:rsidRPr="00E060F7" w:rsidRDefault="0039092B" w:rsidP="0039092B">
      <w:pPr>
        <w:pStyle w:val="Zdrojovykod-zlutyboxSynteastyl"/>
        <w:rPr>
          <w:lang w:val="en-US"/>
        </w:rPr>
      </w:pPr>
      <w:r w:rsidRPr="00E060F7">
        <w:rPr>
          <w:lang w:val="en-US"/>
        </w:rPr>
        <w:t>TRACE "</w:t>
      </w:r>
      <w:r w:rsidR="002153DE" w:rsidRPr="002153DE">
        <w:rPr>
          <w:color w:val="000000" w:themeColor="text1"/>
          <w:szCs w:val="16"/>
          <w:lang w:val="en-US"/>
        </w:rPr>
        <w:t>This is before method myPrint()</w:t>
      </w:r>
      <w:r w:rsidRPr="00E060F7">
        <w:rPr>
          <w:lang w:val="en-US"/>
        </w:rPr>
        <w:t>"; /V</w:t>
      </w:r>
      <w:r w:rsidR="002153DE">
        <w:rPr>
          <w:lang w:val="en-US"/>
        </w:rPr>
        <w:t>ehicles</w:t>
      </w:r>
      <w:r w:rsidRPr="00E060F7">
        <w:rPr>
          <w:lang w:val="en-US"/>
        </w:rPr>
        <w:t>/V</w:t>
      </w:r>
      <w:r w:rsidR="002153DE">
        <w:rPr>
          <w:lang w:val="en-US"/>
        </w:rPr>
        <w:t>ehicle</w:t>
      </w:r>
      <w:r w:rsidRPr="00E060F7">
        <w:rPr>
          <w:lang w:val="en-US"/>
        </w:rPr>
        <w:t>[1]; pc=6</w:t>
      </w:r>
    </w:p>
    <w:p w14:paraId="7EF23EFB" w14:textId="77777777" w:rsidR="0039092B" w:rsidRPr="00E060F7" w:rsidRDefault="0039092B" w:rsidP="0039092B">
      <w:pPr>
        <w:pStyle w:val="Zdrojovykod-zlutyboxSynteastyl"/>
        <w:rPr>
          <w:lang w:val="en-US"/>
        </w:rPr>
      </w:pPr>
      <w:r w:rsidRPr="00E060F7">
        <w:rPr>
          <w:lang w:val="en-US"/>
        </w:rPr>
        <w:t xml:space="preserve">PAUSE </w:t>
      </w:r>
      <w:r w:rsidR="002153DE" w:rsidRPr="00E060F7">
        <w:rPr>
          <w:lang w:val="en-US"/>
        </w:rPr>
        <w:t>/V</w:t>
      </w:r>
      <w:r w:rsidR="002153DE">
        <w:rPr>
          <w:lang w:val="en-US"/>
        </w:rPr>
        <w:t>ehicles</w:t>
      </w:r>
      <w:r w:rsidR="002153DE" w:rsidRPr="00E060F7">
        <w:rPr>
          <w:lang w:val="en-US"/>
        </w:rPr>
        <w:t>/V</w:t>
      </w:r>
      <w:r w:rsidR="002153DE">
        <w:rPr>
          <w:lang w:val="en-US"/>
        </w:rPr>
        <w:t>ehicle</w:t>
      </w:r>
      <w:r w:rsidR="002153DE" w:rsidRPr="00E060F7">
        <w:rPr>
          <w:lang w:val="en-US"/>
        </w:rPr>
        <w:t>[1]</w:t>
      </w:r>
      <w:r w:rsidRPr="00E060F7">
        <w:rPr>
          <w:lang w:val="en-US"/>
        </w:rPr>
        <w:t>; pc=1</w:t>
      </w:r>
    </w:p>
    <w:p w14:paraId="2E67154D" w14:textId="77777777" w:rsidR="0039092B" w:rsidRPr="00E060F7" w:rsidRDefault="0039092B" w:rsidP="0039092B">
      <w:pPr>
        <w:pStyle w:val="Zdrojovykod-zlutyboxSynteastyl"/>
        <w:rPr>
          <w:lang w:val="en-US"/>
        </w:rPr>
      </w:pPr>
    </w:p>
    <w:p w14:paraId="43A8F706" w14:textId="77777777" w:rsidR="00E97494" w:rsidRDefault="002153DE" w:rsidP="006A5CB1">
      <w:pPr>
        <w:pStyle w:val="OdstavecSynteastyl"/>
        <w:rPr>
          <w:lang w:val="en-US"/>
        </w:rPr>
      </w:pPr>
      <w:r>
        <w:rPr>
          <w:lang w:val="en-US"/>
        </w:rPr>
        <w:t>The l</w:t>
      </w:r>
      <w:r w:rsidRPr="002153DE">
        <w:rPr>
          <w:lang w:val="en-US"/>
        </w:rPr>
        <w:t xml:space="preserve">ines with the word </w:t>
      </w:r>
      <w:r>
        <w:rPr>
          <w:lang w:val="en-US"/>
        </w:rPr>
        <w:t>“</w:t>
      </w:r>
      <w:r w:rsidRPr="002153DE">
        <w:rPr>
          <w:lang w:val="en-US"/>
        </w:rPr>
        <w:t>TRACE</w:t>
      </w:r>
      <w:r>
        <w:rPr>
          <w:lang w:val="en-US"/>
        </w:rPr>
        <w:t>”</w:t>
      </w:r>
      <w:r w:rsidRPr="002153DE">
        <w:rPr>
          <w:lang w:val="en-US"/>
        </w:rPr>
        <w:t xml:space="preserve"> are </w:t>
      </w:r>
      <w:r>
        <w:rPr>
          <w:lang w:val="en-US"/>
        </w:rPr>
        <w:t>result</w:t>
      </w:r>
      <w:r w:rsidRPr="002153DE">
        <w:rPr>
          <w:lang w:val="en-US"/>
        </w:rPr>
        <w:t xml:space="preserve"> of the </w:t>
      </w:r>
      <w:r w:rsidRPr="002153DE">
        <w:rPr>
          <w:rFonts w:ascii="Consolas" w:hAnsi="Consolas"/>
          <w:lang w:val="en-US"/>
        </w:rPr>
        <w:t>trace()</w:t>
      </w:r>
      <w:r w:rsidRPr="002153DE">
        <w:rPr>
          <w:lang w:val="en-US"/>
        </w:rPr>
        <w:t xml:space="preserve"> method</w:t>
      </w:r>
      <w:r>
        <w:rPr>
          <w:lang w:val="en-US"/>
        </w:rPr>
        <w:t>.</w:t>
      </w:r>
      <w:r w:rsidRPr="002153DE">
        <w:rPr>
          <w:lang w:val="en-US"/>
        </w:rPr>
        <w:t xml:space="preserve"> The lines with </w:t>
      </w:r>
      <w:r>
        <w:rPr>
          <w:lang w:val="en-US"/>
        </w:rPr>
        <w:t>“</w:t>
      </w:r>
      <w:r w:rsidRPr="002153DE">
        <w:rPr>
          <w:lang w:val="en-US"/>
        </w:rPr>
        <w:t>PAUSE</w:t>
      </w:r>
      <w:r>
        <w:rPr>
          <w:lang w:val="en-US"/>
        </w:rPr>
        <w:t>”</w:t>
      </w:r>
      <w:r w:rsidRPr="002153DE">
        <w:rPr>
          <w:lang w:val="en-US"/>
        </w:rPr>
        <w:t xml:space="preserve"> are </w:t>
      </w:r>
      <w:r>
        <w:rPr>
          <w:lang w:val="en-US"/>
        </w:rPr>
        <w:t xml:space="preserve">result of </w:t>
      </w:r>
      <w:r w:rsidRPr="002153DE">
        <w:rPr>
          <w:lang w:val="en-US"/>
        </w:rPr>
        <w:t xml:space="preserve">the </w:t>
      </w:r>
      <w:r w:rsidRPr="002153DE">
        <w:rPr>
          <w:rFonts w:ascii="Consolas" w:hAnsi="Consolas"/>
          <w:lang w:val="en-US"/>
        </w:rPr>
        <w:t>pause()</w:t>
      </w:r>
      <w:r w:rsidRPr="002153DE">
        <w:rPr>
          <w:lang w:val="en-US"/>
        </w:rPr>
        <w:t xml:space="preserve"> </w:t>
      </w:r>
      <w:r>
        <w:rPr>
          <w:lang w:val="en-US"/>
        </w:rPr>
        <w:t xml:space="preserve">method. </w:t>
      </w:r>
      <w:r w:rsidRPr="002153DE">
        <w:rPr>
          <w:lang w:val="en-US"/>
        </w:rPr>
        <w:t>The position is written as xpath and pc is a program counter</w:t>
      </w:r>
      <w:r>
        <w:rPr>
          <w:lang w:val="en-US"/>
        </w:rPr>
        <w:t xml:space="preserve"> of the compied code.</w:t>
      </w:r>
      <w:r w:rsidR="006A5CB1">
        <w:rPr>
          <w:lang w:val="en-US"/>
        </w:rPr>
        <w:t xml:space="preserve"> In the pause y</w:t>
      </w:r>
      <w:r w:rsidRPr="002153DE">
        <w:rPr>
          <w:lang w:val="en-US"/>
        </w:rPr>
        <w:t xml:space="preserve">ou can enter </w:t>
      </w:r>
      <w:r w:rsidR="006A5CB1">
        <w:rPr>
          <w:lang w:val="en-US"/>
        </w:rPr>
        <w:t xml:space="preserve">other debugger </w:t>
      </w:r>
      <w:r w:rsidRPr="002153DE">
        <w:rPr>
          <w:lang w:val="en-US"/>
        </w:rPr>
        <w:t>commands.</w:t>
      </w:r>
    </w:p>
    <w:p w14:paraId="44198908" w14:textId="77777777" w:rsidR="002153DE" w:rsidRPr="00E060F7" w:rsidRDefault="002153DE" w:rsidP="0039092B">
      <w:pPr>
        <w:pStyle w:val="OdstavecSynteastyl"/>
        <w:rPr>
          <w:lang w:val="en-US"/>
        </w:rPr>
      </w:pPr>
    </w:p>
    <w:p w14:paraId="22AAC84E" w14:textId="77777777" w:rsidR="00D84C56" w:rsidRPr="00E060F7" w:rsidRDefault="006A5CB1" w:rsidP="006A5CB1">
      <w:pPr>
        <w:pStyle w:val="Nadpis1"/>
        <w:rPr>
          <w:lang w:val="en-US"/>
        </w:rPr>
      </w:pPr>
      <w:bookmarkStart w:id="674" w:name="_Ref535157487"/>
      <w:bookmarkStart w:id="675" w:name="_Ref535157497"/>
      <w:bookmarkStart w:id="676" w:name="_Toc217592"/>
      <w:bookmarkEnd w:id="667"/>
      <w:bookmarkEnd w:id="668"/>
      <w:bookmarkEnd w:id="669"/>
      <w:bookmarkEnd w:id="670"/>
      <w:bookmarkEnd w:id="671"/>
      <w:bookmarkEnd w:id="672"/>
      <w:bookmarkEnd w:id="673"/>
      <w:r w:rsidRPr="006A5CB1">
        <w:rPr>
          <w:lang w:val="en-US"/>
        </w:rPr>
        <w:lastRenderedPageBreak/>
        <w:t>Processing and reporting errors</w:t>
      </w:r>
      <w:bookmarkEnd w:id="674"/>
      <w:bookmarkEnd w:id="675"/>
      <w:bookmarkEnd w:id="676"/>
    </w:p>
    <w:p w14:paraId="0CD32E5B" w14:textId="70D2DC80" w:rsidR="008544BD" w:rsidRPr="00E060F7" w:rsidRDefault="00700B02" w:rsidP="008544BD">
      <w:pPr>
        <w:pStyle w:val="OdstavecSynteastyl"/>
        <w:rPr>
          <w:lang w:val="en-US"/>
        </w:rPr>
      </w:pPr>
      <w:r>
        <w:rPr>
          <w:noProof/>
          <w:lang w:val="en-US"/>
        </w:rPr>
      </w:r>
      <w:r>
        <w:rPr>
          <w:noProof/>
          <w:lang w:val="en-US"/>
        </w:rPr>
        <w:pict w14:anchorId="2D50F4CD">
          <v:shape id="Šipka doprava 19" o:spid="_x0000_s105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_Ref337031000 \r \h </w:instrText>
      </w:r>
      <w:r w:rsidR="008544BD" w:rsidRPr="00E060F7">
        <w:rPr>
          <w:lang w:val="en-US"/>
        </w:rPr>
      </w:r>
      <w:r w:rsidR="008544BD" w:rsidRPr="00E060F7">
        <w:rPr>
          <w:lang w:val="en-US"/>
        </w:rPr>
        <w:fldChar w:fldCharType="separate"/>
      </w:r>
      <w:r w:rsidR="005073A9">
        <w:rPr>
          <w:lang w:val="en-US"/>
        </w:rPr>
        <w:t>4</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1CA6209E" w14:textId="21A3F2FC" w:rsidR="00A340E3" w:rsidRPr="00E060F7" w:rsidRDefault="00700B02" w:rsidP="008544BD">
      <w:pPr>
        <w:pStyle w:val="OdstavecSynteastyl"/>
        <w:rPr>
          <w:lang w:val="en-US"/>
        </w:rPr>
      </w:pPr>
      <w:r>
        <w:rPr>
          <w:noProof/>
          <w:lang w:val="en-US"/>
        </w:rPr>
      </w:r>
      <w:r>
        <w:rPr>
          <w:noProof/>
          <w:lang w:val="en-US"/>
        </w:rPr>
        <w:pict w14:anchorId="525E59FF">
          <v:shape id="Šipka doprava 18" o:spid="_x0000_s105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E06176">
        <w:rPr>
          <w:lang w:val="en-US"/>
        </w:rPr>
        <w:fldChar w:fldCharType="begin"/>
      </w:r>
      <w:r w:rsidR="00E06176">
        <w:rPr>
          <w:lang w:val="en-US"/>
        </w:rPr>
        <w:instrText xml:space="preserve"> REF _Ref535149047 \r \h </w:instrText>
      </w:r>
      <w:r w:rsidR="00E06176">
        <w:rPr>
          <w:lang w:val="en-US"/>
        </w:rPr>
      </w:r>
      <w:r w:rsidR="00E06176">
        <w:rPr>
          <w:lang w:val="en-US"/>
        </w:rPr>
        <w:fldChar w:fldCharType="separate"/>
      </w:r>
      <w:r w:rsidR="005073A9">
        <w:rPr>
          <w:lang w:val="en-US"/>
        </w:rPr>
        <w:t>7</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73A9">
        <w:rPr>
          <w:lang w:val="en-US"/>
        </w:rPr>
        <w:t>Using of X</w:t>
      </w:r>
      <w:r w:rsidR="005073A9">
        <w:rPr>
          <w:lang w:val="en-US"/>
        </w:rPr>
        <w:noBreakHyphen/>
        <w:t>definitions in Java code</w:t>
      </w:r>
      <w:r w:rsidR="008544BD">
        <w:rPr>
          <w:lang w:val="en-US"/>
        </w:rPr>
        <w:fldChar w:fldCharType="end"/>
      </w:r>
    </w:p>
    <w:p w14:paraId="2C3E12C9" w14:textId="77777777" w:rsidR="00D84C56" w:rsidRPr="00E060F7" w:rsidRDefault="00B94AE4" w:rsidP="00D84C56">
      <w:pPr>
        <w:pStyle w:val="OdstavecSynteastyl"/>
        <w:rPr>
          <w:lang w:val="en-US"/>
        </w:rPr>
      </w:pPr>
      <w:r w:rsidRPr="00B94AE4">
        <w:rPr>
          <w:lang w:val="en-US"/>
        </w:rPr>
        <w:t xml:space="preserve">This chapter discusses the possible processing of error messages generated during the </w:t>
      </w:r>
      <w:r>
        <w:rPr>
          <w:lang w:val="en-US"/>
        </w:rPr>
        <w:t>compilation</w:t>
      </w:r>
      <w:r w:rsidRPr="00B94AE4">
        <w:rPr>
          <w:lang w:val="en-US"/>
        </w:rPr>
        <w:t xml:space="preserve"> of X-definition, validation, or XML document writing, and is based on and quoted from [Doc4].</w:t>
      </w:r>
    </w:p>
    <w:p w14:paraId="64636423" w14:textId="036339E8" w:rsidR="00B11313" w:rsidRPr="00E060F7" w:rsidRDefault="00B94AE4" w:rsidP="00827A64">
      <w:pPr>
        <w:pStyle w:val="OdstavecSynteastyl"/>
        <w:rPr>
          <w:lang w:val="en-US"/>
        </w:rPr>
      </w:pPr>
      <w:r w:rsidRPr="00B94AE4">
        <w:rPr>
          <w:lang w:val="en-US"/>
        </w:rPr>
        <w:t xml:space="preserve">Error and information messages are passed through a reporter that allows you to write a processing report in the form of </w:t>
      </w:r>
      <w:r w:rsidR="00164389">
        <w:rPr>
          <w:lang w:val="en-US"/>
        </w:rPr>
        <w:t>org.xdef.</w:t>
      </w:r>
      <w:r w:rsidRPr="00B94AE4">
        <w:rPr>
          <w:lang w:val="en-US"/>
        </w:rPr>
        <w:t xml:space="preserve">sys.Report to the files or work memory of your computer. In chapters </w:t>
      </w:r>
      <w:r w:rsidR="00542A14">
        <w:rPr>
          <w:lang w:val="en-US"/>
        </w:rPr>
        <w:fldChar w:fldCharType="begin"/>
      </w:r>
      <w:r w:rsidR="00542A14">
        <w:rPr>
          <w:lang w:val="en-US"/>
        </w:rPr>
        <w:instrText xml:space="preserve"> REF _Ref535681690 \r \h </w:instrText>
      </w:r>
      <w:r w:rsidR="00542A14">
        <w:rPr>
          <w:lang w:val="en-US"/>
        </w:rPr>
      </w:r>
      <w:r w:rsidR="00542A14">
        <w:rPr>
          <w:lang w:val="en-US"/>
        </w:rPr>
        <w:fldChar w:fldCharType="separate"/>
      </w:r>
      <w:r w:rsidR="005073A9">
        <w:rPr>
          <w:lang w:val="en-US"/>
        </w:rPr>
        <w:t>7.1</w:t>
      </w:r>
      <w:r w:rsidR="00542A14">
        <w:rPr>
          <w:lang w:val="en-US"/>
        </w:rPr>
        <w:fldChar w:fldCharType="end"/>
      </w:r>
      <w:r w:rsidRPr="00B94AE4">
        <w:rPr>
          <w:lang w:val="en-US"/>
        </w:rPr>
        <w:t xml:space="preserve"> and </w:t>
      </w:r>
      <w:r w:rsidRPr="00E060F7">
        <w:rPr>
          <w:lang w:val="en-US"/>
        </w:rPr>
        <w:fldChar w:fldCharType="begin"/>
      </w:r>
      <w:r w:rsidRPr="00E060F7">
        <w:rPr>
          <w:lang w:val="en-US"/>
        </w:rPr>
        <w:instrText xml:space="preserve"> REF _Ref363634759 \r \h </w:instrText>
      </w:r>
      <w:r w:rsidRPr="00E060F7">
        <w:rPr>
          <w:lang w:val="en-US"/>
        </w:rPr>
      </w:r>
      <w:r w:rsidRPr="00E060F7">
        <w:rPr>
          <w:lang w:val="en-US"/>
        </w:rPr>
        <w:fldChar w:fldCharType="separate"/>
      </w:r>
      <w:r w:rsidR="005073A9">
        <w:rPr>
          <w:lang w:val="en-US"/>
        </w:rPr>
        <w:t>7.2</w:t>
      </w:r>
      <w:r w:rsidRPr="00E060F7">
        <w:rPr>
          <w:lang w:val="en-US"/>
        </w:rPr>
        <w:fldChar w:fldCharType="end"/>
      </w:r>
      <w:r w:rsidRPr="00B94AE4">
        <w:rPr>
          <w:lang w:val="en-US"/>
        </w:rPr>
        <w:t xml:space="preserve">, </w:t>
      </w:r>
      <w:r w:rsidR="00827A64">
        <w:rPr>
          <w:lang w:val="en-US"/>
        </w:rPr>
        <w:t xml:space="preserve">the </w:t>
      </w:r>
      <w:r w:rsidR="00164389">
        <w:rPr>
          <w:lang w:val="en-US"/>
        </w:rPr>
        <w:t>org.xdef.</w:t>
      </w:r>
      <w:r w:rsidR="00827A64" w:rsidRPr="00B94AE4">
        <w:rPr>
          <w:lang w:val="en-US"/>
        </w:rPr>
        <w:t>sys.</w:t>
      </w:r>
      <w:r w:rsidRPr="00B94AE4">
        <w:rPr>
          <w:lang w:val="en-US"/>
        </w:rPr>
        <w:t>ArrayReporter was used to process error messages, which stores all messages into the computer's memory.</w:t>
      </w:r>
    </w:p>
    <w:p w14:paraId="5405789E" w14:textId="29FE0107" w:rsidR="00827A64" w:rsidRDefault="00827A64" w:rsidP="00B11313">
      <w:pPr>
        <w:pStyle w:val="OdstavecSynteastyl"/>
        <w:rPr>
          <w:lang w:val="en-US"/>
        </w:rPr>
      </w:pPr>
      <w:r w:rsidRPr="00827A64">
        <w:rPr>
          <w:lang w:val="en-US"/>
        </w:rPr>
        <w:t>The X</w:t>
      </w:r>
      <w:r>
        <w:rPr>
          <w:lang w:val="en-US"/>
        </w:rPr>
        <w:t>-</w:t>
      </w:r>
      <w:r w:rsidRPr="00827A64">
        <w:rPr>
          <w:lang w:val="en-US"/>
        </w:rPr>
        <w:t>definition technology offers several other ways to report error</w:t>
      </w:r>
      <w:r>
        <w:rPr>
          <w:lang w:val="en-US"/>
        </w:rPr>
        <w:t>s,</w:t>
      </w:r>
      <w:r w:rsidRPr="00827A64">
        <w:rPr>
          <w:lang w:val="en-US"/>
        </w:rPr>
        <w:t xml:space="preserve"> </w:t>
      </w:r>
      <w:r>
        <w:rPr>
          <w:lang w:val="en-US"/>
        </w:rPr>
        <w:t xml:space="preserve">warnings, </w:t>
      </w:r>
      <w:r w:rsidRPr="00827A64">
        <w:rPr>
          <w:lang w:val="en-US"/>
        </w:rPr>
        <w:t xml:space="preserve">or </w:t>
      </w:r>
      <w:r>
        <w:rPr>
          <w:lang w:val="en-US"/>
        </w:rPr>
        <w:t>information</w:t>
      </w:r>
      <w:r w:rsidRPr="00827A64">
        <w:rPr>
          <w:lang w:val="en-US"/>
        </w:rPr>
        <w:t xml:space="preserve"> reports. One option is to use the X-Script method </w:t>
      </w:r>
      <w:r>
        <w:rPr>
          <w:lang w:val="en-US"/>
        </w:rPr>
        <w:t xml:space="preserve">“error” </w:t>
      </w:r>
      <w:r w:rsidRPr="00827A64">
        <w:rPr>
          <w:lang w:val="en-US"/>
        </w:rPr>
        <w:t xml:space="preserve">(see chapter </w:t>
      </w:r>
      <w:r w:rsidRPr="00E060F7">
        <w:rPr>
          <w:lang w:val="en-US"/>
        </w:rPr>
        <w:fldChar w:fldCharType="begin"/>
      </w:r>
      <w:r w:rsidRPr="00E060F7">
        <w:rPr>
          <w:lang w:val="en-US"/>
        </w:rPr>
        <w:instrText xml:space="preserve"> REF _Ref365891419 \r \h </w:instrText>
      </w:r>
      <w:r w:rsidRPr="00E060F7">
        <w:rPr>
          <w:lang w:val="en-US"/>
        </w:rPr>
      </w:r>
      <w:r w:rsidRPr="00E060F7">
        <w:rPr>
          <w:lang w:val="en-US"/>
        </w:rPr>
        <w:fldChar w:fldCharType="separate"/>
      </w:r>
      <w:r w:rsidR="005073A9">
        <w:rPr>
          <w:lang w:val="en-US"/>
        </w:rPr>
        <w:t>11.3</w:t>
      </w:r>
      <w:r w:rsidRPr="00E060F7">
        <w:rPr>
          <w:lang w:val="en-US"/>
        </w:rPr>
        <w:fldChar w:fldCharType="end"/>
      </w:r>
      <w:r w:rsidRPr="00827A64">
        <w:rPr>
          <w:lang w:val="en-US"/>
        </w:rPr>
        <w:t xml:space="preserve">), or to construct an XML document containing a description of the detected errors (see chapter </w:t>
      </w:r>
      <w:r w:rsidRPr="00E060F7">
        <w:rPr>
          <w:lang w:val="en-US"/>
        </w:rPr>
        <w:fldChar w:fldCharType="begin"/>
      </w:r>
      <w:r w:rsidRPr="00E060F7">
        <w:rPr>
          <w:lang w:val="en-US"/>
        </w:rPr>
        <w:instrText xml:space="preserve"> REF _Ref365891471 \r \h </w:instrText>
      </w:r>
      <w:r w:rsidRPr="00E060F7">
        <w:rPr>
          <w:lang w:val="en-US"/>
        </w:rPr>
      </w:r>
      <w:r w:rsidRPr="00E060F7">
        <w:rPr>
          <w:lang w:val="en-US"/>
        </w:rPr>
        <w:fldChar w:fldCharType="separate"/>
      </w:r>
      <w:r w:rsidR="005073A9">
        <w:rPr>
          <w:lang w:val="en-US"/>
        </w:rPr>
        <w:t>11.1</w:t>
      </w:r>
      <w:r w:rsidRPr="00E060F7">
        <w:rPr>
          <w:lang w:val="en-US"/>
        </w:rPr>
        <w:fldChar w:fldCharType="end"/>
      </w:r>
      <w:r w:rsidRPr="00827A64">
        <w:rPr>
          <w:lang w:val="en-US"/>
        </w:rPr>
        <w:t xml:space="preserve">) or to use the generally applicable X-definition error message mechanism, </w:t>
      </w:r>
      <w:r>
        <w:rPr>
          <w:lang w:val="en-US"/>
        </w:rPr>
        <w:t xml:space="preserve">ie. </w:t>
      </w:r>
      <w:r w:rsidRPr="00827A64">
        <w:rPr>
          <w:lang w:val="en-US"/>
        </w:rPr>
        <w:t xml:space="preserve">reporter (see chapter </w:t>
      </w:r>
      <w:r w:rsidRPr="00E060F7">
        <w:rPr>
          <w:lang w:val="en-US"/>
        </w:rPr>
        <w:fldChar w:fldCharType="begin"/>
      </w:r>
      <w:r w:rsidRPr="00E060F7">
        <w:rPr>
          <w:lang w:val="en-US"/>
        </w:rPr>
        <w:instrText xml:space="preserve"> REF _Ref365892180 \r \h </w:instrText>
      </w:r>
      <w:r w:rsidRPr="00E060F7">
        <w:rPr>
          <w:lang w:val="en-US"/>
        </w:rPr>
      </w:r>
      <w:r w:rsidRPr="00E060F7">
        <w:rPr>
          <w:lang w:val="en-US"/>
        </w:rPr>
        <w:fldChar w:fldCharType="separate"/>
      </w:r>
      <w:r w:rsidR="005073A9">
        <w:rPr>
          <w:lang w:val="en-US"/>
        </w:rPr>
        <w:t>11.2</w:t>
      </w:r>
      <w:r w:rsidRPr="00E060F7">
        <w:rPr>
          <w:lang w:val="en-US"/>
        </w:rPr>
        <w:fldChar w:fldCharType="end"/>
      </w:r>
      <w:r w:rsidRPr="00827A64">
        <w:rPr>
          <w:lang w:val="en-US"/>
        </w:rPr>
        <w:t>).</w:t>
      </w:r>
    </w:p>
    <w:p w14:paraId="70F1206F" w14:textId="002A08FB" w:rsidR="007937CE" w:rsidRPr="00E060F7" w:rsidRDefault="00827A64" w:rsidP="00827A64">
      <w:pPr>
        <w:pStyle w:val="OdstavecSynteastyl"/>
        <w:rPr>
          <w:b/>
          <w:lang w:val="en-US"/>
        </w:rPr>
      </w:pPr>
      <w:r w:rsidRPr="00827A64">
        <w:rPr>
          <w:b/>
          <w:lang w:val="en-US"/>
        </w:rPr>
        <w:t xml:space="preserve">Although the reporter is not required to use X-Definitions, this mechanism is used to report X-definition or XML document processing errors through X definitions. Therefore, it is recommended to read at least the chapters </w:t>
      </w:r>
      <w:r w:rsidR="00FF3D1B">
        <w:rPr>
          <w:b/>
          <w:lang w:val="en-US"/>
        </w:rPr>
        <w:fldChar w:fldCharType="begin"/>
      </w:r>
      <w:r w:rsidR="00FF3D1B">
        <w:rPr>
          <w:b/>
          <w:lang w:val="en-US"/>
        </w:rPr>
        <w:instrText xml:space="preserve"> REF _Ref365891471 \r \h </w:instrText>
      </w:r>
      <w:r w:rsidR="00FF3D1B">
        <w:rPr>
          <w:b/>
          <w:lang w:val="en-US"/>
        </w:rPr>
      </w:r>
      <w:r w:rsidR="00FF3D1B">
        <w:rPr>
          <w:b/>
          <w:lang w:val="en-US"/>
        </w:rPr>
        <w:fldChar w:fldCharType="separate"/>
      </w:r>
      <w:r w:rsidR="005073A9">
        <w:rPr>
          <w:b/>
          <w:lang w:val="en-US"/>
        </w:rPr>
        <w:t>11.1</w:t>
      </w:r>
      <w:r w:rsidR="00FF3D1B">
        <w:rPr>
          <w:b/>
          <w:lang w:val="en-US"/>
        </w:rPr>
        <w:fldChar w:fldCharType="end"/>
      </w:r>
      <w:r w:rsidR="00FF3D1B">
        <w:rPr>
          <w:b/>
          <w:lang w:val="en-US"/>
        </w:rPr>
        <w:t xml:space="preserve"> and </w:t>
      </w:r>
      <w:r w:rsidR="00FF3D1B">
        <w:rPr>
          <w:b/>
          <w:lang w:val="en-US"/>
        </w:rPr>
        <w:fldChar w:fldCharType="begin"/>
      </w:r>
      <w:r w:rsidR="00FF3D1B">
        <w:rPr>
          <w:b/>
          <w:lang w:val="en-US"/>
        </w:rPr>
        <w:instrText xml:space="preserve"> REF _Ref365892180 \r \h </w:instrText>
      </w:r>
      <w:r w:rsidR="00FF3D1B">
        <w:rPr>
          <w:b/>
          <w:lang w:val="en-US"/>
        </w:rPr>
      </w:r>
      <w:r w:rsidR="00FF3D1B">
        <w:rPr>
          <w:b/>
          <w:lang w:val="en-US"/>
        </w:rPr>
        <w:fldChar w:fldCharType="separate"/>
      </w:r>
      <w:r w:rsidR="005073A9">
        <w:rPr>
          <w:b/>
          <w:lang w:val="en-US"/>
        </w:rPr>
        <w:t>11.2</w:t>
      </w:r>
      <w:r w:rsidR="00FF3D1B">
        <w:rPr>
          <w:b/>
          <w:lang w:val="en-US"/>
        </w:rPr>
        <w:fldChar w:fldCharType="end"/>
      </w:r>
      <w:r w:rsidR="00FF3D1B">
        <w:rPr>
          <w:b/>
          <w:lang w:val="en-US"/>
        </w:rPr>
        <w:t xml:space="preserve"> </w:t>
      </w:r>
      <w:r w:rsidRPr="00827A64">
        <w:rPr>
          <w:b/>
          <w:lang w:val="en-US"/>
        </w:rPr>
        <w:t>for understanding error and warning messages.</w:t>
      </w:r>
    </w:p>
    <w:p w14:paraId="6D7636C3" w14:textId="77777777" w:rsidR="007C7575" w:rsidRPr="00E060F7" w:rsidRDefault="007C7575" w:rsidP="00FF3D1B">
      <w:pPr>
        <w:pStyle w:val="Nadpis2"/>
        <w:rPr>
          <w:lang w:val="en-US"/>
        </w:rPr>
      </w:pPr>
      <w:bookmarkStart w:id="677" w:name="_Ref365891471"/>
      <w:bookmarkStart w:id="678" w:name="_Ref535681859"/>
      <w:bookmarkStart w:id="679" w:name="_Ref535681948"/>
      <w:bookmarkStart w:id="680" w:name="_Toc217593"/>
      <w:r w:rsidRPr="00E060F7">
        <w:rPr>
          <w:lang w:val="en-US"/>
        </w:rPr>
        <w:t>G</w:t>
      </w:r>
      <w:bookmarkEnd w:id="677"/>
      <w:r w:rsidR="00FF3D1B" w:rsidRPr="00FF3D1B">
        <w:rPr>
          <w:lang w:val="en-US"/>
        </w:rPr>
        <w:t>enerate XML file with errors</w:t>
      </w:r>
      <w:bookmarkEnd w:id="678"/>
      <w:bookmarkEnd w:id="679"/>
      <w:bookmarkEnd w:id="680"/>
    </w:p>
    <w:p w14:paraId="6B1FBB2B" w14:textId="56087E97" w:rsidR="00AD6F0E" w:rsidRPr="00E060F7" w:rsidRDefault="00700B02" w:rsidP="00D94F05">
      <w:pPr>
        <w:pStyle w:val="OdstavecSynteastyl"/>
        <w:rPr>
          <w:lang w:val="en-US"/>
        </w:rPr>
      </w:pPr>
      <w:r>
        <w:rPr>
          <w:noProof/>
          <w:lang w:val="en-US"/>
        </w:rPr>
      </w:r>
      <w:r>
        <w:rPr>
          <w:noProof/>
          <w:lang w:val="en-US"/>
        </w:rPr>
        <w:pict w14:anchorId="4F332432">
          <v:shape id="AutoShape 1079" o:spid="_x0000_s105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AD6F0E" w:rsidRPr="00E060F7">
        <w:rPr>
          <w:lang w:val="en-US"/>
        </w:rPr>
        <w:t xml:space="preserve"> </w:t>
      </w:r>
      <w:r w:rsidR="00EF650E" w:rsidRPr="00E060F7">
        <w:rPr>
          <w:lang w:val="en-US"/>
        </w:rPr>
        <w:fldChar w:fldCharType="begin"/>
      </w:r>
      <w:r w:rsidR="00AD6F0E"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5073A9" w:rsidRPr="00E060F7">
        <w:rPr>
          <w:lang w:val="en-US"/>
        </w:rPr>
        <w:t>Cont</w:t>
      </w:r>
      <w:r w:rsidR="005073A9">
        <w:rPr>
          <w:lang w:val="en-US"/>
        </w:rPr>
        <w:t>ainer</w:t>
      </w:r>
      <w:r w:rsidR="008544BD">
        <w:rPr>
          <w:lang w:val="en-US"/>
        </w:rPr>
        <w:fldChar w:fldCharType="end"/>
      </w:r>
    </w:p>
    <w:p w14:paraId="3B5C42DA" w14:textId="7E546937" w:rsidR="003964AD" w:rsidRPr="00E060F7" w:rsidRDefault="00700B02" w:rsidP="00D94F05">
      <w:pPr>
        <w:pStyle w:val="OdstavecSynteastyl"/>
        <w:rPr>
          <w:lang w:val="en-US"/>
        </w:rPr>
      </w:pPr>
      <w:r>
        <w:rPr>
          <w:noProof/>
          <w:lang w:val="en-US"/>
        </w:rPr>
      </w:r>
      <w:r>
        <w:rPr>
          <w:noProof/>
          <w:lang w:val="en-US"/>
        </w:rPr>
        <w:pict w14:anchorId="41DD83D0">
          <v:shape id="AutoShape 1078" o:spid="_x0000_s105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964AD" w:rsidRPr="00E060F7">
        <w:rPr>
          <w:lang w:val="en-US"/>
        </w:rPr>
        <w:t xml:space="preserve"> </w:t>
      </w:r>
      <w:r w:rsidR="00EF650E" w:rsidRPr="00E060F7">
        <w:rPr>
          <w:lang w:val="en-US"/>
        </w:rPr>
        <w:fldChar w:fldCharType="begin"/>
      </w:r>
      <w:r w:rsidR="00CD204C" w:rsidRPr="00E060F7">
        <w:rPr>
          <w:lang w:val="en-US"/>
        </w:rPr>
        <w:instrText xml:space="preserve"> REF _Ref354912903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8544BD">
        <w:rPr>
          <w:lang w:val="en-US"/>
        </w:rPr>
        <w:fldChar w:fldCharType="end"/>
      </w:r>
    </w:p>
    <w:p w14:paraId="5D7D8421" w14:textId="004601D5" w:rsidR="00D94F05" w:rsidRPr="00E060F7" w:rsidRDefault="00700B02" w:rsidP="00D94F05">
      <w:pPr>
        <w:pStyle w:val="OdstavecSynteastyl"/>
        <w:rPr>
          <w:lang w:val="en-US"/>
        </w:rPr>
      </w:pPr>
      <w:r>
        <w:rPr>
          <w:noProof/>
          <w:lang w:val="en-US"/>
        </w:rPr>
      </w:r>
      <w:r>
        <w:rPr>
          <w:noProof/>
          <w:lang w:val="en-US"/>
        </w:rPr>
        <w:pict w14:anchorId="0104E6E3">
          <v:shape id="AutoShape 1077" o:spid="_x0000_s105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94F05" w:rsidRPr="00E060F7">
        <w:rPr>
          <w:lang w:val="en-US"/>
        </w:rPr>
        <w:t xml:space="preserve"> </w:t>
      </w:r>
      <w:r w:rsidR="00EF650E" w:rsidRPr="00E060F7">
        <w:rPr>
          <w:lang w:val="en-US"/>
        </w:rPr>
        <w:fldChar w:fldCharType="begin"/>
      </w:r>
      <w:r w:rsidR="00D94F05" w:rsidRPr="00E060F7">
        <w:rPr>
          <w:lang w:val="en-US"/>
        </w:rPr>
        <w:instrText xml:space="preserve"> REF _Ref365891348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73A9" w:rsidRPr="00E060F7">
        <w:rPr>
          <w:lang w:val="en-US"/>
        </w:rPr>
        <w:t>Debugger</w:t>
      </w:r>
      <w:r w:rsidR="008544BD">
        <w:rPr>
          <w:lang w:val="en-US"/>
        </w:rPr>
        <w:fldChar w:fldCharType="end"/>
      </w:r>
    </w:p>
    <w:p w14:paraId="3342C526" w14:textId="3B68D650" w:rsidR="00DE11EA" w:rsidRDefault="00FF3D1B" w:rsidP="00DE11EA">
      <w:pPr>
        <w:pStyle w:val="OdstavecSynteastyl"/>
        <w:rPr>
          <w:lang w:val="en-US"/>
        </w:rPr>
      </w:pPr>
      <w:r w:rsidRPr="00FF3D1B">
        <w:rPr>
          <w:lang w:val="en-US"/>
        </w:rPr>
        <w:t xml:space="preserve">An error or information message can be generated and written into a separate XML file directly when performing the validation or construction of the required XML document. Generating an XML file with reports can be done using </w:t>
      </w:r>
      <w:r>
        <w:rPr>
          <w:lang w:val="en-US"/>
        </w:rPr>
        <w:t>construction</w:t>
      </w:r>
      <w:r w:rsidRPr="00FF3D1B">
        <w:rPr>
          <w:lang w:val="en-US"/>
        </w:rPr>
        <w:t xml:space="preserve"> mode and, together with the processing of the main XML document, is a combination of validation and construction (</w:t>
      </w:r>
      <w:r w:rsidR="00542A14">
        <w:rPr>
          <w:lang w:val="en-US"/>
        </w:rPr>
        <w:t>see c</w:t>
      </w:r>
      <w:r w:rsidRPr="00FF3D1B">
        <w:rPr>
          <w:lang w:val="en-US"/>
        </w:rPr>
        <w:t>hapter</w:t>
      </w:r>
      <w:r w:rsidR="00414451">
        <w:rPr>
          <w:lang w:val="en-US"/>
        </w:rPr>
        <w:t xml:space="preserve"> </w:t>
      </w:r>
      <w:r w:rsidR="00414451">
        <w:rPr>
          <w:lang w:val="en-US"/>
        </w:rPr>
        <w:fldChar w:fldCharType="begin"/>
      </w:r>
      <w:r w:rsidR="00414451">
        <w:rPr>
          <w:lang w:val="en-US"/>
        </w:rPr>
        <w:instrText xml:space="preserve"> REF _Ref535678454 \r \h </w:instrText>
      </w:r>
      <w:r w:rsidR="00414451">
        <w:rPr>
          <w:lang w:val="en-US"/>
        </w:rPr>
      </w:r>
      <w:r w:rsidR="00414451">
        <w:rPr>
          <w:lang w:val="en-US"/>
        </w:rPr>
        <w:fldChar w:fldCharType="separate"/>
      </w:r>
      <w:r w:rsidR="005073A9">
        <w:rPr>
          <w:lang w:val="en-US"/>
        </w:rPr>
        <w:t>6.6</w:t>
      </w:r>
      <w:r w:rsidR="00414451">
        <w:rPr>
          <w:lang w:val="en-US"/>
        </w:rPr>
        <w:fldChar w:fldCharType="end"/>
      </w:r>
      <w:r w:rsidRPr="00FF3D1B">
        <w:rPr>
          <w:lang w:val="en-US"/>
        </w:rPr>
        <w:t>).</w:t>
      </w:r>
      <w:r w:rsidR="00DE11EA">
        <w:rPr>
          <w:lang w:val="en-US"/>
        </w:rPr>
        <w:t xml:space="preserve"> Normally, the X</w:t>
      </w:r>
      <w:r w:rsidR="00542A14">
        <w:rPr>
          <w:lang w:val="en-US"/>
        </w:rPr>
        <w:noBreakHyphen/>
      </w:r>
      <w:r w:rsidR="00DE11EA">
        <w:rPr>
          <w:lang w:val="en-US"/>
        </w:rPr>
        <w:t>definition processor generates file with the recognized errors and warnings. However, you can also create your own report file as is described in the following chapters.</w:t>
      </w:r>
    </w:p>
    <w:p w14:paraId="23921082" w14:textId="77777777" w:rsidR="00F35404" w:rsidRPr="00E060F7" w:rsidRDefault="008D3481" w:rsidP="00B278CE">
      <w:pPr>
        <w:pStyle w:val="Nadpis3"/>
        <w:rPr>
          <w:lang w:val="en-US"/>
        </w:rPr>
      </w:pPr>
      <w:bookmarkStart w:id="681" w:name="_Ref535699648"/>
      <w:bookmarkStart w:id="682" w:name="_Toc217594"/>
      <w:r>
        <w:rPr>
          <w:lang w:val="en-US"/>
        </w:rPr>
        <w:t>Creating of error data (two-phase)</w:t>
      </w:r>
      <w:bookmarkEnd w:id="681"/>
      <w:bookmarkEnd w:id="682"/>
    </w:p>
    <w:p w14:paraId="35900C91" w14:textId="77777777" w:rsidR="00AD6F0E" w:rsidRPr="00E060F7" w:rsidRDefault="00B278CE" w:rsidP="007C7575">
      <w:pPr>
        <w:pStyle w:val="OdstavecSynteastyl"/>
        <w:rPr>
          <w:lang w:val="en-US"/>
        </w:rPr>
      </w:pPr>
      <w:r w:rsidRPr="00B278CE">
        <w:rPr>
          <w:lang w:val="en-US"/>
        </w:rPr>
        <w:t>The following sample will generate XML with errors in the following form:</w:t>
      </w:r>
    </w:p>
    <w:p w14:paraId="723ED922"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701CF1F9"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1A23456</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12</w:t>
      </w:r>
      <w:r w:rsidRPr="00E060F7">
        <w:rPr>
          <w:lang w:val="en-US"/>
        </w:rPr>
        <w:t xml:space="preserve">" </w:t>
      </w:r>
      <w:r w:rsidRPr="00E060F7">
        <w:rPr>
          <w:color w:val="0070C0"/>
          <w:lang w:val="en-US"/>
        </w:rPr>
        <w:t>/&gt;</w:t>
      </w:r>
    </w:p>
    <w:p w14:paraId="217BCAC8" w14:textId="77777777" w:rsidR="00AD6F0E" w:rsidRPr="00E060F7" w:rsidRDefault="00AD6F0E" w:rsidP="00AD6F0E">
      <w:pPr>
        <w:pStyle w:val="Zdrojovykod-zlutyboxSynteastyl"/>
        <w:rPr>
          <w:color w:val="0070C0"/>
          <w:lang w:val="en-US"/>
        </w:rPr>
      </w:pPr>
      <w:r w:rsidRPr="00E060F7">
        <w:rPr>
          <w:color w:val="0070C0"/>
          <w:lang w:val="en-US"/>
        </w:rPr>
        <w:t xml:space="preserve">    &lt;</w:t>
      </w:r>
      <w:r w:rsidR="00B278CE">
        <w:rPr>
          <w:color w:val="0070C0"/>
          <w:lang w:val="en-US"/>
        </w:rPr>
        <w:t>Error</w:t>
      </w:r>
      <w:r w:rsidRPr="00E060F7">
        <w:rPr>
          <w:lang w:val="en-US"/>
        </w:rPr>
        <w:t xml:space="preserve"> </w:t>
      </w:r>
      <w:r w:rsidR="001A6E3E">
        <w:rPr>
          <w:color w:val="00B050"/>
          <w:lang w:val="en-US"/>
        </w:rPr>
        <w:t>V</w:t>
      </w:r>
      <w:r w:rsidR="00B278CE">
        <w:rPr>
          <w:color w:val="00B050"/>
          <w:lang w:val="en-US"/>
        </w:rPr>
        <w:t>rn</w:t>
      </w:r>
      <w:r w:rsidR="00A015B1" w:rsidRPr="00E060F7">
        <w:rPr>
          <w:lang w:val="en-US"/>
        </w:rPr>
        <w:t>="</w:t>
      </w:r>
      <w:r w:rsidR="00A015B1" w:rsidRPr="00E060F7">
        <w:rPr>
          <w:color w:val="984806"/>
          <w:lang w:val="en-US"/>
        </w:rPr>
        <w:t>2B34567</w:t>
      </w:r>
      <w:r w:rsidR="00A015B1" w:rsidRPr="00E060F7">
        <w:rPr>
          <w:lang w:val="en-US"/>
        </w:rPr>
        <w:t xml:space="preserve">" </w:t>
      </w:r>
      <w:r w:rsidR="00774CCD">
        <w:rPr>
          <w:color w:val="00B050"/>
          <w:lang w:val="en-US"/>
        </w:rPr>
        <w:t>CodeError</w:t>
      </w:r>
      <w:r w:rsidRPr="00E060F7">
        <w:rPr>
          <w:lang w:val="en-US"/>
        </w:rPr>
        <w:t>="</w:t>
      </w:r>
      <w:r w:rsidRPr="00E060F7">
        <w:rPr>
          <w:color w:val="984806"/>
          <w:lang w:val="en-US"/>
        </w:rPr>
        <w:t>27</w:t>
      </w:r>
      <w:r w:rsidRPr="00E060F7">
        <w:rPr>
          <w:lang w:val="en-US"/>
        </w:rPr>
        <w:t xml:space="preserve">" </w:t>
      </w:r>
      <w:r w:rsidRPr="00E060F7">
        <w:rPr>
          <w:color w:val="0070C0"/>
          <w:lang w:val="en-US"/>
        </w:rPr>
        <w:t>/&gt;</w:t>
      </w:r>
    </w:p>
    <w:p w14:paraId="251F0EBC" w14:textId="77777777" w:rsidR="00AD6F0E" w:rsidRPr="00E060F7" w:rsidRDefault="00AD6F0E" w:rsidP="00AD6F0E">
      <w:pPr>
        <w:pStyle w:val="Zdrojovykod-zlutyboxSynteastyl"/>
        <w:rPr>
          <w:color w:val="0070C0"/>
          <w:lang w:val="en-US"/>
        </w:rPr>
      </w:pPr>
      <w:r w:rsidRPr="00E060F7">
        <w:rPr>
          <w:color w:val="0070C0"/>
          <w:lang w:val="en-US"/>
        </w:rPr>
        <w:t>&lt;/</w:t>
      </w:r>
      <w:r w:rsidR="00B278CE">
        <w:rPr>
          <w:color w:val="0070C0"/>
          <w:lang w:val="en-US"/>
        </w:rPr>
        <w:t>Errors</w:t>
      </w:r>
      <w:r w:rsidRPr="00E060F7">
        <w:rPr>
          <w:color w:val="0070C0"/>
          <w:lang w:val="en-US"/>
        </w:rPr>
        <w:t>&gt;</w:t>
      </w:r>
    </w:p>
    <w:p w14:paraId="3384FEFD" w14:textId="5A320586" w:rsidR="001A6E3E" w:rsidRDefault="00774CCD" w:rsidP="007C7575">
      <w:pPr>
        <w:pStyle w:val="OdstavecSynteastyl"/>
      </w:pPr>
      <w:r w:rsidRPr="00774CCD">
        <w:rPr>
          <w:lang w:val="en-US"/>
        </w:rPr>
        <w:t xml:space="preserve">Because the XML file will be created in constructive mode, it is necessary to add a bug element model to the appropriate X definition. It will also define the </w:t>
      </w:r>
      <w:r w:rsidR="001A6E3E">
        <w:rPr>
          <w:lang w:val="en-US"/>
        </w:rPr>
        <w:t>Vehicles</w:t>
      </w:r>
      <w:r w:rsidRPr="00774CCD">
        <w:rPr>
          <w:lang w:val="en-US"/>
        </w:rPr>
        <w:t xml:space="preserve"> element model in Chapter </w:t>
      </w:r>
      <w:r w:rsidR="001A6E3E" w:rsidRPr="00E060F7">
        <w:rPr>
          <w:lang w:val="en-US"/>
        </w:rPr>
        <w:fldChar w:fldCharType="begin"/>
      </w:r>
      <w:r w:rsidR="001A6E3E" w:rsidRPr="00E060F7">
        <w:rPr>
          <w:lang w:val="en-US"/>
        </w:rPr>
        <w:instrText xml:space="preserve"> REF _Ref341365773 \r \h </w:instrText>
      </w:r>
      <w:r w:rsidR="001A6E3E" w:rsidRPr="00E060F7">
        <w:rPr>
          <w:lang w:val="en-US"/>
        </w:rPr>
      </w:r>
      <w:r w:rsidR="001A6E3E" w:rsidRPr="00E060F7">
        <w:rPr>
          <w:lang w:val="en-US"/>
        </w:rPr>
        <w:fldChar w:fldCharType="separate"/>
      </w:r>
      <w:r w:rsidR="005073A9">
        <w:rPr>
          <w:lang w:val="en-US"/>
        </w:rPr>
        <w:t>4.7</w:t>
      </w:r>
      <w:r w:rsidR="001A6E3E" w:rsidRPr="00E060F7">
        <w:rPr>
          <w:lang w:val="en-US"/>
        </w:rPr>
        <w:fldChar w:fldCharType="end"/>
      </w:r>
      <w:r w:rsidRPr="00774CCD">
        <w:rPr>
          <w:lang w:val="en-US"/>
        </w:rPr>
        <w:t>. Additionally, an error method will be defined in the declaration section, which will construct one error record, ie</w:t>
      </w:r>
      <w:r w:rsidR="001A6E3E">
        <w:rPr>
          <w:lang w:val="en-US"/>
        </w:rPr>
        <w:t>.</w:t>
      </w:r>
      <w:r w:rsidRPr="00774CCD">
        <w:rPr>
          <w:lang w:val="en-US"/>
        </w:rPr>
        <w:t xml:space="preserve"> one Error element (the variant for XML document design only by the elements will look similar)</w:t>
      </w:r>
      <w:r w:rsidR="001F4AEB" w:rsidRPr="00E060F7">
        <w:rPr>
          <w:lang w:val="en-US"/>
        </w:rPr>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042D3F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9CB19BD" w14:textId="77777777" w:rsidR="001F4AEB" w:rsidRPr="00E060F7" w:rsidRDefault="001F4AEB" w:rsidP="001F4AEB">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4FA70ACD" w14:textId="77777777" w:rsidR="001F4AEB" w:rsidRPr="00E060F7" w:rsidRDefault="001F4AEB" w:rsidP="001F4AEB">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lang w:val="en-US"/>
        </w:rPr>
      </w:pPr>
    </w:p>
    <w:p w14:paraId="45388631" w14:textId="77777777" w:rsidR="001F4AEB" w:rsidRPr="00E060F7" w:rsidRDefault="001F4AEB" w:rsidP="001F4AEB">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80CF15" w14:textId="77777777" w:rsidR="001F4AEB" w:rsidRPr="00E060F7" w:rsidRDefault="001F4AEB" w:rsidP="001F4AEB">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0D39C8" w:rsidRPr="00E060F7">
        <w:rPr>
          <w:color w:val="984806"/>
          <w:lang w:val="en-US"/>
        </w:rPr>
        <w:t>1</w:t>
      </w:r>
      <w:r w:rsidRPr="00E060F7">
        <w:rPr>
          <w:color w:val="984806"/>
          <w:lang w:val="en-US"/>
        </w:rPr>
        <w:t>..*</w:t>
      </w:r>
      <w:r w:rsidR="000D39C8" w:rsidRPr="00E060F7">
        <w:rPr>
          <w:color w:val="984806"/>
          <w:lang w:val="en-US"/>
        </w:rPr>
        <w:t xml:space="preserve">; </w:t>
      </w:r>
      <w:r w:rsidR="00D32D69" w:rsidRPr="00E060F7">
        <w:rPr>
          <w:color w:val="984806"/>
          <w:lang w:val="en-US"/>
        </w:rPr>
        <w:t xml:space="preserve">onStartElement </w:t>
      </w:r>
      <w:r w:rsidR="001A6E3E">
        <w:rPr>
          <w:color w:val="984806"/>
          <w:lang w:val="en-US"/>
        </w:rPr>
        <w:t>vrn</w:t>
      </w:r>
      <w:r w:rsidR="00D32D69" w:rsidRPr="00E060F7">
        <w:rPr>
          <w:color w:val="984806"/>
          <w:lang w:val="en-US"/>
        </w:rPr>
        <w:t>=(String)</w:t>
      </w:r>
      <w:r w:rsidR="001A6E3E">
        <w:rPr>
          <w:color w:val="984806"/>
          <w:lang w:val="en-US"/>
        </w:rPr>
        <w:t xml:space="preserve"> </w:t>
      </w:r>
      <w:r w:rsidR="00D32D69" w:rsidRPr="00E060F7">
        <w:rPr>
          <w:color w:val="984806"/>
          <w:lang w:val="en-US"/>
        </w:rPr>
        <w:t>@</w:t>
      </w:r>
      <w:r w:rsidR="001A6E3E">
        <w:rPr>
          <w:color w:val="984806"/>
          <w:lang w:val="en-US"/>
        </w:rPr>
        <w:t>vrn</w:t>
      </w:r>
      <w:r w:rsidR="00D32D69" w:rsidRPr="00E060F7">
        <w:rPr>
          <w:color w:val="984806"/>
          <w:lang w:val="en-US"/>
        </w:rPr>
        <w:t xml:space="preserve">; </w:t>
      </w:r>
      <w:r w:rsidR="000D39C8" w:rsidRPr="00E060F7">
        <w:rPr>
          <w:color w:val="984806"/>
          <w:lang w:val="en-US"/>
        </w:rPr>
        <w:t xml:space="preserve">onAbsence </w:t>
      </w:r>
      <w:r w:rsidR="001A6E3E">
        <w:rPr>
          <w:color w:val="984806"/>
          <w:lang w:val="en-US"/>
        </w:rPr>
        <w:t>myError</w:t>
      </w:r>
      <w:r w:rsidR="000D39C8" w:rsidRPr="00E060F7">
        <w:rPr>
          <w:color w:val="984806"/>
          <w:lang w:val="en-US"/>
        </w:rPr>
        <w:t>(501)</w:t>
      </w:r>
      <w:r w:rsidRPr="00E060F7">
        <w:rPr>
          <w:szCs w:val="16"/>
          <w:lang w:val="en-US"/>
        </w:rPr>
        <w:t>"</w:t>
      </w:r>
    </w:p>
    <w:p w14:paraId="7C9524D4" w14:textId="77777777" w:rsidR="001F4AEB" w:rsidRPr="00E060F7" w:rsidRDefault="001F4AEB" w:rsidP="001F4AEB">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A6E3E">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(10)</w:t>
      </w:r>
      <w:r w:rsidRPr="00E060F7">
        <w:rPr>
          <w:szCs w:val="16"/>
          <w:lang w:val="en-US"/>
        </w:rPr>
        <w:t>"</w:t>
      </w:r>
    </w:p>
    <w:p w14:paraId="00B2CECF" w14:textId="77777777" w:rsidR="001F4AEB" w:rsidRPr="00E060F7" w:rsidRDefault="001F4AEB" w:rsidP="001F4AEB">
      <w:pPr>
        <w:pStyle w:val="Zdrojovykod-zlutyboxSynteastyl"/>
        <w:tabs>
          <w:tab w:val="left" w:pos="851"/>
          <w:tab w:val="left" w:pos="1418"/>
        </w:tabs>
        <w:rPr>
          <w:lang w:val="en-US"/>
        </w:rPr>
      </w:pPr>
      <w:r w:rsidRPr="00E060F7">
        <w:rPr>
          <w:color w:val="00B050"/>
          <w:lang w:val="en-US"/>
        </w:rPr>
        <w:tab/>
      </w:r>
      <w:r w:rsidR="001A6E3E">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000D39C8" w:rsidRPr="00E060F7">
        <w:rPr>
          <w:color w:val="984806"/>
          <w:lang w:val="en-US"/>
        </w:rPr>
        <w:t xml:space="preserve"> ; onFalse </w:t>
      </w:r>
      <w:r w:rsidR="001A6E3E">
        <w:rPr>
          <w:color w:val="984806"/>
          <w:lang w:val="en-US"/>
        </w:rPr>
        <w:t>myError</w:t>
      </w:r>
      <w:r w:rsidR="000D39C8" w:rsidRPr="00E060F7">
        <w:rPr>
          <w:color w:val="984806"/>
          <w:lang w:val="en-US"/>
        </w:rPr>
        <w:t>(11)</w:t>
      </w:r>
      <w:r w:rsidRPr="00E060F7">
        <w:rPr>
          <w:szCs w:val="16"/>
          <w:lang w:val="en-US"/>
        </w:rPr>
        <w:t>"</w:t>
      </w:r>
    </w:p>
    <w:p w14:paraId="66B47CFD"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001A6E3E">
        <w:rPr>
          <w:color w:val="984806"/>
          <w:lang w:val="en-US"/>
        </w:rPr>
        <w:t>)</w:t>
      </w:r>
      <w:r w:rsidR="000D39C8" w:rsidRPr="00E060F7">
        <w:rPr>
          <w:color w:val="984806"/>
          <w:lang w:val="en-US"/>
        </w:rPr>
        <w:t xml:space="preserve">; onFalse </w:t>
      </w:r>
      <w:r w:rsidR="001A6E3E">
        <w:rPr>
          <w:color w:val="984806"/>
          <w:lang w:val="en-US"/>
        </w:rPr>
        <w:t>myError</w:t>
      </w:r>
      <w:r w:rsidR="000D39C8" w:rsidRPr="00E060F7">
        <w:rPr>
          <w:color w:val="984806"/>
          <w:lang w:val="en-US"/>
        </w:rPr>
        <w:t>(12)</w:t>
      </w:r>
      <w:r w:rsidRPr="00E060F7">
        <w:rPr>
          <w:szCs w:val="16"/>
          <w:lang w:val="en-US"/>
        </w:rPr>
        <w:t>"</w:t>
      </w:r>
    </w:p>
    <w:p w14:paraId="352BF30B" w14:textId="77777777" w:rsidR="001F4AEB" w:rsidRPr="00E060F7" w:rsidRDefault="001F4AEB" w:rsidP="001F4AEB">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(13)</w:t>
      </w:r>
      <w:r w:rsidRPr="00E060F7">
        <w:rPr>
          <w:szCs w:val="16"/>
          <w:lang w:val="en-US"/>
        </w:rPr>
        <w:t>"</w:t>
      </w:r>
    </w:p>
    <w:p w14:paraId="7217B8F8" w14:textId="77777777" w:rsidR="001F4AEB" w:rsidRPr="00E060F7" w:rsidRDefault="001F4AEB" w:rsidP="001F4AEB">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0D39C8" w:rsidRPr="00E060F7">
        <w:rPr>
          <w:color w:val="984806"/>
          <w:lang w:val="en-US"/>
        </w:rPr>
        <w:t xml:space="preserve">; onFalse </w:t>
      </w:r>
      <w:r w:rsidR="001A6E3E">
        <w:rPr>
          <w:color w:val="984806"/>
          <w:lang w:val="en-US"/>
        </w:rPr>
        <w:t>myError</w:t>
      </w:r>
      <w:r w:rsidR="000D39C8" w:rsidRPr="00E060F7">
        <w:rPr>
          <w:color w:val="984806"/>
          <w:lang w:val="en-US"/>
        </w:rPr>
        <w:t>(14)</w:t>
      </w:r>
      <w:r w:rsidRPr="00E060F7">
        <w:rPr>
          <w:szCs w:val="16"/>
          <w:lang w:val="en-US"/>
        </w:rPr>
        <w:t>"</w:t>
      </w:r>
      <w:r w:rsidRPr="00E060F7">
        <w:rPr>
          <w:lang w:val="en-US"/>
        </w:rPr>
        <w:t xml:space="preserve"> </w:t>
      </w:r>
      <w:r w:rsidRPr="00E060F7">
        <w:rPr>
          <w:color w:val="0070C0"/>
          <w:lang w:val="en-US"/>
        </w:rPr>
        <w:t>/&gt;</w:t>
      </w:r>
    </w:p>
    <w:p w14:paraId="13200958" w14:textId="77777777" w:rsidR="001F4AEB" w:rsidRPr="00E060F7" w:rsidRDefault="001F4AEB" w:rsidP="00746D75">
      <w:pPr>
        <w:pStyle w:val="Zdrojovykod-zlutyboxSynteastyl"/>
        <w:keepNext w:val="0"/>
        <w:tabs>
          <w:tab w:val="left" w:pos="851"/>
          <w:tab w:val="left" w:pos="1418"/>
        </w:tabs>
        <w:rPr>
          <w:color w:val="0070C0"/>
          <w:lang w:val="en-US"/>
        </w:rPr>
      </w:pPr>
    </w:p>
    <w:p w14:paraId="4F132333"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005C5DF2" w:rsidRPr="00E060F7">
        <w:rPr>
          <w:color w:val="0070C0"/>
          <w:lang w:val="en-US"/>
        </w:rPr>
        <w:t xml:space="preserve"> </w:t>
      </w:r>
      <w:r w:rsidR="005C5DF2" w:rsidRPr="00E060F7">
        <w:rPr>
          <w:color w:val="00B050"/>
          <w:lang w:val="en-US"/>
        </w:rPr>
        <w:t>xd:script</w:t>
      </w:r>
      <w:r w:rsidR="005C5DF2" w:rsidRPr="00E060F7">
        <w:rPr>
          <w:lang w:val="en-US"/>
        </w:rPr>
        <w:t xml:space="preserve"> = </w:t>
      </w:r>
      <w:r w:rsidR="005C5DF2" w:rsidRPr="00E060F7">
        <w:rPr>
          <w:szCs w:val="16"/>
          <w:lang w:val="en-US"/>
        </w:rPr>
        <w:t>"</w:t>
      </w:r>
      <w:r w:rsidR="005C5DF2" w:rsidRPr="00E060F7">
        <w:rPr>
          <w:color w:val="984806"/>
          <w:lang w:val="en-US"/>
        </w:rPr>
        <w:t>create errors</w:t>
      </w:r>
      <w:r w:rsidR="005C5DF2" w:rsidRPr="00E060F7">
        <w:rPr>
          <w:szCs w:val="16"/>
          <w:lang w:val="en-US"/>
        </w:rPr>
        <w:t>"</w:t>
      </w:r>
      <w:r w:rsidRPr="00E060F7">
        <w:rPr>
          <w:color w:val="0070C0"/>
          <w:lang w:val="en-US"/>
        </w:rPr>
        <w:t>&gt;</w:t>
      </w:r>
    </w:p>
    <w:p w14:paraId="2C3A3824" w14:textId="77777777" w:rsidR="005C5DF2" w:rsidRPr="00E060F7" w:rsidRDefault="005C5DF2" w:rsidP="001F4AEB">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1A6E3E">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w:t>
      </w:r>
      <w:r w:rsidR="001A6E3E">
        <w:rPr>
          <w:color w:val="984806"/>
          <w:lang w:val="en-US"/>
        </w:rPr>
        <w:t>+</w:t>
      </w:r>
      <w:r w:rsidRPr="00E060F7">
        <w:rPr>
          <w:szCs w:val="16"/>
          <w:lang w:val="en-US"/>
        </w:rPr>
        <w:t>"</w:t>
      </w:r>
    </w:p>
    <w:p w14:paraId="50888409" w14:textId="77777777" w:rsidR="0012680F" w:rsidRPr="00E060F7" w:rsidRDefault="0012680F" w:rsidP="0012680F">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203E27A3"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CodeError</w:t>
      </w:r>
      <w:r w:rsidRPr="00E060F7">
        <w:rPr>
          <w:szCs w:val="16"/>
          <w:lang w:val="en-US"/>
        </w:rPr>
        <w:t>= "</w:t>
      </w:r>
      <w:r w:rsidRPr="00E060F7">
        <w:rPr>
          <w:color w:val="984806"/>
          <w:szCs w:val="16"/>
          <w:lang w:val="en-US"/>
        </w:rPr>
        <w:t>int</w:t>
      </w:r>
      <w:r w:rsidR="001A6E3E">
        <w:rPr>
          <w:color w:val="984806"/>
          <w:szCs w:val="16"/>
          <w:lang w:val="en-US"/>
        </w:rPr>
        <w:t>()</w:t>
      </w:r>
      <w:r w:rsidRPr="00E060F7">
        <w:rPr>
          <w:szCs w:val="16"/>
          <w:lang w:val="en-US"/>
        </w:rPr>
        <w:t>"</w:t>
      </w:r>
    </w:p>
    <w:p w14:paraId="0B834DF1" w14:textId="77777777" w:rsidR="005C5DF2" w:rsidRPr="00E060F7" w:rsidRDefault="005C5DF2" w:rsidP="005C5DF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1A6E3E">
        <w:rPr>
          <w:color w:val="00B050"/>
          <w:szCs w:val="16"/>
          <w:lang w:val="en-US"/>
        </w:rPr>
        <w:t>Line</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p>
    <w:p w14:paraId="4751D318" w14:textId="77777777" w:rsidR="001F4AEB" w:rsidRPr="00E060F7" w:rsidRDefault="005C5DF2" w:rsidP="005C5DF2">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001A6E3E">
        <w:rPr>
          <w:szCs w:val="16"/>
          <w:lang w:val="en-US"/>
        </w:rPr>
        <w:tab/>
      </w:r>
      <w:r w:rsidR="001A6E3E">
        <w:rPr>
          <w:color w:val="00B050"/>
          <w:szCs w:val="16"/>
          <w:lang w:val="en-US"/>
        </w:rPr>
        <w:t>Column</w:t>
      </w:r>
      <w:r w:rsidRPr="00E060F7">
        <w:rPr>
          <w:szCs w:val="16"/>
          <w:lang w:val="en-US"/>
        </w:rPr>
        <w:t xml:space="preserve"> = "</w:t>
      </w:r>
      <w:r w:rsidRPr="00E060F7">
        <w:rPr>
          <w:color w:val="984806"/>
          <w:szCs w:val="16"/>
          <w:lang w:val="en-US"/>
        </w:rPr>
        <w:t>int</w:t>
      </w:r>
      <w:r w:rsidR="001A6E3E">
        <w:rPr>
          <w:color w:val="984806"/>
          <w:szCs w:val="16"/>
          <w:lang w:val="en-US"/>
        </w:rPr>
        <w:t>()</w:t>
      </w:r>
      <w:r w:rsidRPr="00E060F7">
        <w:rPr>
          <w:szCs w:val="16"/>
          <w:lang w:val="en-US"/>
        </w:rPr>
        <w:t>"</w:t>
      </w:r>
      <w:r w:rsidRPr="00E060F7">
        <w:rPr>
          <w:color w:val="0070C0"/>
          <w:lang w:val="en-US"/>
        </w:rPr>
        <w:t xml:space="preserve"> /&gt;</w:t>
      </w:r>
    </w:p>
    <w:p w14:paraId="291C1091" w14:textId="77777777" w:rsidR="001F4AEB" w:rsidRPr="00E060F7" w:rsidRDefault="001F4AEB" w:rsidP="001F4AEB">
      <w:pPr>
        <w:pStyle w:val="Zdrojovykod-zlutyboxSynteastyl"/>
        <w:tabs>
          <w:tab w:val="left" w:pos="567"/>
          <w:tab w:val="left" w:pos="851"/>
        </w:tabs>
        <w:rPr>
          <w:color w:val="0070C0"/>
          <w:lang w:val="en-US"/>
        </w:rPr>
      </w:pPr>
      <w:r w:rsidRPr="00E060F7">
        <w:rPr>
          <w:color w:val="0070C0"/>
          <w:lang w:val="en-US"/>
        </w:rPr>
        <w:tab/>
        <w:t>&lt;/</w:t>
      </w:r>
      <w:r w:rsidR="001A6E3E">
        <w:rPr>
          <w:color w:val="0070C0"/>
          <w:lang w:val="en-US"/>
        </w:rPr>
        <w:t>Errors</w:t>
      </w:r>
      <w:r w:rsidRPr="00E060F7">
        <w:rPr>
          <w:color w:val="0070C0"/>
          <w:lang w:val="en-US"/>
        </w:rPr>
        <w:t>&gt;</w:t>
      </w:r>
    </w:p>
    <w:p w14:paraId="34B46424"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07728E46" w14:textId="77777777" w:rsidR="001F4AEB" w:rsidRPr="00E060F7" w:rsidRDefault="001F4AEB" w:rsidP="00746D75">
      <w:pPr>
        <w:pStyle w:val="Zdrojovykod-zlutyboxSynteastyl"/>
        <w:keepNext w:val="0"/>
        <w:tabs>
          <w:tab w:val="left" w:pos="567"/>
          <w:tab w:val="left" w:pos="851"/>
        </w:tabs>
        <w:rPr>
          <w:color w:val="0070C0"/>
          <w:lang w:val="en-US"/>
        </w:rPr>
      </w:pPr>
    </w:p>
    <w:p w14:paraId="50C8DB0F"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4488C12A" w14:textId="77777777" w:rsidR="001F4AEB" w:rsidRPr="00E060F7" w:rsidRDefault="001F4AEB" w:rsidP="001F4AEB">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sidR="001A6E3E">
        <w:rPr>
          <w:color w:val="808080"/>
          <w:lang w:val="en-US"/>
        </w:rPr>
        <w:t xml:space="preserve">* Create </w:t>
      </w:r>
      <w:r w:rsidR="00EF116A">
        <w:rPr>
          <w:color w:val="808080"/>
          <w:lang w:val="en-US"/>
        </w:rPr>
        <w:t>an</w:t>
      </w:r>
      <w:r w:rsidR="001A6E3E">
        <w:rPr>
          <w:color w:val="808080"/>
          <w:lang w:val="en-US"/>
        </w:rPr>
        <w:t xml:space="preserve"> empty</w:t>
      </w:r>
      <w:r w:rsidRPr="00E060F7">
        <w:rPr>
          <w:color w:val="808080"/>
          <w:lang w:val="en-US"/>
        </w:rPr>
        <w:t xml:space="preserve"> Cont</w:t>
      </w:r>
      <w:r w:rsidR="001A6E3E">
        <w:rPr>
          <w:color w:val="808080"/>
          <w:lang w:val="en-US"/>
        </w:rPr>
        <w:t>ainer</w:t>
      </w:r>
      <w:r w:rsidR="00E75531">
        <w:rPr>
          <w:color w:val="808080"/>
          <w:lang w:val="en-US"/>
        </w:rPr>
        <w:t>.</w:t>
      </w:r>
      <w:r w:rsidR="001A6E3E">
        <w:rPr>
          <w:color w:val="808080"/>
          <w:lang w:val="en-US"/>
        </w:rPr>
        <w:t xml:space="preserve"> */</w:t>
      </w:r>
    </w:p>
    <w:p w14:paraId="4D67459E" w14:textId="77777777" w:rsidR="001F4AEB" w:rsidRPr="00E060F7" w:rsidRDefault="001F4AEB" w:rsidP="001F4AEB">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00420B3A" w:rsidRPr="00E060F7">
        <w:rPr>
          <w:color w:val="000000"/>
          <w:lang w:val="en-US"/>
        </w:rPr>
        <w:t xml:space="preserve">external </w:t>
      </w:r>
      <w:r w:rsidRPr="00E060F7">
        <w:rPr>
          <w:lang w:val="en-US"/>
        </w:rPr>
        <w:t>Cont</w:t>
      </w:r>
      <w:r w:rsidR="001A6E3E">
        <w:rPr>
          <w:lang w:val="en-US"/>
        </w:rPr>
        <w:t>ainer</w:t>
      </w:r>
      <w:r w:rsidRPr="00E060F7">
        <w:rPr>
          <w:lang w:val="en-US"/>
        </w:rPr>
        <w:t xml:space="preserve"> errors = [];</w:t>
      </w:r>
    </w:p>
    <w:p w14:paraId="0DE6A4AE" w14:textId="77777777" w:rsidR="009462E2" w:rsidRPr="00E060F7" w:rsidRDefault="009462E2" w:rsidP="001F4AEB">
      <w:pPr>
        <w:pStyle w:val="Zdrojovykod-zlutyboxSynteastyl"/>
        <w:tabs>
          <w:tab w:val="left" w:pos="567"/>
          <w:tab w:val="left" w:pos="851"/>
        </w:tabs>
        <w:rPr>
          <w:lang w:val="en-US"/>
        </w:rPr>
      </w:pPr>
    </w:p>
    <w:p w14:paraId="6448585D" w14:textId="77777777" w:rsidR="009462E2" w:rsidRPr="00E060F7" w:rsidRDefault="009462E2" w:rsidP="001F4AEB">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sidR="00E75531">
        <w:rPr>
          <w:color w:val="808080"/>
          <w:lang w:val="en-US"/>
        </w:rPr>
        <w:t>*</w:t>
      </w:r>
      <w:r w:rsidRPr="00E060F7">
        <w:rPr>
          <w:color w:val="808080"/>
          <w:lang w:val="en-US"/>
        </w:rPr>
        <w:t xml:space="preserve"> </w:t>
      </w:r>
      <w:r w:rsidR="00E75531">
        <w:rPr>
          <w:color w:val="808080"/>
          <w:lang w:val="en-US"/>
        </w:rPr>
        <w:t>Saved value of vrn */</w:t>
      </w:r>
    </w:p>
    <w:p w14:paraId="4672C79E" w14:textId="77777777" w:rsidR="00D32D69" w:rsidRPr="00E060F7" w:rsidRDefault="00D32D69" w:rsidP="001F4AEB">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1A6E3E">
        <w:rPr>
          <w:lang w:val="en-US"/>
        </w:rPr>
        <w:t>vrn</w:t>
      </w:r>
      <w:r w:rsidRPr="00E060F7">
        <w:rPr>
          <w:lang w:val="en-US"/>
        </w:rPr>
        <w:t>;</w:t>
      </w:r>
    </w:p>
    <w:p w14:paraId="3C60DE74" w14:textId="77777777" w:rsidR="001F4AEB" w:rsidRPr="00E060F7" w:rsidRDefault="001F4AEB" w:rsidP="00746D75">
      <w:pPr>
        <w:pStyle w:val="Zdrojovykod-zlutyboxSynteastyl"/>
        <w:keepNext w:val="0"/>
        <w:tabs>
          <w:tab w:val="left" w:pos="567"/>
          <w:tab w:val="left" w:pos="851"/>
        </w:tabs>
        <w:rPr>
          <w:lang w:val="en-US"/>
        </w:rPr>
      </w:pPr>
    </w:p>
    <w:p w14:paraId="6B42CAC0"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r w:rsidR="00E75531">
        <w:rPr>
          <w:color w:val="808080"/>
          <w:lang w:val="en-US"/>
        </w:rPr>
        <w:t xml:space="preserve">Write item to the </w:t>
      </w:r>
      <w:r w:rsidRPr="00E060F7">
        <w:rPr>
          <w:color w:val="808080"/>
          <w:lang w:val="en-US"/>
        </w:rPr>
        <w:t>Cont</w:t>
      </w:r>
      <w:r w:rsidR="00E75531">
        <w:rPr>
          <w:color w:val="808080"/>
          <w:lang w:val="en-US"/>
        </w:rPr>
        <w:t>ainer “errors”</w:t>
      </w:r>
      <w:r w:rsidRPr="00E060F7">
        <w:rPr>
          <w:color w:val="808080"/>
          <w:lang w:val="en-US"/>
        </w:rPr>
        <w:t>.</w:t>
      </w:r>
    </w:p>
    <w:p w14:paraId="7C6913F1" w14:textId="77777777" w:rsidR="001F4AEB" w:rsidRPr="00E060F7" w:rsidRDefault="001F4AEB" w:rsidP="001F4AEB">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sidR="00E75531">
        <w:rPr>
          <w:color w:val="808080"/>
          <w:lang w:val="en-US"/>
        </w:rPr>
        <w:t xml:space="preserve"> error code</w:t>
      </w:r>
      <w:r w:rsidRPr="00E060F7">
        <w:rPr>
          <w:color w:val="808080"/>
          <w:lang w:val="en-US"/>
        </w:rPr>
        <w:t>.</w:t>
      </w:r>
    </w:p>
    <w:p w14:paraId="662F0FD7" w14:textId="77777777" w:rsidR="001F4AEB" w:rsidRPr="00E060F7" w:rsidRDefault="001F4AEB" w:rsidP="001F4AEB">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367F9EB9" w14:textId="77777777" w:rsidR="001F4AEB" w:rsidRPr="00E060F7" w:rsidRDefault="001F4AEB" w:rsidP="001F4AEB">
      <w:pPr>
        <w:pStyle w:val="Zdrojovykod-zlutyboxSynteastyl"/>
        <w:tabs>
          <w:tab w:val="left" w:pos="567"/>
          <w:tab w:val="left" w:pos="851"/>
        </w:tabs>
        <w:rPr>
          <w:lang w:val="en-US"/>
        </w:rPr>
      </w:pPr>
      <w:r w:rsidRPr="00E060F7">
        <w:rPr>
          <w:lang w:val="en-US"/>
        </w:rPr>
        <w:tab/>
      </w:r>
      <w:r w:rsidRPr="00E060F7">
        <w:rPr>
          <w:lang w:val="en-US"/>
        </w:rPr>
        <w:tab/>
        <w:t xml:space="preserve">void </w:t>
      </w:r>
      <w:r w:rsidR="001A6E3E">
        <w:rPr>
          <w:lang w:val="en-US"/>
        </w:rPr>
        <w:t>myError</w:t>
      </w:r>
      <w:r w:rsidRPr="00E060F7">
        <w:rPr>
          <w:lang w:val="en-US"/>
        </w:rPr>
        <w:t>(int code) {</w:t>
      </w:r>
    </w:p>
    <w:p w14:paraId="58F8DD19" w14:textId="77777777" w:rsidR="00334E4E" w:rsidRPr="00E060F7" w:rsidRDefault="001F4AEB" w:rsidP="00B7757C">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r>
      <w:r w:rsidR="00B7757C" w:rsidRPr="00E060F7">
        <w:rPr>
          <w:lang w:val="en-US"/>
        </w:rPr>
        <w:t xml:space="preserve">Context c = []; </w:t>
      </w:r>
      <w:r w:rsidR="00B7757C" w:rsidRPr="00E060F7">
        <w:rPr>
          <w:color w:val="808080"/>
          <w:lang w:val="en-US"/>
        </w:rPr>
        <w:t>/</w:t>
      </w:r>
      <w:r w:rsidR="00E75531">
        <w:rPr>
          <w:color w:val="808080"/>
          <w:lang w:val="en-US"/>
        </w:rPr>
        <w:t>*</w:t>
      </w:r>
      <w:r w:rsidR="00B7757C" w:rsidRPr="00E060F7">
        <w:rPr>
          <w:color w:val="808080"/>
          <w:lang w:val="en-US"/>
        </w:rPr>
        <w:t xml:space="preserve"> </w:t>
      </w:r>
      <w:r w:rsidR="00E75531">
        <w:rPr>
          <w:color w:val="808080"/>
          <w:lang w:val="en-US"/>
        </w:rPr>
        <w:t xml:space="preserve">temporary </w:t>
      </w:r>
      <w:r w:rsidR="00B7757C" w:rsidRPr="00E060F7">
        <w:rPr>
          <w:color w:val="808080"/>
          <w:lang w:val="en-US"/>
        </w:rPr>
        <w:t>Cont</w:t>
      </w:r>
      <w:r w:rsidR="00E75531">
        <w:rPr>
          <w:color w:val="808080"/>
          <w:lang w:val="en-US"/>
        </w:rPr>
        <w:t>ainer */</w:t>
      </w:r>
    </w:p>
    <w:p w14:paraId="5E46E345" w14:textId="77777777" w:rsidR="00334E4E" w:rsidRPr="00E060F7" w:rsidRDefault="00334E4E"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Set values from parameters to the temporary Contaner. */</w:t>
      </w:r>
    </w:p>
    <w:p w14:paraId="6089AA14" w14:textId="77777777" w:rsidR="009462E2" w:rsidRPr="00E060F7" w:rsidRDefault="009462E2"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Vrn</w:t>
      </w:r>
      <w:r w:rsidRPr="00E060F7">
        <w:rPr>
          <w:color w:val="000000"/>
          <w:lang w:val="en-US"/>
        </w:rPr>
        <w:t xml:space="preserve">", </w:t>
      </w:r>
      <w:r w:rsidR="001A6E3E">
        <w:rPr>
          <w:color w:val="000000"/>
          <w:lang w:val="en-US"/>
        </w:rPr>
        <w:t>vrn</w:t>
      </w:r>
      <w:r w:rsidRPr="00E060F7">
        <w:rPr>
          <w:color w:val="000000"/>
          <w:lang w:val="en-US"/>
        </w:rPr>
        <w:t>);</w:t>
      </w:r>
    </w:p>
    <w:p w14:paraId="1C4E9D35" w14:textId="77777777" w:rsidR="00334E4E" w:rsidRPr="00E060F7" w:rsidRDefault="00334E4E" w:rsidP="00B7757C">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sidR="001A6E3E">
        <w:rPr>
          <w:color w:val="000000"/>
          <w:lang w:val="en-US"/>
        </w:rPr>
        <w:t>CodeError</w:t>
      </w:r>
      <w:r w:rsidR="00304DAD">
        <w:rPr>
          <w:color w:val="000000"/>
          <w:lang w:val="en-US"/>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sidR="00E75531">
        <w:rPr>
          <w:color w:val="808080"/>
          <w:lang w:val="en-US"/>
        </w:rPr>
        <w:t>*</w:t>
      </w:r>
      <w:r w:rsidRPr="00E060F7">
        <w:rPr>
          <w:color w:val="808080"/>
          <w:lang w:val="en-US"/>
        </w:rPr>
        <w:t xml:space="preserve"> </w:t>
      </w:r>
      <w:r w:rsidR="00E75531">
        <w:rPr>
          <w:color w:val="808080"/>
          <w:lang w:val="en-US"/>
        </w:rPr>
        <w:t xml:space="preserve">Add the temporary </w:t>
      </w:r>
      <w:r w:rsidRPr="00E060F7">
        <w:rPr>
          <w:color w:val="808080"/>
          <w:lang w:val="en-US"/>
        </w:rPr>
        <w:t>Cont</w:t>
      </w:r>
      <w:r w:rsidR="00E75531">
        <w:rPr>
          <w:color w:val="808080"/>
          <w:lang w:val="en-US"/>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447D20CE" w14:textId="77777777" w:rsidR="00D32D69" w:rsidRPr="00E060F7" w:rsidRDefault="001F4AEB" w:rsidP="00D32D69">
      <w:pPr>
        <w:pStyle w:val="Zdrojovykod-zlutyboxSynteastyl"/>
        <w:tabs>
          <w:tab w:val="left" w:pos="567"/>
          <w:tab w:val="left" w:pos="851"/>
        </w:tabs>
        <w:rPr>
          <w:lang w:val="en-US"/>
        </w:rPr>
      </w:pPr>
      <w:r w:rsidRPr="00E060F7">
        <w:rPr>
          <w:lang w:val="en-US"/>
        </w:rPr>
        <w:tab/>
      </w:r>
      <w:r w:rsidRPr="00E060F7">
        <w:rPr>
          <w:lang w:val="en-US"/>
        </w:rPr>
        <w:tab/>
        <w:t>}</w:t>
      </w:r>
    </w:p>
    <w:p w14:paraId="0F605B13" w14:textId="77777777" w:rsidR="001F4AEB" w:rsidRPr="00E060F7" w:rsidRDefault="00304DAD" w:rsidP="001F4AEB">
      <w:pPr>
        <w:pStyle w:val="Zdrojovykod-zlutyboxSynteastyl"/>
        <w:tabs>
          <w:tab w:val="left" w:pos="567"/>
          <w:tab w:val="left" w:pos="851"/>
        </w:tabs>
        <w:rPr>
          <w:color w:val="0070C0"/>
          <w:lang w:val="en-US"/>
        </w:rPr>
      </w:pPr>
      <w:r>
        <w:rPr>
          <w:color w:val="0070C0"/>
          <w:lang w:val="en-US"/>
        </w:rPr>
        <w:t xml:space="preserve">    </w:t>
      </w:r>
      <w:r w:rsidR="001F4AEB" w:rsidRPr="00E060F7">
        <w:rPr>
          <w:color w:val="0070C0"/>
          <w:lang w:val="en-US"/>
        </w:rPr>
        <w:t>&lt;/xd:declaration&gt;</w:t>
      </w:r>
    </w:p>
    <w:p w14:paraId="7E92B261" w14:textId="77777777" w:rsidR="001F4AEB" w:rsidRPr="00E060F7" w:rsidRDefault="001F4AEB" w:rsidP="001F4AEB">
      <w:pPr>
        <w:pStyle w:val="Zdrojovykod-zlutyboxSynteastyl"/>
        <w:tabs>
          <w:tab w:val="left" w:pos="284"/>
          <w:tab w:val="left" w:pos="1276"/>
        </w:tabs>
        <w:rPr>
          <w:lang w:val="en-US"/>
        </w:rPr>
      </w:pPr>
      <w:r w:rsidRPr="00E060F7">
        <w:rPr>
          <w:color w:val="0070C0"/>
          <w:lang w:val="en-US"/>
        </w:rPr>
        <w:t>&lt;/xd:def&gt;</w:t>
      </w:r>
    </w:p>
    <w:p w14:paraId="5CD22235" w14:textId="77777777" w:rsidR="00410F26" w:rsidRPr="00E060F7" w:rsidRDefault="001F1965" w:rsidP="001F1965">
      <w:pPr>
        <w:pStyle w:val="OdstavecSynteastyl"/>
        <w:rPr>
          <w:lang w:val="en-US"/>
        </w:rPr>
      </w:pPr>
      <w:r w:rsidRPr="001F1965">
        <w:rPr>
          <w:lang w:val="en-US"/>
        </w:rPr>
        <w:t>The "</w:t>
      </w:r>
      <w:r>
        <w:rPr>
          <w:lang w:val="en-US"/>
        </w:rPr>
        <w:t>myError</w:t>
      </w:r>
      <w:r w:rsidRPr="001F1965">
        <w:rPr>
          <w:lang w:val="en-US"/>
        </w:rPr>
        <w:t xml:space="preserve">" method is called as an </w:t>
      </w:r>
      <w:r>
        <w:rPr>
          <w:lang w:val="en-US"/>
        </w:rPr>
        <w:t>action of</w:t>
      </w:r>
      <w:r w:rsidRPr="001F1965">
        <w:rPr>
          <w:lang w:val="en-US"/>
        </w:rPr>
        <w:t xml:space="preserve"> </w:t>
      </w:r>
      <w:r w:rsidRPr="001F1965">
        <w:rPr>
          <w:rFonts w:ascii="Consolas" w:hAnsi="Consolas"/>
          <w:lang w:val="en-US"/>
        </w:rPr>
        <w:t>onFalse</w:t>
      </w:r>
      <w:r w:rsidRPr="001F1965">
        <w:rPr>
          <w:lang w:val="en-US"/>
        </w:rPr>
        <w:t xml:space="preserve"> in the case of an error value of the attribute, </w:t>
      </w:r>
      <w:r w:rsidRPr="001F1965">
        <w:rPr>
          <w:rFonts w:ascii="Consolas" w:hAnsi="Consolas"/>
          <w:lang w:val="en-US"/>
        </w:rPr>
        <w:t>onAbsence</w:t>
      </w:r>
      <w:r w:rsidRPr="001F1965">
        <w:rPr>
          <w:lang w:val="en-US"/>
        </w:rPr>
        <w:t xml:space="preserve"> in the case of a missing element etc. The individual error messages are stored in the external variable "errors" of the data type </w:t>
      </w:r>
      <w:r w:rsidRPr="001F1965">
        <w:rPr>
          <w:rFonts w:ascii="Consolas" w:hAnsi="Consolas"/>
          <w:lang w:val="en-US"/>
        </w:rPr>
        <w:t>Container</w:t>
      </w:r>
      <w:r w:rsidRPr="001F1965">
        <w:rPr>
          <w:lang w:val="en-US"/>
        </w:rPr>
        <w:t xml:space="preserve"> using the "</w:t>
      </w:r>
      <w:r>
        <w:rPr>
          <w:lang w:val="en-US"/>
        </w:rPr>
        <w:t>myError</w:t>
      </w:r>
      <w:r w:rsidRPr="001F1965">
        <w:rPr>
          <w:lang w:val="en-US"/>
        </w:rPr>
        <w:t>" method.</w:t>
      </w:r>
    </w:p>
    <w:p w14:paraId="0477258C" w14:textId="77777777" w:rsidR="00334E4E" w:rsidRPr="00E060F7" w:rsidRDefault="001F1965" w:rsidP="001F1965">
      <w:pPr>
        <w:pStyle w:val="OdstavecSynteastyl"/>
        <w:rPr>
          <w:lang w:val="en-US"/>
        </w:rPr>
      </w:pPr>
      <w:r w:rsidRPr="001F1965">
        <w:rPr>
          <w:lang w:val="en-US"/>
        </w:rPr>
        <w:t xml:space="preserve">In </w:t>
      </w:r>
      <w:r>
        <w:rPr>
          <w:lang w:val="en-US"/>
        </w:rPr>
        <w:t xml:space="preserve">the </w:t>
      </w:r>
      <w:r w:rsidRPr="001F1965">
        <w:rPr>
          <w:lang w:val="en-US"/>
        </w:rPr>
        <w:t xml:space="preserve">X-Script, two embedded methods, </w:t>
      </w:r>
      <w:r w:rsidRPr="001F1965">
        <w:rPr>
          <w:rFonts w:ascii="Consolas" w:hAnsi="Consolas"/>
          <w:lang w:val="en-US"/>
        </w:rPr>
        <w:t>getSourceLine</w:t>
      </w:r>
      <w:r w:rsidRPr="001F1965">
        <w:rPr>
          <w:lang w:val="en-US"/>
        </w:rPr>
        <w:t xml:space="preserve"> and </w:t>
      </w:r>
      <w:r w:rsidRPr="001F1965">
        <w:rPr>
          <w:rFonts w:ascii="Consolas" w:hAnsi="Consolas"/>
          <w:lang w:val="en-US"/>
        </w:rPr>
        <w:t>getSourceColumn</w:t>
      </w:r>
      <w:r w:rsidRPr="001F1965">
        <w:rPr>
          <w:lang w:val="en-US"/>
        </w:rPr>
        <w:t>, were used to return the current parser position (row and column) of the XML document.</w:t>
      </w:r>
    </w:p>
    <w:p w14:paraId="69E81A9D" w14:textId="77777777" w:rsidR="001F1965" w:rsidRDefault="001F1965" w:rsidP="007C7575">
      <w:pPr>
        <w:pStyle w:val="OdstavecSynteastyl"/>
        <w:rPr>
          <w:lang w:val="en-US"/>
        </w:rPr>
      </w:pPr>
      <w:r w:rsidRPr="001F1965">
        <w:rPr>
          <w:lang w:val="en-US"/>
        </w:rPr>
        <w:t xml:space="preserve">The onStartElement event was used to </w:t>
      </w:r>
      <w:r>
        <w:rPr>
          <w:lang w:val="en-US"/>
        </w:rPr>
        <w:t>save</w:t>
      </w:r>
      <w:r w:rsidRPr="001F1965">
        <w:rPr>
          <w:lang w:val="en-US"/>
        </w:rPr>
        <w:t xml:space="preserve"> the vehicle registration </w:t>
      </w:r>
      <w:r>
        <w:rPr>
          <w:lang w:val="en-US"/>
        </w:rPr>
        <w:t>number</w:t>
      </w:r>
      <w:r w:rsidRPr="001F1965">
        <w:rPr>
          <w:lang w:val="en-US"/>
        </w:rPr>
        <w:t xml:space="preserve">, in which the value of the </w:t>
      </w:r>
      <w:r>
        <w:rPr>
          <w:lang w:val="en-US"/>
        </w:rPr>
        <w:t>vrn</w:t>
      </w:r>
      <w:r w:rsidRPr="001F1965">
        <w:rPr>
          <w:lang w:val="en-US"/>
        </w:rPr>
        <w:t xml:space="preserve"> attribute was stored in a variable of the same name.</w:t>
      </w:r>
    </w:p>
    <w:p w14:paraId="0851E011" w14:textId="77777777" w:rsidR="005C5DF2" w:rsidRPr="00E060F7" w:rsidRDefault="001F1965" w:rsidP="001C6D91">
      <w:pPr>
        <w:pStyle w:val="OdstavecSynteastyl"/>
        <w:rPr>
          <w:lang w:val="en-US"/>
        </w:rPr>
      </w:pPr>
      <w:r w:rsidRPr="001F1965">
        <w:rPr>
          <w:lang w:val="en-US"/>
        </w:rPr>
        <w:t xml:space="preserve">In the first phase, X-definition is first used to validate an XML document with a list of vehicles, and in the second phase, it is subsequently verified whether any errors have been generated. If so, then the XML program explicitly </w:t>
      </w:r>
      <w:r w:rsidR="001C6D91">
        <w:rPr>
          <w:lang w:val="en-US"/>
        </w:rPr>
        <w:t>generate</w:t>
      </w:r>
      <w:r w:rsidRPr="001F1965">
        <w:rPr>
          <w:lang w:val="en-US"/>
        </w:rPr>
        <w:t>s XML document construction with errors:</w:t>
      </w:r>
    </w:p>
    <w:p w14:paraId="480D9649" w14:textId="7548E017"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4C4B4B81" w14:textId="61DF4974"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7F9C7DA9" w14:textId="1DFF228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318DA884" w14:textId="796A8E0C"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2286ADFE" w14:textId="14219670" w:rsidR="00DE71D4" w:rsidRPr="00E060F7" w:rsidRDefault="00DE71D4" w:rsidP="00DE71D4">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23CD9B2D"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w:t>
      </w:r>
    </w:p>
    <w:p w14:paraId="21C6E624"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java.io.FileNotFoundException;</w:t>
      </w:r>
    </w:p>
    <w:p w14:paraId="6677AFEB" w14:textId="77777777" w:rsidR="00DE71D4"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java.io.IOException;</w:t>
      </w:r>
    </w:p>
    <w:p w14:paraId="18A4B718" w14:textId="77777777" w:rsidR="006E05D6" w:rsidRPr="00E060F7" w:rsidRDefault="00DE71D4" w:rsidP="00DE71D4">
      <w:pPr>
        <w:pStyle w:val="Zdrojovykod-zlutyboxSynteastyl"/>
        <w:rPr>
          <w:lang w:val="en-US"/>
        </w:rPr>
      </w:pPr>
      <w:r w:rsidRPr="00E060F7">
        <w:rPr>
          <w:color w:val="0070C0"/>
          <w:lang w:val="en-US"/>
        </w:rPr>
        <w:t>import</w:t>
      </w:r>
      <w:r w:rsidRPr="00E060F7">
        <w:rPr>
          <w:lang w:val="en-US"/>
        </w:rPr>
        <w:t xml:space="preserve"> java.io.PrintStream;</w:t>
      </w:r>
    </w:p>
    <w:p w14:paraId="0210DCB4" w14:textId="77777777" w:rsidR="00DE71D4" w:rsidRPr="00E060F7" w:rsidRDefault="00DE71D4" w:rsidP="00746D75">
      <w:pPr>
        <w:pStyle w:val="Zdrojovykod-zlutyboxSynteastyl"/>
        <w:keepNext w:val="0"/>
        <w:rPr>
          <w:color w:val="808080"/>
          <w:lang w:val="en-US"/>
        </w:rPr>
      </w:pPr>
    </w:p>
    <w:p w14:paraId="5BEF95B8" w14:textId="77777777" w:rsidR="00DE71D4" w:rsidRPr="00E060F7" w:rsidRDefault="00DE71D4" w:rsidP="00DE71D4">
      <w:pPr>
        <w:pStyle w:val="Zdrojovykod-zlutyboxSynteastyl"/>
        <w:rPr>
          <w:color w:val="000000"/>
          <w:lang w:val="en-US"/>
        </w:rPr>
      </w:pPr>
      <w:r w:rsidRPr="00E060F7">
        <w:rPr>
          <w:color w:val="0070C0"/>
          <w:lang w:val="en-US"/>
        </w:rPr>
        <w:t>public class</w:t>
      </w:r>
      <w:r w:rsidRPr="00E060F7">
        <w:rPr>
          <w:color w:val="000000"/>
          <w:lang w:val="en-US"/>
        </w:rPr>
        <w:t xml:space="preserve"> </w:t>
      </w:r>
      <w:r w:rsidR="001C6D91">
        <w:rPr>
          <w:color w:val="000000"/>
          <w:lang w:val="en-US"/>
        </w:rPr>
        <w:t>GarageError</w:t>
      </w:r>
      <w:r w:rsidRPr="00E060F7">
        <w:rPr>
          <w:color w:val="000000"/>
          <w:lang w:val="en-US"/>
        </w:rPr>
        <w:t xml:space="preserve"> {</w:t>
      </w:r>
    </w:p>
    <w:p w14:paraId="114F93C2" w14:textId="77777777" w:rsidR="00DE71D4" w:rsidRPr="00E060F7" w:rsidRDefault="00DE71D4" w:rsidP="00DE71D4">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34E430C6"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312FF7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C6D91">
        <w:rPr>
          <w:color w:val="984806"/>
          <w:lang w:val="en-US"/>
        </w:rPr>
        <w:t>garage</w:t>
      </w:r>
      <w:r w:rsidRPr="00E060F7">
        <w:rPr>
          <w:color w:val="984806"/>
          <w:lang w:val="en-US"/>
        </w:rPr>
        <w:t>.xdef"</w:t>
      </w:r>
      <w:r w:rsidRPr="00E060F7">
        <w:rPr>
          <w:lang w:val="en-US"/>
        </w:rPr>
        <w:t>);</w:t>
      </w:r>
    </w:p>
    <w:p w14:paraId="183F14E1" w14:textId="77777777" w:rsidR="00DE71D4" w:rsidRPr="00E060F7" w:rsidRDefault="00DE71D4" w:rsidP="00746D75">
      <w:pPr>
        <w:pStyle w:val="Zdrojovykod-zlutyboxSynteastyl"/>
        <w:keepNext w:val="0"/>
        <w:tabs>
          <w:tab w:val="left" w:pos="284"/>
          <w:tab w:val="left" w:pos="567"/>
        </w:tabs>
        <w:rPr>
          <w:lang w:val="en-US"/>
        </w:rPr>
      </w:pPr>
    </w:p>
    <w:p w14:paraId="4710B6B5"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673E15B8" w14:textId="77777777" w:rsidR="00DE71D4" w:rsidRPr="00E060F7" w:rsidRDefault="00DE71D4" w:rsidP="00DE71D4">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3D4171F" w14:textId="77777777" w:rsidR="00DE71D4" w:rsidRPr="00E060F7" w:rsidRDefault="00DE71D4" w:rsidP="00746D75">
      <w:pPr>
        <w:pStyle w:val="Zdrojovykod-zlutyboxSynteastyl"/>
        <w:keepNext w:val="0"/>
        <w:tabs>
          <w:tab w:val="left" w:pos="284"/>
          <w:tab w:val="left" w:pos="567"/>
        </w:tabs>
        <w:rPr>
          <w:lang w:val="en-US"/>
        </w:rPr>
      </w:pPr>
    </w:p>
    <w:p w14:paraId="0A87F3F4" w14:textId="77777777" w:rsidR="006C42E5" w:rsidRPr="00E060F7" w:rsidRDefault="006C42E5" w:rsidP="006C42E5">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1CA69C81"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3ECEB191" w14:textId="77777777" w:rsidR="00DE71D4" w:rsidRPr="00E060F7" w:rsidRDefault="00DE71D4" w:rsidP="00746D75">
      <w:pPr>
        <w:pStyle w:val="Zdrojovykod-zlutyboxSynteastyl"/>
        <w:keepNext w:val="0"/>
        <w:tabs>
          <w:tab w:val="left" w:pos="284"/>
          <w:tab w:val="left" w:pos="567"/>
        </w:tabs>
        <w:rPr>
          <w:lang w:val="en-US"/>
        </w:rPr>
      </w:pPr>
    </w:p>
    <w:p w14:paraId="1A7EE411" w14:textId="77777777" w:rsidR="00DE71D4" w:rsidRPr="00E060F7" w:rsidRDefault="00DE71D4" w:rsidP="00DE71D4">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sidR="001C6D91">
        <w:rPr>
          <w:color w:val="808080"/>
          <w:lang w:val="en-US"/>
        </w:rPr>
        <w:t xml:space="preserve">Validate the input data in </w:t>
      </w:r>
      <w:r w:rsidRPr="00E060F7">
        <w:rPr>
          <w:color w:val="808080"/>
          <w:lang w:val="en-US"/>
        </w:rPr>
        <w:t>'</w:t>
      </w:r>
      <w:r w:rsidR="001C6D91">
        <w:rPr>
          <w:color w:val="808080"/>
          <w:lang w:val="en-US"/>
        </w:rPr>
        <w:t>garage</w:t>
      </w:r>
      <w:r w:rsidRPr="00E060F7">
        <w:rPr>
          <w:color w:val="808080"/>
          <w:lang w:val="en-US"/>
        </w:rPr>
        <w:t>.xml'. */</w:t>
      </w:r>
    </w:p>
    <w:p w14:paraId="1100123B"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"/path/to/vozovyPark.xml"</w:t>
      </w:r>
      <w:r w:rsidRPr="00E060F7">
        <w:rPr>
          <w:lang w:val="en-US"/>
        </w:rPr>
        <w:t>, reporter);</w:t>
      </w:r>
    </w:p>
    <w:p w14:paraId="4AC821CC" w14:textId="77777777" w:rsidR="00420B3A" w:rsidRPr="00E060F7" w:rsidRDefault="00420B3A" w:rsidP="00746D75">
      <w:pPr>
        <w:pStyle w:val="Zdrojovykod-zlutyboxSynteastyl"/>
        <w:keepNext w:val="0"/>
        <w:tabs>
          <w:tab w:val="left" w:pos="284"/>
          <w:tab w:val="left" w:pos="567"/>
        </w:tabs>
        <w:rPr>
          <w:lang w:val="en-US"/>
        </w:rPr>
      </w:pPr>
    </w:p>
    <w:p w14:paraId="7AC56A12" w14:textId="77777777" w:rsidR="00420B3A" w:rsidRPr="00E060F7" w:rsidRDefault="00420B3A" w:rsidP="00DE71D4">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1C6D91">
        <w:rPr>
          <w:color w:val="808080"/>
          <w:lang w:val="en-US"/>
        </w:rPr>
        <w:t>Get the variable</w:t>
      </w:r>
      <w:r w:rsidRPr="00E060F7">
        <w:rPr>
          <w:color w:val="808080"/>
          <w:lang w:val="en-US"/>
        </w:rPr>
        <w:t xml:space="preserve"> </w:t>
      </w:r>
      <w:r w:rsidR="001C6D91">
        <w:rPr>
          <w:color w:val="808080"/>
          <w:lang w:val="en-US"/>
        </w:rPr>
        <w:t>“</w:t>
      </w:r>
      <w:r w:rsidR="001C6D91" w:rsidRPr="00E060F7">
        <w:rPr>
          <w:color w:val="808080"/>
          <w:lang w:val="en-US"/>
        </w:rPr>
        <w:t>errors</w:t>
      </w:r>
      <w:r w:rsidR="001C6D91">
        <w:rPr>
          <w:color w:val="808080"/>
          <w:lang w:val="en-US"/>
        </w:rPr>
        <w:t>” from xdoc</w:t>
      </w:r>
      <w:r w:rsidRPr="00E060F7">
        <w:rPr>
          <w:color w:val="808080"/>
          <w:lang w:val="en-US"/>
        </w:rPr>
        <w:t>. */</w:t>
      </w:r>
    </w:p>
    <w:p w14:paraId="02832203" w14:textId="77777777" w:rsidR="00420B3A" w:rsidRPr="00E060F7" w:rsidRDefault="00420B3A" w:rsidP="00DE71D4">
      <w:pPr>
        <w:pStyle w:val="Zdrojovykod-zlutyboxSynteastyl"/>
        <w:tabs>
          <w:tab w:val="left" w:pos="284"/>
          <w:tab w:val="left" w:pos="567"/>
        </w:tabs>
        <w:rPr>
          <w:lang w:val="en-US"/>
        </w:rPr>
      </w:pPr>
      <w:r w:rsidRPr="00E060F7">
        <w:rPr>
          <w:lang w:val="en-US"/>
        </w:rPr>
        <w:tab/>
      </w:r>
      <w:r w:rsidRPr="00E060F7">
        <w:rPr>
          <w:lang w:val="en-US"/>
        </w:rPr>
        <w:tab/>
        <w:t>XDCont</w:t>
      </w:r>
      <w:r w:rsidR="001C6D91">
        <w:rPr>
          <w:lang w:val="en-US"/>
        </w:rPr>
        <w:t>ainer</w:t>
      </w:r>
      <w:r w:rsidRPr="00E060F7">
        <w:rPr>
          <w:lang w:val="en-US"/>
        </w:rPr>
        <w:t xml:space="preserve"> errors = (XDCont</w:t>
      </w:r>
      <w:r w:rsidR="001C6D91">
        <w:rPr>
          <w:lang w:val="en-US"/>
        </w:rPr>
        <w:t>ainer</w:t>
      </w:r>
      <w:r w:rsidRPr="00E060F7">
        <w:rPr>
          <w:lang w:val="en-US"/>
        </w:rPr>
        <w:t xml:space="preserve">) </w:t>
      </w:r>
      <w:r w:rsidR="008F0ADD" w:rsidRPr="00E060F7">
        <w:rPr>
          <w:lang w:val="en-US"/>
        </w:rPr>
        <w:t>xdoc.getVariable("</w:t>
      </w:r>
      <w:r w:rsidR="008F0ADD" w:rsidRPr="00E060F7">
        <w:rPr>
          <w:color w:val="984806"/>
          <w:lang w:val="en-US"/>
        </w:rPr>
        <w:t>errors</w:t>
      </w:r>
      <w:r w:rsidR="008F0ADD" w:rsidRPr="00E060F7">
        <w:rPr>
          <w:lang w:val="en-US"/>
        </w:rPr>
        <w:t>");</w:t>
      </w:r>
    </w:p>
    <w:p w14:paraId="7BBC8F19" w14:textId="77777777" w:rsidR="00DE71D4" w:rsidRPr="00E060F7" w:rsidRDefault="00DE71D4" w:rsidP="00746D75">
      <w:pPr>
        <w:pStyle w:val="Zdrojovykod-zlutyboxSynteastyl"/>
        <w:keepNext w:val="0"/>
        <w:tabs>
          <w:tab w:val="left" w:pos="284"/>
          <w:tab w:val="left" w:pos="567"/>
        </w:tabs>
        <w:rPr>
          <w:lang w:val="en-US"/>
        </w:rPr>
      </w:pPr>
    </w:p>
    <w:p w14:paraId="0BCAB344" w14:textId="77777777" w:rsidR="00DE71D4" w:rsidRPr="00E060F7" w:rsidRDefault="00DE71D4" w:rsidP="008F0AD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sidR="001C6D91">
        <w:rPr>
          <w:color w:val="808080"/>
          <w:lang w:val="en-US"/>
        </w:rPr>
        <w:t xml:space="preserve"> </w:t>
      </w:r>
      <w:r w:rsidR="00FD633D">
        <w:rPr>
          <w:color w:val="808080"/>
          <w:lang w:val="en-US"/>
        </w:rPr>
        <w:t>Check</w:t>
      </w:r>
      <w:r w:rsidR="001C6D91">
        <w:rPr>
          <w:color w:val="808080"/>
          <w:lang w:val="en-US"/>
        </w:rPr>
        <w:t xml:space="preserve"> if the con</w:t>
      </w:r>
      <w:r w:rsidR="00FD633D">
        <w:rPr>
          <w:color w:val="808080"/>
          <w:lang w:val="en-US"/>
        </w:rPr>
        <w:t>t</w:t>
      </w:r>
      <w:r w:rsidR="001C6D91">
        <w:rPr>
          <w:color w:val="808080"/>
          <w:lang w:val="en-US"/>
        </w:rPr>
        <w:t>ainer</w:t>
      </w:r>
      <w:r w:rsidR="00FD633D">
        <w:rPr>
          <w:color w:val="808080"/>
          <w:lang w:val="en-US"/>
        </w:rPr>
        <w:t xml:space="preserve"> errors is</w:t>
      </w:r>
      <w:r w:rsidR="001C6D91">
        <w:rPr>
          <w:color w:val="808080"/>
          <w:lang w:val="en-US"/>
        </w:rPr>
        <w:t xml:space="preserve"> not empty</w:t>
      </w:r>
      <w:r w:rsidR="008F0ADD" w:rsidRPr="00E060F7">
        <w:rPr>
          <w:color w:val="808080"/>
          <w:lang w:val="en-US"/>
        </w:rPr>
        <w:t>.</w:t>
      </w:r>
      <w:r w:rsidRPr="00E060F7">
        <w:rPr>
          <w:color w:val="808080"/>
          <w:lang w:val="en-US"/>
        </w:rPr>
        <w:t xml:space="preserve"> */</w:t>
      </w:r>
    </w:p>
    <w:p w14:paraId="7A4BE196" w14:textId="77777777" w:rsidR="00DE71D4" w:rsidRPr="00E060F7" w:rsidRDefault="00DE71D4" w:rsidP="00DE71D4">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w:t>
      </w:r>
      <w:r w:rsidR="008F0ADD" w:rsidRPr="00E060F7">
        <w:rPr>
          <w:lang w:val="en-US"/>
        </w:rPr>
        <w:t>errors.getXDItemsNumber() &gt; 0</w:t>
      </w:r>
      <w:r w:rsidRPr="00E060F7">
        <w:rPr>
          <w:lang w:val="en-US"/>
        </w:rPr>
        <w:t>) {</w:t>
      </w:r>
    </w:p>
    <w:p w14:paraId="4C1A25F0"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sidR="001C6D91">
        <w:rPr>
          <w:color w:val="984806"/>
          <w:lang w:val="en-US"/>
        </w:rPr>
        <w:t>Incorrect imput data</w:t>
      </w:r>
      <w:r w:rsidRPr="00E060F7">
        <w:rPr>
          <w:color w:val="984806"/>
          <w:lang w:val="en-US"/>
        </w:rPr>
        <w:t>."</w:t>
      </w:r>
      <w:r w:rsidRPr="00E060F7">
        <w:rPr>
          <w:lang w:val="en-US"/>
        </w:rPr>
        <w:t>);</w:t>
      </w:r>
    </w:p>
    <w:p w14:paraId="222E3823" w14:textId="77777777" w:rsidR="00DE71D4" w:rsidRPr="00E060F7" w:rsidRDefault="00DE71D4" w:rsidP="00746D75">
      <w:pPr>
        <w:pStyle w:val="Zdrojovykod-zlutyboxSynteastyl"/>
        <w:keepNext w:val="0"/>
        <w:tabs>
          <w:tab w:val="left" w:pos="284"/>
          <w:tab w:val="left" w:pos="567"/>
          <w:tab w:val="left" w:pos="851"/>
        </w:tabs>
        <w:rPr>
          <w:lang w:val="en-US"/>
        </w:rPr>
      </w:pPr>
      <w:r w:rsidRPr="00E060F7">
        <w:rPr>
          <w:lang w:val="en-US"/>
        </w:rPr>
        <w:t xml:space="preserve">            </w:t>
      </w:r>
    </w:p>
    <w:p w14:paraId="622C6949" w14:textId="77777777" w:rsidR="00DE71D4" w:rsidRPr="00E060F7" w:rsidRDefault="00DE71D4" w:rsidP="008F0AD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008F0ADD" w:rsidRPr="00E060F7">
        <w:rPr>
          <w:color w:val="808080"/>
          <w:lang w:val="en-US"/>
        </w:rPr>
        <w:t xml:space="preserve">/* </w:t>
      </w:r>
      <w:r w:rsidR="001C6D91">
        <w:rPr>
          <w:color w:val="808080"/>
          <w:lang w:val="en-US"/>
        </w:rPr>
        <w:t xml:space="preserve">Create an </w:t>
      </w:r>
      <w:r w:rsidR="008F0ADD" w:rsidRPr="00E060F7">
        <w:rPr>
          <w:color w:val="808080"/>
          <w:lang w:val="en-US"/>
        </w:rPr>
        <w:t xml:space="preserve">XML </w:t>
      </w:r>
      <w:r w:rsidR="001C6D91">
        <w:rPr>
          <w:color w:val="808080"/>
          <w:lang w:val="en-US"/>
        </w:rPr>
        <w:t>document</w:t>
      </w:r>
      <w:r w:rsidR="008F0ADD" w:rsidRPr="00E060F7">
        <w:rPr>
          <w:color w:val="808080"/>
          <w:lang w:val="en-US"/>
        </w:rPr>
        <w:t xml:space="preserve"> </w:t>
      </w:r>
      <w:r w:rsidR="001C6D91">
        <w:rPr>
          <w:color w:val="808080"/>
          <w:lang w:val="en-US"/>
        </w:rPr>
        <w:t>with</w:t>
      </w:r>
      <w:r w:rsidR="008F0ADD" w:rsidRPr="00E060F7">
        <w:rPr>
          <w:color w:val="808080"/>
          <w:lang w:val="en-US"/>
        </w:rPr>
        <w:t> </w:t>
      </w:r>
      <w:r w:rsidR="001C6D91">
        <w:rPr>
          <w:color w:val="808080"/>
          <w:lang w:val="en-US"/>
        </w:rPr>
        <w:t>errors</w:t>
      </w:r>
      <w:r w:rsidR="008F0ADD" w:rsidRPr="00E060F7">
        <w:rPr>
          <w:color w:val="808080"/>
          <w:lang w:val="en-US"/>
        </w:rPr>
        <w:t xml:space="preserve">. </w:t>
      </w:r>
      <w:r w:rsidR="00F94D06">
        <w:rPr>
          <w:color w:val="808080"/>
          <w:lang w:val="en-US"/>
        </w:rPr>
        <w:t>The variable errors still exists in the xdoc</w:t>
      </w:r>
      <w:r w:rsidR="008F0ADD" w:rsidRPr="00E060F7">
        <w:rPr>
          <w:color w:val="808080"/>
          <w:lang w:val="en-US"/>
        </w:rPr>
        <w:t>. */</w:t>
      </w:r>
    </w:p>
    <w:p w14:paraId="5CCFF5CD" w14:textId="37D46BD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result = xdoc.xcreate("</w:t>
      </w:r>
      <w:r w:rsidR="00C06DEF">
        <w:rPr>
          <w:color w:val="984806"/>
          <w:lang w:val="en-US"/>
        </w:rPr>
        <w:t>Errors</w:t>
      </w:r>
      <w:r w:rsidRPr="00E060F7">
        <w:rPr>
          <w:color w:val="000000"/>
          <w:lang w:val="en-US"/>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lang w:val="en-US"/>
        </w:rPr>
      </w:pPr>
    </w:p>
    <w:p w14:paraId="2619FAB5" w14:textId="77777777" w:rsidR="008F0ADD" w:rsidRPr="00E060F7" w:rsidRDefault="008F0ADD" w:rsidP="008F0AD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F94D06">
        <w:rPr>
          <w:color w:val="808080"/>
          <w:lang w:val="en-US"/>
        </w:rPr>
        <w:t>Write XML document with errors to a file</w:t>
      </w:r>
      <w:r w:rsidRPr="00E060F7">
        <w:rPr>
          <w:color w:val="808080"/>
          <w:lang w:val="en-US"/>
        </w:rPr>
        <w:t>. */</w:t>
      </w:r>
    </w:p>
    <w:p w14:paraId="4DB3B9D6" w14:textId="77777777" w:rsidR="008F0ADD" w:rsidRPr="00E060F7" w:rsidRDefault="008F0ADD" w:rsidP="008F0AD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sidR="00F94D06">
        <w:rPr>
          <w:color w:val="984806"/>
          <w:lang w:val="en-US"/>
        </w:rPr>
        <w:t>garageErrors</w:t>
      </w:r>
      <w:r w:rsidRPr="00E060F7">
        <w:rPr>
          <w:color w:val="984806"/>
          <w:lang w:val="en-US"/>
        </w:rPr>
        <w:t>.xml</w:t>
      </w:r>
      <w:r w:rsidRPr="00E060F7">
        <w:rPr>
          <w:color w:val="000000"/>
          <w:lang w:val="en-US"/>
        </w:rPr>
        <w:t>", result);</w:t>
      </w:r>
    </w:p>
    <w:p w14:paraId="02ED168B"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F94D06">
        <w:rPr>
          <w:color w:val="808080"/>
          <w:lang w:val="en-US"/>
        </w:rPr>
        <w:t>Write validated document to</w:t>
      </w:r>
      <w:r w:rsidRPr="00E060F7">
        <w:rPr>
          <w:color w:val="808080"/>
          <w:lang w:val="en-US"/>
        </w:rPr>
        <w:t xml:space="preserve"> </w:t>
      </w:r>
      <w:r w:rsidR="00F94D06">
        <w:rPr>
          <w:color w:val="808080"/>
          <w:lang w:val="en-US"/>
        </w:rPr>
        <w:t xml:space="preserve">the file </w:t>
      </w:r>
      <w:r w:rsidRPr="00E060F7">
        <w:rPr>
          <w:color w:val="808080"/>
          <w:lang w:val="en-US"/>
        </w:rPr>
        <w:t>'xmlResult.xml'. */</w:t>
      </w:r>
    </w:p>
    <w:p w14:paraId="3260B584" w14:textId="77777777" w:rsidR="00DE71D4" w:rsidRPr="00E060F7" w:rsidRDefault="00DE71D4" w:rsidP="00DE71D4">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43206258"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4C699832"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0A0081EC" w14:textId="77777777" w:rsidR="00DE71D4" w:rsidRPr="00E060F7" w:rsidRDefault="00DE71D4" w:rsidP="00DE71D4">
      <w:pPr>
        <w:pStyle w:val="Zdrojovykod-zlutyboxSynteastyl"/>
        <w:tabs>
          <w:tab w:val="left" w:pos="284"/>
          <w:tab w:val="left" w:pos="567"/>
          <w:tab w:val="left" w:pos="851"/>
        </w:tabs>
        <w:rPr>
          <w:lang w:val="en-US"/>
        </w:rPr>
      </w:pPr>
      <w:r w:rsidRPr="00E060F7">
        <w:rPr>
          <w:lang w:val="en-US"/>
        </w:rPr>
        <w:tab/>
        <w:t>}</w:t>
      </w:r>
    </w:p>
    <w:p w14:paraId="5084E059" w14:textId="77777777" w:rsidR="00DE71D4" w:rsidRPr="00E060F7" w:rsidRDefault="00DE71D4" w:rsidP="00DE71D4">
      <w:pPr>
        <w:pStyle w:val="Zdrojovykod-zlutyboxSynteastyl"/>
        <w:rPr>
          <w:lang w:val="en-US"/>
        </w:rPr>
      </w:pPr>
      <w:r w:rsidRPr="00E060F7">
        <w:rPr>
          <w:lang w:val="en-US"/>
        </w:rPr>
        <w:t>}</w:t>
      </w:r>
    </w:p>
    <w:p w14:paraId="149F9738" w14:textId="77777777" w:rsidR="00DE71D4" w:rsidRPr="00E060F7" w:rsidRDefault="00363C9E" w:rsidP="00CB479D">
      <w:pPr>
        <w:pStyle w:val="Nadpis3"/>
        <w:rPr>
          <w:lang w:val="en-US"/>
        </w:rPr>
      </w:pPr>
      <w:bookmarkStart w:id="683" w:name="_Toc217595"/>
      <w:r>
        <w:rPr>
          <w:lang w:val="en-US"/>
        </w:rPr>
        <w:t>One step</w:t>
      </w:r>
      <w:r w:rsidR="00F35404" w:rsidRPr="00E060F7">
        <w:rPr>
          <w:lang w:val="en-US"/>
        </w:rPr>
        <w:t xml:space="preserve"> </w:t>
      </w:r>
      <w:r>
        <w:rPr>
          <w:lang w:val="en-US"/>
        </w:rPr>
        <w:t>c</w:t>
      </w:r>
      <w:r w:rsidR="00F35404" w:rsidRPr="00E060F7">
        <w:rPr>
          <w:lang w:val="en-US"/>
        </w:rPr>
        <w:t>onstru</w:t>
      </w:r>
      <w:r>
        <w:rPr>
          <w:lang w:val="en-US"/>
        </w:rPr>
        <w:t>ction of error data</w:t>
      </w:r>
      <w:bookmarkEnd w:id="683"/>
    </w:p>
    <w:p w14:paraId="4978ED80" w14:textId="36C933C1" w:rsidR="00410F26" w:rsidRPr="00E060F7" w:rsidRDefault="00700B02" w:rsidP="007C7575">
      <w:pPr>
        <w:pStyle w:val="OdstavecSynteastyl"/>
        <w:rPr>
          <w:lang w:val="en-US"/>
        </w:rPr>
      </w:pPr>
      <w:r>
        <w:rPr>
          <w:noProof/>
          <w:lang w:val="en-US"/>
        </w:rPr>
      </w:r>
      <w:r>
        <w:rPr>
          <w:noProof/>
          <w:lang w:val="en-US"/>
        </w:rPr>
        <w:pict w14:anchorId="6E02CB58">
          <v:shape id="AutoShape 1076" o:spid="_x0000_s105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35404" w:rsidRPr="00E060F7">
        <w:rPr>
          <w:lang w:val="en-US"/>
        </w:rPr>
        <w:t xml:space="preserve">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5073A9">
        <w:rPr>
          <w:lang w:val="en-US"/>
        </w:rPr>
        <w:t>11.1.1</w:t>
      </w:r>
      <w:r w:rsidR="00E06176">
        <w:rPr>
          <w:lang w:val="en-US"/>
        </w:rPr>
        <w:fldChar w:fldCharType="end"/>
      </w:r>
      <w:r w:rsidR="00E06176">
        <w:rPr>
          <w:lang w:val="en-US"/>
        </w:rPr>
        <w:t xml:space="preserve"> </w:t>
      </w:r>
      <w:r w:rsidR="008544BD">
        <w:rPr>
          <w:lang w:val="en-US"/>
        </w:rPr>
        <w:fldChar w:fldCharType="begin"/>
      </w:r>
      <w:r w:rsidR="008544BD">
        <w:rPr>
          <w:lang w:val="en-US"/>
        </w:rPr>
        <w:instrText xml:space="preserve"> REF _Ref535699648 \h </w:instrText>
      </w:r>
      <w:r w:rsidR="008544BD">
        <w:rPr>
          <w:lang w:val="en-US"/>
        </w:rPr>
      </w:r>
      <w:r w:rsidR="008544BD">
        <w:rPr>
          <w:lang w:val="en-US"/>
        </w:rPr>
        <w:fldChar w:fldCharType="separate"/>
      </w:r>
      <w:r w:rsidR="005073A9">
        <w:rPr>
          <w:lang w:val="en-US"/>
        </w:rPr>
        <w:t>Creating of error data (two-phase)</w:t>
      </w:r>
      <w:r w:rsidR="008544BD">
        <w:rPr>
          <w:lang w:val="en-US"/>
        </w:rPr>
        <w:fldChar w:fldCharType="end"/>
      </w:r>
    </w:p>
    <w:p w14:paraId="3F3C1D25" w14:textId="49B1AD80" w:rsidR="00F35404" w:rsidRPr="00E060F7" w:rsidRDefault="00F94D06" w:rsidP="00EF116A">
      <w:pPr>
        <w:pStyle w:val="OdstavecSynteastyl"/>
        <w:rPr>
          <w:lang w:val="en-US"/>
        </w:rPr>
      </w:pPr>
      <w:r w:rsidRPr="00F94D06">
        <w:rPr>
          <w:lang w:val="en-US"/>
        </w:rPr>
        <w:t xml:space="preserve">In the example from Chapter </w:t>
      </w:r>
      <w:r w:rsidR="00E06176">
        <w:rPr>
          <w:lang w:val="en-US"/>
        </w:rPr>
        <w:fldChar w:fldCharType="begin"/>
      </w:r>
      <w:r w:rsidR="00E06176">
        <w:rPr>
          <w:lang w:val="en-US"/>
        </w:rPr>
        <w:instrText xml:space="preserve"> REF _Ref535699648 \r \h </w:instrText>
      </w:r>
      <w:r w:rsidR="00E06176">
        <w:rPr>
          <w:lang w:val="en-US"/>
        </w:rPr>
      </w:r>
      <w:r w:rsidR="00E06176">
        <w:rPr>
          <w:lang w:val="en-US"/>
        </w:rPr>
        <w:fldChar w:fldCharType="separate"/>
      </w:r>
      <w:r w:rsidR="005073A9">
        <w:rPr>
          <w:lang w:val="en-US"/>
        </w:rPr>
        <w:t>11.1.1</w:t>
      </w:r>
      <w:r w:rsidR="00E06176">
        <w:rPr>
          <w:lang w:val="en-US"/>
        </w:rPr>
        <w:fldChar w:fldCharType="end"/>
      </w:r>
      <w:r w:rsidR="00E06176">
        <w:rPr>
          <w:lang w:val="en-US"/>
        </w:rPr>
        <w:t>,</w:t>
      </w:r>
      <w:r w:rsidRPr="00F94D06">
        <w:rPr>
          <w:lang w:val="en-US"/>
        </w:rPr>
        <w:t xml:space="preserve"> a list of error messages was created during validation, and the XML report file was generated </w:t>
      </w:r>
      <w:r>
        <w:rPr>
          <w:lang w:val="en-US"/>
        </w:rPr>
        <w:t>in the next step i</w:t>
      </w:r>
      <w:r w:rsidRPr="00F94D06">
        <w:rPr>
          <w:lang w:val="en-US"/>
        </w:rPr>
        <w:t>n the Java program. The reported error file can be created directly using the X-script and without calling the next step.</w:t>
      </w:r>
    </w:p>
    <w:p w14:paraId="0036DF86" w14:textId="77777777" w:rsidR="00F35404" w:rsidRPr="00E060F7" w:rsidRDefault="00EF116A" w:rsidP="007C7575">
      <w:pPr>
        <w:pStyle w:val="OdstavecSynteastyl"/>
        <w:rPr>
          <w:lang w:val="en-US"/>
        </w:rPr>
      </w:pPr>
      <w:r w:rsidRPr="00EF116A">
        <w:rPr>
          <w:lang w:val="en-US"/>
        </w:rPr>
        <w:t>The solution is to add a method to the X-</w:t>
      </w:r>
      <w:r>
        <w:rPr>
          <w:lang w:val="en-US"/>
        </w:rPr>
        <w:t>s</w:t>
      </w:r>
      <w:r w:rsidRPr="00EF116A">
        <w:rPr>
          <w:lang w:val="en-US"/>
        </w:rPr>
        <w:t>cript that invokes the appropriate XML file construction and call this method from the event of the X-</w:t>
      </w:r>
      <w:r>
        <w:rPr>
          <w:lang w:val="en-US"/>
        </w:rPr>
        <w:t>d</w:t>
      </w:r>
      <w:r w:rsidRPr="00EF116A">
        <w:rPr>
          <w:lang w:val="en-US"/>
        </w:rPr>
        <w:t>efinition root element:</w:t>
      </w:r>
    </w:p>
    <w:p w14:paraId="5429CB4E" w14:textId="1BFEB32F"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&lt;xd:def</w:t>
      </w:r>
      <w:r w:rsidR="00EF116A">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2694EF2" w14:textId="77777777" w:rsidR="00D00DD1" w:rsidRPr="00E060F7" w:rsidRDefault="00D00DD1" w:rsidP="00D00DD1">
      <w:pPr>
        <w:pStyle w:val="Zdrojovykod-zlutyboxSynteastyl"/>
        <w:tabs>
          <w:tab w:val="left" w:pos="567"/>
          <w:tab w:val="left" w:pos="1276"/>
        </w:tabs>
        <w:rPr>
          <w:szCs w:val="16"/>
          <w:lang w:val="en-US"/>
        </w:rPr>
      </w:pPr>
      <w:r w:rsidRPr="00E060F7">
        <w:rPr>
          <w:color w:val="0070C0"/>
          <w:lang w:val="en-US"/>
        </w:rPr>
        <w:tab/>
      </w:r>
      <w:r w:rsidR="00EF116A">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7D067972" w14:textId="77777777" w:rsidR="00D00DD1" w:rsidRPr="00E060F7" w:rsidRDefault="00D00DD1" w:rsidP="00D00DD1">
      <w:pPr>
        <w:pStyle w:val="Zdrojovykod-zlutyboxSynteastyl"/>
        <w:tabs>
          <w:tab w:val="left" w:pos="567"/>
          <w:tab w:val="left" w:pos="1276"/>
        </w:tabs>
        <w:rPr>
          <w:color w:val="0070C0"/>
          <w:szCs w:val="16"/>
          <w:lang w:val="en-US"/>
        </w:rPr>
      </w:pPr>
      <w:r w:rsidRPr="00E060F7">
        <w:rPr>
          <w:szCs w:val="16"/>
          <w:lang w:val="en-US"/>
        </w:rPr>
        <w:tab/>
      </w:r>
      <w:r w:rsidR="00EF116A">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lang w:val="en-US"/>
        </w:rPr>
      </w:pPr>
    </w:p>
    <w:p w14:paraId="22415C40" w14:textId="77777777" w:rsidR="00D00DD1" w:rsidRPr="00E060F7" w:rsidRDefault="00D00DD1" w:rsidP="00D00DD1">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407CD599" w14:textId="77777777" w:rsidR="009462E2" w:rsidRPr="00E060F7" w:rsidRDefault="00D00DD1" w:rsidP="00D00DD1">
      <w:pPr>
        <w:pStyle w:val="Zdrojovykod-zlutyboxSynteastyl"/>
        <w:tabs>
          <w:tab w:val="left" w:pos="567"/>
          <w:tab w:val="left" w:pos="1276"/>
        </w:tabs>
        <w:rPr>
          <w:color w:val="984806"/>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 xml:space="preserve">occurs 1..*; onAbsence </w:t>
      </w:r>
      <w:r w:rsidR="00EF116A">
        <w:rPr>
          <w:color w:val="984806"/>
          <w:lang w:val="en-US"/>
        </w:rPr>
        <w:t>myError</w:t>
      </w:r>
      <w:r w:rsidRPr="00E060F7">
        <w:rPr>
          <w:color w:val="984806"/>
          <w:lang w:val="en-US"/>
        </w:rPr>
        <w:t>(501)</w:t>
      </w:r>
      <w:r w:rsidR="00033301" w:rsidRPr="00E060F7">
        <w:rPr>
          <w:color w:val="984806"/>
          <w:lang w:val="en-US"/>
        </w:rPr>
        <w:t xml:space="preserve">; </w:t>
      </w:r>
      <w:r w:rsidR="009462E2" w:rsidRPr="00E060F7">
        <w:rPr>
          <w:color w:val="984806"/>
          <w:lang w:val="en-US"/>
        </w:rPr>
        <w:t xml:space="preserve">onStartElement </w:t>
      </w:r>
      <w:r w:rsidR="00EF116A">
        <w:rPr>
          <w:color w:val="984806"/>
          <w:lang w:val="en-US"/>
        </w:rPr>
        <w:t>vrn</w:t>
      </w:r>
      <w:r w:rsidR="009462E2" w:rsidRPr="00E060F7">
        <w:rPr>
          <w:color w:val="984806"/>
          <w:lang w:val="en-US"/>
        </w:rPr>
        <w:t>=(String)@rz;</w:t>
      </w:r>
    </w:p>
    <w:p w14:paraId="101B19F7" w14:textId="77777777" w:rsidR="00D00DD1" w:rsidRPr="00E060F7" w:rsidRDefault="009462E2" w:rsidP="00D00DD1">
      <w:pPr>
        <w:pStyle w:val="Zdrojovykod-zlutyboxSynteastyl"/>
        <w:tabs>
          <w:tab w:val="left" w:pos="567"/>
          <w:tab w:val="left" w:pos="1276"/>
        </w:tabs>
        <w:rPr>
          <w:color w:val="0070C0"/>
          <w:lang w:val="en-US"/>
        </w:rPr>
      </w:pPr>
      <w:r w:rsidRPr="00E060F7">
        <w:rPr>
          <w:color w:val="984806"/>
          <w:lang w:val="en-US"/>
        </w:rPr>
        <w:tab/>
      </w:r>
      <w:r w:rsidRPr="00E060F7">
        <w:rPr>
          <w:color w:val="984806"/>
          <w:lang w:val="en-US"/>
        </w:rPr>
        <w:tab/>
      </w:r>
      <w:r w:rsidRPr="00E060F7">
        <w:rPr>
          <w:color w:val="984806"/>
          <w:lang w:val="en-US"/>
        </w:rPr>
        <w:tab/>
      </w:r>
      <w:r w:rsidRPr="00E060F7">
        <w:rPr>
          <w:color w:val="984806"/>
          <w:lang w:val="en-US"/>
        </w:rPr>
        <w:tab/>
      </w:r>
      <w:r w:rsidR="00033301" w:rsidRPr="00E060F7">
        <w:rPr>
          <w:color w:val="FF0000"/>
          <w:lang w:val="en-US"/>
        </w:rPr>
        <w:t>finally create</w:t>
      </w:r>
      <w:r w:rsidR="00EF116A">
        <w:rPr>
          <w:color w:val="FF0000"/>
          <w:lang w:val="en-US"/>
        </w:rPr>
        <w:t>Errors</w:t>
      </w:r>
      <w:r w:rsidR="00033301" w:rsidRPr="00E060F7">
        <w:rPr>
          <w:color w:val="FF0000"/>
          <w:lang w:val="en-US"/>
        </w:rPr>
        <w:t>()</w:t>
      </w:r>
      <w:r w:rsidR="00D00DD1" w:rsidRPr="00E060F7">
        <w:rPr>
          <w:szCs w:val="16"/>
          <w:lang w:val="en-US"/>
        </w:rPr>
        <w:t>"</w:t>
      </w:r>
    </w:p>
    <w:p w14:paraId="7ABFC1DD" w14:textId="77777777" w:rsidR="00D00DD1" w:rsidRPr="00E060F7" w:rsidRDefault="00D00DD1" w:rsidP="00D00DD1">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EF116A">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w:t>
      </w:r>
      <w:r w:rsidRPr="00E060F7">
        <w:rPr>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 xml:space="preserve">); onFalse </w:t>
      </w:r>
      <w:r w:rsidR="00EF116A">
        <w:rPr>
          <w:color w:val="984806"/>
          <w:lang w:val="en-US"/>
        </w:rPr>
        <w:t>myError</w:t>
      </w:r>
      <w:r w:rsidRPr="00E060F7">
        <w:rPr>
          <w:color w:val="984806"/>
          <w:lang w:val="en-US"/>
        </w:rPr>
        <w:t>(10)</w:t>
      </w:r>
      <w:r w:rsidRPr="00E060F7">
        <w:rPr>
          <w:szCs w:val="16"/>
          <w:lang w:val="en-US"/>
        </w:rPr>
        <w:t>"</w:t>
      </w:r>
    </w:p>
    <w:p w14:paraId="297D30C6" w14:textId="77777777" w:rsidR="00D00DD1" w:rsidRPr="00E060F7" w:rsidRDefault="00D00DD1" w:rsidP="00D00DD1">
      <w:pPr>
        <w:pStyle w:val="Zdrojovykod-zlutyboxSynteastyl"/>
        <w:tabs>
          <w:tab w:val="left" w:pos="851"/>
          <w:tab w:val="left" w:pos="1418"/>
        </w:tabs>
        <w:rPr>
          <w:lang w:val="en-US"/>
        </w:rPr>
      </w:pPr>
      <w:r w:rsidRPr="00E060F7">
        <w:rPr>
          <w:color w:val="00B050"/>
          <w:lang w:val="en-US"/>
        </w:rPr>
        <w:tab/>
      </w:r>
      <w:r w:rsidR="00EF116A">
        <w:rPr>
          <w:color w:val="00B050"/>
          <w:lang w:val="en-US"/>
        </w:rPr>
        <w:t>vrn</w:t>
      </w:r>
      <w:r w:rsidRPr="00E060F7">
        <w:rPr>
          <w:lang w:val="en-US"/>
        </w:rPr>
        <w:tab/>
        <w:t xml:space="preserve">= </w:t>
      </w:r>
      <w:r w:rsidRPr="00E060F7">
        <w:rPr>
          <w:szCs w:val="16"/>
          <w:lang w:val="en-US"/>
        </w:rPr>
        <w:t>"</w:t>
      </w:r>
      <w:r w:rsidRPr="00E060F7">
        <w:rPr>
          <w:color w:val="984806"/>
          <w:lang w:val="en-US"/>
        </w:rPr>
        <w:t xml:space="preserve">string(7) ; onFalse </w:t>
      </w:r>
      <w:r w:rsidR="00EF116A">
        <w:rPr>
          <w:color w:val="984806"/>
          <w:lang w:val="en-US"/>
        </w:rPr>
        <w:t>myError</w:t>
      </w:r>
      <w:r w:rsidRPr="00E060F7">
        <w:rPr>
          <w:color w:val="984806"/>
          <w:lang w:val="en-US"/>
        </w:rPr>
        <w:t>(11)</w:t>
      </w:r>
      <w:r w:rsidRPr="00E060F7">
        <w:rPr>
          <w:szCs w:val="16"/>
          <w:lang w:val="en-US"/>
        </w:rPr>
        <w:t>"</w:t>
      </w:r>
    </w:p>
    <w:p w14:paraId="42C4EE93"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 onFalse </w:t>
      </w:r>
      <w:r w:rsidR="00EF116A">
        <w:rPr>
          <w:color w:val="984806"/>
          <w:lang w:val="en-US"/>
        </w:rPr>
        <w:t>myError</w:t>
      </w:r>
      <w:r w:rsidRPr="00E060F7">
        <w:rPr>
          <w:color w:val="984806"/>
          <w:lang w:val="en-US"/>
        </w:rPr>
        <w:t>(12)</w:t>
      </w:r>
      <w:r w:rsidRPr="00E060F7">
        <w:rPr>
          <w:szCs w:val="16"/>
          <w:lang w:val="en-US"/>
        </w:rPr>
        <w:t>"</w:t>
      </w:r>
    </w:p>
    <w:p w14:paraId="180164A8" w14:textId="77777777" w:rsidR="00D00DD1" w:rsidRPr="00E060F7" w:rsidRDefault="00D00DD1" w:rsidP="00D00DD1">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(13)</w:t>
      </w:r>
      <w:r w:rsidRPr="00E060F7">
        <w:rPr>
          <w:szCs w:val="16"/>
          <w:lang w:val="en-US"/>
        </w:rPr>
        <w:t>"</w:t>
      </w:r>
    </w:p>
    <w:p w14:paraId="087F400D" w14:textId="77777777" w:rsidR="00D00DD1" w:rsidRPr="00E060F7" w:rsidRDefault="00D00DD1" w:rsidP="00D00DD1">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 xml:space="preserve">string; onFalse </w:t>
      </w:r>
      <w:r w:rsidR="00EF116A">
        <w:rPr>
          <w:color w:val="984806"/>
          <w:lang w:val="en-US"/>
        </w:rPr>
        <w:t>myError</w:t>
      </w:r>
      <w:r w:rsidRPr="00E060F7">
        <w:rPr>
          <w:color w:val="984806"/>
          <w:lang w:val="en-US"/>
        </w:rPr>
        <w:t>a(14)</w:t>
      </w:r>
      <w:r w:rsidRPr="00E060F7">
        <w:rPr>
          <w:szCs w:val="16"/>
          <w:lang w:val="en-US"/>
        </w:rPr>
        <w:t>"</w:t>
      </w:r>
      <w:r w:rsidRPr="00E060F7">
        <w:rPr>
          <w:lang w:val="en-US"/>
        </w:rPr>
        <w:t xml:space="preserve"> </w:t>
      </w:r>
      <w:r w:rsidRPr="00E060F7">
        <w:rPr>
          <w:color w:val="0070C0"/>
          <w:lang w:val="en-US"/>
        </w:rPr>
        <w:t>/&gt;</w:t>
      </w:r>
    </w:p>
    <w:p w14:paraId="14C8DCFC" w14:textId="77777777" w:rsidR="00D00DD1" w:rsidRPr="00E060F7" w:rsidRDefault="00D00DD1" w:rsidP="00746D75">
      <w:pPr>
        <w:pStyle w:val="Zdrojovykod-zlutyboxSynteastyl"/>
        <w:keepNext w:val="0"/>
        <w:tabs>
          <w:tab w:val="left" w:pos="851"/>
          <w:tab w:val="left" w:pos="1418"/>
        </w:tabs>
        <w:rPr>
          <w:color w:val="0070C0"/>
          <w:lang w:val="en-US"/>
        </w:rPr>
      </w:pPr>
    </w:p>
    <w:p w14:paraId="78D2741A"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create errors</w:t>
      </w:r>
      <w:r w:rsidRPr="00E060F7">
        <w:rPr>
          <w:szCs w:val="16"/>
          <w:lang w:val="en-US"/>
        </w:rPr>
        <w:t>"</w:t>
      </w:r>
      <w:r w:rsidRPr="00E060F7">
        <w:rPr>
          <w:color w:val="0070C0"/>
          <w:lang w:val="en-US"/>
        </w:rPr>
        <w:t>&gt;</w:t>
      </w:r>
    </w:p>
    <w:p w14:paraId="3CBD115E" w14:textId="77777777" w:rsidR="00D00DD1" w:rsidRPr="00E060F7" w:rsidRDefault="00D00DD1" w:rsidP="00D00DD1">
      <w:pPr>
        <w:pStyle w:val="Zdrojovykod-zlutyboxSynteastyl"/>
        <w:tabs>
          <w:tab w:val="left" w:pos="567"/>
          <w:tab w:val="left" w:pos="851"/>
        </w:tabs>
        <w:rPr>
          <w:szCs w:val="16"/>
          <w:lang w:val="en-US"/>
        </w:rPr>
      </w:pPr>
      <w:r w:rsidRPr="00E060F7">
        <w:rPr>
          <w:color w:val="0070C0"/>
          <w:lang w:val="en-US"/>
        </w:rPr>
        <w:tab/>
      </w:r>
      <w:r w:rsidRPr="00E060F7">
        <w:rPr>
          <w:color w:val="0070C0"/>
          <w:lang w:val="en-US"/>
        </w:rPr>
        <w:tab/>
        <w:t>&lt;</w:t>
      </w:r>
      <w:r w:rsidR="00EF116A">
        <w:rPr>
          <w:color w:val="0070C0"/>
          <w:lang w:val="en-US"/>
        </w:rPr>
        <w:t>Error</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1..*</w:t>
      </w:r>
      <w:r w:rsidRPr="00E060F7">
        <w:rPr>
          <w:szCs w:val="16"/>
          <w:lang w:val="en-US"/>
        </w:rPr>
        <w:t>"</w:t>
      </w:r>
    </w:p>
    <w:p w14:paraId="3C5009CE" w14:textId="77777777" w:rsidR="009462E2" w:rsidRPr="00E060F7" w:rsidRDefault="009462E2" w:rsidP="009462E2">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Vrn</w:t>
      </w:r>
      <w:r w:rsidRPr="00E060F7">
        <w:rPr>
          <w:szCs w:val="16"/>
          <w:lang w:val="en-US"/>
        </w:rPr>
        <w:t xml:space="preserve"> = "</w:t>
      </w:r>
      <w:r w:rsidRPr="00E060F7">
        <w:rPr>
          <w:color w:val="984806"/>
          <w:szCs w:val="16"/>
          <w:lang w:val="en-US"/>
        </w:rPr>
        <w:t>string(7)</w:t>
      </w:r>
      <w:r w:rsidRPr="00E060F7">
        <w:rPr>
          <w:szCs w:val="16"/>
          <w:lang w:val="en-US"/>
        </w:rPr>
        <w:t>"</w:t>
      </w:r>
    </w:p>
    <w:p w14:paraId="659508B0"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w:t>
      </w:r>
      <w:r w:rsidRPr="00E060F7">
        <w:rPr>
          <w:color w:val="00B050"/>
          <w:szCs w:val="16"/>
          <w:lang w:val="en-US"/>
        </w:rPr>
        <w:t>d</w:t>
      </w:r>
      <w:r w:rsidR="00EF116A">
        <w:rPr>
          <w:color w:val="00B050"/>
          <w:szCs w:val="16"/>
          <w:lang w:val="en-US"/>
        </w:rPr>
        <w:t>eError</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217B3483" w14:textId="77777777" w:rsidR="00D00DD1" w:rsidRPr="00E060F7" w:rsidRDefault="00D00DD1" w:rsidP="00D00DD1">
      <w:pPr>
        <w:pStyle w:val="Zdrojovykod-zlutyboxSynteastyl"/>
        <w:tabs>
          <w:tab w:val="left" w:pos="567"/>
          <w:tab w:val="left" w:pos="851"/>
          <w:tab w:val="left" w:pos="1134"/>
        </w:tabs>
        <w:rPr>
          <w:szCs w:val="16"/>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Line</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p>
    <w:p w14:paraId="0E9A40A3" w14:textId="77777777" w:rsidR="00D00DD1" w:rsidRPr="00E060F7" w:rsidRDefault="00D00DD1" w:rsidP="00D00DD1">
      <w:pPr>
        <w:pStyle w:val="Zdrojovykod-zlutyboxSynteastyl"/>
        <w:tabs>
          <w:tab w:val="left" w:pos="567"/>
          <w:tab w:val="left" w:pos="851"/>
          <w:tab w:val="left" w:pos="1134"/>
        </w:tabs>
        <w:rPr>
          <w:color w:val="0070C0"/>
          <w:lang w:val="en-US"/>
        </w:rPr>
      </w:pPr>
      <w:r w:rsidRPr="00E060F7">
        <w:rPr>
          <w:szCs w:val="16"/>
          <w:lang w:val="en-US"/>
        </w:rPr>
        <w:tab/>
      </w:r>
      <w:r w:rsidRPr="00E060F7">
        <w:rPr>
          <w:szCs w:val="16"/>
          <w:lang w:val="en-US"/>
        </w:rPr>
        <w:tab/>
      </w:r>
      <w:r w:rsidRPr="00E060F7">
        <w:rPr>
          <w:szCs w:val="16"/>
          <w:lang w:val="en-US"/>
        </w:rPr>
        <w:tab/>
      </w:r>
      <w:r w:rsidR="00EF116A">
        <w:rPr>
          <w:color w:val="00B050"/>
          <w:szCs w:val="16"/>
          <w:lang w:val="en-US"/>
        </w:rPr>
        <w:t>Column</w:t>
      </w:r>
      <w:r w:rsidRPr="00E060F7">
        <w:rPr>
          <w:szCs w:val="16"/>
          <w:lang w:val="en-US"/>
        </w:rPr>
        <w:t xml:space="preserve"> = "</w:t>
      </w:r>
      <w:r w:rsidRPr="00E060F7">
        <w:rPr>
          <w:color w:val="984806"/>
          <w:szCs w:val="16"/>
          <w:lang w:val="en-US"/>
        </w:rPr>
        <w:t>int</w:t>
      </w:r>
      <w:r w:rsidR="00EF116A">
        <w:rPr>
          <w:color w:val="984806"/>
          <w:szCs w:val="16"/>
          <w:lang w:val="en-US"/>
        </w:rPr>
        <w:t>()</w:t>
      </w:r>
      <w:r w:rsidRPr="00E060F7">
        <w:rPr>
          <w:szCs w:val="16"/>
          <w:lang w:val="en-US"/>
        </w:rPr>
        <w:t>"</w:t>
      </w:r>
      <w:r w:rsidRPr="00E060F7">
        <w:rPr>
          <w:color w:val="0070C0"/>
          <w:lang w:val="en-US"/>
        </w:rPr>
        <w:t xml:space="preserve"> /&gt;</w:t>
      </w:r>
    </w:p>
    <w:p w14:paraId="4EAE65C9" w14:textId="77777777" w:rsidR="00D00DD1" w:rsidRPr="00E060F7" w:rsidRDefault="00D00DD1" w:rsidP="00D00DD1">
      <w:pPr>
        <w:pStyle w:val="Zdrojovykod-zlutyboxSynteastyl"/>
        <w:tabs>
          <w:tab w:val="left" w:pos="567"/>
          <w:tab w:val="left" w:pos="851"/>
        </w:tabs>
        <w:rPr>
          <w:color w:val="0070C0"/>
          <w:lang w:val="en-US"/>
        </w:rPr>
      </w:pPr>
      <w:r w:rsidRPr="00E060F7">
        <w:rPr>
          <w:color w:val="0070C0"/>
          <w:lang w:val="en-US"/>
        </w:rPr>
        <w:tab/>
        <w:t>&lt;/</w:t>
      </w:r>
      <w:r w:rsidR="00EF116A">
        <w:rPr>
          <w:color w:val="0070C0"/>
          <w:lang w:val="en-US"/>
        </w:rPr>
        <w:t>Errors</w:t>
      </w:r>
      <w:r w:rsidRPr="00E060F7">
        <w:rPr>
          <w:color w:val="0070C0"/>
          <w:lang w:val="en-US"/>
        </w:rPr>
        <w:t>&gt;</w:t>
      </w:r>
    </w:p>
    <w:p w14:paraId="1383AF2E" w14:textId="77777777" w:rsidR="00304DAD" w:rsidRPr="00E060F7" w:rsidRDefault="00304DAD" w:rsidP="00304DAD">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3DE44569" w14:textId="77777777" w:rsidR="00D00DD1" w:rsidRPr="00E060F7" w:rsidRDefault="00D00DD1" w:rsidP="00746D75">
      <w:pPr>
        <w:pStyle w:val="Zdrojovykod-zlutyboxSynteastyl"/>
        <w:keepNext w:val="0"/>
        <w:tabs>
          <w:tab w:val="left" w:pos="567"/>
          <w:tab w:val="left" w:pos="851"/>
        </w:tabs>
        <w:rPr>
          <w:color w:val="0070C0"/>
          <w:lang w:val="en-US"/>
        </w:rPr>
      </w:pPr>
    </w:p>
    <w:p w14:paraId="7947B4D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4EF1AB4B" w14:textId="77777777" w:rsidR="00EF116A" w:rsidRPr="00E060F7" w:rsidRDefault="00EF116A" w:rsidP="00EF116A">
      <w:pPr>
        <w:pStyle w:val="Zdrojovykod-zlutyboxSynteastyl"/>
        <w:tabs>
          <w:tab w:val="left" w:pos="567"/>
          <w:tab w:val="left" w:pos="851"/>
        </w:tabs>
        <w:rPr>
          <w:color w:val="808080"/>
          <w:lang w:val="en-US"/>
        </w:rPr>
      </w:pPr>
      <w:r w:rsidRPr="00E060F7">
        <w:rPr>
          <w:color w:val="0070C0"/>
          <w:lang w:val="en-US"/>
        </w:rPr>
        <w:tab/>
      </w:r>
      <w:r w:rsidRPr="00E060F7">
        <w:rPr>
          <w:color w:val="0070C0"/>
          <w:lang w:val="en-US"/>
        </w:rPr>
        <w:tab/>
      </w:r>
      <w:r w:rsidRPr="00E060F7">
        <w:rPr>
          <w:color w:val="808080"/>
          <w:lang w:val="en-US"/>
        </w:rPr>
        <w:t>/</w:t>
      </w:r>
      <w:r>
        <w:rPr>
          <w:color w:val="808080"/>
          <w:lang w:val="en-US"/>
        </w:rPr>
        <w:t>* Create an empty</w:t>
      </w:r>
      <w:r w:rsidRPr="00E060F7">
        <w:rPr>
          <w:color w:val="808080"/>
          <w:lang w:val="en-US"/>
        </w:rPr>
        <w:t xml:space="preserve"> Cont</w:t>
      </w:r>
      <w:r>
        <w:rPr>
          <w:color w:val="808080"/>
          <w:lang w:val="en-US"/>
        </w:rPr>
        <w:t>ainer. */</w:t>
      </w:r>
    </w:p>
    <w:p w14:paraId="28453A95" w14:textId="77777777" w:rsidR="00D00DD1" w:rsidRPr="00E060F7" w:rsidRDefault="00D00DD1" w:rsidP="00D00DD1">
      <w:pPr>
        <w:pStyle w:val="Zdrojovykod-zlutyboxSynteastyl"/>
        <w:tabs>
          <w:tab w:val="left" w:pos="567"/>
          <w:tab w:val="left" w:pos="851"/>
        </w:tabs>
        <w:rPr>
          <w:lang w:val="en-US"/>
        </w:rPr>
      </w:pPr>
      <w:r w:rsidRPr="00E060F7">
        <w:rPr>
          <w:color w:val="0070C0"/>
          <w:lang w:val="en-US"/>
        </w:rPr>
        <w:tab/>
      </w:r>
      <w:r w:rsidRPr="00E060F7">
        <w:rPr>
          <w:color w:val="0070C0"/>
          <w:lang w:val="en-US"/>
        </w:rPr>
        <w:tab/>
      </w:r>
      <w:r w:rsidRPr="00E060F7">
        <w:rPr>
          <w:color w:val="000000"/>
          <w:lang w:val="en-US"/>
        </w:rPr>
        <w:t xml:space="preserve">external </w:t>
      </w:r>
      <w:r w:rsidRPr="00E060F7">
        <w:rPr>
          <w:lang w:val="en-US"/>
        </w:rPr>
        <w:t>Context errors = [];</w:t>
      </w:r>
    </w:p>
    <w:p w14:paraId="02E533E9" w14:textId="77777777" w:rsidR="009462E2" w:rsidRPr="00E060F7" w:rsidRDefault="009462E2" w:rsidP="00746D75">
      <w:pPr>
        <w:pStyle w:val="Zdrojovykod-zlutyboxSynteastyl"/>
        <w:keepNext w:val="0"/>
        <w:tabs>
          <w:tab w:val="left" w:pos="567"/>
          <w:tab w:val="left" w:pos="851"/>
        </w:tabs>
        <w:rPr>
          <w:lang w:val="en-US"/>
        </w:rPr>
      </w:pPr>
    </w:p>
    <w:p w14:paraId="2E051397" w14:textId="77777777" w:rsidR="00EF116A" w:rsidRPr="00E060F7" w:rsidRDefault="00EF116A" w:rsidP="00EF116A">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w:t>
      </w:r>
      <w:r w:rsidRPr="00E060F7">
        <w:rPr>
          <w:color w:val="808080"/>
          <w:lang w:val="en-US"/>
        </w:rPr>
        <w:t xml:space="preserve"> </w:t>
      </w:r>
      <w:r>
        <w:rPr>
          <w:color w:val="808080"/>
          <w:lang w:val="en-US"/>
        </w:rPr>
        <w:t>Saved value of vrn */</w:t>
      </w:r>
    </w:p>
    <w:p w14:paraId="13CD4634" w14:textId="77777777" w:rsidR="009462E2" w:rsidRPr="00E060F7" w:rsidRDefault="009462E2" w:rsidP="009462E2">
      <w:pPr>
        <w:pStyle w:val="Zdrojovykod-zlutyboxSynteastyl"/>
        <w:tabs>
          <w:tab w:val="left" w:pos="567"/>
          <w:tab w:val="left" w:pos="851"/>
        </w:tabs>
        <w:rPr>
          <w:lang w:val="en-US"/>
        </w:rPr>
      </w:pPr>
      <w:r w:rsidRPr="00E060F7">
        <w:rPr>
          <w:lang w:val="en-US"/>
        </w:rPr>
        <w:tab/>
      </w:r>
      <w:r w:rsidRPr="00E060F7">
        <w:rPr>
          <w:lang w:val="en-US"/>
        </w:rPr>
        <w:tab/>
        <w:t xml:space="preserve">String </w:t>
      </w:r>
      <w:r w:rsidR="00EF116A">
        <w:rPr>
          <w:lang w:val="en-US"/>
        </w:rPr>
        <w:t>vrn</w:t>
      </w:r>
      <w:r w:rsidRPr="00E060F7">
        <w:rPr>
          <w:lang w:val="en-US"/>
        </w:rPr>
        <w:t>;</w:t>
      </w:r>
    </w:p>
    <w:p w14:paraId="450AE1CD" w14:textId="77777777" w:rsidR="00D00DD1" w:rsidRPr="00E060F7" w:rsidRDefault="00D00DD1" w:rsidP="00746D75">
      <w:pPr>
        <w:pStyle w:val="Zdrojovykod-zlutyboxSynteastyl"/>
        <w:keepNext w:val="0"/>
        <w:tabs>
          <w:tab w:val="left" w:pos="567"/>
          <w:tab w:val="left" w:pos="851"/>
        </w:tabs>
        <w:rPr>
          <w:lang w:val="en-US"/>
        </w:rPr>
      </w:pPr>
    </w:p>
    <w:p w14:paraId="4D85560E" w14:textId="77777777" w:rsidR="00D00DD1" w:rsidRPr="00E060F7" w:rsidRDefault="00D00DD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w:t>
      </w:r>
      <w:r w:rsidR="00EF116A">
        <w:rPr>
          <w:color w:val="808080"/>
          <w:lang w:val="en-US"/>
        </w:rPr>
        <w:t xml:space="preserve">* The XML </w:t>
      </w:r>
      <w:r w:rsidRPr="00E060F7">
        <w:rPr>
          <w:color w:val="808080"/>
          <w:lang w:val="en-US"/>
        </w:rPr>
        <w:t xml:space="preserve">element </w:t>
      </w:r>
      <w:r w:rsidR="00EF116A">
        <w:rPr>
          <w:color w:val="808080"/>
          <w:lang w:val="en-US"/>
        </w:rPr>
        <w:t>with errors. */</w:t>
      </w:r>
    </w:p>
    <w:p w14:paraId="0F433619"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external Element </w:t>
      </w:r>
      <w:r w:rsidR="006D122A">
        <w:rPr>
          <w:lang w:val="en-US"/>
        </w:rPr>
        <w:t>xE</w:t>
      </w:r>
      <w:r w:rsidR="00EF116A">
        <w:rPr>
          <w:lang w:val="en-US"/>
        </w:rPr>
        <w:t>rrors</w:t>
      </w:r>
      <w:r w:rsidRPr="00E060F7">
        <w:rPr>
          <w:lang w:val="en-US"/>
        </w:rPr>
        <w:t>;</w:t>
      </w:r>
    </w:p>
    <w:p w14:paraId="207F1CD9" w14:textId="77777777" w:rsidR="00D00DD1" w:rsidRPr="00E060F7" w:rsidRDefault="00D00DD1" w:rsidP="00746D75">
      <w:pPr>
        <w:pStyle w:val="Zdrojovykod-zlutyboxSynteastyl"/>
        <w:keepNext w:val="0"/>
        <w:tabs>
          <w:tab w:val="left" w:pos="567"/>
          <w:tab w:val="left" w:pos="851"/>
        </w:tabs>
        <w:rPr>
          <w:lang w:val="en-US"/>
        </w:rPr>
      </w:pPr>
    </w:p>
    <w:p w14:paraId="47827A69"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lastRenderedPageBreak/>
        <w:tab/>
      </w:r>
      <w:r w:rsidRPr="00E060F7">
        <w:rPr>
          <w:color w:val="808080"/>
          <w:lang w:val="en-US"/>
        </w:rPr>
        <w:tab/>
        <w:t xml:space="preserve">/** </w:t>
      </w:r>
      <w:r>
        <w:rPr>
          <w:color w:val="808080"/>
          <w:lang w:val="en-US"/>
        </w:rPr>
        <w:t xml:space="preserve">Write item to the </w:t>
      </w:r>
      <w:r w:rsidRPr="00E060F7">
        <w:rPr>
          <w:color w:val="808080"/>
          <w:lang w:val="en-US"/>
        </w:rPr>
        <w:t>Cont</w:t>
      </w:r>
      <w:r>
        <w:rPr>
          <w:color w:val="808080"/>
          <w:lang w:val="en-US"/>
        </w:rPr>
        <w:t>ainer “errors”</w:t>
      </w:r>
      <w:r w:rsidRPr="00E060F7">
        <w:rPr>
          <w:color w:val="808080"/>
          <w:lang w:val="en-US"/>
        </w:rPr>
        <w:t>.</w:t>
      </w:r>
    </w:p>
    <w:p w14:paraId="739EF638" w14:textId="77777777" w:rsidR="00EF116A" w:rsidRPr="00E060F7" w:rsidRDefault="00EF116A" w:rsidP="00EF116A">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@param code</w:t>
      </w:r>
      <w:r>
        <w:rPr>
          <w:color w:val="808080"/>
          <w:lang w:val="en-US"/>
        </w:rPr>
        <w:t xml:space="preserve"> error code</w:t>
      </w:r>
      <w:r w:rsidRPr="00E060F7">
        <w:rPr>
          <w:color w:val="808080"/>
          <w:lang w:val="en-US"/>
        </w:rPr>
        <w:t>.</w:t>
      </w:r>
    </w:p>
    <w:p w14:paraId="3458A7A6" w14:textId="77777777" w:rsidR="00EF116A" w:rsidRPr="00E060F7" w:rsidRDefault="00EF116A" w:rsidP="00EF116A">
      <w:pPr>
        <w:pStyle w:val="Zdrojovykod-zlutyboxSynteastyl"/>
        <w:tabs>
          <w:tab w:val="left" w:pos="567"/>
          <w:tab w:val="left" w:pos="851"/>
        </w:tabs>
        <w:rPr>
          <w:lang w:val="en-US"/>
        </w:rPr>
      </w:pPr>
      <w:r w:rsidRPr="00E060F7">
        <w:rPr>
          <w:color w:val="808080"/>
          <w:lang w:val="en-US"/>
        </w:rPr>
        <w:tab/>
      </w:r>
      <w:r w:rsidRPr="00E060F7">
        <w:rPr>
          <w:color w:val="808080"/>
          <w:lang w:val="en-US"/>
        </w:rPr>
        <w:tab/>
        <w:t xml:space="preserve"> */</w:t>
      </w:r>
    </w:p>
    <w:p w14:paraId="482454F6"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 xml:space="preserve">void </w:t>
      </w:r>
      <w:r w:rsidR="00EF116A">
        <w:rPr>
          <w:lang w:val="en-US"/>
        </w:rPr>
        <w:t>myError</w:t>
      </w:r>
      <w:r w:rsidRPr="00E060F7">
        <w:rPr>
          <w:lang w:val="en-US"/>
        </w:rPr>
        <w:t>(int code) {</w:t>
      </w:r>
    </w:p>
    <w:p w14:paraId="34DC2A0C"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lang w:val="en-US"/>
        </w:rPr>
        <w:tab/>
      </w:r>
      <w:r w:rsidRPr="00E060F7">
        <w:rPr>
          <w:lang w:val="en-US"/>
        </w:rPr>
        <w:tab/>
      </w:r>
      <w:r w:rsidRPr="00E060F7">
        <w:rPr>
          <w:lang w:val="en-US"/>
        </w:rPr>
        <w:tab/>
        <w:t xml:space="preserve">Context c = []; </w:t>
      </w:r>
      <w:r w:rsidRPr="00E060F7">
        <w:rPr>
          <w:color w:val="808080"/>
          <w:lang w:val="en-US"/>
        </w:rPr>
        <w:t>/</w:t>
      </w:r>
      <w:r>
        <w:rPr>
          <w:color w:val="808080"/>
          <w:lang w:val="en-US"/>
        </w:rPr>
        <w:t>*</w:t>
      </w:r>
      <w:r w:rsidRPr="00E060F7">
        <w:rPr>
          <w:color w:val="808080"/>
          <w:lang w:val="en-US"/>
        </w:rPr>
        <w:t xml:space="preserve"> </w:t>
      </w:r>
      <w:r>
        <w:rPr>
          <w:color w:val="808080"/>
          <w:lang w:val="en-US"/>
        </w:rPr>
        <w:t xml:space="preserve">temporary </w:t>
      </w:r>
      <w:r w:rsidRPr="00E060F7">
        <w:rPr>
          <w:color w:val="808080"/>
          <w:lang w:val="en-US"/>
        </w:rPr>
        <w:t>Cont</w:t>
      </w:r>
      <w:r>
        <w:rPr>
          <w:color w:val="808080"/>
          <w:lang w:val="en-US"/>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lang w:val="en-US"/>
        </w:rPr>
      </w:pPr>
    </w:p>
    <w:p w14:paraId="7F037186"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Set values from parameters to the temporary Contaner. */</w:t>
      </w:r>
    </w:p>
    <w:p w14:paraId="42270D34"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Vrn</w:t>
      </w:r>
      <w:r w:rsidRPr="00E060F7">
        <w:rPr>
          <w:color w:val="000000"/>
          <w:lang w:val="en-US"/>
        </w:rPr>
        <w:t xml:space="preserve">", </w:t>
      </w:r>
      <w:r>
        <w:rPr>
          <w:color w:val="000000"/>
          <w:lang w:val="en-US"/>
        </w:rPr>
        <w:t>vrn</w:t>
      </w:r>
      <w:r w:rsidRPr="00E060F7">
        <w:rPr>
          <w:color w:val="000000"/>
          <w:lang w:val="en-US"/>
        </w:rPr>
        <w:t>);</w:t>
      </w:r>
    </w:p>
    <w:p w14:paraId="6F32508A"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CodeError</w:t>
      </w:r>
      <w:r w:rsidRPr="00E060F7">
        <w:rPr>
          <w:color w:val="000000"/>
          <w:lang w:val="en-US"/>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Line</w:t>
      </w:r>
      <w:r w:rsidRPr="00E060F7">
        <w:rPr>
          <w:color w:val="000000"/>
          <w:lang w:val="en-US"/>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c.setNamedItem("</w:t>
      </w:r>
      <w:r>
        <w:rPr>
          <w:color w:val="000000"/>
          <w:lang w:val="en-US"/>
        </w:rPr>
        <w:t>Column</w:t>
      </w:r>
      <w:r w:rsidRPr="00E060F7">
        <w:rPr>
          <w:color w:val="000000"/>
          <w:lang w:val="en-US"/>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lang w:val="en-US"/>
        </w:rPr>
      </w:pPr>
    </w:p>
    <w:p w14:paraId="1704B414" w14:textId="77777777" w:rsidR="00EF116A" w:rsidRPr="00E060F7" w:rsidRDefault="00EF116A" w:rsidP="00EF116A">
      <w:pPr>
        <w:pStyle w:val="Zdrojovykod-zlutyboxSynteastyl"/>
        <w:tabs>
          <w:tab w:val="left" w:pos="567"/>
          <w:tab w:val="left" w:pos="851"/>
          <w:tab w:val="left" w:pos="1134"/>
        </w:tabs>
        <w:rPr>
          <w:color w:val="808080"/>
          <w:lang w:val="en-US"/>
        </w:rPr>
      </w:pPr>
      <w:r w:rsidRPr="00E060F7">
        <w:rPr>
          <w:color w:val="808080"/>
          <w:lang w:val="en-US"/>
        </w:rPr>
        <w:tab/>
      </w:r>
      <w:r w:rsidRPr="00E060F7">
        <w:rPr>
          <w:color w:val="808080"/>
          <w:lang w:val="en-US"/>
        </w:rPr>
        <w:tab/>
      </w:r>
      <w:r w:rsidRPr="00E060F7">
        <w:rPr>
          <w:color w:val="808080"/>
          <w:lang w:val="en-US"/>
        </w:rPr>
        <w:tab/>
        <w:t>/</w:t>
      </w:r>
      <w:r>
        <w:rPr>
          <w:color w:val="808080"/>
          <w:lang w:val="en-US"/>
        </w:rPr>
        <w:t>*</w:t>
      </w:r>
      <w:r w:rsidRPr="00E060F7">
        <w:rPr>
          <w:color w:val="808080"/>
          <w:lang w:val="en-US"/>
        </w:rPr>
        <w:t xml:space="preserve"> </w:t>
      </w:r>
      <w:r>
        <w:rPr>
          <w:color w:val="808080"/>
          <w:lang w:val="en-US"/>
        </w:rPr>
        <w:t xml:space="preserve">Add the temporary </w:t>
      </w:r>
      <w:r w:rsidRPr="00E060F7">
        <w:rPr>
          <w:color w:val="808080"/>
          <w:lang w:val="en-US"/>
        </w:rPr>
        <w:t>Cont</w:t>
      </w:r>
      <w:r>
        <w:rPr>
          <w:color w:val="808080"/>
          <w:lang w:val="en-US"/>
        </w:rPr>
        <w:t>ainer c to errors. */</w:t>
      </w:r>
    </w:p>
    <w:p w14:paraId="2A7D19E4" w14:textId="77777777" w:rsidR="00EF116A" w:rsidRDefault="00EF116A" w:rsidP="00EF116A">
      <w:pPr>
        <w:pStyle w:val="Zdrojovykod-zlutyboxSynteastyl"/>
        <w:tabs>
          <w:tab w:val="left" w:pos="567"/>
          <w:tab w:val="left" w:pos="851"/>
          <w:tab w:val="left" w:pos="1134"/>
        </w:tabs>
        <w:rPr>
          <w:color w:val="000000"/>
          <w:lang w:val="en-US"/>
        </w:rPr>
      </w:pPr>
      <w:r w:rsidRPr="00E060F7">
        <w:rPr>
          <w:color w:val="000000"/>
          <w:lang w:val="en-US"/>
        </w:rPr>
        <w:tab/>
      </w:r>
      <w:r w:rsidRPr="00E060F7">
        <w:rPr>
          <w:color w:val="000000"/>
          <w:lang w:val="en-US"/>
        </w:rPr>
        <w:tab/>
      </w:r>
      <w:r w:rsidRPr="00E060F7">
        <w:rPr>
          <w:color w:val="000000"/>
          <w:lang w:val="en-US"/>
        </w:rPr>
        <w:tab/>
        <w:t>errors.addItem(c);</w:t>
      </w:r>
    </w:p>
    <w:p w14:paraId="1C570344"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51250D76" w14:textId="77777777" w:rsidR="00D00DD1" w:rsidRPr="00E060F7" w:rsidRDefault="00D00DD1" w:rsidP="00746D75">
      <w:pPr>
        <w:pStyle w:val="Zdrojovykod-zlutyboxSynteastyl"/>
        <w:keepNext w:val="0"/>
        <w:tabs>
          <w:tab w:val="left" w:pos="567"/>
          <w:tab w:val="left" w:pos="851"/>
        </w:tabs>
        <w:rPr>
          <w:lang w:val="en-US"/>
        </w:rPr>
      </w:pPr>
    </w:p>
    <w:p w14:paraId="158245D5" w14:textId="77777777" w:rsidR="00304DAD" w:rsidRDefault="00033301" w:rsidP="00D00DD1">
      <w:pPr>
        <w:pStyle w:val="Zdrojovykod-zlutyboxSynteastyl"/>
        <w:tabs>
          <w:tab w:val="left" w:pos="567"/>
          <w:tab w:val="left" w:pos="851"/>
        </w:tabs>
        <w:rPr>
          <w:color w:val="808080"/>
          <w:lang w:val="en-US"/>
        </w:rPr>
      </w:pPr>
      <w:r w:rsidRPr="00E060F7">
        <w:rPr>
          <w:lang w:val="en-US"/>
        </w:rPr>
        <w:tab/>
      </w:r>
      <w:r w:rsidRPr="00E060F7">
        <w:rPr>
          <w:lang w:val="en-US"/>
        </w:rPr>
        <w:tab/>
      </w:r>
      <w:r w:rsidRPr="00E060F7">
        <w:rPr>
          <w:color w:val="808080"/>
          <w:lang w:val="en-US"/>
        </w:rPr>
        <w:t>/**</w:t>
      </w:r>
    </w:p>
    <w:p w14:paraId="41BDA750" w14:textId="77777777" w:rsidR="00AB3EB7" w:rsidRDefault="00304DAD" w:rsidP="00D00DD1">
      <w:pPr>
        <w:pStyle w:val="Zdrojovykod-zlutyboxSynteastyl"/>
        <w:tabs>
          <w:tab w:val="left" w:pos="567"/>
          <w:tab w:val="left" w:pos="851"/>
        </w:tabs>
        <w:rPr>
          <w:color w:val="808080"/>
          <w:lang w:val="en-US"/>
        </w:rPr>
      </w:pPr>
      <w:r>
        <w:rPr>
          <w:color w:val="808080"/>
          <w:lang w:val="en-US"/>
        </w:rPr>
        <w:tab/>
      </w:r>
      <w:r>
        <w:rPr>
          <w:color w:val="808080"/>
          <w:lang w:val="en-US"/>
        </w:rPr>
        <w:tab/>
      </w:r>
      <w:r w:rsidR="00033301" w:rsidRPr="00E060F7">
        <w:rPr>
          <w:color w:val="808080"/>
          <w:lang w:val="en-US"/>
        </w:rPr>
        <w:t xml:space="preserve"> </w:t>
      </w:r>
      <w:r>
        <w:rPr>
          <w:color w:val="808080"/>
          <w:lang w:val="en-US"/>
        </w:rPr>
        <w:t xml:space="preserve">* </w:t>
      </w:r>
      <w:r w:rsidR="00AB3EB7">
        <w:rPr>
          <w:color w:val="808080"/>
          <w:lang w:val="en-US"/>
        </w:rPr>
        <w:t xml:space="preserve">Check if an error message was generated by </w:t>
      </w:r>
      <w:r w:rsidR="006D122A">
        <w:rPr>
          <w:color w:val="808080"/>
          <w:lang w:val="en-US"/>
        </w:rPr>
        <w:t xml:space="preserve">the </w:t>
      </w:r>
      <w:r w:rsidR="00AB3EB7">
        <w:rPr>
          <w:color w:val="808080"/>
          <w:lang w:val="en-US"/>
        </w:rPr>
        <w:t>X-definition processor or if tne Container errors</w:t>
      </w:r>
    </w:p>
    <w:p w14:paraId="23C884FA" w14:textId="77777777" w:rsidR="00033301"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 </w:t>
      </w:r>
      <w:r w:rsidR="00AB3EB7">
        <w:rPr>
          <w:color w:val="808080"/>
          <w:lang w:val="en-US"/>
        </w:rPr>
        <w:t>is empty and start the construction mode with the model “Errors”.</w:t>
      </w:r>
      <w:r w:rsidR="006D122A">
        <w:rPr>
          <w:color w:val="808080"/>
          <w:lang w:val="en-US"/>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lang w:val="en-US"/>
        </w:rPr>
      </w:pPr>
      <w:r>
        <w:rPr>
          <w:color w:val="808080"/>
          <w:lang w:val="en-US"/>
        </w:rPr>
        <w:tab/>
      </w:r>
      <w:r>
        <w:rPr>
          <w:color w:val="808080"/>
          <w:lang w:val="en-US"/>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lang w:val="en-US"/>
        </w:rPr>
      </w:pPr>
      <w:r w:rsidRPr="00E060F7">
        <w:rPr>
          <w:color w:val="808080"/>
          <w:lang w:val="en-US"/>
        </w:rPr>
        <w:tab/>
      </w:r>
      <w:r w:rsidRPr="00E060F7">
        <w:rPr>
          <w:color w:val="808080"/>
          <w:lang w:val="en-US"/>
        </w:rPr>
        <w:tab/>
        <w:t xml:space="preserve"> */</w:t>
      </w:r>
    </w:p>
    <w:p w14:paraId="6B6CCB6A" w14:textId="27B8A4FC"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void create</w:t>
      </w:r>
      <w:r w:rsidR="00C06DEF">
        <w:rPr>
          <w:lang w:val="en-US"/>
        </w:rPr>
        <w:t>Errors</w:t>
      </w:r>
      <w:r w:rsidRPr="00E060F7">
        <w:rPr>
          <w:lang w:val="en-US"/>
        </w:rPr>
        <w:t>() {</w:t>
      </w:r>
    </w:p>
    <w:p w14:paraId="47C49306" w14:textId="77777777" w:rsidR="00D00DD1" w:rsidRPr="00E060F7" w:rsidRDefault="00D00DD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r>
      <w:r w:rsidR="00033301" w:rsidRPr="00E060F7">
        <w:rPr>
          <w:lang w:val="en-US"/>
        </w:rPr>
        <w:t>if (</w:t>
      </w:r>
      <w:r w:rsidR="006D122A">
        <w:rPr>
          <w:lang w:val="en-US"/>
        </w:rPr>
        <w:t xml:space="preserve">errors() || </w:t>
      </w:r>
      <w:r w:rsidR="00033301" w:rsidRPr="00E060F7">
        <w:rPr>
          <w:lang w:val="en-US"/>
        </w:rPr>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r>
      <w:r w:rsidRPr="00E060F7">
        <w:rPr>
          <w:lang w:val="en-US"/>
        </w:rPr>
        <w:tab/>
      </w:r>
      <w:r w:rsidR="006D122A">
        <w:rPr>
          <w:lang w:val="en-US"/>
        </w:rPr>
        <w:t>xErrors</w:t>
      </w:r>
      <w:r w:rsidRPr="00E060F7">
        <w:rPr>
          <w:lang w:val="en-US"/>
        </w:rPr>
        <w:t xml:space="preserve"> = xcreate("</w:t>
      </w:r>
      <w:r w:rsidR="00AB3EB7">
        <w:rPr>
          <w:lang w:val="en-US"/>
        </w:rPr>
        <w:t>Errors</w:t>
      </w:r>
      <w:r w:rsidRPr="00E060F7">
        <w:rPr>
          <w:lang w:val="en-US"/>
        </w:rPr>
        <w:t>");</w:t>
      </w:r>
    </w:p>
    <w:p w14:paraId="217EB013" w14:textId="77777777" w:rsidR="00033301" w:rsidRDefault="00033301" w:rsidP="00D00DD1">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lang w:val="en-US"/>
        </w:rPr>
        <w:tab/>
        <w:t>}</w:t>
      </w:r>
      <w:r w:rsidR="006D122A">
        <w:rPr>
          <w:lang w:val="en-US"/>
        </w:rPr>
        <w:t xml:space="preserve"> else {</w:t>
      </w:r>
    </w:p>
    <w:p w14:paraId="1435964E" w14:textId="77777777" w:rsidR="006D122A"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r>
      <w:r>
        <w:rPr>
          <w:lang w:val="en-US"/>
        </w:rPr>
        <w:tab/>
        <w:t>xErrors = null;</w:t>
      </w:r>
    </w:p>
    <w:p w14:paraId="66D3FA29" w14:textId="77777777" w:rsidR="006D122A" w:rsidRPr="00E060F7" w:rsidRDefault="006D122A" w:rsidP="00D00DD1">
      <w:pPr>
        <w:pStyle w:val="Zdrojovykod-zlutyboxSynteastyl"/>
        <w:tabs>
          <w:tab w:val="left" w:pos="567"/>
          <w:tab w:val="left" w:pos="851"/>
          <w:tab w:val="left" w:pos="1134"/>
        </w:tabs>
        <w:rPr>
          <w:lang w:val="en-US"/>
        </w:rPr>
      </w:pPr>
      <w:r>
        <w:rPr>
          <w:lang w:val="en-US"/>
        </w:rPr>
        <w:tab/>
      </w:r>
      <w:r>
        <w:rPr>
          <w:lang w:val="en-US"/>
        </w:rPr>
        <w:tab/>
      </w:r>
      <w:r>
        <w:rPr>
          <w:lang w:val="en-US"/>
        </w:rPr>
        <w:tab/>
        <w:t>}</w:t>
      </w:r>
    </w:p>
    <w:p w14:paraId="6D30F033" w14:textId="77777777" w:rsidR="00D00DD1" w:rsidRPr="00E060F7" w:rsidRDefault="00D00DD1" w:rsidP="00D00DD1">
      <w:pPr>
        <w:pStyle w:val="Zdrojovykod-zlutyboxSynteastyl"/>
        <w:tabs>
          <w:tab w:val="left" w:pos="567"/>
          <w:tab w:val="left" w:pos="851"/>
        </w:tabs>
        <w:rPr>
          <w:lang w:val="en-US"/>
        </w:rPr>
      </w:pPr>
      <w:r w:rsidRPr="00E060F7">
        <w:rPr>
          <w:lang w:val="en-US"/>
        </w:rPr>
        <w:tab/>
      </w:r>
      <w:r w:rsidRPr="00E060F7">
        <w:rPr>
          <w:lang w:val="en-US"/>
        </w:rPr>
        <w:tab/>
        <w:t>}</w:t>
      </w:r>
    </w:p>
    <w:p w14:paraId="097BD7A8" w14:textId="77777777" w:rsidR="00D00DD1" w:rsidRPr="00E060F7" w:rsidRDefault="00304DAD" w:rsidP="00D00DD1">
      <w:pPr>
        <w:pStyle w:val="Zdrojovykod-zlutyboxSynteastyl"/>
        <w:tabs>
          <w:tab w:val="left" w:pos="567"/>
          <w:tab w:val="left" w:pos="851"/>
        </w:tabs>
        <w:rPr>
          <w:color w:val="0070C0"/>
          <w:lang w:val="en-US"/>
        </w:rPr>
      </w:pPr>
      <w:r>
        <w:rPr>
          <w:color w:val="0070C0"/>
          <w:lang w:val="en-US"/>
        </w:rPr>
        <w:t xml:space="preserve">  </w:t>
      </w:r>
      <w:r w:rsidR="00D00DD1" w:rsidRPr="00E060F7">
        <w:rPr>
          <w:color w:val="0070C0"/>
          <w:lang w:val="en-US"/>
        </w:rPr>
        <w:t>&lt;/xd:declaration&gt;</w:t>
      </w:r>
    </w:p>
    <w:p w14:paraId="6F0CF6B6" w14:textId="77777777" w:rsidR="00D00DD1" w:rsidRPr="00E060F7" w:rsidRDefault="00D00DD1" w:rsidP="00D00DD1">
      <w:pPr>
        <w:pStyle w:val="Zdrojovykod-zlutyboxSynteastyl"/>
        <w:tabs>
          <w:tab w:val="left" w:pos="284"/>
          <w:tab w:val="left" w:pos="1276"/>
        </w:tabs>
        <w:rPr>
          <w:lang w:val="en-US"/>
        </w:rPr>
      </w:pPr>
      <w:r w:rsidRPr="00E060F7">
        <w:rPr>
          <w:color w:val="0070C0"/>
          <w:lang w:val="en-US"/>
        </w:rPr>
        <w:t>&lt;/xd:def&gt;</w:t>
      </w:r>
    </w:p>
    <w:p w14:paraId="5F61842C" w14:textId="77777777" w:rsidR="00F35404" w:rsidRPr="00E060F7" w:rsidRDefault="006D122A" w:rsidP="006C42E5">
      <w:pPr>
        <w:pStyle w:val="OdstavecSynteastyl"/>
        <w:rPr>
          <w:lang w:val="en-US"/>
        </w:rPr>
      </w:pPr>
      <w:r w:rsidRPr="006D122A">
        <w:rPr>
          <w:lang w:val="en-US"/>
        </w:rPr>
        <w:t xml:space="preserve">The error() method returns </w:t>
      </w:r>
      <w:r>
        <w:rPr>
          <w:lang w:val="en-US"/>
        </w:rPr>
        <w:t>the</w:t>
      </w:r>
      <w:r w:rsidRPr="006D122A">
        <w:rPr>
          <w:lang w:val="en-US"/>
        </w:rPr>
        <w:t xml:space="preserve"> true </w:t>
      </w:r>
      <w:r>
        <w:rPr>
          <w:lang w:val="en-US"/>
        </w:rPr>
        <w:t>value</w:t>
      </w:r>
      <w:r w:rsidRPr="006D122A">
        <w:rPr>
          <w:lang w:val="en-US"/>
        </w:rPr>
        <w:t xml:space="preserve"> if </w:t>
      </w:r>
      <w:r>
        <w:rPr>
          <w:lang w:val="en-US"/>
        </w:rPr>
        <w:t>an error message was generated by X-definition processor.</w:t>
      </w:r>
      <w:r w:rsidRPr="006D122A">
        <w:rPr>
          <w:lang w:val="en-US"/>
        </w:rPr>
        <w:t xml:space="preserve"> Therefore, if there are such errors and the error method has not been invoked, an empty XML </w:t>
      </w:r>
      <w:r w:rsidR="006C42E5">
        <w:rPr>
          <w:lang w:val="en-US"/>
        </w:rPr>
        <w:t>document xErrors</w:t>
      </w:r>
      <w:r w:rsidRPr="006D122A">
        <w:rPr>
          <w:lang w:val="en-US"/>
        </w:rPr>
        <w:t xml:space="preserve"> will be created.</w:t>
      </w:r>
    </w:p>
    <w:p w14:paraId="3B188718" w14:textId="77777777" w:rsidR="00DB31A7" w:rsidRPr="00E060F7" w:rsidRDefault="006C42E5" w:rsidP="007C7575">
      <w:pPr>
        <w:pStyle w:val="OdstavecSynteastyl"/>
        <w:rPr>
          <w:lang w:val="en-US"/>
        </w:rPr>
      </w:pPr>
      <w:r>
        <w:rPr>
          <w:lang w:val="en-US"/>
        </w:rPr>
        <w:t>In the</w:t>
      </w:r>
      <w:r w:rsidR="00C13C9F" w:rsidRPr="00E060F7">
        <w:rPr>
          <w:lang w:val="en-US"/>
        </w:rPr>
        <w:t> Java</w:t>
      </w:r>
      <w:r>
        <w:rPr>
          <w:lang w:val="en-US"/>
        </w:rPr>
        <w:t xml:space="preserve"> code</w:t>
      </w:r>
      <w:r w:rsidR="00404A83" w:rsidRPr="00E060F7">
        <w:rPr>
          <w:lang w:val="en-US"/>
        </w:rPr>
        <w:t xml:space="preserve"> </w:t>
      </w:r>
      <w:r>
        <w:rPr>
          <w:lang w:val="en-US"/>
        </w:rPr>
        <w:t>will be data taken from the xErrors</w:t>
      </w:r>
      <w:r w:rsidR="00404A83" w:rsidRPr="00E060F7">
        <w:rPr>
          <w:lang w:val="en-US"/>
        </w:rPr>
        <w:t>:</w:t>
      </w:r>
    </w:p>
    <w:p w14:paraId="370367E8" w14:textId="5AFFFB66"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sys.ArrayReporter;</w:t>
      </w:r>
    </w:p>
    <w:p w14:paraId="18B5EE00" w14:textId="5A283D0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xml.KXmlUtils;</w:t>
      </w:r>
    </w:p>
    <w:p w14:paraId="16782AC1" w14:textId="10DBDCC3"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XDDocument;</w:t>
      </w:r>
    </w:p>
    <w:p w14:paraId="1B0CDCCC" w14:textId="679AA83D"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XDFactory;</w:t>
      </w:r>
    </w:p>
    <w:p w14:paraId="577F37CE" w14:textId="165906F9" w:rsidR="00404A83" w:rsidRPr="00E060F7" w:rsidRDefault="00404A83" w:rsidP="00404A83">
      <w:pPr>
        <w:pStyle w:val="Zdrojovykod-zlutyboxSynteastyl"/>
        <w:rPr>
          <w:b/>
          <w:lang w:val="en-US"/>
        </w:rPr>
      </w:pPr>
      <w:r w:rsidRPr="00E060F7">
        <w:rPr>
          <w:b/>
          <w:color w:val="0070C0"/>
          <w:lang w:val="en-US"/>
        </w:rPr>
        <w:t>import</w:t>
      </w:r>
      <w:r w:rsidRPr="00E060F7">
        <w:rPr>
          <w:b/>
          <w:lang w:val="en-US"/>
        </w:rPr>
        <w:t xml:space="preserve"> </w:t>
      </w:r>
      <w:r w:rsidR="00164389">
        <w:rPr>
          <w:b/>
          <w:lang w:val="en-US"/>
        </w:rPr>
        <w:t>org.xdef.</w:t>
      </w:r>
      <w:r w:rsidRPr="00E060F7">
        <w:rPr>
          <w:b/>
          <w:lang w:val="en-US"/>
        </w:rPr>
        <w:t>XDPool;</w:t>
      </w:r>
    </w:p>
    <w:p w14:paraId="468CAE6E"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w:t>
      </w:r>
    </w:p>
    <w:p w14:paraId="1E0C8E93"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java.io.FileNotFoundException;</w:t>
      </w:r>
    </w:p>
    <w:p w14:paraId="62C6645C"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java.io.IOException;</w:t>
      </w:r>
    </w:p>
    <w:p w14:paraId="7004F7C8" w14:textId="77777777" w:rsidR="00404A83" w:rsidRPr="00E060F7" w:rsidRDefault="00404A83" w:rsidP="00404A83">
      <w:pPr>
        <w:pStyle w:val="Zdrojovykod-zlutyboxSynteastyl"/>
        <w:rPr>
          <w:lang w:val="en-US"/>
        </w:rPr>
      </w:pPr>
      <w:r w:rsidRPr="00E060F7">
        <w:rPr>
          <w:color w:val="0070C0"/>
          <w:lang w:val="en-US"/>
        </w:rPr>
        <w:t>import</w:t>
      </w:r>
      <w:r w:rsidRPr="00E060F7">
        <w:rPr>
          <w:lang w:val="en-US"/>
        </w:rPr>
        <w:t xml:space="preserve"> java.io.PrintStream;</w:t>
      </w:r>
    </w:p>
    <w:p w14:paraId="09A2B61C" w14:textId="77777777" w:rsidR="00404A83" w:rsidRPr="00E060F7" w:rsidRDefault="00404A83" w:rsidP="00404A83">
      <w:pPr>
        <w:pStyle w:val="Zdrojovykod-zlutyboxSynteastyl"/>
        <w:keepNext w:val="0"/>
        <w:rPr>
          <w:color w:val="808080"/>
          <w:lang w:val="en-US"/>
        </w:rPr>
      </w:pPr>
    </w:p>
    <w:p w14:paraId="42310CCA" w14:textId="5F85770A" w:rsidR="00404A83" w:rsidRPr="00E060F7" w:rsidRDefault="00404A83" w:rsidP="00404A83">
      <w:pPr>
        <w:pStyle w:val="Zdrojovykod-zlutyboxSynteastyl"/>
        <w:rPr>
          <w:color w:val="000000"/>
          <w:lang w:val="en-US"/>
        </w:rPr>
      </w:pPr>
      <w:r w:rsidRPr="00E060F7">
        <w:rPr>
          <w:color w:val="0070C0"/>
          <w:lang w:val="en-US"/>
        </w:rPr>
        <w:t>public class</w:t>
      </w:r>
      <w:r w:rsidRPr="00E060F7">
        <w:rPr>
          <w:color w:val="000000"/>
          <w:lang w:val="en-US"/>
        </w:rPr>
        <w:t xml:space="preserve"> </w:t>
      </w:r>
      <w:r w:rsidR="00C06DEF">
        <w:rPr>
          <w:color w:val="000000"/>
          <w:lang w:val="en-US"/>
        </w:rPr>
        <w:t>GarageErrors</w:t>
      </w:r>
      <w:r w:rsidRPr="00E060F7">
        <w:rPr>
          <w:color w:val="000000"/>
          <w:lang w:val="en-US"/>
        </w:rPr>
        <w:t xml:space="preserve"> {</w:t>
      </w:r>
    </w:p>
    <w:p w14:paraId="6EC47932" w14:textId="77777777" w:rsidR="00404A83" w:rsidRPr="00E060F7" w:rsidRDefault="00404A83" w:rsidP="00404A83">
      <w:pPr>
        <w:pStyle w:val="Zdrojovykod-zlutyboxSynteastyl"/>
        <w:tabs>
          <w:tab w:val="left" w:pos="284"/>
        </w:tabs>
        <w:rPr>
          <w:color w:val="000000"/>
          <w:lang w:val="en-US"/>
        </w:rPr>
      </w:pPr>
      <w:r w:rsidRPr="00E060F7">
        <w:rPr>
          <w:color w:val="000000"/>
          <w:lang w:val="en-US"/>
        </w:rPr>
        <w:tab/>
      </w:r>
      <w:r w:rsidRPr="00E060F7">
        <w:rPr>
          <w:color w:val="0070C0"/>
          <w:lang w:val="en-US"/>
        </w:rPr>
        <w:t xml:space="preserve">public static void </w:t>
      </w:r>
      <w:r w:rsidRPr="00E060F7">
        <w:rPr>
          <w:color w:val="000000"/>
          <w:lang w:val="en-US"/>
        </w:rPr>
        <w:t>main (String[] args) {</w:t>
      </w:r>
    </w:p>
    <w:p w14:paraId="026A6EE0" w14:textId="77777777" w:rsidR="006C42E5" w:rsidRPr="00E060F7" w:rsidRDefault="006C42E5" w:rsidP="006C42E5">
      <w:pPr>
        <w:pStyle w:val="Zdrojovykod-zlutyboxSynteastyl"/>
        <w:tabs>
          <w:tab w:val="left" w:pos="284"/>
          <w:tab w:val="left" w:pos="567"/>
        </w:tabs>
        <w:rPr>
          <w:lang w:val="en-US"/>
        </w:rPr>
      </w:pPr>
      <w:r w:rsidRPr="00E060F7">
        <w:rPr>
          <w:color w:val="808080"/>
          <w:lang w:val="en-US"/>
        </w:rPr>
        <w:tab/>
      </w:r>
      <w:r w:rsidRPr="00E060F7">
        <w:rPr>
          <w:color w:val="808080"/>
          <w:lang w:val="en-US"/>
        </w:rPr>
        <w:tab/>
        <w:t xml:space="preserve">/* </w:t>
      </w:r>
      <w:r>
        <w:rPr>
          <w:color w:val="808080"/>
          <w:lang w:val="en-US"/>
        </w:rPr>
        <w:t>Compile X-definition source to xpool.</w:t>
      </w:r>
      <w:r w:rsidRPr="00E060F7">
        <w:rPr>
          <w:color w:val="808080"/>
          <w:lang w:val="en-US"/>
        </w:rPr>
        <w:t xml:space="preserve"> */</w:t>
      </w:r>
    </w:p>
    <w:p w14:paraId="482C36A8"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6C42E5">
        <w:rPr>
          <w:color w:val="984806"/>
          <w:lang w:val="en-US"/>
        </w:rPr>
        <w:t>garage</w:t>
      </w:r>
      <w:r w:rsidRPr="00E060F7">
        <w:rPr>
          <w:color w:val="984806"/>
          <w:lang w:val="en-US"/>
        </w:rPr>
        <w:t>.xdef"</w:t>
      </w:r>
      <w:r w:rsidRPr="00E060F7">
        <w:rPr>
          <w:lang w:val="en-US"/>
        </w:rPr>
        <w:t>);</w:t>
      </w:r>
    </w:p>
    <w:p w14:paraId="6339961C" w14:textId="77777777" w:rsidR="00404A83" w:rsidRPr="00E060F7" w:rsidRDefault="00404A83" w:rsidP="00404A83">
      <w:pPr>
        <w:pStyle w:val="Zdrojovykod-zlutyboxSynteastyl"/>
        <w:keepNext w:val="0"/>
        <w:tabs>
          <w:tab w:val="left" w:pos="284"/>
          <w:tab w:val="left" w:pos="567"/>
        </w:tabs>
        <w:rPr>
          <w:lang w:val="en-US"/>
        </w:rPr>
      </w:pPr>
    </w:p>
    <w:p w14:paraId="3340A12A" w14:textId="77777777" w:rsidR="006C42E5" w:rsidRPr="00E060F7" w:rsidRDefault="006C42E5" w:rsidP="006C42E5">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 xml:space="preserve">Create xdoc for validation of input data. </w:t>
      </w:r>
      <w:r w:rsidRPr="00E060F7">
        <w:rPr>
          <w:color w:val="808080"/>
          <w:lang w:val="en-US"/>
        </w:rPr>
        <w:t>*/</w:t>
      </w:r>
    </w:p>
    <w:p w14:paraId="51739ECD"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XDDocument xdoc = xpool.createXDDocument(</w:t>
      </w:r>
      <w:r w:rsidR="00DE08F0">
        <w:rPr>
          <w:color w:val="984806"/>
          <w:lang w:val="en-US"/>
        </w:rPr>
        <w:t>"garage"</w:t>
      </w:r>
      <w:r w:rsidRPr="00E060F7">
        <w:rPr>
          <w:lang w:val="en-US"/>
        </w:rPr>
        <w:t>);</w:t>
      </w:r>
    </w:p>
    <w:p w14:paraId="5B9FF071" w14:textId="77777777" w:rsidR="00404A83" w:rsidRPr="00E060F7" w:rsidRDefault="00404A83" w:rsidP="00404A83">
      <w:pPr>
        <w:pStyle w:val="Zdrojovykod-zlutyboxSynteastyl"/>
        <w:keepNext w:val="0"/>
        <w:tabs>
          <w:tab w:val="left" w:pos="284"/>
          <w:tab w:val="left" w:pos="567"/>
        </w:tabs>
        <w:rPr>
          <w:lang w:val="en-US"/>
        </w:rPr>
      </w:pPr>
    </w:p>
    <w:p w14:paraId="21D81451"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Create</w:t>
      </w:r>
      <w:r w:rsidRPr="00E060F7">
        <w:rPr>
          <w:color w:val="808080"/>
          <w:lang w:val="en-US"/>
        </w:rPr>
        <w:t xml:space="preserve"> ArrayReporter </w:t>
      </w:r>
      <w:r>
        <w:rPr>
          <w:color w:val="808080"/>
          <w:lang w:val="en-US"/>
        </w:rPr>
        <w:t>where to write recognized errors</w:t>
      </w:r>
      <w:r w:rsidRPr="00E060F7">
        <w:rPr>
          <w:color w:val="808080"/>
          <w:lang w:val="en-US"/>
        </w:rPr>
        <w:t>. */</w:t>
      </w:r>
    </w:p>
    <w:p w14:paraId="7990252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 xml:space="preserve">ArrayReporter reporter = </w:t>
      </w:r>
      <w:r w:rsidRPr="00E060F7">
        <w:rPr>
          <w:color w:val="0070C0"/>
          <w:lang w:val="en-US"/>
        </w:rPr>
        <w:t>new</w:t>
      </w:r>
      <w:r w:rsidRPr="00E060F7">
        <w:rPr>
          <w:lang w:val="en-US"/>
        </w:rPr>
        <w:t xml:space="preserve"> ArrayReporter();</w:t>
      </w:r>
    </w:p>
    <w:p w14:paraId="29EEAFE0" w14:textId="77777777" w:rsidR="00404A83" w:rsidRPr="00E060F7" w:rsidRDefault="00404A83" w:rsidP="00404A83">
      <w:pPr>
        <w:pStyle w:val="Zdrojovykod-zlutyboxSynteastyl"/>
        <w:keepNext w:val="0"/>
        <w:tabs>
          <w:tab w:val="left" w:pos="284"/>
          <w:tab w:val="left" w:pos="567"/>
        </w:tabs>
        <w:rPr>
          <w:lang w:val="en-US"/>
        </w:rPr>
      </w:pPr>
    </w:p>
    <w:p w14:paraId="44DDE25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 xml:space="preserve">/* </w:t>
      </w:r>
      <w:r>
        <w:rPr>
          <w:color w:val="808080"/>
          <w:lang w:val="en-US"/>
        </w:rPr>
        <w:t xml:space="preserve">Validate the input data in </w:t>
      </w:r>
      <w:r w:rsidRPr="00E060F7">
        <w:rPr>
          <w:color w:val="808080"/>
          <w:lang w:val="en-US"/>
        </w:rPr>
        <w:t>'</w:t>
      </w:r>
      <w:r>
        <w:rPr>
          <w:color w:val="808080"/>
          <w:lang w:val="en-US"/>
        </w:rPr>
        <w:t>garage</w:t>
      </w:r>
      <w:r w:rsidRPr="00E060F7">
        <w:rPr>
          <w:color w:val="808080"/>
          <w:lang w:val="en-US"/>
        </w:rPr>
        <w:t>.xml'. */</w:t>
      </w:r>
    </w:p>
    <w:p w14:paraId="0F4105C4"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lang w:val="en-US"/>
        </w:rPr>
        <w:t>xdoc.xparse(</w:t>
      </w:r>
      <w:r w:rsidRPr="00E060F7">
        <w:rPr>
          <w:color w:val="984806"/>
          <w:lang w:val="en-US"/>
        </w:rPr>
        <w:t>"/path/to/</w:t>
      </w:r>
      <w:r w:rsidR="00FD633D">
        <w:rPr>
          <w:color w:val="984806"/>
          <w:lang w:val="en-US"/>
        </w:rPr>
        <w:t>garage</w:t>
      </w:r>
      <w:r w:rsidRPr="00E060F7">
        <w:rPr>
          <w:color w:val="984806"/>
          <w:lang w:val="en-US"/>
        </w:rPr>
        <w:t>.xml"</w:t>
      </w:r>
      <w:r w:rsidRPr="00E060F7">
        <w:rPr>
          <w:lang w:val="en-US"/>
        </w:rPr>
        <w:t>, reporter);</w:t>
      </w:r>
    </w:p>
    <w:p w14:paraId="4C86E1BB" w14:textId="77777777" w:rsidR="00404A83" w:rsidRPr="00E060F7" w:rsidRDefault="00404A83" w:rsidP="00404A83">
      <w:pPr>
        <w:pStyle w:val="Zdrojovykod-zlutyboxSynteastyl"/>
        <w:keepNext w:val="0"/>
        <w:tabs>
          <w:tab w:val="left" w:pos="284"/>
          <w:tab w:val="left" w:pos="567"/>
        </w:tabs>
        <w:rPr>
          <w:lang w:val="en-US"/>
        </w:rPr>
      </w:pPr>
    </w:p>
    <w:p w14:paraId="6D8E9F3E" w14:textId="77777777" w:rsidR="00FD633D" w:rsidRPr="00E060F7" w:rsidRDefault="00FD633D" w:rsidP="00FD633D">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Pr>
          <w:color w:val="808080"/>
          <w:lang w:val="en-US"/>
        </w:rPr>
        <w:t>Get the variable</w:t>
      </w:r>
      <w:r w:rsidRPr="00E060F7">
        <w:rPr>
          <w:color w:val="808080"/>
          <w:lang w:val="en-US"/>
        </w:rPr>
        <w:t xml:space="preserve"> </w:t>
      </w:r>
      <w:r>
        <w:rPr>
          <w:color w:val="808080"/>
          <w:lang w:val="en-US"/>
        </w:rPr>
        <w:t>“</w:t>
      </w:r>
      <w:r w:rsidRPr="00E060F7">
        <w:rPr>
          <w:color w:val="808080"/>
          <w:lang w:val="en-US"/>
        </w:rPr>
        <w:t>errors</w:t>
      </w:r>
      <w:r>
        <w:rPr>
          <w:color w:val="808080"/>
          <w:lang w:val="en-US"/>
        </w:rPr>
        <w:t>” from xdoc</w:t>
      </w:r>
      <w:r w:rsidRPr="00E060F7">
        <w:rPr>
          <w:color w:val="808080"/>
          <w:lang w:val="en-US"/>
        </w:rPr>
        <w:t>. */</w:t>
      </w:r>
    </w:p>
    <w:p w14:paraId="13800556" w14:textId="77777777" w:rsidR="00404A83" w:rsidRPr="00E060F7" w:rsidRDefault="00404A83" w:rsidP="00404A83">
      <w:pPr>
        <w:pStyle w:val="Zdrojovykod-zlutyboxSynteastyl"/>
        <w:tabs>
          <w:tab w:val="left" w:pos="284"/>
          <w:tab w:val="left" w:pos="567"/>
        </w:tabs>
        <w:rPr>
          <w:lang w:val="en-US"/>
        </w:rPr>
      </w:pPr>
      <w:r w:rsidRPr="00E060F7">
        <w:rPr>
          <w:lang w:val="en-US"/>
        </w:rPr>
        <w:tab/>
      </w:r>
      <w:r w:rsidRPr="00E060F7">
        <w:rPr>
          <w:lang w:val="en-US"/>
        </w:rPr>
        <w:tab/>
        <w:t>XDContext errors = (XDContext) xdoc.getVariable("</w:t>
      </w:r>
      <w:r w:rsidRPr="00E060F7">
        <w:rPr>
          <w:color w:val="984806"/>
          <w:lang w:val="en-US"/>
        </w:rPr>
        <w:t>errors</w:t>
      </w:r>
      <w:r w:rsidRPr="00E060F7">
        <w:rPr>
          <w:lang w:val="en-US"/>
        </w:rPr>
        <w:t>");</w:t>
      </w:r>
    </w:p>
    <w:p w14:paraId="315978CE" w14:textId="77777777" w:rsidR="00404A83" w:rsidRPr="00E060F7" w:rsidRDefault="00404A83" w:rsidP="00404A83">
      <w:pPr>
        <w:pStyle w:val="Zdrojovykod-zlutyboxSynteastyl"/>
        <w:keepNext w:val="0"/>
        <w:tabs>
          <w:tab w:val="left" w:pos="284"/>
          <w:tab w:val="left" w:pos="567"/>
        </w:tabs>
        <w:rPr>
          <w:lang w:val="en-US"/>
        </w:rPr>
      </w:pPr>
    </w:p>
    <w:p w14:paraId="507C3207" w14:textId="77777777" w:rsidR="00FD633D" w:rsidRPr="00E060F7" w:rsidRDefault="00FD633D" w:rsidP="00FD633D">
      <w:pPr>
        <w:pStyle w:val="Zdrojovykod-zlutyboxSynteastyl"/>
        <w:tabs>
          <w:tab w:val="left" w:pos="284"/>
          <w:tab w:val="left" w:pos="567"/>
        </w:tabs>
        <w:rPr>
          <w:color w:val="808080"/>
          <w:lang w:val="en-US"/>
        </w:rPr>
      </w:pPr>
      <w:r w:rsidRPr="00E060F7">
        <w:rPr>
          <w:lang w:val="en-US"/>
        </w:rPr>
        <w:tab/>
      </w:r>
      <w:r w:rsidRPr="00E060F7">
        <w:rPr>
          <w:lang w:val="en-US"/>
        </w:rPr>
        <w:tab/>
      </w:r>
      <w:r w:rsidRPr="00E060F7">
        <w:rPr>
          <w:color w:val="808080"/>
          <w:lang w:val="en-US"/>
        </w:rPr>
        <w:t>/*</w:t>
      </w:r>
      <w:r>
        <w:rPr>
          <w:color w:val="808080"/>
          <w:lang w:val="en-US"/>
        </w:rPr>
        <w:t xml:space="preserve"> Check if the container errors is not empty</w:t>
      </w:r>
      <w:r w:rsidRPr="00E060F7">
        <w:rPr>
          <w:color w:val="808080"/>
          <w:lang w:val="en-US"/>
        </w:rPr>
        <w:t>. */</w:t>
      </w:r>
    </w:p>
    <w:p w14:paraId="4798236A" w14:textId="77777777" w:rsidR="00404A83" w:rsidRPr="00E060F7" w:rsidRDefault="00404A83" w:rsidP="00404A83">
      <w:pPr>
        <w:pStyle w:val="Zdrojovykod-zlutyboxSynteastyl"/>
        <w:tabs>
          <w:tab w:val="left" w:pos="284"/>
          <w:tab w:val="left" w:pos="567"/>
        </w:tabs>
        <w:rPr>
          <w:lang w:val="en-US"/>
        </w:rPr>
      </w:pPr>
      <w:r w:rsidRPr="00E060F7">
        <w:rPr>
          <w:color w:val="808080"/>
          <w:lang w:val="en-US"/>
        </w:rPr>
        <w:tab/>
      </w:r>
      <w:r w:rsidRPr="00E060F7">
        <w:rPr>
          <w:color w:val="808080"/>
          <w:lang w:val="en-US"/>
        </w:rPr>
        <w:tab/>
      </w:r>
      <w:r w:rsidRPr="00E060F7">
        <w:rPr>
          <w:color w:val="0070C0"/>
          <w:lang w:val="en-US"/>
        </w:rPr>
        <w:t xml:space="preserve">if </w:t>
      </w:r>
      <w:r w:rsidRPr="00E060F7">
        <w:rPr>
          <w:lang w:val="en-US"/>
        </w:rPr>
        <w:t>(errors.getXDItemsNumber() &gt; 0) {</w:t>
      </w:r>
    </w:p>
    <w:p w14:paraId="3293706D" w14:textId="77777777" w:rsidR="00FD633D"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System.err.println(</w:t>
      </w:r>
      <w:r w:rsidRPr="00E060F7">
        <w:rPr>
          <w:color w:val="984806"/>
          <w:lang w:val="en-US"/>
        </w:rPr>
        <w:t>"</w:t>
      </w:r>
      <w:r>
        <w:rPr>
          <w:color w:val="984806"/>
          <w:lang w:val="en-US"/>
        </w:rPr>
        <w:t>Incorrect imput data</w:t>
      </w:r>
      <w:r w:rsidRPr="00E060F7">
        <w:rPr>
          <w:color w:val="984806"/>
          <w:lang w:val="en-US"/>
        </w:rPr>
        <w:t>."</w:t>
      </w:r>
      <w:r w:rsidRPr="00E060F7">
        <w:rPr>
          <w:lang w:val="en-US"/>
        </w:rPr>
        <w:t>);</w:t>
      </w:r>
    </w:p>
    <w:p w14:paraId="5D4CD40C" w14:textId="77777777" w:rsidR="00404A83" w:rsidRPr="00E060F7" w:rsidRDefault="00404A83" w:rsidP="00404A83">
      <w:pPr>
        <w:pStyle w:val="Zdrojovykod-zlutyboxSynteastyl"/>
        <w:keepNext w:val="0"/>
        <w:tabs>
          <w:tab w:val="left" w:pos="284"/>
          <w:tab w:val="left" w:pos="567"/>
          <w:tab w:val="left" w:pos="851"/>
        </w:tabs>
        <w:rPr>
          <w:lang w:val="en-US"/>
        </w:rPr>
      </w:pPr>
      <w:r w:rsidRPr="00E060F7">
        <w:rPr>
          <w:lang w:val="en-US"/>
        </w:rPr>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lang w:val="en-US"/>
        </w:rPr>
      </w:pPr>
    </w:p>
    <w:p w14:paraId="42E6CC6E"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Pr>
          <w:color w:val="808080"/>
          <w:lang w:val="en-US"/>
        </w:rPr>
        <w:t>Write XML document with errors to a file</w:t>
      </w:r>
      <w:r w:rsidRPr="00E060F7">
        <w:rPr>
          <w:color w:val="808080"/>
          <w:lang w:val="en-US"/>
        </w:rPr>
        <w:t>. */</w:t>
      </w:r>
    </w:p>
    <w:p w14:paraId="2B3D79F8" w14:textId="77777777" w:rsidR="00FD633D" w:rsidRPr="00E060F7" w:rsidRDefault="00FD633D" w:rsidP="00FD633D">
      <w:pPr>
        <w:pStyle w:val="Zdrojovykod-zlutyboxSynteastyl"/>
        <w:tabs>
          <w:tab w:val="left" w:pos="284"/>
          <w:tab w:val="left" w:pos="567"/>
          <w:tab w:val="left" w:pos="851"/>
        </w:tabs>
        <w:rPr>
          <w:color w:val="000000"/>
          <w:lang w:val="en-US"/>
        </w:rPr>
      </w:pPr>
      <w:r w:rsidRPr="00E060F7">
        <w:rPr>
          <w:color w:val="000000"/>
          <w:lang w:val="en-US"/>
        </w:rPr>
        <w:tab/>
      </w:r>
      <w:r w:rsidRPr="00E060F7">
        <w:rPr>
          <w:color w:val="000000"/>
          <w:lang w:val="en-US"/>
        </w:rPr>
        <w:tab/>
      </w:r>
      <w:r w:rsidRPr="00E060F7">
        <w:rPr>
          <w:color w:val="000000"/>
          <w:lang w:val="en-US"/>
        </w:rPr>
        <w:tab/>
        <w:t>KXmlUtils.writeXML("</w:t>
      </w:r>
      <w:r w:rsidRPr="00E060F7">
        <w:rPr>
          <w:color w:val="984806"/>
          <w:lang w:val="en-US"/>
        </w:rPr>
        <w:t>/path/to/</w:t>
      </w:r>
      <w:r>
        <w:rPr>
          <w:color w:val="984806"/>
          <w:lang w:val="en-US"/>
        </w:rPr>
        <w:t>garageErrors</w:t>
      </w:r>
      <w:r w:rsidRPr="00E060F7">
        <w:rPr>
          <w:color w:val="984806"/>
          <w:lang w:val="en-US"/>
        </w:rPr>
        <w:t>.xml</w:t>
      </w:r>
      <w:r w:rsidRPr="00E060F7">
        <w:rPr>
          <w:color w:val="000000"/>
          <w:lang w:val="en-US"/>
        </w:rPr>
        <w:t xml:space="preserve">", </w:t>
      </w:r>
      <w:r w:rsidRPr="00E060F7">
        <w:rPr>
          <w:color w:val="FF0000"/>
          <w:lang w:val="en-US"/>
        </w:rPr>
        <w:t>xdoc.getVariable("</w:t>
      </w:r>
      <w:r>
        <w:rPr>
          <w:color w:val="FF0000"/>
          <w:lang w:val="en-US"/>
        </w:rPr>
        <w:t>xErrors</w:t>
      </w:r>
      <w:r w:rsidRPr="00E060F7">
        <w:rPr>
          <w:color w:val="FF0000"/>
          <w:lang w:val="en-US"/>
        </w:rPr>
        <w:t>").getElement()</w:t>
      </w:r>
      <w:r w:rsidRPr="00E060F7">
        <w:rPr>
          <w:color w:val="000000"/>
          <w:lang w:val="en-US"/>
        </w:rPr>
        <w:t>);</w:t>
      </w:r>
    </w:p>
    <w:p w14:paraId="707CE90C"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Pr>
          <w:color w:val="808080"/>
          <w:lang w:val="en-US"/>
        </w:rPr>
        <w:t>Write validated document to</w:t>
      </w:r>
      <w:r w:rsidRPr="00E060F7">
        <w:rPr>
          <w:color w:val="808080"/>
          <w:lang w:val="en-US"/>
        </w:rPr>
        <w:t xml:space="preserve"> </w:t>
      </w:r>
      <w:r>
        <w:rPr>
          <w:color w:val="808080"/>
          <w:lang w:val="en-US"/>
        </w:rPr>
        <w:t xml:space="preserve">the file </w:t>
      </w:r>
      <w:r w:rsidRPr="00E060F7">
        <w:rPr>
          <w:color w:val="808080"/>
          <w:lang w:val="en-US"/>
        </w:rPr>
        <w:t>'xmlResult.xml'. */</w:t>
      </w:r>
    </w:p>
    <w:p w14:paraId="7EBDC2DA" w14:textId="77777777" w:rsidR="00FD633D" w:rsidRPr="00E060F7" w:rsidRDefault="00FD633D" w:rsidP="00FD633D">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lang w:val="en-US"/>
        </w:rPr>
        <w:tab/>
        <w:t>KXmlUtils.writeXml(</w:t>
      </w:r>
      <w:r w:rsidRPr="00E060F7">
        <w:rPr>
          <w:color w:val="984806"/>
          <w:lang w:val="en-US"/>
        </w:rPr>
        <w:t>"/path/to/xmlResult.xml"</w:t>
      </w:r>
      <w:r w:rsidRPr="00E060F7">
        <w:rPr>
          <w:lang w:val="en-US"/>
        </w:rPr>
        <w:t>, xdoc.getElement());</w:t>
      </w:r>
    </w:p>
    <w:p w14:paraId="50E92506" w14:textId="77777777" w:rsidR="00404A83" w:rsidRPr="00E060F7" w:rsidRDefault="00FD633D" w:rsidP="00FD633D">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System.out.println(</w:t>
      </w:r>
      <w:r w:rsidRPr="00E060F7">
        <w:rPr>
          <w:color w:val="984806"/>
          <w:lang w:val="en-US"/>
        </w:rPr>
        <w:t>"OK"</w:t>
      </w:r>
      <w:r w:rsidRPr="00E060F7">
        <w:rPr>
          <w:lang w:val="en-US"/>
        </w:rPr>
        <w:t>);</w:t>
      </w:r>
    </w:p>
    <w:p w14:paraId="1B3E4374"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r>
      <w:r w:rsidRPr="00E060F7">
        <w:rPr>
          <w:lang w:val="en-US"/>
        </w:rPr>
        <w:tab/>
        <w:t>}</w:t>
      </w:r>
    </w:p>
    <w:p w14:paraId="3EAE7EAD" w14:textId="77777777" w:rsidR="00404A83" w:rsidRPr="00E060F7" w:rsidRDefault="00404A83" w:rsidP="00404A83">
      <w:pPr>
        <w:pStyle w:val="Zdrojovykod-zlutyboxSynteastyl"/>
        <w:tabs>
          <w:tab w:val="left" w:pos="284"/>
          <w:tab w:val="left" w:pos="567"/>
          <w:tab w:val="left" w:pos="851"/>
        </w:tabs>
        <w:rPr>
          <w:lang w:val="en-US"/>
        </w:rPr>
      </w:pPr>
      <w:r w:rsidRPr="00E060F7">
        <w:rPr>
          <w:lang w:val="en-US"/>
        </w:rPr>
        <w:tab/>
        <w:t>}</w:t>
      </w:r>
    </w:p>
    <w:p w14:paraId="473E7BE7" w14:textId="77777777" w:rsidR="00404A83" w:rsidRPr="00E060F7" w:rsidRDefault="00404A83" w:rsidP="00404A83">
      <w:pPr>
        <w:pStyle w:val="Zdrojovykod-zlutyboxSynteastyl"/>
        <w:rPr>
          <w:lang w:val="en-US"/>
        </w:rPr>
      </w:pPr>
      <w:r w:rsidRPr="00E060F7">
        <w:rPr>
          <w:lang w:val="en-US"/>
        </w:rPr>
        <w:t>}</w:t>
      </w:r>
    </w:p>
    <w:p w14:paraId="43242A94" w14:textId="534916B9" w:rsidR="007C7575" w:rsidRPr="00E060F7" w:rsidRDefault="00FD633D" w:rsidP="007C7575">
      <w:pPr>
        <w:pStyle w:val="OdstavecSynteastyl"/>
        <w:rPr>
          <w:lang w:val="en-US"/>
        </w:rPr>
      </w:pPr>
      <w:r w:rsidRPr="00FD633D">
        <w:rPr>
          <w:lang w:val="en-US"/>
        </w:rPr>
        <w:t xml:space="preserve">Another procedure for constructing an XML file with error messages has been chosen in the example in Chapter </w:t>
      </w:r>
      <w:r w:rsidRPr="00E060F7">
        <w:rPr>
          <w:lang w:val="en-US"/>
        </w:rPr>
        <w:fldChar w:fldCharType="begin"/>
      </w:r>
      <w:r w:rsidRPr="00E060F7">
        <w:rPr>
          <w:lang w:val="en-US"/>
        </w:rPr>
        <w:instrText xml:space="preserve"> REF _Ref366054581 \r \h </w:instrText>
      </w:r>
      <w:r w:rsidRPr="00E060F7">
        <w:rPr>
          <w:lang w:val="en-US"/>
        </w:rPr>
      </w:r>
      <w:r w:rsidRPr="00E060F7">
        <w:rPr>
          <w:lang w:val="en-US"/>
        </w:rPr>
        <w:fldChar w:fldCharType="separate"/>
      </w:r>
      <w:r w:rsidR="005073A9">
        <w:rPr>
          <w:lang w:val="en-US"/>
        </w:rPr>
        <w:t>12</w:t>
      </w:r>
      <w:r w:rsidRPr="00E060F7">
        <w:rPr>
          <w:lang w:val="en-US"/>
        </w:rPr>
        <w:fldChar w:fldCharType="end"/>
      </w:r>
      <w:r w:rsidRPr="00FD633D">
        <w:rPr>
          <w:lang w:val="en-US"/>
        </w:rPr>
        <w:t xml:space="preserve"> where XML is made by writing XML objects through the output stream in external methods.</w:t>
      </w:r>
    </w:p>
    <w:p w14:paraId="5D824B8D" w14:textId="77777777" w:rsidR="00500532" w:rsidRPr="00E060F7" w:rsidRDefault="008F7B9F" w:rsidP="007C7575">
      <w:pPr>
        <w:pStyle w:val="OdstavecSynteastyl"/>
        <w:rPr>
          <w:lang w:val="en-US"/>
        </w:rPr>
      </w:pPr>
      <w:r w:rsidRPr="008F7B9F">
        <w:rPr>
          <w:lang w:val="en-US"/>
        </w:rPr>
        <w:t>Another option would be to construct an element, ie a DOM object, in an external method and pass it on to the KXmlUtils utility.</w:t>
      </w:r>
    </w:p>
    <w:p w14:paraId="6A994D9E" w14:textId="77777777" w:rsidR="007C7575" w:rsidRPr="00E060F7" w:rsidRDefault="000657F7" w:rsidP="007C7575">
      <w:pPr>
        <w:pStyle w:val="Nadpis2"/>
        <w:rPr>
          <w:lang w:val="en-US"/>
        </w:rPr>
      </w:pPr>
      <w:bookmarkStart w:id="684" w:name="_Ref365892180"/>
      <w:bookmarkStart w:id="685" w:name="_Toc217596"/>
      <w:r w:rsidRPr="00E060F7">
        <w:rPr>
          <w:lang w:val="en-US"/>
        </w:rPr>
        <w:t>R</w:t>
      </w:r>
      <w:r w:rsidR="00D94F05" w:rsidRPr="00E060F7">
        <w:rPr>
          <w:lang w:val="en-US"/>
        </w:rPr>
        <w:t>eport</w:t>
      </w:r>
      <w:r w:rsidR="008F7B9F">
        <w:rPr>
          <w:lang w:val="en-US"/>
        </w:rPr>
        <w:t>e</w:t>
      </w:r>
      <w:r w:rsidR="002A20E5" w:rsidRPr="00E060F7">
        <w:rPr>
          <w:lang w:val="en-US"/>
        </w:rPr>
        <w:t>r</w:t>
      </w:r>
      <w:bookmarkEnd w:id="684"/>
      <w:bookmarkEnd w:id="685"/>
    </w:p>
    <w:p w14:paraId="164387BC" w14:textId="7D159D9E" w:rsidR="007C7575" w:rsidRPr="00E060F7" w:rsidRDefault="00700B02" w:rsidP="007C7575">
      <w:pPr>
        <w:pStyle w:val="OdstavecSynteastyl"/>
        <w:rPr>
          <w:lang w:val="en-US"/>
        </w:rPr>
      </w:pPr>
      <w:r>
        <w:rPr>
          <w:noProof/>
          <w:lang w:val="en-US"/>
        </w:rPr>
      </w:r>
      <w:r>
        <w:rPr>
          <w:noProof/>
          <w:lang w:val="en-US"/>
        </w:rPr>
        <w:pict w14:anchorId="390E2C22">
          <v:shape id="AutoShape 1075" o:spid="_x0000_s104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C7575" w:rsidRPr="00E060F7">
        <w:rPr>
          <w:lang w:val="en-US"/>
        </w:rPr>
        <w:t xml:space="preserve"> </w:t>
      </w:r>
      <w:r w:rsidR="00EF650E" w:rsidRPr="00E060F7">
        <w:rPr>
          <w:lang w:val="en-US"/>
        </w:rPr>
        <w:fldChar w:fldCharType="begin"/>
      </w:r>
      <w:r w:rsidR="007C7575" w:rsidRPr="00E060F7">
        <w:rPr>
          <w:lang w:val="en-US"/>
        </w:rPr>
        <w:instrText xml:space="preserve"> REF _Ref365891348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73A9" w:rsidRPr="00E060F7">
        <w:rPr>
          <w:lang w:val="en-US"/>
        </w:rPr>
        <w:t>Debugger</w:t>
      </w:r>
      <w:r w:rsidR="008544BD">
        <w:rPr>
          <w:lang w:val="en-US"/>
        </w:rPr>
        <w:fldChar w:fldCharType="end"/>
      </w:r>
    </w:p>
    <w:p w14:paraId="37BAE8E6" w14:textId="77777777" w:rsidR="007C7575" w:rsidRPr="00E060F7" w:rsidRDefault="00DE11EA" w:rsidP="00E9572F">
      <w:pPr>
        <w:pStyle w:val="OdstavecSynteastyl"/>
        <w:rPr>
          <w:lang w:val="en-US"/>
        </w:rPr>
      </w:pPr>
      <w:r w:rsidRPr="00DE11EA">
        <w:rPr>
          <w:lang w:val="en-US"/>
        </w:rPr>
        <w:t xml:space="preserve">In case you need to define a custom set of error messages generated in </w:t>
      </w:r>
      <w:r w:rsidR="00E9572F">
        <w:rPr>
          <w:lang w:val="en-US"/>
        </w:rPr>
        <w:t>validtion</w:t>
      </w:r>
      <w:r w:rsidRPr="00DE11EA">
        <w:rPr>
          <w:lang w:val="en-US"/>
        </w:rPr>
        <w:t xml:space="preserve"> or constructing </w:t>
      </w:r>
      <w:r w:rsidR="00E9572F">
        <w:rPr>
          <w:lang w:val="en-US"/>
        </w:rPr>
        <w:t xml:space="preserve">of </w:t>
      </w:r>
      <w:r w:rsidRPr="00DE11EA">
        <w:rPr>
          <w:lang w:val="en-US"/>
        </w:rPr>
        <w:t xml:space="preserve">XML documents, </w:t>
      </w:r>
      <w:r w:rsidR="00E9572F">
        <w:rPr>
          <w:lang w:val="en-US"/>
        </w:rPr>
        <w:t xml:space="preserve">the </w:t>
      </w:r>
      <w:r w:rsidRPr="00DE11EA">
        <w:rPr>
          <w:lang w:val="en-US"/>
        </w:rPr>
        <w:t>X</w:t>
      </w:r>
      <w:r w:rsidR="00E9572F">
        <w:rPr>
          <w:lang w:val="en-US"/>
        </w:rPr>
        <w:t>-d</w:t>
      </w:r>
      <w:r w:rsidRPr="00DE11EA">
        <w:rPr>
          <w:lang w:val="en-US"/>
        </w:rPr>
        <w:t>efin</w:t>
      </w:r>
      <w:r w:rsidR="00E9572F">
        <w:rPr>
          <w:lang w:val="en-US"/>
        </w:rPr>
        <w:t>ition</w:t>
      </w:r>
      <w:r w:rsidRPr="00DE11EA">
        <w:rPr>
          <w:lang w:val="en-US"/>
        </w:rPr>
        <w:t xml:space="preserve"> technology provides a mechanism for defining multilingual error messages. There are three main tools for this purpose: </w:t>
      </w:r>
      <w:r w:rsidRPr="00E9572F">
        <w:rPr>
          <w:b/>
          <w:lang w:val="en-US"/>
        </w:rPr>
        <w:t>reports</w:t>
      </w:r>
      <w:r w:rsidRPr="00DE11EA">
        <w:rPr>
          <w:lang w:val="en-US"/>
        </w:rPr>
        <w:t xml:space="preserve">, </w:t>
      </w:r>
      <w:r w:rsidRPr="00E9572F">
        <w:rPr>
          <w:b/>
          <w:lang w:val="en-US"/>
        </w:rPr>
        <w:t>report tables</w:t>
      </w:r>
      <w:r w:rsidRPr="00DE11EA">
        <w:rPr>
          <w:lang w:val="en-US"/>
        </w:rPr>
        <w:t xml:space="preserve">, and </w:t>
      </w:r>
      <w:r w:rsidRPr="00E9572F">
        <w:rPr>
          <w:b/>
          <w:lang w:val="en-US"/>
        </w:rPr>
        <w:t>reporters</w:t>
      </w:r>
      <w:r w:rsidRPr="00DE11EA">
        <w:rPr>
          <w:lang w:val="en-US"/>
        </w:rPr>
        <w:t>. Th</w:t>
      </w:r>
      <w:r w:rsidR="00E9572F">
        <w:rPr>
          <w:lang w:val="en-US"/>
        </w:rPr>
        <w:t>is</w:t>
      </w:r>
      <w:r w:rsidRPr="00DE11EA">
        <w:rPr>
          <w:lang w:val="en-US"/>
        </w:rPr>
        <w:t xml:space="preserve"> tools are so general that they allow the use of </w:t>
      </w:r>
      <w:r w:rsidR="00E9572F">
        <w:rPr>
          <w:lang w:val="en-US"/>
        </w:rPr>
        <w:t xml:space="preserve">reported </w:t>
      </w:r>
      <w:r w:rsidRPr="00DE11EA">
        <w:rPr>
          <w:lang w:val="en-US"/>
        </w:rPr>
        <w:t xml:space="preserve">messages from X definition definitions </w:t>
      </w:r>
      <w:r w:rsidR="00E9572F">
        <w:rPr>
          <w:lang w:val="en-US"/>
        </w:rPr>
        <w:t xml:space="preserve">or </w:t>
      </w:r>
      <w:r w:rsidRPr="00DE11EA">
        <w:rPr>
          <w:lang w:val="en-US"/>
        </w:rPr>
        <w:t>in any application, not just when processing XML data.</w:t>
      </w:r>
    </w:p>
    <w:p w14:paraId="1885A2D6" w14:textId="77777777" w:rsidR="007C7575" w:rsidRPr="00E060F7" w:rsidRDefault="00E9572F" w:rsidP="007C7575">
      <w:pPr>
        <w:pStyle w:val="OdstavecSynteastyl"/>
        <w:rPr>
          <w:lang w:val="en-US"/>
        </w:rPr>
      </w:pPr>
      <w:r w:rsidRPr="00E9572F">
        <w:rPr>
          <w:lang w:val="en-US"/>
        </w:rPr>
        <w:t>This whole chapter is based on and quotes from [Doc4].</w:t>
      </w:r>
    </w:p>
    <w:p w14:paraId="59C4B911" w14:textId="77777777" w:rsidR="007C7575" w:rsidRPr="00E060F7" w:rsidRDefault="00090C6A" w:rsidP="00CB479D">
      <w:pPr>
        <w:pStyle w:val="Nadpis3"/>
        <w:rPr>
          <w:lang w:val="en-US"/>
        </w:rPr>
      </w:pPr>
      <w:bookmarkStart w:id="686" w:name="_Ref365989807"/>
      <w:bookmarkStart w:id="687" w:name="_Toc217597"/>
      <w:r w:rsidRPr="00E060F7">
        <w:rPr>
          <w:lang w:val="en-US"/>
        </w:rPr>
        <w:t>Report</w:t>
      </w:r>
      <w:bookmarkEnd w:id="686"/>
      <w:r w:rsidR="00FF7FCF">
        <w:rPr>
          <w:lang w:val="en-US"/>
        </w:rPr>
        <w:t>s</w:t>
      </w:r>
      <w:bookmarkEnd w:id="687"/>
      <w:r w:rsidR="00EF650E" w:rsidRPr="00E060F7">
        <w:rPr>
          <w:lang w:val="en-US"/>
        </w:rPr>
        <w:fldChar w:fldCharType="begin"/>
      </w:r>
      <w:r w:rsidR="007F1234" w:rsidRPr="00E060F7">
        <w:rPr>
          <w:lang w:val="en-US"/>
        </w:rPr>
        <w:instrText xml:space="preserve"> XE "report</w:instrText>
      </w:r>
      <w:r w:rsidR="00F63506" w:rsidRPr="00E060F7">
        <w:rPr>
          <w:lang w:val="en-US"/>
        </w:rPr>
        <w:instrText>y</w:instrText>
      </w:r>
      <w:r w:rsidR="007F1234" w:rsidRPr="00E060F7">
        <w:rPr>
          <w:lang w:val="en-US"/>
        </w:rPr>
        <w:instrText xml:space="preserve">" </w:instrText>
      </w:r>
      <w:r w:rsidR="00EF650E" w:rsidRPr="00E060F7">
        <w:rPr>
          <w:lang w:val="en-US"/>
        </w:rPr>
        <w:fldChar w:fldCharType="end"/>
      </w:r>
    </w:p>
    <w:p w14:paraId="6AFCAC65" w14:textId="77777777" w:rsidR="00090C6A" w:rsidRPr="00E060F7" w:rsidRDefault="000B3654" w:rsidP="000B3654">
      <w:pPr>
        <w:pStyle w:val="OdstavecSynteastyl"/>
        <w:rPr>
          <w:lang w:val="en-US"/>
        </w:rPr>
      </w:pPr>
      <w:r w:rsidRPr="000B3654">
        <w:rPr>
          <w:lang w:val="en-US"/>
        </w:rPr>
        <w:t>Reports are objects that are used to handle text messages. Each report is</w:t>
      </w:r>
      <w:r w:rsidR="00090C6A" w:rsidRPr="00E060F7">
        <w:rPr>
          <w:lang w:val="en-US"/>
        </w:rPr>
        <w:t>:</w:t>
      </w:r>
    </w:p>
    <w:p w14:paraId="7A6E9C1E" w14:textId="77777777" w:rsidR="00090C6A" w:rsidRPr="00E060F7" w:rsidRDefault="00090C6A" w:rsidP="007D4BA3">
      <w:pPr>
        <w:pStyle w:val="OdstavecSynteastyl"/>
        <w:numPr>
          <w:ilvl w:val="0"/>
          <w:numId w:val="77"/>
        </w:numPr>
        <w:rPr>
          <w:lang w:val="en-US"/>
        </w:rPr>
      </w:pPr>
      <w:r w:rsidRPr="00E060F7">
        <w:rPr>
          <w:i/>
          <w:lang w:val="en-US"/>
        </w:rPr>
        <w:t>modifi</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contain a modifiable part, the so-called </w:t>
      </w:r>
      <w:r w:rsidR="000B3654" w:rsidRPr="000B3654">
        <w:rPr>
          <w:b/>
          <w:lang w:val="en-US"/>
        </w:rPr>
        <w:t>model text</w:t>
      </w:r>
      <w:r w:rsidR="000B3654" w:rsidRPr="000B3654">
        <w:rPr>
          <w:lang w:val="en-US"/>
        </w:rPr>
        <w:t>. Modifications are provided by modifiable text values and parameters with a specific value</w:t>
      </w:r>
      <w:r w:rsidRPr="00E060F7">
        <w:rPr>
          <w:lang w:val="en-US"/>
        </w:rPr>
        <w:t>;</w:t>
      </w:r>
    </w:p>
    <w:p w14:paraId="00682DCD" w14:textId="77777777" w:rsidR="00D94F05" w:rsidRPr="00E060F7" w:rsidRDefault="00090C6A" w:rsidP="007D4BA3">
      <w:pPr>
        <w:pStyle w:val="OdstavecSynteastyl"/>
        <w:numPr>
          <w:ilvl w:val="0"/>
          <w:numId w:val="77"/>
        </w:numPr>
        <w:rPr>
          <w:lang w:val="en-US"/>
        </w:rPr>
      </w:pPr>
      <w:r w:rsidRPr="00E060F7">
        <w:rPr>
          <w:i/>
          <w:lang w:val="en-US"/>
        </w:rPr>
        <w:t>lo</w:t>
      </w:r>
      <w:r w:rsidR="000B3654">
        <w:rPr>
          <w:i/>
          <w:lang w:val="en-US"/>
        </w:rPr>
        <w:t>c</w:t>
      </w:r>
      <w:r w:rsidRPr="00E060F7">
        <w:rPr>
          <w:i/>
          <w:lang w:val="en-US"/>
        </w:rPr>
        <w:t>aliz</w:t>
      </w:r>
      <w:r w:rsidR="000B3654">
        <w:rPr>
          <w:i/>
          <w:lang w:val="en-US"/>
        </w:rPr>
        <w:t>able</w:t>
      </w:r>
      <w:r w:rsidRPr="00E060F7">
        <w:rPr>
          <w:lang w:val="en-US"/>
        </w:rPr>
        <w:t xml:space="preserve"> – </w:t>
      </w:r>
      <w:r w:rsidR="000B3654" w:rsidRPr="000B3654">
        <w:rPr>
          <w:lang w:val="en-US"/>
        </w:rPr>
        <w:t>ie</w:t>
      </w:r>
      <w:r w:rsidR="000B3654">
        <w:rPr>
          <w:lang w:val="en-US"/>
        </w:rPr>
        <w:t>.</w:t>
      </w:r>
      <w:r w:rsidR="000B3654" w:rsidRPr="000B3654">
        <w:rPr>
          <w:lang w:val="en-US"/>
        </w:rPr>
        <w:t xml:space="preserve"> it may exist in multiple language variants</w:t>
      </w:r>
      <w:r w:rsidRPr="00E060F7">
        <w:rPr>
          <w:lang w:val="en-US"/>
        </w:rPr>
        <w:t>;</w:t>
      </w:r>
    </w:p>
    <w:p w14:paraId="37B1D18A" w14:textId="77777777" w:rsidR="00090C6A" w:rsidRPr="00E060F7" w:rsidRDefault="00090C6A" w:rsidP="007D4BA3">
      <w:pPr>
        <w:pStyle w:val="OdstavecSynteastyl"/>
        <w:numPr>
          <w:ilvl w:val="0"/>
          <w:numId w:val="77"/>
        </w:numPr>
        <w:rPr>
          <w:lang w:val="en-US"/>
        </w:rPr>
      </w:pPr>
      <w:r w:rsidRPr="00E060F7">
        <w:rPr>
          <w:i/>
          <w:lang w:val="en-US"/>
        </w:rPr>
        <w:t>unifi</w:t>
      </w:r>
      <w:r w:rsidR="000B3654">
        <w:rPr>
          <w:i/>
          <w:lang w:val="en-US"/>
        </w:rPr>
        <w:t>able</w:t>
      </w:r>
      <w:r w:rsidRPr="00E060F7">
        <w:rPr>
          <w:i/>
          <w:lang w:val="en-US"/>
        </w:rPr>
        <w:t xml:space="preserve"> </w:t>
      </w:r>
      <w:r w:rsidRPr="00E060F7">
        <w:rPr>
          <w:lang w:val="en-US"/>
        </w:rPr>
        <w:t xml:space="preserve">– </w:t>
      </w:r>
      <w:r w:rsidR="00FF7FCF" w:rsidRPr="00FF7FCF">
        <w:rPr>
          <w:lang w:val="en-US"/>
        </w:rPr>
        <w:t>ie each report can be uniquely identified using identifiers</w:t>
      </w:r>
      <w:r w:rsidRPr="00E060F7">
        <w:rPr>
          <w:lang w:val="en-US"/>
        </w:rPr>
        <w:t>.</w:t>
      </w:r>
    </w:p>
    <w:p w14:paraId="3BC05A39" w14:textId="7B43A39F" w:rsidR="00090C6A" w:rsidRPr="00E060F7" w:rsidRDefault="00FF7FCF" w:rsidP="007C7575">
      <w:pPr>
        <w:pStyle w:val="OdstavecSynteastyl"/>
        <w:rPr>
          <w:lang w:val="en-US"/>
        </w:rPr>
      </w:pPr>
      <w:r w:rsidRPr="00FF7FCF">
        <w:rPr>
          <w:lang w:val="en-US"/>
        </w:rPr>
        <w:t>Each report is of a type that expresses the purpose for which the report serves (e.g., an error</w:t>
      </w:r>
      <w:r>
        <w:rPr>
          <w:lang w:val="en-US"/>
        </w:rPr>
        <w:t>, warning,</w:t>
      </w:r>
      <w:r w:rsidRPr="00FF7FCF">
        <w:rPr>
          <w:lang w:val="en-US"/>
        </w:rPr>
        <w:t xml:space="preserve"> or </w:t>
      </w:r>
      <w:r>
        <w:rPr>
          <w:lang w:val="en-US"/>
        </w:rPr>
        <w:t xml:space="preserve">an </w:t>
      </w:r>
      <w:r w:rsidRPr="00FF7FCF">
        <w:rPr>
          <w:lang w:val="en-US"/>
        </w:rPr>
        <w:t xml:space="preserve">informative message). Language localization of reports is done through so-called </w:t>
      </w:r>
      <w:r w:rsidRPr="00FF7FCF">
        <w:rPr>
          <w:b/>
          <w:lang w:val="en-US"/>
        </w:rPr>
        <w:t>report tables</w:t>
      </w:r>
      <w:r w:rsidRPr="00FF7FCF">
        <w:rPr>
          <w:lang w:val="en-US"/>
        </w:rPr>
        <w:t xml:space="preserve"> (see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sidRPr="00FF7FCF">
        <w:rPr>
          <w:lang w:val="en-US"/>
        </w:rPr>
        <w:t xml:space="preserve">), which are managed by the system manager (see chapter </w:t>
      </w:r>
      <w:r w:rsidRPr="00E060F7">
        <w:rPr>
          <w:lang w:val="en-US"/>
        </w:rPr>
        <w:fldChar w:fldCharType="begin"/>
      </w:r>
      <w:r w:rsidRPr="00E060F7">
        <w:rPr>
          <w:lang w:val="en-US"/>
        </w:rPr>
        <w:instrText xml:space="preserve"> REF _Ref365892100 \r \h </w:instrText>
      </w:r>
      <w:r w:rsidRPr="00E060F7">
        <w:rPr>
          <w:lang w:val="en-US"/>
        </w:rPr>
      </w:r>
      <w:r w:rsidRPr="00E060F7">
        <w:rPr>
          <w:lang w:val="en-US"/>
        </w:rPr>
        <w:fldChar w:fldCharType="separate"/>
      </w:r>
      <w:r w:rsidR="005073A9">
        <w:rPr>
          <w:lang w:val="en-US"/>
        </w:rPr>
        <w:t>11.2.3</w:t>
      </w:r>
      <w:r w:rsidRPr="00E060F7">
        <w:rPr>
          <w:lang w:val="en-US"/>
        </w:rPr>
        <w:fldChar w:fldCharType="end"/>
      </w:r>
      <w:r w:rsidRPr="00FF7FCF">
        <w:rPr>
          <w:lang w:val="en-US"/>
        </w:rPr>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rPr>
          <w:lang w:val="en-US"/>
        </w:rPr>
      </w:pPr>
      <w:r w:rsidRPr="000234A9">
        <w:rPr>
          <w:lang w:val="en-US"/>
        </w:rPr>
        <w:t>Each report is uniquely identified by its identifier. The identifier is made up of</w:t>
      </w:r>
      <w:r w:rsidR="00565F91" w:rsidRPr="00E060F7">
        <w:rPr>
          <w:lang w:val="en-US"/>
        </w:rPr>
        <w:t>:</w:t>
      </w:r>
    </w:p>
    <w:p w14:paraId="0CF09F16" w14:textId="77777777" w:rsidR="00565F91" w:rsidRPr="00E060F7" w:rsidRDefault="00565F91" w:rsidP="007D4BA3">
      <w:pPr>
        <w:pStyle w:val="OdstavecSynteastyl"/>
        <w:numPr>
          <w:ilvl w:val="0"/>
          <w:numId w:val="78"/>
        </w:numPr>
        <w:rPr>
          <w:lang w:val="en-US"/>
        </w:rPr>
      </w:pPr>
      <w:r w:rsidRPr="00E060F7">
        <w:rPr>
          <w:i/>
          <w:lang w:val="en-US"/>
        </w:rPr>
        <w:t>prefix</w:t>
      </w:r>
      <w:r w:rsidRPr="00E060F7">
        <w:rPr>
          <w:lang w:val="en-US"/>
        </w:rPr>
        <w:t xml:space="preserve"> –</w:t>
      </w:r>
      <w:r w:rsidR="00353F18">
        <w:rPr>
          <w:lang w:val="en-US"/>
        </w:rPr>
        <w:t xml:space="preserve"> </w:t>
      </w:r>
      <w:r w:rsidR="00353F18" w:rsidRPr="00353F18">
        <w:rPr>
          <w:lang w:val="en-US"/>
        </w:rPr>
        <w:t>serves to identify the report table to which the report belongs. The prefix must consist of large ASCII characters with a length of 2 to 1</w:t>
      </w:r>
      <w:r w:rsidR="00353F18">
        <w:rPr>
          <w:lang w:val="en-US"/>
        </w:rPr>
        <w:t>0</w:t>
      </w:r>
      <w:r w:rsidR="00353F18" w:rsidRPr="00353F18">
        <w:rPr>
          <w:lang w:val="en-US"/>
        </w:rPr>
        <w:t xml:space="preserve"> characters</w:t>
      </w:r>
      <w:r w:rsidRPr="00E060F7">
        <w:rPr>
          <w:lang w:val="en-US"/>
        </w:rPr>
        <w:t>;</w:t>
      </w:r>
    </w:p>
    <w:p w14:paraId="0613CD30" w14:textId="77777777" w:rsidR="008C1FDF" w:rsidRPr="00E060F7" w:rsidRDefault="00565F91" w:rsidP="007D4BA3">
      <w:pPr>
        <w:pStyle w:val="OdstavecSynteastyl"/>
        <w:numPr>
          <w:ilvl w:val="0"/>
          <w:numId w:val="78"/>
        </w:numPr>
        <w:rPr>
          <w:lang w:val="en-US"/>
        </w:rPr>
      </w:pPr>
      <w:r w:rsidRPr="00E060F7">
        <w:rPr>
          <w:i/>
          <w:lang w:val="en-US"/>
        </w:rPr>
        <w:t>identifi</w:t>
      </w:r>
      <w:r w:rsidR="00353F18">
        <w:rPr>
          <w:i/>
          <w:lang w:val="en-US"/>
        </w:rPr>
        <w:t>cation</w:t>
      </w:r>
      <w:r w:rsidRPr="00E060F7">
        <w:rPr>
          <w:i/>
          <w:lang w:val="en-US"/>
        </w:rPr>
        <w:t xml:space="preserve"> </w:t>
      </w:r>
      <w:r w:rsidR="00353F18">
        <w:rPr>
          <w:i/>
          <w:lang w:val="en-US"/>
        </w:rPr>
        <w:t>part</w:t>
      </w:r>
      <w:r w:rsidRPr="00E060F7">
        <w:rPr>
          <w:lang w:val="en-US"/>
        </w:rPr>
        <w:t xml:space="preserve"> –</w:t>
      </w:r>
      <w:r w:rsidR="00353F18">
        <w:rPr>
          <w:lang w:val="en-US"/>
        </w:rPr>
        <w:t xml:space="preserve"> </w:t>
      </w:r>
      <w:r w:rsidR="00353F18" w:rsidRPr="00353F18">
        <w:rPr>
          <w:lang w:val="en-US"/>
        </w:rPr>
        <w:t>is a unique identifier within the report table. It must start with an ASCII character that is not a capital letter, followed by any sequence of small as well as large ASCII letters, digits, or underscores (_).</w:t>
      </w:r>
      <w:r w:rsidRPr="00E060F7">
        <w:rPr>
          <w:lang w:val="en-US"/>
        </w:rPr>
        <w:t>.</w:t>
      </w:r>
    </w:p>
    <w:p w14:paraId="40B354C6" w14:textId="77777777" w:rsidR="000D51DB" w:rsidRPr="00E060F7" w:rsidRDefault="00353F18" w:rsidP="007C7575">
      <w:pPr>
        <w:pStyle w:val="OdstavecSynteastyl"/>
        <w:rPr>
          <w:lang w:val="en-US"/>
        </w:rPr>
      </w:pPr>
      <w:r>
        <w:rPr>
          <w:lang w:val="en-US"/>
        </w:rPr>
        <w:t>Examples of</w:t>
      </w:r>
      <w:r w:rsidR="00565F91" w:rsidRPr="00E060F7">
        <w:rPr>
          <w:lang w:val="en-US"/>
        </w:rPr>
        <w:t xml:space="preserve"> valid </w:t>
      </w:r>
      <w:r>
        <w:rPr>
          <w:lang w:val="en-US"/>
        </w:rPr>
        <w:t xml:space="preserve">identifierfor the </w:t>
      </w:r>
      <w:r w:rsidR="0030327F" w:rsidRPr="00E060F7">
        <w:rPr>
          <w:lang w:val="en-US"/>
        </w:rPr>
        <w:t>prefix „V</w:t>
      </w:r>
      <w:r>
        <w:rPr>
          <w:lang w:val="en-US"/>
        </w:rPr>
        <w:t>HCL</w:t>
      </w:r>
      <w:r w:rsidR="0030327F" w:rsidRPr="00E060F7">
        <w:rPr>
          <w:lang w:val="en-US"/>
        </w:rPr>
        <w:t>“</w:t>
      </w:r>
      <w:r>
        <w:rPr>
          <w:lang w:val="en-US"/>
        </w:rPr>
        <w:t>:</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001</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_</w:t>
      </w:r>
      <w:r>
        <w:rPr>
          <w:rFonts w:ascii="Consolas" w:hAnsi="Consolas" w:cs="Consolas"/>
          <w:lang w:val="en-US"/>
        </w:rPr>
        <w:t>vrn</w:t>
      </w:r>
      <w:r w:rsidR="0030327F" w:rsidRPr="00E060F7">
        <w:rPr>
          <w:lang w:val="en-US"/>
        </w:rPr>
        <w:t xml:space="preserve">, </w:t>
      </w:r>
      <w:r>
        <w:rPr>
          <w:lang w:val="en-US"/>
        </w:rPr>
        <w:t>VHCLcolor</w:t>
      </w:r>
      <w:r w:rsidR="0030327F" w:rsidRPr="00E060F7">
        <w:rPr>
          <w:lang w:val="en-US"/>
        </w:rPr>
        <w:t xml:space="preserve">, </w:t>
      </w:r>
      <w:r w:rsidR="0030327F" w:rsidRPr="00E060F7">
        <w:rPr>
          <w:rFonts w:ascii="Consolas" w:hAnsi="Consolas" w:cs="Consolas"/>
          <w:lang w:val="en-US"/>
        </w:rPr>
        <w:t>V</w:t>
      </w:r>
      <w:r>
        <w:rPr>
          <w:lang w:val="en-US"/>
        </w:rPr>
        <w:t>HCL</w:t>
      </w:r>
      <w:r w:rsidR="0030327F" w:rsidRPr="00E060F7">
        <w:rPr>
          <w:rFonts w:ascii="Consolas" w:hAnsi="Consolas" w:cs="Consolas"/>
          <w:lang w:val="en-US"/>
        </w:rPr>
        <w:t>0120_1</w:t>
      </w:r>
      <w:r>
        <w:rPr>
          <w:rFonts w:ascii="Consolas" w:hAnsi="Consolas" w:cs="Consolas"/>
          <w:lang w:val="en-US"/>
        </w:rPr>
        <w:t xml:space="preserve"> etc</w:t>
      </w:r>
      <w:r w:rsidR="0030327F" w:rsidRPr="00E060F7">
        <w:rPr>
          <w:lang w:val="en-US"/>
        </w:rPr>
        <w:t>.</w:t>
      </w:r>
    </w:p>
    <w:p w14:paraId="3AC7FB75" w14:textId="77777777" w:rsidR="00565F91" w:rsidRPr="00E060F7" w:rsidRDefault="00353F18" w:rsidP="00353F18">
      <w:pPr>
        <w:pStyle w:val="Nadpis4"/>
      </w:pPr>
      <w:bookmarkStart w:id="688" w:name="_Ref365896417"/>
      <w:r w:rsidRPr="00353F18">
        <w:t>Model text, parameters and links</w:t>
      </w:r>
      <w:bookmarkEnd w:id="688"/>
    </w:p>
    <w:p w14:paraId="250694F1" w14:textId="77777777" w:rsidR="0030327F" w:rsidRPr="00E060F7" w:rsidRDefault="002429A3" w:rsidP="007C7575">
      <w:pPr>
        <w:pStyle w:val="OdstavecSynteastyl"/>
        <w:rPr>
          <w:lang w:val="en-US"/>
        </w:rPr>
      </w:pPr>
      <w:r w:rsidRPr="002429A3">
        <w:rPr>
          <w:lang w:val="en-US"/>
        </w:rPr>
        <w:t xml:space="preserve">The report model template is the text string can contain </w:t>
      </w:r>
      <w:r w:rsidRPr="002429A3">
        <w:rPr>
          <w:b/>
          <w:lang w:val="en-US"/>
        </w:rPr>
        <w:t>parameters</w:t>
      </w:r>
      <w:r w:rsidRPr="002429A3">
        <w:rPr>
          <w:lang w:val="en-US"/>
        </w:rPr>
        <w:t xml:space="preserve"> and possibly </w:t>
      </w:r>
      <w:r w:rsidRPr="002429A3">
        <w:rPr>
          <w:b/>
          <w:lang w:val="en-US"/>
        </w:rPr>
        <w:t>links to other reports</w:t>
      </w:r>
      <w:r w:rsidRPr="002429A3">
        <w:rPr>
          <w:lang w:val="en-US"/>
        </w:rPr>
        <w:t xml:space="preserve">. A text string can </w:t>
      </w:r>
      <w:r>
        <w:rPr>
          <w:lang w:val="en-US"/>
        </w:rPr>
        <w:t>contain characters in any UTF alphabet</w:t>
      </w:r>
      <w:r w:rsidR="00E171F4" w:rsidRPr="00E060F7">
        <w:rPr>
          <w:lang w:val="en-US"/>
        </w:rPr>
        <w:t>.</w:t>
      </w:r>
    </w:p>
    <w:p w14:paraId="088CA870" w14:textId="77777777" w:rsidR="00E171F4" w:rsidRPr="00E060F7" w:rsidRDefault="002429A3" w:rsidP="007C7575">
      <w:pPr>
        <w:pStyle w:val="OdstavecSynteastyl"/>
        <w:rPr>
          <w:lang w:val="en-US"/>
        </w:rPr>
      </w:pPr>
      <w:r w:rsidRPr="002429A3">
        <w:rPr>
          <w:lang w:val="en-US"/>
        </w:rPr>
        <w:lastRenderedPageBreak/>
        <w:t xml:space="preserve">The </w:t>
      </w:r>
      <w:r w:rsidRPr="002429A3">
        <w:rPr>
          <w:b/>
          <w:lang w:val="en-US"/>
        </w:rPr>
        <w:t>parameter</w:t>
      </w:r>
      <w:r w:rsidRPr="002429A3">
        <w:rPr>
          <w:lang w:val="en-US"/>
        </w:rPr>
        <w:t xml:space="preserve"> of report </w:t>
      </w:r>
      <w:r>
        <w:rPr>
          <w:lang w:val="en-US"/>
        </w:rPr>
        <w:t xml:space="preserve">template model </w:t>
      </w:r>
      <w:r w:rsidRPr="002429A3">
        <w:rPr>
          <w:lang w:val="en-US"/>
        </w:rPr>
        <w:t xml:space="preserve">starts with "&amp;" and bracket "{" followed by parameter name and ending with closing bracket "}". </w:t>
      </w:r>
      <w:r w:rsidR="003C2A77">
        <w:rPr>
          <w:lang w:val="en-US"/>
        </w:rPr>
        <w:t>Usually the parameter name is a number corresponding to the report mehod argument number. However, t</w:t>
      </w:r>
      <w:r w:rsidRPr="002429A3">
        <w:rPr>
          <w:lang w:val="en-US"/>
        </w:rPr>
        <w:t xml:space="preserve">he parameter name </w:t>
      </w:r>
      <w:r w:rsidR="003C2A77">
        <w:rPr>
          <w:lang w:val="en-US"/>
        </w:rPr>
        <w:t>may also</w:t>
      </w:r>
      <w:r w:rsidRPr="002429A3">
        <w:rPr>
          <w:lang w:val="en-US"/>
        </w:rPr>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rPr>
          <w:lang w:val="en-US"/>
        </w:rPr>
      </w:pPr>
      <w:r w:rsidRPr="002429A3">
        <w:rPr>
          <w:lang w:val="en-US"/>
        </w:rPr>
        <w:t>Examples of text models with parameters:</w:t>
      </w:r>
    </w:p>
    <w:p w14:paraId="3AB1DC0D" w14:textId="77777777" w:rsidR="00A90449" w:rsidRPr="00E060F7" w:rsidRDefault="003329E6" w:rsidP="003329E6">
      <w:pPr>
        <w:pStyle w:val="OdstavecSynteastyl"/>
        <w:rPr>
          <w:rStyle w:val="Zdrojovykod-zlutyboxSynteastylChar"/>
          <w:lang w:val="en-US"/>
        </w:rPr>
      </w:pPr>
      <w:r w:rsidRPr="00E060F7">
        <w:rPr>
          <w:lang w:val="en-US"/>
        </w:rPr>
        <w:tab/>
      </w:r>
      <w:r w:rsidRPr="00E060F7">
        <w:rPr>
          <w:rStyle w:val="Zdrojovykod-zlutyboxSynteastylChar"/>
          <w:lang w:val="en-US"/>
        </w:rPr>
        <w:t>V</w:t>
      </w:r>
      <w:r w:rsidR="002429A3">
        <w:rPr>
          <w:rStyle w:val="Zdrojovykod-zlutyboxSynteastylChar"/>
          <w:lang w:val="en-US"/>
        </w:rPr>
        <w:t>ehicle</w:t>
      </w:r>
      <w:r w:rsidR="00A90449" w:rsidRPr="00E060F7">
        <w:rPr>
          <w:rStyle w:val="Zdrojovykod-zlutyboxSynteastylChar"/>
          <w:lang w:val="en-US"/>
        </w:rPr>
        <w:t xml:space="preserve"> </w:t>
      </w:r>
      <w:r w:rsidRPr="00E060F7">
        <w:rPr>
          <w:rStyle w:val="Zdrojovykod-zlutyboxSynteastylChar"/>
          <w:lang w:val="en-US"/>
        </w:rPr>
        <w:t>"</w:t>
      </w:r>
      <w:r w:rsidR="001A00A8" w:rsidRPr="00E060F7">
        <w:rPr>
          <w:rStyle w:val="Zdrojovykod-zlutyboxSynteastylChar"/>
          <w:lang w:val="en-US"/>
        </w:rPr>
        <w:t>&amp;</w:t>
      </w:r>
      <w:r w:rsidR="00A90449" w:rsidRPr="00E060F7">
        <w:rPr>
          <w:rStyle w:val="Zdrojovykod-zlutyboxSynteastylChar"/>
          <w:lang w:val="en-US"/>
        </w:rPr>
        <w:t>{</w:t>
      </w:r>
      <w:r w:rsidR="002429A3">
        <w:rPr>
          <w:rStyle w:val="Zdrojovykod-zlutyboxSynteastylChar"/>
          <w:lang w:val="en-US"/>
        </w:rPr>
        <w:t>0</w:t>
      </w:r>
      <w:r w:rsidR="00A90449" w:rsidRPr="00E060F7">
        <w:rPr>
          <w:rStyle w:val="Zdrojovykod-zlutyboxSynteastylChar"/>
          <w:lang w:val="en-US"/>
        </w:rPr>
        <w:t>}</w:t>
      </w:r>
      <w:r w:rsidRPr="00E060F7">
        <w:rPr>
          <w:rStyle w:val="Zdrojovykod-zlutyboxSynteastylChar"/>
          <w:lang w:val="en-US"/>
        </w:rPr>
        <w:t>"</w:t>
      </w:r>
      <w:r w:rsidR="00A90449" w:rsidRPr="00E060F7">
        <w:rPr>
          <w:rStyle w:val="Zdrojovykod-zlutyboxSynteastylChar"/>
          <w:lang w:val="en-US"/>
        </w:rPr>
        <w:t xml:space="preserve"> </w:t>
      </w:r>
      <w:r w:rsidR="002429A3">
        <w:rPr>
          <w:rStyle w:val="Zdrojovykod-zlutyboxSynteastylChar"/>
          <w:lang w:val="en-US"/>
        </w:rPr>
        <w:t>was not found in the database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429A3">
        <w:rPr>
          <w:rStyle w:val="Zdrojovykod-zlutyboxSynteastylChar"/>
          <w:lang w:val="en-US"/>
        </w:rPr>
        <w:t>1</w:t>
      </w:r>
      <w:r w:rsidRPr="00E060F7">
        <w:rPr>
          <w:rStyle w:val="Zdrojovykod-zlutyboxSynteastylChar"/>
          <w:lang w:val="en-US"/>
        </w:rPr>
        <w:t>}</w:t>
      </w:r>
    </w:p>
    <w:p w14:paraId="5453C141" w14:textId="77777777" w:rsidR="003329E6" w:rsidRPr="00E060F7" w:rsidRDefault="00E9572F" w:rsidP="007C7575">
      <w:pPr>
        <w:pStyle w:val="OdstavecSynteastyl"/>
        <w:rPr>
          <w:lang w:val="en-US"/>
        </w:rPr>
      </w:pPr>
      <w:r w:rsidRPr="00E9572F">
        <w:rPr>
          <w:lang w:val="en-US"/>
        </w:rPr>
        <w:t>In order to be able to handle cases where the parameter is not specified for the model text, the parameter can be added to separate brackets after the parameter</w:t>
      </w:r>
      <w:r>
        <w:rPr>
          <w:lang w:val="en-US"/>
        </w:rPr>
        <w:t xml:space="preserve"> </w:t>
      </w:r>
      <w:r w:rsidRPr="00E9572F">
        <w:rPr>
          <w:lang w:val="en-US"/>
        </w:rPr>
        <w:t>the given parameter only</w:t>
      </w:r>
      <w:r>
        <w:rPr>
          <w:lang w:val="en-US"/>
        </w:rPr>
        <w:t>. This text is writte to the resut text only</w:t>
      </w:r>
      <w:r w:rsidRPr="00E9572F">
        <w:rPr>
          <w:lang w:val="en-US"/>
        </w:rPr>
        <w:t xml:space="preserve"> if the </w:t>
      </w:r>
      <w:r>
        <w:rPr>
          <w:lang w:val="en-US"/>
        </w:rPr>
        <w:t xml:space="preserve">value of </w:t>
      </w:r>
      <w:r w:rsidRPr="00E9572F">
        <w:rPr>
          <w:lang w:val="en-US"/>
        </w:rPr>
        <w:t>the parameter is missing</w:t>
      </w:r>
      <w:r w:rsidR="003329E6" w:rsidRPr="00E060F7">
        <w:rPr>
          <w:lang w:val="en-US"/>
        </w:rPr>
        <w:t>:</w:t>
      </w:r>
    </w:p>
    <w:p w14:paraId="2C29AEFC" w14:textId="77777777" w:rsidR="003329E6" w:rsidRPr="00E060F7" w:rsidRDefault="003329E6" w:rsidP="007C7575">
      <w:pPr>
        <w:pStyle w:val="OdstavecSynteastyl"/>
        <w:rPr>
          <w:lang w:val="en-US"/>
        </w:rPr>
      </w:pPr>
      <w:r w:rsidRPr="00E060F7">
        <w:rPr>
          <w:lang w:val="en-US"/>
        </w:rPr>
        <w:tab/>
      </w:r>
      <w:r w:rsidRPr="00E060F7">
        <w:rPr>
          <w:rStyle w:val="Zdrojovykod-zlutyboxSynteastylChar"/>
          <w:lang w:val="en-US"/>
        </w:rPr>
        <w:t>V</w:t>
      </w:r>
      <w:r w:rsidR="00E9572F">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E9572F">
        <w:rPr>
          <w:rStyle w:val="Zdrojovykod-zlutyboxSynteastylChar"/>
          <w:lang w:val="en-US"/>
        </w:rPr>
        <w:t>0</w:t>
      </w:r>
      <w:r w:rsidRPr="00E060F7">
        <w:rPr>
          <w:rStyle w:val="Zdrojovykod-zlutyboxSynteastylChar"/>
          <w:lang w:val="en-US"/>
        </w:rPr>
        <w:t xml:space="preserve">}" </w:t>
      </w:r>
      <w:r w:rsidR="00E9572F">
        <w:rPr>
          <w:rStyle w:val="Zdrojovykod-zlutyboxSynteastylChar"/>
          <w:lang w:val="en-US"/>
        </w:rPr>
        <w:t>was not found</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1</w:t>
      </w:r>
      <w:r w:rsidRPr="00E060F7">
        <w:rPr>
          <w:rStyle w:val="Zdrojovykod-zlutyboxSynteastylChar"/>
          <w:lang w:val="en-US"/>
        </w:rPr>
        <w:t>}{</w:t>
      </w:r>
      <w:r w:rsidR="00F92ABD">
        <w:rPr>
          <w:rStyle w:val="Zdrojovykod-zlutyboxSynteastylChar"/>
          <w:lang w:val="en-US"/>
        </w:rPr>
        <w:t xml:space="preserve"> </w:t>
      </w:r>
      <w:r w:rsidR="00E9572F">
        <w:rPr>
          <w:rStyle w:val="Zdrojovykod-zlutyboxSynteastylChar"/>
          <w:lang w:val="en-US"/>
        </w:rPr>
        <w:t>in the</w:t>
      </w:r>
      <w:r w:rsidRPr="00E060F7">
        <w:rPr>
          <w:rStyle w:val="Zdrojovykod-zlutyboxSynteastylChar"/>
          <w:lang w:val="en-US"/>
        </w:rPr>
        <w:t xml:space="preserve"> datab</w:t>
      </w:r>
      <w:r w:rsidR="00E9572F">
        <w:rPr>
          <w:rStyle w:val="Zdrojovykod-zlutyboxSynteastylChar"/>
          <w:lang w:val="en-US"/>
        </w:rPr>
        <w:t>ase</w:t>
      </w:r>
      <w:r w:rsidR="00F92ABD">
        <w:rPr>
          <w:rStyle w:val="Zdrojovykod-zlutyboxSynteastylChar"/>
          <w:lang w:val="en-US"/>
        </w:rPr>
        <w:t xml:space="preserve"> </w:t>
      </w:r>
      <w:r w:rsidRPr="00E060F7">
        <w:rPr>
          <w:rStyle w:val="Zdrojovykod-zlutyboxSynteastylChar"/>
          <w:lang w:val="en-US"/>
        </w:rPr>
        <w:t>}</w:t>
      </w:r>
    </w:p>
    <w:p w14:paraId="562AC141" w14:textId="4011FD09" w:rsidR="003329E6" w:rsidRPr="00E060F7" w:rsidRDefault="00E9572F" w:rsidP="007C7575">
      <w:pPr>
        <w:pStyle w:val="OdstavecSynteastyl"/>
        <w:rPr>
          <w:lang w:val="en-US"/>
        </w:rPr>
      </w:pPr>
      <w:r w:rsidRPr="00E9572F">
        <w:rPr>
          <w:lang w:val="en-US"/>
        </w:rPr>
        <w:t>If it is now assumed that the parameter</w:t>
      </w:r>
      <w:r w:rsidR="00F92ABD">
        <w:rPr>
          <w:lang w:val="en-US"/>
        </w:rPr>
        <w:t xml:space="preserve"> &amp;{0} </w:t>
      </w:r>
      <w:r w:rsidRPr="00E9572F">
        <w:rPr>
          <w:lang w:val="en-US"/>
        </w:rPr>
        <w:t xml:space="preserve">with the value "1A23456" and </w:t>
      </w:r>
      <w:r w:rsidR="00F92ABD" w:rsidRPr="00E060F7">
        <w:rPr>
          <w:rStyle w:val="Zdrojovykod-zlutyboxSynteastylChar"/>
          <w:lang w:val="en-US"/>
        </w:rPr>
        <w:t>&amp;{</w:t>
      </w:r>
      <w:r w:rsidR="00F92ABD">
        <w:rPr>
          <w:rStyle w:val="Zdrojovykod-zlutyboxSynteastylChar"/>
          <w:lang w:val="en-US"/>
        </w:rPr>
        <w:t>1</w:t>
      </w:r>
      <w:r w:rsidR="00F92ABD" w:rsidRPr="00E060F7">
        <w:rPr>
          <w:rStyle w:val="Zdrojovykod-zlutyboxSynteastylChar"/>
          <w:lang w:val="en-US"/>
        </w:rPr>
        <w:t>}</w:t>
      </w:r>
      <w:r w:rsidRPr="00E9572F">
        <w:rPr>
          <w:lang w:val="en-US"/>
        </w:rPr>
        <w:t xml:space="preserve"> with the "alpha" value will now be assumed in the modification text (text containing the parameter values, see chapter </w:t>
      </w:r>
      <w:r w:rsidR="00F92ABD" w:rsidRPr="00E060F7">
        <w:rPr>
          <w:lang w:val="en-US"/>
        </w:rPr>
        <w:fldChar w:fldCharType="begin"/>
      </w:r>
      <w:r w:rsidR="00F92ABD" w:rsidRPr="00E060F7">
        <w:rPr>
          <w:lang w:val="en-US"/>
        </w:rPr>
        <w:instrText xml:space="preserve"> REF _Ref365893832 \r \h </w:instrText>
      </w:r>
      <w:r w:rsidR="00F92ABD" w:rsidRPr="00E060F7">
        <w:rPr>
          <w:lang w:val="en-US"/>
        </w:rPr>
      </w:r>
      <w:r w:rsidR="00F92ABD" w:rsidRPr="00E060F7">
        <w:rPr>
          <w:lang w:val="en-US"/>
        </w:rPr>
        <w:fldChar w:fldCharType="separate"/>
      </w:r>
      <w:r w:rsidR="005073A9">
        <w:rPr>
          <w:lang w:val="en-US"/>
        </w:rPr>
        <w:t>11.2.1.3</w:t>
      </w:r>
      <w:r w:rsidR="00F92ABD" w:rsidRPr="00E060F7">
        <w:rPr>
          <w:lang w:val="en-US"/>
        </w:rPr>
        <w:fldChar w:fldCharType="end"/>
      </w:r>
      <w:r w:rsidRPr="00E9572F">
        <w:rPr>
          <w:lang w:val="en-US"/>
        </w:rPr>
        <w:t>), then the following text</w:t>
      </w:r>
      <w:r w:rsidR="00F92ABD">
        <w:rPr>
          <w:lang w:val="en-US"/>
        </w:rPr>
        <w:t xml:space="preserve"> will be reslut</w:t>
      </w:r>
      <w:r>
        <w:rPr>
          <w:lang w:val="en-US"/>
        </w:rPr>
        <w:t>:</w:t>
      </w:r>
    </w:p>
    <w:p w14:paraId="4144ADEF" w14:textId="77777777" w:rsidR="00373B16" w:rsidRPr="00E060F7" w:rsidRDefault="00373B16" w:rsidP="00373B16">
      <w:pPr>
        <w:pStyle w:val="OdstavecSynteastyl"/>
        <w:rPr>
          <w:rStyle w:val="Zdrojovykod-zlutyboxSynteastylChar"/>
          <w:lang w:val="en-US"/>
        </w:rPr>
      </w:pPr>
      <w:r w:rsidRPr="00E060F7">
        <w:rPr>
          <w:lang w:val="en-US"/>
        </w:rPr>
        <w:tab/>
      </w:r>
      <w:r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 </w:t>
      </w:r>
      <w:r w:rsidR="00F92ABD">
        <w:rPr>
          <w:rStyle w:val="Zdrojovykod-zlutyboxSynteastylChar"/>
          <w:lang w:val="en-US"/>
        </w:rPr>
        <w:t>was not found</w:t>
      </w:r>
      <w:r w:rsidRPr="00E060F7">
        <w:rPr>
          <w:rStyle w:val="Zdrojovykod-zlutyboxSynteastylChar"/>
          <w:lang w:val="en-US"/>
        </w:rPr>
        <w:t xml:space="preserve"> </w:t>
      </w:r>
      <w:r w:rsidR="00F92ABD">
        <w:rPr>
          <w:rStyle w:val="Zdrojovykod-zlutyboxSynteastylChar"/>
          <w:lang w:val="en-US"/>
        </w:rPr>
        <w:t>in</w:t>
      </w:r>
      <w:r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alfa</w:t>
      </w:r>
    </w:p>
    <w:p w14:paraId="02D18311" w14:textId="77777777" w:rsidR="00373B16" w:rsidRPr="00E060F7" w:rsidRDefault="00373B16" w:rsidP="00373B16">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"1A23456"</w:t>
      </w:r>
      <w:r w:rsidR="00F92ABD" w:rsidRPr="00E060F7">
        <w:rPr>
          <w:rStyle w:val="Zdrojovykod-zlutyboxSynteastylChar"/>
          <w:lang w:val="en-US"/>
        </w:rPr>
        <w:t xml:space="preserve"> </w:t>
      </w:r>
      <w:r w:rsidR="00F92ABD">
        <w:rPr>
          <w:rStyle w:val="Zdrojovykod-zlutyboxSynteastylChar"/>
          <w:lang w:val="en-US"/>
        </w:rPr>
        <w:t>was not found</w:t>
      </w:r>
      <w:r w:rsidR="00F92ABD" w:rsidRPr="00E060F7">
        <w:rPr>
          <w:rStyle w:val="Zdrojovykod-zlutyboxSynteastylChar"/>
          <w:lang w:val="en-US"/>
        </w:rPr>
        <w:t xml:space="preserve">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00F92ABD" w:rsidRPr="00E060F7">
        <w:rPr>
          <w:rStyle w:val="Zdrojovykod-zlutyboxSynteastylChar"/>
          <w:lang w:val="en-US"/>
        </w:rPr>
        <w:t xml:space="preserve"> alfa</w:t>
      </w:r>
    </w:p>
    <w:p w14:paraId="3A9DE377" w14:textId="77777777" w:rsidR="00373B16" w:rsidRPr="00E060F7" w:rsidRDefault="00F92ABD" w:rsidP="007C7575">
      <w:pPr>
        <w:pStyle w:val="OdstavecSynteastyl"/>
        <w:rPr>
          <w:lang w:val="en-US"/>
        </w:rPr>
      </w:pPr>
      <w:r w:rsidRPr="00F92ABD">
        <w:rPr>
          <w:lang w:val="en-US"/>
        </w:rPr>
        <w:t>However, if the parameter &amp;{1} is not included in the modifying text, then the result is the following</w:t>
      </w:r>
      <w:r>
        <w:rPr>
          <w:lang w:val="en-US"/>
        </w:rPr>
        <w:t>:</w:t>
      </w:r>
    </w:p>
    <w:p w14:paraId="562C203A" w14:textId="77777777" w:rsidR="00F92ABD" w:rsidRPr="00E060F7" w:rsidRDefault="00F92ABD" w:rsidP="00F92ABD">
      <w:pPr>
        <w:pStyle w:val="OdstavecSynteastyl"/>
        <w:rPr>
          <w:rStyle w:val="Zdrojovykod-zlutyboxSynteastylCha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r w:rsidRPr="00E060F7">
        <w:rPr>
          <w:rStyle w:val="Zdrojovykod-zlutyboxSynteastylChar"/>
          <w:lang w:val="en-US"/>
        </w:rPr>
        <w:t xml:space="preserve"> </w:t>
      </w:r>
      <w:r>
        <w:rPr>
          <w:rStyle w:val="Zdrojovykod-zlutyboxSynteastylChar"/>
          <w:lang w:val="en-US"/>
        </w:rPr>
        <w:t>in</w:t>
      </w:r>
      <w:r w:rsidRPr="00E060F7">
        <w:rPr>
          <w:rStyle w:val="Zdrojovykod-zlutyboxSynteastylChar"/>
          <w:lang w:val="en-US"/>
        </w:rPr>
        <w:t> datab</w:t>
      </w:r>
      <w:r>
        <w:rPr>
          <w:rStyle w:val="Zdrojovykod-zlutyboxSynteastylChar"/>
          <w:lang w:val="en-US"/>
        </w:rPr>
        <w:t>ase</w:t>
      </w:r>
      <w:r w:rsidRPr="00E060F7">
        <w:rPr>
          <w:rStyle w:val="Zdrojovykod-zlutyboxSynteastylChar"/>
          <w:lang w:val="en-US"/>
        </w:rPr>
        <w:t xml:space="preserve"> </w:t>
      </w:r>
    </w:p>
    <w:p w14:paraId="75DD334C" w14:textId="77777777" w:rsidR="00F92ABD" w:rsidRPr="00E060F7" w:rsidRDefault="00F92ABD" w:rsidP="00F92ABD">
      <w:pPr>
        <w:pStyle w:val="OdstavecSynteastyl"/>
        <w:rPr>
          <w:lang w:val="en-US"/>
        </w:rPr>
      </w:pPr>
      <w:r w:rsidRPr="00E060F7">
        <w:rPr>
          <w:lang w:val="en-US"/>
        </w:rPr>
        <w:tab/>
      </w:r>
      <w:r w:rsidRPr="00E060F7">
        <w:rPr>
          <w:rStyle w:val="Zdrojovykod-zlutyboxSynteastylChar"/>
          <w:lang w:val="en-US"/>
        </w:rPr>
        <w:t>V</w:t>
      </w:r>
      <w:r>
        <w:rPr>
          <w:rStyle w:val="Zdrojovykod-zlutyboxSynteastylChar"/>
          <w:lang w:val="en-US"/>
        </w:rPr>
        <w:t>ehicle</w:t>
      </w:r>
      <w:r w:rsidRPr="00E060F7">
        <w:rPr>
          <w:rStyle w:val="Zdrojovykod-zlutyboxSynteastylChar"/>
          <w:lang w:val="en-US"/>
        </w:rPr>
        <w:t xml:space="preserve"> "1A23456" </w:t>
      </w:r>
      <w:r>
        <w:rPr>
          <w:rStyle w:val="Zdrojovykod-zlutyboxSynteastylChar"/>
          <w:lang w:val="en-US"/>
        </w:rPr>
        <w:t>was not found</w:t>
      </w:r>
    </w:p>
    <w:p w14:paraId="4205EFD5" w14:textId="77777777" w:rsidR="00F92ABD" w:rsidRDefault="00F92ABD" w:rsidP="007C7575">
      <w:pPr>
        <w:pStyle w:val="OdstavecSynteastyl"/>
        <w:rPr>
          <w:lang w:val="en-US"/>
        </w:rPr>
      </w:pPr>
      <w:r w:rsidRPr="00F92ABD">
        <w:rPr>
          <w:lang w:val="en-US"/>
        </w:rPr>
        <w:t>For a given parameter, it is possible to include another text in the model text into another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rPr>
          <w:lang w:val="en-US"/>
        </w:rPr>
      </w:pPr>
      <w:r w:rsidRPr="00E060F7">
        <w:rPr>
          <w:lang w:val="en-US"/>
        </w:rPr>
        <w:tab/>
      </w:r>
      <w:r w:rsidR="00F92ABD" w:rsidRPr="00E060F7">
        <w:rPr>
          <w:rStyle w:val="Zdrojovykod-zlutyboxSynteastylChar"/>
          <w:lang w:val="en-US"/>
        </w:rPr>
        <w:t>V</w:t>
      </w:r>
      <w:r w:rsidR="00F92ABD">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F92ABD">
        <w:rPr>
          <w:rStyle w:val="Zdrojovykod-zlutyboxSynteastylChar"/>
          <w:lang w:val="en-US"/>
        </w:rPr>
        <w:t>0</w:t>
      </w:r>
      <w:r w:rsidRPr="00E060F7">
        <w:rPr>
          <w:rStyle w:val="Zdrojovykod-zlutyboxSynteastylChar"/>
          <w:lang w:val="en-US"/>
        </w:rPr>
        <w:t xml:space="preserve">}" </w:t>
      </w:r>
      <w:r w:rsidR="00F92ABD">
        <w:rPr>
          <w:rStyle w:val="Zdrojovykod-zlutyboxSynteastylChar"/>
          <w:lang w:val="en-US"/>
        </w:rPr>
        <w:t>was not found</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 xml:space="preserve">{db}{ </w:t>
      </w:r>
      <w:r w:rsidR="00F92ABD">
        <w:rPr>
          <w:rStyle w:val="Zdrojovykod-zlutyboxSynteastylChar"/>
          <w:lang w:val="en-US"/>
        </w:rPr>
        <w:t>in</w:t>
      </w:r>
      <w:r w:rsidR="00F92ABD" w:rsidRPr="00E060F7">
        <w:rPr>
          <w:rStyle w:val="Zdrojovykod-zlutyboxSynteastylChar"/>
          <w:lang w:val="en-US"/>
        </w:rPr>
        <w:t> datab</w:t>
      </w:r>
      <w:r w:rsidR="00F92ABD">
        <w:rPr>
          <w:rStyle w:val="Zdrojovykod-zlutyboxSynteastylChar"/>
          <w:lang w:val="en-US"/>
        </w:rPr>
        <w:t>ase</w:t>
      </w:r>
      <w:r w:rsidRPr="00E060F7">
        <w:rPr>
          <w:rStyle w:val="Zdrojovykod-zlutyboxSynteastylChar"/>
          <w:lang w:val="en-US"/>
        </w:rPr>
        <w:t xml:space="preserve"> }{ </w:t>
      </w:r>
      <w:r w:rsidR="00F92ABD">
        <w:rPr>
          <w:rStyle w:val="Zdrojovykod-zlutyboxSynteastylChar"/>
          <w:lang w:val="en-US"/>
        </w:rPr>
        <w:t xml:space="preserve">of the </w:t>
      </w:r>
      <w:r w:rsidRPr="00E060F7">
        <w:rPr>
          <w:rStyle w:val="Zdrojovykod-zlutyboxSynteastylChar"/>
          <w:lang w:val="en-US"/>
        </w:rPr>
        <w:t>ap</w:t>
      </w:r>
      <w:r w:rsidR="00F92ABD">
        <w:rPr>
          <w:rStyle w:val="Zdrojovykod-zlutyboxSynteastylChar"/>
          <w:lang w:val="en-US"/>
        </w:rPr>
        <w:t>p</w:t>
      </w:r>
      <w:r w:rsidRPr="00E060F7">
        <w:rPr>
          <w:rStyle w:val="Zdrojovykod-zlutyboxSynteastylChar"/>
          <w:lang w:val="en-US"/>
        </w:rPr>
        <w:t>lic</w:t>
      </w:r>
      <w:r w:rsidR="00F92ABD">
        <w:rPr>
          <w:rStyle w:val="Zdrojovykod-zlutyboxSynteastylChar"/>
          <w:lang w:val="en-US"/>
        </w:rPr>
        <w:t>ation</w:t>
      </w:r>
      <w:r w:rsidRPr="00E060F7">
        <w:rPr>
          <w:rStyle w:val="Zdrojovykod-zlutyboxSynteastylChar"/>
          <w:lang w:val="en-US"/>
        </w:rPr>
        <w:t xml:space="preserve"> beta.}</w:t>
      </w:r>
    </w:p>
    <w:p w14:paraId="2878F09B" w14:textId="77777777" w:rsidR="00EE55BC" w:rsidRPr="00E060F7" w:rsidRDefault="00F92ABD" w:rsidP="007C7575">
      <w:pPr>
        <w:pStyle w:val="OdstavecSynteastyl"/>
        <w:rPr>
          <w:lang w:val="en-US"/>
        </w:rPr>
      </w:pPr>
      <w:r w:rsidRPr="00F92ABD">
        <w:rPr>
          <w:lang w:val="en-US"/>
        </w:rPr>
        <w:t>For parameter &amp;{0} with the value "1A23456" and &amp;{1} with the value "alpha", after the modification, the resulting text will be as follows:</w:t>
      </w:r>
    </w:p>
    <w:p w14:paraId="42B3232E" w14:textId="77777777" w:rsidR="00EE55BC" w:rsidRPr="00E060F7" w:rsidRDefault="00EE55BC" w:rsidP="00EE55BC">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r w:rsidR="00EE562F" w:rsidRPr="00E060F7">
        <w:rPr>
          <w:rStyle w:val="Zdrojovykod-zlutyboxSynteastylChar"/>
          <w:lang w:val="en-US"/>
        </w:rPr>
        <w:t xml:space="preserve"> </w:t>
      </w:r>
      <w:r w:rsidR="00EE562F">
        <w:rPr>
          <w:rStyle w:val="Zdrojovykod-zlutyboxSynteastylChar"/>
          <w:lang w:val="en-US"/>
        </w:rPr>
        <w:t>in</w:t>
      </w:r>
      <w:r w:rsidR="00EE562F" w:rsidRPr="00E060F7">
        <w:rPr>
          <w:rStyle w:val="Zdrojovykod-zlutyboxSynteastylChar"/>
          <w:lang w:val="en-US"/>
        </w:rPr>
        <w:t> datab</w:t>
      </w:r>
      <w:r w:rsidR="00EE562F">
        <w:rPr>
          <w:rStyle w:val="Zdrojovykod-zlutyboxSynteastylChar"/>
          <w:lang w:val="en-US"/>
        </w:rPr>
        <w:t>ase</w:t>
      </w:r>
      <w:r w:rsidRPr="00E060F7">
        <w:rPr>
          <w:rStyle w:val="Zdrojovykod-zlutyboxSynteastylChar"/>
          <w:lang w:val="en-US"/>
        </w:rPr>
        <w:t xml:space="preserve"> alfa</w:t>
      </w:r>
      <w:r w:rsidR="00EE562F" w:rsidRPr="00EE562F">
        <w:rPr>
          <w:rStyle w:val="Zdrojovykod-zlutyboxSynteastylChar"/>
          <w:lang w:val="en-US"/>
        </w:rPr>
        <w:t xml:space="preserve"> </w:t>
      </w:r>
      <w:r w:rsidR="00EE562F">
        <w:rPr>
          <w:rStyle w:val="Zdrojovykod-zlutyboxSynteastylChar"/>
          <w:lang w:val="en-US"/>
        </w:rPr>
        <w:t xml:space="preserve">of the </w:t>
      </w:r>
      <w:r w:rsidR="00EE562F" w:rsidRPr="00E060F7">
        <w:rPr>
          <w:rStyle w:val="Zdrojovykod-zlutyboxSynteastylChar"/>
          <w:lang w:val="en-US"/>
        </w:rPr>
        <w:t>ap</w:t>
      </w:r>
      <w:r w:rsidR="00EE562F">
        <w:rPr>
          <w:rStyle w:val="Zdrojovykod-zlutyboxSynteastylChar"/>
          <w:lang w:val="en-US"/>
        </w:rPr>
        <w:t>p</w:t>
      </w:r>
      <w:r w:rsidR="00EE562F" w:rsidRPr="00E060F7">
        <w:rPr>
          <w:rStyle w:val="Zdrojovykod-zlutyboxSynteastylChar"/>
          <w:lang w:val="en-US"/>
        </w:rPr>
        <w:t>lic</w:t>
      </w:r>
      <w:r w:rsidR="00EE562F">
        <w:rPr>
          <w:rStyle w:val="Zdrojovykod-zlutyboxSynteastylChar"/>
          <w:lang w:val="en-US"/>
        </w:rPr>
        <w:t>ation</w:t>
      </w:r>
      <w:r w:rsidR="00EE562F" w:rsidRPr="00E060F7">
        <w:rPr>
          <w:rStyle w:val="Zdrojovykod-zlutyboxSynteastylChar"/>
          <w:lang w:val="en-US"/>
        </w:rPr>
        <w:t xml:space="preserve"> beta.</w:t>
      </w:r>
    </w:p>
    <w:p w14:paraId="6D597061" w14:textId="77777777" w:rsidR="00EE55BC" w:rsidRPr="00E060F7" w:rsidRDefault="00EE562F" w:rsidP="007C7575">
      <w:pPr>
        <w:pStyle w:val="OdstavecSynteastyl"/>
        <w:rPr>
          <w:lang w:val="en-US"/>
        </w:rPr>
      </w:pPr>
      <w:r w:rsidRPr="00EE562F">
        <w:rPr>
          <w:lang w:val="en-US"/>
        </w:rPr>
        <w:t xml:space="preserve">Without the &amp; {1} listed parameter, </w:t>
      </w:r>
      <w:r>
        <w:rPr>
          <w:lang w:val="en-US"/>
        </w:rPr>
        <w:t>the result</w:t>
      </w:r>
      <w:r w:rsidRPr="00EE562F">
        <w:rPr>
          <w:lang w:val="en-US"/>
        </w:rPr>
        <w:t xml:space="preserve"> will be:</w:t>
      </w:r>
    </w:p>
    <w:p w14:paraId="1B391CD2" w14:textId="77777777" w:rsidR="0011454D" w:rsidRPr="00E060F7" w:rsidRDefault="0011454D" w:rsidP="007C7575">
      <w:pPr>
        <w:pStyle w:val="OdstavecSynteastyl"/>
        <w:rPr>
          <w:lang w:val="en-US"/>
        </w:rPr>
      </w:pPr>
      <w:r w:rsidRPr="00E060F7">
        <w:rPr>
          <w:lang w:val="en-US"/>
        </w:rPr>
        <w:tab/>
      </w:r>
      <w:r w:rsidR="00EE562F" w:rsidRPr="00E060F7">
        <w:rPr>
          <w:rStyle w:val="Zdrojovykod-zlutyboxSynteastylChar"/>
          <w:lang w:val="en-US"/>
        </w:rPr>
        <w:t>V</w:t>
      </w:r>
      <w:r w:rsidR="00EE562F">
        <w:rPr>
          <w:rStyle w:val="Zdrojovykod-zlutyboxSynteastylChar"/>
          <w:lang w:val="en-US"/>
        </w:rPr>
        <w:t>ehicle</w:t>
      </w:r>
      <w:r w:rsidR="00EE562F" w:rsidRPr="00E060F7">
        <w:rPr>
          <w:rStyle w:val="Zdrojovykod-zlutyboxSynteastylChar"/>
          <w:lang w:val="en-US"/>
        </w:rPr>
        <w:t xml:space="preserve"> "1A23456" </w:t>
      </w:r>
      <w:r w:rsidR="00EE562F">
        <w:rPr>
          <w:rStyle w:val="Zdrojovykod-zlutyboxSynteastylChar"/>
          <w:lang w:val="en-US"/>
        </w:rPr>
        <w:t>was not found</w:t>
      </w:r>
    </w:p>
    <w:p w14:paraId="79136732" w14:textId="77777777" w:rsidR="009E61C6" w:rsidRPr="00E060F7" w:rsidRDefault="00EE562F" w:rsidP="00EE562F">
      <w:pPr>
        <w:pStyle w:val="OdstavecSynteastyl"/>
        <w:rPr>
          <w:lang w:val="en-US"/>
        </w:rPr>
      </w:pPr>
      <w:r w:rsidRPr="00EE562F">
        <w:rPr>
          <w:lang w:val="en-US"/>
        </w:rPr>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77777777" w:rsidR="009E61C6" w:rsidRPr="00E060F7" w:rsidRDefault="00EE562F" w:rsidP="007C7575">
      <w:pPr>
        <w:pStyle w:val="OdstavecSynteastyl"/>
        <w:rPr>
          <w:lang w:val="en-US"/>
        </w:rPr>
      </w:pPr>
      <w:r w:rsidRPr="00EE562F">
        <w:rPr>
          <w:lang w:val="en-US"/>
        </w:rPr>
        <w:t>Let there be a table of XX reports with an X</w:t>
      </w:r>
      <w:r>
        <w:rPr>
          <w:lang w:val="en-US"/>
        </w:rPr>
        <w:t>X123</w:t>
      </w:r>
      <w:r w:rsidRPr="00EE562F">
        <w:rPr>
          <w:lang w:val="en-US"/>
        </w:rPr>
        <w:t xml:space="preserve"> report that will list information about the position of an </w:t>
      </w:r>
      <w:r>
        <w:rPr>
          <w:lang w:val="en-US"/>
        </w:rPr>
        <w:t>source</w:t>
      </w:r>
      <w:r w:rsidRPr="00EE562F">
        <w:rPr>
          <w:lang w:val="en-US"/>
        </w:rPr>
        <w:t xml:space="preserve"> </w:t>
      </w:r>
      <w:r>
        <w:rPr>
          <w:lang w:val="en-US"/>
        </w:rPr>
        <w:t xml:space="preserve">XML </w:t>
      </w:r>
      <w:r w:rsidRPr="00EE562F">
        <w:rPr>
          <w:lang w:val="en-US"/>
        </w:rPr>
        <w:t>object:</w:t>
      </w:r>
    </w:p>
    <w:p w14:paraId="39B55F3E" w14:textId="77777777" w:rsidR="009E61C6" w:rsidRPr="00E060F7" w:rsidRDefault="009E61C6" w:rsidP="007C7575">
      <w:pPr>
        <w:pStyle w:val="OdstavecSynteastyl"/>
        <w:rPr>
          <w:lang w:val="en-US"/>
        </w:rPr>
      </w:pPr>
      <w:r w:rsidRPr="00E060F7">
        <w:rPr>
          <w:lang w:val="en-US"/>
        </w:rPr>
        <w:t>X</w:t>
      </w:r>
      <w:r w:rsidR="00EE562F">
        <w:rPr>
          <w:lang w:val="en-US"/>
        </w:rPr>
        <w:t>X123</w:t>
      </w:r>
      <w:r w:rsidRPr="00E060F7">
        <w:rPr>
          <w:lang w:val="en-US"/>
        </w:rPr>
        <w:t>:</w:t>
      </w:r>
      <w:r w:rsidRPr="00E060F7">
        <w:rPr>
          <w:lang w:val="en-US"/>
        </w:rPr>
        <w:tab/>
      </w:r>
      <w:r w:rsidR="001A00A8" w:rsidRPr="00E060F7">
        <w:rPr>
          <w:rStyle w:val="Zdrojovykod-zlutyboxSynteastylChar"/>
          <w:lang w:val="en-US"/>
        </w:rPr>
        <w:t>&amp;{</w:t>
      </w:r>
      <w:r w:rsidRPr="00E060F7">
        <w:rPr>
          <w:rStyle w:val="Zdrojovykod-zlutyboxSynteastylChar"/>
          <w:lang w:val="en-US"/>
        </w:rPr>
        <w:t xml:space="preserve">line}{ </w:t>
      </w:r>
      <w:r w:rsidR="00EE562F">
        <w:rPr>
          <w:rStyle w:val="Zdrojovykod-zlutyboxSynteastylChar"/>
          <w:lang w:val="en-US"/>
        </w:rPr>
        <w:t>on th</w:t>
      </w:r>
      <w:r w:rsidR="00211532">
        <w:rPr>
          <w:rStyle w:val="Zdrojovykod-zlutyboxSynteastylChar"/>
          <w:lang w:val="en-US"/>
        </w:rPr>
        <w:t>e</w:t>
      </w:r>
      <w:r w:rsidR="00EE562F">
        <w:rPr>
          <w:rStyle w:val="Zdrojovykod-zlutyboxSynteastylChar"/>
          <w:lang w:val="en-US"/>
        </w:rPr>
        <w:t xml:space="preserve"> line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{xp}{, xpath=}</w:t>
      </w:r>
    </w:p>
    <w:p w14:paraId="7E139C45" w14:textId="77777777" w:rsidR="00F63506" w:rsidRPr="00E060F7" w:rsidRDefault="00EE562F" w:rsidP="007C7575">
      <w:pPr>
        <w:pStyle w:val="OdstavecSynteastyl"/>
        <w:rPr>
          <w:lang w:val="en-US"/>
        </w:rPr>
      </w:pPr>
      <w:r w:rsidRPr="00EE562F">
        <w:rPr>
          <w:lang w:val="en-US"/>
        </w:rPr>
        <w:t>Next, we have the following model of text referenced to report XX123:</w:t>
      </w:r>
    </w:p>
    <w:p w14:paraId="515EFF99" w14:textId="77777777" w:rsidR="009E61C6" w:rsidRPr="00E060F7" w:rsidRDefault="009E61C6" w:rsidP="007C7575">
      <w:pPr>
        <w:pStyle w:val="OdstavecSynteastyl"/>
        <w:rPr>
          <w:lang w:val="en-US"/>
        </w:rPr>
      </w:pPr>
      <w:r w:rsidRPr="00E060F7">
        <w:rPr>
          <w:lang w:val="en-US"/>
        </w:rPr>
        <w:tab/>
      </w:r>
      <w:r w:rsidR="00EE562F">
        <w:rPr>
          <w:rStyle w:val="Zdrojovykod-zlutyboxSynteastylChar"/>
          <w:lang w:val="en-US"/>
        </w:rPr>
        <w:t>Unknown vehicle r</w:t>
      </w:r>
      <w:r w:rsidRPr="00E060F7">
        <w:rPr>
          <w:rStyle w:val="Zdrojovykod-zlutyboxSynteastylChar"/>
          <w:lang w:val="en-US"/>
        </w:rPr>
        <w:t>egistra</w:t>
      </w:r>
      <w:r w:rsidR="00EE562F">
        <w:rPr>
          <w:rStyle w:val="Zdrojovykod-zlutyboxSynteastylChar"/>
          <w:lang w:val="en-US"/>
        </w:rPr>
        <w:t>tion number</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211532">
        <w:rPr>
          <w:rStyle w:val="Zdrojovykod-zlutyboxSynteastylChar"/>
          <w:lang w:val="en-US"/>
        </w:rPr>
        <w:t>0</w:t>
      </w:r>
      <w:r w:rsidRPr="00E060F7">
        <w:rPr>
          <w:rStyle w:val="Zdrojovykod-zlutyboxSynteastylChar"/>
          <w:lang w:val="en-US"/>
        </w:rPr>
        <w:t>}'</w:t>
      </w:r>
      <w:r w:rsidR="001A00A8" w:rsidRPr="00E060F7">
        <w:rPr>
          <w:rStyle w:val="Zdrojovykod-zlutyboxSynteastylChar"/>
          <w:lang w:val="en-US"/>
        </w:rPr>
        <w:t>&amp;</w:t>
      </w:r>
      <w:r w:rsidRPr="00E060F7">
        <w:rPr>
          <w:rStyle w:val="Zdrojovykod-zlutyboxSynteastylChar"/>
          <w:lang w:val="en-US"/>
        </w:rPr>
        <w:t>{#X</w:t>
      </w:r>
      <w:r w:rsidR="00211532">
        <w:rPr>
          <w:rStyle w:val="Zdrojovykod-zlutyboxSynteastylChar"/>
          <w:lang w:val="en-US"/>
        </w:rPr>
        <w:t>X123</w:t>
      </w:r>
      <w:r w:rsidRPr="00E060F7">
        <w:rPr>
          <w:rStyle w:val="Zdrojovykod-zlutyboxSynteastylChar"/>
          <w:lang w:val="en-US"/>
        </w:rPr>
        <w:t>}</w:t>
      </w:r>
    </w:p>
    <w:p w14:paraId="4480663A" w14:textId="77777777" w:rsidR="009E61C6" w:rsidRPr="00E060F7" w:rsidRDefault="00211532" w:rsidP="007C7575">
      <w:pPr>
        <w:pStyle w:val="OdstavecSynteastyl"/>
        <w:rPr>
          <w:lang w:val="en-US"/>
        </w:rPr>
      </w:pPr>
      <w:r w:rsidRPr="00211532">
        <w:rPr>
          <w:lang w:val="en-US"/>
        </w:rPr>
        <w:t>For parameters &amp;{0} with "2B34567", &amp;{line} with "125" and &amp;{xp} with "/</w:t>
      </w:r>
      <w:r>
        <w:rPr>
          <w:lang w:val="en-US"/>
        </w:rPr>
        <w:t>Vehicles</w:t>
      </w:r>
      <w:r w:rsidRPr="00211532">
        <w:rPr>
          <w:lang w:val="en-US"/>
        </w:rPr>
        <w:t>/Vehicle[17]"</w:t>
      </w:r>
      <w:r>
        <w:rPr>
          <w:lang w:val="en-US"/>
        </w:rPr>
        <w:t xml:space="preserve"> the result will be:       </w:t>
      </w:r>
    </w:p>
    <w:p w14:paraId="0CDE8A27" w14:textId="77777777" w:rsidR="009E61C6" w:rsidRPr="00E060F7" w:rsidRDefault="009E61C6" w:rsidP="009E61C6">
      <w:pPr>
        <w:pStyle w:val="OdstavecSynteastyl"/>
        <w:rPr>
          <w:lang w:val="en-US"/>
        </w:rPr>
      </w:pPr>
      <w:r w:rsidRPr="00E060F7">
        <w:rPr>
          <w:lang w:val="en-US"/>
        </w:rPr>
        <w:tab/>
      </w:r>
      <w:r w:rsidR="00211532">
        <w:rPr>
          <w:rStyle w:val="Zdrojovykod-zlutyboxSynteastylChar"/>
          <w:lang w:val="en-US"/>
        </w:rPr>
        <w:t>Unknown vehicle r</w:t>
      </w:r>
      <w:r w:rsidR="00211532" w:rsidRPr="00E060F7">
        <w:rPr>
          <w:rStyle w:val="Zdrojovykod-zlutyboxSynteastylChar"/>
          <w:lang w:val="en-US"/>
        </w:rPr>
        <w:t>egistra</w:t>
      </w:r>
      <w:r w:rsidR="00211532">
        <w:rPr>
          <w:rStyle w:val="Zdrojovykod-zlutyboxSynteastylChar"/>
          <w:lang w:val="en-US"/>
        </w:rPr>
        <w:t xml:space="preserve">tion number </w:t>
      </w:r>
      <w:r w:rsidRPr="00E060F7">
        <w:rPr>
          <w:rStyle w:val="Zdrojovykod-zlutyboxSynteastylChar"/>
          <w:lang w:val="en-US"/>
        </w:rPr>
        <w:t>'2B34567' na řádce 125, xpath=/Vozy/Vozidlo[17]</w:t>
      </w:r>
    </w:p>
    <w:p w14:paraId="5066ADCB" w14:textId="77777777" w:rsidR="003329E6" w:rsidRPr="00E060F7" w:rsidRDefault="003329E6" w:rsidP="009F4EF7">
      <w:pPr>
        <w:pStyle w:val="Nadpis4"/>
      </w:pPr>
      <w:bookmarkStart w:id="689" w:name="_Ref365893832"/>
      <w:r w:rsidRPr="00E060F7">
        <w:t>M</w:t>
      </w:r>
      <w:bookmarkEnd w:id="689"/>
      <w:r w:rsidR="009F4EF7" w:rsidRPr="009F4EF7">
        <w:t>odification of the model text of the report</w:t>
      </w:r>
    </w:p>
    <w:p w14:paraId="0E26245C" w14:textId="65241F4A" w:rsidR="009F4EF7" w:rsidRDefault="009F4EF7" w:rsidP="005C79F4">
      <w:pPr>
        <w:pStyle w:val="OdstavecSynteastyl"/>
        <w:rPr>
          <w:lang w:val="en-US"/>
        </w:rPr>
      </w:pPr>
      <w:r w:rsidRPr="009F4EF7">
        <w:rPr>
          <w:lang w:val="en-US"/>
        </w:rPr>
        <w:t xml:space="preserve">Chapter </w:t>
      </w:r>
      <w:r w:rsidRPr="00E060F7">
        <w:rPr>
          <w:lang w:val="en-US"/>
        </w:rPr>
        <w:fldChar w:fldCharType="begin"/>
      </w:r>
      <w:r w:rsidRPr="00E060F7">
        <w:rPr>
          <w:lang w:val="en-US"/>
        </w:rPr>
        <w:instrText xml:space="preserve"> REF _Ref365896417 \r \h </w:instrText>
      </w:r>
      <w:r w:rsidRPr="00E060F7">
        <w:rPr>
          <w:lang w:val="en-US"/>
        </w:rPr>
      </w:r>
      <w:r w:rsidRPr="00E060F7">
        <w:rPr>
          <w:lang w:val="en-US"/>
        </w:rPr>
        <w:fldChar w:fldCharType="separate"/>
      </w:r>
      <w:r w:rsidR="005073A9">
        <w:rPr>
          <w:lang w:val="en-US"/>
        </w:rPr>
        <w:t>11.2.1.2</w:t>
      </w:r>
      <w:r w:rsidRPr="00E060F7">
        <w:rPr>
          <w:lang w:val="en-US"/>
        </w:rPr>
        <w:fldChar w:fldCharType="end"/>
      </w:r>
      <w:r w:rsidRPr="009F4EF7">
        <w:rPr>
          <w:lang w:val="en-US"/>
        </w:rPr>
        <w:t xml:space="preserve"> lists various variants of model texts containing parameters and ways of their construction. Below is a structure of mod</w:t>
      </w:r>
      <w:r w:rsidR="00BC2464">
        <w:rPr>
          <w:lang w:val="en-US"/>
        </w:rPr>
        <w:t>ification</w:t>
      </w:r>
      <w:r w:rsidRPr="009F4EF7">
        <w:rPr>
          <w:lang w:val="en-US"/>
        </w:rPr>
        <w:t xml:space="preserve"> strings that is used to assign values to parameters in model text.</w:t>
      </w:r>
    </w:p>
    <w:p w14:paraId="684D8834" w14:textId="77777777" w:rsidR="001A6A96" w:rsidRPr="00E060F7" w:rsidRDefault="00BC2464" w:rsidP="005C79F4">
      <w:pPr>
        <w:pStyle w:val="OdstavecSynteastyl"/>
        <w:rPr>
          <w:lang w:val="en-US"/>
        </w:rPr>
      </w:pPr>
      <w:r>
        <w:rPr>
          <w:lang w:val="en-US"/>
        </w:rPr>
        <w:t>In the text model frm the previous chapter:</w:t>
      </w:r>
    </w:p>
    <w:p w14:paraId="016F283C" w14:textId="77777777" w:rsidR="001A6A96" w:rsidRPr="00E060F7" w:rsidRDefault="001A6A96" w:rsidP="001A6A96">
      <w:pPr>
        <w:pStyle w:val="OdstavecSynteastyl"/>
        <w:rPr>
          <w:rStyle w:val="Zdrojovykod-zlutyboxSynteastylChar"/>
          <w:lang w:val="en-US"/>
        </w:rPr>
      </w:pPr>
      <w:r w:rsidRPr="00E060F7">
        <w:rPr>
          <w:lang w:val="en-US"/>
        </w:rPr>
        <w:tab/>
      </w:r>
      <w:r w:rsidRPr="00E060F7">
        <w:rPr>
          <w:rStyle w:val="Zdrojovykod-zlutyboxSynteastylChar"/>
          <w:lang w:val="en-US"/>
        </w:rPr>
        <w:t>V</w:t>
      </w:r>
      <w:r w:rsidR="00BC2464">
        <w:rPr>
          <w:rStyle w:val="Zdrojovykod-zlutyboxSynteastylChar"/>
          <w:lang w:val="en-US"/>
        </w:rPr>
        <w:t>ehicle</w:t>
      </w:r>
      <w:r w:rsidRPr="00E060F7">
        <w:rPr>
          <w:rStyle w:val="Zdrojovykod-zlutyboxSynteastylChar"/>
          <w:lang w:val="en-US"/>
        </w:rPr>
        <w:t xml:space="preserv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 xml:space="preserve">}" </w:t>
      </w:r>
      <w:r w:rsidR="00BC2464">
        <w:rPr>
          <w:rStyle w:val="Zdrojovykod-zlutyboxSynteastylChar"/>
          <w:lang w:val="en-US"/>
        </w:rPr>
        <w:t xml:space="preserve">was not found in database </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w:t>
      </w:r>
    </w:p>
    <w:p w14:paraId="20672425" w14:textId="77777777" w:rsidR="001A6A96" w:rsidRPr="00E060F7" w:rsidRDefault="00BC2464" w:rsidP="005C79F4">
      <w:pPr>
        <w:pStyle w:val="OdstavecSynteastyl"/>
        <w:rPr>
          <w:lang w:val="en-US"/>
        </w:rPr>
      </w:pPr>
      <w:r w:rsidRPr="00BC2464">
        <w:rPr>
          <w:lang w:val="en-US"/>
        </w:rPr>
        <w:lastRenderedPageBreak/>
        <w:t xml:space="preserve">the entry of the </w:t>
      </w:r>
      <w:r w:rsidRPr="00BC2464">
        <w:rPr>
          <w:b/>
          <w:lang w:val="en-US"/>
        </w:rPr>
        <w:t>modification string</w:t>
      </w:r>
      <w:r w:rsidRPr="00BC2464">
        <w:rPr>
          <w:lang w:val="en-US"/>
        </w:rPr>
        <w:t xml:space="preserve"> that assigns the value "1A23456" </w:t>
      </w:r>
      <w:r>
        <w:rPr>
          <w:lang w:val="en-US"/>
        </w:rPr>
        <w:t xml:space="preserve">of the parameter &amp;{0} </w:t>
      </w:r>
      <w:r w:rsidRPr="00BC2464">
        <w:rPr>
          <w:lang w:val="en-US"/>
        </w:rPr>
        <w:t xml:space="preserve">and the </w:t>
      </w:r>
      <w:r>
        <w:rPr>
          <w:lang w:val="en-US"/>
        </w:rPr>
        <w:t xml:space="preserve">value </w:t>
      </w:r>
      <w:r w:rsidRPr="00BC2464">
        <w:rPr>
          <w:lang w:val="en-US"/>
        </w:rPr>
        <w:t>"alpha"</w:t>
      </w:r>
      <w:r>
        <w:rPr>
          <w:lang w:val="en-US"/>
        </w:rPr>
        <w:t xml:space="preserve"> of the </w:t>
      </w:r>
      <w:r w:rsidRPr="00BC2464">
        <w:rPr>
          <w:lang w:val="en-US"/>
        </w:rPr>
        <w:t xml:space="preserve">parameter </w:t>
      </w:r>
      <w:r>
        <w:rPr>
          <w:lang w:val="en-US"/>
        </w:rPr>
        <w:t>&amp;{1)</w:t>
      </w:r>
      <w:r w:rsidRPr="00BC2464">
        <w:rPr>
          <w:lang w:val="en-US"/>
        </w:rPr>
        <w:t xml:space="preserve"> is given below:</w:t>
      </w:r>
    </w:p>
    <w:p w14:paraId="2FE26893" w14:textId="77777777" w:rsidR="001A6A96" w:rsidRPr="00E060F7" w:rsidRDefault="001A6A96" w:rsidP="00F63506">
      <w:pPr>
        <w:rPr>
          <w:lang w:val="en-US"/>
        </w:rPr>
      </w:pPr>
      <w:r w:rsidRPr="00E060F7">
        <w:rPr>
          <w:lang w:val="en-US"/>
        </w:rPr>
        <w:tab/>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0</w:t>
      </w:r>
      <w:r w:rsidRPr="00E060F7">
        <w:rPr>
          <w:rStyle w:val="Zdrojovykod-zlutyboxSynteastylChar"/>
          <w:lang w:val="en-US"/>
        </w:rPr>
        <w:t>}1A23456</w:t>
      </w:r>
      <w:r w:rsidR="001A00A8" w:rsidRPr="00E060F7">
        <w:rPr>
          <w:rStyle w:val="Zdrojovykod-zlutyboxSynteastylChar"/>
          <w:lang w:val="en-US"/>
        </w:rPr>
        <w:t>&amp;</w:t>
      </w:r>
      <w:r w:rsidRPr="00E060F7">
        <w:rPr>
          <w:rStyle w:val="Zdrojovykod-zlutyboxSynteastylChar"/>
          <w:lang w:val="en-US"/>
        </w:rPr>
        <w:t>{</w:t>
      </w:r>
      <w:r w:rsidR="00BC2464">
        <w:rPr>
          <w:rStyle w:val="Zdrojovykod-zlutyboxSynteastylChar"/>
          <w:lang w:val="en-US"/>
        </w:rPr>
        <w:t>1</w:t>
      </w:r>
      <w:r w:rsidRPr="00E060F7">
        <w:rPr>
          <w:rStyle w:val="Zdrojovykod-zlutyboxSynteastylChar"/>
          <w:lang w:val="en-US"/>
        </w:rPr>
        <w:t>}alfa</w:t>
      </w:r>
    </w:p>
    <w:p w14:paraId="1BD2992C" w14:textId="77777777" w:rsidR="009E61C6" w:rsidRPr="00E060F7" w:rsidRDefault="00BC2464" w:rsidP="00BC2464">
      <w:pPr>
        <w:pStyle w:val="OdstavecSynteastyl"/>
        <w:rPr>
          <w:lang w:val="en-US"/>
        </w:rPr>
      </w:pPr>
      <w:r w:rsidRPr="00BC2464">
        <w:rPr>
          <w:lang w:val="en-US"/>
        </w:rPr>
        <w:t>As can be seen from the example, the modif</w:t>
      </w:r>
      <w:r>
        <w:rPr>
          <w:lang w:val="en-US"/>
        </w:rPr>
        <w:t>ication</w:t>
      </w:r>
      <w:r w:rsidRPr="00BC2464">
        <w:rPr>
          <w:lang w:val="en-US"/>
        </w:rPr>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rPr>
          <w:lang w:val="en-US"/>
        </w:rPr>
      </w:pPr>
      <w:r w:rsidRPr="00BC2464">
        <w:rPr>
          <w:lang w:val="en-US"/>
        </w:rPr>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rPr>
          <w:lang w:val="en-US"/>
        </w:rPr>
      </w:pPr>
      <w:r w:rsidRPr="00BC2464">
        <w:rPr>
          <w:lang w:val="en-US"/>
        </w:rPr>
        <w:t>The following sample assumes the existence of the STT02 report whose model text value is:</w:t>
      </w:r>
    </w:p>
    <w:p w14:paraId="22684779"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crashed&amp;{state}{/}</w:t>
      </w:r>
    </w:p>
    <w:p w14:paraId="158ABACF" w14:textId="77777777" w:rsidR="001A00A8" w:rsidRPr="00E060F7" w:rsidRDefault="00861F82" w:rsidP="005C79F4">
      <w:pPr>
        <w:pStyle w:val="OdstavecSynteastyl"/>
        <w:rPr>
          <w:lang w:val="en-US"/>
        </w:rPr>
      </w:pPr>
      <w:r w:rsidRPr="00861F82">
        <w:rPr>
          <w:lang w:val="en-US"/>
        </w:rPr>
        <w:t>We also have a text model report:</w:t>
      </w:r>
    </w:p>
    <w:p w14:paraId="062D667A" w14:textId="77777777" w:rsidR="001A00A8" w:rsidRPr="00E060F7" w:rsidRDefault="001A00A8" w:rsidP="00F63506">
      <w:pPr>
        <w:rPr>
          <w:lang w:val="en-US"/>
        </w:rPr>
      </w:pPr>
      <w:r w:rsidRPr="00E060F7">
        <w:rPr>
          <w:rStyle w:val="OdstavecSynteastylChar"/>
          <w:lang w:val="en-US"/>
        </w:rPr>
        <w:tab/>
      </w:r>
      <w:r w:rsidRPr="00E060F7">
        <w:rPr>
          <w:rStyle w:val="Zdrojovykod-zlutyboxSynteastylChar"/>
          <w:lang w:val="en-US"/>
        </w:rPr>
        <w:t>Sta</w:t>
      </w:r>
      <w:r w:rsidR="00861F82">
        <w:rPr>
          <w:rStyle w:val="Zdrojovykod-zlutyboxSynteastylChar"/>
          <w:lang w:val="en-US"/>
        </w:rPr>
        <w:t>te of</w:t>
      </w:r>
      <w:r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&amp;{sta</w:t>
      </w:r>
      <w:r w:rsidR="00861F82">
        <w:rPr>
          <w:rStyle w:val="Zdrojovykod-zlutyboxSynteastylChar"/>
          <w:lang w:val="en-US"/>
        </w:rPr>
        <w:t>te</w:t>
      </w:r>
      <w:r w:rsidRPr="00E060F7">
        <w:rPr>
          <w:rStyle w:val="Zdrojovykod-zlutyboxSynteastylChar"/>
          <w:lang w:val="en-US"/>
        </w:rPr>
        <w:t>}</w:t>
      </w:r>
    </w:p>
    <w:p w14:paraId="16C1108B" w14:textId="77777777" w:rsidR="006F2429" w:rsidRPr="00E060F7" w:rsidRDefault="00861F82" w:rsidP="005C79F4">
      <w:pPr>
        <w:pStyle w:val="OdstavecSynteastyl"/>
        <w:rPr>
          <w:lang w:val="en-US"/>
        </w:rPr>
      </w:pPr>
      <w:r>
        <w:rPr>
          <w:lang w:val="en-US"/>
        </w:rPr>
        <w:t xml:space="preserve">For the </w:t>
      </w:r>
      <w:r w:rsidR="006F2429" w:rsidRPr="00E060F7">
        <w:rPr>
          <w:lang w:val="en-US"/>
        </w:rPr>
        <w:t>modifi</w:t>
      </w:r>
      <w:r>
        <w:rPr>
          <w:lang w:val="en-US"/>
        </w:rPr>
        <w:t>cation</w:t>
      </w:r>
      <w:r w:rsidR="006F2429" w:rsidRPr="00E060F7">
        <w:rPr>
          <w:lang w:val="en-US"/>
        </w:rPr>
        <w:t xml:space="preserve"> </w:t>
      </w:r>
      <w:r>
        <w:rPr>
          <w:lang w:val="en-US"/>
        </w:rPr>
        <w:t>string</w:t>
      </w:r>
      <w:r w:rsidR="006F2429" w:rsidRPr="00E060F7">
        <w:rPr>
          <w:lang w:val="en-US"/>
        </w:rPr>
        <w:t>:</w:t>
      </w:r>
    </w:p>
    <w:p w14:paraId="07A45D2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w:t>
      </w:r>
    </w:p>
    <w:p w14:paraId="47961435" w14:textId="77777777" w:rsidR="001A00A8" w:rsidRPr="00E060F7" w:rsidRDefault="00861F82" w:rsidP="005C79F4">
      <w:pPr>
        <w:pStyle w:val="OdstavecSynteastyl"/>
        <w:rPr>
          <w:lang w:val="en-US"/>
        </w:rPr>
      </w:pPr>
      <w:r>
        <w:rPr>
          <w:lang w:val="en-US"/>
        </w:rPr>
        <w:t>The result after modification will be</w:t>
      </w:r>
      <w:r w:rsidR="006F2429" w:rsidRPr="00E060F7">
        <w:rPr>
          <w:lang w:val="en-US"/>
        </w:rPr>
        <w:t>:</w:t>
      </w:r>
    </w:p>
    <w:p w14:paraId="6391FED5" w14:textId="77777777" w:rsidR="006F2429" w:rsidRPr="00E060F7" w:rsidRDefault="006F2429" w:rsidP="00F63506">
      <w:pPr>
        <w:rPr>
          <w:lang w:val="en-US"/>
        </w:rPr>
      </w:pPr>
      <w:r w:rsidRPr="00E060F7">
        <w:rPr>
          <w:rStyle w:val="OdstavecSynteastylChar"/>
          <w:lang w:val="en-US"/>
        </w:rPr>
        <w:tab/>
      </w:r>
      <w:r w:rsidRPr="00E060F7">
        <w:rPr>
          <w:rStyle w:val="Zdrojovykod-zlutyboxSynteastylChar"/>
          <w:lang w:val="en-US"/>
        </w:rPr>
        <w:t>Stav vozidla: crashed</w:t>
      </w:r>
    </w:p>
    <w:p w14:paraId="72EA1974" w14:textId="77777777" w:rsidR="006F2429" w:rsidRPr="00E060F7" w:rsidRDefault="00861F82" w:rsidP="005C79F4">
      <w:pPr>
        <w:pStyle w:val="OdstavecSynteastyl"/>
        <w:rPr>
          <w:lang w:val="en-US"/>
        </w:rPr>
      </w:pPr>
      <w:r w:rsidRPr="00861F82">
        <w:rPr>
          <w:lang w:val="en-US"/>
        </w:rPr>
        <w:t>After adding any parameters for the STT02 report to the modification string:</w:t>
      </w:r>
    </w:p>
    <w:p w14:paraId="19DF5C72" w14:textId="77777777" w:rsidR="006F2429" w:rsidRPr="00E060F7" w:rsidRDefault="006F2429" w:rsidP="006F2429">
      <w:pPr>
        <w:rPr>
          <w:lang w:val="en-US"/>
        </w:rPr>
      </w:pPr>
      <w:r w:rsidRPr="00E060F7">
        <w:rPr>
          <w:rStyle w:val="OdstavecSynteastylChar"/>
          <w:lang w:val="en-US"/>
        </w:rPr>
        <w:tab/>
      </w:r>
      <w:r w:rsidRPr="00E060F7">
        <w:rPr>
          <w:rStyle w:val="Zdrojovykod-zlutyboxSynteastylChar"/>
          <w:lang w:val="en-US"/>
        </w:rPr>
        <w:t>&amp;{sta</w:t>
      </w:r>
      <w:r w:rsidR="00861F82">
        <w:rPr>
          <w:rStyle w:val="Zdrojovykod-zlutyboxSynteastylChar"/>
          <w:lang w:val="en-US"/>
        </w:rPr>
        <w:t>te</w:t>
      </w:r>
      <w:r w:rsidRPr="00E060F7">
        <w:rPr>
          <w:rStyle w:val="Zdrojovykod-zlutyboxSynteastylChar"/>
          <w:lang w:val="en-US"/>
        </w:rPr>
        <w:t>}{#STT02 &amp;{state}OK}</w:t>
      </w:r>
    </w:p>
    <w:p w14:paraId="28EA4B12" w14:textId="77777777" w:rsidR="00861F82" w:rsidRDefault="00861F82" w:rsidP="006F2429">
      <w:pPr>
        <w:rPr>
          <w:lang w:val="en-US"/>
        </w:rPr>
      </w:pPr>
      <w:r>
        <w:rPr>
          <w:lang w:val="en-US"/>
        </w:rPr>
        <w:t>The result after modification will be</w:t>
      </w:r>
      <w:r w:rsidRPr="00E060F7">
        <w:rPr>
          <w:lang w:val="en-US"/>
        </w:rPr>
        <w:t>:</w:t>
      </w:r>
    </w:p>
    <w:p w14:paraId="3F4EBA38" w14:textId="77777777" w:rsidR="006F2429" w:rsidRPr="00E060F7" w:rsidRDefault="006F2429" w:rsidP="006F2429">
      <w:pPr>
        <w:rPr>
          <w:lang w:val="en-US"/>
        </w:rPr>
      </w:pPr>
      <w:r w:rsidRPr="00E060F7">
        <w:rPr>
          <w:rStyle w:val="OdstavecSynteastylChar"/>
          <w:lang w:val="en-US"/>
        </w:rPr>
        <w:tab/>
      </w:r>
      <w:r w:rsidR="00861F82" w:rsidRPr="00E060F7">
        <w:rPr>
          <w:rStyle w:val="Zdrojovykod-zlutyboxSynteastylChar"/>
          <w:lang w:val="en-US"/>
        </w:rPr>
        <w:t>Sta</w:t>
      </w:r>
      <w:r w:rsidR="00861F82">
        <w:rPr>
          <w:rStyle w:val="Zdrojovykod-zlutyboxSynteastylChar"/>
          <w:lang w:val="en-US"/>
        </w:rPr>
        <w:t>te of</w:t>
      </w:r>
      <w:r w:rsidR="00861F82" w:rsidRPr="00E060F7">
        <w:rPr>
          <w:rStyle w:val="Zdrojovykod-zlutyboxSynteastylChar"/>
          <w:lang w:val="en-US"/>
        </w:rPr>
        <w:t xml:space="preserve"> v</w:t>
      </w:r>
      <w:r w:rsidR="00861F82">
        <w:rPr>
          <w:rStyle w:val="Zdrojovykod-zlutyboxSynteastylChar"/>
          <w:lang w:val="en-US"/>
        </w:rPr>
        <w:t>ehicle</w:t>
      </w:r>
      <w:r w:rsidRPr="00E060F7">
        <w:rPr>
          <w:rStyle w:val="Zdrojovykod-zlutyboxSynteastylChar"/>
          <w:lang w:val="en-US"/>
        </w:rPr>
        <w:t>: crashed/OK</w:t>
      </w:r>
    </w:p>
    <w:p w14:paraId="4A4AD787" w14:textId="3718C21A" w:rsidR="006A214E" w:rsidRPr="00E060F7" w:rsidRDefault="00861F82" w:rsidP="00F06364">
      <w:pPr>
        <w:pStyle w:val="OdstavecSynteastyl"/>
        <w:rPr>
          <w:lang w:val="en-US"/>
        </w:rPr>
      </w:pPr>
      <w:bookmarkStart w:id="690" w:name="_Ref365898861"/>
      <w:r w:rsidRPr="00861F82">
        <w:rPr>
          <w:lang w:val="en-US"/>
        </w:rPr>
        <w:t xml:space="preserve">The X-Definition </w:t>
      </w:r>
      <w:r>
        <w:rPr>
          <w:lang w:val="en-US"/>
        </w:rPr>
        <w:t>resource l</w:t>
      </w:r>
      <w:r w:rsidRPr="00861F82">
        <w:rPr>
          <w:lang w:val="en-US"/>
        </w:rPr>
        <w:t>ibrary has</w:t>
      </w:r>
      <w:r w:rsidR="00F06364">
        <w:rPr>
          <w:lang w:val="en-US"/>
        </w:rPr>
        <w:t xml:space="preserve"> eg.</w:t>
      </w:r>
      <w:r w:rsidRPr="00861F82">
        <w:rPr>
          <w:lang w:val="en-US"/>
        </w:rPr>
        <w:t xml:space="preserve"> a message table with a "SYS" prefix, in which the SYS000 report is declared, which adds the line number, column, and xpath of the currently processed location in the XML document. In the previous chapters, it is similar to the sample report XX123 </w:t>
      </w:r>
      <w:r w:rsidR="00F06364">
        <w:rPr>
          <w:lang w:val="en-US"/>
        </w:rPr>
        <w:t>in</w:t>
      </w:r>
      <w:r w:rsidRPr="00861F82">
        <w:rPr>
          <w:lang w:val="en-US"/>
        </w:rPr>
        <w:t xml:space="preserve"> chapter </w:t>
      </w:r>
      <w:r w:rsidR="00F06364" w:rsidRPr="00E060F7">
        <w:rPr>
          <w:lang w:val="en-US"/>
        </w:rPr>
        <w:fldChar w:fldCharType="begin"/>
      </w:r>
      <w:r w:rsidR="00F06364" w:rsidRPr="00E060F7">
        <w:rPr>
          <w:lang w:val="en-US"/>
        </w:rPr>
        <w:instrText xml:space="preserve"> REF _Ref365896417 \r \h </w:instrText>
      </w:r>
      <w:r w:rsidR="00F06364" w:rsidRPr="00E060F7">
        <w:rPr>
          <w:lang w:val="en-US"/>
        </w:rPr>
      </w:r>
      <w:r w:rsidR="00F06364" w:rsidRPr="00E060F7">
        <w:rPr>
          <w:lang w:val="en-US"/>
        </w:rPr>
        <w:fldChar w:fldCharType="separate"/>
      </w:r>
      <w:r w:rsidR="005073A9">
        <w:rPr>
          <w:lang w:val="en-US"/>
        </w:rPr>
        <w:t>11.2.1.2</w:t>
      </w:r>
      <w:r w:rsidR="00F06364" w:rsidRPr="00E060F7">
        <w:rPr>
          <w:lang w:val="en-US"/>
        </w:rPr>
        <w:fldChar w:fldCharType="end"/>
      </w:r>
      <w:r w:rsidR="00F06364">
        <w:rPr>
          <w:lang w:val="en-US"/>
        </w:rPr>
        <w:t xml:space="preserve"> whre the</w:t>
      </w:r>
      <w:r w:rsidRPr="00861F82">
        <w:rPr>
          <w:lang w:val="en-US"/>
        </w:rPr>
        <w:t xml:space="preserve"> </w:t>
      </w:r>
      <w:r w:rsidR="00F06364">
        <w:rPr>
          <w:lang w:val="en-US"/>
        </w:rPr>
        <w:t xml:space="preserve">mpodel text </w:t>
      </w:r>
      <w:r w:rsidRPr="00861F82">
        <w:rPr>
          <w:lang w:val="en-US"/>
        </w:rPr>
        <w:t>can be modified as follows:</w:t>
      </w:r>
    </w:p>
    <w:p w14:paraId="343B2013" w14:textId="77777777" w:rsidR="006A214E" w:rsidRPr="00E060F7" w:rsidRDefault="006A214E" w:rsidP="006A214E">
      <w:pPr>
        <w:pStyle w:val="OdstavecSynteastyl"/>
        <w:rPr>
          <w:lang w:val="en-US"/>
        </w:rPr>
      </w:pPr>
      <w:r w:rsidRPr="00E060F7">
        <w:rPr>
          <w:lang w:val="en-US"/>
        </w:rPr>
        <w:tab/>
      </w:r>
      <w:r w:rsidR="00F06364">
        <w:rPr>
          <w:rStyle w:val="Zdrojovykod-zlutyboxSynteastylChar"/>
          <w:lang w:val="en-US"/>
        </w:rPr>
        <w:t>Unknown vehicle r</w:t>
      </w:r>
      <w:r w:rsidR="00F06364" w:rsidRPr="00E060F7">
        <w:rPr>
          <w:rStyle w:val="Zdrojovykod-zlutyboxSynteastylChar"/>
          <w:lang w:val="en-US"/>
        </w:rPr>
        <w:t>egistra</w:t>
      </w:r>
      <w:r w:rsidR="00F06364">
        <w:rPr>
          <w:rStyle w:val="Zdrojovykod-zlutyboxSynteastylChar"/>
          <w:lang w:val="en-US"/>
        </w:rPr>
        <w:t>tion number</w:t>
      </w:r>
      <w:r w:rsidR="00F06364" w:rsidRPr="00E060F7">
        <w:rPr>
          <w:rStyle w:val="Zdrojovykod-zlutyboxSynteastylChar"/>
          <w:lang w:val="en-US"/>
        </w:rPr>
        <w:t xml:space="preserve"> '&amp;{</w:t>
      </w:r>
      <w:r w:rsidR="00F06364">
        <w:rPr>
          <w:rStyle w:val="Zdrojovykod-zlutyboxSynteastylChar"/>
          <w:lang w:val="en-US"/>
        </w:rPr>
        <w:t>0</w:t>
      </w:r>
      <w:r w:rsidR="00F06364" w:rsidRPr="00E060F7">
        <w:rPr>
          <w:rStyle w:val="Zdrojovykod-zlutyboxSynteastylChar"/>
          <w:lang w:val="en-US"/>
        </w:rPr>
        <w:t>}'</w:t>
      </w:r>
      <w:r w:rsidRPr="00E060F7">
        <w:rPr>
          <w:rStyle w:val="Zdrojovykod-zlutyboxSynteastylChar"/>
          <w:lang w:val="en-US"/>
        </w:rPr>
        <w:t>&amp;{#SYS000}</w:t>
      </w:r>
    </w:p>
    <w:bookmarkEnd w:id="690"/>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rPr>
          <w:lang w:val="en-US"/>
        </w:rPr>
      </w:pPr>
      <w:r w:rsidRPr="00653DF8">
        <w:rPr>
          <w:lang w:val="en-US"/>
        </w:rPr>
        <w:t>Report type specifies the purpose for which the report serves. X</w:t>
      </w:r>
      <w:r>
        <w:rPr>
          <w:lang w:val="en-US"/>
        </w:rPr>
        <w:t>-d</w:t>
      </w:r>
      <w:r w:rsidRPr="00653DF8">
        <w:rPr>
          <w:lang w:val="en-US"/>
        </w:rPr>
        <w:t>efinition technology supports the following types of reports</w:t>
      </w:r>
      <w:r w:rsidR="004D26C7" w:rsidRPr="00E060F7">
        <w:rPr>
          <w:lang w:val="en-US"/>
        </w:rPr>
        <w:t>:</w:t>
      </w:r>
    </w:p>
    <w:p w14:paraId="701DA03A" w14:textId="77777777" w:rsidR="005C79F4" w:rsidRPr="00E060F7" w:rsidRDefault="004D26C7" w:rsidP="007D4BA3">
      <w:pPr>
        <w:pStyle w:val="OdstavecSynteastyl"/>
        <w:numPr>
          <w:ilvl w:val="0"/>
          <w:numId w:val="79"/>
        </w:numPr>
        <w:rPr>
          <w:lang w:val="en-US"/>
        </w:rPr>
      </w:pPr>
      <w:r w:rsidRPr="00E060F7">
        <w:rPr>
          <w:lang w:val="en-US"/>
        </w:rPr>
        <w:t xml:space="preserve">ERROR – </w:t>
      </w:r>
      <w:r w:rsidR="00653DF8">
        <w:rPr>
          <w:lang w:val="en-US"/>
        </w:rPr>
        <w:t>error message</w:t>
      </w:r>
      <w:r w:rsidRPr="00E060F7">
        <w:rPr>
          <w:lang w:val="en-US"/>
        </w:rPr>
        <w:t>;</w:t>
      </w:r>
    </w:p>
    <w:p w14:paraId="3B98D159" w14:textId="77777777" w:rsidR="005C79F4" w:rsidRPr="00E060F7" w:rsidRDefault="004D26C7" w:rsidP="007D4BA3">
      <w:pPr>
        <w:pStyle w:val="OdstavecSynteastyl"/>
        <w:numPr>
          <w:ilvl w:val="0"/>
          <w:numId w:val="79"/>
        </w:numPr>
        <w:rPr>
          <w:lang w:val="en-US"/>
        </w:rPr>
      </w:pPr>
      <w:r w:rsidRPr="00E060F7">
        <w:rPr>
          <w:lang w:val="en-US"/>
        </w:rPr>
        <w:t xml:space="preserve">FATAL – </w:t>
      </w:r>
      <w:r w:rsidR="00653DF8">
        <w:rPr>
          <w:lang w:val="en-US"/>
        </w:rPr>
        <w:t>fatal error</w:t>
      </w:r>
      <w:r w:rsidRPr="00E060F7">
        <w:rPr>
          <w:lang w:val="en-US"/>
        </w:rPr>
        <w:t>;</w:t>
      </w:r>
    </w:p>
    <w:p w14:paraId="70A41BF8" w14:textId="77777777" w:rsidR="005C79F4" w:rsidRPr="00E060F7" w:rsidRDefault="004D26C7" w:rsidP="007D4BA3">
      <w:pPr>
        <w:pStyle w:val="OdstavecSynteastyl"/>
        <w:numPr>
          <w:ilvl w:val="0"/>
          <w:numId w:val="79"/>
        </w:numPr>
        <w:rPr>
          <w:lang w:val="en-US"/>
        </w:rPr>
      </w:pPr>
      <w:r w:rsidRPr="00E060F7">
        <w:rPr>
          <w:lang w:val="en-US"/>
        </w:rPr>
        <w:t xml:space="preserve">LIGHTERROR – </w:t>
      </w:r>
      <w:r w:rsidR="00653DF8" w:rsidRPr="00653DF8">
        <w:rPr>
          <w:lang w:val="en-US"/>
        </w:rPr>
        <w:t>less serious errors</w:t>
      </w:r>
      <w:r w:rsidRPr="00E060F7">
        <w:rPr>
          <w:lang w:val="en-US"/>
        </w:rPr>
        <w:t>;</w:t>
      </w:r>
    </w:p>
    <w:p w14:paraId="62D1F4B9" w14:textId="77777777" w:rsidR="005C79F4" w:rsidRPr="00E060F7" w:rsidRDefault="004D26C7" w:rsidP="007D4BA3">
      <w:pPr>
        <w:pStyle w:val="OdstavecSynteastyl"/>
        <w:numPr>
          <w:ilvl w:val="0"/>
          <w:numId w:val="79"/>
        </w:numPr>
        <w:rPr>
          <w:lang w:val="en-US"/>
        </w:rPr>
      </w:pPr>
      <w:r w:rsidRPr="00E060F7">
        <w:rPr>
          <w:lang w:val="en-US"/>
        </w:rPr>
        <w:t xml:space="preserve">WARNING – </w:t>
      </w:r>
      <w:r w:rsidR="00653DF8">
        <w:rPr>
          <w:lang w:val="en-US"/>
        </w:rPr>
        <w:t>warning messages</w:t>
      </w:r>
      <w:r w:rsidRPr="00E060F7">
        <w:rPr>
          <w:lang w:val="en-US"/>
        </w:rPr>
        <w:t>;</w:t>
      </w:r>
    </w:p>
    <w:p w14:paraId="2BA65252" w14:textId="77777777" w:rsidR="005C79F4" w:rsidRPr="00E060F7" w:rsidRDefault="004D26C7" w:rsidP="007D4BA3">
      <w:pPr>
        <w:pStyle w:val="OdstavecSynteastyl"/>
        <w:numPr>
          <w:ilvl w:val="0"/>
          <w:numId w:val="79"/>
        </w:numPr>
        <w:rPr>
          <w:lang w:val="en-US"/>
        </w:rPr>
      </w:pPr>
      <w:r w:rsidRPr="00E060F7">
        <w:rPr>
          <w:lang w:val="en-US"/>
        </w:rPr>
        <w:t xml:space="preserve">EXCEPTION – </w:t>
      </w:r>
      <w:r w:rsidR="00653DF8">
        <w:rPr>
          <w:lang w:val="en-US"/>
        </w:rPr>
        <w:t>exceptions</w:t>
      </w:r>
      <w:r w:rsidRPr="00E060F7">
        <w:rPr>
          <w:lang w:val="en-US"/>
        </w:rPr>
        <w:t>;</w:t>
      </w:r>
    </w:p>
    <w:p w14:paraId="26B0E9F5" w14:textId="77777777" w:rsidR="005C79F4" w:rsidRPr="00E060F7" w:rsidRDefault="004D26C7" w:rsidP="007D4BA3">
      <w:pPr>
        <w:pStyle w:val="OdstavecSynteastyl"/>
        <w:numPr>
          <w:ilvl w:val="0"/>
          <w:numId w:val="79"/>
        </w:numPr>
        <w:rPr>
          <w:lang w:val="en-US"/>
        </w:rPr>
      </w:pPr>
      <w:r w:rsidRPr="00E060F7">
        <w:rPr>
          <w:lang w:val="en-US"/>
        </w:rPr>
        <w:t xml:space="preserve">KILL – </w:t>
      </w:r>
      <w:r w:rsidR="00653DF8" w:rsidRPr="00653DF8">
        <w:rPr>
          <w:lang w:val="en-US"/>
        </w:rPr>
        <w:t>report about the violent end of the program</w:t>
      </w:r>
      <w:r w:rsidRPr="00E060F7">
        <w:rPr>
          <w:lang w:val="en-US"/>
        </w:rPr>
        <w:t>;</w:t>
      </w:r>
    </w:p>
    <w:p w14:paraId="6C0C317F" w14:textId="77777777" w:rsidR="005C79F4" w:rsidRPr="00E060F7" w:rsidRDefault="004D26C7" w:rsidP="007D4BA3">
      <w:pPr>
        <w:pStyle w:val="OdstavecSynteastyl"/>
        <w:numPr>
          <w:ilvl w:val="0"/>
          <w:numId w:val="79"/>
        </w:numPr>
        <w:rPr>
          <w:lang w:val="en-US"/>
        </w:rPr>
      </w:pPr>
      <w:r w:rsidRPr="00E060F7">
        <w:rPr>
          <w:lang w:val="en-US"/>
        </w:rPr>
        <w:t xml:space="preserve">TRACE – </w:t>
      </w:r>
      <w:r w:rsidR="00D9674F" w:rsidRPr="00D9674F">
        <w:rPr>
          <w:lang w:val="en-US"/>
        </w:rPr>
        <w:t>the program debugging report</w:t>
      </w:r>
      <w:r w:rsidRPr="00E060F7">
        <w:rPr>
          <w:lang w:val="en-US"/>
        </w:rPr>
        <w:t>;</w:t>
      </w:r>
    </w:p>
    <w:p w14:paraId="2AD3B8A5" w14:textId="77777777" w:rsidR="005C79F4" w:rsidRPr="00E060F7" w:rsidRDefault="004D26C7" w:rsidP="007D4BA3">
      <w:pPr>
        <w:pStyle w:val="OdstavecSynteastyl"/>
        <w:numPr>
          <w:ilvl w:val="0"/>
          <w:numId w:val="79"/>
        </w:numPr>
        <w:rPr>
          <w:lang w:val="en-US"/>
        </w:rPr>
      </w:pPr>
      <w:r w:rsidRPr="00E060F7">
        <w:rPr>
          <w:lang w:val="en-US"/>
        </w:rPr>
        <w:t xml:space="preserve">AUDIT – </w:t>
      </w:r>
      <w:r w:rsidR="00D9674F" w:rsidRPr="00D9674F">
        <w:rPr>
          <w:lang w:val="en-US"/>
        </w:rPr>
        <w:t>auditing information</w:t>
      </w:r>
      <w:r w:rsidRPr="00E060F7">
        <w:rPr>
          <w:lang w:val="en-US"/>
        </w:rPr>
        <w:t>;</w:t>
      </w:r>
    </w:p>
    <w:p w14:paraId="175F4DD0" w14:textId="77777777" w:rsidR="005C79F4" w:rsidRPr="00E060F7" w:rsidRDefault="00D9674F" w:rsidP="007D4BA3">
      <w:pPr>
        <w:pStyle w:val="OdstavecSynteastyl"/>
        <w:numPr>
          <w:ilvl w:val="0"/>
          <w:numId w:val="79"/>
        </w:numPr>
        <w:rPr>
          <w:lang w:val="en-US"/>
        </w:rPr>
      </w:pPr>
      <w:r>
        <w:rPr>
          <w:lang w:val="en-US"/>
        </w:rPr>
        <w:t>TEXT</w:t>
      </w:r>
      <w:r w:rsidR="004D26C7" w:rsidRPr="00E060F7">
        <w:rPr>
          <w:lang w:val="en-US"/>
        </w:rPr>
        <w:t xml:space="preserve"> – </w:t>
      </w:r>
      <w:r>
        <w:rPr>
          <w:lang w:val="en-US"/>
        </w:rPr>
        <w:t>text message</w:t>
      </w:r>
      <w:r w:rsidR="004D26C7" w:rsidRPr="00E060F7">
        <w:rPr>
          <w:lang w:val="en-US"/>
        </w:rPr>
        <w:t>;</w:t>
      </w:r>
    </w:p>
    <w:p w14:paraId="3E38DD0F" w14:textId="77777777" w:rsidR="005C79F4" w:rsidRPr="00E060F7" w:rsidRDefault="004D26C7" w:rsidP="007D4BA3">
      <w:pPr>
        <w:pStyle w:val="OdstavecSynteastyl"/>
        <w:numPr>
          <w:ilvl w:val="0"/>
          <w:numId w:val="79"/>
        </w:numPr>
        <w:rPr>
          <w:lang w:val="en-US"/>
        </w:rPr>
      </w:pPr>
      <w:r w:rsidRPr="00E060F7">
        <w:rPr>
          <w:lang w:val="en-US"/>
        </w:rPr>
        <w:t>INFO – informa</w:t>
      </w:r>
      <w:r w:rsidR="00D9674F">
        <w:rPr>
          <w:lang w:val="en-US"/>
        </w:rPr>
        <w:t>tion</w:t>
      </w:r>
      <w:r w:rsidRPr="00E060F7">
        <w:rPr>
          <w:lang w:val="en-US"/>
        </w:rPr>
        <w:t xml:space="preserve"> </w:t>
      </w:r>
      <w:r w:rsidR="00D9674F">
        <w:rPr>
          <w:lang w:val="en-US"/>
        </w:rPr>
        <w:t>message</w:t>
      </w:r>
      <w:r w:rsidRPr="00E060F7">
        <w:rPr>
          <w:lang w:val="en-US"/>
        </w:rPr>
        <w:t>;</w:t>
      </w:r>
    </w:p>
    <w:p w14:paraId="268560A4" w14:textId="77777777" w:rsidR="004D26C7" w:rsidRPr="00E060F7" w:rsidRDefault="004D26C7" w:rsidP="007D4BA3">
      <w:pPr>
        <w:pStyle w:val="OdstavecSynteastyl"/>
        <w:numPr>
          <w:ilvl w:val="0"/>
          <w:numId w:val="79"/>
        </w:numPr>
        <w:rPr>
          <w:lang w:val="en-US"/>
        </w:rPr>
      </w:pPr>
      <w:r w:rsidRPr="00E060F7">
        <w:rPr>
          <w:lang w:val="en-US"/>
        </w:rPr>
        <w:lastRenderedPageBreak/>
        <w:t>UNDEF – nedefinovaný typ reportu.</w:t>
      </w:r>
    </w:p>
    <w:p w14:paraId="65D94566" w14:textId="528E50ED" w:rsidR="006F2429" w:rsidRPr="00E060F7" w:rsidRDefault="00D9674F" w:rsidP="007D4BA3">
      <w:pPr>
        <w:pStyle w:val="OdstavecSynteastyl"/>
        <w:numPr>
          <w:ilvl w:val="0"/>
          <w:numId w:val="79"/>
        </w:numPr>
        <w:rPr>
          <w:lang w:val="en-US"/>
        </w:rPr>
      </w:pPr>
      <w:r w:rsidRPr="00D9674F">
        <w:rPr>
          <w:lang w:val="en-US"/>
        </w:rPr>
        <w:t xml:space="preserve">The setting of the desired report type is described in chapter </w:t>
      </w:r>
      <w:r w:rsidR="00EF650E" w:rsidRPr="00E060F7">
        <w:rPr>
          <w:lang w:val="en-US"/>
        </w:rPr>
        <w:fldChar w:fldCharType="begin"/>
      </w:r>
      <w:r w:rsidR="00CD204C" w:rsidRPr="00E060F7">
        <w:rPr>
          <w:lang w:val="en-US"/>
        </w:rPr>
        <w:instrText xml:space="preserve"> REF _Ref365898305 \r \h </w:instrText>
      </w:r>
      <w:r w:rsidR="00EF650E" w:rsidRPr="00E060F7">
        <w:rPr>
          <w:lang w:val="en-US"/>
        </w:rPr>
      </w:r>
      <w:r w:rsidR="00EF650E" w:rsidRPr="00E060F7">
        <w:rPr>
          <w:lang w:val="en-US"/>
        </w:rPr>
        <w:fldChar w:fldCharType="separate"/>
      </w:r>
      <w:r w:rsidR="005073A9">
        <w:rPr>
          <w:lang w:val="en-US"/>
        </w:rPr>
        <w:t>11.2.1.8</w:t>
      </w:r>
      <w:r w:rsidR="00EF650E" w:rsidRPr="00E060F7">
        <w:rPr>
          <w:lang w:val="en-US"/>
        </w:rPr>
        <w:fldChar w:fldCharType="end"/>
      </w:r>
      <w:r w:rsidR="00CD1AAC" w:rsidRPr="00E060F7">
        <w:rPr>
          <w:lang w:val="en-US"/>
        </w:rPr>
        <w:t>.</w:t>
      </w:r>
    </w:p>
    <w:p w14:paraId="5B484161" w14:textId="77777777" w:rsidR="00CD1AAC" w:rsidRPr="00E060F7" w:rsidRDefault="00D9674F" w:rsidP="00D9674F">
      <w:pPr>
        <w:pStyle w:val="OdstavecSynteastyl"/>
        <w:rPr>
          <w:lang w:val="en-US"/>
        </w:rPr>
      </w:pPr>
      <w:r w:rsidRPr="00D9674F">
        <w:rPr>
          <w:lang w:val="en-US"/>
        </w:rPr>
        <w:t>When reporting a report, its type is always the first letter of the type name followed by the report identifier and the modified text.</w:t>
      </w:r>
    </w:p>
    <w:p w14:paraId="7E011295" w14:textId="77777777" w:rsidR="00CD1AAC" w:rsidRPr="00E060F7" w:rsidRDefault="00D9674F" w:rsidP="005C79F4">
      <w:pPr>
        <w:pStyle w:val="OdstavecSynteastyl"/>
        <w:rPr>
          <w:lang w:val="en-US"/>
        </w:rPr>
      </w:pPr>
      <w:r w:rsidRPr="00D9674F">
        <w:rPr>
          <w:lang w:val="en-US"/>
        </w:rPr>
        <w:t>The following example lists the ERROR report with V</w:t>
      </w:r>
      <w:r>
        <w:rPr>
          <w:lang w:val="en-US"/>
        </w:rPr>
        <w:t>HCL</w:t>
      </w:r>
      <w:r w:rsidRPr="00D9674F">
        <w:rPr>
          <w:lang w:val="en-US"/>
        </w:rPr>
        <w:t>001:</w:t>
      </w:r>
      <w:r w:rsidR="00CD1AAC" w:rsidRPr="00E060F7">
        <w:rPr>
          <w:lang w:val="en-US"/>
        </w:rPr>
        <w:t>:</w:t>
      </w:r>
    </w:p>
    <w:p w14:paraId="0A32D0FF" w14:textId="77777777" w:rsidR="00CD1AAC" w:rsidRPr="00E060F7" w:rsidRDefault="00CD1AAC" w:rsidP="00CD1AAC">
      <w:pPr>
        <w:pStyle w:val="Zdrojovykod-zlutyboxSynteastyl"/>
        <w:rPr>
          <w:lang w:val="en-US"/>
        </w:rPr>
      </w:pPr>
      <w:r w:rsidRPr="00E060F7">
        <w:rPr>
          <w:lang w:val="en-US"/>
        </w:rPr>
        <w:t>E V</w:t>
      </w:r>
      <w:r w:rsidR="00D9674F">
        <w:rPr>
          <w:lang w:val="en-US"/>
        </w:rPr>
        <w:t>HCL0</w:t>
      </w:r>
      <w:r w:rsidRPr="00E060F7">
        <w:rPr>
          <w:lang w:val="en-US"/>
        </w:rPr>
        <w:t xml:space="preserve">01 </w:t>
      </w:r>
      <w:r w:rsidRPr="00E060F7">
        <w:rPr>
          <w:rStyle w:val="Zdrojovykod-zlutyboxSynteastylChar"/>
          <w:lang w:val="en-US"/>
        </w:rPr>
        <w:t>V</w:t>
      </w:r>
      <w:r w:rsidR="00D9674F">
        <w:rPr>
          <w:rStyle w:val="Zdrojovykod-zlutyboxSynteastylChar"/>
          <w:lang w:val="en-US"/>
        </w:rPr>
        <w:t>ehicle</w:t>
      </w:r>
      <w:r w:rsidRPr="00E060F7">
        <w:rPr>
          <w:rStyle w:val="Zdrojovykod-zlutyboxSynteastylChar"/>
          <w:lang w:val="en-US"/>
        </w:rPr>
        <w:t xml:space="preserve"> "1A23456" </w:t>
      </w:r>
      <w:r w:rsidR="00D9674F">
        <w:rPr>
          <w:rStyle w:val="Zdrojovykod-zlutyboxSynteastylChar"/>
          <w:lang w:val="en-US"/>
        </w:rPr>
        <w:t>was not found in</w:t>
      </w:r>
      <w:r w:rsidRPr="00E060F7">
        <w:rPr>
          <w:rStyle w:val="Zdrojovykod-zlutyboxSynteastylChar"/>
          <w:lang w:val="en-US"/>
        </w:rPr>
        <w:t> datab</w:t>
      </w:r>
      <w:r w:rsidR="00D9674F">
        <w:rPr>
          <w:rStyle w:val="Zdrojovykod-zlutyboxSynteastylChar"/>
          <w:lang w:val="en-US"/>
        </w:rPr>
        <w:t>ase</w:t>
      </w:r>
      <w:r w:rsidRPr="00E060F7">
        <w:rPr>
          <w:rStyle w:val="Zdrojovykod-zlutyboxSynteastylChar"/>
          <w:lang w:val="en-US"/>
        </w:rPr>
        <w:t xml:space="preserve"> alfa</w:t>
      </w:r>
    </w:p>
    <w:p w14:paraId="5A888BA5" w14:textId="77777777" w:rsidR="00CD1AAC" w:rsidRPr="00E060F7" w:rsidRDefault="00D9674F" w:rsidP="005C79F4">
      <w:pPr>
        <w:pStyle w:val="OdstavecSynteastyl"/>
        <w:rPr>
          <w:lang w:val="en-US"/>
        </w:rPr>
      </w:pPr>
      <w:r w:rsidRPr="00D9674F">
        <w:rPr>
          <w:lang w:val="en-US"/>
        </w:rPr>
        <w:t xml:space="preserve">For the following report type, the initial letter type </w:t>
      </w:r>
      <w:r>
        <w:rPr>
          <w:lang w:val="en-US"/>
        </w:rPr>
        <w:t>and</w:t>
      </w:r>
      <w:r w:rsidRPr="00D9674F">
        <w:rPr>
          <w:lang w:val="en-US"/>
        </w:rPr>
        <w:t xml:space="preserve"> the report identifier is not </w:t>
      </w:r>
      <w:r>
        <w:rPr>
          <w:lang w:val="en-US"/>
        </w:rPr>
        <w:t>printed;</w:t>
      </w:r>
      <w:r w:rsidRPr="00D9674F">
        <w:rPr>
          <w:lang w:val="en-US"/>
        </w:rPr>
        <w:t xml:space="preserve"> only the text is printed after the modification is made:</w:t>
      </w:r>
    </w:p>
    <w:p w14:paraId="43621DF2" w14:textId="77777777" w:rsidR="005C79F4" w:rsidRDefault="00CD1AAC" w:rsidP="007D4BA3">
      <w:pPr>
        <w:pStyle w:val="OdstavecSynteastyl"/>
        <w:numPr>
          <w:ilvl w:val="0"/>
          <w:numId w:val="80"/>
        </w:numPr>
        <w:rPr>
          <w:lang w:val="en-US"/>
        </w:rPr>
      </w:pPr>
      <w:r w:rsidRPr="00E060F7">
        <w:rPr>
          <w:lang w:val="en-US"/>
        </w:rPr>
        <w:t>TEXT –</w:t>
      </w:r>
      <w:r w:rsidR="00D9674F">
        <w:rPr>
          <w:lang w:val="en-US"/>
        </w:rPr>
        <w:t xml:space="preserve"> </w:t>
      </w:r>
      <w:r w:rsidRPr="00E060F7">
        <w:rPr>
          <w:lang w:val="en-US"/>
        </w:rPr>
        <w:t xml:space="preserve">report </w:t>
      </w:r>
      <w:r w:rsidR="00D9674F">
        <w:rPr>
          <w:lang w:val="en-US"/>
        </w:rPr>
        <w:t>contains a general</w:t>
      </w:r>
      <w:r w:rsidRPr="00E060F7">
        <w:rPr>
          <w:lang w:val="en-US"/>
        </w:rPr>
        <w:t xml:space="preserve"> text;</w:t>
      </w:r>
    </w:p>
    <w:p w14:paraId="2623A10F" w14:textId="77777777" w:rsidR="00696FEC" w:rsidRPr="00E060F7" w:rsidRDefault="00CB0182" w:rsidP="00696FEC">
      <w:pPr>
        <w:pStyle w:val="Nadpis4"/>
      </w:pPr>
      <w:r>
        <w:t>User report tables</w:t>
      </w:r>
    </w:p>
    <w:p w14:paraId="3FE6959D" w14:textId="2AD63055" w:rsidR="00C975A1" w:rsidRDefault="00CB0182" w:rsidP="00696FEC">
      <w:pPr>
        <w:pStyle w:val="OdstavecSynteastyl"/>
        <w:rPr>
          <w:lang w:val="en-US"/>
        </w:rPr>
      </w:pPr>
      <w:r w:rsidRPr="00CB0182">
        <w:rPr>
          <w:lang w:val="en-US"/>
        </w:rPr>
        <w:t xml:space="preserve">Report tables are stored in source form </w:t>
      </w:r>
      <w:r>
        <w:rPr>
          <w:lang w:val="en-US"/>
        </w:rPr>
        <w:t xml:space="preserve">as properties files </w:t>
      </w:r>
      <w:r w:rsidRPr="00CB0182">
        <w:rPr>
          <w:lang w:val="en-US"/>
        </w:rPr>
        <w:t xml:space="preserve">in the resources library in the </w:t>
      </w:r>
      <w:r w:rsidR="00164389">
        <w:rPr>
          <w:rFonts w:ascii="Consolas" w:hAnsi="Consolas"/>
          <w:lang w:val="en-US"/>
        </w:rPr>
        <w:t>org.xdef.</w:t>
      </w:r>
      <w:r w:rsidRPr="00C975A1">
        <w:rPr>
          <w:rFonts w:ascii="Consolas" w:hAnsi="Consolas"/>
          <w:lang w:val="en-US"/>
        </w:rPr>
        <w:t>msg</w:t>
      </w:r>
      <w:r w:rsidRPr="00CB0182">
        <w:rPr>
          <w:lang w:val="en-US"/>
        </w:rPr>
        <w:t xml:space="preserve"> package, which is a part of the </w:t>
      </w:r>
      <w:r w:rsidR="00C975A1">
        <w:rPr>
          <w:lang w:val="en-US"/>
        </w:rPr>
        <w:t xml:space="preserve">distributed </w:t>
      </w:r>
      <w:r w:rsidRPr="00CB0182">
        <w:rPr>
          <w:lang w:val="en-US"/>
        </w:rPr>
        <w:t>X-definition file jar.</w:t>
      </w:r>
      <w:r w:rsidR="00C975A1">
        <w:rPr>
          <w:lang w:val="en-US"/>
        </w:rPr>
        <w:t xml:space="preserve"> The name of the file with report table starts with the prefix name follpwed with the character “_” (underscore) and the 3 letters ISO name of the language. The name extension must be “properties”</w:t>
      </w:r>
      <w:r w:rsidR="00CE649C">
        <w:rPr>
          <w:lang w:val="en-US"/>
        </w:rPr>
        <w:t xml:space="preserve"> (see chapter </w:t>
      </w:r>
      <w:r w:rsidR="00CE649C">
        <w:rPr>
          <w:lang w:val="en-US"/>
        </w:rPr>
        <w:fldChar w:fldCharType="begin"/>
      </w:r>
      <w:r w:rsidR="00CE649C">
        <w:rPr>
          <w:lang w:val="en-US"/>
        </w:rPr>
        <w:instrText xml:space="preserve"> REF _Ref534397129 \r \h </w:instrText>
      </w:r>
      <w:r w:rsidR="00CE649C">
        <w:rPr>
          <w:lang w:val="en-US"/>
        </w:rPr>
      </w:r>
      <w:r w:rsidR="00CE649C">
        <w:rPr>
          <w:lang w:val="en-US"/>
        </w:rPr>
        <w:fldChar w:fldCharType="separate"/>
      </w:r>
      <w:r w:rsidR="005073A9">
        <w:rPr>
          <w:lang w:val="en-US"/>
        </w:rPr>
        <w:t>11.2.1.9</w:t>
      </w:r>
      <w:r w:rsidR="00CE649C">
        <w:rPr>
          <w:lang w:val="en-US"/>
        </w:rPr>
        <w:fldChar w:fldCharType="end"/>
      </w:r>
      <w:r w:rsidR="00CE649C">
        <w:rPr>
          <w:lang w:val="en-US"/>
        </w:rPr>
        <w:t>)</w:t>
      </w:r>
      <w:r w:rsidR="00C975A1">
        <w:rPr>
          <w:lang w:val="en-US"/>
        </w:rPr>
        <w:t>.</w:t>
      </w:r>
    </w:p>
    <w:p w14:paraId="0C0687B9" w14:textId="77777777" w:rsidR="00696FEC" w:rsidRDefault="00CB0182" w:rsidP="00696FEC">
      <w:pPr>
        <w:pStyle w:val="OdstavecSynteastyl"/>
        <w:rPr>
          <w:lang w:val="en-US"/>
        </w:rPr>
      </w:pPr>
      <w:r>
        <w:rPr>
          <w:lang w:val="en-US"/>
        </w:rPr>
        <w:t>Ex</w:t>
      </w:r>
      <w:r w:rsidRPr="00CB0182">
        <w:rPr>
          <w:lang w:val="en-US"/>
        </w:rPr>
        <w:t xml:space="preserve">ample </w:t>
      </w:r>
      <w:r>
        <w:rPr>
          <w:lang w:val="en-US"/>
        </w:rPr>
        <w:t>of the s</w:t>
      </w:r>
      <w:r w:rsidRPr="00CB0182">
        <w:rPr>
          <w:lang w:val="en-US"/>
        </w:rPr>
        <w:t xml:space="preserve">ource </w:t>
      </w:r>
      <w:r>
        <w:rPr>
          <w:lang w:val="en-US"/>
        </w:rPr>
        <w:t>report table</w:t>
      </w:r>
      <w:r w:rsidR="00C975A1">
        <w:rPr>
          <w:lang w:val="en-US"/>
        </w:rPr>
        <w:t xml:space="preserve">, the English version file </w:t>
      </w:r>
      <w:r w:rsidR="00C975A1" w:rsidRPr="00C975A1">
        <w:rPr>
          <w:lang w:val="en-US"/>
        </w:rPr>
        <w:t>SYS_eng.properties</w:t>
      </w:r>
      <w:r w:rsidRPr="00CB0182">
        <w:rPr>
          <w:lang w:val="en-US"/>
        </w:rPr>
        <w:t>:</w:t>
      </w:r>
    </w:p>
    <w:p w14:paraId="719175F5" w14:textId="77777777" w:rsidR="00C975A1" w:rsidRDefault="00C975A1" w:rsidP="00C975A1">
      <w:pPr>
        <w:pStyle w:val="Zdrojovykod-zlutyboxSynteastyl"/>
        <w:rPr>
          <w:lang w:val="en-US"/>
        </w:rPr>
      </w:pPr>
      <w:r w:rsidRPr="00CB0182">
        <w:rPr>
          <w:lang w:val="en-US"/>
        </w:rPr>
        <w:t># Description of messages.</w:t>
      </w:r>
    </w:p>
    <w:p w14:paraId="74672938" w14:textId="77777777" w:rsidR="00C975A1" w:rsidRDefault="00C975A1" w:rsidP="00C975A1">
      <w:pPr>
        <w:pStyle w:val="Zdrojovykod-zlutyboxSynteastyl"/>
        <w:rPr>
          <w:lang w:val="en-US"/>
        </w:rPr>
      </w:pPr>
      <w:r w:rsidRPr="00CB0182">
        <w:rPr>
          <w:lang w:val="en-US"/>
        </w:rPr>
        <w:t>SYS_DESCRIPTION=Messages for basic messages of the cz.syntea.xdef package</w:t>
      </w:r>
    </w:p>
    <w:p w14:paraId="34A534DE" w14:textId="77777777" w:rsidR="00C975A1" w:rsidRDefault="00C975A1" w:rsidP="00C975A1">
      <w:pPr>
        <w:pStyle w:val="Zdrojovykod-zlutyboxSynteastyl"/>
        <w:rPr>
          <w:lang w:val="en-US"/>
        </w:rPr>
      </w:pPr>
      <w:r w:rsidRPr="00CB0182">
        <w:rPr>
          <w:lang w:val="en-US"/>
        </w:rPr>
        <w:t># Prefix of messages.</w:t>
      </w:r>
    </w:p>
    <w:p w14:paraId="40E9F54D" w14:textId="77777777" w:rsidR="00C975A1" w:rsidRDefault="00C975A1" w:rsidP="00C975A1">
      <w:pPr>
        <w:pStyle w:val="Zdrojovykod-zlutyboxSynteastyl"/>
        <w:rPr>
          <w:lang w:val="en-US"/>
        </w:rPr>
      </w:pPr>
      <w:r w:rsidRPr="00CB0182">
        <w:rPr>
          <w:lang w:val="en-US"/>
        </w:rPr>
        <w:t>_prefix=SYS</w:t>
      </w:r>
    </w:p>
    <w:p w14:paraId="6A745DD7" w14:textId="77777777" w:rsidR="00C975A1" w:rsidRDefault="00C975A1" w:rsidP="00C975A1">
      <w:pPr>
        <w:pStyle w:val="Zdrojovykod-zlutyboxSynteastyl"/>
        <w:rPr>
          <w:lang w:val="en-US"/>
        </w:rPr>
      </w:pPr>
      <w:r w:rsidRPr="00CB0182">
        <w:rPr>
          <w:lang w:val="en-US"/>
        </w:rPr>
        <w:t># ISO name of language of this report</w:t>
      </w:r>
      <w:r>
        <w:rPr>
          <w:lang w:val="en-US"/>
        </w:rPr>
        <w:t>s</w:t>
      </w:r>
      <w:r w:rsidRPr="00CB0182">
        <w:rPr>
          <w:lang w:val="en-US"/>
        </w:rPr>
        <w:t>.</w:t>
      </w:r>
    </w:p>
    <w:p w14:paraId="0D40FD44" w14:textId="77777777" w:rsidR="00C975A1" w:rsidRDefault="00C975A1" w:rsidP="00C975A1">
      <w:pPr>
        <w:pStyle w:val="Zdrojovykod-zlutyboxSynteastyl"/>
        <w:rPr>
          <w:lang w:val="en-US"/>
        </w:rPr>
      </w:pPr>
      <w:r w:rsidRPr="00CB0182">
        <w:rPr>
          <w:lang w:val="en-US"/>
        </w:rPr>
        <w:t>_language=eng</w:t>
      </w:r>
    </w:p>
    <w:p w14:paraId="1140CC5C" w14:textId="77777777" w:rsidR="00C975A1" w:rsidRDefault="00C975A1" w:rsidP="00C975A1">
      <w:pPr>
        <w:pStyle w:val="Zdrojovykod-zlutyboxSynteastyl"/>
        <w:rPr>
          <w:lang w:val="en-US"/>
        </w:rPr>
      </w:pPr>
      <w:r w:rsidRPr="00CB0182">
        <w:rPr>
          <w:lang w:val="en-US"/>
        </w:rPr>
        <w:t># ISO name of the default language.</w:t>
      </w:r>
    </w:p>
    <w:p w14:paraId="7DEC90CD" w14:textId="77777777" w:rsidR="00C975A1" w:rsidRDefault="00C975A1" w:rsidP="00C975A1">
      <w:pPr>
        <w:pStyle w:val="Zdrojovykod-zlutyboxSynteastyl"/>
        <w:rPr>
          <w:lang w:val="en-US"/>
        </w:rPr>
      </w:pPr>
      <w:r w:rsidRPr="00CB0182">
        <w:rPr>
          <w:lang w:val="en-US"/>
        </w:rPr>
        <w:t>_defaultLanguage=eng</w:t>
      </w:r>
    </w:p>
    <w:p w14:paraId="777C0F31" w14:textId="77777777" w:rsidR="00C975A1" w:rsidRDefault="00C975A1" w:rsidP="00C975A1">
      <w:pPr>
        <w:pStyle w:val="Zdrojovykod-zlutyboxSynteastyl"/>
        <w:rPr>
          <w:lang w:val="en-US"/>
        </w:rPr>
      </w:pPr>
      <w:r w:rsidRPr="00CB0182">
        <w:rPr>
          <w:lang w:val="en-US"/>
        </w:rPr>
        <w:t># Localized name of language.</w:t>
      </w:r>
    </w:p>
    <w:p w14:paraId="6D5FBB6A" w14:textId="77777777" w:rsidR="00C975A1" w:rsidRDefault="00C975A1" w:rsidP="00C975A1">
      <w:pPr>
        <w:pStyle w:val="Zdrojovykod-zlutyboxSynteastyl"/>
        <w:rPr>
          <w:lang w:val="en-US"/>
        </w:rPr>
      </w:pPr>
      <w:r w:rsidRPr="00CB0182">
        <w:rPr>
          <w:lang w:val="en-US"/>
        </w:rPr>
        <w:t>SYS_LANGUAGE=English</w:t>
      </w:r>
    </w:p>
    <w:p w14:paraId="0CA5D203" w14:textId="77777777" w:rsidR="00C975A1" w:rsidRDefault="00C975A1" w:rsidP="00C975A1">
      <w:pPr>
        <w:pStyle w:val="Zdrojovykod-zlutyboxSynteastyl"/>
        <w:rPr>
          <w:lang w:val="en-US"/>
        </w:rPr>
      </w:pPr>
    </w:p>
    <w:p w14:paraId="50768459" w14:textId="77777777" w:rsidR="00C975A1" w:rsidRDefault="00C975A1" w:rsidP="00C975A1">
      <w:pPr>
        <w:pStyle w:val="Zdrojovykod-zlutyboxSynteastyl"/>
        <w:rPr>
          <w:lang w:val="en-US"/>
        </w:rPr>
      </w:pPr>
      <w:r w:rsidRPr="00CB0182">
        <w:rPr>
          <w:lang w:val="en-US"/>
        </w:rPr>
        <w:t># *************** Messages: ***************</w:t>
      </w:r>
    </w:p>
    <w:p w14:paraId="6DC01A34" w14:textId="77777777" w:rsidR="00C975A1" w:rsidRDefault="00C975A1" w:rsidP="00C975A1">
      <w:pPr>
        <w:pStyle w:val="Zdrojovykod-zlutyboxSynteastyl"/>
        <w:rPr>
          <w:lang w:val="en-US"/>
        </w:rPr>
      </w:pPr>
      <w:r w:rsidRPr="00CB0182">
        <w:rPr>
          <w:lang w:val="en-US"/>
        </w:rPr>
        <w:t>SYS000=&amp;{line}{; line=}&amp;{column}{; column=}&amp;{sysId}{; source="}{"}&amp;{xpath}{; xpath=}&amp;{xdpos}{; X-position=}</w:t>
      </w:r>
    </w:p>
    <w:p w14:paraId="7DBA2EDA" w14:textId="77777777" w:rsidR="00C975A1" w:rsidRDefault="00C975A1" w:rsidP="00C975A1">
      <w:pPr>
        <w:pStyle w:val="Zdrojovykod-zlutyboxSynteastyl"/>
        <w:rPr>
          <w:lang w:val="en-US"/>
        </w:rPr>
      </w:pPr>
      <w:r w:rsidRPr="00CB0182">
        <w:rPr>
          <w:lang w:val="en-US"/>
        </w:rPr>
        <w:t>SYS010=Compiled: &amp;{c}, build version: &amp;{v}, date: &amp;{d}</w:t>
      </w:r>
    </w:p>
    <w:p w14:paraId="6AA46C09" w14:textId="77777777" w:rsidR="00C975A1" w:rsidRDefault="00C975A1" w:rsidP="00C975A1">
      <w:pPr>
        <w:pStyle w:val="Zdrojovykod-zlutyboxSynteastyl"/>
        <w:rPr>
          <w:lang w:val="en-US"/>
        </w:rPr>
      </w:pPr>
      <w:r w:rsidRPr="00CB0182">
        <w:rPr>
          <w:lang w:val="en-US"/>
        </w:rPr>
        <w:t>SYS012=Errors detected&amp;{0}{: }</w:t>
      </w:r>
    </w:p>
    <w:p w14:paraId="40D18570" w14:textId="77777777" w:rsidR="00C975A1" w:rsidRDefault="00C975A1" w:rsidP="00C975A1">
      <w:pPr>
        <w:pStyle w:val="Zdrojovykod-zlutyboxSynteastyl"/>
        <w:rPr>
          <w:lang w:val="en-US"/>
        </w:rPr>
      </w:pPr>
      <w:r w:rsidRPr="00CB0182">
        <w:rPr>
          <w:lang w:val="en-US"/>
        </w:rPr>
        <w:t>SYS013=Too many errors</w:t>
      </w:r>
    </w:p>
    <w:p w14:paraId="40F8F04E" w14:textId="77777777" w:rsidR="00C975A1" w:rsidRDefault="00C975A1" w:rsidP="00C975A1">
      <w:pPr>
        <w:pStyle w:val="Zdrojovykod-zlutyboxSynteastyl"/>
        <w:rPr>
          <w:lang w:val="en-US"/>
        </w:rPr>
      </w:pPr>
      <w:r>
        <w:rPr>
          <w:lang w:val="en-US"/>
        </w:rPr>
        <w:t>...</w:t>
      </w:r>
    </w:p>
    <w:p w14:paraId="2927B947" w14:textId="77777777" w:rsidR="00C975A1" w:rsidRDefault="00C975A1" w:rsidP="00C975A1">
      <w:pPr>
        <w:pStyle w:val="Zdrojovykod-zlutyboxSynteastyl"/>
        <w:rPr>
          <w:lang w:val="en-US"/>
        </w:rPr>
      </w:pPr>
      <w:r w:rsidRPr="00CB0182">
        <w:rPr>
          <w:lang w:val="en-US"/>
        </w:rPr>
        <w:t>SYS015=Can't access system seq.</w:t>
      </w:r>
      <w:r>
        <w:rPr>
          <w:lang w:val="en-US"/>
        </w:rPr>
        <w:t xml:space="preserve"> </w:t>
      </w:r>
      <w:r w:rsidRPr="00CB0182">
        <w:rPr>
          <w:lang w:val="en-US"/>
        </w:rPr>
        <w:t>ID file &amp;{0}</w:t>
      </w:r>
    </w:p>
    <w:p w14:paraId="73FBA392" w14:textId="77777777" w:rsidR="00C975A1" w:rsidRDefault="00C975A1" w:rsidP="00C975A1">
      <w:pPr>
        <w:pStyle w:val="Zdrojovykod-zlutyboxSynteastyl"/>
        <w:rPr>
          <w:lang w:val="en-US"/>
        </w:rPr>
      </w:pPr>
      <w:r w:rsidRPr="00CB0182">
        <w:rPr>
          <w:lang w:val="en-US"/>
        </w:rPr>
        <w:t>SYS033=Parser can't continue; too many nested includes&amp;{#SYS000}</w:t>
      </w:r>
    </w:p>
    <w:p w14:paraId="17BEFC85" w14:textId="77777777" w:rsidR="00C975A1" w:rsidRDefault="00C975A1" w:rsidP="00C975A1">
      <w:pPr>
        <w:pStyle w:val="Zdrojovykod-zlutyboxSynteastyl"/>
        <w:rPr>
          <w:lang w:val="en-US"/>
        </w:rPr>
      </w:pPr>
      <w:r w:rsidRPr="00C975A1">
        <w:rPr>
          <w:lang w:val="en-US"/>
        </w:rPr>
        <w:t>SYS034=IO error detected on &amp;{0}&amp;{1}{, reason: }</w:t>
      </w:r>
    </w:p>
    <w:p w14:paraId="14EA4420" w14:textId="77777777" w:rsidR="00C975A1" w:rsidRDefault="00C975A1" w:rsidP="00C975A1">
      <w:pPr>
        <w:pStyle w:val="Zdrojovykod-zlutyboxSynteastyl"/>
        <w:rPr>
          <w:lang w:val="en-US"/>
        </w:rPr>
      </w:pPr>
      <w:r>
        <w:rPr>
          <w:lang w:val="en-US"/>
        </w:rPr>
        <w:t>...</w:t>
      </w:r>
    </w:p>
    <w:p w14:paraId="7A442FE0" w14:textId="77777777" w:rsidR="00C975A1" w:rsidRDefault="00C975A1" w:rsidP="00C975A1">
      <w:pPr>
        <w:pStyle w:val="Zdrojovykod-zlutyboxSynteastyl"/>
        <w:rPr>
          <w:lang w:val="en-US"/>
        </w:rPr>
      </w:pPr>
      <w:r w:rsidRPr="00C975A1">
        <w:rPr>
          <w:lang w:val="en-US"/>
        </w:rPr>
        <w:t>SYS064=Datetime mask error: missing closing character&amp;{0}{: "}{"}&amp;{1}{, position: }</w:t>
      </w:r>
    </w:p>
    <w:p w14:paraId="24EDA3AE" w14:textId="77777777" w:rsidR="00C975A1" w:rsidRDefault="00C975A1" w:rsidP="00C975A1">
      <w:pPr>
        <w:pStyle w:val="Zdrojovykod-zlutyboxSynteastyl"/>
        <w:rPr>
          <w:lang w:val="en-US"/>
        </w:rPr>
      </w:pPr>
      <w:r>
        <w:rPr>
          <w:lang w:val="en-US"/>
        </w:rPr>
        <w:t>...</w:t>
      </w:r>
    </w:p>
    <w:p w14:paraId="4BAD1510" w14:textId="77777777" w:rsidR="00C975A1" w:rsidRDefault="00C975A1" w:rsidP="00C975A1">
      <w:pPr>
        <w:pStyle w:val="Zdrojovykod-zlutyboxSynteastyl"/>
        <w:rPr>
          <w:lang w:val="en-US"/>
        </w:rPr>
      </w:pPr>
    </w:p>
    <w:p w14:paraId="4A0DF242" w14:textId="4E294E01" w:rsidR="00C975A1" w:rsidRDefault="00C975A1" w:rsidP="00696FEC">
      <w:pPr>
        <w:pStyle w:val="OdstavecSynteastyl"/>
        <w:rPr>
          <w:lang w:val="en-US"/>
        </w:rPr>
      </w:pPr>
      <w:r>
        <w:rPr>
          <w:lang w:val="en-US"/>
        </w:rPr>
        <w:t>The u</w:t>
      </w:r>
      <w:r w:rsidRPr="00CB0182">
        <w:rPr>
          <w:lang w:val="en-US"/>
        </w:rPr>
        <w:t xml:space="preserve">ser can also create a </w:t>
      </w:r>
      <w:r>
        <w:rPr>
          <w:lang w:val="en-US"/>
        </w:rPr>
        <w:t xml:space="preserve">similar </w:t>
      </w:r>
      <w:r w:rsidRPr="00CB0182">
        <w:rPr>
          <w:lang w:val="en-US"/>
        </w:rPr>
        <w:t>custom report table</w:t>
      </w:r>
      <w:r>
        <w:rPr>
          <w:lang w:val="en-US"/>
        </w:rPr>
        <w:t xml:space="preserve"> which must be available in the classpath </w:t>
      </w:r>
      <w:r w:rsidR="00164389">
        <w:rPr>
          <w:rFonts w:ascii="Consolas" w:hAnsi="Consolas"/>
          <w:lang w:val="en-US"/>
        </w:rPr>
        <w:t>org.xdef.</w:t>
      </w:r>
      <w:r w:rsidRPr="00C975A1">
        <w:rPr>
          <w:rFonts w:ascii="Consolas" w:hAnsi="Consolas"/>
          <w:lang w:val="en-US"/>
        </w:rPr>
        <w:t>msg</w:t>
      </w:r>
      <w:r w:rsidRPr="00CB0182">
        <w:rPr>
          <w:lang w:val="en-US"/>
        </w:rPr>
        <w:t>.</w:t>
      </w:r>
    </w:p>
    <w:p w14:paraId="1413B9F4" w14:textId="77777777" w:rsidR="00723C35" w:rsidRPr="00E060F7" w:rsidRDefault="00D9674F" w:rsidP="00AF24A6">
      <w:pPr>
        <w:pStyle w:val="Nadpis4"/>
      </w:pPr>
      <w:r>
        <w:t>Timestamp</w:t>
      </w:r>
    </w:p>
    <w:p w14:paraId="53D16F4D" w14:textId="77777777" w:rsidR="005C79F4" w:rsidRPr="00E060F7" w:rsidRDefault="00E71B6A" w:rsidP="00597DF6">
      <w:pPr>
        <w:pStyle w:val="OdstavecSynteastyl"/>
        <w:rPr>
          <w:lang w:val="en-US"/>
        </w:rPr>
      </w:pPr>
      <w:r w:rsidRPr="00E71B6A">
        <w:rPr>
          <w:lang w:val="en-US"/>
        </w:rPr>
        <w:t xml:space="preserve">The X definition technology allows you to attach the time information when </w:t>
      </w:r>
      <w:r>
        <w:rPr>
          <w:lang w:val="en-US"/>
        </w:rPr>
        <w:t>a report</w:t>
      </w:r>
      <w:r w:rsidRPr="00E71B6A">
        <w:rPr>
          <w:lang w:val="en-US"/>
        </w:rPr>
        <w:t xml:space="preserve"> was created (by the </w:t>
      </w:r>
      <w:r w:rsidRPr="00E71B6A">
        <w:rPr>
          <w:rFonts w:ascii="Consolas" w:hAnsi="Consolas"/>
          <w:lang w:val="en-US"/>
        </w:rPr>
        <w:t>setTimestamp</w:t>
      </w:r>
      <w:r w:rsidRPr="00E71B6A">
        <w:rPr>
          <w:lang w:val="en-US"/>
        </w:rPr>
        <w:t xml:space="preserve"> method on the report object) to the report. The time stamp is inserted into the report</w:t>
      </w:r>
      <w:r w:rsidR="00597DF6">
        <w:rPr>
          <w:lang w:val="en-US"/>
        </w:rPr>
        <w:t xml:space="preserve"> object</w:t>
      </w:r>
      <w:r w:rsidRPr="00E71B6A">
        <w:rPr>
          <w:lang w:val="en-US"/>
        </w:rPr>
        <w:t xml:space="preserve"> as a long </w:t>
      </w:r>
      <w:r w:rsidR="00597DF6">
        <w:rPr>
          <w:lang w:val="en-US"/>
        </w:rPr>
        <w:t>integer</w:t>
      </w:r>
      <w:r w:rsidRPr="00E71B6A">
        <w:rPr>
          <w:lang w:val="en-US"/>
        </w:rPr>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691" w:name="_Ref365898305"/>
      <w:r w:rsidRPr="00E060F7">
        <w:t>Program</w:t>
      </w:r>
      <w:r w:rsidR="00E71B6A">
        <w:t>ing of</w:t>
      </w:r>
      <w:r w:rsidRPr="00E060F7">
        <w:t xml:space="preserve"> report</w:t>
      </w:r>
      <w:bookmarkEnd w:id="691"/>
      <w:r w:rsidR="00E71B6A">
        <w:t>s in Java</w:t>
      </w:r>
    </w:p>
    <w:p w14:paraId="51119BC0" w14:textId="6E27BFA9" w:rsidR="00CD1AAC" w:rsidRPr="00E060F7" w:rsidRDefault="00597DF6" w:rsidP="005C79F4">
      <w:pPr>
        <w:pStyle w:val="OdstavecSynteastyl"/>
        <w:rPr>
          <w:lang w:val="en-US"/>
        </w:rPr>
      </w:pPr>
      <w:r w:rsidRPr="00597DF6">
        <w:rPr>
          <w:lang w:val="en-US"/>
        </w:rPr>
        <w:t xml:space="preserve">The reports are implemented using the </w:t>
      </w:r>
      <w:r w:rsidR="00164389">
        <w:rPr>
          <w:lang w:val="en-US"/>
        </w:rPr>
        <w:t>org.xdef.</w:t>
      </w:r>
      <w:r w:rsidRPr="00597DF6">
        <w:rPr>
          <w:lang w:val="en-US"/>
        </w:rPr>
        <w:t xml:space="preserve">sys.Report class. For the most common </w:t>
      </w:r>
      <w:r>
        <w:rPr>
          <w:lang w:val="en-US"/>
        </w:rPr>
        <w:t>case</w:t>
      </w:r>
      <w:r w:rsidRPr="00597DF6">
        <w:rPr>
          <w:lang w:val="en-US"/>
        </w:rPr>
        <w:t>, the constructor has the following form:</w:t>
      </w:r>
    </w:p>
    <w:p w14:paraId="2B90FEA0" w14:textId="77777777" w:rsidR="007E6BBD" w:rsidRPr="00E060F7" w:rsidRDefault="007E6BBD" w:rsidP="007E6BBD">
      <w:pPr>
        <w:pStyle w:val="Zdrojovykod-zlutyboxSynteastyl"/>
        <w:rPr>
          <w:lang w:val="en-US"/>
        </w:rPr>
      </w:pPr>
      <w:r w:rsidRPr="00E060F7">
        <w:rPr>
          <w:lang w:val="en-US"/>
        </w:rPr>
        <w:t>Reporter(byte typ</w:t>
      </w:r>
      <w:r w:rsidR="00597DF6">
        <w:rPr>
          <w:lang w:val="en-US"/>
        </w:rPr>
        <w:t>e</w:t>
      </w:r>
      <w:r w:rsidRPr="00E060F7">
        <w:rPr>
          <w:lang w:val="en-US"/>
        </w:rPr>
        <w:t>, String reportID, String text, String modification)</w:t>
      </w:r>
    </w:p>
    <w:p w14:paraId="74850CD9" w14:textId="77777777" w:rsidR="007E6BBD" w:rsidRPr="00E060F7" w:rsidRDefault="007E6BBD" w:rsidP="007D4BA3">
      <w:pPr>
        <w:pStyle w:val="OdstavecSynteastyl"/>
        <w:numPr>
          <w:ilvl w:val="0"/>
          <w:numId w:val="81"/>
        </w:numPr>
        <w:rPr>
          <w:lang w:val="en-US"/>
        </w:rPr>
      </w:pPr>
      <w:r w:rsidRPr="00E060F7">
        <w:rPr>
          <w:i/>
          <w:lang w:val="en-US"/>
        </w:rPr>
        <w:t>ty</w:t>
      </w:r>
      <w:r w:rsidR="00597DF6">
        <w:rPr>
          <w:i/>
          <w:lang w:val="en-US"/>
        </w:rPr>
        <w:t>pe</w:t>
      </w:r>
      <w:r w:rsidRPr="00E060F7">
        <w:rPr>
          <w:lang w:val="en-US"/>
        </w:rPr>
        <w:t xml:space="preserve"> – </w:t>
      </w:r>
      <w:r w:rsidR="00597DF6" w:rsidRPr="00597DF6">
        <w:rPr>
          <w:lang w:val="en-US"/>
        </w:rPr>
        <w:t xml:space="preserve">corresponds to one of the constants for types: Report.ERROR, Report.FATAL, </w:t>
      </w:r>
      <w:r w:rsidR="00597DF6">
        <w:rPr>
          <w:lang w:val="en-US"/>
        </w:rPr>
        <w:t>etc</w:t>
      </w:r>
      <w:r w:rsidRPr="00E060F7">
        <w:rPr>
          <w:lang w:val="en-US"/>
        </w:rPr>
        <w:t>;</w:t>
      </w:r>
    </w:p>
    <w:p w14:paraId="2F4AE109" w14:textId="77777777" w:rsidR="007E6BBD" w:rsidRPr="00E060F7" w:rsidRDefault="007E6BBD" w:rsidP="007D4BA3">
      <w:pPr>
        <w:pStyle w:val="OdstavecSynteastyl"/>
        <w:numPr>
          <w:ilvl w:val="0"/>
          <w:numId w:val="81"/>
        </w:numPr>
        <w:rPr>
          <w:lang w:val="en-US"/>
        </w:rPr>
      </w:pPr>
      <w:r w:rsidRPr="00E060F7">
        <w:rPr>
          <w:i/>
          <w:lang w:val="en-US"/>
        </w:rPr>
        <w:lastRenderedPageBreak/>
        <w:t>reportID</w:t>
      </w:r>
      <w:r w:rsidRPr="00E060F7">
        <w:rPr>
          <w:lang w:val="en-US"/>
        </w:rPr>
        <w:t xml:space="preserve"> – </w:t>
      </w:r>
      <w:r w:rsidR="00597DF6" w:rsidRPr="00597DF6">
        <w:rPr>
          <w:lang w:val="en-US"/>
        </w:rPr>
        <w:t>report identifier, eg V</w:t>
      </w:r>
      <w:r w:rsidR="00597DF6">
        <w:rPr>
          <w:lang w:val="en-US"/>
        </w:rPr>
        <w:t>HCL</w:t>
      </w:r>
      <w:r w:rsidR="00597DF6" w:rsidRPr="00597DF6">
        <w:rPr>
          <w:lang w:val="en-US"/>
        </w:rPr>
        <w:t>001</w:t>
      </w:r>
      <w:r w:rsidRPr="00E060F7">
        <w:rPr>
          <w:lang w:val="en-US"/>
        </w:rPr>
        <w:t>;</w:t>
      </w:r>
    </w:p>
    <w:p w14:paraId="66A7E804" w14:textId="77777777" w:rsidR="007E6BBD" w:rsidRPr="00E060F7" w:rsidRDefault="007E6BBD" w:rsidP="007D4BA3">
      <w:pPr>
        <w:pStyle w:val="OdstavecSynteastyl"/>
        <w:numPr>
          <w:ilvl w:val="0"/>
          <w:numId w:val="81"/>
        </w:numPr>
        <w:rPr>
          <w:lang w:val="en-US"/>
        </w:rPr>
      </w:pPr>
      <w:r w:rsidRPr="00E060F7">
        <w:rPr>
          <w:i/>
          <w:lang w:val="en-US"/>
        </w:rPr>
        <w:t xml:space="preserve">text </w:t>
      </w:r>
      <w:r w:rsidRPr="00E060F7">
        <w:rPr>
          <w:lang w:val="en-US"/>
        </w:rPr>
        <w:t xml:space="preserve">– </w:t>
      </w:r>
      <w:r w:rsidR="00597DF6">
        <w:rPr>
          <w:lang w:val="en-US"/>
        </w:rPr>
        <w:t>the default</w:t>
      </w:r>
      <w:r w:rsidR="00597DF6" w:rsidRPr="00597DF6">
        <w:rPr>
          <w:lang w:val="en-US"/>
        </w:rPr>
        <w:t xml:space="preserve"> model text to be used when a report is not found in any table of reports</w:t>
      </w:r>
      <w:r w:rsidR="00597DF6">
        <w:rPr>
          <w:lang w:val="en-US"/>
        </w:rPr>
        <w:t xml:space="preserve"> (may be null if the report model exists)</w:t>
      </w:r>
      <w:r w:rsidR="00597DF6" w:rsidRPr="00597DF6">
        <w:rPr>
          <w:lang w:val="en-US"/>
        </w:rPr>
        <w:t>;</w:t>
      </w:r>
    </w:p>
    <w:p w14:paraId="527CC1CF" w14:textId="77777777" w:rsidR="007E6BBD" w:rsidRPr="00E060F7" w:rsidRDefault="007E6BBD" w:rsidP="007D4BA3">
      <w:pPr>
        <w:pStyle w:val="OdstavecSynteastyl"/>
        <w:numPr>
          <w:ilvl w:val="0"/>
          <w:numId w:val="81"/>
        </w:numPr>
        <w:rPr>
          <w:lang w:val="en-US"/>
        </w:rPr>
      </w:pPr>
      <w:r w:rsidRPr="00E060F7">
        <w:rPr>
          <w:i/>
          <w:lang w:val="en-US"/>
        </w:rPr>
        <w:t xml:space="preserve">modification </w:t>
      </w:r>
      <w:r w:rsidRPr="00E060F7">
        <w:rPr>
          <w:lang w:val="en-US"/>
        </w:rPr>
        <w:t xml:space="preserve">– </w:t>
      </w:r>
      <w:r w:rsidR="00597DF6" w:rsidRPr="00597DF6">
        <w:rPr>
          <w:lang w:val="en-US"/>
        </w:rPr>
        <w:t>modifi</w:t>
      </w:r>
      <w:r w:rsidR="00597DF6">
        <w:rPr>
          <w:lang w:val="en-US"/>
        </w:rPr>
        <w:t>cation</w:t>
      </w:r>
      <w:r w:rsidR="00597DF6" w:rsidRPr="00597DF6">
        <w:rPr>
          <w:lang w:val="en-US"/>
        </w:rPr>
        <w:t xml:space="preserve"> string, eg &amp;{</w:t>
      </w:r>
      <w:r w:rsidR="00597DF6">
        <w:rPr>
          <w:lang w:val="en-US"/>
        </w:rPr>
        <w:t>0</w:t>
      </w:r>
      <w:r w:rsidR="00597DF6" w:rsidRPr="00597DF6">
        <w:rPr>
          <w:lang w:val="en-US"/>
        </w:rPr>
        <w:t>}1A23456</w:t>
      </w:r>
      <w:r w:rsidR="00CE2052" w:rsidRPr="00597DF6">
        <w:rPr>
          <w:lang w:val="en-US"/>
        </w:rPr>
        <w:t>&amp;{line}125&amp;{</w:t>
      </w:r>
      <w:r w:rsidR="00CE2052">
        <w:rPr>
          <w:lang w:val="en-US"/>
        </w:rPr>
        <w:t>column</w:t>
      </w:r>
      <w:r w:rsidR="00CE2052" w:rsidRPr="00597DF6">
        <w:rPr>
          <w:lang w:val="en-US"/>
        </w:rPr>
        <w:t>}1</w:t>
      </w:r>
      <w:r w:rsidR="00CE2052">
        <w:rPr>
          <w:lang w:val="en-US"/>
        </w:rPr>
        <w:t>0</w:t>
      </w:r>
      <w:r w:rsidR="00597DF6" w:rsidRPr="00597DF6">
        <w:rPr>
          <w:lang w:val="en-US"/>
        </w:rPr>
        <w:t>&amp;{xp</w:t>
      </w:r>
      <w:r w:rsidR="00CE2052">
        <w:rPr>
          <w:lang w:val="en-US"/>
        </w:rPr>
        <w:t>ath</w:t>
      </w:r>
      <w:r w:rsidR="00597DF6" w:rsidRPr="00597DF6">
        <w:rPr>
          <w:lang w:val="en-US"/>
        </w:rPr>
        <w:t>}{/root}</w:t>
      </w:r>
      <w:r w:rsidR="00022954" w:rsidRPr="00E060F7">
        <w:rPr>
          <w:lang w:val="en-US"/>
        </w:rPr>
        <w:t>.</w:t>
      </w:r>
    </w:p>
    <w:p w14:paraId="172412AB" w14:textId="77777777" w:rsidR="00022954" w:rsidRPr="00E060F7" w:rsidRDefault="00597DF6" w:rsidP="005C79F4">
      <w:pPr>
        <w:pStyle w:val="OdstavecSynteastyl"/>
        <w:rPr>
          <w:lang w:val="en-US"/>
        </w:rPr>
      </w:pPr>
      <w:r>
        <w:rPr>
          <w:lang w:val="en-US"/>
        </w:rPr>
        <w:t>R</w:t>
      </w:r>
      <w:r w:rsidRPr="00597DF6">
        <w:rPr>
          <w:lang w:val="en-US"/>
        </w:rPr>
        <w:t>eports can be created using static methods</w:t>
      </w:r>
      <w:r>
        <w:rPr>
          <w:lang w:val="en-US"/>
        </w:rPr>
        <w:t xml:space="preserve"> of the class Report</w:t>
      </w:r>
      <w:r w:rsidRPr="00597DF6">
        <w:rPr>
          <w:lang w:val="en-US"/>
        </w:rPr>
        <w:t>. The following sample creates a report with the ERROR type:</w:t>
      </w:r>
    </w:p>
    <w:p w14:paraId="5DECF63F" w14:textId="77777777" w:rsidR="00BC2461" w:rsidRDefault="00022954" w:rsidP="00022954">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66AFBDB4" w14:textId="77777777" w:rsidR="00022954" w:rsidRPr="00E060F7" w:rsidRDefault="00BC2461" w:rsidP="00022954">
      <w:pPr>
        <w:pStyle w:val="Zdrojovykod-zlutyboxSynteastyl"/>
        <w:rPr>
          <w:lang w:val="en-US"/>
        </w:rPr>
      </w:pPr>
      <w:r>
        <w:rPr>
          <w:lang w:val="en-US"/>
        </w:rPr>
        <w:t xml:space="preserve">  </w:t>
      </w:r>
      <w:r w:rsidR="00022954" w:rsidRPr="00E060F7">
        <w:rPr>
          <w:lang w:val="en-US"/>
        </w:rPr>
        <w:t xml:space="preserve"> "</w:t>
      </w:r>
      <w:r w:rsidR="00597DF6">
        <w:rPr>
          <w:color w:val="984806"/>
          <w:lang w:val="en-US"/>
        </w:rPr>
        <w:t xml:space="preserve">Unknown vehicle </w:t>
      </w:r>
      <w:r w:rsidR="00022954" w:rsidRPr="00E060F7">
        <w:rPr>
          <w:color w:val="984806"/>
          <w:lang w:val="en-US"/>
        </w:rPr>
        <w:t>'&amp;{</w:t>
      </w:r>
      <w:r w:rsidR="00597DF6">
        <w:rPr>
          <w:color w:val="984806"/>
          <w:lang w:val="en-US"/>
        </w:rPr>
        <w:t>0</w:t>
      </w:r>
      <w:r w:rsidR="00022954" w:rsidRPr="00E060F7">
        <w:rPr>
          <w:color w:val="984806"/>
          <w:lang w:val="en-US"/>
        </w:rPr>
        <w:t>}'</w:t>
      </w:r>
      <w:r w:rsidR="00597DF6">
        <w:rPr>
          <w:color w:val="984806"/>
          <w:lang w:val="en-US"/>
        </w:rPr>
        <w:t xml:space="preserve"> in database &amp;{1}</w:t>
      </w:r>
      <w:r w:rsidR="00022954" w:rsidRPr="00E060F7">
        <w:rPr>
          <w:lang w:val="en-US"/>
        </w:rPr>
        <w:t>",</w:t>
      </w:r>
      <w:r w:rsidR="00597DF6">
        <w:rPr>
          <w:lang w:val="en-US"/>
        </w:rPr>
        <w:t xml:space="preserve"> </w:t>
      </w:r>
      <w:r w:rsidR="00597DF6" w:rsidRPr="00E060F7">
        <w:rPr>
          <w:lang w:val="en-US"/>
        </w:rPr>
        <w:t>"</w:t>
      </w:r>
      <w:r w:rsidR="00022954" w:rsidRPr="00E060F7">
        <w:rPr>
          <w:color w:val="984806"/>
          <w:lang w:val="en-US"/>
        </w:rPr>
        <w:t>1A23456</w:t>
      </w:r>
      <w:r w:rsidR="00597DF6" w:rsidRPr="00E060F7">
        <w:rPr>
          <w:lang w:val="en-US"/>
        </w:rPr>
        <w:t>"</w:t>
      </w:r>
      <w:r w:rsidR="00597DF6">
        <w:rPr>
          <w:lang w:val="en-US"/>
        </w:rPr>
        <w:t>,</w:t>
      </w:r>
      <w:r w:rsidRPr="00E060F7">
        <w:rPr>
          <w:lang w:val="en-US"/>
        </w:rPr>
        <w:t>"</w:t>
      </w:r>
      <w:r>
        <w:rPr>
          <w:color w:val="984806"/>
          <w:lang w:val="en-US"/>
        </w:rPr>
        <w:t>ALFA</w:t>
      </w:r>
      <w:r w:rsidRPr="00E060F7">
        <w:rPr>
          <w:lang w:val="en-US"/>
        </w:rPr>
        <w:t>"</w:t>
      </w:r>
      <w:r>
        <w:rPr>
          <w:lang w:val="en-US"/>
        </w:rPr>
        <w:t xml:space="preserve"> </w:t>
      </w:r>
      <w:r w:rsidR="00022954" w:rsidRPr="00E060F7">
        <w:rPr>
          <w:color w:val="984806"/>
          <w:lang w:val="en-US"/>
        </w:rPr>
        <w:t>&amp;{line}</w:t>
      </w:r>
      <w:r w:rsidR="00CE2052" w:rsidRPr="00E060F7">
        <w:rPr>
          <w:color w:val="984806"/>
          <w:lang w:val="en-US"/>
        </w:rPr>
        <w:t>125&amp;{</w:t>
      </w:r>
      <w:r w:rsidR="00CE2052">
        <w:rPr>
          <w:color w:val="984806"/>
          <w:lang w:val="en-US"/>
        </w:rPr>
        <w:t>colunn</w:t>
      </w:r>
      <w:r w:rsidR="00CE2052" w:rsidRPr="00E060F7">
        <w:rPr>
          <w:color w:val="984806"/>
          <w:lang w:val="en-US"/>
        </w:rPr>
        <w:t>}</w:t>
      </w:r>
      <w:r w:rsidR="00CE2052">
        <w:rPr>
          <w:color w:val="984806"/>
          <w:lang w:val="en-US"/>
        </w:rPr>
        <w:t>10</w:t>
      </w:r>
      <w:r w:rsidR="00022954" w:rsidRPr="00E060F7">
        <w:rPr>
          <w:color w:val="984806"/>
          <w:lang w:val="en-US"/>
        </w:rPr>
        <w:t>&amp;{xp</w:t>
      </w:r>
      <w:r w:rsidR="00CE2052">
        <w:rPr>
          <w:color w:val="984806"/>
          <w:lang w:val="en-US"/>
        </w:rPr>
        <w:t>ath</w:t>
      </w:r>
      <w:r w:rsidR="00022954" w:rsidRPr="00E060F7">
        <w:rPr>
          <w:color w:val="984806"/>
          <w:lang w:val="en-US"/>
        </w:rPr>
        <w:t>}{/root}</w:t>
      </w:r>
      <w:r w:rsidR="00022954" w:rsidRPr="00E060F7">
        <w:rPr>
          <w:lang w:val="en-US"/>
        </w:rPr>
        <w:t>");</w:t>
      </w:r>
    </w:p>
    <w:p w14:paraId="7F0D9507" w14:textId="77777777" w:rsidR="00BC2461" w:rsidRPr="00E060F7" w:rsidRDefault="00BC2461" w:rsidP="00BC2461">
      <w:pPr>
        <w:pStyle w:val="OdstavecSynteastyl"/>
        <w:rPr>
          <w:lang w:val="en-US"/>
        </w:rPr>
      </w:pPr>
      <w:r>
        <w:rPr>
          <w:lang w:val="en-US"/>
        </w:rPr>
        <w:t xml:space="preserve">Note that the parameter names with the sequence number only are set as parameters of the method. The named parameters can be added as a parameters after the list of sequential parameters. However, you can write the whole modification text as only one parameter: </w:t>
      </w:r>
    </w:p>
    <w:p w14:paraId="471B2A4C" w14:textId="77777777" w:rsidR="00BC2461" w:rsidRDefault="00BC2461" w:rsidP="00BC2461">
      <w:pPr>
        <w:pStyle w:val="Zdrojovykod-zlutyboxSynteastyl"/>
        <w:rPr>
          <w:lang w:val="en-US"/>
        </w:rPr>
      </w:pPr>
      <w:r w:rsidRPr="00E060F7">
        <w:rPr>
          <w:lang w:val="en-US"/>
        </w:rPr>
        <w:t>Report r1 = Report.error("</w:t>
      </w:r>
      <w:r w:rsidRPr="00E060F7">
        <w:rPr>
          <w:color w:val="984806"/>
          <w:lang w:val="en-US"/>
        </w:rPr>
        <w:t>VUZ001</w:t>
      </w:r>
      <w:r w:rsidRPr="00E060F7">
        <w:rPr>
          <w:lang w:val="en-US"/>
        </w:rPr>
        <w:t>",</w:t>
      </w:r>
    </w:p>
    <w:p w14:paraId="78329014" w14:textId="77777777" w:rsidR="00BC2461" w:rsidRPr="00E060F7" w:rsidRDefault="00BC2461" w:rsidP="00BC2461">
      <w:pPr>
        <w:pStyle w:val="Zdrojovykod-zlutyboxSynteastyl"/>
        <w:rPr>
          <w:lang w:val="en-US"/>
        </w:rPr>
      </w:pPr>
      <w:r>
        <w:rPr>
          <w:lang w:val="en-US"/>
        </w:rPr>
        <w:t xml:space="preserve">  </w:t>
      </w:r>
      <w:r w:rsidRPr="00E060F7">
        <w:rPr>
          <w:lang w:val="en-US"/>
        </w:rPr>
        <w:t xml:space="preserve"> "</w:t>
      </w:r>
      <w:r>
        <w:rPr>
          <w:color w:val="984806"/>
          <w:lang w:val="en-US"/>
        </w:rPr>
        <w:t xml:space="preserve">Unknown vehicle </w:t>
      </w:r>
      <w:r w:rsidRPr="00E060F7">
        <w:rPr>
          <w:color w:val="984806"/>
          <w:lang w:val="en-US"/>
        </w:rPr>
        <w:t>'&amp;{</w:t>
      </w:r>
      <w:r>
        <w:rPr>
          <w:color w:val="984806"/>
          <w:lang w:val="en-US"/>
        </w:rPr>
        <w:t>0</w:t>
      </w:r>
      <w:r w:rsidRPr="00E060F7">
        <w:rPr>
          <w:color w:val="984806"/>
          <w:lang w:val="en-US"/>
        </w:rPr>
        <w:t>}'</w:t>
      </w:r>
      <w:r>
        <w:rPr>
          <w:color w:val="984806"/>
          <w:lang w:val="en-US"/>
        </w:rPr>
        <w:t xml:space="preserve"> in database &amp;{1}</w:t>
      </w:r>
      <w:r w:rsidRPr="00E060F7">
        <w:rPr>
          <w:lang w:val="en-US"/>
        </w:rPr>
        <w:t>",</w:t>
      </w:r>
      <w:r>
        <w:rPr>
          <w:lang w:val="en-US"/>
        </w:rPr>
        <w:t xml:space="preserve"> </w:t>
      </w:r>
      <w:r w:rsidRPr="00E060F7">
        <w:rPr>
          <w:lang w:val="en-US"/>
        </w:rPr>
        <w:t>"</w:t>
      </w:r>
      <w:r>
        <w:rPr>
          <w:color w:val="984806"/>
          <w:lang w:val="en-US"/>
        </w:rPr>
        <w:t>1</w:t>
      </w:r>
      <w:r w:rsidRPr="00E060F7">
        <w:rPr>
          <w:color w:val="984806"/>
          <w:lang w:val="en-US"/>
        </w:rPr>
        <w:t>A23456</w:t>
      </w:r>
      <w:r>
        <w:rPr>
          <w:color w:val="984806"/>
          <w:lang w:val="en-US"/>
        </w:rPr>
        <w:t>&amp;</w:t>
      </w:r>
      <w:r w:rsidR="00CE2052" w:rsidRPr="00E060F7">
        <w:rPr>
          <w:lang w:val="en-US"/>
        </w:rPr>
        <w:t>"</w:t>
      </w:r>
      <w:r w:rsidR="00CE2052">
        <w:rPr>
          <w:lang w:val="en-US"/>
        </w:rPr>
        <w:t xml:space="preserve">, </w:t>
      </w:r>
      <w:r w:rsidR="00CE2052" w:rsidRPr="00E060F7">
        <w:rPr>
          <w:lang w:val="en-US"/>
        </w:rPr>
        <w:t>"</w:t>
      </w:r>
      <w:r>
        <w:rPr>
          <w:color w:val="984806"/>
          <w:lang w:val="en-US"/>
        </w:rPr>
        <w:t>ALFA</w:t>
      </w:r>
      <w:r w:rsidRPr="00E060F7">
        <w:rPr>
          <w:color w:val="984806"/>
          <w:lang w:val="en-US"/>
        </w:rPr>
        <w:t>&amp;{line}125</w:t>
      </w:r>
      <w:r w:rsidR="00CE2052" w:rsidRPr="00E060F7">
        <w:rPr>
          <w:lang w:val="en-US"/>
        </w:rPr>
        <w:t>"</w:t>
      </w:r>
      <w:r w:rsidR="00CE2052">
        <w:rPr>
          <w:color w:val="984806"/>
          <w:lang w:val="en-US"/>
        </w:rPr>
        <w:t xml:space="preserve">, </w:t>
      </w:r>
      <w:r w:rsidR="00CE2052" w:rsidRPr="00E060F7">
        <w:rPr>
          <w:lang w:val="en-US"/>
        </w:rPr>
        <w:t>"</w:t>
      </w:r>
      <w:r w:rsidR="00CE2052" w:rsidRPr="00E060F7">
        <w:rPr>
          <w:color w:val="984806"/>
          <w:lang w:val="en-US"/>
        </w:rPr>
        <w:t>&amp;{</w:t>
      </w:r>
      <w:r w:rsidR="00CE2052">
        <w:rPr>
          <w:color w:val="984806"/>
          <w:lang w:val="en-US"/>
        </w:rPr>
        <w:t>column</w:t>
      </w:r>
      <w:r w:rsidR="00CE2052" w:rsidRPr="00E060F7">
        <w:rPr>
          <w:color w:val="984806"/>
          <w:lang w:val="en-US"/>
        </w:rPr>
        <w:t>}</w:t>
      </w:r>
      <w:r w:rsidR="00CE2052">
        <w:rPr>
          <w:color w:val="984806"/>
          <w:lang w:val="en-US"/>
        </w:rPr>
        <w:t>10</w:t>
      </w:r>
      <w:r w:rsidRPr="00E060F7">
        <w:rPr>
          <w:color w:val="984806"/>
          <w:lang w:val="en-US"/>
        </w:rPr>
        <w:t>&amp;{xp</w:t>
      </w:r>
      <w:r w:rsidR="00CE2052">
        <w:rPr>
          <w:color w:val="984806"/>
          <w:lang w:val="en-US"/>
        </w:rPr>
        <w:t>ath</w:t>
      </w:r>
      <w:r w:rsidRPr="00E060F7">
        <w:rPr>
          <w:color w:val="984806"/>
          <w:lang w:val="en-US"/>
        </w:rPr>
        <w:t>}{/root}</w:t>
      </w:r>
      <w:r w:rsidRPr="00E060F7">
        <w:rPr>
          <w:lang w:val="en-US"/>
        </w:rPr>
        <w:t>");</w:t>
      </w:r>
    </w:p>
    <w:p w14:paraId="46CE53BD" w14:textId="77777777" w:rsidR="00022954" w:rsidRPr="00E060F7" w:rsidRDefault="00CE2052" w:rsidP="00022954">
      <w:pPr>
        <w:pStyle w:val="OdstavecSynteastyl"/>
        <w:rPr>
          <w:lang w:val="en-US"/>
        </w:rPr>
      </w:pPr>
      <w:r>
        <w:rPr>
          <w:lang w:val="en-US"/>
        </w:rPr>
        <w:t>Note instead of the method error you can use eg. method fatal, warning etc.</w:t>
      </w:r>
    </w:p>
    <w:p w14:paraId="746F58E4" w14:textId="16E92A40" w:rsidR="00022954" w:rsidRPr="00E060F7" w:rsidRDefault="007D796C" w:rsidP="00022954">
      <w:pPr>
        <w:pStyle w:val="OdstavecSynteastyl"/>
        <w:rPr>
          <w:lang w:val="en-US"/>
        </w:rPr>
      </w:pPr>
      <w:r w:rsidRPr="007D796C">
        <w:rPr>
          <w:lang w:val="en-US"/>
        </w:rPr>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rPr>
          <w:lang w:val="en-US"/>
        </w:rPr>
        <w:fldChar w:fldCharType="begin"/>
      </w:r>
      <w:r w:rsidR="00DE1204" w:rsidRPr="00E060F7">
        <w:rPr>
          <w:lang w:val="en-US"/>
        </w:rPr>
        <w:instrText xml:space="preserve"> REF _Ref365892084 \r \h </w:instrText>
      </w:r>
      <w:r w:rsidR="00EF650E" w:rsidRPr="00E060F7">
        <w:rPr>
          <w:lang w:val="en-US"/>
        </w:rPr>
      </w:r>
      <w:r w:rsidR="00EF650E" w:rsidRPr="00E060F7">
        <w:rPr>
          <w:lang w:val="en-US"/>
        </w:rPr>
        <w:fldChar w:fldCharType="separate"/>
      </w:r>
      <w:r w:rsidR="005073A9">
        <w:rPr>
          <w:lang w:val="en-US"/>
        </w:rPr>
        <w:t>11.2.2</w:t>
      </w:r>
      <w:r w:rsidR="00EF650E" w:rsidRPr="00E060F7">
        <w:rPr>
          <w:lang w:val="en-US"/>
        </w:rPr>
        <w:fldChar w:fldCharType="end"/>
      </w:r>
      <w:r w:rsidR="00DE1204" w:rsidRPr="00E060F7">
        <w:rPr>
          <w:lang w:val="en-US"/>
        </w:rPr>
        <w:t>).</w:t>
      </w:r>
    </w:p>
    <w:p w14:paraId="6EB21DDC" w14:textId="77777777" w:rsidR="00022954" w:rsidRPr="00E060F7" w:rsidRDefault="007D796C" w:rsidP="007D796C">
      <w:pPr>
        <w:pStyle w:val="Nadpis4"/>
      </w:pPr>
      <w:bookmarkStart w:id="692" w:name="_Ref534397129"/>
      <w:r w:rsidRPr="007D796C">
        <w:t>Registered and unregistered form of reports</w:t>
      </w:r>
      <w:bookmarkEnd w:id="692"/>
    </w:p>
    <w:p w14:paraId="423064A7" w14:textId="38D5C74B" w:rsidR="007D796C" w:rsidRDefault="007D796C" w:rsidP="00022954">
      <w:pPr>
        <w:pStyle w:val="OdstavecSynteastyl"/>
        <w:rPr>
          <w:lang w:val="en-US"/>
        </w:rPr>
      </w:pPr>
      <w:r w:rsidRPr="007D796C">
        <w:rPr>
          <w:lang w:val="en-US"/>
        </w:rPr>
        <w:t xml:space="preserve">Chapter </w:t>
      </w:r>
      <w:r w:rsidRPr="00E060F7">
        <w:rPr>
          <w:lang w:val="en-US"/>
        </w:rPr>
        <w:fldChar w:fldCharType="begin"/>
      </w:r>
      <w:r w:rsidRPr="00E060F7">
        <w:rPr>
          <w:lang w:val="en-US"/>
        </w:rPr>
        <w:instrText xml:space="preserve"> REF _Ref365898305 \r \h </w:instrText>
      </w:r>
      <w:r w:rsidRPr="00E060F7">
        <w:rPr>
          <w:lang w:val="en-US"/>
        </w:rPr>
      </w:r>
      <w:r w:rsidRPr="00E060F7">
        <w:rPr>
          <w:lang w:val="en-US"/>
        </w:rPr>
        <w:fldChar w:fldCharType="separate"/>
      </w:r>
      <w:r w:rsidR="005073A9">
        <w:rPr>
          <w:lang w:val="en-US"/>
        </w:rPr>
        <w:t>11.2.1.8</w:t>
      </w:r>
      <w:r w:rsidRPr="00E060F7">
        <w:rPr>
          <w:lang w:val="en-US"/>
        </w:rPr>
        <w:fldChar w:fldCharType="end"/>
      </w:r>
      <w:r w:rsidRPr="007D796C">
        <w:rPr>
          <w:lang w:val="en-US"/>
        </w:rPr>
        <w:t xml:space="preserve"> </w:t>
      </w:r>
      <w:r w:rsidR="008E4914">
        <w:rPr>
          <w:lang w:val="en-US"/>
        </w:rPr>
        <w:t>lis</w:t>
      </w:r>
      <w:r w:rsidRPr="007D796C">
        <w:rPr>
          <w:lang w:val="en-US"/>
        </w:rPr>
        <w:t>ts examples of creating reports using identifiers defined as text strings. However, most applications use a stable set of report</w:t>
      </w:r>
      <w:r>
        <w:rPr>
          <w:lang w:val="en-US"/>
        </w:rPr>
        <w:t>s</w:t>
      </w:r>
      <w:r w:rsidRPr="007D796C">
        <w:rPr>
          <w:lang w:val="en-US"/>
        </w:rPr>
        <w:t xml:space="preserve">, so it is also possible to use constant identifiers instead of text values - but first, you need to </w:t>
      </w:r>
      <w:r>
        <w:rPr>
          <w:lang w:val="en-US"/>
        </w:rPr>
        <w:t>“</w:t>
      </w:r>
      <w:r w:rsidRPr="007D796C">
        <w:rPr>
          <w:lang w:val="en-US"/>
        </w:rPr>
        <w:t>register</w:t>
      </w:r>
      <w:r>
        <w:rPr>
          <w:lang w:val="en-US"/>
        </w:rPr>
        <w:t>”</w:t>
      </w:r>
      <w:r w:rsidRPr="007D796C">
        <w:rPr>
          <w:lang w:val="en-US"/>
        </w:rPr>
        <w:t xml:space="preserve"> reports through report tables.</w:t>
      </w:r>
    </w:p>
    <w:p w14:paraId="55922B84" w14:textId="57969AB6" w:rsidR="00CE649C" w:rsidRDefault="00CE649C" w:rsidP="00022954">
      <w:pPr>
        <w:pStyle w:val="OdstavecSynteastyl"/>
        <w:rPr>
          <w:lang w:val="en-US"/>
        </w:rPr>
      </w:pPr>
      <w:r w:rsidRPr="00CE649C">
        <w:rPr>
          <w:lang w:val="en-US"/>
        </w:rPr>
        <w:t xml:space="preserve">Report tables in which reports are contained are written in their basic form as a property file </w:t>
      </w:r>
      <w:r>
        <w:rPr>
          <w:lang w:val="en-US"/>
        </w:rPr>
        <w:t>(</w:t>
      </w:r>
      <w:r w:rsidRPr="00CE649C">
        <w:rPr>
          <w:lang w:val="en-US"/>
        </w:rPr>
        <w:t xml:space="preserve">see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Pr>
          <w:lang w:val="en-US"/>
        </w:rPr>
        <w:t>)</w:t>
      </w:r>
      <w:r w:rsidRPr="00CE649C">
        <w:rPr>
          <w:lang w:val="en-US"/>
        </w:rPr>
        <w:t xml:space="preserve">. However, access to the appropriate files when running an application may not be effective. Therefore, the report table can be registered and a Java class that is automatically generated from the source </w:t>
      </w:r>
      <w:r>
        <w:rPr>
          <w:lang w:val="en-US"/>
        </w:rPr>
        <w:t xml:space="preserve">property </w:t>
      </w:r>
      <w:r w:rsidRPr="00CE649C">
        <w:rPr>
          <w:lang w:val="en-US"/>
        </w:rPr>
        <w:t xml:space="preserve">file (see chapter </w:t>
      </w:r>
      <w:r w:rsidR="004F3E19" w:rsidRPr="00E060F7">
        <w:rPr>
          <w:lang w:val="en-US"/>
        </w:rPr>
        <w:fldChar w:fldCharType="begin"/>
      </w:r>
      <w:r w:rsidR="004F3E19" w:rsidRPr="00E060F7">
        <w:rPr>
          <w:lang w:val="en-US"/>
        </w:rPr>
        <w:instrText xml:space="preserve"> REF _Ref365987651 \r \h </w:instrText>
      </w:r>
      <w:r w:rsidR="004F3E19" w:rsidRPr="00E060F7">
        <w:rPr>
          <w:lang w:val="en-US"/>
        </w:rPr>
      </w:r>
      <w:r w:rsidR="004F3E19" w:rsidRPr="00E060F7">
        <w:rPr>
          <w:lang w:val="en-US"/>
        </w:rPr>
        <w:fldChar w:fldCharType="separate"/>
      </w:r>
      <w:r w:rsidR="005073A9">
        <w:rPr>
          <w:lang w:val="en-US"/>
        </w:rPr>
        <w:t>11.2.2.1</w:t>
      </w:r>
      <w:r w:rsidR="004F3E19" w:rsidRPr="00E060F7">
        <w:rPr>
          <w:lang w:val="en-US"/>
        </w:rPr>
        <w:fldChar w:fldCharType="end"/>
      </w:r>
      <w:r w:rsidR="004F3E19" w:rsidRPr="00E060F7">
        <w:rPr>
          <w:lang w:val="en-US"/>
        </w:rPr>
        <w:t>)</w:t>
      </w:r>
      <w:r w:rsidRPr="00CE649C">
        <w:rPr>
          <w:lang w:val="en-US"/>
        </w:rPr>
        <w:t xml:space="preserve">. Registered reports are </w:t>
      </w:r>
      <w:r>
        <w:rPr>
          <w:lang w:val="en-US"/>
        </w:rPr>
        <w:t xml:space="preserve">then </w:t>
      </w:r>
      <w:r w:rsidRPr="00CE649C">
        <w:rPr>
          <w:lang w:val="en-US"/>
        </w:rPr>
        <w:t xml:space="preserve">accessible more quickly and with certainty that they exist, so when using registered reports, the model text is not mentioned because it has to be in the </w:t>
      </w:r>
      <w:r w:rsidR="004F3E19">
        <w:rPr>
          <w:lang w:val="en-US"/>
        </w:rPr>
        <w:t xml:space="preserve">corresponding </w:t>
      </w:r>
      <w:r w:rsidRPr="00CE649C">
        <w:rPr>
          <w:lang w:val="en-US"/>
        </w:rPr>
        <w:t xml:space="preserve">table of reports in the </w:t>
      </w:r>
      <w:r w:rsidR="004F3E19">
        <w:rPr>
          <w:lang w:val="en-US"/>
        </w:rPr>
        <w:t>generated</w:t>
      </w:r>
      <w:r w:rsidRPr="00CE649C">
        <w:rPr>
          <w:lang w:val="en-US"/>
        </w:rPr>
        <w:t xml:space="preserve"> Java class. Instead of a string-shaped identifier, the Report ID is used to construct a report (which is a long number and is taken from a registered table in the generated Java class.</w:t>
      </w:r>
      <w:r w:rsidR="004F3E19">
        <w:rPr>
          <w:lang w:val="en-US"/>
        </w:rPr>
        <w:t xml:space="preserve"> The Java identifier of a report corresponds to the report identifier.</w:t>
      </w:r>
    </w:p>
    <w:p w14:paraId="639C406A" w14:textId="77777777" w:rsidR="001A6708" w:rsidRPr="00E060F7" w:rsidRDefault="0077346D" w:rsidP="001A6708">
      <w:pPr>
        <w:pStyle w:val="OdstavecSynteastyl"/>
        <w:rPr>
          <w:lang w:val="en-US"/>
        </w:rPr>
      </w:pPr>
      <w:r>
        <w:rPr>
          <w:lang w:val="en-US"/>
        </w:rPr>
        <w:t>If the report table VHCL was not registered the Java code will be</w:t>
      </w:r>
      <w:r w:rsidR="001A6708" w:rsidRPr="00E060F7">
        <w:rPr>
          <w:lang w:val="en-US"/>
        </w:rPr>
        <w:t>:</w:t>
      </w:r>
    </w:p>
    <w:p w14:paraId="7C601E10" w14:textId="7C8EB4DD" w:rsidR="001A6708" w:rsidRPr="00E060F7" w:rsidRDefault="001A6708" w:rsidP="001A670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.Report;</w:t>
      </w:r>
    </w:p>
    <w:p w14:paraId="0E6E39D0" w14:textId="77777777" w:rsidR="001A6708" w:rsidRPr="00E060F7" w:rsidRDefault="001A6708" w:rsidP="001A6708">
      <w:pPr>
        <w:pStyle w:val="Zdrojovykod-zlutyboxSynteastyl"/>
        <w:rPr>
          <w:lang w:val="en-US"/>
        </w:rPr>
      </w:pPr>
    </w:p>
    <w:p w14:paraId="35AC868D" w14:textId="77777777" w:rsidR="0077346D" w:rsidRPr="00E060F7" w:rsidRDefault="0077346D" w:rsidP="0077346D">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p>
    <w:p w14:paraId="36B2AC96" w14:textId="77777777" w:rsidR="001A6708" w:rsidRPr="00E060F7" w:rsidRDefault="001A6708" w:rsidP="001A6708">
      <w:pPr>
        <w:pStyle w:val="Zdrojovykod-zlutyboxSynteastyl"/>
        <w:rPr>
          <w:lang w:val="en-US"/>
        </w:rPr>
      </w:pPr>
      <w:r w:rsidRPr="00E060F7">
        <w:rPr>
          <w:lang w:val="en-US"/>
        </w:rPr>
        <w:tab/>
        <w:t>...</w:t>
      </w:r>
    </w:p>
    <w:p w14:paraId="7F93B667" w14:textId="77777777" w:rsidR="0077346D" w:rsidRPr="00E060F7" w:rsidRDefault="001A6708" w:rsidP="001A6708">
      <w:pPr>
        <w:pStyle w:val="Zdrojovykod-zlutyboxSynteastyl"/>
        <w:rPr>
          <w:color w:val="808080"/>
          <w:lang w:val="en-US"/>
        </w:rPr>
      </w:pPr>
      <w:r w:rsidRPr="00E060F7">
        <w:rPr>
          <w:lang w:val="en-US"/>
        </w:rPr>
        <w:tab/>
      </w:r>
      <w:r w:rsidRPr="00E060F7">
        <w:rPr>
          <w:color w:val="808080"/>
          <w:lang w:val="en-US"/>
        </w:rPr>
        <w:t xml:space="preserve">// </w:t>
      </w:r>
      <w:r w:rsidR="0077346D">
        <w:rPr>
          <w:color w:val="808080"/>
          <w:lang w:val="en-US"/>
        </w:rPr>
        <w:t xml:space="preserve">The </w:t>
      </w:r>
      <w:r w:rsidRPr="00E060F7">
        <w:rPr>
          <w:color w:val="808080"/>
          <w:lang w:val="en-US"/>
        </w:rPr>
        <w:t xml:space="preserve">report </w:t>
      </w:r>
      <w:r w:rsidR="0077346D">
        <w:rPr>
          <w:color w:val="808080"/>
          <w:lang w:val="en-US"/>
        </w:rPr>
        <w:t>identifier must be in the string form and there must be also</w:t>
      </w:r>
    </w:p>
    <w:p w14:paraId="60C98B4C" w14:textId="77777777" w:rsidR="001A6708" w:rsidRDefault="001764AE" w:rsidP="001764AE">
      <w:pPr>
        <w:pStyle w:val="Zdrojovykod-zlutyboxSynteastyl"/>
        <w:ind w:firstLine="708"/>
        <w:rPr>
          <w:color w:val="808080"/>
          <w:lang w:val="en-US"/>
        </w:rPr>
      </w:pPr>
      <w:r w:rsidRPr="00E060F7">
        <w:rPr>
          <w:color w:val="808080"/>
          <w:lang w:val="en-US"/>
        </w:rPr>
        <w:t xml:space="preserve">// </w:t>
      </w:r>
      <w:r w:rsidR="0077346D">
        <w:rPr>
          <w:color w:val="808080"/>
          <w:lang w:val="en-US"/>
        </w:rPr>
        <w:t>the pasrameter with the report model text</w:t>
      </w:r>
      <w:r w:rsidR="00C5401A">
        <w:rPr>
          <w:color w:val="808080"/>
          <w:lang w:val="en-US"/>
        </w:rPr>
        <w:t>. However, if the table or reports existe</w:t>
      </w:r>
    </w:p>
    <w:p w14:paraId="2EF1C272" w14:textId="77777777" w:rsidR="00C5401A" w:rsidRPr="00E060F7" w:rsidRDefault="00C5401A" w:rsidP="001764AE">
      <w:pPr>
        <w:pStyle w:val="Zdrojovykod-zlutyboxSynteastyl"/>
        <w:ind w:firstLine="708"/>
        <w:rPr>
          <w:color w:val="808080"/>
          <w:lang w:val="en-US"/>
        </w:rPr>
      </w:pPr>
      <w:r>
        <w:rPr>
          <w:color w:val="808080"/>
          <w:lang w:val="en-US"/>
        </w:rPr>
        <w:t>// the parameter with the report model text may be null.</w:t>
      </w:r>
    </w:p>
    <w:p w14:paraId="0BBD4F1B" w14:textId="77777777" w:rsidR="001A6708" w:rsidRPr="00E060F7" w:rsidRDefault="001A6708" w:rsidP="001A6708">
      <w:pPr>
        <w:pStyle w:val="Zdrojovykod-zlutyboxSynteastyl"/>
        <w:rPr>
          <w:lang w:val="en-US"/>
        </w:rPr>
      </w:pPr>
      <w:r w:rsidRPr="00E060F7">
        <w:rPr>
          <w:lang w:val="en-US"/>
        </w:rPr>
        <w:tab/>
        <w:t>Report r = Report.fatal(</w:t>
      </w:r>
      <w:r w:rsidR="001764AE" w:rsidRPr="00E060F7">
        <w:rPr>
          <w:lang w:val="en-US"/>
        </w:rPr>
        <w:t>"</w:t>
      </w:r>
      <w:r w:rsidR="001764AE" w:rsidRPr="00E060F7">
        <w:rPr>
          <w:color w:val="984806"/>
          <w:lang w:val="en-US"/>
        </w:rPr>
        <w:t>V</w:t>
      </w:r>
      <w:r w:rsidR="0077346D">
        <w:rPr>
          <w:color w:val="984806"/>
          <w:lang w:val="en-US"/>
        </w:rPr>
        <w:t>HCL</w:t>
      </w:r>
      <w:r w:rsidR="001764AE" w:rsidRPr="00E060F7">
        <w:rPr>
          <w:color w:val="984806"/>
          <w:lang w:val="en-US"/>
        </w:rPr>
        <w:t>001</w:t>
      </w:r>
      <w:r w:rsidR="001764AE" w:rsidRPr="00E060F7">
        <w:rPr>
          <w:lang w:val="en-US"/>
        </w:rPr>
        <w:t>", "</w:t>
      </w:r>
      <w:r w:rsidR="0077346D">
        <w:rPr>
          <w:color w:val="984806"/>
          <w:lang w:val="en-US"/>
        </w:rPr>
        <w:t>Unknown vehicle</w:t>
      </w:r>
      <w:r w:rsidR="001764AE" w:rsidRPr="00E060F7">
        <w:rPr>
          <w:color w:val="984806"/>
          <w:lang w:val="en-US"/>
        </w:rPr>
        <w:t xml:space="preserve"> '&amp;{</w:t>
      </w:r>
      <w:r w:rsidR="0077346D">
        <w:rPr>
          <w:color w:val="984806"/>
          <w:lang w:val="en-US"/>
        </w:rPr>
        <w:t>0</w:t>
      </w:r>
      <w:r w:rsidR="001764AE" w:rsidRPr="00E060F7">
        <w:rPr>
          <w:color w:val="984806"/>
          <w:lang w:val="en-US"/>
        </w:rPr>
        <w:t>}'</w:t>
      </w:r>
      <w:r w:rsidR="001764AE" w:rsidRPr="00E060F7">
        <w:rPr>
          <w:lang w:val="en-US"/>
        </w:rPr>
        <w:t>", "</w:t>
      </w:r>
      <w:r w:rsidR="001764AE" w:rsidRPr="00E060F7">
        <w:rPr>
          <w:color w:val="984806"/>
          <w:lang w:val="en-US"/>
        </w:rPr>
        <w:t>1A23456</w:t>
      </w:r>
      <w:r w:rsidR="001764AE" w:rsidRPr="00E060F7">
        <w:rPr>
          <w:lang w:val="en-US"/>
        </w:rPr>
        <w:t>"</w:t>
      </w:r>
      <w:r w:rsidRPr="00E060F7">
        <w:rPr>
          <w:lang w:val="en-US"/>
        </w:rPr>
        <w:t>);</w:t>
      </w:r>
    </w:p>
    <w:p w14:paraId="7890816B" w14:textId="77777777" w:rsidR="001A6708" w:rsidRPr="00E060F7" w:rsidRDefault="001A6708" w:rsidP="001A6708">
      <w:pPr>
        <w:pStyle w:val="Zdrojovykod-zlutyboxSynteastyl"/>
        <w:rPr>
          <w:lang w:val="en-US"/>
        </w:rPr>
      </w:pPr>
      <w:r w:rsidRPr="00E060F7">
        <w:rPr>
          <w:lang w:val="en-US"/>
        </w:rPr>
        <w:tab/>
        <w:t>...</w:t>
      </w:r>
    </w:p>
    <w:p w14:paraId="5AC1D211" w14:textId="77777777" w:rsidR="003E11BF" w:rsidRPr="00E060F7" w:rsidRDefault="003E11BF" w:rsidP="003E11BF">
      <w:pPr>
        <w:pStyle w:val="OdstavecSynteastyl"/>
        <w:rPr>
          <w:lang w:val="en-US"/>
        </w:rPr>
      </w:pPr>
      <w:r>
        <w:rPr>
          <w:lang w:val="en-US"/>
        </w:rPr>
        <w:t xml:space="preserve">Example of the Java source using a registred report </w:t>
      </w:r>
      <w:r w:rsidRPr="00E060F7">
        <w:rPr>
          <w:lang w:val="en-US"/>
        </w:rPr>
        <w:t>tabl</w:t>
      </w:r>
      <w:r>
        <w:rPr>
          <w:lang w:val="en-US"/>
        </w:rPr>
        <w:t>e</w:t>
      </w:r>
      <w:r w:rsidRPr="00E060F7">
        <w:rPr>
          <w:lang w:val="en-US"/>
        </w:rPr>
        <w:t>:</w:t>
      </w:r>
    </w:p>
    <w:p w14:paraId="58A4BB1A" w14:textId="44A8B993" w:rsidR="003E11BF" w:rsidRPr="00E060F7" w:rsidRDefault="003E11BF" w:rsidP="003E11BF">
      <w:pPr>
        <w:pStyle w:val="Zdrojovykod-zlutyboxSynteastyl"/>
        <w:rPr>
          <w:lang w:val="en-US"/>
        </w:rPr>
      </w:pPr>
      <w:r w:rsidRPr="00E060F7">
        <w:rPr>
          <w:color w:val="0070C0"/>
          <w:lang w:val="en-US"/>
        </w:rPr>
        <w:lastRenderedPageBreak/>
        <w:t>import</w:t>
      </w:r>
      <w:r w:rsidRPr="00E060F7">
        <w:rPr>
          <w:lang w:val="en-US"/>
        </w:rPr>
        <w:t xml:space="preserve"> </w:t>
      </w:r>
      <w:r w:rsidR="00164389">
        <w:rPr>
          <w:lang w:val="en-US"/>
        </w:rPr>
        <w:t>org.xdef.</w:t>
      </w:r>
      <w:r w:rsidRPr="00E060F7">
        <w:rPr>
          <w:lang w:val="en-US"/>
        </w:rPr>
        <w:t>msg.V</w:t>
      </w:r>
      <w:r>
        <w:rPr>
          <w:lang w:val="en-US"/>
        </w:rPr>
        <w:t>HCL</w:t>
      </w:r>
      <w:r w:rsidRPr="00E060F7">
        <w:rPr>
          <w:lang w:val="en-US"/>
        </w:rPr>
        <w:t xml:space="preserve">; </w:t>
      </w:r>
      <w:r w:rsidRPr="00E060F7">
        <w:rPr>
          <w:color w:val="808080"/>
          <w:lang w:val="en-US"/>
        </w:rPr>
        <w:t>// registr</w:t>
      </w:r>
      <w:r>
        <w:rPr>
          <w:color w:val="808080"/>
          <w:lang w:val="en-US"/>
        </w:rPr>
        <w:t>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w:t>
      </w:r>
      <w:r w:rsidRPr="00E060F7">
        <w:rPr>
          <w:color w:val="808080"/>
          <w:lang w:val="en-US"/>
        </w:rPr>
        <w:t> </w:t>
      </w:r>
      <w:r>
        <w:rPr>
          <w:color w:val="808080"/>
          <w:lang w:val="en-US"/>
        </w:rPr>
        <w:t xml:space="preserve">the </w:t>
      </w:r>
      <w:r w:rsidRPr="00E060F7">
        <w:rPr>
          <w:color w:val="808080"/>
          <w:lang w:val="en-US"/>
        </w:rPr>
        <w:t>prefix</w:t>
      </w:r>
      <w:r>
        <w:rPr>
          <w:color w:val="808080"/>
          <w:lang w:val="en-US"/>
        </w:rPr>
        <w:t xml:space="preserve"> VHCL</w:t>
      </w:r>
    </w:p>
    <w:p w14:paraId="42AAC7FC" w14:textId="2638A30C" w:rsidR="003E11BF" w:rsidRPr="00E060F7" w:rsidRDefault="003E11BF" w:rsidP="003E11BF">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sys.Report;</w:t>
      </w:r>
    </w:p>
    <w:p w14:paraId="2CC6EBD6" w14:textId="77777777" w:rsidR="003E11BF" w:rsidRPr="00E060F7" w:rsidRDefault="003E11BF" w:rsidP="003E11BF">
      <w:pPr>
        <w:pStyle w:val="Zdrojovykod-zlutyboxSynteastyl"/>
        <w:rPr>
          <w:lang w:val="en-US"/>
        </w:rPr>
      </w:pPr>
    </w:p>
    <w:p w14:paraId="665229B0" w14:textId="77777777" w:rsidR="003E11BF" w:rsidRPr="00E060F7" w:rsidRDefault="003E11BF" w:rsidP="003E11BF">
      <w:pPr>
        <w:pStyle w:val="Zdrojovykod-zlutyboxSynteastyl"/>
        <w:rPr>
          <w:lang w:val="en-US"/>
        </w:rPr>
      </w:pPr>
      <w:r w:rsidRPr="00E060F7">
        <w:rPr>
          <w:color w:val="0070C0"/>
          <w:lang w:val="en-US"/>
        </w:rPr>
        <w:t>public class</w:t>
      </w:r>
      <w:r w:rsidRPr="00E060F7">
        <w:rPr>
          <w:lang w:val="en-US"/>
        </w:rPr>
        <w:t xml:space="preserve"> RegisteredReport</w:t>
      </w:r>
      <w:r>
        <w:rPr>
          <w:lang w:val="en-US"/>
        </w:rPr>
        <w:t>Example</w:t>
      </w:r>
      <w:r w:rsidRPr="00E060F7">
        <w:rPr>
          <w:lang w:val="en-US"/>
        </w:rPr>
        <w:t xml:space="preserve"> </w:t>
      </w:r>
      <w:r w:rsidRPr="00E060F7">
        <w:rPr>
          <w:color w:val="0070C0"/>
          <w:lang w:val="en-US"/>
        </w:rPr>
        <w:t>implements</w:t>
      </w:r>
      <w:r w:rsidRPr="00E060F7">
        <w:rPr>
          <w:lang w:val="en-US"/>
        </w:rPr>
        <w:t xml:space="preserve"> V</w:t>
      </w:r>
      <w:r>
        <w:rPr>
          <w:lang w:val="en-US"/>
        </w:rPr>
        <w:t>HCL</w:t>
      </w:r>
      <w:r w:rsidRPr="00E060F7">
        <w:rPr>
          <w:lang w:val="en-US"/>
        </w:rPr>
        <w:t xml:space="preserve"> {</w:t>
      </w:r>
    </w:p>
    <w:p w14:paraId="79162092" w14:textId="77777777" w:rsidR="003E11BF" w:rsidRPr="00E060F7" w:rsidRDefault="003E11BF" w:rsidP="003E11BF">
      <w:pPr>
        <w:pStyle w:val="Zdrojovykod-zlutyboxSynteastyl"/>
        <w:rPr>
          <w:lang w:val="en-US"/>
        </w:rPr>
      </w:pPr>
      <w:r w:rsidRPr="00E060F7">
        <w:rPr>
          <w:lang w:val="en-US"/>
        </w:rPr>
        <w:tab/>
        <w:t>...</w:t>
      </w:r>
    </w:p>
    <w:p w14:paraId="60EC86DC" w14:textId="77777777" w:rsidR="003E11BF" w:rsidRDefault="003E11BF" w:rsidP="003E11BF">
      <w:pPr>
        <w:pStyle w:val="Zdrojovykod-zlutyboxSynteastyl"/>
        <w:rPr>
          <w:color w:val="808080"/>
          <w:lang w:val="en-US"/>
        </w:rPr>
      </w:pPr>
      <w:r w:rsidRPr="00E060F7">
        <w:rPr>
          <w:lang w:val="en-US"/>
        </w:rPr>
        <w:tab/>
      </w:r>
      <w:r w:rsidRPr="00E060F7">
        <w:rPr>
          <w:color w:val="808080"/>
          <w:lang w:val="en-US"/>
        </w:rPr>
        <w:t xml:space="preserve">// </w:t>
      </w:r>
      <w:r>
        <w:rPr>
          <w:color w:val="808080"/>
          <w:lang w:val="en-US"/>
        </w:rPr>
        <w:t>Text with the report model text is missing</w:t>
      </w:r>
      <w:r w:rsidRPr="00E060F7">
        <w:rPr>
          <w:color w:val="808080"/>
          <w:lang w:val="en-US"/>
        </w:rPr>
        <w:t xml:space="preserve"> </w:t>
      </w:r>
      <w:r>
        <w:rPr>
          <w:color w:val="808080"/>
          <w:lang w:val="en-US"/>
        </w:rPr>
        <w:t>because the report is in the registered table</w:t>
      </w:r>
    </w:p>
    <w:p w14:paraId="6CFE8FA5" w14:textId="77777777" w:rsidR="003E11BF" w:rsidRPr="00E060F7" w:rsidRDefault="003E11BF" w:rsidP="003E11BF">
      <w:pPr>
        <w:pStyle w:val="Zdrojovykod-zlutyboxSynteastyl"/>
        <w:rPr>
          <w:color w:val="808080"/>
          <w:lang w:val="en-US"/>
        </w:rPr>
      </w:pPr>
      <w:r w:rsidRPr="00E060F7">
        <w:rPr>
          <w:color w:val="808080"/>
          <w:lang w:val="en-US"/>
        </w:rPr>
        <w:tab/>
        <w:t xml:space="preserve">// </w:t>
      </w:r>
      <w:r>
        <w:rPr>
          <w:color w:val="808080"/>
          <w:lang w:val="en-US"/>
        </w:rPr>
        <w:t>Ihe identifier of the report is</w:t>
      </w:r>
      <w:r w:rsidRPr="00E060F7">
        <w:rPr>
          <w:color w:val="808080"/>
          <w:lang w:val="en-US"/>
        </w:rPr>
        <w:t xml:space="preserve"> V</w:t>
      </w:r>
      <w:r>
        <w:rPr>
          <w:color w:val="808080"/>
          <w:lang w:val="en-US"/>
        </w:rPr>
        <w:t>HCL</w:t>
      </w:r>
      <w:r w:rsidRPr="00E060F7">
        <w:rPr>
          <w:color w:val="808080"/>
          <w:lang w:val="en-US"/>
        </w:rPr>
        <w:t>001</w:t>
      </w:r>
    </w:p>
    <w:p w14:paraId="7CD99217" w14:textId="77777777" w:rsidR="003E11BF" w:rsidRPr="00E060F7" w:rsidRDefault="003E11BF" w:rsidP="003E11BF">
      <w:pPr>
        <w:pStyle w:val="Zdrojovykod-zlutyboxSynteastyl"/>
        <w:rPr>
          <w:lang w:val="en-US"/>
        </w:rPr>
      </w:pPr>
      <w:r w:rsidRPr="00E060F7">
        <w:rPr>
          <w:lang w:val="en-US"/>
        </w:rPr>
        <w:tab/>
        <w:t>Report r = Report.fatal(V</w:t>
      </w:r>
      <w:r>
        <w:rPr>
          <w:lang w:val="en-US"/>
        </w:rPr>
        <w:t>HCL</w:t>
      </w:r>
      <w:r w:rsidRPr="00E060F7">
        <w:rPr>
          <w:lang w:val="en-US"/>
        </w:rPr>
        <w:t>001, "</w:t>
      </w:r>
      <w:r w:rsidRPr="00E060F7">
        <w:rPr>
          <w:color w:val="984806"/>
          <w:lang w:val="en-US"/>
        </w:rPr>
        <w:t>1A23456</w:t>
      </w:r>
      <w:r w:rsidRPr="00E060F7">
        <w:rPr>
          <w:lang w:val="en-US"/>
        </w:rPr>
        <w:t>");</w:t>
      </w:r>
    </w:p>
    <w:p w14:paraId="41C684F3" w14:textId="77777777" w:rsidR="003E11BF" w:rsidRPr="00E060F7" w:rsidRDefault="003E11BF" w:rsidP="003E11BF">
      <w:pPr>
        <w:pStyle w:val="Zdrojovykod-zlutyboxSynteastyl"/>
        <w:rPr>
          <w:lang w:val="en-US"/>
        </w:rPr>
      </w:pPr>
      <w:r w:rsidRPr="00E060F7">
        <w:rPr>
          <w:lang w:val="en-US"/>
        </w:rPr>
        <w:tab/>
        <w:t>...</w:t>
      </w:r>
    </w:p>
    <w:p w14:paraId="77E73D35" w14:textId="77777777" w:rsidR="000D51DB" w:rsidRPr="00E060F7" w:rsidRDefault="000D51DB" w:rsidP="00CB479D">
      <w:pPr>
        <w:pStyle w:val="Nadpis3"/>
        <w:rPr>
          <w:lang w:val="en-US"/>
        </w:rPr>
      </w:pPr>
      <w:bookmarkStart w:id="693" w:name="_Ref365892084"/>
      <w:bookmarkStart w:id="694" w:name="_Toc217598"/>
      <w:r w:rsidRPr="00E060F7">
        <w:rPr>
          <w:lang w:val="en-US"/>
        </w:rPr>
        <w:t>Tabl</w:t>
      </w:r>
      <w:r w:rsidR="003E11BF">
        <w:rPr>
          <w:lang w:val="en-US"/>
        </w:rPr>
        <w:t>es of</w:t>
      </w:r>
      <w:r w:rsidRPr="00E060F7">
        <w:rPr>
          <w:lang w:val="en-US"/>
        </w:rPr>
        <w:t xml:space="preserve"> report</w:t>
      </w:r>
      <w:bookmarkEnd w:id="693"/>
      <w:r w:rsidR="003E11BF">
        <w:rPr>
          <w:lang w:val="en-US"/>
        </w:rPr>
        <w:t>s</w:t>
      </w:r>
      <w:bookmarkEnd w:id="694"/>
      <w:r w:rsidR="00EF650E" w:rsidRPr="00E060F7">
        <w:rPr>
          <w:lang w:val="en-US"/>
        </w:rPr>
        <w:fldChar w:fldCharType="begin"/>
      </w:r>
      <w:r w:rsidR="00F63506" w:rsidRPr="00E060F7">
        <w:rPr>
          <w:lang w:val="en-US"/>
        </w:rPr>
        <w:instrText xml:space="preserve"> XE "reporty:tabulky reportů" </w:instrText>
      </w:r>
      <w:r w:rsidR="00EF650E" w:rsidRPr="00E060F7">
        <w:rPr>
          <w:lang w:val="en-US"/>
        </w:rPr>
        <w:fldChar w:fldCharType="end"/>
      </w:r>
    </w:p>
    <w:p w14:paraId="7D241FC6" w14:textId="77777777" w:rsidR="00F37A95" w:rsidRPr="00E060F7" w:rsidRDefault="008E4914" w:rsidP="007C7575">
      <w:pPr>
        <w:pStyle w:val="OdstavecSynteastyl"/>
        <w:rPr>
          <w:lang w:val="en-US"/>
        </w:rPr>
      </w:pPr>
      <w:r w:rsidRPr="008E4914">
        <w:rPr>
          <w:lang w:val="en-US"/>
        </w:rPr>
        <w:t xml:space="preserve">Report tables describe the text versions of individual reports in different language versions. The report table is in the form of properties in its </w:t>
      </w:r>
      <w:r>
        <w:rPr>
          <w:lang w:val="en-US"/>
        </w:rPr>
        <w:t>source</w:t>
      </w:r>
      <w:r w:rsidRPr="008E4914">
        <w:rPr>
          <w:lang w:val="en-US"/>
        </w:rPr>
        <w:t xml:space="preserve"> form.</w:t>
      </w:r>
    </w:p>
    <w:p w14:paraId="6DE3E324" w14:textId="77777777" w:rsidR="00F37A95" w:rsidRPr="00E060F7" w:rsidRDefault="008E4914" w:rsidP="00F37A95">
      <w:pPr>
        <w:pStyle w:val="OdstavecSynteastyl"/>
        <w:rPr>
          <w:lang w:val="en-US"/>
        </w:rPr>
      </w:pPr>
      <w:r w:rsidRPr="008E4914">
        <w:rPr>
          <w:lang w:val="en-US"/>
        </w:rPr>
        <w:t xml:space="preserve">For each report identifier, there is just one item in the report table, designated by the property name </w:t>
      </w:r>
      <w:r>
        <w:rPr>
          <w:lang w:val="en-US"/>
        </w:rPr>
        <w:t>which</w:t>
      </w:r>
      <w:r w:rsidRPr="008E4914">
        <w:rPr>
          <w:lang w:val="en-US"/>
        </w:rPr>
        <w:t xml:space="preserve"> matches the appropriate report identifier. The </w:t>
      </w:r>
      <w:r>
        <w:rPr>
          <w:lang w:val="en-US"/>
        </w:rPr>
        <w:t>p</w:t>
      </w:r>
      <w:r w:rsidRPr="008E4914">
        <w:rPr>
          <w:lang w:val="en-US"/>
        </w:rPr>
        <w:t xml:space="preserve">roperty </w:t>
      </w:r>
      <w:r>
        <w:rPr>
          <w:lang w:val="en-US"/>
        </w:rPr>
        <w:t>value</w:t>
      </w:r>
      <w:r w:rsidRPr="008E4914">
        <w:rPr>
          <w:lang w:val="en-US"/>
        </w:rPr>
        <w:t xml:space="preserve"> ontains a report text mode</w:t>
      </w:r>
      <w:r>
        <w:rPr>
          <w:lang w:val="en-US"/>
        </w:rPr>
        <w:t>l.</w:t>
      </w:r>
    </w:p>
    <w:p w14:paraId="5A8DD1CA" w14:textId="77777777" w:rsidR="008E4914" w:rsidRDefault="008E4914" w:rsidP="00C5401A">
      <w:pPr>
        <w:pStyle w:val="OdstavecSynteastyl"/>
        <w:rPr>
          <w:lang w:val="en-US"/>
        </w:rPr>
      </w:pPr>
      <w:r w:rsidRPr="008E4914">
        <w:rPr>
          <w:lang w:val="en-US"/>
        </w:rPr>
        <w:t xml:space="preserve">Each report table must have a </w:t>
      </w:r>
      <w:r>
        <w:rPr>
          <w:lang w:val="en-US"/>
        </w:rPr>
        <w:t>proper</w:t>
      </w:r>
      <w:r w:rsidR="00FE29E2">
        <w:rPr>
          <w:lang w:val="en-US"/>
        </w:rPr>
        <w:t>t</w:t>
      </w:r>
      <w:r>
        <w:rPr>
          <w:lang w:val="en-US"/>
        </w:rPr>
        <w:t xml:space="preserve">y </w:t>
      </w:r>
      <w:r w:rsidR="00FE29E2">
        <w:rPr>
          <w:lang w:val="en-US"/>
        </w:rPr>
        <w:t xml:space="preserve">item with the name of the table </w:t>
      </w:r>
      <w:r w:rsidRPr="008E4914">
        <w:rPr>
          <w:lang w:val="en-US"/>
        </w:rPr>
        <w:t xml:space="preserve">prefix (property "_prefix") and </w:t>
      </w:r>
      <w:r w:rsidR="00FE29E2">
        <w:rPr>
          <w:lang w:val="en-US"/>
        </w:rPr>
        <w:t>the property item describing the</w:t>
      </w:r>
      <w:r w:rsidRPr="008E4914">
        <w:rPr>
          <w:lang w:val="en-US"/>
        </w:rPr>
        <w:t xml:space="preserve"> language </w:t>
      </w:r>
      <w:r w:rsidR="00FE29E2">
        <w:rPr>
          <w:lang w:val="en-US"/>
        </w:rPr>
        <w:t xml:space="preserve">version of text models in the form of ISO </w:t>
      </w:r>
      <w:r w:rsidRPr="008E4914">
        <w:rPr>
          <w:lang w:val="en-US"/>
        </w:rPr>
        <w:t>code (property "_language"). The language code must be ISO-639-2, ie it must be three letters with small ASCII letters (for example, English "eng", Czech "ces", German "deu", etc</w:t>
      </w:r>
      <w:r w:rsidR="00FE29E2">
        <w:rPr>
          <w:lang w:val="en-US"/>
        </w:rPr>
        <w:t xml:space="preserve">; see </w:t>
      </w:r>
      <w:r w:rsidR="00FE29E2" w:rsidRPr="00E060F7">
        <w:rPr>
          <w:lang w:val="en-US"/>
        </w:rPr>
        <w:t xml:space="preserve"> </w:t>
      </w:r>
      <w:hyperlink r:id="rId67" w:history="1">
        <w:r w:rsidR="00FE29E2" w:rsidRPr="00E060F7">
          <w:rPr>
            <w:rStyle w:val="Hypertextovodkaz"/>
            <w:lang w:val="en-US"/>
          </w:rPr>
          <w:t>http://www.loc.gov/standards/iso639-2</w:t>
        </w:r>
      </w:hyperlink>
      <w:r w:rsidRPr="008E4914">
        <w:rPr>
          <w:lang w:val="en-US"/>
        </w:rPr>
        <w:t xml:space="preserve">). The name of </w:t>
      </w:r>
      <w:r w:rsidR="00FE29E2">
        <w:rPr>
          <w:lang w:val="en-US"/>
        </w:rPr>
        <w:t>items</w:t>
      </w:r>
      <w:r w:rsidRPr="008E4914">
        <w:rPr>
          <w:lang w:val="en-US"/>
        </w:rPr>
        <w:t xml:space="preserve"> </w:t>
      </w:r>
      <w:r w:rsidR="00FE29E2">
        <w:rPr>
          <w:lang w:val="en-US"/>
        </w:rPr>
        <w:t>describing</w:t>
      </w:r>
      <w:r w:rsidRPr="008E4914">
        <w:rPr>
          <w:lang w:val="en-US"/>
        </w:rPr>
        <w:t xml:space="preserve"> the text </w:t>
      </w:r>
      <w:r w:rsidR="00FE29E2" w:rsidRPr="008E4914">
        <w:rPr>
          <w:lang w:val="en-US"/>
        </w:rPr>
        <w:t>model</w:t>
      </w:r>
      <w:r w:rsidR="00FE29E2">
        <w:rPr>
          <w:lang w:val="en-US"/>
        </w:rPr>
        <w:t>s</w:t>
      </w:r>
      <w:r w:rsidR="00FE29E2" w:rsidRPr="008E4914">
        <w:rPr>
          <w:lang w:val="en-US"/>
        </w:rPr>
        <w:t xml:space="preserve"> </w:t>
      </w:r>
      <w:r w:rsidR="00FE29E2">
        <w:rPr>
          <w:lang w:val="en-US"/>
        </w:rPr>
        <w:t>reprezents the reports in specific language</w:t>
      </w:r>
      <w:r w:rsidRPr="008E4914">
        <w:rPr>
          <w:lang w:val="en-US"/>
        </w:rPr>
        <w:t>, as shown in the following sample</w:t>
      </w:r>
      <w:r w:rsidR="00FE29E2">
        <w:rPr>
          <w:lang w:val="en-US"/>
        </w:rPr>
        <w:t>s of</w:t>
      </w:r>
      <w:r w:rsidRPr="008E4914">
        <w:rPr>
          <w:lang w:val="en-US"/>
        </w:rPr>
        <w:t xml:space="preserve"> </w:t>
      </w:r>
      <w:r w:rsidR="00FE29E2">
        <w:rPr>
          <w:lang w:val="en-US"/>
        </w:rPr>
        <w:t xml:space="preserve">the </w:t>
      </w:r>
      <w:r w:rsidRPr="008E4914">
        <w:rPr>
          <w:lang w:val="en-US"/>
        </w:rPr>
        <w:t>report table</w:t>
      </w:r>
      <w:r w:rsidR="00FE29E2">
        <w:rPr>
          <w:lang w:val="en-US"/>
        </w:rPr>
        <w:t>s</w:t>
      </w:r>
    </w:p>
    <w:p w14:paraId="0DB61A03" w14:textId="77777777" w:rsidR="00EA31E0" w:rsidRDefault="00FE29E2" w:rsidP="007C7575">
      <w:pPr>
        <w:pStyle w:val="OdstavecSynteastyl"/>
        <w:rPr>
          <w:lang w:val="en-US"/>
        </w:rPr>
      </w:pPr>
      <w:r w:rsidRPr="00FE29E2">
        <w:rPr>
          <w:lang w:val="en-US"/>
        </w:rPr>
        <w:t>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will be used.</w:t>
      </w:r>
    </w:p>
    <w:p w14:paraId="1E10A096" w14:textId="77777777" w:rsidR="009F6F16" w:rsidRPr="00E060F7" w:rsidRDefault="00FE29E2" w:rsidP="007C7575">
      <w:pPr>
        <w:pStyle w:val="OdstavecSynteastyl"/>
        <w:rPr>
          <w:lang w:val="en-US"/>
        </w:rPr>
      </w:pPr>
      <w:r>
        <w:rPr>
          <w:lang w:val="en-US"/>
        </w:rPr>
        <w:t>Example of the English</w:t>
      </w:r>
      <w:r w:rsidR="009F6F16">
        <w:rPr>
          <w:lang w:val="en-US"/>
        </w:rPr>
        <w:t xml:space="preserve"> ver</w:t>
      </w:r>
      <w:r>
        <w:rPr>
          <w:lang w:val="en-US"/>
        </w:rPr>
        <w:t>sion</w:t>
      </w:r>
      <w:r w:rsidR="009F6F16">
        <w:rPr>
          <w:lang w:val="en-US"/>
        </w:rPr>
        <w:t xml:space="preserve"> </w:t>
      </w:r>
      <w:r>
        <w:rPr>
          <w:lang w:val="en-US"/>
        </w:rPr>
        <w:t>of table</w:t>
      </w:r>
      <w:r w:rsidR="009F6F16">
        <w:rPr>
          <w:lang w:val="en-US"/>
        </w:rPr>
        <w:t xml:space="preserve"> (</w:t>
      </w:r>
      <w:r>
        <w:rPr>
          <w:lang w:val="en-US"/>
        </w:rPr>
        <w:t>file name:</w:t>
      </w:r>
      <w:r w:rsidR="009F6F16">
        <w:rPr>
          <w:lang w:val="en-US"/>
        </w:rPr>
        <w:t xml:space="preserve"> VHCL_eng.properties):</w:t>
      </w:r>
    </w:p>
    <w:p w14:paraId="7EED5682"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721CA605" w14:textId="77777777" w:rsidR="009F6F16" w:rsidRDefault="009F6F16" w:rsidP="009F6F16">
      <w:pPr>
        <w:pStyle w:val="Zdrojovykod-zlutyboxSynteastyl"/>
        <w:rPr>
          <w:color w:val="984806"/>
          <w:lang w:val="en-US"/>
        </w:rPr>
      </w:pPr>
      <w:r>
        <w:rPr>
          <w:color w:val="00B050"/>
          <w:lang w:val="en-US"/>
        </w:rPr>
        <w:t>_</w:t>
      </w:r>
      <w:r w:rsidRPr="00E060F7">
        <w:rPr>
          <w:color w:val="00B050"/>
          <w:lang w:val="en-US"/>
        </w:rPr>
        <w:t>prefix</w:t>
      </w:r>
      <w:r w:rsidRPr="00E060F7">
        <w:rPr>
          <w:lang w:val="en-US"/>
        </w:rPr>
        <w:t>=</w:t>
      </w:r>
      <w:r w:rsidRPr="009F6F16">
        <w:rPr>
          <w:color w:val="984806"/>
          <w:lang w:val="en-US"/>
        </w:rPr>
        <w:t xml:space="preserve"> </w:t>
      </w:r>
      <w:r w:rsidRPr="00E060F7">
        <w:rPr>
          <w:color w:val="984806"/>
          <w:lang w:val="en-US"/>
        </w:rPr>
        <w:t>V</w:t>
      </w:r>
      <w:r>
        <w:rPr>
          <w:color w:val="984806"/>
          <w:lang w:val="en-US"/>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001</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 xml:space="preserve">wasn't found </w:t>
      </w:r>
      <w:r w:rsidR="00BB7601" w:rsidRPr="00E060F7">
        <w:rPr>
          <w:rStyle w:val="Zdrojovykod-zlutyboxSynteastylChar"/>
          <w:color w:val="984806"/>
          <w:lang w:val="en-US"/>
        </w:rPr>
        <w:t>&amp;{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database</w:t>
      </w:r>
      <w:r w:rsidR="00BB7601" w:rsidRPr="00E060F7">
        <w:rPr>
          <w:rStyle w:val="Zdrojovykod-zlutyboxSynteastylChar"/>
          <w:color w:val="984806"/>
          <w:lang w:val="en-US"/>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002</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BB7601" w:rsidRPr="00E060F7">
        <w:rPr>
          <w:rStyle w:val="Zdrojovykod-zlutyboxSynteastylChar"/>
          <w:color w:val="984806"/>
          <w:lang w:val="en-US"/>
        </w:rPr>
        <w:t>V</w:t>
      </w:r>
      <w:r w:rsidR="004D0934" w:rsidRPr="00E060F7">
        <w:rPr>
          <w:rStyle w:val="Zdrojovykod-zlutyboxSynteastylChar"/>
          <w:color w:val="984806"/>
          <w:lang w:val="en-US"/>
        </w:rPr>
        <w:t>ehicle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wasn't found</w:t>
      </w:r>
      <w:r w:rsidR="00BB7601" w:rsidRPr="00E060F7">
        <w:rPr>
          <w:rStyle w:val="Zdrojovykod-zlutyboxSynteastylChar"/>
          <w:color w:val="984806"/>
          <w:lang w:val="en-US"/>
        </w:rPr>
        <w:t xml:space="preserve"> &amp;{</w:t>
      </w:r>
      <w:r>
        <w:rPr>
          <w:rStyle w:val="Zdrojovykod-zlutyboxSynteastylChar"/>
          <w:color w:val="984806"/>
          <w:lang w:val="en-US"/>
        </w:rPr>
        <w:t>1</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in directory</w:t>
      </w:r>
      <w:r w:rsidR="00BB7601" w:rsidRPr="00E060F7">
        <w:rPr>
          <w:rStyle w:val="Zdrojovykod-zlutyboxSynteastylChar"/>
          <w:color w:val="984806"/>
          <w:lang w:val="en-US"/>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016</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5874" w:rsidRPr="00E060F7">
        <w:rPr>
          <w:rStyle w:val="Zdrojovykod-zlutyboxSynteastylChar"/>
          <w:color w:val="984806"/>
          <w:lang w:val="en-US"/>
        </w:rPr>
        <w:t>Database</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5874" w:rsidRPr="00E060F7">
        <w:rPr>
          <w:rStyle w:val="Zdrojovykod-zlutyboxSynteastylChar"/>
          <w:color w:val="984806"/>
          <w:lang w:val="en-US"/>
        </w:rPr>
        <w:t>not found</w:t>
      </w:r>
      <w:r w:rsidR="00BB7601" w:rsidRPr="00E060F7">
        <w:rPr>
          <w:rStyle w:val="Zdrojovykod-zlutyboxSynteastylChar"/>
          <w:color w:val="984806"/>
          <w:lang w:val="en-US"/>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4D5874" w:rsidRPr="00E060F7">
        <w:rPr>
          <w:rStyle w:val="Zdrojovykod-zlutyboxSynteastylChar"/>
          <w:color w:val="0070C0"/>
          <w:lang w:val="en-US"/>
        </w:rPr>
        <w:t>237</w:t>
      </w:r>
      <w:r w:rsidR="004D5874" w:rsidRPr="00E060F7">
        <w:rPr>
          <w:rStyle w:val="Zdrojovykod-zlutyboxSynteastylChar"/>
          <w:lang w:val="en-US"/>
        </w:rPr>
        <w:t xml:space="preserve"> </w:t>
      </w:r>
      <w:r w:rsidR="004D5874" w:rsidRPr="00E060F7">
        <w:rPr>
          <w:rStyle w:val="Zdrojovykod-zlutyboxSynteastylChar"/>
          <w:color w:val="00B050"/>
          <w:lang w:val="en-US"/>
        </w:rPr>
        <w:t>eng</w:t>
      </w:r>
      <w:r w:rsidR="004D5874" w:rsidRPr="00E060F7">
        <w:rPr>
          <w:rStyle w:val="Zdrojovykod-zlutyboxSynteastylChar"/>
          <w:lang w:val="en-US"/>
        </w:rPr>
        <w:t>=</w:t>
      </w:r>
      <w:r w:rsidR="004D5874" w:rsidRPr="00E060F7">
        <w:rPr>
          <w:rStyle w:val="Zdrojovykod-zlutyboxSynteastylChar"/>
          <w:color w:val="984806"/>
          <w:lang w:val="en-US"/>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580a</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xml:space="preserve">} </w:t>
      </w:r>
      <w:r w:rsidR="004D0934" w:rsidRPr="00E060F7">
        <w:rPr>
          <w:rStyle w:val="Zdrojovykod-zlutyboxSynteastylChar"/>
          <w:color w:val="984806"/>
          <w:lang w:val="en-US"/>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lang w:val="en-US"/>
        </w:rPr>
      </w:pPr>
      <w:r>
        <w:rPr>
          <w:rStyle w:val="Zdrojovykod-zlutyboxSynteastylChar"/>
          <w:color w:val="0070C0"/>
          <w:lang w:val="en-US"/>
        </w:rPr>
        <w:t>VHCL</w:t>
      </w:r>
      <w:r w:rsidR="00BB7601" w:rsidRPr="00E060F7">
        <w:rPr>
          <w:rStyle w:val="Zdrojovykod-zlutyboxSynteastylChar"/>
          <w:color w:val="0070C0"/>
          <w:lang w:val="en-US"/>
        </w:rPr>
        <w:t>580b</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The total damage by accident</w:t>
      </w:r>
      <w:r w:rsidR="00BB7601" w:rsidRPr="00E060F7">
        <w:rPr>
          <w:rStyle w:val="Zdrojovykod-zlutyboxSynteastylChar"/>
          <w:color w:val="984806"/>
          <w:lang w:val="en-US"/>
        </w:rPr>
        <w:t xml:space="preserve"> &amp;{</w:t>
      </w:r>
      <w:r>
        <w:rPr>
          <w:rStyle w:val="Zdrojovykod-zlutyboxSynteastylChar"/>
          <w:color w:val="984806"/>
          <w:lang w:val="en-US"/>
        </w:rPr>
        <w:t>0</w:t>
      </w:r>
      <w:r w:rsidR="00BB7601" w:rsidRPr="00E060F7">
        <w:rPr>
          <w:rStyle w:val="Zdrojovykod-zlutyboxSynteastylChar"/>
          <w:color w:val="984806"/>
          <w:lang w:val="en-US"/>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6A0D47" w:rsidRPr="00E060F7">
        <w:rPr>
          <w:rStyle w:val="Zdrojovykod-zlutyboxSynteastylChar"/>
          <w:color w:val="0070C0"/>
          <w:lang w:val="en-US"/>
        </w:rPr>
        <w:t>580c</w:t>
      </w:r>
      <w:r w:rsidR="006A0D47" w:rsidRPr="00E060F7">
        <w:rPr>
          <w:rStyle w:val="Zdrojovykod-zlutyboxSynteastylChar"/>
          <w:lang w:val="en-US"/>
        </w:rPr>
        <w:t xml:space="preserve"> </w:t>
      </w:r>
      <w:r w:rsidR="006A0D47" w:rsidRPr="00E060F7">
        <w:rPr>
          <w:rStyle w:val="Zdrojovykod-zlutyboxSynteastylChar"/>
          <w:color w:val="00B050"/>
          <w:lang w:val="en-US"/>
        </w:rPr>
        <w:t>eng</w:t>
      </w:r>
      <w:r w:rsidR="006A0D47" w:rsidRPr="00E060F7">
        <w:rPr>
          <w:rStyle w:val="Zdrojovykod-zlutyboxSynteastylChar"/>
          <w:lang w:val="en-US"/>
        </w:rPr>
        <w:t>=</w:t>
      </w:r>
      <w:r w:rsidR="006A0D47" w:rsidRPr="00E060F7">
        <w:rPr>
          <w:rStyle w:val="Zdrojovykod-zlutyboxSynteastylChar"/>
          <w:color w:val="984806"/>
          <w:lang w:val="en-US"/>
        </w:rPr>
        <w:t>The total damage by accident &amp;{</w:t>
      </w:r>
      <w:r>
        <w:rPr>
          <w:rStyle w:val="Zdrojovykod-zlutyboxSynteastylChar"/>
          <w:color w:val="984806"/>
          <w:lang w:val="en-US"/>
        </w:rPr>
        <w:t>0</w:t>
      </w:r>
      <w:r w:rsidR="006A0D47" w:rsidRPr="00E060F7">
        <w:rPr>
          <w:rStyle w:val="Zdrojovykod-zlutyboxSynteastylChar"/>
          <w:color w:val="984806"/>
          <w:lang w:val="en-US"/>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lang w:val="en-US"/>
        </w:rPr>
      </w:pPr>
      <w:r w:rsidRPr="00E060F7">
        <w:rPr>
          <w:rStyle w:val="Zdrojovykod-zlutyboxSynteastylChar"/>
          <w:lang w:val="en-US"/>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lang w:val="en-US"/>
        </w:rPr>
      </w:pPr>
      <w:r>
        <w:rPr>
          <w:rStyle w:val="Zdrojovykod-zlutyboxSynteastylChar"/>
          <w:color w:val="0070C0"/>
          <w:lang w:val="en-US"/>
        </w:rPr>
        <w:t>VHCL</w:t>
      </w:r>
      <w:r w:rsidR="00BB7601" w:rsidRPr="00E060F7">
        <w:rPr>
          <w:rStyle w:val="Zdrojovykod-zlutyboxSynteastylChar"/>
          <w:color w:val="0070C0"/>
          <w:lang w:val="en-US"/>
        </w:rPr>
        <w:t>905</w:t>
      </w:r>
      <w:r w:rsidR="00BB7601" w:rsidRPr="00E060F7">
        <w:rPr>
          <w:rStyle w:val="Zdrojovykod-zlutyboxSynteastylChar"/>
          <w:lang w:val="en-US"/>
        </w:rPr>
        <w:t xml:space="preserve"> </w:t>
      </w:r>
      <w:r w:rsidR="004D0934" w:rsidRPr="00E060F7">
        <w:rPr>
          <w:rStyle w:val="Zdrojovykod-zlutyboxSynteastylChar"/>
          <w:color w:val="00B050"/>
          <w:lang w:val="en-US"/>
        </w:rPr>
        <w:t>eng</w:t>
      </w:r>
      <w:r w:rsidR="00BB7601" w:rsidRPr="00E060F7">
        <w:rPr>
          <w:rStyle w:val="Zdrojovykod-zlutyboxSynteastylChar"/>
          <w:lang w:val="en-US"/>
        </w:rPr>
        <w:t>=</w:t>
      </w:r>
      <w:r w:rsidR="004D0934" w:rsidRPr="00E060F7">
        <w:rPr>
          <w:rStyle w:val="Zdrojovykod-zlutyboxSynteastylChar"/>
          <w:color w:val="984806"/>
          <w:lang w:val="en-US"/>
        </w:rPr>
        <w:t>Syst</w:t>
      </w:r>
      <w:r w:rsidR="006A0D47" w:rsidRPr="00E060F7">
        <w:rPr>
          <w:rStyle w:val="Zdrojovykod-zlutyboxSynteastylChar"/>
          <w:color w:val="984806"/>
          <w:lang w:val="en-US"/>
        </w:rPr>
        <w:t>e</w:t>
      </w:r>
      <w:r w:rsidR="004D0934" w:rsidRPr="00E060F7">
        <w:rPr>
          <w:rStyle w:val="Zdrojovykod-zlutyboxSynteastylChar"/>
          <w:color w:val="984806"/>
          <w:lang w:val="en-US"/>
        </w:rPr>
        <w:t>m error</w:t>
      </w:r>
    </w:p>
    <w:p w14:paraId="63D76291" w14:textId="77777777" w:rsidR="008E4914" w:rsidRPr="00E060F7" w:rsidRDefault="008E4914" w:rsidP="008E4914">
      <w:pPr>
        <w:pStyle w:val="OdstavecSynteastyl"/>
        <w:rPr>
          <w:lang w:val="en-US"/>
        </w:rPr>
      </w:pPr>
      <w:r>
        <w:rPr>
          <w:lang w:val="en-US"/>
        </w:rPr>
        <w:t>The Czech version of report table VHCL (file name</w:t>
      </w:r>
      <w:r w:rsidR="00FE29E2">
        <w:rPr>
          <w:lang w:val="en-US"/>
        </w:rPr>
        <w:t>:</w:t>
      </w:r>
      <w:r>
        <w:rPr>
          <w:lang w:val="en-US"/>
        </w:rPr>
        <w:t xml:space="preserve"> VHCL_ces.properties): </w:t>
      </w:r>
    </w:p>
    <w:p w14:paraId="58ED39C1" w14:textId="77777777" w:rsidR="008E4914" w:rsidRDefault="008E4914" w:rsidP="008E4914">
      <w:pPr>
        <w:pStyle w:val="Zdrojovykod-zlutyboxSynteastyl"/>
        <w:rPr>
          <w:color w:val="984806"/>
          <w:lang w:val="en-US"/>
        </w:rPr>
      </w:pPr>
      <w:r>
        <w:rPr>
          <w:color w:val="00B050"/>
          <w:lang w:val="en-US"/>
        </w:rPr>
        <w:t>_</w:t>
      </w:r>
      <w:r w:rsidRPr="00E060F7">
        <w:rPr>
          <w:color w:val="00B050"/>
          <w:lang w:val="en-US"/>
        </w:rPr>
        <w:t>language</w:t>
      </w:r>
      <w:r w:rsidRPr="00E060F7">
        <w:rPr>
          <w:lang w:val="en-US"/>
        </w:rPr>
        <w:t>=</w:t>
      </w:r>
      <w:r w:rsidRPr="00E060F7">
        <w:rPr>
          <w:color w:val="984806"/>
          <w:lang w:val="en-US"/>
        </w:rPr>
        <w:t>ces</w:t>
      </w:r>
    </w:p>
    <w:p w14:paraId="1FCD7C3A" w14:textId="77777777" w:rsidR="008E4914" w:rsidRPr="00E060F7" w:rsidRDefault="008E4914" w:rsidP="008E4914">
      <w:pPr>
        <w:pStyle w:val="Zdrojovykod-zlutyboxSynteastyl"/>
        <w:rPr>
          <w:lang w:val="en-US"/>
        </w:rPr>
      </w:pPr>
      <w:r>
        <w:rPr>
          <w:color w:val="00B050"/>
          <w:lang w:val="en-US"/>
        </w:rPr>
        <w:t>_</w:t>
      </w:r>
      <w:r w:rsidRPr="00E060F7">
        <w:rPr>
          <w:color w:val="00B050"/>
          <w:lang w:val="en-US"/>
        </w:rPr>
        <w:t>prefix</w:t>
      </w:r>
      <w:r w:rsidRPr="00E060F7">
        <w:rPr>
          <w:lang w:val="en-US"/>
        </w:rPr>
        <w:t>=</w:t>
      </w:r>
      <w:r w:rsidRPr="00E060F7">
        <w:rPr>
          <w:color w:val="984806"/>
          <w:lang w:val="en-US"/>
        </w:rPr>
        <w:t>V</w:t>
      </w:r>
      <w:r>
        <w:rPr>
          <w:color w:val="984806"/>
          <w:lang w:val="en-US"/>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001</w:t>
      </w:r>
      <w:r w:rsidRPr="00E060F7">
        <w:rPr>
          <w:rStyle w:val="Zdrojovykod-zlutyboxSynteastylChar"/>
          <w:lang w:val="en-US"/>
        </w:rPr>
        <w:t>=</w:t>
      </w:r>
      <w:r w:rsidRPr="00E060F7">
        <w:rPr>
          <w:rStyle w:val="Zdrojovykod-zlutyboxSynteastylChar"/>
          <w:color w:val="984806"/>
          <w:lang w:val="en-US"/>
        </w:rPr>
        <w:t>Vozidlo "&amp;{</w:t>
      </w:r>
      <w:r>
        <w:rPr>
          <w:rStyle w:val="Zdrojovykod-zlutyboxSynteastylChar"/>
          <w:color w:val="984806"/>
          <w:lang w:val="en-US"/>
        </w:rPr>
        <w:t>0</w:t>
      </w:r>
      <w:r w:rsidRPr="00E060F7">
        <w:rPr>
          <w:rStyle w:val="Zdrojovykod-zlutyboxSynteastylChar"/>
          <w:color w:val="984806"/>
          <w:lang w:val="en-US"/>
        </w:rPr>
        <w:t>}" nebylo nalezeno &amp;{</w:t>
      </w:r>
      <w:r>
        <w:rPr>
          <w:rStyle w:val="Zdrojovykod-zlutyboxSynteastylChar"/>
          <w:color w:val="984806"/>
          <w:lang w:val="en-US"/>
        </w:rPr>
        <w:t>1</w:t>
      </w:r>
      <w:r w:rsidRPr="00E060F7">
        <w:rPr>
          <w:rStyle w:val="Zdrojovykod-zlutyboxSynteastylChar"/>
          <w:color w:val="984806"/>
          <w:lang w:val="en-US"/>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lang w:val="en-US"/>
        </w:rPr>
      </w:pPr>
      <w:r w:rsidRPr="00E060F7">
        <w:rPr>
          <w:color w:val="984806"/>
          <w:lang w:val="en-US"/>
        </w:rPr>
        <w:t>V</w:t>
      </w:r>
      <w:r>
        <w:rPr>
          <w:color w:val="984806"/>
          <w:lang w:val="en-US"/>
        </w:rPr>
        <w:t>HCL</w:t>
      </w:r>
      <w:r w:rsidRPr="00E060F7">
        <w:rPr>
          <w:rStyle w:val="Zdrojovykod-zlutyboxSynteastylChar"/>
          <w:color w:val="0070C0"/>
          <w:lang w:val="en-US"/>
        </w:rPr>
        <w:t>016</w:t>
      </w:r>
      <w:r w:rsidRPr="00E060F7">
        <w:rPr>
          <w:rStyle w:val="Zdrojovykod-zlutyboxSynteastylChar"/>
          <w:lang w:val="en-US"/>
        </w:rPr>
        <w:t>="</w:t>
      </w:r>
      <w:r w:rsidRPr="00E060F7">
        <w:rPr>
          <w:rStyle w:val="Zdrojovykod-zlutyboxSynteastylChar"/>
          <w:color w:val="984806"/>
          <w:lang w:val="en-US"/>
        </w:rPr>
        <w:t>Databáze &amp;{</w:t>
      </w:r>
      <w:r>
        <w:rPr>
          <w:rStyle w:val="Zdrojovykod-zlutyboxSynteastylChar"/>
          <w:color w:val="984806"/>
          <w:lang w:val="en-US"/>
        </w:rPr>
        <w:t>0</w:t>
      </w:r>
      <w:r w:rsidRPr="00E060F7">
        <w:rPr>
          <w:rStyle w:val="Zdrojovykod-zlutyboxSynteastylChar"/>
          <w:color w:val="984806"/>
          <w:lang w:val="en-US"/>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237</w:t>
      </w:r>
      <w:r w:rsidRPr="00E060F7">
        <w:rPr>
          <w:rStyle w:val="Zdrojovykod-zlutyboxSynteastylChar"/>
          <w:lang w:val="en-US"/>
        </w:rPr>
        <w:t>=</w:t>
      </w:r>
      <w:r w:rsidRPr="00E060F7">
        <w:rPr>
          <w:rStyle w:val="Zdrojovykod-zlutyboxSynteastylChar"/>
          <w:color w:val="984806"/>
          <w:lang w:val="en-US"/>
        </w:rPr>
        <w:t>Vozidlo typu &amp;{</w:t>
      </w:r>
      <w:r>
        <w:rPr>
          <w:rStyle w:val="Zdrojovykod-zlutyboxSynteastylChar"/>
          <w:color w:val="984806"/>
          <w:lang w:val="en-US"/>
        </w:rPr>
        <w:t>0</w:t>
      </w:r>
      <w:r w:rsidRPr="00E060F7">
        <w:rPr>
          <w:rStyle w:val="Zdrojovykod-zlutyboxSynteastylChar"/>
          <w:color w:val="984806"/>
          <w:lang w:val="en-US"/>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580a</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lang w:val="en-US"/>
        </w:rPr>
      </w:pPr>
      <w:r w:rsidRPr="00E060F7">
        <w:rPr>
          <w:color w:val="984806"/>
          <w:lang w:val="en-US"/>
        </w:rPr>
        <w:t>V</w:t>
      </w:r>
      <w:r>
        <w:rPr>
          <w:color w:val="984806"/>
          <w:lang w:val="en-US"/>
        </w:rPr>
        <w:t>HCL</w:t>
      </w:r>
      <w:r w:rsidRPr="00E060F7">
        <w:rPr>
          <w:rStyle w:val="Zdrojovykod-zlutyboxSynteastylChar"/>
          <w:color w:val="0070C0"/>
          <w:lang w:val="en-US"/>
        </w:rPr>
        <w:t>580b</w:t>
      </w:r>
      <w:r w:rsidRPr="00E060F7">
        <w:rPr>
          <w:rStyle w:val="Zdrojovykod-zlutyboxSynteastylChar"/>
          <w:lang w:val="en-US"/>
        </w:rPr>
        <w:t>=</w:t>
      </w:r>
      <w:r w:rsidRPr="00E060F7">
        <w:rPr>
          <w:rStyle w:val="Zdrojovykod-zlutyboxSynteastylChar"/>
          <w:color w:val="984806"/>
          <w:lang w:val="en-US"/>
        </w:rPr>
        <w:t>Celková škoda při nehodě &amp;{</w:t>
      </w:r>
      <w:r>
        <w:rPr>
          <w:rStyle w:val="Zdrojovykod-zlutyboxSynteastylChar"/>
          <w:color w:val="984806"/>
          <w:lang w:val="en-US"/>
        </w:rPr>
        <w:t>0</w:t>
      </w:r>
      <w:r w:rsidRPr="00E060F7">
        <w:rPr>
          <w:rStyle w:val="Zdrojovykod-zlutyboxSynteastylChar"/>
          <w:color w:val="984806"/>
          <w:lang w:val="en-US"/>
        </w:rPr>
        <w:t>} EUR</w:t>
      </w:r>
    </w:p>
    <w:p w14:paraId="37EF0CC6" w14:textId="77777777" w:rsidR="008E4914" w:rsidRPr="00304DAD" w:rsidRDefault="008E4914" w:rsidP="00304DAD">
      <w:pPr>
        <w:pStyle w:val="Zdrojovykod-zlutyboxSynteastyl"/>
        <w:tabs>
          <w:tab w:val="left" w:pos="567"/>
          <w:tab w:val="left" w:pos="1134"/>
        </w:tabs>
        <w:rPr>
          <w:shd w:val="clear" w:color="auto" w:fill="FFFFE6"/>
          <w:lang w:val="en-US"/>
        </w:rPr>
      </w:pPr>
      <w:r w:rsidRPr="00E060F7">
        <w:rPr>
          <w:color w:val="984806"/>
          <w:lang w:val="en-US"/>
        </w:rPr>
        <w:t>V</w:t>
      </w:r>
      <w:r>
        <w:rPr>
          <w:color w:val="984806"/>
          <w:lang w:val="en-US"/>
        </w:rPr>
        <w:t>HCL</w:t>
      </w:r>
      <w:r w:rsidRPr="00E060F7">
        <w:rPr>
          <w:rStyle w:val="Zdrojovykod-zlutyboxSynteastylChar"/>
          <w:color w:val="0070C0"/>
          <w:lang w:val="en-US"/>
        </w:rPr>
        <w:t>905</w:t>
      </w:r>
      <w:r w:rsidRPr="00E060F7">
        <w:rPr>
          <w:rStyle w:val="Zdrojovykod-zlutyboxSynteastylChar"/>
          <w:lang w:val="en-US"/>
        </w:rPr>
        <w:t>=</w:t>
      </w:r>
      <w:r w:rsidRPr="00E060F7">
        <w:rPr>
          <w:rStyle w:val="Zdrojovykod-zlutyboxSynteastylChar"/>
          <w:color w:val="984806"/>
          <w:lang w:val="en-US"/>
        </w:rPr>
        <w:t>Chyba systému</w:t>
      </w:r>
    </w:p>
    <w:p w14:paraId="68C9EAFC" w14:textId="77777777" w:rsidR="00BB7601" w:rsidRPr="00E060F7" w:rsidRDefault="008627CD" w:rsidP="007C7575">
      <w:pPr>
        <w:pStyle w:val="OdstavecSynteastyl"/>
        <w:rPr>
          <w:lang w:val="en-US"/>
        </w:rPr>
      </w:pPr>
      <w:r>
        <w:rPr>
          <w:lang w:val="en-US"/>
        </w:rPr>
        <w:t>Note that in t</w:t>
      </w:r>
      <w:r w:rsidRPr="008627CD">
        <w:rPr>
          <w:lang w:val="en-US"/>
        </w:rPr>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695" w:name="_Ref365987651"/>
      <w:r w:rsidRPr="00E060F7">
        <w:t>R</w:t>
      </w:r>
      <w:bookmarkEnd w:id="695"/>
      <w:r w:rsidR="008627CD" w:rsidRPr="008627CD">
        <w:t>egistering report tables</w:t>
      </w:r>
    </w:p>
    <w:p w14:paraId="6ED52219" w14:textId="0A782F1C" w:rsidR="00F37A95" w:rsidRPr="00E060F7" w:rsidRDefault="00BD6C55" w:rsidP="007C7575">
      <w:pPr>
        <w:pStyle w:val="OdstavecSynteastyl"/>
        <w:rPr>
          <w:lang w:val="en-US"/>
        </w:rPr>
      </w:pPr>
      <w:r w:rsidRPr="00BD6C55">
        <w:rPr>
          <w:lang w:val="en-US"/>
        </w:rPr>
        <w:t xml:space="preserve">You can register the report tables using the </w:t>
      </w:r>
      <w:r w:rsidR="00164389">
        <w:rPr>
          <w:rFonts w:ascii="Consolas" w:hAnsi="Consolas" w:cs="Consolas"/>
          <w:lang w:val="en-US"/>
        </w:rPr>
        <w:t>org.xdef.</w:t>
      </w:r>
      <w:r w:rsidRPr="00E060F7">
        <w:rPr>
          <w:rFonts w:ascii="Consolas" w:hAnsi="Consolas" w:cs="Consolas"/>
          <w:lang w:val="en-US"/>
        </w:rPr>
        <w:t>sys.</w:t>
      </w:r>
      <w:r w:rsidRPr="00BD6C55">
        <w:rPr>
          <w:rFonts w:ascii="Consolas" w:hAnsi="Consolas" w:cs="Consolas"/>
          <w:lang w:val="en-US"/>
        </w:rPr>
        <w:t>RegisterReportTables</w:t>
      </w:r>
      <w:r w:rsidRPr="00BD6C55">
        <w:rPr>
          <w:lang w:val="en-US"/>
        </w:rPr>
        <w:t xml:space="preserve"> class by running the main methods. </w:t>
      </w:r>
      <w:r>
        <w:rPr>
          <w:lang w:val="en-US"/>
        </w:rPr>
        <w:t>Y</w:t>
      </w:r>
      <w:r w:rsidRPr="00BD6C55">
        <w:rPr>
          <w:lang w:val="en-US"/>
        </w:rPr>
        <w:t>ou can define the following parameters</w:t>
      </w:r>
      <w:r>
        <w:rPr>
          <w:lang w:val="en-US"/>
        </w:rPr>
        <w:t>:</w:t>
      </w:r>
      <w:r w:rsidR="00DC47B6" w:rsidRPr="00E060F7">
        <w:rPr>
          <w:lang w:val="en-US"/>
        </w:rPr>
        <w:t>:</w:t>
      </w:r>
    </w:p>
    <w:p w14:paraId="018A1564"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-i</w:t>
      </w:r>
      <w:r w:rsidRPr="00E060F7">
        <w:rPr>
          <w:lang w:val="en-US"/>
        </w:rPr>
        <w:t xml:space="preserve"> </w:t>
      </w:r>
      <w:r w:rsidR="00BD6C55" w:rsidRPr="00BD6C55">
        <w:rPr>
          <w:lang w:val="en-US"/>
        </w:rPr>
        <w:t>followed by a list of source XML files with report tables ("wildcard" characters can be used to select multiple files, ie "*", "?", etc.)</w:t>
      </w:r>
      <w:r w:rsidRPr="00E060F7">
        <w:rPr>
          <w:lang w:val="en-US"/>
        </w:rPr>
        <w:t>;</w:t>
      </w:r>
    </w:p>
    <w:p w14:paraId="29635DFE"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t>-o</w:t>
      </w:r>
      <w:r w:rsidRPr="00E060F7">
        <w:rPr>
          <w:rFonts w:cs="Consolas"/>
          <w:lang w:val="en-US"/>
        </w:rPr>
        <w:t xml:space="preserve"> </w:t>
      </w:r>
      <w:r w:rsidR="00BD6C55" w:rsidRPr="00BD6C55">
        <w:rPr>
          <w:rFonts w:cs="Consolas"/>
          <w:lang w:val="en-US"/>
        </w:rPr>
        <w:t>followed by a directory where the Java classes are to be generated</w:t>
      </w:r>
      <w:r w:rsidRPr="00E060F7">
        <w:rPr>
          <w:rFonts w:cs="Consolas"/>
          <w:lang w:val="en-US"/>
        </w:rPr>
        <w:t>;</w:t>
      </w:r>
    </w:p>
    <w:p w14:paraId="6419A9BF" w14:textId="77777777" w:rsidR="00DC47B6" w:rsidRPr="00E060F7" w:rsidRDefault="00DC47B6" w:rsidP="007D4BA3">
      <w:pPr>
        <w:pStyle w:val="OdstavecSynteastyl"/>
        <w:numPr>
          <w:ilvl w:val="0"/>
          <w:numId w:val="82"/>
        </w:numPr>
        <w:rPr>
          <w:lang w:val="en-US"/>
        </w:rPr>
      </w:pPr>
      <w:r w:rsidRPr="00E060F7">
        <w:rPr>
          <w:rFonts w:ascii="Consolas" w:hAnsi="Consolas" w:cs="Consolas"/>
          <w:b/>
          <w:lang w:val="en-US"/>
        </w:rPr>
        <w:lastRenderedPageBreak/>
        <w:t>-c</w:t>
      </w:r>
      <w:r w:rsidRPr="00E060F7">
        <w:rPr>
          <w:rFonts w:cs="Consolas"/>
          <w:lang w:val="en-US"/>
        </w:rPr>
        <w:t xml:space="preserve"> </w:t>
      </w:r>
      <w:r w:rsidR="00BD6C55" w:rsidRPr="00BD6C55">
        <w:rPr>
          <w:rFonts w:cs="Consolas"/>
          <w:lang w:val="en-US"/>
        </w:rPr>
        <w:t xml:space="preserve">determining the encoding of the input file (default setting is </w:t>
      </w:r>
      <w:r w:rsidR="00BD6C55">
        <w:rPr>
          <w:rFonts w:cs="Consolas"/>
          <w:lang w:val="en-US"/>
        </w:rPr>
        <w:t xml:space="preserve">taken from </w:t>
      </w:r>
      <w:r w:rsidR="00BD6C55" w:rsidRPr="00BD6C55">
        <w:rPr>
          <w:rFonts w:cs="Consolas"/>
          <w:lang w:val="en-US"/>
        </w:rPr>
        <w:t>the system setting)</w:t>
      </w:r>
      <w:r w:rsidRPr="00E060F7">
        <w:rPr>
          <w:rFonts w:cs="Consolas"/>
          <w:lang w:val="en-US"/>
        </w:rPr>
        <w:t>;</w:t>
      </w:r>
    </w:p>
    <w:p w14:paraId="4791ECE0" w14:textId="77777777" w:rsidR="00DC47B6" w:rsidRPr="006F242D" w:rsidRDefault="00DC47B6" w:rsidP="007D4BA3">
      <w:pPr>
        <w:pStyle w:val="OdstavecSynteastyl"/>
        <w:numPr>
          <w:ilvl w:val="0"/>
          <w:numId w:val="82"/>
        </w:numPr>
        <w:rPr>
          <w:lang w:val="en-US"/>
        </w:rPr>
      </w:pPr>
      <w:r w:rsidRPr="00E060F7">
        <w:rPr>
          <w:rFonts w:ascii="Consolas" w:hAnsi="Consolas" w:cs="Consolas"/>
          <w:b/>
          <w:lang w:val="en-US"/>
        </w:rPr>
        <w:t>-d</w:t>
      </w:r>
      <w:r w:rsidRPr="00E060F7">
        <w:rPr>
          <w:rFonts w:cs="Consolas"/>
          <w:lang w:val="en-US"/>
        </w:rPr>
        <w:t xml:space="preserve"> </w:t>
      </w:r>
      <w:r w:rsidR="00BD6C55">
        <w:rPr>
          <w:rFonts w:cs="Consolas"/>
          <w:lang w:val="en-US"/>
        </w:rPr>
        <w:t>sets</w:t>
      </w:r>
      <w:r w:rsidR="00BD6C55" w:rsidRPr="00BD6C55">
        <w:rPr>
          <w:rFonts w:cs="Consolas"/>
          <w:lang w:val="en-US"/>
        </w:rPr>
        <w:t xml:space="preserve"> the default report language (default is English)</w:t>
      </w:r>
      <w:r w:rsidRPr="00E060F7">
        <w:rPr>
          <w:rFonts w:cs="Consolas"/>
          <w:lang w:val="en-US"/>
        </w:rPr>
        <w:t>.</w:t>
      </w:r>
    </w:p>
    <w:p w14:paraId="44391F7F" w14:textId="777EDCA7" w:rsidR="00DA2AC4" w:rsidRDefault="00DA2AC4" w:rsidP="007C7575">
      <w:pPr>
        <w:pStyle w:val="OdstavecSynteastyl"/>
        <w:rPr>
          <w:lang w:val="en-US"/>
        </w:rPr>
      </w:pPr>
      <w:r>
        <w:rPr>
          <w:lang w:val="en-US"/>
        </w:rPr>
        <w:t>T</w:t>
      </w:r>
      <w:r w:rsidRPr="00DA2AC4">
        <w:rPr>
          <w:lang w:val="en-US"/>
        </w:rPr>
        <w:t>h</w:t>
      </w:r>
      <w:r>
        <w:rPr>
          <w:lang w:val="en-US"/>
        </w:rPr>
        <w:t xml:space="preserve">e </w:t>
      </w:r>
      <w:r w:rsidRPr="00DA2AC4">
        <w:rPr>
          <w:rFonts w:ascii="Consolas" w:hAnsi="Consolas"/>
          <w:lang w:val="en-US"/>
        </w:rPr>
        <w:t>RegisterReportTables</w:t>
      </w:r>
      <w:r w:rsidRPr="00DA2AC4">
        <w:rPr>
          <w:lang w:val="en-US"/>
        </w:rPr>
        <w:t xml:space="preserve"> utility will generate Java-classes with report tables in the specified output directory. In order to ensure uniqueness or, the uniqueness of the report tables, the generated Java classes should be placed in the </w:t>
      </w:r>
      <w:r w:rsidR="00164389">
        <w:rPr>
          <w:lang w:val="en-US"/>
        </w:rPr>
        <w:t>org.xdef.</w:t>
      </w:r>
      <w:r w:rsidRPr="00DA2AC4">
        <w:rPr>
          <w:lang w:val="en-US"/>
        </w:rPr>
        <w:t xml:space="preserve">msg package. Each </w:t>
      </w:r>
      <w:r>
        <w:rPr>
          <w:lang w:val="en-US"/>
        </w:rPr>
        <w:t xml:space="preserve">prefix </w:t>
      </w:r>
      <w:r w:rsidRPr="00DA2AC4">
        <w:rPr>
          <w:lang w:val="en-US"/>
        </w:rPr>
        <w:t xml:space="preserve">corresponds to one class with a list of </w:t>
      </w:r>
      <w:r>
        <w:rPr>
          <w:lang w:val="en-US"/>
        </w:rPr>
        <w:t xml:space="preserve">report </w:t>
      </w:r>
      <w:r w:rsidRPr="00DA2AC4">
        <w:rPr>
          <w:lang w:val="en-US"/>
        </w:rPr>
        <w:t>identifiers. The name of the generated class matches the table prefix name.</w:t>
      </w:r>
    </w:p>
    <w:p w14:paraId="5E7A27F9" w14:textId="4A973B6C" w:rsidR="008716A7" w:rsidRPr="00E060F7" w:rsidRDefault="00DA2AC4" w:rsidP="007C7575">
      <w:pPr>
        <w:pStyle w:val="OdstavecSynteastyl"/>
        <w:rPr>
          <w:lang w:val="en-US"/>
        </w:rPr>
      </w:pPr>
      <w:r w:rsidRPr="00DA2AC4">
        <w:rPr>
          <w:lang w:val="en-US"/>
        </w:rPr>
        <w:t>For</w:t>
      </w:r>
      <w:r>
        <w:rPr>
          <w:lang w:val="en-US"/>
        </w:rPr>
        <w:t xml:space="preserve"> the</w:t>
      </w:r>
      <w:r w:rsidRPr="00DA2AC4">
        <w:rPr>
          <w:lang w:val="en-US"/>
        </w:rPr>
        <w:t xml:space="preserve"> example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sidRPr="00DA2AC4">
        <w:rPr>
          <w:lang w:val="en-US"/>
        </w:rPr>
        <w:t>, the following class would be generated:</w:t>
      </w:r>
    </w:p>
    <w:p w14:paraId="0F5C5753" w14:textId="3B790BBA" w:rsidR="008716A7" w:rsidRPr="00E060F7" w:rsidRDefault="00164389" w:rsidP="00DA2AC4">
      <w:pPr>
        <w:pStyle w:val="OdstavecSynteastyl"/>
        <w:rPr>
          <w:lang w:val="en-US"/>
        </w:rPr>
      </w:pPr>
      <w:r>
        <w:rPr>
          <w:rFonts w:ascii="Consolas" w:hAnsi="Consolas" w:cs="Consolas"/>
          <w:lang w:val="en-US"/>
        </w:rPr>
        <w:t>org.xdef.</w:t>
      </w:r>
      <w:r w:rsidR="008716A7" w:rsidRPr="00E060F7">
        <w:rPr>
          <w:rFonts w:ascii="Consolas" w:hAnsi="Consolas" w:cs="Consolas"/>
          <w:lang w:val="en-US"/>
        </w:rPr>
        <w:t>msg.VUZ</w:t>
      </w:r>
      <w:r w:rsidR="00DA2AC4">
        <w:rPr>
          <w:rFonts w:ascii="Consolas" w:hAnsi="Consolas" w:cs="Consolas"/>
          <w:lang w:val="en-US"/>
        </w:rPr>
        <w:t>.java</w:t>
      </w:r>
    </w:p>
    <w:p w14:paraId="648EB2CA" w14:textId="77777777" w:rsidR="000D51DB" w:rsidRPr="00E060F7" w:rsidRDefault="000D51DB" w:rsidP="00CB479D">
      <w:pPr>
        <w:pStyle w:val="Nadpis3"/>
        <w:rPr>
          <w:lang w:val="en-US"/>
        </w:rPr>
      </w:pPr>
      <w:bookmarkStart w:id="696" w:name="_Ref365892100"/>
      <w:bookmarkStart w:id="697" w:name="_Toc217599"/>
      <w:r w:rsidRPr="00E060F7">
        <w:rPr>
          <w:lang w:val="en-US"/>
        </w:rPr>
        <w:t>Syst</w:t>
      </w:r>
      <w:r w:rsidR="002832C4">
        <w:rPr>
          <w:lang w:val="en-US"/>
        </w:rPr>
        <w:t>e</w:t>
      </w:r>
      <w:r w:rsidRPr="00E060F7">
        <w:rPr>
          <w:lang w:val="en-US"/>
        </w:rPr>
        <w:t xml:space="preserve">m </w:t>
      </w:r>
      <w:r w:rsidR="002832C4">
        <w:rPr>
          <w:lang w:val="en-US"/>
        </w:rPr>
        <w:t xml:space="preserve">report </w:t>
      </w:r>
      <w:r w:rsidRPr="00E060F7">
        <w:rPr>
          <w:lang w:val="en-US"/>
        </w:rPr>
        <w:t>mana</w:t>
      </w:r>
      <w:r w:rsidR="002832C4">
        <w:rPr>
          <w:lang w:val="en-US"/>
        </w:rPr>
        <w:t>g</w:t>
      </w:r>
      <w:r w:rsidRPr="00E060F7">
        <w:rPr>
          <w:lang w:val="en-US"/>
        </w:rPr>
        <w:t>er</w:t>
      </w:r>
      <w:bookmarkEnd w:id="696"/>
      <w:bookmarkEnd w:id="697"/>
      <w:r w:rsidR="00EF650E" w:rsidRPr="00E060F7">
        <w:rPr>
          <w:lang w:val="en-US"/>
        </w:rPr>
        <w:fldChar w:fldCharType="begin"/>
      </w:r>
      <w:r w:rsidR="00F63506" w:rsidRPr="00E060F7">
        <w:rPr>
          <w:lang w:val="en-US"/>
        </w:rPr>
        <w:instrText xml:space="preserve"> XE "reporty:systémový manažer" </w:instrText>
      </w:r>
      <w:r w:rsidR="00EF650E" w:rsidRPr="00E060F7">
        <w:rPr>
          <w:lang w:val="en-US"/>
        </w:rPr>
        <w:fldChar w:fldCharType="end"/>
      </w:r>
    </w:p>
    <w:p w14:paraId="516DCC98" w14:textId="498BFA0C" w:rsidR="00E55458" w:rsidRPr="00E060F7" w:rsidRDefault="002832C4" w:rsidP="002832C4">
      <w:pPr>
        <w:pStyle w:val="OdstavecSynteastyl"/>
        <w:rPr>
          <w:lang w:val="en-US"/>
        </w:rPr>
      </w:pPr>
      <w:r w:rsidRPr="002832C4">
        <w:rPr>
          <w:lang w:val="en-US"/>
        </w:rPr>
        <w:t xml:space="preserve">Access to reports from their </w:t>
      </w:r>
      <w:r>
        <w:rPr>
          <w:lang w:val="en-US"/>
        </w:rPr>
        <w:t>report taeble</w:t>
      </w:r>
      <w:r w:rsidRPr="002832C4">
        <w:rPr>
          <w:lang w:val="en-US"/>
        </w:rPr>
        <w:t xml:space="preserve">s is provided by the system manager through the </w:t>
      </w:r>
      <w:r w:rsidR="00164389">
        <w:rPr>
          <w:rFonts w:ascii="Consolas" w:hAnsi="Consolas" w:cs="Consolas"/>
          <w:lang w:val="en-US"/>
        </w:rPr>
        <w:t>org.xdef.</w:t>
      </w:r>
      <w:r w:rsidRPr="00E060F7">
        <w:rPr>
          <w:rFonts w:ascii="Consolas" w:hAnsi="Consolas" w:cs="Consolas"/>
          <w:lang w:val="en-US"/>
        </w:rPr>
        <w:t>sys.SManager</w:t>
      </w:r>
      <w:r w:rsidRPr="002832C4">
        <w:rPr>
          <w:lang w:val="en-US"/>
        </w:rPr>
        <w:t xml:space="preserve"> class. When JVM starts, only one instance of this class is created automatically. The system manager ensures availability of reports tables, setting the anguage environment, system properties, and more. The manager also allows users to add or delete </w:t>
      </w:r>
      <w:r>
        <w:rPr>
          <w:lang w:val="en-US"/>
        </w:rPr>
        <w:t>the actual</w:t>
      </w:r>
      <w:r w:rsidRPr="002832C4">
        <w:rPr>
          <w:lang w:val="en-US"/>
        </w:rPr>
        <w:t xml:space="preserve"> </w:t>
      </w:r>
      <w:r>
        <w:rPr>
          <w:lang w:val="en-US"/>
        </w:rPr>
        <w:t xml:space="preserve">report </w:t>
      </w:r>
      <w:r w:rsidRPr="002832C4">
        <w:rPr>
          <w:lang w:val="en-US"/>
        </w:rPr>
        <w:t xml:space="preserve">tables. </w:t>
      </w:r>
      <w:r>
        <w:rPr>
          <w:lang w:val="en-US"/>
        </w:rPr>
        <w:t xml:space="preserve">Initial </w:t>
      </w:r>
      <w:r w:rsidRPr="002832C4">
        <w:rPr>
          <w:lang w:val="en-US"/>
        </w:rPr>
        <w:t>settings are taken over by the manager from system properties. The manager instance is accessible through the SManager.</w:t>
      </w:r>
      <w:r w:rsidRPr="002832C4">
        <w:rPr>
          <w:rFonts w:ascii="Consolas" w:hAnsi="Consolas"/>
          <w:lang w:val="en-US"/>
        </w:rPr>
        <w:t>getInstance()</w:t>
      </w:r>
      <w:r w:rsidRPr="002832C4">
        <w:rPr>
          <w:lang w:val="en-US"/>
        </w:rPr>
        <w:t xml:space="preserve"> method.</w:t>
      </w:r>
    </w:p>
    <w:p w14:paraId="7C4EBB8E" w14:textId="77777777" w:rsidR="00E55458" w:rsidRPr="00E060F7" w:rsidRDefault="00FB23F2" w:rsidP="00FB23F2">
      <w:pPr>
        <w:pStyle w:val="OdstavecSynteastyl"/>
        <w:rPr>
          <w:lang w:val="en-US"/>
        </w:rPr>
      </w:pPr>
      <w:r w:rsidRPr="00FB23F2">
        <w:rPr>
          <w:lang w:val="en-US"/>
        </w:rPr>
        <w:t>The following example shows how to obtain a manager instance and add report tables with the V</w:t>
      </w:r>
      <w:r>
        <w:rPr>
          <w:lang w:val="en-US"/>
        </w:rPr>
        <w:t>HCL</w:t>
      </w:r>
      <w:r w:rsidRPr="00FB23F2">
        <w:rPr>
          <w:lang w:val="en-US"/>
        </w:rPr>
        <w:t xml:space="preserve"> prefix for English and Czech, and set up Czech as the default language. Report tables can be imported from both the local repository </w:t>
      </w:r>
      <w:r>
        <w:rPr>
          <w:lang w:val="en-US"/>
        </w:rPr>
        <w:t>or from</w:t>
      </w:r>
      <w:r w:rsidRPr="00FB23F2">
        <w:rPr>
          <w:lang w:val="en-US"/>
        </w:rPr>
        <w:t xml:space="preserve"> the Internet, for example:</w:t>
      </w:r>
    </w:p>
    <w:p w14:paraId="737E3CB4" w14:textId="77777777" w:rsidR="00E55458" w:rsidRPr="00E060F7" w:rsidRDefault="00E55458" w:rsidP="00E55458">
      <w:pPr>
        <w:pStyle w:val="Zdrojovykod-zlutyboxSynteastyl"/>
        <w:rPr>
          <w:lang w:val="en-US"/>
        </w:rPr>
      </w:pPr>
      <w:r w:rsidRPr="00E060F7">
        <w:rPr>
          <w:lang w:val="en-US"/>
        </w:rPr>
        <w:t>SManager manager = SManager.getInstance();</w:t>
      </w:r>
    </w:p>
    <w:p w14:paraId="4CEBCAFD"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_eng</w:t>
      </w:r>
      <w:r w:rsidRPr="00E060F7">
        <w:rPr>
          <w:lang w:val="en-US"/>
        </w:rPr>
        <w:t>", "</w:t>
      </w:r>
      <w:r w:rsidR="00E00A39">
        <w:rPr>
          <w:color w:val="984806"/>
          <w:lang w:val="en-US"/>
        </w:rPr>
        <w:t>http://www.syntea.cz/xdef/VHCL</w:t>
      </w:r>
      <w:r w:rsidRPr="00E060F7">
        <w:rPr>
          <w:color w:val="984806"/>
          <w:lang w:val="en-US"/>
        </w:rPr>
        <w:t>_eng.</w:t>
      </w:r>
      <w:r w:rsidR="00FB23F2">
        <w:rPr>
          <w:color w:val="984806"/>
          <w:lang w:val="en-US"/>
        </w:rPr>
        <w:t>properties</w:t>
      </w:r>
      <w:r w:rsidRPr="00E060F7">
        <w:rPr>
          <w:lang w:val="en-US"/>
        </w:rPr>
        <w:t>");</w:t>
      </w:r>
    </w:p>
    <w:p w14:paraId="0CD720A8" w14:textId="77777777" w:rsidR="00E55458" w:rsidRPr="00E060F7" w:rsidRDefault="00E55458" w:rsidP="00E55458">
      <w:pPr>
        <w:pStyle w:val="Zdrojovykod-zlutyboxSynteastyl"/>
        <w:rPr>
          <w:lang w:val="en-US"/>
        </w:rPr>
      </w:pPr>
      <w:r w:rsidRPr="00E060F7">
        <w:rPr>
          <w:lang w:val="en-US"/>
        </w:rPr>
        <w:t>manager.setProperty("</w:t>
      </w:r>
      <w:r w:rsidR="000657F7" w:rsidRPr="00E060F7">
        <w:rPr>
          <w:color w:val="984806"/>
          <w:lang w:val="en-US"/>
        </w:rPr>
        <w:t>xdef</w:t>
      </w:r>
      <w:r w:rsidRPr="00E060F7">
        <w:rPr>
          <w:color w:val="984806"/>
          <w:lang w:val="en-US"/>
        </w:rPr>
        <w:t>.msg.V</w:t>
      </w:r>
      <w:r w:rsidR="00E00A39">
        <w:rPr>
          <w:color w:val="984806"/>
          <w:lang w:val="en-US"/>
        </w:rPr>
        <w:t>HCL</w:t>
      </w:r>
      <w:r w:rsidRPr="00E060F7">
        <w:rPr>
          <w:color w:val="984806"/>
          <w:lang w:val="en-US"/>
        </w:rPr>
        <w:t>_ces</w:t>
      </w:r>
      <w:r w:rsidRPr="00E060F7">
        <w:rPr>
          <w:lang w:val="en-US"/>
        </w:rPr>
        <w:t>", "</w:t>
      </w:r>
      <w:r w:rsidRPr="00E060F7">
        <w:rPr>
          <w:color w:val="984806"/>
          <w:lang w:val="en-US"/>
        </w:rPr>
        <w:t>C:/path/to/V</w:t>
      </w:r>
      <w:r w:rsidR="00E00A39">
        <w:rPr>
          <w:color w:val="984806"/>
          <w:lang w:val="en-US"/>
        </w:rPr>
        <w:t>HCL</w:t>
      </w:r>
      <w:r w:rsidRPr="00E060F7">
        <w:rPr>
          <w:color w:val="984806"/>
          <w:lang w:val="en-US"/>
        </w:rPr>
        <w:t>_ces.</w:t>
      </w:r>
      <w:r w:rsidR="00FB23F2">
        <w:rPr>
          <w:color w:val="984806"/>
          <w:lang w:val="en-US"/>
        </w:rPr>
        <w:t>properties</w:t>
      </w:r>
      <w:r w:rsidRPr="00E060F7">
        <w:rPr>
          <w:lang w:val="en-US"/>
        </w:rPr>
        <w:t>");</w:t>
      </w:r>
    </w:p>
    <w:p w14:paraId="340C9138" w14:textId="77777777" w:rsidR="00E55458" w:rsidRPr="00E060F7" w:rsidRDefault="00E55458" w:rsidP="00E55458">
      <w:pPr>
        <w:pStyle w:val="Zdrojovykod-zlutyboxSynteastyl"/>
        <w:rPr>
          <w:lang w:val="en-US"/>
        </w:rPr>
      </w:pPr>
      <w:r w:rsidRPr="00E060F7">
        <w:rPr>
          <w:lang w:val="en-US"/>
        </w:rPr>
        <w:t>manager.setLanguage("</w:t>
      </w:r>
      <w:r w:rsidRPr="00E060F7">
        <w:rPr>
          <w:color w:val="984806"/>
          <w:lang w:val="en-US"/>
        </w:rPr>
        <w:t>ces</w:t>
      </w:r>
      <w:r w:rsidRPr="00E060F7">
        <w:rPr>
          <w:lang w:val="en-US"/>
        </w:rPr>
        <w:t>");</w:t>
      </w:r>
    </w:p>
    <w:p w14:paraId="612BD00F" w14:textId="77777777" w:rsidR="00E00A39" w:rsidRDefault="00FB23F2" w:rsidP="00FB23F2">
      <w:pPr>
        <w:pStyle w:val="OdstavecSynteastyl"/>
        <w:rPr>
          <w:lang w:val="en-US"/>
        </w:rPr>
      </w:pPr>
      <w:r w:rsidRPr="00FB23F2">
        <w:rPr>
          <w:lang w:val="en-US"/>
        </w:rPr>
        <w:t xml:space="preserve">All properties that have been set up by the system manager may, of course, also be taken over before being initialized from </w:t>
      </w:r>
      <w:r w:rsidR="00E55458" w:rsidRPr="00E060F7">
        <w:rPr>
          <w:rFonts w:ascii="Consolas" w:hAnsi="Consolas" w:cs="Consolas"/>
          <w:lang w:val="en-US"/>
        </w:rPr>
        <w:t>System.properties</w:t>
      </w:r>
      <w:r w:rsidR="00E55458" w:rsidRPr="00E060F7">
        <w:rPr>
          <w:lang w:val="en-US"/>
        </w:rPr>
        <w:t>.</w:t>
      </w:r>
    </w:p>
    <w:p w14:paraId="68D9AA8F" w14:textId="77777777" w:rsidR="00E55458" w:rsidRPr="00E060F7" w:rsidRDefault="00FB23F2" w:rsidP="00FB23F2">
      <w:pPr>
        <w:pStyle w:val="OdstavecSynteastyl"/>
        <w:rPr>
          <w:lang w:val="en-US"/>
        </w:rPr>
      </w:pPr>
      <w:r w:rsidRPr="00FB23F2">
        <w:rPr>
          <w:lang w:val="en-US"/>
        </w:rPr>
        <w:t xml:space="preserve">In the case of multi-threaded programming, </w:t>
      </w:r>
      <w:r>
        <w:rPr>
          <w:lang w:val="en-US"/>
        </w:rPr>
        <w:t xml:space="preserve">when </w:t>
      </w:r>
      <w:r w:rsidRPr="00FB23F2">
        <w:rPr>
          <w:lang w:val="en-US"/>
        </w:rPr>
        <w:t>each thread uses a different language, it is necessary to synchronize the part of the program that works with the system manager settings.</w:t>
      </w:r>
    </w:p>
    <w:p w14:paraId="01712B5C" w14:textId="77777777" w:rsidR="00A10F9E" w:rsidRPr="00E060F7" w:rsidRDefault="00A10F9E" w:rsidP="00CB479D">
      <w:pPr>
        <w:pStyle w:val="Nadpis3"/>
        <w:rPr>
          <w:lang w:val="en-US"/>
        </w:rPr>
      </w:pPr>
      <w:bookmarkStart w:id="698" w:name="_Toc217600"/>
      <w:r w:rsidRPr="00E060F7">
        <w:rPr>
          <w:lang w:val="en-US"/>
        </w:rPr>
        <w:t>Report</w:t>
      </w:r>
      <w:r w:rsidR="00FB23F2">
        <w:rPr>
          <w:lang w:val="en-US"/>
        </w:rPr>
        <w:t>ers</w:t>
      </w:r>
      <w:bookmarkEnd w:id="698"/>
    </w:p>
    <w:p w14:paraId="6D99221D" w14:textId="3C6B8ED5" w:rsidR="00A10F9E" w:rsidRPr="00E060F7" w:rsidRDefault="0006506F" w:rsidP="007C7575">
      <w:pPr>
        <w:pStyle w:val="OdstavecSynteastyl"/>
        <w:rPr>
          <w:lang w:val="en-US"/>
        </w:rPr>
      </w:pPr>
      <w:r w:rsidRPr="0006506F">
        <w:rPr>
          <w:lang w:val="en-US"/>
        </w:rPr>
        <w:t>Reports (</w:t>
      </w:r>
      <w:r>
        <w:rPr>
          <w:lang w:val="en-US"/>
        </w:rPr>
        <w:t>C</w:t>
      </w:r>
      <w:r w:rsidRPr="0006506F">
        <w:rPr>
          <w:lang w:val="en-US"/>
        </w:rPr>
        <w:t>hap</w:t>
      </w:r>
      <w:r>
        <w:rPr>
          <w:lang w:val="en-US"/>
        </w:rPr>
        <w:t>ter</w:t>
      </w:r>
      <w:r w:rsidRPr="0006506F">
        <w:rPr>
          <w:lang w:val="en-US"/>
        </w:rPr>
        <w:t xml:space="preserve"> </w:t>
      </w:r>
      <w:r w:rsidRPr="00E060F7">
        <w:rPr>
          <w:lang w:val="en-US"/>
        </w:rPr>
        <w:fldChar w:fldCharType="begin"/>
      </w:r>
      <w:r w:rsidRPr="00E060F7">
        <w:rPr>
          <w:lang w:val="en-US"/>
        </w:rPr>
        <w:instrText xml:space="preserve"> REF _Ref365989807 \r \h </w:instrText>
      </w:r>
      <w:r w:rsidRPr="00E060F7">
        <w:rPr>
          <w:lang w:val="en-US"/>
        </w:rPr>
      </w:r>
      <w:r w:rsidRPr="00E060F7">
        <w:rPr>
          <w:lang w:val="en-US"/>
        </w:rPr>
        <w:fldChar w:fldCharType="separate"/>
      </w:r>
      <w:r w:rsidR="005073A9">
        <w:rPr>
          <w:lang w:val="en-US"/>
        </w:rPr>
        <w:t>11.2.1</w:t>
      </w:r>
      <w:r w:rsidRPr="00E060F7">
        <w:rPr>
          <w:lang w:val="en-US"/>
        </w:rPr>
        <w:fldChar w:fldCharType="end"/>
      </w:r>
      <w:r w:rsidRPr="0006506F">
        <w:rPr>
          <w:lang w:val="en-US"/>
        </w:rPr>
        <w:t>) a</w:t>
      </w:r>
      <w:r>
        <w:rPr>
          <w:lang w:val="en-US"/>
        </w:rPr>
        <w:t xml:space="preserve">nd report tables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sidRPr="0006506F">
        <w:rPr>
          <w:lang w:val="en-US"/>
        </w:rPr>
        <w:t xml:space="preserve">) allow you to create reports within a given application. These </w:t>
      </w:r>
      <w:r>
        <w:rPr>
          <w:lang w:val="en-US"/>
        </w:rPr>
        <w:t>rports</w:t>
      </w:r>
      <w:r w:rsidRPr="0006506F">
        <w:rPr>
          <w:lang w:val="en-US"/>
        </w:rPr>
        <w:t xml:space="preserve"> can </w:t>
      </w:r>
      <w:r>
        <w:rPr>
          <w:lang w:val="en-US"/>
        </w:rPr>
        <w:t>be handled as</w:t>
      </w:r>
      <w:r w:rsidRPr="0006506F">
        <w:rPr>
          <w:lang w:val="en-US"/>
        </w:rPr>
        <w:t xml:space="preserve"> character strings, </w:t>
      </w:r>
      <w:r>
        <w:rPr>
          <w:lang w:val="en-US"/>
        </w:rPr>
        <w:t>or</w:t>
      </w:r>
      <w:r w:rsidRPr="0006506F">
        <w:rPr>
          <w:lang w:val="en-US"/>
        </w:rPr>
        <w:t xml:space="preserve"> you also need to create files of such messages. </w:t>
      </w:r>
      <w:r>
        <w:rPr>
          <w:lang w:val="en-US"/>
        </w:rPr>
        <w:t xml:space="preserve">To create report files are available so called </w:t>
      </w:r>
      <w:r w:rsidRPr="0006506F">
        <w:rPr>
          <w:i/>
          <w:lang w:val="en-US"/>
        </w:rPr>
        <w:t>reporters</w:t>
      </w:r>
    </w:p>
    <w:p w14:paraId="26BEAD7F" w14:textId="77777777" w:rsidR="00EB19F9" w:rsidRPr="00E060F7" w:rsidRDefault="00DC161E" w:rsidP="007C7575">
      <w:pPr>
        <w:pStyle w:val="OdstavecSynteastyl"/>
        <w:rPr>
          <w:lang w:val="en-US"/>
        </w:rPr>
      </w:pPr>
      <w:r w:rsidRPr="00E060F7">
        <w:rPr>
          <w:lang w:val="en-US"/>
        </w:rPr>
        <w:t>Report</w:t>
      </w:r>
      <w:r w:rsidR="0006506F">
        <w:rPr>
          <w:lang w:val="en-US"/>
        </w:rPr>
        <w:t>e</w:t>
      </w:r>
      <w:r w:rsidRPr="00E060F7">
        <w:rPr>
          <w:lang w:val="en-US"/>
        </w:rPr>
        <w:t>r</w:t>
      </w:r>
      <w:r w:rsidR="0006506F">
        <w:rPr>
          <w:lang w:val="en-US"/>
        </w:rPr>
        <w:t>s</w:t>
      </w:r>
      <w:r w:rsidRPr="00E060F7">
        <w:rPr>
          <w:lang w:val="en-US"/>
        </w:rPr>
        <w:t xml:space="preserve"> </w:t>
      </w:r>
      <w:r w:rsidR="0006506F">
        <w:rPr>
          <w:lang w:val="en-US"/>
        </w:rPr>
        <w:t>are available as</w:t>
      </w:r>
      <w:r w:rsidRPr="00E060F7">
        <w:rPr>
          <w:lang w:val="en-US"/>
        </w:rPr>
        <w:t xml:space="preserve"> Java-</w:t>
      </w:r>
      <w:r w:rsidR="0006506F">
        <w:rPr>
          <w:lang w:val="en-US"/>
        </w:rPr>
        <w:t>classes</w:t>
      </w:r>
      <w:r w:rsidRPr="00E060F7">
        <w:rPr>
          <w:lang w:val="en-US"/>
        </w:rPr>
        <w:t xml:space="preserve">, </w:t>
      </w:r>
      <w:r w:rsidR="0006506F">
        <w:rPr>
          <w:lang w:val="en-US"/>
        </w:rPr>
        <w:t>which implements</w:t>
      </w:r>
      <w:r w:rsidRPr="00E060F7">
        <w:rPr>
          <w:lang w:val="en-US"/>
        </w:rPr>
        <w:t xml:space="preserve"> </w:t>
      </w:r>
      <w:r w:rsidR="0006506F">
        <w:rPr>
          <w:lang w:val="en-US"/>
        </w:rPr>
        <w:t xml:space="preserve">following </w:t>
      </w:r>
      <w:r w:rsidRPr="00E060F7">
        <w:rPr>
          <w:lang w:val="en-US"/>
        </w:rPr>
        <w:t>interface</w:t>
      </w:r>
      <w:r w:rsidR="0006506F">
        <w:rPr>
          <w:lang w:val="en-US"/>
        </w:rPr>
        <w:t>s:</w:t>
      </w:r>
    </w:p>
    <w:p w14:paraId="7C12A2FF" w14:textId="39BD601A"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sys.ReportWriter</w:t>
      </w:r>
      <w:r w:rsidR="00DC161E" w:rsidRPr="00E060F7">
        <w:rPr>
          <w:lang w:val="en-US"/>
        </w:rPr>
        <w:t>;</w:t>
      </w:r>
    </w:p>
    <w:p w14:paraId="720403E0" w14:textId="33B292B3" w:rsidR="00DC161E" w:rsidRPr="00E060F7" w:rsidRDefault="00164389" w:rsidP="007D4BA3">
      <w:pPr>
        <w:pStyle w:val="OdstavecSynteastyl"/>
        <w:numPr>
          <w:ilvl w:val="0"/>
          <w:numId w:val="83"/>
        </w:numPr>
        <w:rPr>
          <w:lang w:val="en-US"/>
        </w:rPr>
      </w:pPr>
      <w:r>
        <w:rPr>
          <w:rFonts w:ascii="Consolas" w:hAnsi="Consolas" w:cs="Consolas"/>
          <w:lang w:val="en-US"/>
        </w:rPr>
        <w:t>org.xdef.</w:t>
      </w:r>
      <w:r w:rsidR="00DC161E" w:rsidRPr="00E060F7">
        <w:rPr>
          <w:rFonts w:ascii="Consolas" w:hAnsi="Consolas" w:cs="Consolas"/>
          <w:lang w:val="en-US"/>
        </w:rPr>
        <w:t>sys.ReportReader</w:t>
      </w:r>
      <w:r w:rsidR="00DC161E" w:rsidRPr="00E060F7">
        <w:rPr>
          <w:lang w:val="en-US"/>
        </w:rPr>
        <w:t>.</w:t>
      </w:r>
    </w:p>
    <w:p w14:paraId="1F15904E" w14:textId="77777777" w:rsidR="00A10F9E" w:rsidRDefault="0006506F" w:rsidP="007C7575">
      <w:pPr>
        <w:pStyle w:val="OdstavecSynteastyl"/>
        <w:rPr>
          <w:lang w:val="en-US"/>
        </w:rPr>
      </w:pPr>
      <w:r w:rsidRPr="0006506F">
        <w:rPr>
          <w:lang w:val="en-US"/>
        </w:rPr>
        <w:t>X</w:t>
      </w:r>
      <w:r>
        <w:rPr>
          <w:lang w:val="en-US"/>
        </w:rPr>
        <w:t>-</w:t>
      </w:r>
      <w:r w:rsidRPr="0006506F">
        <w:rPr>
          <w:lang w:val="en-US"/>
        </w:rPr>
        <w:t>definition has the following implementations of reporters</w:t>
      </w:r>
      <w:r w:rsidR="00DC161E" w:rsidRPr="00E060F7">
        <w:rPr>
          <w:lang w:val="en-US"/>
        </w:rPr>
        <w:t>:</w:t>
      </w:r>
    </w:p>
    <w:p w14:paraId="194DB16B" w14:textId="34F92D06" w:rsidR="0006506F" w:rsidRPr="0006506F"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06506F" w:rsidRPr="00E060F7">
        <w:rPr>
          <w:rFonts w:ascii="Consolas" w:hAnsi="Consolas" w:cs="Consolas"/>
          <w:lang w:val="en-US"/>
        </w:rPr>
        <w:t>.ArrayReporter</w:t>
      </w:r>
      <w:r w:rsidR="00177526">
        <w:rPr>
          <w:rFonts w:ascii="Consolas" w:hAnsi="Consolas" w:cs="Consolas"/>
          <w:lang w:val="en-US"/>
        </w:rPr>
        <w:t xml:space="preserve"> </w:t>
      </w:r>
      <w:r w:rsidR="00177526" w:rsidRPr="00177526">
        <w:rPr>
          <w:rFonts w:asciiTheme="minorHAnsi" w:hAnsiTheme="minorHAnsi" w:cstheme="minorHAnsi"/>
          <w:lang w:val="en-US"/>
        </w:rPr>
        <w:t xml:space="preserve">implements both interfaces, </w:t>
      </w:r>
      <w:r w:rsidR="00177526" w:rsidRPr="00E060F7">
        <w:rPr>
          <w:rFonts w:ascii="Consolas" w:hAnsi="Consolas" w:cs="Consolas"/>
          <w:lang w:val="en-US"/>
        </w:rPr>
        <w:t>ReportWriter</w:t>
      </w:r>
      <w:r w:rsidR="00177526">
        <w:rPr>
          <w:rFonts w:ascii="Consolas" w:hAnsi="Consolas" w:cs="Consolas"/>
          <w:lang w:val="en-US"/>
        </w:rPr>
        <w:t xml:space="preserve"> and the </w:t>
      </w:r>
      <w:r w:rsidR="00177526" w:rsidRPr="00E060F7">
        <w:rPr>
          <w:rFonts w:ascii="Consolas" w:hAnsi="Consolas" w:cs="Consolas"/>
          <w:lang w:val="en-US"/>
        </w:rPr>
        <w:t>ReportReader</w:t>
      </w:r>
      <w:r w:rsidR="00177526">
        <w:rPr>
          <w:rFonts w:ascii="Consolas" w:hAnsi="Consolas" w:cs="Consolas"/>
          <w:lang w:val="en-US"/>
        </w:rPr>
        <w:t>.</w:t>
      </w:r>
      <w:r w:rsidR="0006506F" w:rsidRPr="00E060F7">
        <w:rPr>
          <w:lang w:val="en-US"/>
        </w:rPr>
        <w:t xml:space="preserve"> </w:t>
      </w:r>
      <w:r w:rsidR="00177526" w:rsidRPr="00177526">
        <w:rPr>
          <w:lang w:val="en-US"/>
        </w:rPr>
        <w:t xml:space="preserve">This reporter </w:t>
      </w:r>
      <w:r w:rsidR="00177526">
        <w:rPr>
          <w:lang w:val="en-US"/>
        </w:rPr>
        <w:t xml:space="preserve">writes messages to the memory and it is able both, to </w:t>
      </w:r>
      <w:r w:rsidR="00177526" w:rsidRPr="00177526">
        <w:rPr>
          <w:lang w:val="en-US"/>
        </w:rPr>
        <w:t xml:space="preserve">write reports </w:t>
      </w:r>
      <w:r w:rsidR="00177526">
        <w:rPr>
          <w:lang w:val="en-US"/>
        </w:rPr>
        <w:t>or</w:t>
      </w:r>
      <w:r w:rsidR="00177526" w:rsidRPr="00177526">
        <w:rPr>
          <w:lang w:val="en-US"/>
        </w:rPr>
        <w:t xml:space="preserve"> </w:t>
      </w:r>
      <w:r w:rsidR="00177526">
        <w:rPr>
          <w:lang w:val="en-US"/>
        </w:rPr>
        <w:t xml:space="preserve">to </w:t>
      </w:r>
      <w:r w:rsidR="00177526" w:rsidRPr="00177526">
        <w:rPr>
          <w:lang w:val="en-US"/>
        </w:rPr>
        <w:t>read reports</w:t>
      </w:r>
      <w:r w:rsidR="0006506F" w:rsidRPr="00E060F7">
        <w:rPr>
          <w:lang w:val="en-US"/>
        </w:rPr>
        <w:t>.</w:t>
      </w:r>
      <w:r w:rsidR="00177526">
        <w:rPr>
          <w:lang w:val="en-US"/>
        </w:rPr>
        <w:t xml:space="preserve"> </w:t>
      </w:r>
    </w:p>
    <w:p w14:paraId="549C085F" w14:textId="17926736"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.FileReportWriter</w:t>
      </w:r>
      <w:r w:rsidR="00DC161E" w:rsidRPr="00E060F7">
        <w:rPr>
          <w:lang w:val="en-US"/>
        </w:rPr>
        <w:t xml:space="preserve"> </w:t>
      </w:r>
      <w:r w:rsidR="00177526">
        <w:rPr>
          <w:lang w:val="en-US"/>
        </w:rPr>
        <w:t>writes reports to a file</w:t>
      </w:r>
      <w:r w:rsidR="00DC161E" w:rsidRPr="00E060F7">
        <w:rPr>
          <w:lang w:val="en-US"/>
        </w:rPr>
        <w:t>;</w:t>
      </w:r>
    </w:p>
    <w:p w14:paraId="00FA0EB0" w14:textId="79B25D65"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.FileReportReader</w:t>
      </w:r>
      <w:r w:rsidR="00DC161E" w:rsidRPr="00E060F7">
        <w:rPr>
          <w:lang w:val="en-US"/>
        </w:rPr>
        <w:t xml:space="preserve"> </w:t>
      </w:r>
      <w:r w:rsidR="00177526">
        <w:rPr>
          <w:lang w:val="en-US"/>
        </w:rPr>
        <w:t>reades reports from a file</w:t>
      </w:r>
      <w:r w:rsidR="00DC161E" w:rsidRPr="00E060F7">
        <w:rPr>
          <w:lang w:val="en-US"/>
        </w:rPr>
        <w:t>;</w:t>
      </w:r>
    </w:p>
    <w:p w14:paraId="1412382D" w14:textId="3F55AB74" w:rsidR="00DC161E" w:rsidRPr="00E060F7" w:rsidRDefault="00164389" w:rsidP="007D4BA3">
      <w:pPr>
        <w:pStyle w:val="OdstavecSynteastyl"/>
        <w:numPr>
          <w:ilvl w:val="0"/>
          <w:numId w:val="84"/>
        </w:numPr>
        <w:rPr>
          <w:lang w:val="en-US"/>
        </w:rPr>
      </w:pPr>
      <w:r>
        <w:rPr>
          <w:rFonts w:ascii="Consolas" w:hAnsi="Consolas" w:cs="Consolas"/>
          <w:lang w:val="en-US"/>
        </w:rPr>
        <w:t>org.xdef.</w:t>
      </w:r>
      <w:r w:rsidR="0006506F">
        <w:rPr>
          <w:rFonts w:ascii="Consolas" w:hAnsi="Consolas" w:cs="Consolas"/>
          <w:lang w:val="en-US"/>
        </w:rPr>
        <w:t>sys</w:t>
      </w:r>
      <w:r w:rsidR="00DC161E" w:rsidRPr="00E060F7">
        <w:rPr>
          <w:rFonts w:ascii="Consolas" w:hAnsi="Consolas" w:cs="Consolas"/>
          <w:lang w:val="en-US"/>
        </w:rPr>
        <w:t>.NullReportWriter</w:t>
      </w:r>
      <w:r w:rsidR="00DC161E" w:rsidRPr="00E060F7">
        <w:rPr>
          <w:lang w:val="en-US"/>
        </w:rPr>
        <w:t xml:space="preserve"> </w:t>
      </w:r>
      <w:r w:rsidR="00177526">
        <w:rPr>
          <w:lang w:val="en-US"/>
        </w:rPr>
        <w:t>t</w:t>
      </w:r>
      <w:r w:rsidR="00177526" w:rsidRPr="00177526">
        <w:rPr>
          <w:lang w:val="en-US"/>
        </w:rPr>
        <w:t>his reporter reports "throws away"</w:t>
      </w:r>
      <w:r w:rsidR="00DC161E" w:rsidRPr="00E060F7">
        <w:rPr>
          <w:lang w:val="en-US"/>
        </w:rPr>
        <w:t>;</w:t>
      </w:r>
    </w:p>
    <w:p w14:paraId="1A01DFB5" w14:textId="77777777" w:rsidR="00DC161E" w:rsidRPr="00E060F7" w:rsidRDefault="00DC161E" w:rsidP="00CB479D">
      <w:pPr>
        <w:pStyle w:val="Nadpis3"/>
        <w:rPr>
          <w:lang w:val="en-US"/>
        </w:rPr>
      </w:pPr>
      <w:bookmarkStart w:id="699" w:name="_Ref366048112"/>
      <w:bookmarkStart w:id="700" w:name="_Toc217601"/>
      <w:r w:rsidRPr="00E060F7">
        <w:rPr>
          <w:lang w:val="en-US"/>
        </w:rPr>
        <w:lastRenderedPageBreak/>
        <w:t>Report</w:t>
      </w:r>
      <w:r w:rsidR="00177526">
        <w:rPr>
          <w:lang w:val="en-US"/>
        </w:rPr>
        <w:t>s</w:t>
      </w:r>
      <w:r w:rsidRPr="00E060F7">
        <w:rPr>
          <w:lang w:val="en-US"/>
        </w:rPr>
        <w:t xml:space="preserve"> </w:t>
      </w:r>
      <w:r w:rsidR="00177526">
        <w:rPr>
          <w:lang w:val="en-US"/>
        </w:rPr>
        <w:t>in exceptions</w:t>
      </w:r>
      <w:bookmarkEnd w:id="699"/>
      <w:bookmarkEnd w:id="700"/>
    </w:p>
    <w:p w14:paraId="54EFDB10" w14:textId="018EB40E" w:rsidR="004A7596" w:rsidRDefault="004A7596" w:rsidP="007C7575">
      <w:pPr>
        <w:pStyle w:val="OdstavecSynteastyl"/>
        <w:rPr>
          <w:lang w:val="en-US"/>
        </w:rPr>
      </w:pPr>
      <w:r w:rsidRPr="004A7596">
        <w:rPr>
          <w:lang w:val="en-US"/>
        </w:rPr>
        <w:t xml:space="preserve">In the case of generating a program exception, it is necessary to pass the generated report describing the cause of the error to the parent control structure just by the exception. Reports can pass on those exceptions </w:t>
      </w:r>
      <w:r>
        <w:rPr>
          <w:lang w:val="en-US"/>
        </w:rPr>
        <w:t xml:space="preserve">that implement the </w:t>
      </w:r>
      <w:r w:rsidR="00164389">
        <w:rPr>
          <w:rFonts w:ascii="Consolas" w:hAnsi="Consolas" w:cs="Consolas"/>
          <w:lang w:val="en-US"/>
        </w:rPr>
        <w:t>org.xdef.</w:t>
      </w:r>
      <w:r>
        <w:rPr>
          <w:rFonts w:ascii="Consolas" w:hAnsi="Consolas" w:cs="Consolas"/>
          <w:lang w:val="en-US"/>
        </w:rPr>
        <w:t>sys</w:t>
      </w:r>
      <w:r w:rsidRPr="00E060F7">
        <w:rPr>
          <w:rFonts w:ascii="Consolas" w:hAnsi="Consolas" w:cs="Consolas"/>
          <w:lang w:val="en-US"/>
        </w:rPr>
        <w:t>.SThrowable</w:t>
      </w:r>
      <w:r>
        <w:rPr>
          <w:lang w:val="en-US"/>
        </w:rPr>
        <w:t xml:space="preserve"> interface</w:t>
      </w:r>
      <w:r w:rsidRPr="00E060F7">
        <w:rPr>
          <w:lang w:val="en-US"/>
        </w:rPr>
        <w:t>.</w:t>
      </w:r>
    </w:p>
    <w:p w14:paraId="10B3CEC4" w14:textId="77777777" w:rsidR="004A7596" w:rsidRDefault="004A7596" w:rsidP="007C7575">
      <w:pPr>
        <w:pStyle w:val="OdstavecSynteastyl"/>
        <w:rPr>
          <w:lang w:val="en-US"/>
        </w:rPr>
      </w:pPr>
      <w:r w:rsidRPr="004A7596">
        <w:rPr>
          <w:lang w:val="en-US"/>
        </w:rPr>
        <w:t>The text that the program exception carries will be the relevant report, and it is possible to continue working with the report when the exception is captured. The X</w:t>
      </w:r>
      <w:r>
        <w:rPr>
          <w:lang w:val="en-US"/>
        </w:rPr>
        <w:t>-</w:t>
      </w:r>
      <w:r w:rsidRPr="004A7596">
        <w:rPr>
          <w:lang w:val="en-US"/>
        </w:rPr>
        <w:t>definition library has the following exceptions that can handle reports (this is an extension of the basic exceptions from the j</w:t>
      </w:r>
      <w:r w:rsidRPr="004A7596">
        <w:rPr>
          <w:rFonts w:ascii="Consolas" w:hAnsi="Consolas" w:cs="Consolas"/>
          <w:lang w:val="en-US"/>
        </w:rPr>
        <w:t xml:space="preserve"> </w:t>
      </w:r>
      <w:r w:rsidRPr="00E060F7">
        <w:rPr>
          <w:rFonts w:ascii="Consolas" w:hAnsi="Consolas" w:cs="Consolas"/>
          <w:lang w:val="en-US"/>
        </w:rPr>
        <w:t>java.lang</w:t>
      </w:r>
      <w:r w:rsidRPr="004A7596">
        <w:rPr>
          <w:lang w:val="en-US"/>
        </w:rPr>
        <w:t xml:space="preserve"> package.</w:t>
      </w:r>
    </w:p>
    <w:p w14:paraId="5D0FFE2F" w14:textId="03C21E95"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.SError</w:t>
      </w:r>
      <w:r w:rsidR="00EA2D52" w:rsidRPr="00E060F7">
        <w:rPr>
          <w:lang w:val="en-US"/>
        </w:rPr>
        <w:t>;</w:t>
      </w:r>
    </w:p>
    <w:p w14:paraId="499727C4" w14:textId="4E912F53"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.SException</w:t>
      </w:r>
      <w:r w:rsidR="00EA2D52" w:rsidRPr="00E060F7">
        <w:rPr>
          <w:lang w:val="en-US"/>
        </w:rPr>
        <w:t>;</w:t>
      </w:r>
    </w:p>
    <w:p w14:paraId="46DD6A1C" w14:textId="2841E768"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.SExternalError</w:t>
      </w:r>
      <w:r w:rsidR="00EA2D52" w:rsidRPr="00E060F7">
        <w:rPr>
          <w:lang w:val="en-US"/>
        </w:rPr>
        <w:t>;</w:t>
      </w:r>
    </w:p>
    <w:p w14:paraId="373CA132" w14:textId="4919D8F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.SIllegalArgumentException</w:t>
      </w:r>
      <w:r w:rsidR="00EA2D52" w:rsidRPr="00E060F7">
        <w:rPr>
          <w:lang w:val="en-US"/>
        </w:rPr>
        <w:t>;</w:t>
      </w:r>
    </w:p>
    <w:p w14:paraId="2C00B9A8" w14:textId="2327764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.SIOException</w:t>
      </w:r>
      <w:r w:rsidR="00EA2D52" w:rsidRPr="00E060F7">
        <w:rPr>
          <w:lang w:val="en-US"/>
        </w:rPr>
        <w:t>;</w:t>
      </w:r>
    </w:p>
    <w:p w14:paraId="32DF283D" w14:textId="2E0E7B54"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.SNullPointerException</w:t>
      </w:r>
      <w:r w:rsidR="00EA2D52" w:rsidRPr="00E060F7">
        <w:rPr>
          <w:lang w:val="en-US"/>
        </w:rPr>
        <w:t>;</w:t>
      </w:r>
    </w:p>
    <w:p w14:paraId="36178D91" w14:textId="56D5925F"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.SParseException</w:t>
      </w:r>
      <w:r w:rsidR="00EA2D52" w:rsidRPr="00E060F7">
        <w:rPr>
          <w:lang w:val="en-US"/>
        </w:rPr>
        <w:t>;</w:t>
      </w:r>
    </w:p>
    <w:p w14:paraId="409ED29C" w14:textId="425B669C"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.SRuntimeException</w:t>
      </w:r>
      <w:r w:rsidR="00EA2D52" w:rsidRPr="00E060F7">
        <w:rPr>
          <w:lang w:val="en-US"/>
        </w:rPr>
        <w:t>;</w:t>
      </w:r>
    </w:p>
    <w:p w14:paraId="280289D5" w14:textId="0355F987"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.SUnsupportedOperationException</w:t>
      </w:r>
      <w:r w:rsidR="00EA2D52" w:rsidRPr="00E060F7">
        <w:rPr>
          <w:lang w:val="en-US"/>
        </w:rPr>
        <w:t>;</w:t>
      </w:r>
    </w:p>
    <w:p w14:paraId="046E7E15" w14:textId="3878AEB6" w:rsidR="00EA2D52" w:rsidRPr="00E060F7" w:rsidRDefault="00164389" w:rsidP="007D4BA3">
      <w:pPr>
        <w:pStyle w:val="OdstavecSynteastyl"/>
        <w:numPr>
          <w:ilvl w:val="0"/>
          <w:numId w:val="85"/>
        </w:numPr>
        <w:rPr>
          <w:lang w:val="en-US"/>
        </w:rPr>
      </w:pPr>
      <w:r>
        <w:rPr>
          <w:rFonts w:ascii="Consolas" w:hAnsi="Consolas" w:cs="Consolas"/>
          <w:lang w:val="en-US"/>
        </w:rPr>
        <w:t>org.xdef.</w:t>
      </w:r>
      <w:r w:rsidR="0006506F">
        <w:rPr>
          <w:rFonts w:ascii="Consolas" w:hAnsi="Consolas" w:cs="Consolas"/>
          <w:lang w:val="en-US"/>
        </w:rPr>
        <w:t>sys</w:t>
      </w:r>
      <w:r w:rsidR="00EA2D52" w:rsidRPr="00E060F7">
        <w:rPr>
          <w:rFonts w:ascii="Consolas" w:hAnsi="Consolas" w:cs="Consolas"/>
          <w:lang w:val="en-US"/>
        </w:rPr>
        <w:t>.SDOMException</w:t>
      </w:r>
      <w:r w:rsidR="00EA2D52" w:rsidRPr="00E060F7">
        <w:rPr>
          <w:lang w:val="en-US"/>
        </w:rPr>
        <w:t>.</w:t>
      </w:r>
    </w:p>
    <w:p w14:paraId="1DE7ACF8" w14:textId="77777777" w:rsidR="00EA2D52" w:rsidRPr="00E060F7" w:rsidRDefault="004A7596" w:rsidP="00EA2D52">
      <w:pPr>
        <w:pStyle w:val="OdstavecSynteastyl"/>
        <w:rPr>
          <w:lang w:val="en-US"/>
        </w:rPr>
      </w:pPr>
      <w:r w:rsidRPr="004A7596">
        <w:rPr>
          <w:lang w:val="en-US"/>
        </w:rPr>
        <w:t xml:space="preserve">The following </w:t>
      </w:r>
      <w:r>
        <w:rPr>
          <w:lang w:val="en-US"/>
        </w:rPr>
        <w:t>ex</w:t>
      </w:r>
      <w:r w:rsidRPr="004A7596">
        <w:rPr>
          <w:lang w:val="en-US"/>
        </w:rPr>
        <w:t>ample shows using a report exception:</w:t>
      </w:r>
    </w:p>
    <w:p w14:paraId="5BE3688E" w14:textId="77777777" w:rsidR="00EA2D52" w:rsidRPr="00E060F7" w:rsidRDefault="00EA2D52" w:rsidP="00EA2D52">
      <w:pPr>
        <w:pStyle w:val="Zdrojovykod-zlutyboxSynteastyl"/>
        <w:rPr>
          <w:lang w:val="en-US"/>
        </w:rPr>
      </w:pPr>
      <w:r w:rsidRPr="00E060F7">
        <w:rPr>
          <w:color w:val="0070C0"/>
          <w:lang w:val="en-US"/>
        </w:rPr>
        <w:t>try</w:t>
      </w:r>
      <w:r w:rsidRPr="00E060F7">
        <w:rPr>
          <w:lang w:val="en-US"/>
        </w:rPr>
        <w:t xml:space="preserve"> {</w:t>
      </w:r>
    </w:p>
    <w:p w14:paraId="3E2EEDD9" w14:textId="77777777" w:rsidR="00EA2D52" w:rsidRPr="00E060F7" w:rsidRDefault="00EA2D52" w:rsidP="00EA2D52">
      <w:pPr>
        <w:pStyle w:val="Zdrojovykod-zlutyboxSynteastyl"/>
        <w:rPr>
          <w:lang w:val="en-US"/>
        </w:rPr>
      </w:pPr>
      <w:r w:rsidRPr="00E060F7">
        <w:rPr>
          <w:lang w:val="en-US"/>
        </w:rPr>
        <w:tab/>
        <w:t>String pojistovna;</w:t>
      </w:r>
    </w:p>
    <w:p w14:paraId="296764A4" w14:textId="77777777" w:rsidR="00EA2D52" w:rsidRPr="00E060F7" w:rsidRDefault="00EA2D52" w:rsidP="00EA2D52">
      <w:pPr>
        <w:pStyle w:val="Zdrojovykod-zlutyboxSynteastyl"/>
        <w:rPr>
          <w:lang w:val="en-US"/>
        </w:rPr>
      </w:pPr>
      <w:r w:rsidRPr="00E060F7">
        <w:rPr>
          <w:lang w:val="en-US"/>
        </w:rPr>
        <w:tab/>
        <w:t>...</w:t>
      </w:r>
    </w:p>
    <w:p w14:paraId="7E8CB400"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throw new</w:t>
      </w:r>
      <w:r w:rsidRPr="00E060F7">
        <w:rPr>
          <w:lang w:val="en-US"/>
        </w:rPr>
        <w:t xml:space="preserve"> SException(VUZ057, "</w:t>
      </w:r>
      <w:r w:rsidRPr="00E060F7">
        <w:rPr>
          <w:color w:val="984806"/>
          <w:lang w:val="en-US"/>
        </w:rPr>
        <w:t>&amp;{as}</w:t>
      </w:r>
      <w:r w:rsidRPr="00E060F7">
        <w:rPr>
          <w:lang w:val="en-US"/>
        </w:rPr>
        <w:t>" + pojistovna);</w:t>
      </w:r>
    </w:p>
    <w:p w14:paraId="76E26EB0" w14:textId="77777777" w:rsidR="00EA2D52" w:rsidRPr="00E060F7" w:rsidRDefault="00EA2D52" w:rsidP="00EA2D52">
      <w:pPr>
        <w:pStyle w:val="Zdrojovykod-zlutyboxSynteastyl"/>
        <w:rPr>
          <w:lang w:val="en-US"/>
        </w:rPr>
      </w:pPr>
      <w:r w:rsidRPr="00E060F7">
        <w:rPr>
          <w:lang w:val="en-US"/>
        </w:rPr>
        <w:tab/>
        <w:t>...</w:t>
      </w:r>
    </w:p>
    <w:p w14:paraId="67BD5E88" w14:textId="77777777" w:rsidR="00EA2D52" w:rsidRPr="00E060F7" w:rsidRDefault="00EA2D52" w:rsidP="00EA2D52">
      <w:pPr>
        <w:pStyle w:val="Zdrojovykod-zlutyboxSynteastyl"/>
        <w:rPr>
          <w:lang w:val="en-US"/>
        </w:rPr>
      </w:pPr>
      <w:r w:rsidRPr="00E060F7">
        <w:rPr>
          <w:lang w:val="en-US"/>
        </w:rPr>
        <w:t xml:space="preserve">} </w:t>
      </w:r>
      <w:r w:rsidRPr="00E060F7">
        <w:rPr>
          <w:color w:val="0070C0"/>
          <w:lang w:val="en-US"/>
        </w:rPr>
        <w:t>catch</w:t>
      </w:r>
      <w:r w:rsidRPr="00E060F7">
        <w:rPr>
          <w:lang w:val="en-US"/>
        </w:rPr>
        <w:t xml:space="preserve"> (SException ex) {</w:t>
      </w:r>
    </w:p>
    <w:p w14:paraId="66E06657" w14:textId="77777777" w:rsidR="00EA2D52" w:rsidRPr="00E060F7" w:rsidRDefault="00EA2D52" w:rsidP="00EA2D52">
      <w:pPr>
        <w:pStyle w:val="Zdrojovykod-zlutyboxSynteastyl"/>
        <w:rPr>
          <w:lang w:val="en-US"/>
        </w:rPr>
      </w:pPr>
      <w:r w:rsidRPr="00E060F7">
        <w:rPr>
          <w:lang w:val="en-US"/>
        </w:rPr>
        <w:tab/>
      </w:r>
      <w:r w:rsidRPr="00E060F7">
        <w:rPr>
          <w:color w:val="0070C0"/>
          <w:lang w:val="en-US"/>
        </w:rPr>
        <w:t>if</w:t>
      </w:r>
      <w:r w:rsidRPr="00E060F7">
        <w:rPr>
          <w:lang w:val="en-US"/>
        </w:rPr>
        <w:t xml:space="preserve"> ("</w:t>
      </w:r>
      <w:r w:rsidRPr="00E060F7">
        <w:rPr>
          <w:color w:val="984806"/>
          <w:lang w:val="en-US"/>
        </w:rPr>
        <w:t>V</w:t>
      </w:r>
      <w:r w:rsidR="00E00A39">
        <w:rPr>
          <w:color w:val="984806"/>
          <w:lang w:val="en-US"/>
        </w:rPr>
        <w:t>HCL</w:t>
      </w:r>
      <w:r w:rsidRPr="00E060F7">
        <w:rPr>
          <w:color w:val="984806"/>
          <w:lang w:val="en-US"/>
        </w:rPr>
        <w:t>057</w:t>
      </w:r>
      <w:r w:rsidRPr="00E060F7">
        <w:rPr>
          <w:lang w:val="en-US"/>
        </w:rPr>
        <w:t>".equals(ex.getID())) {</w:t>
      </w:r>
      <w:r w:rsidR="00E00A39">
        <w:rPr>
          <w:lang w:val="en-US"/>
        </w:rPr>
        <w:t xml:space="preserve"> </w:t>
      </w:r>
      <w:r w:rsidRPr="00E060F7">
        <w:rPr>
          <w:lang w:val="en-US"/>
        </w:rPr>
        <w:t>...</w:t>
      </w:r>
      <w:r w:rsidR="00E00A39">
        <w:rPr>
          <w:lang w:val="en-US"/>
        </w:rPr>
        <w:t xml:space="preserve"> </w:t>
      </w:r>
      <w:r w:rsidRPr="00E060F7">
        <w:rPr>
          <w:lang w:val="en-US"/>
        </w:rPr>
        <w:t>}</w:t>
      </w:r>
    </w:p>
    <w:p w14:paraId="49C2F6C4" w14:textId="77777777" w:rsidR="00EA2D52" w:rsidRPr="00E060F7" w:rsidRDefault="00EA2D52" w:rsidP="00EA2D52">
      <w:pPr>
        <w:pStyle w:val="Zdrojovykod-zlutyboxSynteastyl"/>
        <w:rPr>
          <w:lang w:val="en-US"/>
        </w:rPr>
      </w:pPr>
      <w:r w:rsidRPr="00E060F7">
        <w:rPr>
          <w:lang w:val="en-US"/>
        </w:rPr>
        <w:t>}</w:t>
      </w:r>
    </w:p>
    <w:p w14:paraId="57818AE7" w14:textId="77777777" w:rsidR="00EA2D52" w:rsidRPr="00E060F7" w:rsidRDefault="004A7596" w:rsidP="004A7596">
      <w:pPr>
        <w:pStyle w:val="Nadpis3"/>
        <w:rPr>
          <w:lang w:val="en-US"/>
        </w:rPr>
      </w:pPr>
      <w:bookmarkStart w:id="701" w:name="_Toc217602"/>
      <w:r w:rsidRPr="004A7596">
        <w:rPr>
          <w:lang w:val="en-US"/>
        </w:rPr>
        <w:t>Example of use</w:t>
      </w:r>
      <w:bookmarkEnd w:id="701"/>
    </w:p>
    <w:p w14:paraId="1FBAA79F" w14:textId="77777777" w:rsidR="00E70F7F" w:rsidRPr="00E060F7" w:rsidRDefault="00E93815" w:rsidP="00EA2D52">
      <w:pPr>
        <w:pStyle w:val="OdstavecSynteastyl"/>
        <w:rPr>
          <w:lang w:val="en-US"/>
        </w:rPr>
      </w:pPr>
      <w:r w:rsidRPr="00E93815">
        <w:rPr>
          <w:lang w:val="en-US"/>
        </w:rPr>
        <w:t>The following is a sample of the simple reporting of error reporting reports.</w:t>
      </w:r>
    </w:p>
    <w:p w14:paraId="56BD4139" w14:textId="6669ECD9" w:rsidR="00E93815" w:rsidRDefault="00E93815" w:rsidP="00EA2D52">
      <w:pPr>
        <w:pStyle w:val="OdstavecSynteastyl"/>
        <w:rPr>
          <w:lang w:val="en-US"/>
        </w:rPr>
      </w:pPr>
      <w:r w:rsidRPr="00E93815">
        <w:rPr>
          <w:lang w:val="en-US"/>
        </w:rPr>
        <w:t xml:space="preserve">The sample tables (in Czech and English versions) as defined in chapter </w:t>
      </w:r>
      <w:r w:rsidRPr="00E060F7">
        <w:rPr>
          <w:lang w:val="en-US"/>
        </w:rPr>
        <w:t xml:space="preserve">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sidRPr="00E93815">
        <w:rPr>
          <w:lang w:val="en-US"/>
        </w:rPr>
        <w:t xml:space="preserve"> will be used as report tables, with only those reports explicitly mentioned here.</w:t>
      </w:r>
    </w:p>
    <w:p w14:paraId="357C05F8" w14:textId="6769453D" w:rsidR="00E93815" w:rsidRDefault="00E93815" w:rsidP="00EA2D52">
      <w:pPr>
        <w:pStyle w:val="OdstavecSynteastyl"/>
        <w:rPr>
          <w:lang w:val="en-US"/>
        </w:rPr>
      </w:pPr>
      <w:r w:rsidRPr="00E93815">
        <w:rPr>
          <w:lang w:val="en-US"/>
        </w:rPr>
        <w:t>Consequently, it is appropriate to register the table</w:t>
      </w:r>
      <w:r>
        <w:rPr>
          <w:lang w:val="en-US"/>
        </w:rPr>
        <w:t>s</w:t>
      </w:r>
      <w:r w:rsidRPr="00E93815">
        <w:rPr>
          <w:lang w:val="en-US"/>
        </w:rPr>
        <w:t xml:space="preserve"> of reports, which are now only in </w:t>
      </w:r>
      <w:r>
        <w:rPr>
          <w:lang w:val="en-US"/>
        </w:rPr>
        <w:t xml:space="preserve">the </w:t>
      </w:r>
      <w:r w:rsidRPr="00E93815">
        <w:rPr>
          <w:lang w:val="en-US"/>
        </w:rPr>
        <w:t xml:space="preserve">source form in XML files (see chapter </w:t>
      </w:r>
      <w:r w:rsidRPr="00E060F7">
        <w:rPr>
          <w:lang w:val="en-US"/>
        </w:rPr>
        <w:fldChar w:fldCharType="begin"/>
      </w:r>
      <w:r w:rsidRPr="00E060F7">
        <w:rPr>
          <w:lang w:val="en-US"/>
        </w:rPr>
        <w:instrText xml:space="preserve"> REF _Ref365987651 \r \h </w:instrText>
      </w:r>
      <w:r w:rsidRPr="00E060F7">
        <w:rPr>
          <w:lang w:val="en-US"/>
        </w:rPr>
      </w:r>
      <w:r w:rsidRPr="00E060F7">
        <w:rPr>
          <w:lang w:val="en-US"/>
        </w:rPr>
        <w:fldChar w:fldCharType="separate"/>
      </w:r>
      <w:r w:rsidR="005073A9">
        <w:rPr>
          <w:lang w:val="en-US"/>
        </w:rPr>
        <w:t>11.2.2.1</w:t>
      </w:r>
      <w:r w:rsidRPr="00E060F7">
        <w:rPr>
          <w:lang w:val="en-US"/>
        </w:rPr>
        <w:fldChar w:fldCharType="end"/>
      </w:r>
      <w:r w:rsidRPr="00E93815">
        <w:rPr>
          <w:lang w:val="en-US"/>
        </w:rPr>
        <w:t>):</w:t>
      </w:r>
    </w:p>
    <w:p w14:paraId="71FDC1E6" w14:textId="31AE7D26" w:rsidR="00BB74CE" w:rsidRPr="00E060F7" w:rsidRDefault="00BB74CE" w:rsidP="00BB74CE">
      <w:pPr>
        <w:pStyle w:val="Zdrojovykod-zlutyboxSynteastyl"/>
        <w:rPr>
          <w:lang w:val="en-US"/>
        </w:rPr>
      </w:pPr>
      <w:r w:rsidRPr="00E060F7">
        <w:rPr>
          <w:lang w:val="en-US"/>
        </w:rPr>
        <w:t xml:space="preserve">java </w:t>
      </w:r>
      <w:r w:rsidR="00DE1204" w:rsidRPr="00E060F7">
        <w:rPr>
          <w:lang w:val="en-US"/>
        </w:rPr>
        <w:t>-</w:t>
      </w:r>
      <w:r w:rsidRPr="00E060F7">
        <w:rPr>
          <w:lang w:val="en-US"/>
        </w:rPr>
        <w:t xml:space="preserve">cp </w:t>
      </w:r>
      <w:r w:rsidR="00164389">
        <w:rPr>
          <w:lang w:val="en-US"/>
        </w:rPr>
        <w:t>org.xdef.</w:t>
      </w:r>
      <w:r w:rsidR="0006506F">
        <w:rPr>
          <w:lang w:val="en-US"/>
        </w:rPr>
        <w:t>sys</w:t>
      </w:r>
      <w:r w:rsidRPr="00E060F7">
        <w:rPr>
          <w:lang w:val="en-US"/>
        </w:rPr>
        <w:t>.</w:t>
      </w:r>
      <w:r w:rsidR="00E93815" w:rsidRPr="00E93815">
        <w:rPr>
          <w:lang w:val="en-US"/>
        </w:rPr>
        <w:t>RegisterReportTables</w:t>
      </w:r>
      <w:r w:rsidRPr="00E060F7">
        <w:rPr>
          <w:lang w:val="en-US"/>
        </w:rPr>
        <w:t xml:space="preserve"> </w:t>
      </w:r>
      <w:r w:rsidR="00DE1204" w:rsidRPr="00E060F7">
        <w:rPr>
          <w:lang w:val="en-US"/>
        </w:rPr>
        <w:t>-</w:t>
      </w:r>
      <w:r w:rsidRPr="00E060F7">
        <w:rPr>
          <w:lang w:val="en-US"/>
        </w:rPr>
        <w:t>i /path/to/</w:t>
      </w:r>
      <w:r w:rsidR="00E93815">
        <w:rPr>
          <w:lang w:val="en-US"/>
        </w:rPr>
        <w:t>VHCL</w:t>
      </w:r>
      <w:r w:rsidRPr="00E060F7">
        <w:rPr>
          <w:lang w:val="en-US"/>
        </w:rPr>
        <w:t>*.</w:t>
      </w:r>
      <w:r w:rsidR="00E93815">
        <w:rPr>
          <w:lang w:val="en-US"/>
        </w:rPr>
        <w:t>properties</w:t>
      </w:r>
      <w:r w:rsidRPr="00E060F7">
        <w:rPr>
          <w:lang w:val="en-US"/>
        </w:rPr>
        <w:t xml:space="preserve"> </w:t>
      </w:r>
      <w:r w:rsidR="00DE1204" w:rsidRPr="00E060F7">
        <w:rPr>
          <w:lang w:val="en-US"/>
        </w:rPr>
        <w:t>-</w:t>
      </w:r>
      <w:r w:rsidRPr="00E060F7">
        <w:rPr>
          <w:lang w:val="en-US"/>
        </w:rPr>
        <w:t>o /path/to/src/</w:t>
      </w:r>
      <w:r w:rsidR="00164389">
        <w:rPr>
          <w:lang w:val="en-US"/>
        </w:rPr>
        <w:t>org</w:t>
      </w:r>
      <w:r w:rsidRPr="00E060F7">
        <w:rPr>
          <w:lang w:val="en-US"/>
        </w:rPr>
        <w:t>/</w:t>
      </w:r>
      <w:r w:rsidR="00E93815">
        <w:rPr>
          <w:lang w:val="en-US"/>
        </w:rPr>
        <w:t>xdef</w:t>
      </w:r>
      <w:r w:rsidRPr="00E060F7">
        <w:rPr>
          <w:lang w:val="en-US"/>
        </w:rPr>
        <w:t>/msg</w:t>
      </w:r>
    </w:p>
    <w:p w14:paraId="2F048759" w14:textId="77777777" w:rsidR="00DE1204" w:rsidRPr="00E060F7" w:rsidRDefault="00E93815" w:rsidP="00EA2D52">
      <w:pPr>
        <w:pStyle w:val="OdstavecSynteastyl"/>
        <w:rPr>
          <w:lang w:val="en-US"/>
        </w:rPr>
      </w:pPr>
      <w:r w:rsidRPr="00E93815">
        <w:rPr>
          <w:lang w:val="en-US"/>
        </w:rPr>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4DC288C4" w14:textId="03DA030C" w:rsidR="00DE1204" w:rsidRPr="00E060F7" w:rsidRDefault="00DE1204" w:rsidP="00DE1204">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3B059F18" w14:textId="77777777" w:rsidR="00DE1204" w:rsidRPr="00E060F7" w:rsidRDefault="00DE1204" w:rsidP="00B410BB">
      <w:pPr>
        <w:pStyle w:val="Zdrojovykod-zlutyboxSynteastyl"/>
        <w:keepNext w:val="0"/>
        <w:rPr>
          <w:lang w:val="en-US"/>
        </w:rPr>
      </w:pPr>
    </w:p>
    <w:p w14:paraId="61B53807" w14:textId="77777777" w:rsidR="00DE1204" w:rsidRPr="00E060F7" w:rsidRDefault="00DE1204" w:rsidP="00DE1204">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BD43A2">
        <w:rPr>
          <w:lang w:val="en-US"/>
        </w:rPr>
        <w:t>HCL</w:t>
      </w:r>
      <w:r w:rsidRPr="00E060F7">
        <w:rPr>
          <w:lang w:val="en-US"/>
        </w:rPr>
        <w:t xml:space="preserve"> {</w:t>
      </w:r>
    </w:p>
    <w:p w14:paraId="00335C5C" w14:textId="77777777" w:rsidR="00D01137" w:rsidRPr="00E060F7" w:rsidRDefault="00D01137" w:rsidP="00DE1204">
      <w:pPr>
        <w:pStyle w:val="Zdrojovykod-zlutyboxSynteastyl"/>
        <w:rPr>
          <w:lang w:val="en-US"/>
        </w:rPr>
      </w:pPr>
    </w:p>
    <w:p w14:paraId="4D6AD38B" w14:textId="77777777" w:rsidR="00223E54" w:rsidRPr="00E060F7" w:rsidRDefault="00223E54" w:rsidP="00DE1204">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16425617" w14:textId="77777777" w:rsidR="00DE1204" w:rsidRPr="00E060F7" w:rsidRDefault="00223E54" w:rsidP="00DE1204">
      <w:pPr>
        <w:pStyle w:val="Zdrojovykod-zlutyboxSynteastyl"/>
        <w:rPr>
          <w:color w:val="808080"/>
          <w:lang w:val="en-US"/>
        </w:rPr>
      </w:pPr>
      <w:r w:rsidRPr="00E060F7">
        <w:rPr>
          <w:lang w:val="en-US"/>
        </w:rPr>
        <w:tab/>
      </w:r>
      <w:r w:rsidR="00DE1204" w:rsidRPr="00E060F7">
        <w:rPr>
          <w:lang w:val="en-US"/>
        </w:rPr>
        <w:tab/>
      </w:r>
      <w:r w:rsidR="002465B9" w:rsidRPr="00E060F7">
        <w:rPr>
          <w:color w:val="808080"/>
          <w:lang w:val="en-US"/>
        </w:rPr>
        <w:t xml:space="preserve">// </w:t>
      </w:r>
      <w:r w:rsidR="00BD43A2">
        <w:rPr>
          <w:color w:val="808080"/>
          <w:lang w:val="en-US"/>
        </w:rPr>
        <w:t>Create reporter</w:t>
      </w:r>
    </w:p>
    <w:p w14:paraId="09ED6303"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72FC1578" w14:textId="77777777" w:rsidR="00DE1204" w:rsidRPr="00E060F7" w:rsidRDefault="00DE1204" w:rsidP="00223E54">
      <w:pPr>
        <w:pStyle w:val="Zdrojovykod-zlutyboxSynteastyl"/>
        <w:keepNext w:val="0"/>
        <w:rPr>
          <w:lang w:val="en-US"/>
        </w:rPr>
      </w:pPr>
    </w:p>
    <w:p w14:paraId="4BD0A350" w14:textId="77777777" w:rsidR="002465B9" w:rsidRPr="00E060F7" w:rsidRDefault="00223E54" w:rsidP="00BD43A2">
      <w:pPr>
        <w:pStyle w:val="Zdrojovykod-zlutyboxSynteastyl"/>
        <w:rPr>
          <w:lang w:val="en-US"/>
        </w:rPr>
      </w:pPr>
      <w:r w:rsidRPr="00E060F7">
        <w:rPr>
          <w:lang w:val="en-US"/>
        </w:rPr>
        <w:tab/>
      </w:r>
      <w:r w:rsidR="002465B9" w:rsidRPr="00E060F7">
        <w:rPr>
          <w:lang w:val="en-US"/>
        </w:rPr>
        <w:tab/>
      </w:r>
      <w:r w:rsidR="002465B9" w:rsidRPr="00E060F7">
        <w:rPr>
          <w:color w:val="808080"/>
          <w:lang w:val="en-US"/>
        </w:rPr>
        <w:t xml:space="preserve">// </w:t>
      </w:r>
      <w:r w:rsidR="00BD43A2">
        <w:rPr>
          <w:color w:val="808080"/>
          <w:lang w:val="en-US"/>
        </w:rPr>
        <w:t xml:space="preserve">Put the unregistered message </w:t>
      </w:r>
      <w:r w:rsidR="002465B9" w:rsidRPr="00E060F7">
        <w:rPr>
          <w:color w:val="808080"/>
          <w:lang w:val="en-US"/>
        </w:rPr>
        <w:t>do report</w:t>
      </w:r>
      <w:r w:rsidR="00BD43A2">
        <w:rPr>
          <w:color w:val="808080"/>
          <w:lang w:val="en-US"/>
        </w:rPr>
        <w:t>e</w:t>
      </w:r>
      <w:r w:rsidR="002465B9" w:rsidRPr="00E060F7">
        <w:rPr>
          <w:color w:val="808080"/>
          <w:lang w:val="en-US"/>
        </w:rPr>
        <w:t>r</w:t>
      </w:r>
    </w:p>
    <w:p w14:paraId="1E1624AF"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color w:val="FF0000"/>
          <w:lang w:val="en-US"/>
        </w:rPr>
        <w:t>reporter</w:t>
      </w:r>
      <w:r w:rsidR="002465B9" w:rsidRPr="00E060F7">
        <w:rPr>
          <w:lang w:val="en-US"/>
        </w:rPr>
        <w:t>.putReport(Report.text(</w:t>
      </w:r>
      <w:r w:rsidR="002465B9" w:rsidRPr="00E060F7">
        <w:rPr>
          <w:color w:val="0070C0"/>
          <w:lang w:val="en-US"/>
        </w:rPr>
        <w:t>null</w:t>
      </w:r>
      <w:r w:rsidR="002465B9" w:rsidRPr="00E060F7">
        <w:rPr>
          <w:lang w:val="en-US"/>
        </w:rPr>
        <w:t>, "</w:t>
      </w:r>
      <w:r w:rsidR="002465B9" w:rsidRPr="00E060F7">
        <w:rPr>
          <w:color w:val="984806"/>
          <w:lang w:val="en-US"/>
        </w:rPr>
        <w:t>Start programu</w:t>
      </w:r>
      <w:r w:rsidR="002465B9" w:rsidRPr="00E060F7">
        <w:rPr>
          <w:lang w:val="en-US"/>
        </w:rPr>
        <w:t xml:space="preserve">", </w:t>
      </w:r>
      <w:r w:rsidR="002465B9" w:rsidRPr="00E060F7">
        <w:rPr>
          <w:color w:val="0070C0"/>
          <w:lang w:val="en-US"/>
        </w:rPr>
        <w:t>null</w:t>
      </w:r>
      <w:r w:rsidR="002465B9" w:rsidRPr="00E060F7">
        <w:rPr>
          <w:lang w:val="en-US"/>
        </w:rPr>
        <w:t>));</w:t>
      </w:r>
    </w:p>
    <w:p w14:paraId="528A0146" w14:textId="77777777" w:rsidR="002465B9" w:rsidRPr="00E060F7" w:rsidRDefault="002465B9" w:rsidP="00223E54">
      <w:pPr>
        <w:pStyle w:val="Zdrojovykod-zlutyboxSynteastyl"/>
        <w:keepNext w:val="0"/>
        <w:rPr>
          <w:lang w:val="en-US"/>
        </w:rPr>
      </w:pPr>
    </w:p>
    <w:p w14:paraId="135FC102" w14:textId="77777777" w:rsidR="0018215E" w:rsidRPr="00E060F7" w:rsidRDefault="0018215E" w:rsidP="00DE1204">
      <w:pPr>
        <w:pStyle w:val="Zdrojovykod-zlutyboxSynteastyl"/>
        <w:rPr>
          <w:color w:val="808080"/>
          <w:lang w:val="en-US"/>
        </w:rPr>
      </w:pPr>
      <w:r w:rsidRPr="00E060F7">
        <w:rPr>
          <w:lang w:val="en-US"/>
        </w:rPr>
        <w:lastRenderedPageBreak/>
        <w:tab/>
      </w:r>
      <w:r w:rsidR="00223E54" w:rsidRPr="00E060F7">
        <w:rPr>
          <w:lang w:val="en-US"/>
        </w:rPr>
        <w:tab/>
      </w:r>
      <w:r w:rsidRPr="00E060F7">
        <w:rPr>
          <w:color w:val="808080"/>
          <w:lang w:val="en-US"/>
        </w:rPr>
        <w:t xml:space="preserve">// </w:t>
      </w:r>
      <w:r w:rsidR="00BD43A2">
        <w:rPr>
          <w:color w:val="808080"/>
          <w:lang w:val="en-US"/>
        </w:rPr>
        <w:t>check the</w:t>
      </w:r>
      <w:r w:rsidRPr="00E060F7">
        <w:rPr>
          <w:color w:val="808080"/>
          <w:lang w:val="en-US"/>
        </w:rPr>
        <w:t xml:space="preserve"> </w:t>
      </w:r>
      <w:r w:rsidR="00BD43A2">
        <w:rPr>
          <w:color w:val="808080"/>
          <w:lang w:val="en-US"/>
        </w:rPr>
        <w:t xml:space="preserve">vehicle </w:t>
      </w:r>
      <w:r w:rsidRPr="00E060F7">
        <w:rPr>
          <w:color w:val="808080"/>
          <w:lang w:val="en-US"/>
        </w:rPr>
        <w:t>registra</w:t>
      </w:r>
      <w:r w:rsidR="00BD43A2">
        <w:rPr>
          <w:color w:val="808080"/>
          <w:lang w:val="en-US"/>
        </w:rPr>
        <w:t>tion</w:t>
      </w:r>
      <w:r w:rsidRPr="00E060F7">
        <w:rPr>
          <w:color w:val="808080"/>
          <w:lang w:val="en-US"/>
        </w:rPr>
        <w:t xml:space="preserve"> </w:t>
      </w:r>
      <w:r w:rsidR="00BD43A2">
        <w:rPr>
          <w:color w:val="808080"/>
          <w:lang w:val="en-US"/>
        </w:rPr>
        <w:t>number</w:t>
      </w:r>
    </w:p>
    <w:p w14:paraId="5B7C36C0"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t xml:space="preserve">String </w:t>
      </w:r>
      <w:r w:rsidR="00BD43A2">
        <w:rPr>
          <w:lang w:val="en-US"/>
        </w:rPr>
        <w:t>vrn</w:t>
      </w:r>
      <w:r w:rsidR="0018215E" w:rsidRPr="00E060F7">
        <w:rPr>
          <w:lang w:val="en-US"/>
        </w:rPr>
        <w:t xml:space="preserve"> = "</w:t>
      </w:r>
      <w:r w:rsidR="0018215E" w:rsidRPr="00E060F7">
        <w:rPr>
          <w:color w:val="984806"/>
          <w:lang w:val="en-US"/>
        </w:rPr>
        <w:t>1A23456</w:t>
      </w:r>
      <w:r w:rsidR="0018215E" w:rsidRPr="00E060F7">
        <w:rPr>
          <w:lang w:val="en-US"/>
        </w:rPr>
        <w:t>";</w:t>
      </w:r>
    </w:p>
    <w:p w14:paraId="474D5976" w14:textId="77777777" w:rsidR="00BD5682" w:rsidRPr="00E060F7" w:rsidRDefault="00BD5682" w:rsidP="00DE1204">
      <w:pPr>
        <w:pStyle w:val="Zdrojovykod-zlutyboxSynteastyl"/>
        <w:rPr>
          <w:lang w:val="en-US"/>
        </w:rPr>
      </w:pPr>
    </w:p>
    <w:p w14:paraId="7D6DEB6A"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Run validation of XMLdata</w:t>
      </w:r>
    </w:p>
    <w:p w14:paraId="7CED42C1" w14:textId="77777777" w:rsidR="00013047" w:rsidRPr="00E060F7" w:rsidRDefault="00013047" w:rsidP="00013047">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BD43A2">
        <w:rPr>
          <w:color w:val="984806"/>
          <w:lang w:val="en-US"/>
        </w:rPr>
        <w:t>garage</w:t>
      </w:r>
      <w:r w:rsidRPr="00E060F7">
        <w:rPr>
          <w:color w:val="984806"/>
          <w:lang w:val="en-US"/>
        </w:rPr>
        <w:t>.xdef"</w:t>
      </w:r>
      <w:r w:rsidRPr="00E060F7">
        <w:rPr>
          <w:lang w:val="en-US"/>
        </w:rPr>
        <w:t>);</w:t>
      </w:r>
    </w:p>
    <w:p w14:paraId="3526F30E" w14:textId="77777777" w:rsidR="00013047" w:rsidRPr="00E060F7" w:rsidRDefault="00013047" w:rsidP="00013047">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472D30" w14:textId="77777777" w:rsidR="00BD5682" w:rsidRPr="00E060F7" w:rsidRDefault="00013047" w:rsidP="00BD5682">
      <w:pPr>
        <w:pStyle w:val="Zdrojovykod-zlutyboxSynteastyl"/>
        <w:tabs>
          <w:tab w:val="left" w:pos="1418"/>
        </w:tabs>
        <w:rPr>
          <w:lang w:val="en-US"/>
        </w:rPr>
      </w:pPr>
      <w:r w:rsidRPr="00E060F7">
        <w:rPr>
          <w:lang w:val="en-US"/>
        </w:rPr>
        <w:tab/>
        <w:t>xdoc.xparse(</w:t>
      </w:r>
      <w:r w:rsidRPr="00E060F7">
        <w:rPr>
          <w:color w:val="984806"/>
          <w:lang w:val="en-US"/>
        </w:rPr>
        <w:t>"/path/to/vozovyPark.xml"</w:t>
      </w:r>
      <w:r w:rsidRPr="00E060F7">
        <w:rPr>
          <w:lang w:val="en-US"/>
        </w:rPr>
        <w:t xml:space="preserve">, </w:t>
      </w:r>
      <w:r w:rsidRPr="00E060F7">
        <w:rPr>
          <w:color w:val="FF0000"/>
          <w:lang w:val="en-US"/>
        </w:rPr>
        <w:t>reporter</w:t>
      </w:r>
      <w:r w:rsidRPr="00E060F7">
        <w:rPr>
          <w:lang w:val="en-US"/>
        </w:rPr>
        <w:t>);</w:t>
      </w:r>
    </w:p>
    <w:p w14:paraId="6F9D60C1" w14:textId="77777777" w:rsidR="0018215E" w:rsidRPr="00E060F7" w:rsidRDefault="0018215E" w:rsidP="00223E54">
      <w:pPr>
        <w:pStyle w:val="Zdrojovykod-zlutyboxSynteastyl"/>
        <w:keepNext w:val="0"/>
        <w:rPr>
          <w:lang w:val="en-US"/>
        </w:rPr>
      </w:pPr>
    </w:p>
    <w:p w14:paraId="0395AF8C" w14:textId="77777777" w:rsidR="00BD5682" w:rsidRPr="00E060F7" w:rsidRDefault="00BD5682" w:rsidP="00BD5682">
      <w:pPr>
        <w:pStyle w:val="Zdrojovykod-zlutyboxSynteastyl"/>
        <w:tabs>
          <w:tab w:val="left" w:pos="1418"/>
        </w:tabs>
        <w:rPr>
          <w:color w:val="808080"/>
          <w:lang w:val="en-US"/>
        </w:rPr>
      </w:pPr>
      <w:r w:rsidRPr="00E060F7">
        <w:rPr>
          <w:color w:val="808080"/>
          <w:lang w:val="en-US"/>
        </w:rPr>
        <w:tab/>
        <w:t xml:space="preserve">// </w:t>
      </w:r>
      <w:r w:rsidR="00BD43A2">
        <w:rPr>
          <w:color w:val="808080"/>
          <w:lang w:val="en-US"/>
        </w:rPr>
        <w:t>add user report messages to the reporter</w:t>
      </w:r>
    </w:p>
    <w:p w14:paraId="207C42D6"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color w:val="0070C0"/>
          <w:lang w:val="en-US"/>
        </w:rPr>
        <w:t>try</w:t>
      </w:r>
      <w:r w:rsidRPr="00E060F7">
        <w:rPr>
          <w:lang w:val="en-US"/>
        </w:rPr>
        <w:t xml:space="preserve"> {</w:t>
      </w:r>
    </w:p>
    <w:p w14:paraId="5A1CCF54" w14:textId="77777777" w:rsidR="002465B9" w:rsidRPr="00E060F7" w:rsidRDefault="002465B9" w:rsidP="00877D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xml:space="preserve">// </w:t>
      </w:r>
      <w:r w:rsidR="00BD43A2">
        <w:rPr>
          <w:color w:val="808080"/>
          <w:lang w:val="en-US"/>
        </w:rPr>
        <w:t>the</w:t>
      </w:r>
      <w:r w:rsidRPr="00E060F7">
        <w:rPr>
          <w:color w:val="808080"/>
          <w:lang w:val="en-US"/>
        </w:rPr>
        <w:t xml:space="preserve"> met</w:t>
      </w:r>
      <w:r w:rsidR="00BD43A2">
        <w:rPr>
          <w:color w:val="808080"/>
          <w:lang w:val="en-US"/>
        </w:rPr>
        <w:t>h</w:t>
      </w:r>
      <w:r w:rsidRPr="00E060F7">
        <w:rPr>
          <w:color w:val="808080"/>
          <w:lang w:val="en-US"/>
        </w:rPr>
        <w:t xml:space="preserve">od getTotalLoss </w:t>
      </w:r>
      <w:r w:rsidR="00BD43A2">
        <w:rPr>
          <w:color w:val="808080"/>
          <w:lang w:val="en-US"/>
        </w:rPr>
        <w:t xml:space="preserve">should return </w:t>
      </w:r>
      <w:r w:rsidR="00877D04">
        <w:rPr>
          <w:color w:val="808080"/>
          <w:lang w:val="en-US"/>
        </w:rPr>
        <w:t>the total loss for the given vrn</w:t>
      </w:r>
      <w:r w:rsidR="00223E54" w:rsidRPr="00E060F7">
        <w:rPr>
          <w:color w:val="808080"/>
          <w:lang w:val="en-US"/>
        </w:rPr>
        <w:tab/>
      </w:r>
      <w:r w:rsidRPr="00E060F7">
        <w:rPr>
          <w:color w:val="808080"/>
          <w:lang w:val="en-US"/>
        </w:rPr>
        <w:tab/>
      </w:r>
      <w:r w:rsidRPr="00E060F7">
        <w:rPr>
          <w:color w:val="808080"/>
          <w:lang w:val="en-US"/>
        </w:rPr>
        <w:tab/>
      </w:r>
      <w:r w:rsidR="00877D04">
        <w:rPr>
          <w:color w:val="808080"/>
          <w:lang w:val="en-US"/>
        </w:rPr>
        <w:tab/>
      </w:r>
      <w:r w:rsidRPr="00E060F7">
        <w:rPr>
          <w:color w:val="808080"/>
          <w:lang w:val="en-US"/>
        </w:rPr>
        <w:t xml:space="preserve">// </w:t>
      </w:r>
      <w:r w:rsidR="00877D04">
        <w:rPr>
          <w:color w:val="808080"/>
          <w:lang w:val="en-US"/>
        </w:rPr>
        <w:t>The method throws am exception the vrn is not returned from the database.</w:t>
      </w:r>
    </w:p>
    <w:p w14:paraId="1E4A9D37" w14:textId="77777777" w:rsidR="002465B9" w:rsidRPr="00E060F7" w:rsidRDefault="00223E54" w:rsidP="00304DAD">
      <w:pPr>
        <w:pStyle w:val="Zdrojovykod-zlutyboxSynteastyl"/>
        <w:rPr>
          <w:lang w:val="en-US"/>
        </w:rPr>
      </w:pPr>
      <w:r w:rsidRPr="00E060F7">
        <w:rPr>
          <w:lang w:val="en-US"/>
        </w:rPr>
        <w:tab/>
      </w:r>
      <w:r w:rsidR="002465B9" w:rsidRPr="00E060F7">
        <w:rPr>
          <w:lang w:val="en-US"/>
        </w:rPr>
        <w:tab/>
      </w:r>
      <w:r w:rsidR="002465B9" w:rsidRPr="00E060F7">
        <w:rPr>
          <w:lang w:val="en-US"/>
        </w:rPr>
        <w:tab/>
      </w:r>
      <w:r w:rsidR="002465B9" w:rsidRPr="00E060F7">
        <w:rPr>
          <w:color w:val="0070C0"/>
          <w:lang w:val="en-US"/>
        </w:rPr>
        <w:t>int</w:t>
      </w:r>
      <w:r w:rsidR="002465B9" w:rsidRPr="00E060F7">
        <w:rPr>
          <w:lang w:val="en-US"/>
        </w:rPr>
        <w:t xml:space="preserve"> total = getTotalLoss(</w:t>
      </w:r>
      <w:r w:rsidR="0018215E" w:rsidRPr="00E060F7">
        <w:rPr>
          <w:lang w:val="en-US"/>
        </w:rPr>
        <w:t>rz</w:t>
      </w:r>
      <w:r w:rsidR="00304DAD">
        <w:rPr>
          <w:lang w:val="en-US"/>
        </w:rPr>
        <w:t>);</w:t>
      </w:r>
    </w:p>
    <w:p w14:paraId="2F7DF656"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color w:val="808080"/>
          <w:lang w:val="en-US"/>
        </w:rPr>
        <w:t>// zápis informace o celkové škodě do reportéru</w:t>
      </w:r>
    </w:p>
    <w:p w14:paraId="0E60134B"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r>
      <w:r w:rsidR="002465B9" w:rsidRPr="00E060F7">
        <w:rPr>
          <w:lang w:val="en-US"/>
        </w:rPr>
        <w:tab/>
      </w:r>
      <w:r w:rsidR="00FD0554" w:rsidRPr="00E060F7">
        <w:rPr>
          <w:color w:val="FF0000"/>
          <w:lang w:val="en-US"/>
        </w:rPr>
        <w:t>report</w:t>
      </w:r>
      <w:r w:rsidR="00FD0554" w:rsidRPr="00E060F7">
        <w:rPr>
          <w:lang w:val="en-US"/>
        </w:rPr>
        <w:t>.putReport(Report.info(V</w:t>
      </w:r>
      <w:r w:rsidR="00877D04">
        <w:rPr>
          <w:lang w:val="en-US"/>
        </w:rPr>
        <w:t>HCL</w:t>
      </w:r>
      <w:r w:rsidR="00FD0554" w:rsidRPr="00E060F7">
        <w:rPr>
          <w:lang w:val="en-US"/>
        </w:rPr>
        <w:t>580a, "</w:t>
      </w:r>
      <w:r w:rsidR="00FD0554" w:rsidRPr="00E060F7">
        <w:rPr>
          <w:color w:val="984806"/>
          <w:lang w:val="en-US"/>
        </w:rPr>
        <w:t>&amp;{total}</w:t>
      </w:r>
      <w:r w:rsidR="00FD0554" w:rsidRPr="00E060F7">
        <w:rPr>
          <w:lang w:val="en-US"/>
        </w:rPr>
        <w:t>" + total));</w:t>
      </w:r>
    </w:p>
    <w:p w14:paraId="16D0D3C1" w14:textId="77777777" w:rsidR="002465B9" w:rsidRPr="00E060F7" w:rsidRDefault="002465B9" w:rsidP="00DE1204">
      <w:pPr>
        <w:pStyle w:val="Zdrojovykod-zlutyboxSynteastyl"/>
        <w:rPr>
          <w:lang w:val="en-US"/>
        </w:rPr>
      </w:pPr>
      <w:r w:rsidRPr="00E060F7">
        <w:rPr>
          <w:lang w:val="en-US"/>
        </w:rPr>
        <w:tab/>
      </w:r>
      <w:r w:rsidR="00223E54" w:rsidRPr="00E060F7">
        <w:rPr>
          <w:lang w:val="en-US"/>
        </w:rPr>
        <w:tab/>
      </w:r>
      <w:r w:rsidRPr="00E060F7">
        <w:rPr>
          <w:lang w:val="en-US"/>
        </w:rPr>
        <w:t xml:space="preserve">} </w:t>
      </w:r>
      <w:r w:rsidRPr="00E060F7">
        <w:rPr>
          <w:color w:val="0070C0"/>
          <w:lang w:val="en-US"/>
        </w:rPr>
        <w:t>catch</w:t>
      </w:r>
      <w:r w:rsidRPr="00E060F7">
        <w:rPr>
          <w:lang w:val="en-US"/>
        </w:rPr>
        <w:t xml:space="preserve"> (Exception ex) {</w:t>
      </w:r>
    </w:p>
    <w:p w14:paraId="64584CBB" w14:textId="77777777" w:rsidR="002465B9" w:rsidRPr="00E060F7" w:rsidRDefault="0018215E"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NoSuchRzException) {</w:t>
      </w:r>
    </w:p>
    <w:p w14:paraId="2A8495ED" w14:textId="77777777" w:rsidR="0018215E" w:rsidRPr="00E060F7" w:rsidRDefault="0018215E" w:rsidP="00DE1204">
      <w:pPr>
        <w:pStyle w:val="Zdrojovykod-zlutyboxSynteastyl"/>
        <w:rPr>
          <w:color w:val="808080"/>
          <w:lang w:val="en-US"/>
        </w:rPr>
      </w:pPr>
      <w:r w:rsidRPr="00E060F7">
        <w:rPr>
          <w:lang w:val="en-US"/>
        </w:rPr>
        <w:tab/>
      </w:r>
      <w:r w:rsidRPr="00E060F7">
        <w:rPr>
          <w:lang w:val="en-US"/>
        </w:rPr>
        <w:tab/>
      </w:r>
      <w:r w:rsidRPr="00E060F7">
        <w:rPr>
          <w:lang w:val="en-US"/>
        </w:rPr>
        <w:tab/>
      </w:r>
      <w:r w:rsidR="00223E54" w:rsidRPr="00E060F7">
        <w:rPr>
          <w:lang w:val="en-US"/>
        </w:rPr>
        <w:tab/>
      </w:r>
      <w:r w:rsidRPr="00E060F7">
        <w:rPr>
          <w:color w:val="808080"/>
          <w:lang w:val="en-US"/>
        </w:rPr>
        <w:t xml:space="preserve">// </w:t>
      </w:r>
      <w:r w:rsidR="00877D04">
        <w:rPr>
          <w:color w:val="808080"/>
          <w:lang w:val="en-US"/>
        </w:rPr>
        <w:t>vrn not found</w:t>
      </w:r>
    </w:p>
    <w:p w14:paraId="3B785F78" w14:textId="77777777" w:rsidR="0018215E" w:rsidRPr="00E060F7" w:rsidRDefault="00223E54" w:rsidP="00DE1204">
      <w:pPr>
        <w:pStyle w:val="Zdrojovykod-zlutyboxSynteastyl"/>
        <w:rPr>
          <w:lang w:val="en-US"/>
        </w:rPr>
      </w:pPr>
      <w:r w:rsidRPr="00E060F7">
        <w:rPr>
          <w:lang w:val="en-US"/>
        </w:rPr>
        <w:tab/>
      </w:r>
      <w:r w:rsidR="0018215E" w:rsidRPr="00E060F7">
        <w:rPr>
          <w:lang w:val="en-US"/>
        </w:rPr>
        <w:tab/>
      </w:r>
      <w:r w:rsidR="0018215E" w:rsidRPr="00E060F7">
        <w:rPr>
          <w:lang w:val="en-US"/>
        </w:rPr>
        <w:tab/>
      </w:r>
      <w:r w:rsidR="0018215E" w:rsidRPr="00E060F7">
        <w:rPr>
          <w:lang w:val="en-US"/>
        </w:rPr>
        <w:tab/>
      </w:r>
      <w:r w:rsidR="0018215E" w:rsidRPr="00E060F7">
        <w:rPr>
          <w:color w:val="FF0000"/>
          <w:lang w:val="en-US"/>
        </w:rPr>
        <w:t>reporter</w:t>
      </w:r>
      <w:r w:rsidR="0018215E" w:rsidRPr="00E060F7">
        <w:rPr>
          <w:lang w:val="en-US"/>
        </w:rPr>
        <w:t>.putReport(Reporter.error(</w:t>
      </w:r>
      <w:r w:rsidR="00877D04">
        <w:rPr>
          <w:lang w:val="en-US"/>
        </w:rPr>
        <w:t>VHCL</w:t>
      </w:r>
      <w:r w:rsidR="0018215E" w:rsidRPr="00E060F7">
        <w:rPr>
          <w:lang w:val="en-US"/>
        </w:rPr>
        <w:t>001, "</w:t>
      </w:r>
      <w:r w:rsidR="0018215E" w:rsidRPr="00E060F7">
        <w:rPr>
          <w:color w:val="984806"/>
          <w:lang w:val="en-US"/>
        </w:rPr>
        <w:t>&amp;{rz}</w:t>
      </w:r>
      <w:r w:rsidR="0018215E" w:rsidRPr="00E060F7">
        <w:rPr>
          <w:lang w:val="en-US"/>
        </w:rPr>
        <w:t>" + rz));</w:t>
      </w:r>
    </w:p>
    <w:p w14:paraId="13F3452E" w14:textId="77777777" w:rsidR="0018215E" w:rsidRPr="00E060F7" w:rsidRDefault="0018215E" w:rsidP="00DE1204">
      <w:pPr>
        <w:pStyle w:val="Zdrojovykod-zlutyboxSynteastyl"/>
        <w:rPr>
          <w:lang w:val="en-US"/>
        </w:rPr>
      </w:pPr>
      <w:r w:rsidRPr="00E060F7">
        <w:rPr>
          <w:lang w:val="en-US"/>
        </w:rPr>
        <w:tab/>
      </w:r>
      <w:r w:rsidR="00223E54" w:rsidRPr="00E060F7">
        <w:rPr>
          <w:lang w:val="en-US"/>
        </w:rPr>
        <w:tab/>
      </w:r>
      <w:r w:rsidRPr="00E060F7">
        <w:rPr>
          <w:lang w:val="en-US"/>
        </w:rPr>
        <w:tab/>
        <w:t>}</w:t>
      </w:r>
      <w:r w:rsidR="00547F2B" w:rsidRPr="00E060F7">
        <w:rPr>
          <w:lang w:val="en-US"/>
        </w:rPr>
        <w:t xml:space="preserve"> </w:t>
      </w:r>
      <w:r w:rsidR="00547F2B" w:rsidRPr="00E060F7">
        <w:rPr>
          <w:color w:val="0070C0"/>
          <w:lang w:val="en-US"/>
        </w:rPr>
        <w:t>else if</w:t>
      </w:r>
      <w:r w:rsidR="00547F2B" w:rsidRPr="00E060F7">
        <w:rPr>
          <w:lang w:val="en-US"/>
        </w:rPr>
        <w:t xml:space="preserve"> (ex </w:t>
      </w:r>
      <w:r w:rsidR="00547F2B" w:rsidRPr="00E060F7">
        <w:rPr>
          <w:color w:val="0070C0"/>
          <w:lang w:val="en-US"/>
        </w:rPr>
        <w:t>instanceof</w:t>
      </w:r>
      <w:r w:rsidR="00547F2B" w:rsidRPr="00E060F7">
        <w:rPr>
          <w:lang w:val="en-US"/>
        </w:rPr>
        <w:t xml:space="preserve"> DatabaseException) {</w:t>
      </w:r>
    </w:p>
    <w:p w14:paraId="76B1AD3B" w14:textId="77777777" w:rsidR="00877D04" w:rsidRDefault="00547F2B" w:rsidP="00547F2B">
      <w:pPr>
        <w:pStyle w:val="Zdrojovykod-zlutyboxSynteastyl"/>
        <w:rPr>
          <w:color w:val="808080"/>
          <w:lang w:val="en-US"/>
        </w:rPr>
      </w:pPr>
      <w:r w:rsidRPr="00E060F7">
        <w:rPr>
          <w:lang w:val="en-US"/>
        </w:rPr>
        <w:tab/>
      </w:r>
      <w:r w:rsidRPr="00E060F7">
        <w:rPr>
          <w:lang w:val="en-US"/>
        </w:rPr>
        <w:tab/>
      </w:r>
      <w:r w:rsidR="00223E54" w:rsidRPr="00E060F7">
        <w:rPr>
          <w:lang w:val="en-US"/>
        </w:rPr>
        <w:tab/>
      </w:r>
      <w:r w:rsidRPr="00E060F7">
        <w:rPr>
          <w:lang w:val="en-US"/>
        </w:rPr>
        <w:tab/>
      </w:r>
      <w:r w:rsidRPr="00E060F7">
        <w:rPr>
          <w:color w:val="808080"/>
          <w:lang w:val="en-US"/>
        </w:rPr>
        <w:t>//</w:t>
      </w:r>
      <w:r w:rsidR="00877D04">
        <w:rPr>
          <w:color w:val="808080"/>
          <w:lang w:val="en-US"/>
        </w:rPr>
        <w:t xml:space="preserve"> the databse is not available</w:t>
      </w:r>
    </w:p>
    <w:p w14:paraId="194FA121" w14:textId="77777777" w:rsidR="00547F2B" w:rsidRPr="00E060F7" w:rsidRDefault="00547F2B" w:rsidP="00547F2B">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r>
      <w:r w:rsidR="00223E54" w:rsidRPr="00E060F7">
        <w:rPr>
          <w:color w:val="808080"/>
          <w:lang w:val="en-US"/>
        </w:rPr>
        <w:tab/>
      </w:r>
      <w:r w:rsidRPr="00E060F7">
        <w:rPr>
          <w:color w:val="808080"/>
          <w:lang w:val="en-US"/>
        </w:rPr>
        <w:t xml:space="preserve">// </w:t>
      </w:r>
      <w:r w:rsidR="00877D04">
        <w:rPr>
          <w:color w:val="808080"/>
          <w:lang w:val="en-US"/>
        </w:rPr>
        <w:t xml:space="preserve">in the </w:t>
      </w:r>
      <w:r w:rsidRPr="00E060F7">
        <w:rPr>
          <w:color w:val="808080"/>
          <w:lang w:val="en-US"/>
        </w:rPr>
        <w:t>report V</w:t>
      </w:r>
      <w:r w:rsidR="00877D04">
        <w:rPr>
          <w:color w:val="808080"/>
          <w:lang w:val="en-US"/>
        </w:rPr>
        <w:t>HCL</w:t>
      </w:r>
      <w:r w:rsidRPr="00E060F7">
        <w:rPr>
          <w:color w:val="808080"/>
          <w:lang w:val="en-US"/>
        </w:rPr>
        <w:t xml:space="preserve">016 </w:t>
      </w:r>
      <w:r w:rsidR="00877D04">
        <w:rPr>
          <w:color w:val="808080"/>
          <w:lang w:val="en-US"/>
        </w:rPr>
        <w:t xml:space="preserve">will not be the </w:t>
      </w:r>
      <w:r w:rsidRPr="00E060F7">
        <w:rPr>
          <w:color w:val="808080"/>
          <w:lang w:val="en-US"/>
        </w:rPr>
        <w:t>datab</w:t>
      </w:r>
      <w:r w:rsidR="00877D04">
        <w:rPr>
          <w:color w:val="808080"/>
          <w:lang w:val="en-US"/>
        </w:rPr>
        <w:t>ase name</w:t>
      </w:r>
      <w:r w:rsidRPr="00E060F7">
        <w:rPr>
          <w:color w:val="808080"/>
          <w:lang w:val="en-US"/>
        </w:rPr>
        <w:t xml:space="preserve"> a</w:t>
      </w:r>
      <w:r w:rsidR="00877D04">
        <w:rPr>
          <w:color w:val="808080"/>
          <w:lang w:val="en-US"/>
        </w:rPr>
        <w:t>nd the parameter</w:t>
      </w:r>
    </w:p>
    <w:p w14:paraId="1EE529A9" w14:textId="77777777" w:rsidR="00547F2B" w:rsidRPr="00E060F7" w:rsidRDefault="00223E54" w:rsidP="00547F2B">
      <w:pPr>
        <w:pStyle w:val="Zdrojovykod-zlutyboxSynteastyl"/>
        <w:rPr>
          <w:color w:val="808080"/>
          <w:lang w:val="en-US"/>
        </w:rPr>
      </w:pPr>
      <w:r w:rsidRPr="00E060F7">
        <w:rPr>
          <w:color w:val="808080"/>
          <w:lang w:val="en-US"/>
        </w:rPr>
        <w:tab/>
      </w:r>
      <w:r w:rsidR="00547F2B" w:rsidRPr="00E060F7">
        <w:rPr>
          <w:color w:val="808080"/>
          <w:lang w:val="en-US"/>
        </w:rPr>
        <w:tab/>
      </w:r>
      <w:r w:rsidR="00547F2B" w:rsidRPr="00E060F7">
        <w:rPr>
          <w:color w:val="808080"/>
          <w:lang w:val="en-US"/>
        </w:rPr>
        <w:tab/>
      </w:r>
      <w:r w:rsidR="00547F2B" w:rsidRPr="00E060F7">
        <w:rPr>
          <w:color w:val="808080"/>
          <w:lang w:val="en-US"/>
        </w:rPr>
        <w:tab/>
        <w:t xml:space="preserve">// </w:t>
      </w:r>
      <w:r w:rsidR="00877D04">
        <w:rPr>
          <w:color w:val="808080"/>
          <w:lang w:val="en-US"/>
        </w:rPr>
        <w:t>will be ignored</w:t>
      </w:r>
    </w:p>
    <w:p w14:paraId="587BF47C" w14:textId="77777777" w:rsidR="00547F2B" w:rsidRPr="00E060F7" w:rsidRDefault="00547F2B" w:rsidP="00547F2B">
      <w:pPr>
        <w:pStyle w:val="Zdrojovykod-zlutyboxSynteastyl"/>
        <w:rPr>
          <w:lang w:val="en-US"/>
        </w:rPr>
      </w:pPr>
      <w:r w:rsidRPr="00E060F7">
        <w:rPr>
          <w:lang w:val="en-US"/>
        </w:rPr>
        <w:tab/>
      </w:r>
      <w:r w:rsidR="00223E54"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 xml:space="preserve">.putReport(Reporter.error(VUZ016, </w:t>
      </w:r>
      <w:r w:rsidRPr="00E060F7">
        <w:rPr>
          <w:color w:val="0070C0"/>
          <w:lang w:val="en-US"/>
        </w:rPr>
        <w:t>null</w:t>
      </w:r>
      <w:r w:rsidRPr="00E060F7">
        <w:rPr>
          <w:lang w:val="en-US"/>
        </w:rPr>
        <w:t>));</w:t>
      </w:r>
    </w:p>
    <w:p w14:paraId="265F2CD0" w14:textId="77777777" w:rsidR="00547F2B" w:rsidRPr="00E060F7" w:rsidRDefault="00547F2B" w:rsidP="00DE1204">
      <w:pPr>
        <w:pStyle w:val="Zdrojovykod-zlutyboxSynteastyl"/>
        <w:rPr>
          <w:lang w:val="en-US"/>
        </w:rPr>
      </w:pPr>
      <w:r w:rsidRPr="00E060F7">
        <w:rPr>
          <w:lang w:val="en-US"/>
        </w:rPr>
        <w:tab/>
      </w:r>
      <w:r w:rsidRPr="00E060F7">
        <w:rPr>
          <w:lang w:val="en-US"/>
        </w:rPr>
        <w:tab/>
      </w:r>
      <w:r w:rsidR="00223E54" w:rsidRPr="00E060F7">
        <w:rPr>
          <w:lang w:val="en-US"/>
        </w:rPr>
        <w:tab/>
      </w:r>
      <w:r w:rsidRPr="00E060F7">
        <w:rPr>
          <w:lang w:val="en-US"/>
        </w:rPr>
        <w:t>}</w:t>
      </w:r>
    </w:p>
    <w:p w14:paraId="2C46F364" w14:textId="77777777" w:rsidR="002465B9" w:rsidRPr="00E060F7" w:rsidRDefault="00223E54" w:rsidP="00DE1204">
      <w:pPr>
        <w:pStyle w:val="Zdrojovykod-zlutyboxSynteastyl"/>
        <w:rPr>
          <w:lang w:val="en-US"/>
        </w:rPr>
      </w:pPr>
      <w:r w:rsidRPr="00E060F7">
        <w:rPr>
          <w:lang w:val="en-US"/>
        </w:rPr>
        <w:tab/>
      </w:r>
      <w:r w:rsidR="002465B9" w:rsidRPr="00E060F7">
        <w:rPr>
          <w:lang w:val="en-US"/>
        </w:rPr>
        <w:tab/>
        <w:t>}</w:t>
      </w:r>
    </w:p>
    <w:p w14:paraId="38F41646" w14:textId="77777777" w:rsidR="0016593A" w:rsidRPr="00E060F7" w:rsidRDefault="0016593A" w:rsidP="00223E54">
      <w:pPr>
        <w:pStyle w:val="Zdrojovykod-zlutyboxSynteastyl"/>
        <w:keepNext w:val="0"/>
        <w:rPr>
          <w:lang w:val="en-US"/>
        </w:rPr>
      </w:pPr>
    </w:p>
    <w:p w14:paraId="07075832" w14:textId="77777777" w:rsidR="00877D04" w:rsidRDefault="0016593A" w:rsidP="00DE1204">
      <w:pPr>
        <w:pStyle w:val="Zdrojovykod-zlutyboxSynteastyl"/>
        <w:rPr>
          <w:color w:val="808080"/>
          <w:lang w:val="en-US"/>
        </w:rPr>
      </w:pPr>
      <w:r w:rsidRPr="00E060F7">
        <w:rPr>
          <w:lang w:val="en-US"/>
        </w:rPr>
        <w:tab/>
      </w:r>
      <w:r w:rsidR="00223E54" w:rsidRPr="00E060F7">
        <w:rPr>
          <w:lang w:val="en-US"/>
        </w:rPr>
        <w:tab/>
      </w:r>
      <w:r w:rsidRPr="00E060F7">
        <w:rPr>
          <w:color w:val="808080"/>
          <w:lang w:val="en-US"/>
        </w:rPr>
        <w:t xml:space="preserve">// </w:t>
      </w:r>
      <w:r w:rsidR="00877D04">
        <w:rPr>
          <w:color w:val="808080"/>
          <w:lang w:val="en-US"/>
        </w:rPr>
        <w:t>check if</w:t>
      </w:r>
      <w:r w:rsidRPr="00E060F7">
        <w:rPr>
          <w:color w:val="808080"/>
          <w:lang w:val="en-US"/>
        </w:rPr>
        <w:t xml:space="preserve"> </w:t>
      </w:r>
      <w:r w:rsidR="00877D04">
        <w:rPr>
          <w:color w:val="808080"/>
          <w:lang w:val="en-US"/>
        </w:rPr>
        <w:t>an error report was generated</w:t>
      </w:r>
    </w:p>
    <w:p w14:paraId="3FCF24B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color w:val="0070C0"/>
          <w:lang w:val="en-US"/>
        </w:rPr>
        <w:t>if</w:t>
      </w:r>
      <w:r w:rsidR="0016593A" w:rsidRPr="00E060F7">
        <w:rPr>
          <w:lang w:val="en-US"/>
        </w:rPr>
        <w:t xml:space="preserve"> (</w:t>
      </w:r>
      <w:r w:rsidR="0016593A" w:rsidRPr="00E060F7">
        <w:rPr>
          <w:color w:val="FF0000"/>
          <w:lang w:val="en-US"/>
        </w:rPr>
        <w:t>reporter</w:t>
      </w:r>
      <w:r w:rsidR="0016593A" w:rsidRPr="00E060F7">
        <w:rPr>
          <w:lang w:val="en-US"/>
        </w:rPr>
        <w:t>.errors()) {</w:t>
      </w:r>
    </w:p>
    <w:p w14:paraId="08BF92CA" w14:textId="77777777" w:rsidR="0016593A" w:rsidRPr="00E060F7" w:rsidRDefault="0016593A" w:rsidP="00877D04">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write mesage</w:t>
      </w:r>
    </w:p>
    <w:p w14:paraId="386F05DB"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t>System.err.println(</w:t>
      </w:r>
      <w:r w:rsidR="0016593A" w:rsidRPr="00E060F7">
        <w:rPr>
          <w:color w:val="FF0000"/>
          <w:lang w:val="en-US"/>
        </w:rPr>
        <w:t>reporter</w:t>
      </w:r>
      <w:r w:rsidR="0016593A" w:rsidRPr="00E060F7">
        <w:rPr>
          <w:lang w:val="en-US"/>
        </w:rPr>
        <w:t>.printToString());</w:t>
      </w:r>
    </w:p>
    <w:p w14:paraId="16407E6C"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t xml:space="preserve">} </w:t>
      </w:r>
      <w:r w:rsidR="0016593A" w:rsidRPr="00E060F7">
        <w:rPr>
          <w:color w:val="0070C0"/>
          <w:lang w:val="en-US"/>
        </w:rPr>
        <w:t>else</w:t>
      </w:r>
      <w:r w:rsidR="0016593A" w:rsidRPr="00E060F7">
        <w:rPr>
          <w:lang w:val="en-US"/>
        </w:rPr>
        <w:t xml:space="preserve"> {</w:t>
      </w:r>
    </w:p>
    <w:p w14:paraId="433EC33C" w14:textId="77777777" w:rsidR="0016593A" w:rsidRPr="00E060F7" w:rsidRDefault="0016593A" w:rsidP="000657F7">
      <w:pPr>
        <w:pStyle w:val="Zdrojovykod-zlutyboxSynteastyl"/>
        <w:rPr>
          <w:color w:val="808080"/>
          <w:lang w:val="en-US"/>
        </w:rPr>
      </w:pPr>
      <w:r w:rsidRPr="00E060F7">
        <w:rPr>
          <w:lang w:val="en-US"/>
        </w:rPr>
        <w:tab/>
      </w:r>
      <w:r w:rsidR="00223E54" w:rsidRPr="00E060F7">
        <w:rPr>
          <w:lang w:val="en-US"/>
        </w:rPr>
        <w:tab/>
      </w:r>
      <w:r w:rsidRPr="00E060F7">
        <w:rPr>
          <w:lang w:val="en-US"/>
        </w:rPr>
        <w:tab/>
      </w:r>
      <w:r w:rsidRPr="00E060F7">
        <w:rPr>
          <w:color w:val="808080"/>
          <w:lang w:val="en-US"/>
        </w:rPr>
        <w:t xml:space="preserve">// </w:t>
      </w:r>
      <w:r w:rsidR="00877D04">
        <w:rPr>
          <w:color w:val="808080"/>
          <w:lang w:val="en-US"/>
        </w:rPr>
        <w:t xml:space="preserve">No error reports generated; write the </w:t>
      </w:r>
      <w:r w:rsidRPr="00E060F7">
        <w:rPr>
          <w:color w:val="808080"/>
          <w:lang w:val="en-US"/>
        </w:rPr>
        <w:t>report SYS069</w:t>
      </w:r>
      <w:r w:rsidR="00877D04">
        <w:rPr>
          <w:color w:val="808080"/>
          <w:lang w:val="en-US"/>
        </w:rPr>
        <w:t xml:space="preserve"> (“</w:t>
      </w:r>
      <w:r w:rsidR="0081319D" w:rsidRPr="0081319D">
        <w:rPr>
          <w:color w:val="808080"/>
          <w:lang w:val="en-US"/>
        </w:rPr>
        <w:t>No errors found</w:t>
      </w:r>
      <w:r w:rsidR="00877D04">
        <w:rPr>
          <w:color w:val="808080"/>
          <w:lang w:val="en-US"/>
        </w:rPr>
        <w:t>”)</w:t>
      </w:r>
    </w:p>
    <w:p w14:paraId="59D4B202" w14:textId="77777777" w:rsidR="0016593A" w:rsidRPr="00E060F7" w:rsidRDefault="00223E54" w:rsidP="00DE1204">
      <w:pPr>
        <w:pStyle w:val="Zdrojovykod-zlutyboxSynteastyl"/>
        <w:rPr>
          <w:lang w:val="en-US"/>
        </w:rPr>
      </w:pPr>
      <w:r w:rsidRPr="00E060F7">
        <w:rPr>
          <w:lang w:val="en-US"/>
        </w:rPr>
        <w:tab/>
      </w:r>
      <w:r w:rsidR="0016593A" w:rsidRPr="00E060F7">
        <w:rPr>
          <w:lang w:val="en-US"/>
        </w:rPr>
        <w:tab/>
      </w:r>
      <w:r w:rsidR="0016593A" w:rsidRPr="00E060F7">
        <w:rPr>
          <w:lang w:val="en-US"/>
        </w:rPr>
        <w:tab/>
      </w:r>
      <w:r w:rsidR="0016593A" w:rsidRPr="00E060F7">
        <w:rPr>
          <w:color w:val="FF0000"/>
          <w:lang w:val="en-US"/>
        </w:rPr>
        <w:t>report</w:t>
      </w:r>
      <w:r w:rsidR="0016593A" w:rsidRPr="00E060F7">
        <w:rPr>
          <w:lang w:val="en-US"/>
        </w:rPr>
        <w:t>.putReport(Report.text(SYS069));</w:t>
      </w:r>
    </w:p>
    <w:p w14:paraId="4FBDCF11" w14:textId="77777777" w:rsidR="0016593A" w:rsidRPr="00E060F7" w:rsidRDefault="0016593A" w:rsidP="00DE1204">
      <w:pPr>
        <w:pStyle w:val="Zdrojovykod-zlutyboxSynteastyl"/>
        <w:rPr>
          <w:lang w:val="en-US"/>
        </w:rPr>
      </w:pPr>
      <w:r w:rsidRPr="00E060F7">
        <w:rPr>
          <w:lang w:val="en-US"/>
        </w:rPr>
        <w:tab/>
      </w:r>
      <w:r w:rsidR="00223E54"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3FBD9EEF" w14:textId="77777777" w:rsidR="00223E54" w:rsidRPr="00E060F7" w:rsidRDefault="00223E54" w:rsidP="00DE1204">
      <w:pPr>
        <w:pStyle w:val="Zdrojovykod-zlutyboxSynteastyl"/>
        <w:rPr>
          <w:lang w:val="en-US"/>
        </w:rPr>
      </w:pPr>
      <w:r w:rsidRPr="00E060F7">
        <w:rPr>
          <w:lang w:val="en-US"/>
        </w:rPr>
        <w:tab/>
      </w:r>
      <w:r w:rsidRPr="00E060F7">
        <w:rPr>
          <w:lang w:val="en-US"/>
        </w:rPr>
        <w:tab/>
        <w:t>}</w:t>
      </w:r>
    </w:p>
    <w:p w14:paraId="688715E8" w14:textId="77777777" w:rsidR="0016593A" w:rsidRPr="00E060F7" w:rsidRDefault="0016593A" w:rsidP="00DE1204">
      <w:pPr>
        <w:pStyle w:val="Zdrojovykod-zlutyboxSynteastyl"/>
        <w:rPr>
          <w:lang w:val="en-US"/>
        </w:rPr>
      </w:pPr>
      <w:r w:rsidRPr="00E060F7">
        <w:rPr>
          <w:lang w:val="en-US"/>
        </w:rPr>
        <w:tab/>
        <w:t>}</w:t>
      </w:r>
    </w:p>
    <w:p w14:paraId="21605261" w14:textId="77777777" w:rsidR="00DE1204" w:rsidRPr="00E060F7" w:rsidRDefault="00DE1204" w:rsidP="00DE1204">
      <w:pPr>
        <w:pStyle w:val="Zdrojovykod-zlutyboxSynteastyl"/>
        <w:rPr>
          <w:lang w:val="en-US"/>
        </w:rPr>
      </w:pPr>
      <w:r w:rsidRPr="00E060F7">
        <w:rPr>
          <w:lang w:val="en-US"/>
        </w:rPr>
        <w:t>}</w:t>
      </w:r>
    </w:p>
    <w:p w14:paraId="074518B3" w14:textId="1F8C08AB" w:rsidR="007C7575" w:rsidRPr="00E060F7" w:rsidRDefault="0081319D" w:rsidP="007C7575">
      <w:pPr>
        <w:pStyle w:val="OdstavecSynteastyl"/>
        <w:rPr>
          <w:lang w:val="en-US"/>
        </w:rPr>
      </w:pPr>
      <w:r>
        <w:rPr>
          <w:lang w:val="en-US"/>
        </w:rPr>
        <w:t>Both exceptions</w:t>
      </w:r>
      <w:r w:rsidR="0018215E" w:rsidRPr="00E060F7">
        <w:rPr>
          <w:lang w:val="en-US"/>
        </w:rPr>
        <w:t xml:space="preserve"> (</w:t>
      </w:r>
      <w:r w:rsidR="0018215E" w:rsidRPr="00E060F7">
        <w:rPr>
          <w:rFonts w:ascii="Consolas" w:hAnsi="Consolas" w:cs="Consolas"/>
          <w:lang w:val="en-US"/>
        </w:rPr>
        <w:t>DatabaseException</w:t>
      </w:r>
      <w:r w:rsidR="0018215E" w:rsidRPr="00E060F7">
        <w:rPr>
          <w:lang w:val="en-US"/>
        </w:rPr>
        <w:t xml:space="preserve"> a </w:t>
      </w:r>
      <w:r w:rsidR="0018215E" w:rsidRPr="00E060F7">
        <w:rPr>
          <w:rFonts w:ascii="Consolas" w:hAnsi="Consolas" w:cs="Consolas"/>
          <w:lang w:val="en-US"/>
        </w:rPr>
        <w:t>NoSuchRzException</w:t>
      </w:r>
      <w:r w:rsidR="0018215E" w:rsidRPr="00E060F7">
        <w:rPr>
          <w:lang w:val="en-US"/>
        </w:rPr>
        <w:t xml:space="preserve"> mus</w:t>
      </w:r>
      <w:r>
        <w:rPr>
          <w:lang w:val="en-US"/>
        </w:rPr>
        <w:t>t</w:t>
      </w:r>
      <w:r w:rsidR="0018215E" w:rsidRPr="00E060F7">
        <w:rPr>
          <w:lang w:val="en-US"/>
        </w:rPr>
        <w:t xml:space="preserve"> implement </w:t>
      </w:r>
      <w:r>
        <w:rPr>
          <w:lang w:val="en-US"/>
        </w:rPr>
        <w:t xml:space="preserve">the </w:t>
      </w:r>
      <w:r w:rsidR="0018215E" w:rsidRPr="00E060F7">
        <w:rPr>
          <w:rFonts w:ascii="Consolas" w:hAnsi="Consolas" w:cs="Consolas"/>
          <w:lang w:val="en-US"/>
        </w:rPr>
        <w:t>SThrowable</w:t>
      </w:r>
      <w:r>
        <w:rPr>
          <w:rFonts w:ascii="Consolas" w:hAnsi="Consolas" w:cs="Consolas"/>
          <w:lang w:val="en-US"/>
        </w:rPr>
        <w:t xml:space="preserve"> interface</w:t>
      </w:r>
      <w:r>
        <w:rPr>
          <w:lang w:val="en-US"/>
        </w:rPr>
        <w:t>, see</w:t>
      </w:r>
      <w:r w:rsidR="0018215E" w:rsidRPr="00E060F7">
        <w:rPr>
          <w:lang w:val="en-US"/>
        </w:rPr>
        <w:t xml:space="preserve"> </w:t>
      </w:r>
      <w:r w:rsidR="00EF650E" w:rsidRPr="00E060F7">
        <w:rPr>
          <w:lang w:val="en-US"/>
        </w:rPr>
        <w:fldChar w:fldCharType="begin"/>
      </w:r>
      <w:r w:rsidR="0018215E" w:rsidRPr="00E060F7">
        <w:rPr>
          <w:lang w:val="en-US"/>
        </w:rPr>
        <w:instrText xml:space="preserve"> REF _Ref366048112 \r \h </w:instrText>
      </w:r>
      <w:r w:rsidR="00EF650E" w:rsidRPr="00E060F7">
        <w:rPr>
          <w:lang w:val="en-US"/>
        </w:rPr>
      </w:r>
      <w:r w:rsidR="00EF650E" w:rsidRPr="00E060F7">
        <w:rPr>
          <w:lang w:val="en-US"/>
        </w:rPr>
        <w:fldChar w:fldCharType="separate"/>
      </w:r>
      <w:r w:rsidR="005073A9">
        <w:rPr>
          <w:lang w:val="en-US"/>
        </w:rPr>
        <w:t>11.2.5</w:t>
      </w:r>
      <w:r w:rsidR="00EF650E" w:rsidRPr="00E060F7">
        <w:rPr>
          <w:lang w:val="en-US"/>
        </w:rPr>
        <w:fldChar w:fldCharType="end"/>
      </w:r>
      <w:r w:rsidR="0018215E" w:rsidRPr="00E060F7">
        <w:rPr>
          <w:lang w:val="en-US"/>
        </w:rPr>
        <w:t>).</w:t>
      </w:r>
    </w:p>
    <w:p w14:paraId="00D14D1E" w14:textId="77777777" w:rsidR="00500532" w:rsidRPr="00E060F7" w:rsidRDefault="00E00A39" w:rsidP="007C7575">
      <w:pPr>
        <w:pStyle w:val="OdstavecSynteastyl"/>
        <w:rPr>
          <w:lang w:val="en-US"/>
        </w:rPr>
      </w:pPr>
      <w:r w:rsidRPr="00E00A39">
        <w:rPr>
          <w:lang w:val="en-US"/>
        </w:rPr>
        <w:t>Through the reporter, you can also access individual reports as shown in the following code snippet [Doc1]:</w:t>
      </w:r>
    </w:p>
    <w:p w14:paraId="78883350" w14:textId="4E6C18E1" w:rsidR="0081319D" w:rsidRPr="00E060F7" w:rsidRDefault="0081319D" w:rsidP="0081319D">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Pr="00E060F7">
        <w:rPr>
          <w:lang w:val="en-US"/>
        </w:rPr>
        <w:t>msg.</w:t>
      </w:r>
      <w:r>
        <w:rPr>
          <w:lang w:val="en-US"/>
        </w:rPr>
        <w:t>VHCL</w:t>
      </w:r>
      <w:r w:rsidRPr="00E060F7">
        <w:rPr>
          <w:lang w:val="en-US"/>
        </w:rPr>
        <w:t xml:space="preserve">; </w:t>
      </w:r>
      <w:r w:rsidRPr="00E060F7">
        <w:rPr>
          <w:color w:val="808080"/>
          <w:lang w:val="en-US"/>
        </w:rPr>
        <w:t>// regist</w:t>
      </w:r>
      <w:r>
        <w:rPr>
          <w:color w:val="808080"/>
          <w:lang w:val="en-US"/>
        </w:rPr>
        <w:t>ered</w:t>
      </w:r>
      <w:r w:rsidRPr="00E060F7">
        <w:rPr>
          <w:color w:val="808080"/>
          <w:lang w:val="en-US"/>
        </w:rPr>
        <w:t xml:space="preserve"> report</w:t>
      </w:r>
      <w:r>
        <w:rPr>
          <w:color w:val="808080"/>
          <w:lang w:val="en-US"/>
        </w:rPr>
        <w:t>s</w:t>
      </w:r>
      <w:r w:rsidRPr="00E060F7">
        <w:rPr>
          <w:color w:val="808080"/>
          <w:lang w:val="en-US"/>
        </w:rPr>
        <w:t xml:space="preserve"> </w:t>
      </w:r>
      <w:r>
        <w:rPr>
          <w:color w:val="808080"/>
          <w:lang w:val="en-US"/>
        </w:rPr>
        <w:t>with the VHCL prefix</w:t>
      </w:r>
    </w:p>
    <w:p w14:paraId="1C2585D8" w14:textId="2C950B2A" w:rsidR="00F61928" w:rsidRPr="00E060F7" w:rsidRDefault="00F61928" w:rsidP="00F61928">
      <w:pPr>
        <w:pStyle w:val="Zdrojovykod-zlutyboxSynteastyl"/>
        <w:rPr>
          <w:lang w:val="en-US"/>
        </w:rPr>
      </w:pPr>
      <w:r w:rsidRPr="00E060F7">
        <w:rPr>
          <w:color w:val="0070C0"/>
          <w:lang w:val="en-US"/>
        </w:rPr>
        <w:t>import</w:t>
      </w:r>
      <w:r w:rsidRPr="00E060F7">
        <w:rPr>
          <w:lang w:val="en-US"/>
        </w:rPr>
        <w:t xml:space="preserve"> </w:t>
      </w:r>
      <w:r w:rsidR="00164389">
        <w:rPr>
          <w:lang w:val="en-US"/>
        </w:rPr>
        <w:t>org.xdef.</w:t>
      </w:r>
      <w:r w:rsidR="0006506F">
        <w:rPr>
          <w:lang w:val="en-US"/>
        </w:rPr>
        <w:t>sys</w:t>
      </w:r>
      <w:r w:rsidRPr="00E060F7">
        <w:rPr>
          <w:lang w:val="en-US"/>
        </w:rPr>
        <w:t>.*;</w:t>
      </w:r>
    </w:p>
    <w:p w14:paraId="668C5F32" w14:textId="77777777" w:rsidR="00F61928" w:rsidRPr="00E060F7" w:rsidRDefault="00F61928" w:rsidP="00F61928">
      <w:pPr>
        <w:pStyle w:val="Zdrojovykod-zlutyboxSynteastyl"/>
        <w:rPr>
          <w:lang w:val="en-US"/>
        </w:rPr>
      </w:pPr>
    </w:p>
    <w:p w14:paraId="322CF60E" w14:textId="77777777" w:rsidR="00F61928" w:rsidRPr="00E060F7" w:rsidRDefault="00F61928" w:rsidP="00F61928">
      <w:pPr>
        <w:pStyle w:val="Zdrojovykod-zlutyboxSynteastyl"/>
        <w:rPr>
          <w:lang w:val="en-US"/>
        </w:rPr>
      </w:pPr>
      <w:r w:rsidRPr="00E060F7">
        <w:rPr>
          <w:color w:val="0070C0"/>
          <w:lang w:val="en-US"/>
        </w:rPr>
        <w:t>public class</w:t>
      </w:r>
      <w:r w:rsidRPr="00E060F7">
        <w:rPr>
          <w:lang w:val="en-US"/>
        </w:rPr>
        <w:t xml:space="preserve"> VehicleAccidents </w:t>
      </w:r>
      <w:r w:rsidRPr="00E060F7">
        <w:rPr>
          <w:color w:val="0070C0"/>
          <w:lang w:val="en-US"/>
        </w:rPr>
        <w:t>implements</w:t>
      </w:r>
      <w:r w:rsidRPr="00E060F7">
        <w:rPr>
          <w:lang w:val="en-US"/>
        </w:rPr>
        <w:t xml:space="preserve"> V</w:t>
      </w:r>
      <w:r w:rsidR="0081319D">
        <w:rPr>
          <w:lang w:val="en-US"/>
        </w:rPr>
        <w:t>HCL</w:t>
      </w:r>
      <w:r w:rsidRPr="00E060F7">
        <w:rPr>
          <w:lang w:val="en-US"/>
        </w:rPr>
        <w:t xml:space="preserve"> {</w:t>
      </w:r>
    </w:p>
    <w:p w14:paraId="01E8385A" w14:textId="77777777" w:rsidR="00F61928" w:rsidRPr="00E060F7" w:rsidRDefault="00F61928" w:rsidP="00F61928">
      <w:pPr>
        <w:pStyle w:val="Zdrojovykod-zlutyboxSynteastyl"/>
        <w:rPr>
          <w:lang w:val="en-US"/>
        </w:rPr>
      </w:pPr>
    </w:p>
    <w:p w14:paraId="44C69030"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color w:val="0070C0"/>
          <w:lang w:val="en-US"/>
        </w:rPr>
        <w:t>public static void</w:t>
      </w:r>
      <w:r w:rsidRPr="00E060F7">
        <w:rPr>
          <w:lang w:val="en-US"/>
        </w:rPr>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ArrayReporter reporter = </w:t>
      </w:r>
      <w:r w:rsidRPr="00E060F7">
        <w:rPr>
          <w:color w:val="0070C0"/>
          <w:lang w:val="en-US"/>
        </w:rPr>
        <w:t>new</w:t>
      </w:r>
      <w:r w:rsidRPr="00E060F7">
        <w:rPr>
          <w:lang w:val="en-US"/>
        </w:rPr>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rPr>
          <w:lang w:val="en-US"/>
        </w:rPr>
      </w:pPr>
      <w:r w:rsidRPr="00E060F7">
        <w:rPr>
          <w:lang w:val="en-US"/>
        </w:rPr>
        <w:tab/>
      </w:r>
      <w:r w:rsidRPr="00E060F7">
        <w:rPr>
          <w:lang w:val="en-US"/>
        </w:rPr>
        <w:tab/>
        <w:t>...</w:t>
      </w:r>
    </w:p>
    <w:p w14:paraId="46583ACB" w14:textId="77777777" w:rsidR="0081319D"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color w:val="808080"/>
          <w:lang w:val="en-US"/>
        </w:rPr>
        <w:t xml:space="preserve">// </w:t>
      </w:r>
      <w:r w:rsidR="0081319D">
        <w:rPr>
          <w:color w:val="808080"/>
          <w:lang w:val="en-US"/>
        </w:rPr>
        <w:t>chack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color w:val="0070C0"/>
          <w:lang w:val="en-US"/>
        </w:rPr>
        <w:t>if</w:t>
      </w:r>
      <w:r w:rsidRPr="00E060F7">
        <w:rPr>
          <w:lang w:val="en-US"/>
        </w:rPr>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81319D">
        <w:rPr>
          <w:color w:val="808080"/>
          <w:lang w:val="en-US"/>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808080"/>
          <w:lang w:val="en-US"/>
        </w:rPr>
        <w:tab/>
      </w:r>
      <w:r w:rsidRPr="00E060F7">
        <w:rPr>
          <w:color w:val="808080"/>
          <w:lang w:val="en-US"/>
        </w:rPr>
        <w:tab/>
      </w:r>
      <w:r w:rsidRPr="00E060F7">
        <w:rPr>
          <w:color w:val="808080"/>
          <w:lang w:val="en-US"/>
        </w:rPr>
        <w:tab/>
      </w:r>
      <w:r w:rsidRPr="00E060F7">
        <w:rPr>
          <w:color w:val="000000"/>
          <w:lang w:val="en-US"/>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lang w:val="en-US"/>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color w:val="000000"/>
          <w:lang w:val="en-US"/>
        </w:rPr>
        <w:lastRenderedPageBreak/>
        <w:tab/>
      </w:r>
      <w:r w:rsidRPr="00E060F7">
        <w:rPr>
          <w:color w:val="000000"/>
          <w:lang w:val="en-US"/>
        </w:rPr>
        <w:tab/>
      </w:r>
      <w:r w:rsidRPr="00E060F7">
        <w:rPr>
          <w:color w:val="000000"/>
          <w:lang w:val="en-US"/>
        </w:rPr>
        <w:tab/>
      </w:r>
      <w:r w:rsidRPr="00E060F7">
        <w:rPr>
          <w:color w:val="808080"/>
          <w:lang w:val="en-US"/>
        </w:rPr>
        <w:t xml:space="preserve">// </w:t>
      </w:r>
      <w:r w:rsidR="0081319D">
        <w:rPr>
          <w:color w:val="808080"/>
          <w:lang w:val="en-US"/>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70C0"/>
          <w:lang w:val="en-US"/>
        </w:rPr>
        <w:t>while</w:t>
      </w:r>
      <w:r w:rsidRPr="00E060F7">
        <w:rPr>
          <w:color w:val="000000"/>
          <w:lang w:val="en-US"/>
        </w:rPr>
        <w:t xml:space="preserve"> ((rep = reader.getReport()) != </w:t>
      </w:r>
      <w:r w:rsidRPr="00E060F7">
        <w:rPr>
          <w:color w:val="0070C0"/>
          <w:lang w:val="en-US"/>
        </w:rPr>
        <w:t>null</w:t>
      </w:r>
      <w:r w:rsidRPr="00E060F7">
        <w:rPr>
          <w:color w:val="000000"/>
          <w:lang w:val="en-US"/>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r>
      <w:r w:rsidRPr="00E060F7">
        <w:rPr>
          <w:color w:val="000000"/>
          <w:lang w:val="en-US"/>
        </w:rPr>
        <w:tab/>
      </w:r>
      <w:r w:rsidRPr="00E060F7">
        <w:rPr>
          <w:lang w:val="en-US"/>
        </w:rPr>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lang w:val="en-US"/>
        </w:rPr>
      </w:pPr>
      <w:r w:rsidRPr="00E060F7">
        <w:rPr>
          <w:color w:val="000000"/>
          <w:lang w:val="en-US"/>
        </w:rPr>
        <w:tab/>
      </w:r>
      <w:r w:rsidRPr="00E060F7">
        <w:rPr>
          <w:color w:val="000000"/>
          <w:lang w:val="en-US"/>
        </w:rPr>
        <w:tab/>
      </w:r>
      <w:r w:rsidRPr="00E060F7">
        <w:rPr>
          <w:color w:val="000000"/>
          <w:lang w:val="en-US"/>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81319D">
        <w:rPr>
          <w:color w:val="808080"/>
          <w:lang w:val="en-US"/>
        </w:rPr>
        <w:t xml:space="preserve">No error reports; write the </w:t>
      </w:r>
      <w:r w:rsidR="0081319D" w:rsidRPr="00E060F7">
        <w:rPr>
          <w:color w:val="808080"/>
          <w:lang w:val="en-US"/>
        </w:rPr>
        <w:t>report SYS069</w:t>
      </w:r>
      <w:r w:rsidR="0081319D">
        <w:rPr>
          <w:color w:val="808080"/>
          <w:lang w:val="en-US"/>
        </w:rPr>
        <w:t xml:space="preserve"> (“</w:t>
      </w:r>
      <w:r w:rsidR="0081319D" w:rsidRPr="0081319D">
        <w:rPr>
          <w:color w:val="808080"/>
          <w:lang w:val="en-US"/>
        </w:rPr>
        <w:t>No errors found</w:t>
      </w:r>
      <w:r w:rsidR="0081319D">
        <w:rPr>
          <w:color w:val="808080"/>
          <w:lang w:val="en-US"/>
        </w:rPr>
        <w:t>”)</w:t>
      </w:r>
    </w:p>
    <w:p w14:paraId="66CFACB7"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r>
      <w:r w:rsidRPr="00E060F7">
        <w:rPr>
          <w:lang w:val="en-US"/>
        </w:rPr>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r>
      <w:r w:rsidRPr="00E060F7">
        <w:rPr>
          <w:lang w:val="en-US"/>
        </w:rPr>
        <w:tab/>
        <w:t>}</w:t>
      </w:r>
    </w:p>
    <w:p w14:paraId="3C588AED" w14:textId="77777777" w:rsidR="00F61928" w:rsidRPr="00E060F7" w:rsidRDefault="00F61928" w:rsidP="00F61928">
      <w:pPr>
        <w:pStyle w:val="Zdrojovykod-zlutyboxSynteastyl"/>
        <w:tabs>
          <w:tab w:val="left" w:pos="567"/>
          <w:tab w:val="left" w:pos="851"/>
          <w:tab w:val="left" w:pos="1134"/>
          <w:tab w:val="left" w:pos="1418"/>
        </w:tabs>
        <w:rPr>
          <w:lang w:val="en-US"/>
        </w:rPr>
      </w:pPr>
      <w:r w:rsidRPr="00E060F7">
        <w:rPr>
          <w:lang w:val="en-US"/>
        </w:rPr>
        <w:tab/>
        <w:t>}</w:t>
      </w:r>
    </w:p>
    <w:p w14:paraId="2BD676DF" w14:textId="77777777" w:rsidR="00F61928" w:rsidRPr="00E060F7" w:rsidRDefault="00F61928" w:rsidP="00F61928">
      <w:pPr>
        <w:pStyle w:val="Zdrojovykod-zlutyboxSynteastyl"/>
        <w:rPr>
          <w:lang w:val="en-US"/>
        </w:rPr>
      </w:pPr>
      <w:r w:rsidRPr="00E060F7">
        <w:rPr>
          <w:lang w:val="en-US"/>
        </w:rPr>
        <w:t>}</w:t>
      </w:r>
    </w:p>
    <w:p w14:paraId="5D9B1B82" w14:textId="77777777" w:rsidR="00BD5682" w:rsidRPr="00E060F7" w:rsidRDefault="00E00A39" w:rsidP="00E00A39">
      <w:pPr>
        <w:pStyle w:val="OdstavecSynteastyl"/>
        <w:rPr>
          <w:lang w:val="en-US"/>
        </w:rPr>
      </w:pPr>
      <w:r w:rsidRPr="00E00A39">
        <w:rPr>
          <w:lang w:val="en-US"/>
        </w:rPr>
        <w:t>In the example of</w:t>
      </w:r>
      <w:r w:rsidRPr="00E060F7">
        <w:rPr>
          <w:lang w:val="en-US"/>
        </w:rPr>
        <w:t xml:space="preserve"> </w:t>
      </w:r>
      <w:r w:rsidRPr="00E060F7">
        <w:rPr>
          <w:rFonts w:ascii="Consolas" w:hAnsi="Consolas" w:cs="Consolas"/>
          <w:lang w:val="en-US"/>
        </w:rPr>
        <w:t>VehicleAccidents.java</w:t>
      </w:r>
      <w:r w:rsidRPr="00E060F7">
        <w:rPr>
          <w:lang w:val="en-US"/>
        </w:rPr>
        <w:t xml:space="preserve"> </w:t>
      </w:r>
      <w:r w:rsidRPr="00E00A39">
        <w:rPr>
          <w:lang w:val="en-US"/>
        </w:rPr>
        <w:t>listed above, an interface implementation technique was used to use the V</w:t>
      </w:r>
      <w:r>
        <w:rPr>
          <w:lang w:val="en-US"/>
        </w:rPr>
        <w:t>HCL</w:t>
      </w:r>
      <w:r w:rsidRPr="00E00A39">
        <w:rPr>
          <w:lang w:val="en-US"/>
        </w:rPr>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rPr>
          <w:lang w:val="en-US"/>
        </w:rPr>
      </w:pPr>
      <w:r w:rsidRPr="00E060F7">
        <w:rPr>
          <w:color w:val="0070C0"/>
          <w:lang w:val="en-US"/>
        </w:rPr>
        <w:t>public class</w:t>
      </w:r>
      <w:r w:rsidRPr="00E060F7">
        <w:rPr>
          <w:lang w:val="en-US"/>
        </w:rPr>
        <w:t xml:space="preserve"> VehicleAccidents</w:t>
      </w:r>
      <w:r w:rsidRPr="00E060F7">
        <w:rPr>
          <w:color w:val="000000"/>
          <w:lang w:val="en-US"/>
        </w:rPr>
        <w:t>2</w:t>
      </w:r>
      <w:r w:rsidRPr="00E060F7">
        <w:rPr>
          <w:lang w:val="en-US"/>
        </w:rPr>
        <w:t xml:space="preserve"> {</w:t>
      </w:r>
    </w:p>
    <w:p w14:paraId="690F52C0" w14:textId="77777777" w:rsidR="005D47C5" w:rsidRPr="00E060F7" w:rsidRDefault="005D47C5" w:rsidP="005D47C5">
      <w:pPr>
        <w:pStyle w:val="Zdrojovykod-zlutyboxSynteastyl"/>
        <w:rPr>
          <w:lang w:val="en-US"/>
        </w:rPr>
      </w:pPr>
    </w:p>
    <w:p w14:paraId="0BE685FE" w14:textId="77777777" w:rsidR="005D47C5" w:rsidRPr="00E060F7" w:rsidRDefault="005D47C5" w:rsidP="005D47C5">
      <w:pPr>
        <w:pStyle w:val="Zdrojovykod-zlutyboxSynteastyl"/>
        <w:rPr>
          <w:lang w:val="en-US"/>
        </w:rPr>
      </w:pPr>
      <w:r w:rsidRPr="00E060F7">
        <w:rPr>
          <w:lang w:val="en-US"/>
        </w:rPr>
        <w:tab/>
      </w:r>
      <w:r w:rsidRPr="00E060F7">
        <w:rPr>
          <w:color w:val="0070C0"/>
          <w:lang w:val="en-US"/>
        </w:rPr>
        <w:t>public static void</w:t>
      </w:r>
      <w:r w:rsidRPr="00E060F7">
        <w:rPr>
          <w:lang w:val="en-US"/>
        </w:rPr>
        <w:t xml:space="preserve"> main(String[] args) {</w:t>
      </w:r>
    </w:p>
    <w:p w14:paraId="25AF0684"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p</w:t>
      </w:r>
      <w:r w:rsidR="00E00A39">
        <w:rPr>
          <w:color w:val="808080"/>
          <w:lang w:val="en-US"/>
        </w:rPr>
        <w:t>repeare files with the reports</w:t>
      </w:r>
    </w:p>
    <w:p w14:paraId="4699B3FE" w14:textId="77777777" w:rsidR="00E00A39" w:rsidRDefault="00EA5316" w:rsidP="00EA5316">
      <w:pPr>
        <w:pStyle w:val="Zdrojovykod-zlutyboxSynteastyl"/>
        <w:tabs>
          <w:tab w:val="left" w:pos="1418"/>
        </w:tabs>
        <w:rPr>
          <w:lang w:val="en-US"/>
        </w:rPr>
      </w:pPr>
      <w:r w:rsidRPr="00E060F7">
        <w:rPr>
          <w:color w:val="808080"/>
          <w:lang w:val="en-US"/>
        </w:rPr>
        <w:tab/>
      </w:r>
      <w:r w:rsidRPr="00E060F7">
        <w:rPr>
          <w:lang w:val="en-US"/>
        </w:rPr>
        <w:t xml:space="preserve">String[] messages = </w:t>
      </w:r>
    </w:p>
    <w:p w14:paraId="119B0067" w14:textId="77777777" w:rsidR="00EA5316" w:rsidRPr="00E060F7" w:rsidRDefault="00E00A39" w:rsidP="00EA5316">
      <w:pPr>
        <w:pStyle w:val="Zdrojovykod-zlutyboxSynteastyl"/>
        <w:tabs>
          <w:tab w:val="left" w:pos="1418"/>
        </w:tabs>
        <w:rPr>
          <w:lang w:val="en-US"/>
        </w:rPr>
      </w:pPr>
      <w:r>
        <w:rPr>
          <w:lang w:val="en-US"/>
        </w:rPr>
        <w:tab/>
      </w:r>
      <w:r>
        <w:rPr>
          <w:lang w:val="en-US"/>
        </w:rPr>
        <w:tab/>
      </w:r>
      <w:r w:rsidR="00EA5316" w:rsidRPr="00E060F7">
        <w:rPr>
          <w:color w:val="0070C0"/>
          <w:lang w:val="en-US"/>
        </w:rPr>
        <w:t>new</w:t>
      </w:r>
      <w:r w:rsidR="00EA5316" w:rsidRPr="00E060F7">
        <w:rPr>
          <w:lang w:val="en-US"/>
        </w:rPr>
        <w:t xml:space="preserve"> String[] {"</w:t>
      </w:r>
      <w:r w:rsidR="00EA5316" w:rsidRPr="00E060F7">
        <w:rPr>
          <w:color w:val="984806"/>
          <w:lang w:val="en-US"/>
        </w:rPr>
        <w:t>/path/to/V</w:t>
      </w:r>
      <w:r>
        <w:rPr>
          <w:color w:val="984806"/>
          <w:lang w:val="en-US"/>
        </w:rPr>
        <w:t>HCL</w:t>
      </w:r>
      <w:r w:rsidR="00EA5316" w:rsidRPr="00E060F7">
        <w:rPr>
          <w:color w:val="984806"/>
          <w:lang w:val="en-US"/>
        </w:rPr>
        <w:t>_ces.</w:t>
      </w:r>
      <w:r>
        <w:rPr>
          <w:color w:val="984806"/>
          <w:lang w:val="en-US"/>
        </w:rPr>
        <w:t>properties</w:t>
      </w:r>
      <w:r w:rsidR="00EA5316" w:rsidRPr="00E060F7">
        <w:rPr>
          <w:lang w:val="en-US"/>
        </w:rPr>
        <w:t>",</w:t>
      </w:r>
      <w:r>
        <w:rPr>
          <w:lang w:val="en-US"/>
        </w:rPr>
        <w:t xml:space="preserve"> </w:t>
      </w:r>
      <w:r w:rsidR="00EA5316" w:rsidRPr="00E060F7">
        <w:rPr>
          <w:lang w:val="en-US"/>
        </w:rPr>
        <w:t>"</w:t>
      </w:r>
      <w:r w:rsidR="00EA5316" w:rsidRPr="00E060F7">
        <w:rPr>
          <w:color w:val="984806"/>
          <w:lang w:val="en-US"/>
        </w:rPr>
        <w:t>/path/to/ V</w:t>
      </w:r>
      <w:r>
        <w:rPr>
          <w:color w:val="984806"/>
          <w:lang w:val="en-US"/>
        </w:rPr>
        <w:t>HCL</w:t>
      </w:r>
      <w:r w:rsidR="00EA5316" w:rsidRPr="00E060F7">
        <w:rPr>
          <w:color w:val="984806"/>
          <w:lang w:val="en-US"/>
        </w:rPr>
        <w:t>_ces.</w:t>
      </w:r>
      <w:r>
        <w:rPr>
          <w:color w:val="984806"/>
          <w:lang w:val="en-US"/>
        </w:rPr>
        <w:t>properties</w:t>
      </w:r>
      <w:r w:rsidRPr="00E060F7">
        <w:rPr>
          <w:lang w:val="en-US"/>
        </w:rPr>
        <w:t xml:space="preserve"> </w:t>
      </w:r>
      <w:r w:rsidR="00EA5316" w:rsidRPr="00E060F7">
        <w:rPr>
          <w:lang w:val="en-US"/>
        </w:rPr>
        <w:t>"};</w:t>
      </w:r>
    </w:p>
    <w:p w14:paraId="026B1CD4" w14:textId="77777777" w:rsidR="00EA5316" w:rsidRPr="00E060F7" w:rsidRDefault="00EA5316" w:rsidP="00EA5316">
      <w:pPr>
        <w:pStyle w:val="Zdrojovykod-zlutyboxSynteastyl"/>
        <w:tabs>
          <w:tab w:val="left" w:pos="1418"/>
        </w:tabs>
        <w:rPr>
          <w:lang w:val="en-US"/>
        </w:rPr>
      </w:pPr>
    </w:p>
    <w:p w14:paraId="623DA756" w14:textId="77777777" w:rsidR="00EA5316" w:rsidRPr="00E060F7" w:rsidRDefault="00EA5316" w:rsidP="00EA5316">
      <w:pPr>
        <w:pStyle w:val="Zdrojovykod-zlutyboxSynteastyl"/>
        <w:tabs>
          <w:tab w:val="left" w:pos="1418"/>
        </w:tabs>
        <w:rPr>
          <w:lang w:val="en-US"/>
        </w:rPr>
      </w:pPr>
      <w:r w:rsidRPr="00E060F7">
        <w:rPr>
          <w:color w:val="808080"/>
          <w:lang w:val="en-US"/>
        </w:rPr>
        <w:tab/>
        <w:t xml:space="preserve">// </w:t>
      </w:r>
      <w:r w:rsidR="00E00A39">
        <w:rPr>
          <w:color w:val="808080"/>
          <w:lang w:val="en-US"/>
        </w:rPr>
        <w:t xml:space="preserve">Create report tables </w:t>
      </w:r>
      <w:r w:rsidRPr="00E060F7">
        <w:rPr>
          <w:color w:val="808080"/>
          <w:lang w:val="en-US"/>
        </w:rPr>
        <w:t xml:space="preserve">– </w:t>
      </w:r>
      <w:r w:rsidR="00E00A39">
        <w:rPr>
          <w:color w:val="808080"/>
          <w:lang w:val="en-US"/>
        </w:rPr>
        <w:t xml:space="preserve">(the </w:t>
      </w:r>
      <w:r w:rsidRPr="00E060F7">
        <w:rPr>
          <w:color w:val="808080"/>
          <w:lang w:val="en-US"/>
        </w:rPr>
        <w:t xml:space="preserve">default </w:t>
      </w:r>
      <w:r w:rsidR="00E00A39">
        <w:rPr>
          <w:color w:val="808080"/>
          <w:lang w:val="en-US"/>
        </w:rPr>
        <w:t>language will be</w:t>
      </w:r>
      <w:r w:rsidRPr="00E060F7">
        <w:rPr>
          <w:color w:val="808080"/>
          <w:lang w:val="en-US"/>
        </w:rPr>
        <w:t xml:space="preserve"> </w:t>
      </w:r>
      <w:r w:rsidR="00E00A39">
        <w:rPr>
          <w:color w:val="808080"/>
          <w:lang w:val="en-US"/>
        </w:rPr>
        <w:t>e</w:t>
      </w:r>
      <w:r w:rsidRPr="00E060F7">
        <w:rPr>
          <w:color w:val="808080"/>
          <w:lang w:val="en-US"/>
        </w:rPr>
        <w:t>ngli</w:t>
      </w:r>
      <w:r w:rsidR="00E00A39">
        <w:rPr>
          <w:color w:val="808080"/>
          <w:lang w:val="en-US"/>
        </w:rPr>
        <w:t>sh</w:t>
      </w:r>
      <w:r w:rsidRPr="00E060F7">
        <w:rPr>
          <w:color w:val="808080"/>
          <w:lang w:val="en-US"/>
        </w:rPr>
        <w:t xml:space="preserve"> (eng)</w:t>
      </w:r>
    </w:p>
    <w:p w14:paraId="72498288" w14:textId="77777777" w:rsidR="00EA5316" w:rsidRPr="00E060F7" w:rsidRDefault="00EA5316" w:rsidP="00EA5316">
      <w:pPr>
        <w:pStyle w:val="Zdrojovykod-zlutyboxSynteastyl"/>
        <w:tabs>
          <w:tab w:val="left" w:pos="1418"/>
        </w:tabs>
        <w:rPr>
          <w:lang w:val="en-US"/>
        </w:rPr>
      </w:pPr>
      <w:r w:rsidRPr="00E060F7">
        <w:rPr>
          <w:lang w:val="en-US"/>
        </w:rPr>
        <w:tab/>
        <w:t>ReportTable[] rt = SManager.createReportTables(messages, "</w:t>
      </w:r>
      <w:r w:rsidRPr="00E060F7">
        <w:rPr>
          <w:color w:val="984806"/>
          <w:lang w:val="en-US"/>
        </w:rPr>
        <w:t>eng</w:t>
      </w:r>
      <w:r w:rsidRPr="00E060F7">
        <w:rPr>
          <w:lang w:val="en-US"/>
        </w:rPr>
        <w:t>", null);</w:t>
      </w:r>
    </w:p>
    <w:p w14:paraId="092188A8" w14:textId="77777777" w:rsidR="00EA5316" w:rsidRPr="00E060F7" w:rsidRDefault="00EA5316" w:rsidP="00EA5316">
      <w:pPr>
        <w:pStyle w:val="Zdrojovykod-zlutyboxSynteastyl"/>
        <w:tabs>
          <w:tab w:val="left" w:pos="1418"/>
        </w:tabs>
        <w:rPr>
          <w:lang w:val="en-US"/>
        </w:rPr>
      </w:pPr>
    </w:p>
    <w:p w14:paraId="66844236" w14:textId="77777777" w:rsidR="00EA5316" w:rsidRPr="00E060F7" w:rsidRDefault="00EA5316" w:rsidP="00EA5316">
      <w:pPr>
        <w:pStyle w:val="Zdrojovykod-zlutyboxSynteastyl"/>
        <w:tabs>
          <w:tab w:val="left" w:pos="1418"/>
        </w:tabs>
        <w:rPr>
          <w:color w:val="808080"/>
          <w:lang w:val="en-US"/>
        </w:rPr>
      </w:pPr>
      <w:r w:rsidRPr="00E060F7">
        <w:rPr>
          <w:lang w:val="en-US"/>
        </w:rPr>
        <w:tab/>
      </w:r>
      <w:r w:rsidRPr="00E060F7">
        <w:rPr>
          <w:color w:val="808080"/>
          <w:lang w:val="en-US"/>
        </w:rPr>
        <w:t>// p</w:t>
      </w:r>
      <w:r w:rsidR="00E00A39">
        <w:rPr>
          <w:color w:val="808080"/>
          <w:lang w:val="en-US"/>
        </w:rPr>
        <w:t>repare</w:t>
      </w:r>
      <w:r w:rsidRPr="00E060F7">
        <w:rPr>
          <w:color w:val="808080"/>
          <w:lang w:val="en-US"/>
        </w:rPr>
        <w:t xml:space="preserve"> </w:t>
      </w:r>
      <w:r w:rsidR="00E00A39">
        <w:rPr>
          <w:color w:val="808080"/>
          <w:lang w:val="en-US"/>
        </w:rPr>
        <w:t xml:space="preserve">report </w:t>
      </w:r>
      <w:r w:rsidRPr="00E060F7">
        <w:rPr>
          <w:color w:val="808080"/>
          <w:lang w:val="en-US"/>
        </w:rPr>
        <w:t>manager</w:t>
      </w:r>
    </w:p>
    <w:p w14:paraId="7AECFFC2"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SManager sm = SManager.getInstance();</w:t>
      </w:r>
    </w:p>
    <w:p w14:paraId="711CB620" w14:textId="77777777" w:rsidR="00EA5316" w:rsidRPr="00E060F7" w:rsidRDefault="00EA5316" w:rsidP="00EA5316">
      <w:pPr>
        <w:pStyle w:val="Zdrojovykod-zlutyboxSynteastyl"/>
        <w:tabs>
          <w:tab w:val="left" w:pos="1418"/>
        </w:tabs>
        <w:rPr>
          <w:lang w:val="en-US"/>
        </w:rPr>
      </w:pPr>
    </w:p>
    <w:p w14:paraId="7583E52E"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add</w:t>
      </w:r>
      <w:r w:rsidRPr="00E060F7">
        <w:rPr>
          <w:color w:val="808080"/>
          <w:lang w:val="en-US"/>
        </w:rPr>
        <w:t xml:space="preserve"> </w:t>
      </w:r>
      <w:r w:rsidR="00E00A39">
        <w:rPr>
          <w:color w:val="808080"/>
          <w:lang w:val="en-US"/>
        </w:rPr>
        <w:t>report tables</w:t>
      </w:r>
    </w:p>
    <w:p w14:paraId="5FFC03C7" w14:textId="77777777" w:rsidR="00EA5316" w:rsidRPr="00E060F7" w:rsidRDefault="00EA5316" w:rsidP="00EA5316">
      <w:pPr>
        <w:pStyle w:val="Zdrojovykod-zlutyboxSynteastyl"/>
        <w:tabs>
          <w:tab w:val="left" w:pos="1418"/>
        </w:tabs>
        <w:rPr>
          <w:lang w:val="en-US"/>
        </w:rPr>
      </w:pPr>
      <w:r w:rsidRPr="00E060F7">
        <w:rPr>
          <w:lang w:val="en-US"/>
        </w:rPr>
        <w:tab/>
        <w:t>sm.addReportTables(rt);</w:t>
      </w:r>
    </w:p>
    <w:p w14:paraId="6229E30D" w14:textId="77777777" w:rsidR="00EA5316" w:rsidRPr="00E060F7" w:rsidRDefault="00EA5316" w:rsidP="00EA5316">
      <w:pPr>
        <w:pStyle w:val="Zdrojovykod-zlutyboxSynteastyl"/>
        <w:tabs>
          <w:tab w:val="left" w:pos="1418"/>
        </w:tabs>
        <w:rPr>
          <w:lang w:val="en-US"/>
        </w:rPr>
      </w:pPr>
      <w:r w:rsidRPr="00E060F7">
        <w:rPr>
          <w:lang w:val="en-US"/>
        </w:rPr>
        <w:tab/>
        <w:t xml:space="preserve">rt = </w:t>
      </w:r>
      <w:r w:rsidRPr="00E060F7">
        <w:rPr>
          <w:color w:val="0070C0"/>
          <w:lang w:val="en-US"/>
        </w:rPr>
        <w:t>null</w:t>
      </w:r>
      <w:r w:rsidRPr="00E060F7">
        <w:rPr>
          <w:lang w:val="en-US"/>
        </w:rPr>
        <w:t>;</w:t>
      </w:r>
    </w:p>
    <w:p w14:paraId="7BF849ED" w14:textId="77777777" w:rsidR="00EA5316" w:rsidRPr="00E060F7" w:rsidRDefault="00EA5316" w:rsidP="00EA5316">
      <w:pPr>
        <w:pStyle w:val="Zdrojovykod-zlutyboxSynteastyl"/>
        <w:tabs>
          <w:tab w:val="left" w:pos="1418"/>
        </w:tabs>
        <w:rPr>
          <w:lang w:val="en-US"/>
        </w:rPr>
      </w:pPr>
    </w:p>
    <w:p w14:paraId="7F3911FD" w14:textId="77777777" w:rsidR="00EA5316" w:rsidRPr="00E060F7" w:rsidRDefault="00EA5316" w:rsidP="00EA5316">
      <w:pPr>
        <w:pStyle w:val="Zdrojovykod-zlutyboxSynteastyl"/>
        <w:tabs>
          <w:tab w:val="left" w:pos="1418"/>
        </w:tabs>
        <w:rPr>
          <w:color w:val="808080"/>
          <w:lang w:val="en-US"/>
        </w:rPr>
      </w:pPr>
      <w:r w:rsidRPr="00E060F7">
        <w:rPr>
          <w:color w:val="808080"/>
          <w:lang w:val="en-US"/>
        </w:rPr>
        <w:tab/>
        <w:t xml:space="preserve">// </w:t>
      </w:r>
      <w:r w:rsidR="00E00A39">
        <w:rPr>
          <w:color w:val="808080"/>
          <w:lang w:val="en-US"/>
        </w:rPr>
        <w:t>set supported languages</w:t>
      </w:r>
    </w:p>
    <w:p w14:paraId="4B7411B8" w14:textId="77777777" w:rsidR="00EA5316" w:rsidRPr="00E060F7" w:rsidRDefault="00EA5316" w:rsidP="00EA5316">
      <w:pPr>
        <w:pStyle w:val="Zdrojovykod-zlutyboxSynteastyl"/>
        <w:tabs>
          <w:tab w:val="left" w:pos="1418"/>
        </w:tabs>
        <w:rPr>
          <w:lang w:val="en-US"/>
        </w:rPr>
      </w:pPr>
      <w:r w:rsidRPr="00E060F7">
        <w:rPr>
          <w:color w:val="808080"/>
          <w:lang w:val="en-US"/>
        </w:rPr>
        <w:tab/>
      </w:r>
      <w:r w:rsidRPr="00E060F7">
        <w:rPr>
          <w:lang w:val="en-US"/>
        </w:rPr>
        <w:t>sm.setLanguage("</w:t>
      </w:r>
      <w:r w:rsidRPr="00E060F7">
        <w:rPr>
          <w:color w:val="984806"/>
          <w:lang w:val="en-US"/>
        </w:rPr>
        <w:t>eng</w:t>
      </w:r>
      <w:r w:rsidRPr="00E060F7">
        <w:rPr>
          <w:lang w:val="en-US"/>
        </w:rPr>
        <w:t>");</w:t>
      </w:r>
    </w:p>
    <w:p w14:paraId="3ED88E98" w14:textId="77777777" w:rsidR="00EA5316" w:rsidRPr="00E060F7" w:rsidRDefault="00EA5316" w:rsidP="00EA5316">
      <w:pPr>
        <w:pStyle w:val="Zdrojovykod-zlutyboxSynteastyl"/>
        <w:tabs>
          <w:tab w:val="left" w:pos="1418"/>
        </w:tabs>
        <w:rPr>
          <w:lang w:val="en-US"/>
        </w:rPr>
      </w:pPr>
      <w:r w:rsidRPr="00E060F7">
        <w:rPr>
          <w:lang w:val="en-US"/>
        </w:rPr>
        <w:tab/>
        <w:t>sm.setLanguage("</w:t>
      </w:r>
      <w:r w:rsidRPr="00E060F7">
        <w:rPr>
          <w:color w:val="984806"/>
          <w:lang w:val="en-US"/>
        </w:rPr>
        <w:t>ces</w:t>
      </w:r>
      <w:r w:rsidRPr="00E060F7">
        <w:rPr>
          <w:lang w:val="en-US"/>
        </w:rPr>
        <w:t>");</w:t>
      </w:r>
    </w:p>
    <w:p w14:paraId="14E33364" w14:textId="77777777" w:rsidR="00EA5316" w:rsidRPr="00E060F7" w:rsidRDefault="00EA5316" w:rsidP="005D47C5">
      <w:pPr>
        <w:pStyle w:val="Zdrojovykod-zlutyboxSynteastyl"/>
        <w:rPr>
          <w:lang w:val="en-US"/>
        </w:rPr>
      </w:pPr>
    </w:p>
    <w:p w14:paraId="6B373275"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E00A39">
        <w:rPr>
          <w:color w:val="808080"/>
          <w:lang w:val="en-US"/>
        </w:rPr>
        <w:t>prepare</w:t>
      </w:r>
      <w:r w:rsidRPr="00E060F7">
        <w:rPr>
          <w:color w:val="808080"/>
          <w:lang w:val="en-US"/>
        </w:rPr>
        <w:t xml:space="preserve"> report</w:t>
      </w:r>
      <w:r w:rsidR="00E00A39">
        <w:rPr>
          <w:color w:val="808080"/>
          <w:lang w:val="en-US"/>
        </w:rPr>
        <w:t>er</w:t>
      </w:r>
    </w:p>
    <w:p w14:paraId="3F979602"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3562ACF5" w14:textId="77777777" w:rsidR="005D47C5" w:rsidRPr="00E060F7" w:rsidRDefault="005D47C5" w:rsidP="005D47C5">
      <w:pPr>
        <w:pStyle w:val="Zdrojovykod-zlutyboxSynteastyl"/>
        <w:keepNext w:val="0"/>
        <w:rPr>
          <w:lang w:val="en-US"/>
        </w:rPr>
      </w:pPr>
    </w:p>
    <w:p w14:paraId="259211DD" w14:textId="77777777" w:rsidR="00E00A39"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put</w:t>
      </w:r>
      <w:r w:rsidR="00E00A39">
        <w:rPr>
          <w:color w:val="808080"/>
          <w:lang w:val="en-US"/>
        </w:rPr>
        <w:t xml:space="preserve"> the unre</w:t>
      </w:r>
      <w:r w:rsidR="00217F9A">
        <w:rPr>
          <w:color w:val="808080"/>
          <w:lang w:val="en-US"/>
        </w:rPr>
        <w:t>g</w:t>
      </w:r>
      <w:r w:rsidR="00E00A39">
        <w:rPr>
          <w:color w:val="808080"/>
          <w:lang w:val="en-US"/>
        </w:rPr>
        <w:t xml:space="preserve">istered report </w:t>
      </w:r>
      <w:r w:rsidR="00217F9A">
        <w:rPr>
          <w:color w:val="808080"/>
          <w:lang w:val="en-US"/>
        </w:rPr>
        <w:t>to the reporter</w:t>
      </w:r>
    </w:p>
    <w:p w14:paraId="6FC4237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FF0000"/>
          <w:lang w:val="en-US"/>
        </w:rPr>
        <w:t>reporter</w:t>
      </w:r>
      <w:r w:rsidRPr="00E060F7">
        <w:rPr>
          <w:lang w:val="en-US"/>
        </w:rPr>
        <w:t>.putReport(Report.text(</w:t>
      </w:r>
      <w:r w:rsidRPr="00E060F7">
        <w:rPr>
          <w:color w:val="0070C0"/>
          <w:lang w:val="en-US"/>
        </w:rPr>
        <w:t>null</w:t>
      </w:r>
      <w:r w:rsidRPr="00E060F7">
        <w:rPr>
          <w:lang w:val="en-US"/>
        </w:rPr>
        <w:t>, "</w:t>
      </w:r>
      <w:r w:rsidR="00217F9A">
        <w:rPr>
          <w:color w:val="984806"/>
          <w:lang w:val="en-US"/>
        </w:rPr>
        <w:t>P</w:t>
      </w:r>
      <w:r w:rsidRPr="00E060F7">
        <w:rPr>
          <w:color w:val="984806"/>
          <w:lang w:val="en-US"/>
        </w:rPr>
        <w:t>rogramu</w:t>
      </w:r>
      <w:r w:rsidR="00217F9A">
        <w:rPr>
          <w:color w:val="984806"/>
          <w:lang w:val="en-US"/>
        </w:rPr>
        <w:t xml:space="preserve"> started</w:t>
      </w:r>
      <w:r w:rsidRPr="00E060F7">
        <w:rPr>
          <w:lang w:val="en-US"/>
        </w:rPr>
        <w:t xml:space="preserve">", </w:t>
      </w:r>
      <w:r w:rsidRPr="00E060F7">
        <w:rPr>
          <w:color w:val="0070C0"/>
          <w:lang w:val="en-US"/>
        </w:rPr>
        <w:t>null</w:t>
      </w:r>
      <w:r w:rsidRPr="00E060F7">
        <w:rPr>
          <w:lang w:val="en-US"/>
        </w:rPr>
        <w:t>));</w:t>
      </w:r>
    </w:p>
    <w:p w14:paraId="5291D124" w14:textId="77777777" w:rsidR="005D47C5" w:rsidRPr="00E060F7" w:rsidRDefault="005D47C5" w:rsidP="005D47C5">
      <w:pPr>
        <w:pStyle w:val="Zdrojovykod-zlutyboxSynteastyl"/>
        <w:keepNext w:val="0"/>
        <w:rPr>
          <w:lang w:val="en-US"/>
        </w:rPr>
      </w:pPr>
    </w:p>
    <w:p w14:paraId="3F113968"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color w:val="808080"/>
          <w:lang w:val="en-US"/>
        </w:rPr>
        <w:t xml:space="preserve">// </w:t>
      </w:r>
      <w:r w:rsidR="00217F9A">
        <w:rPr>
          <w:color w:val="808080"/>
          <w:lang w:val="en-US"/>
        </w:rPr>
        <w:t>the vehicle registration number</w:t>
      </w:r>
    </w:p>
    <w:p w14:paraId="12D410C4"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String </w:t>
      </w:r>
      <w:r w:rsidR="00217F9A">
        <w:rPr>
          <w:lang w:val="en-US"/>
        </w:rPr>
        <w:t>vrn</w:t>
      </w:r>
      <w:r w:rsidRPr="00E060F7">
        <w:rPr>
          <w:lang w:val="en-US"/>
        </w:rPr>
        <w:t xml:space="preserve"> = "</w:t>
      </w:r>
      <w:r w:rsidRPr="00E060F7">
        <w:rPr>
          <w:color w:val="984806"/>
          <w:lang w:val="en-US"/>
        </w:rPr>
        <w:t>1A23456</w:t>
      </w:r>
      <w:r w:rsidRPr="00E060F7">
        <w:rPr>
          <w:lang w:val="en-US"/>
        </w:rPr>
        <w:t>";</w:t>
      </w:r>
    </w:p>
    <w:p w14:paraId="6C93FBB4" w14:textId="77777777" w:rsidR="005D47C5" w:rsidRPr="00E060F7" w:rsidRDefault="005D47C5" w:rsidP="005D47C5">
      <w:pPr>
        <w:pStyle w:val="Zdrojovykod-zlutyboxSynteastyl"/>
        <w:rPr>
          <w:lang w:val="en-US"/>
        </w:rPr>
      </w:pPr>
    </w:p>
    <w:p w14:paraId="042C13B1"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zde může probíhat běžná validace nebo konstrukce XML dokumentu – hlášení bude do</w:t>
      </w:r>
    </w:p>
    <w:p w14:paraId="29FC24F9"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reportu vkládat </w:t>
      </w:r>
      <w:r w:rsidR="000657F7" w:rsidRPr="00E060F7">
        <w:rPr>
          <w:color w:val="808080"/>
          <w:lang w:val="en-US"/>
        </w:rPr>
        <w:t>automaticky</w:t>
      </w:r>
      <w:r w:rsidRPr="00E060F7">
        <w:rPr>
          <w:color w:val="808080"/>
          <w:lang w:val="en-US"/>
        </w:rPr>
        <w:t xml:space="preserve"> nebo budou generována metodou error z X-</w:t>
      </w:r>
      <w:r w:rsidR="006125AB">
        <w:rPr>
          <w:color w:val="808080"/>
          <w:lang w:val="en-US"/>
        </w:rPr>
        <w:t>Script</w:t>
      </w:r>
      <w:r w:rsidRPr="00E060F7">
        <w:rPr>
          <w:color w:val="808080"/>
          <w:lang w:val="en-US"/>
        </w:rPr>
        <w:t>u</w:t>
      </w:r>
    </w:p>
    <w:p w14:paraId="49233CB9" w14:textId="77777777" w:rsidR="005D47C5" w:rsidRPr="00E060F7" w:rsidRDefault="005D47C5" w:rsidP="005D47C5">
      <w:pPr>
        <w:pStyle w:val="Zdrojovykod-zlutyboxSynteastyl"/>
        <w:tabs>
          <w:tab w:val="left" w:pos="1418"/>
        </w:tabs>
        <w:rPr>
          <w:lang w:val="en-US"/>
        </w:rPr>
      </w:pPr>
      <w:r w:rsidRPr="00E060F7">
        <w:rPr>
          <w:lang w:val="en-US"/>
        </w:rPr>
        <w:tab/>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217F9A">
        <w:rPr>
          <w:color w:val="984806"/>
          <w:lang w:val="en-US"/>
        </w:rPr>
        <w:t>garage</w:t>
      </w:r>
      <w:r w:rsidRPr="00E060F7">
        <w:rPr>
          <w:color w:val="984806"/>
          <w:lang w:val="en-US"/>
        </w:rPr>
        <w:t>.xdef"</w:t>
      </w:r>
      <w:r w:rsidRPr="00E060F7">
        <w:rPr>
          <w:lang w:val="en-US"/>
        </w:rPr>
        <w:t>);</w:t>
      </w:r>
    </w:p>
    <w:p w14:paraId="67DD5DFF" w14:textId="77777777" w:rsidR="005D47C5" w:rsidRPr="00E060F7" w:rsidRDefault="005D47C5" w:rsidP="005D47C5">
      <w:pPr>
        <w:pStyle w:val="Zdrojovykod-zlutyboxSynteastyl"/>
        <w:tabs>
          <w:tab w:val="left" w:pos="1418"/>
        </w:tabs>
        <w:rPr>
          <w:lang w:val="en-US"/>
        </w:rPr>
      </w:pPr>
      <w:r w:rsidRPr="00E060F7">
        <w:rPr>
          <w:lang w:val="en-US"/>
        </w:rPr>
        <w:tab/>
        <w:t>XDDocument xdoc = xpool.createXDDocument(</w:t>
      </w:r>
      <w:r w:rsidR="00DE08F0">
        <w:rPr>
          <w:color w:val="984806"/>
          <w:lang w:val="en-US"/>
        </w:rPr>
        <w:t>"garage"</w:t>
      </w:r>
      <w:r w:rsidRPr="00E060F7">
        <w:rPr>
          <w:lang w:val="en-US"/>
        </w:rPr>
        <w:t>);</w:t>
      </w:r>
    </w:p>
    <w:p w14:paraId="326BE2D8" w14:textId="77777777" w:rsidR="005D47C5" w:rsidRPr="00E060F7" w:rsidRDefault="005D47C5" w:rsidP="005D47C5">
      <w:pPr>
        <w:pStyle w:val="Zdrojovykod-zlutyboxSynteastyl"/>
        <w:tabs>
          <w:tab w:val="left" w:pos="1418"/>
        </w:tabs>
        <w:rPr>
          <w:lang w:val="en-US"/>
        </w:rPr>
      </w:pPr>
      <w:r w:rsidRPr="00E060F7">
        <w:rPr>
          <w:lang w:val="en-US"/>
        </w:rPr>
        <w:tab/>
        <w:t>xdoc.xparse(</w:t>
      </w:r>
      <w:r w:rsidRPr="00E060F7">
        <w:rPr>
          <w:color w:val="984806"/>
          <w:lang w:val="en-US"/>
        </w:rPr>
        <w:t>"/path/to/</w:t>
      </w:r>
      <w:r w:rsidR="00217F9A">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6FEA3ED3" w14:textId="77777777" w:rsidR="005D47C5" w:rsidRPr="00E060F7" w:rsidRDefault="005D47C5" w:rsidP="005D47C5">
      <w:pPr>
        <w:pStyle w:val="Zdrojovykod-zlutyboxSynteastyl"/>
        <w:keepNext w:val="0"/>
        <w:rPr>
          <w:lang w:val="en-US"/>
        </w:rPr>
      </w:pPr>
    </w:p>
    <w:p w14:paraId="08791400" w14:textId="77777777" w:rsidR="005D47C5" w:rsidRPr="00E060F7" w:rsidRDefault="005D47C5" w:rsidP="005D47C5">
      <w:pPr>
        <w:pStyle w:val="Zdrojovykod-zlutyboxSynteastyl"/>
        <w:tabs>
          <w:tab w:val="left" w:pos="1418"/>
        </w:tabs>
        <w:rPr>
          <w:color w:val="808080"/>
          <w:lang w:val="en-US"/>
        </w:rPr>
      </w:pPr>
      <w:r w:rsidRPr="00E060F7">
        <w:rPr>
          <w:color w:val="808080"/>
          <w:lang w:val="en-US"/>
        </w:rPr>
        <w:tab/>
        <w:t xml:space="preserve">// </w:t>
      </w:r>
      <w:r w:rsidR="00217F9A">
        <w:rPr>
          <w:color w:val="808080"/>
          <w:lang w:val="en-US"/>
        </w:rPr>
        <w:t>add messages to the reporter</w:t>
      </w:r>
    </w:p>
    <w:p w14:paraId="2800F47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try</w:t>
      </w:r>
      <w:r w:rsidRPr="00E060F7">
        <w:rPr>
          <w:lang w:val="en-US"/>
        </w:rPr>
        <w:t xml:space="preserve"> {</w:t>
      </w:r>
    </w:p>
    <w:p w14:paraId="47AFDA2A"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Suppose the</w:t>
      </w:r>
      <w:r w:rsidRPr="00E060F7">
        <w:rPr>
          <w:color w:val="808080"/>
          <w:lang w:val="en-US"/>
        </w:rPr>
        <w:t xml:space="preserve"> met</w:t>
      </w:r>
      <w:r w:rsidR="00217F9A">
        <w:rPr>
          <w:color w:val="808080"/>
          <w:lang w:val="en-US"/>
        </w:rPr>
        <w:t>ho</w:t>
      </w:r>
      <w:r w:rsidRPr="00E060F7">
        <w:rPr>
          <w:color w:val="808080"/>
          <w:lang w:val="en-US"/>
        </w:rPr>
        <w:t xml:space="preserve">d getTotalLoss </w:t>
      </w:r>
      <w:r w:rsidR="00217F9A">
        <w:rPr>
          <w:color w:val="808080"/>
          <w:lang w:val="en-US"/>
        </w:rPr>
        <w:t>returns for the vrn the total loss.</w:t>
      </w:r>
    </w:p>
    <w:p w14:paraId="40516209" w14:textId="77777777" w:rsidR="008544BD" w:rsidRDefault="005D47C5" w:rsidP="005D47C5">
      <w:pPr>
        <w:pStyle w:val="Zdrojovykod-zlutyboxSynteastyl"/>
        <w:rPr>
          <w:color w:val="808080"/>
          <w:lang w:val="en-US"/>
        </w:rPr>
      </w:pPr>
      <w:r w:rsidRPr="00E060F7">
        <w:rPr>
          <w:color w:val="808080"/>
          <w:lang w:val="en-US"/>
        </w:rPr>
        <w:tab/>
      </w:r>
      <w:r w:rsidRPr="00E060F7">
        <w:rPr>
          <w:color w:val="808080"/>
          <w:lang w:val="en-US"/>
        </w:rPr>
        <w:tab/>
      </w:r>
      <w:r w:rsidRPr="00E060F7">
        <w:rPr>
          <w:color w:val="808080"/>
          <w:lang w:val="en-US"/>
        </w:rPr>
        <w:tab/>
        <w:t xml:space="preserve">// </w:t>
      </w:r>
      <w:r w:rsidR="00217F9A">
        <w:rPr>
          <w:color w:val="808080"/>
          <w:lang w:val="en-US"/>
        </w:rPr>
        <w:t xml:space="preserve">The </w:t>
      </w:r>
      <w:r w:rsidRPr="00E060F7">
        <w:rPr>
          <w:color w:val="808080"/>
          <w:lang w:val="en-US"/>
        </w:rPr>
        <w:t xml:space="preserve">metoda </w:t>
      </w:r>
      <w:r w:rsidR="00217F9A">
        <w:rPr>
          <w:color w:val="808080"/>
          <w:lang w:val="en-US"/>
        </w:rPr>
        <w:t>throws an exception</w:t>
      </w:r>
      <w:r w:rsidRPr="00E060F7">
        <w:rPr>
          <w:color w:val="808080"/>
          <w:lang w:val="en-US"/>
        </w:rPr>
        <w:t xml:space="preserve"> </w:t>
      </w:r>
      <w:r w:rsidR="00217F9A">
        <w:rPr>
          <w:color w:val="808080"/>
          <w:lang w:val="en-US"/>
        </w:rPr>
        <w:t>if the databes is not available</w:t>
      </w:r>
    </w:p>
    <w:p w14:paraId="0D2AD8E0" w14:textId="77777777" w:rsidR="005D47C5" w:rsidRPr="00E060F7" w:rsidRDefault="008544BD" w:rsidP="008544BD">
      <w:pPr>
        <w:pStyle w:val="Zdrojovykod-zlutyboxSynteastyl"/>
        <w:rPr>
          <w:color w:val="808080"/>
          <w:lang w:val="en-US"/>
        </w:rPr>
      </w:pPr>
      <w:r>
        <w:rPr>
          <w:color w:val="808080"/>
          <w:lang w:val="en-US"/>
        </w:rPr>
        <w:t xml:space="preserve">                          // </w:t>
      </w:r>
      <w:r w:rsidR="005D47C5" w:rsidRPr="00E060F7">
        <w:rPr>
          <w:color w:val="808080"/>
          <w:lang w:val="en-US"/>
        </w:rPr>
        <w:t xml:space="preserve">(DatabaseException) </w:t>
      </w:r>
      <w:r w:rsidR="00217F9A">
        <w:rPr>
          <w:color w:val="808080"/>
          <w:lang w:val="en-US"/>
        </w:rPr>
        <w:t>or if</w:t>
      </w:r>
      <w:r w:rsidR="005D47C5" w:rsidRPr="00E060F7">
        <w:rPr>
          <w:color w:val="808080"/>
          <w:lang w:val="en-US"/>
        </w:rPr>
        <w:t xml:space="preserve"> </w:t>
      </w:r>
      <w:r w:rsidR="00217F9A">
        <w:rPr>
          <w:color w:val="808080"/>
          <w:lang w:val="en-US"/>
        </w:rPr>
        <w:t>the vrn not exists</w:t>
      </w:r>
      <w:r w:rsidR="005D47C5" w:rsidRPr="00E060F7">
        <w:rPr>
          <w:color w:val="808080"/>
          <w:lang w:val="en-US"/>
        </w:rPr>
        <w:t xml:space="preserve"> (NoSuch</w:t>
      </w:r>
      <w:r w:rsidR="00217F9A">
        <w:rPr>
          <w:color w:val="808080"/>
          <w:lang w:val="en-US"/>
        </w:rPr>
        <w:t>VRN</w:t>
      </w:r>
      <w:r w:rsidR="005D47C5" w:rsidRPr="00E060F7">
        <w:rPr>
          <w:color w:val="808080"/>
          <w:lang w:val="en-US"/>
        </w:rPr>
        <w:t>Exception)</w:t>
      </w:r>
    </w:p>
    <w:p w14:paraId="3FCEC88A" w14:textId="77777777" w:rsidR="005D47C5" w:rsidRPr="00E060F7" w:rsidRDefault="005D47C5" w:rsidP="008544BD">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int</w:t>
      </w:r>
      <w:r w:rsidRPr="00E060F7">
        <w:rPr>
          <w:lang w:val="en-US"/>
        </w:rPr>
        <w:t xml:space="preserve"> total = getTotalLoss(</w:t>
      </w:r>
      <w:r w:rsidR="00217F9A">
        <w:rPr>
          <w:lang w:val="en-US"/>
        </w:rPr>
        <w:t>vrn</w:t>
      </w:r>
      <w:r w:rsidRPr="00E060F7">
        <w:rPr>
          <w:lang w:val="en-US"/>
        </w:rPr>
        <w:t>);</w:t>
      </w:r>
    </w:p>
    <w:p w14:paraId="7AF034B0" w14:textId="77777777" w:rsidR="005D47C5" w:rsidRPr="00E060F7" w:rsidRDefault="005D47C5" w:rsidP="005D47C5">
      <w:pPr>
        <w:pStyle w:val="Zdrojovykod-zlutyboxSynteastyl"/>
        <w:rPr>
          <w:color w:val="808080"/>
          <w:lang w:val="en-US"/>
        </w:rPr>
      </w:pPr>
      <w:r w:rsidRPr="00E060F7">
        <w:rPr>
          <w:lang w:val="en-US"/>
        </w:rPr>
        <w:tab/>
      </w:r>
      <w:r w:rsidRPr="00E060F7">
        <w:rPr>
          <w:lang w:val="en-US"/>
        </w:rPr>
        <w:tab/>
      </w:r>
      <w:r w:rsidRPr="00E060F7">
        <w:rPr>
          <w:lang w:val="en-US"/>
        </w:rPr>
        <w:tab/>
      </w:r>
      <w:r w:rsidRPr="00E060F7">
        <w:rPr>
          <w:color w:val="808080"/>
          <w:lang w:val="en-US"/>
        </w:rPr>
        <w:t xml:space="preserve">// </w:t>
      </w:r>
      <w:r w:rsidR="00217F9A">
        <w:rPr>
          <w:color w:val="808080"/>
          <w:lang w:val="en-US"/>
        </w:rPr>
        <w:t xml:space="preserve">write </w:t>
      </w:r>
      <w:r w:rsidRPr="00E060F7">
        <w:rPr>
          <w:color w:val="808080"/>
          <w:lang w:val="en-US"/>
        </w:rPr>
        <w:t>report</w:t>
      </w:r>
    </w:p>
    <w:p w14:paraId="6C224CF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.putReport(Report.info(V</w:t>
      </w:r>
      <w:r w:rsidR="00217F9A">
        <w:rPr>
          <w:lang w:val="en-US"/>
        </w:rPr>
        <w:t>HCL</w:t>
      </w:r>
      <w:r w:rsidRPr="00E060F7">
        <w:rPr>
          <w:lang w:val="en-US"/>
        </w:rPr>
        <w:t>580a, "</w:t>
      </w:r>
      <w:r w:rsidRPr="00E060F7">
        <w:rPr>
          <w:color w:val="984806"/>
          <w:lang w:val="en-US"/>
        </w:rPr>
        <w:t>&amp;{total}</w:t>
      </w:r>
      <w:r w:rsidRPr="00E060F7">
        <w:rPr>
          <w:lang w:val="en-US"/>
        </w:rPr>
        <w:t>" + total));</w:t>
      </w:r>
    </w:p>
    <w:p w14:paraId="7AF01B90"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catch</w:t>
      </w:r>
      <w:r w:rsidRPr="00E060F7">
        <w:rPr>
          <w:lang w:val="en-US"/>
        </w:rPr>
        <w:t xml:space="preserve"> (Exception ex) {</w:t>
      </w:r>
    </w:p>
    <w:p w14:paraId="685E502E"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0070C0"/>
          <w:lang w:val="en-US"/>
        </w:rPr>
        <w:t>if</w:t>
      </w:r>
      <w:r w:rsidRPr="00E060F7">
        <w:rPr>
          <w:lang w:val="en-US"/>
        </w:rPr>
        <w:t xml:space="preserve"> (ex </w:t>
      </w:r>
      <w:r w:rsidRPr="00E060F7">
        <w:rPr>
          <w:color w:val="0070C0"/>
          <w:lang w:val="en-US"/>
        </w:rPr>
        <w:t>instanceof</w:t>
      </w:r>
      <w:r w:rsidRPr="00E060F7">
        <w:rPr>
          <w:lang w:val="en-US"/>
        </w:rPr>
        <w:t xml:space="preserve"> NoSuch</w:t>
      </w:r>
      <w:r w:rsidR="00217F9A">
        <w:rPr>
          <w:lang w:val="en-US"/>
        </w:rPr>
        <w:t>VRN</w:t>
      </w:r>
      <w:r w:rsidRPr="00E060F7">
        <w:rPr>
          <w:lang w:val="en-US"/>
        </w:rPr>
        <w:t>Exception) {</w:t>
      </w:r>
    </w:p>
    <w:p w14:paraId="0536F212"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001, "</w:t>
      </w:r>
      <w:r w:rsidRPr="00E060F7">
        <w:rPr>
          <w:color w:val="984806"/>
          <w:lang w:val="en-US"/>
        </w:rPr>
        <w:t>&amp;{</w:t>
      </w:r>
      <w:r w:rsidR="00217F9A">
        <w:rPr>
          <w:color w:val="984806"/>
          <w:lang w:val="en-US"/>
        </w:rPr>
        <w:t>vrn</w:t>
      </w:r>
      <w:r w:rsidRPr="00E060F7">
        <w:rPr>
          <w:color w:val="984806"/>
          <w:lang w:val="en-US"/>
        </w:rPr>
        <w:t>}</w:t>
      </w:r>
      <w:r w:rsidRPr="00E060F7">
        <w:rPr>
          <w:lang w:val="en-US"/>
        </w:rPr>
        <w:t>" + rz));</w:t>
      </w:r>
    </w:p>
    <w:p w14:paraId="27F14B99"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 xml:space="preserve">} </w:t>
      </w:r>
      <w:r w:rsidRPr="00E060F7">
        <w:rPr>
          <w:color w:val="0070C0"/>
          <w:lang w:val="en-US"/>
        </w:rPr>
        <w:t>else if</w:t>
      </w:r>
      <w:r w:rsidRPr="00E060F7">
        <w:rPr>
          <w:lang w:val="en-US"/>
        </w:rPr>
        <w:t xml:space="preserve"> (ex </w:t>
      </w:r>
      <w:r w:rsidRPr="00E060F7">
        <w:rPr>
          <w:color w:val="0070C0"/>
          <w:lang w:val="en-US"/>
        </w:rPr>
        <w:t>instanceof</w:t>
      </w:r>
      <w:r w:rsidRPr="00E060F7">
        <w:rPr>
          <w:lang w:val="en-US"/>
        </w:rPr>
        <w:t xml:space="preserve"> DatabaseException) {</w:t>
      </w:r>
    </w:p>
    <w:p w14:paraId="6EEDE2C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lang w:val="en-US"/>
        </w:rPr>
        <w:tab/>
      </w:r>
      <w:r w:rsidRPr="00E060F7">
        <w:rPr>
          <w:color w:val="FF0000"/>
          <w:lang w:val="en-US"/>
        </w:rPr>
        <w:t>reporter</w:t>
      </w:r>
      <w:r w:rsidRPr="00E060F7">
        <w:rPr>
          <w:lang w:val="en-US"/>
        </w:rPr>
        <w:t>.putReport(Reporter.error(V</w:t>
      </w:r>
      <w:r w:rsidR="00217F9A">
        <w:rPr>
          <w:lang w:val="en-US"/>
        </w:rPr>
        <w:t>HCL</w:t>
      </w:r>
      <w:r w:rsidRPr="00E060F7">
        <w:rPr>
          <w:lang w:val="en-US"/>
        </w:rPr>
        <w:t xml:space="preserve">016, </w:t>
      </w:r>
      <w:r w:rsidRPr="00E060F7">
        <w:rPr>
          <w:color w:val="0070C0"/>
          <w:lang w:val="en-US"/>
        </w:rPr>
        <w:t>null</w:t>
      </w:r>
      <w:r w:rsidRPr="00E060F7">
        <w:rPr>
          <w:lang w:val="en-US"/>
        </w:rPr>
        <w:t>));</w:t>
      </w:r>
    </w:p>
    <w:p w14:paraId="3720EC77"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w:t>
      </w:r>
    </w:p>
    <w:p w14:paraId="051C6FDE"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2EFC5AEF" w14:textId="77777777" w:rsidR="005D47C5" w:rsidRPr="00E060F7" w:rsidRDefault="005D47C5" w:rsidP="005D47C5">
      <w:pPr>
        <w:pStyle w:val="Zdrojovykod-zlutyboxSynteastyl"/>
        <w:keepNext w:val="0"/>
        <w:rPr>
          <w:lang w:val="en-US"/>
        </w:rPr>
      </w:pPr>
    </w:p>
    <w:p w14:paraId="22396103" w14:textId="77777777" w:rsidR="005D47C5" w:rsidRPr="00E060F7" w:rsidRDefault="005D47C5" w:rsidP="005D47C5">
      <w:pPr>
        <w:pStyle w:val="Zdrojovykod-zlutyboxSynteastyl"/>
        <w:rPr>
          <w:color w:val="808080"/>
          <w:lang w:val="en-US"/>
        </w:rPr>
      </w:pPr>
      <w:r w:rsidRPr="00E060F7">
        <w:rPr>
          <w:lang w:val="en-US"/>
        </w:rPr>
        <w:lastRenderedPageBreak/>
        <w:tab/>
      </w:r>
      <w:r w:rsidRPr="00E060F7">
        <w:rPr>
          <w:lang w:val="en-US"/>
        </w:rPr>
        <w:tab/>
      </w:r>
      <w:r w:rsidRPr="00E060F7">
        <w:rPr>
          <w:color w:val="808080"/>
          <w:lang w:val="en-US"/>
        </w:rPr>
        <w:t xml:space="preserve">// </w:t>
      </w:r>
      <w:r w:rsidR="00217F9A">
        <w:rPr>
          <w:color w:val="808080"/>
          <w:lang w:val="en-US"/>
        </w:rPr>
        <w:t>chec</w:t>
      </w:r>
      <w:r w:rsidR="00D337AD">
        <w:rPr>
          <w:color w:val="808080"/>
          <w:lang w:val="en-US"/>
        </w:rPr>
        <w:t>k</w:t>
      </w:r>
      <w:r w:rsidR="00217F9A">
        <w:rPr>
          <w:color w:val="808080"/>
          <w:lang w:val="en-US"/>
        </w:rPr>
        <w:t xml:space="preserve"> if an error was reported</w:t>
      </w:r>
    </w:p>
    <w:p w14:paraId="0E4B6FEF"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7F11CE01"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System.err.println(</w:t>
      </w:r>
      <w:r w:rsidRPr="00E060F7">
        <w:rPr>
          <w:color w:val="FF0000"/>
          <w:lang w:val="en-US"/>
        </w:rPr>
        <w:t>reporter</w:t>
      </w:r>
      <w:r w:rsidR="00217F9A">
        <w:rPr>
          <w:lang w:val="en-US"/>
        </w:rPr>
        <w:t>.printToString(</w:t>
      </w:r>
      <w:r w:rsidRPr="00E060F7">
        <w:rPr>
          <w:lang w:val="en-US"/>
        </w:rPr>
        <w:t>));</w:t>
      </w:r>
    </w:p>
    <w:p w14:paraId="691906AE" w14:textId="77777777" w:rsidR="005D47C5" w:rsidRPr="00E060F7" w:rsidRDefault="005D47C5" w:rsidP="005D47C5">
      <w:pPr>
        <w:pStyle w:val="Zdrojovykod-zlutyboxSynteastyl"/>
        <w:rPr>
          <w:lang w:val="en-US"/>
        </w:rPr>
      </w:pPr>
      <w:r w:rsidRPr="00E060F7">
        <w:rPr>
          <w:lang w:val="en-US"/>
        </w:rPr>
        <w:tab/>
      </w:r>
      <w:r w:rsidRPr="00E060F7">
        <w:rPr>
          <w:lang w:val="en-US"/>
        </w:rPr>
        <w:tab/>
        <w:t xml:space="preserve">} </w:t>
      </w:r>
      <w:r w:rsidRPr="00E060F7">
        <w:rPr>
          <w:color w:val="0070C0"/>
          <w:lang w:val="en-US"/>
        </w:rPr>
        <w:t>else</w:t>
      </w:r>
      <w:r w:rsidRPr="00E060F7">
        <w:rPr>
          <w:lang w:val="en-US"/>
        </w:rPr>
        <w:t xml:space="preserve"> {</w:t>
      </w:r>
    </w:p>
    <w:p w14:paraId="0022270B"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r>
      <w:r w:rsidRPr="00E060F7">
        <w:rPr>
          <w:color w:val="FF0000"/>
          <w:lang w:val="en-US"/>
        </w:rPr>
        <w:t>report</w:t>
      </w:r>
      <w:r w:rsidRPr="00E060F7">
        <w:rPr>
          <w:lang w:val="en-US"/>
        </w:rPr>
        <w:t>.putReport(Report.text(SYS069));</w:t>
      </w:r>
    </w:p>
    <w:p w14:paraId="39407EB4" w14:textId="77777777" w:rsidR="005D47C5" w:rsidRPr="00E060F7" w:rsidRDefault="005D47C5" w:rsidP="005D47C5">
      <w:pPr>
        <w:pStyle w:val="Zdrojovykod-zlutyboxSynteastyl"/>
        <w:rPr>
          <w:lang w:val="en-US"/>
        </w:rPr>
      </w:pPr>
      <w:r w:rsidRPr="00E060F7">
        <w:rPr>
          <w:lang w:val="en-US"/>
        </w:rPr>
        <w:tab/>
      </w:r>
      <w:r w:rsidRPr="00E060F7">
        <w:rPr>
          <w:lang w:val="en-US"/>
        </w:rPr>
        <w:tab/>
      </w:r>
      <w:r w:rsidRPr="00E060F7">
        <w:rPr>
          <w:lang w:val="en-US"/>
        </w:rPr>
        <w:tab/>
        <w:t>System.out.println(</w:t>
      </w:r>
      <w:r w:rsidRPr="00E060F7">
        <w:rPr>
          <w:color w:val="FF0000"/>
          <w:lang w:val="en-US"/>
        </w:rPr>
        <w:t>reporter</w:t>
      </w:r>
      <w:r w:rsidRPr="00E060F7">
        <w:rPr>
          <w:lang w:val="en-US"/>
        </w:rPr>
        <w:t>.printToString());</w:t>
      </w:r>
    </w:p>
    <w:p w14:paraId="7A499196" w14:textId="77777777" w:rsidR="005D47C5" w:rsidRPr="00E060F7" w:rsidRDefault="005D47C5" w:rsidP="005D47C5">
      <w:pPr>
        <w:pStyle w:val="Zdrojovykod-zlutyboxSynteastyl"/>
        <w:rPr>
          <w:lang w:val="en-US"/>
        </w:rPr>
      </w:pPr>
      <w:r w:rsidRPr="00E060F7">
        <w:rPr>
          <w:lang w:val="en-US"/>
        </w:rPr>
        <w:tab/>
      </w:r>
      <w:r w:rsidRPr="00E060F7">
        <w:rPr>
          <w:lang w:val="en-US"/>
        </w:rPr>
        <w:tab/>
        <w:t>}</w:t>
      </w:r>
    </w:p>
    <w:p w14:paraId="736319AE" w14:textId="77777777" w:rsidR="005D47C5" w:rsidRPr="00E060F7" w:rsidRDefault="005D47C5" w:rsidP="005D47C5">
      <w:pPr>
        <w:pStyle w:val="Zdrojovykod-zlutyboxSynteastyl"/>
        <w:rPr>
          <w:lang w:val="en-US"/>
        </w:rPr>
      </w:pPr>
      <w:r w:rsidRPr="00E060F7">
        <w:rPr>
          <w:lang w:val="en-US"/>
        </w:rPr>
        <w:tab/>
        <w:t>}</w:t>
      </w:r>
    </w:p>
    <w:p w14:paraId="3BDD2185" w14:textId="77777777" w:rsidR="00BD5682" w:rsidRPr="00E060F7" w:rsidRDefault="005D47C5" w:rsidP="00BD5682">
      <w:pPr>
        <w:pStyle w:val="Zdrojovykod-zlutyboxSynteastyl"/>
        <w:rPr>
          <w:lang w:val="en-US"/>
        </w:rPr>
      </w:pPr>
      <w:r w:rsidRPr="00E060F7">
        <w:rPr>
          <w:lang w:val="en-US"/>
        </w:rPr>
        <w:t>}</w:t>
      </w:r>
    </w:p>
    <w:p w14:paraId="2D5BC827" w14:textId="77777777" w:rsidR="0030593C" w:rsidRPr="00E060F7" w:rsidRDefault="00D337AD" w:rsidP="0030593C">
      <w:pPr>
        <w:pStyle w:val="Nadpis2"/>
        <w:rPr>
          <w:lang w:val="en-US"/>
        </w:rPr>
      </w:pPr>
      <w:bookmarkStart w:id="702" w:name="_Ref365891419"/>
      <w:bookmarkStart w:id="703" w:name="_Ref535151504"/>
      <w:bookmarkStart w:id="704" w:name="_Toc217603"/>
      <w:r>
        <w:rPr>
          <w:lang w:val="en-US"/>
        </w:rPr>
        <w:t xml:space="preserve">The </w:t>
      </w:r>
      <w:r w:rsidR="0030593C" w:rsidRPr="00E060F7">
        <w:rPr>
          <w:lang w:val="en-US"/>
        </w:rPr>
        <w:t>error</w:t>
      </w:r>
      <w:bookmarkEnd w:id="702"/>
      <w:r w:rsidR="00EF650E" w:rsidRPr="00E060F7">
        <w:rPr>
          <w:lang w:val="en-US"/>
        </w:rPr>
        <w:fldChar w:fldCharType="begin"/>
      </w:r>
      <w:r w:rsidR="0030593C" w:rsidRPr="00E060F7">
        <w:rPr>
          <w:lang w:val="en-US"/>
        </w:rPr>
        <w:instrText xml:space="preserve"> XE "Metody:error" </w:instrText>
      </w:r>
      <w:r w:rsidR="00EF650E" w:rsidRPr="00E060F7">
        <w:rPr>
          <w:lang w:val="en-US"/>
        </w:rPr>
        <w:fldChar w:fldCharType="end"/>
      </w:r>
      <w:r>
        <w:rPr>
          <w:lang w:val="en-US"/>
        </w:rPr>
        <w:t xml:space="preserve"> method</w:t>
      </w:r>
      <w:bookmarkEnd w:id="703"/>
      <w:bookmarkEnd w:id="704"/>
    </w:p>
    <w:p w14:paraId="351A5C08" w14:textId="32E2C6EA" w:rsidR="0030593C" w:rsidRPr="00E060F7" w:rsidRDefault="00700B02" w:rsidP="0030593C">
      <w:pPr>
        <w:pStyle w:val="OdstavecSynteastyl"/>
        <w:rPr>
          <w:lang w:val="en-US"/>
        </w:rPr>
      </w:pPr>
      <w:r>
        <w:rPr>
          <w:noProof/>
          <w:lang w:val="en-US"/>
        </w:rPr>
      </w:r>
      <w:r>
        <w:rPr>
          <w:noProof/>
          <w:lang w:val="en-US"/>
        </w:rPr>
        <w:pict w14:anchorId="2D2DCCFF">
          <v:shape id="AutoShape 1074" o:spid="_x0000_s104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_Ref365891348 \r \h </w:instrText>
      </w:r>
      <w:r w:rsidR="00EF650E" w:rsidRPr="00E060F7">
        <w:rPr>
          <w:lang w:val="en-US"/>
        </w:rPr>
      </w:r>
      <w:r w:rsidR="00EF650E" w:rsidRPr="00E060F7">
        <w:rPr>
          <w:lang w:val="en-US"/>
        </w:rPr>
        <w:fldChar w:fldCharType="separate"/>
      </w:r>
      <w:r w:rsidR="005073A9">
        <w:rPr>
          <w:lang w:val="en-US"/>
        </w:rPr>
        <w:t>10</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_Ref367871157 \h </w:instrText>
      </w:r>
      <w:r w:rsidR="008544BD">
        <w:rPr>
          <w:lang w:val="en-US"/>
        </w:rPr>
      </w:r>
      <w:r w:rsidR="008544BD">
        <w:rPr>
          <w:lang w:val="en-US"/>
        </w:rPr>
        <w:fldChar w:fldCharType="separate"/>
      </w:r>
      <w:r w:rsidR="005073A9" w:rsidRPr="00E060F7">
        <w:rPr>
          <w:lang w:val="en-US"/>
        </w:rPr>
        <w:t>Debugger</w:t>
      </w:r>
      <w:r w:rsidR="008544BD">
        <w:rPr>
          <w:lang w:val="en-US"/>
        </w:rPr>
        <w:fldChar w:fldCharType="end"/>
      </w:r>
    </w:p>
    <w:p w14:paraId="4F496CE8" w14:textId="4320F4F4" w:rsidR="0030593C" w:rsidRPr="00E060F7" w:rsidRDefault="00700B02" w:rsidP="0030593C">
      <w:pPr>
        <w:pStyle w:val="OdstavecSynteastyl"/>
        <w:rPr>
          <w:lang w:val="en-US"/>
        </w:rPr>
      </w:pPr>
      <w:r>
        <w:rPr>
          <w:noProof/>
          <w:lang w:val="en-US"/>
        </w:rPr>
      </w:r>
      <w:r>
        <w:rPr>
          <w:noProof/>
          <w:lang w:val="en-US"/>
        </w:rPr>
        <w:pict w14:anchorId="0C7DA2EE">
          <v:shape id="AutoShape 1073" o:spid="_x0000_s104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30593C" w:rsidRPr="00E060F7">
        <w:rPr>
          <w:lang w:val="en-US"/>
        </w:rPr>
        <w:t xml:space="preserve"> </w:t>
      </w:r>
      <w:r w:rsidR="00EF650E" w:rsidRPr="00E060F7">
        <w:rPr>
          <w:lang w:val="en-US"/>
        </w:rPr>
        <w:fldChar w:fldCharType="begin"/>
      </w:r>
      <w:r w:rsidR="0030593C" w:rsidRPr="00E060F7">
        <w:rPr>
          <w:lang w:val="en-US"/>
        </w:rPr>
        <w:instrText xml:space="preserve"> REF _Ref365892180 \r \h </w:instrText>
      </w:r>
      <w:r w:rsidR="00EF650E" w:rsidRPr="00E060F7">
        <w:rPr>
          <w:lang w:val="en-US"/>
        </w:rPr>
      </w:r>
      <w:r w:rsidR="00EF650E" w:rsidRPr="00E060F7">
        <w:rPr>
          <w:lang w:val="en-US"/>
        </w:rPr>
        <w:fldChar w:fldCharType="separate"/>
      </w:r>
      <w:r w:rsidR="005073A9">
        <w:rPr>
          <w:lang w:val="en-US"/>
        </w:rPr>
        <w:t>11.2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_Ref365892180 \h </w:instrText>
      </w:r>
      <w:r w:rsidR="008544BD">
        <w:rPr>
          <w:lang w:val="en-US"/>
        </w:rPr>
      </w:r>
      <w:r w:rsidR="008544BD">
        <w:rPr>
          <w:lang w:val="en-US"/>
        </w:rPr>
        <w:fldChar w:fldCharType="separate"/>
      </w:r>
      <w:r w:rsidR="005073A9" w:rsidRPr="00E060F7">
        <w:rPr>
          <w:lang w:val="en-US"/>
        </w:rPr>
        <w:t>Report</w:t>
      </w:r>
      <w:r w:rsidR="005073A9">
        <w:rPr>
          <w:lang w:val="en-US"/>
        </w:rPr>
        <w:t>e</w:t>
      </w:r>
      <w:r w:rsidR="005073A9" w:rsidRPr="00E060F7">
        <w:rPr>
          <w:lang w:val="en-US"/>
        </w:rPr>
        <w:t>r</w:t>
      </w:r>
      <w:r w:rsidR="008544BD">
        <w:rPr>
          <w:lang w:val="en-US"/>
        </w:rPr>
        <w:fldChar w:fldCharType="end"/>
      </w:r>
    </w:p>
    <w:p w14:paraId="4EE3DD7E" w14:textId="77777777" w:rsidR="0030593C" w:rsidRPr="00E060F7" w:rsidRDefault="00D337AD" w:rsidP="00D337AD">
      <w:pPr>
        <w:pStyle w:val="OdstavecSynteastyl"/>
        <w:rPr>
          <w:lang w:val="en-US"/>
        </w:rPr>
      </w:pPr>
      <w:r>
        <w:rPr>
          <w:lang w:val="en-US"/>
        </w:rPr>
        <w:t>The r</w:t>
      </w:r>
      <w:r w:rsidRPr="00D337AD">
        <w:rPr>
          <w:lang w:val="en-US"/>
        </w:rPr>
        <w:t xml:space="preserve">eports can also be written from X-Script to </w:t>
      </w:r>
      <w:r>
        <w:rPr>
          <w:lang w:val="en-US"/>
        </w:rPr>
        <w:t xml:space="preserve">the </w:t>
      </w:r>
      <w:r w:rsidRPr="00D337AD">
        <w:rPr>
          <w:lang w:val="en-US"/>
        </w:rPr>
        <w:t xml:space="preserve">reporters. For this purpose, the </w:t>
      </w:r>
      <w:r w:rsidRPr="00D337AD">
        <w:rPr>
          <w:rFonts w:ascii="Consolas" w:hAnsi="Consolas"/>
          <w:lang w:val="en-US"/>
        </w:rPr>
        <w:t>error</w:t>
      </w:r>
      <w:r w:rsidRPr="00D337AD">
        <w:rPr>
          <w:lang w:val="en-US"/>
        </w:rPr>
        <w:t xml:space="preserve"> method is reserved in the following variants:</w:t>
      </w:r>
    </w:p>
    <w:p w14:paraId="16B5031E" w14:textId="77777777" w:rsidR="0030593C" w:rsidRPr="00E060F7" w:rsidRDefault="0030593C" w:rsidP="007D4BA3">
      <w:pPr>
        <w:pStyle w:val="OdstavecSynteastyl"/>
        <w:numPr>
          <w:ilvl w:val="0"/>
          <w:numId w:val="86"/>
        </w:numPr>
        <w:rPr>
          <w:lang w:val="en-US"/>
        </w:rPr>
      </w:pPr>
      <w:r w:rsidRPr="00E060F7">
        <w:rPr>
          <w:rFonts w:ascii="Consolas" w:hAnsi="Consolas" w:cs="Consolas"/>
          <w:lang w:val="en-US"/>
        </w:rPr>
        <w:t>error(String s)</w:t>
      </w:r>
      <w:r w:rsidRPr="00E060F7">
        <w:rPr>
          <w:lang w:val="en-US"/>
        </w:rPr>
        <w:t xml:space="preserve"> – </w:t>
      </w:r>
      <w:r w:rsidR="00D337AD" w:rsidRPr="00D337AD">
        <w:rPr>
          <w:lang w:val="en-US"/>
        </w:rPr>
        <w:t xml:space="preserve">writes an error message to a reporter specified when running a validation or construction from a Java program and returns a value of </w:t>
      </w:r>
      <w:r w:rsidR="00D337AD" w:rsidRPr="00E060F7">
        <w:rPr>
          <w:rFonts w:ascii="Consolas" w:hAnsi="Consolas" w:cs="Consolas"/>
          <w:lang w:val="en-US"/>
        </w:rPr>
        <w:t>false</w:t>
      </w:r>
      <w:r w:rsidRPr="00E060F7">
        <w:rPr>
          <w:lang w:val="en-US"/>
        </w:rPr>
        <w:t>;</w:t>
      </w:r>
    </w:p>
    <w:p w14:paraId="39454F4B" w14:textId="77777777" w:rsidR="0082481C" w:rsidRPr="00E060F7" w:rsidRDefault="0030593C" w:rsidP="007D4BA3">
      <w:pPr>
        <w:pStyle w:val="OdstavecSynteastyl"/>
        <w:numPr>
          <w:ilvl w:val="0"/>
          <w:numId w:val="86"/>
        </w:numPr>
        <w:rPr>
          <w:lang w:val="en-US"/>
        </w:rPr>
      </w:pPr>
      <w:r w:rsidRPr="00E060F7">
        <w:rPr>
          <w:rFonts w:ascii="Consolas" w:hAnsi="Consolas" w:cs="Consolas"/>
          <w:lang w:val="en-US"/>
        </w:rPr>
        <w:t>error(String s, String m, String t)</w:t>
      </w:r>
      <w:r w:rsidRPr="00E060F7">
        <w:rPr>
          <w:lang w:val="en-US"/>
        </w:rPr>
        <w:t xml:space="preserve"> – </w:t>
      </w:r>
      <w:r w:rsidR="00D337AD" w:rsidRPr="00D337AD">
        <w:rPr>
          <w:lang w:val="en-US"/>
        </w:rPr>
        <w:t xml:space="preserve">writes an error message corresponding to the report with identifier s, modification text m and modifier t to the reporter and returns </w:t>
      </w:r>
      <w:r w:rsidR="00D337AD" w:rsidRPr="00E060F7">
        <w:rPr>
          <w:rFonts w:ascii="Consolas" w:hAnsi="Consolas" w:cs="Consolas"/>
          <w:lang w:val="en-US"/>
        </w:rPr>
        <w:t>false</w:t>
      </w:r>
      <w:r w:rsidR="00D337AD" w:rsidRPr="00D337AD">
        <w:rPr>
          <w:lang w:val="en-US"/>
        </w:rPr>
        <w:t xml:space="preserve">. </w:t>
      </w:r>
      <w:r w:rsidR="00D337AD">
        <w:rPr>
          <w:lang w:val="en-US"/>
        </w:rPr>
        <w:t>The m</w:t>
      </w:r>
      <w:r w:rsidR="00D337AD" w:rsidRPr="00D337AD">
        <w:rPr>
          <w:lang w:val="en-US"/>
        </w:rPr>
        <w:t>odification text is used in case the report is not found in the report table</w:t>
      </w:r>
      <w:r w:rsidR="00B863AB" w:rsidRPr="00E060F7">
        <w:rPr>
          <w:lang w:val="en-US"/>
        </w:rPr>
        <w:t>.</w:t>
      </w:r>
    </w:p>
    <w:p w14:paraId="32FFCF55" w14:textId="139FECF7" w:rsidR="00725E9F" w:rsidRPr="00E060F7" w:rsidRDefault="00D337AD" w:rsidP="00D337AD">
      <w:pPr>
        <w:pStyle w:val="OdstavecSynteastyl"/>
        <w:rPr>
          <w:lang w:val="en-US"/>
        </w:rPr>
      </w:pPr>
      <w:r w:rsidRPr="00D337AD">
        <w:rPr>
          <w:lang w:val="en-US"/>
        </w:rPr>
        <w:t xml:space="preserve">An example of using the method is given in the following example (X-definition is based on the example of chapter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5073A9">
        <w:rPr>
          <w:lang w:val="en-US"/>
        </w:rPr>
        <w:t>4.10</w:t>
      </w:r>
      <w:r w:rsidRPr="00E060F7">
        <w:rPr>
          <w:lang w:val="en-US"/>
        </w:rPr>
        <w:fldChar w:fldCharType="end"/>
      </w:r>
      <w:r w:rsidRPr="00D337AD">
        <w:rPr>
          <w:lang w:val="en-US"/>
        </w:rPr>
        <w:t xml:space="preserve"> and the table of reports are taken from chapter </w:t>
      </w:r>
      <w:r w:rsidRPr="00E060F7">
        <w:rPr>
          <w:lang w:val="en-US"/>
        </w:rPr>
        <w:fldChar w:fldCharType="begin"/>
      </w:r>
      <w:r w:rsidRPr="00E060F7">
        <w:rPr>
          <w:lang w:val="en-US"/>
        </w:rPr>
        <w:instrText xml:space="preserve"> REF _Ref365892084 \r \h </w:instrText>
      </w:r>
      <w:r w:rsidRPr="00E060F7">
        <w:rPr>
          <w:lang w:val="en-US"/>
        </w:rPr>
      </w:r>
      <w:r w:rsidRPr="00E060F7">
        <w:rPr>
          <w:lang w:val="en-US"/>
        </w:rPr>
        <w:fldChar w:fldCharType="separate"/>
      </w:r>
      <w:r w:rsidR="005073A9">
        <w:rPr>
          <w:lang w:val="en-US"/>
        </w:rPr>
        <w:t>11.2.2</w:t>
      </w:r>
      <w:r w:rsidRPr="00E060F7">
        <w:rPr>
          <w:lang w:val="en-US"/>
        </w:rPr>
        <w:fldChar w:fldCharType="end"/>
      </w:r>
      <w:r w:rsidRPr="00D337AD">
        <w:rPr>
          <w:lang w:val="en-US"/>
        </w:rPr>
        <w:t>):</w:t>
      </w:r>
    </w:p>
    <w:p w14:paraId="1AC1B69D" w14:textId="760D3111"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&lt;xd:def</w:t>
      </w:r>
      <w:r w:rsidR="00D337AD">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14876A7F" w14:textId="77777777" w:rsidR="00725E9F" w:rsidRPr="00E060F7" w:rsidRDefault="00725E9F" w:rsidP="00725E9F">
      <w:pPr>
        <w:pStyle w:val="Zdrojovykod-zlutyboxSynteastyl"/>
        <w:tabs>
          <w:tab w:val="left" w:pos="567"/>
          <w:tab w:val="left" w:pos="1276"/>
        </w:tabs>
        <w:rPr>
          <w:szCs w:val="16"/>
          <w:lang w:val="en-US"/>
        </w:rPr>
      </w:pPr>
      <w:r w:rsidRPr="00E060F7">
        <w:rPr>
          <w:color w:val="0070C0"/>
          <w:lang w:val="en-US"/>
        </w:rPr>
        <w:tab/>
      </w:r>
      <w:r w:rsidR="00D337AD">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A0D4C3A" w14:textId="77777777" w:rsidR="00725E9F" w:rsidRPr="00E060F7" w:rsidRDefault="00725E9F" w:rsidP="00725E9F">
      <w:pPr>
        <w:pStyle w:val="Zdrojovykod-zlutyboxSynteastyl"/>
        <w:tabs>
          <w:tab w:val="left" w:pos="567"/>
          <w:tab w:val="left" w:pos="1276"/>
        </w:tabs>
        <w:rPr>
          <w:szCs w:val="16"/>
          <w:lang w:val="en-US"/>
        </w:rPr>
      </w:pPr>
      <w:r w:rsidRPr="00E060F7">
        <w:rPr>
          <w:szCs w:val="16"/>
          <w:lang w:val="en-US"/>
        </w:rPr>
        <w:tab/>
      </w:r>
      <w:r w:rsidR="00D337AD">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lang w:val="en-US"/>
        </w:rPr>
      </w:pPr>
    </w:p>
    <w:p w14:paraId="297C7ED3"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81A2F35" w14:textId="77777777" w:rsidR="00725E9F" w:rsidRPr="00E060F7" w:rsidRDefault="00725E9F" w:rsidP="00725E9F">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F91D3D5" w14:textId="77777777" w:rsidR="00725E9F" w:rsidRPr="00E060F7" w:rsidRDefault="00725E9F" w:rsidP="00725E9F">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D337AD">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004F35C0" w:rsidRPr="00E060F7">
        <w:rPr>
          <w:color w:val="984806"/>
          <w:lang w:val="en-US"/>
        </w:rPr>
        <w:t>; onFalse typErr()</w:t>
      </w:r>
      <w:r w:rsidRPr="00E060F7">
        <w:rPr>
          <w:szCs w:val="16"/>
          <w:lang w:val="en-US"/>
        </w:rPr>
        <w:t>"</w:t>
      </w:r>
    </w:p>
    <w:p w14:paraId="6878421B" w14:textId="77777777" w:rsidR="00725E9F" w:rsidRPr="00E060F7" w:rsidRDefault="00725E9F" w:rsidP="00725E9F">
      <w:pPr>
        <w:pStyle w:val="Zdrojovykod-zlutyboxSynteastyl"/>
        <w:tabs>
          <w:tab w:val="left" w:pos="851"/>
          <w:tab w:val="left" w:pos="1418"/>
        </w:tabs>
        <w:rPr>
          <w:lang w:val="en-US"/>
        </w:rPr>
      </w:pPr>
      <w:r w:rsidRPr="00E060F7">
        <w:rPr>
          <w:color w:val="00B050"/>
          <w:lang w:val="en-US"/>
        </w:rPr>
        <w:tab/>
      </w:r>
      <w:r w:rsidR="00D337AD">
        <w:rPr>
          <w:color w:val="00B050"/>
          <w:lang w:val="en-US"/>
        </w:rPr>
        <w:t>vrn</w:t>
      </w:r>
      <w:r w:rsidRPr="00E060F7">
        <w:rPr>
          <w:lang w:val="en-US"/>
        </w:rPr>
        <w:tab/>
        <w:t xml:space="preserve">= </w:t>
      </w:r>
      <w:r w:rsidRPr="00E060F7">
        <w:rPr>
          <w:szCs w:val="16"/>
          <w:lang w:val="en-US"/>
        </w:rPr>
        <w:t>"</w:t>
      </w:r>
      <w:r w:rsidR="00D337AD">
        <w:rPr>
          <w:szCs w:val="16"/>
          <w:lang w:val="en-US"/>
        </w:rPr>
        <w:t>vrn</w:t>
      </w:r>
      <w:r w:rsidRPr="00E060F7">
        <w:rPr>
          <w:color w:val="984806"/>
          <w:lang w:val="en-US"/>
        </w:rPr>
        <w:t>(7)</w:t>
      </w:r>
      <w:r w:rsidRPr="00E060F7">
        <w:rPr>
          <w:szCs w:val="16"/>
          <w:lang w:val="en-US"/>
        </w:rPr>
        <w:t>"</w:t>
      </w:r>
    </w:p>
    <w:p w14:paraId="688CFAB2"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37A664B" w14:textId="77777777" w:rsidR="00725E9F" w:rsidRPr="00E060F7" w:rsidRDefault="00725E9F" w:rsidP="00725E9F">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09B306BE" w14:textId="77777777" w:rsidR="00725E9F" w:rsidRPr="00E060F7" w:rsidRDefault="00725E9F" w:rsidP="00725E9F">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3416630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9E2636D" w14:textId="77777777" w:rsidR="00725E9F" w:rsidRPr="00E060F7" w:rsidRDefault="00725E9F" w:rsidP="00BD1245">
      <w:pPr>
        <w:pStyle w:val="Zdrojovykod-zlutyboxSynteastyl"/>
        <w:keepNext w:val="0"/>
        <w:tabs>
          <w:tab w:val="left" w:pos="284"/>
          <w:tab w:val="left" w:pos="1276"/>
        </w:tabs>
        <w:rPr>
          <w:color w:val="0070C0"/>
          <w:lang w:val="en-US"/>
        </w:rPr>
      </w:pPr>
    </w:p>
    <w:p w14:paraId="5D0D42E8"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60CCB737" w14:textId="77777777" w:rsidR="00725E9F" w:rsidRPr="00E060F7" w:rsidRDefault="00725E9F" w:rsidP="00725E9F">
      <w:pPr>
        <w:pStyle w:val="Zdrojovykod-zlutyboxSynteastyl"/>
        <w:tabs>
          <w:tab w:val="left" w:pos="284"/>
          <w:tab w:val="left" w:pos="567"/>
        </w:tabs>
        <w:rPr>
          <w:color w:val="808080"/>
          <w:lang w:val="en-US"/>
        </w:rPr>
      </w:pPr>
      <w:r w:rsidRPr="00E060F7">
        <w:rPr>
          <w:color w:val="0070C0"/>
          <w:lang w:val="en-US"/>
        </w:rPr>
        <w:tab/>
      </w:r>
      <w:r w:rsidRPr="00E060F7">
        <w:rPr>
          <w:color w:val="0070C0"/>
          <w:lang w:val="en-US"/>
        </w:rPr>
        <w:tab/>
      </w:r>
      <w:r w:rsidRPr="00E060F7">
        <w:rPr>
          <w:color w:val="808080"/>
          <w:lang w:val="en-US"/>
        </w:rPr>
        <w:t xml:space="preserve">/** </w:t>
      </w:r>
      <w:r w:rsidR="00D337AD">
        <w:rPr>
          <w:color w:val="808080"/>
          <w:lang w:val="en-US"/>
        </w:rPr>
        <w:t>Check the</w:t>
      </w:r>
      <w:r w:rsidRPr="00E060F7">
        <w:rPr>
          <w:color w:val="808080"/>
          <w:lang w:val="en-US"/>
        </w:rPr>
        <w:t xml:space="preserve"> </w:t>
      </w:r>
      <w:r w:rsidR="00D337AD">
        <w:rPr>
          <w:color w:val="808080"/>
          <w:lang w:val="en-US"/>
        </w:rPr>
        <w:t xml:space="preserve">form of a vehicle </w:t>
      </w:r>
      <w:r w:rsidRPr="00E060F7">
        <w:rPr>
          <w:color w:val="808080"/>
          <w:lang w:val="en-US"/>
        </w:rPr>
        <w:t>registra</w:t>
      </w:r>
      <w:r w:rsidR="00D337AD">
        <w:rPr>
          <w:color w:val="808080"/>
          <w:lang w:val="en-US"/>
        </w:rPr>
        <w:t>tion</w:t>
      </w:r>
      <w:r w:rsidRPr="00E060F7">
        <w:rPr>
          <w:color w:val="808080"/>
          <w:lang w:val="en-US"/>
        </w:rPr>
        <w:t xml:space="preserve"> </w:t>
      </w:r>
      <w:r w:rsidR="00D337AD">
        <w:rPr>
          <w:color w:val="808080"/>
          <w:lang w:val="en-US"/>
        </w:rPr>
        <w:t>number</w:t>
      </w:r>
      <w:r w:rsidRPr="00E060F7">
        <w:rPr>
          <w:color w:val="808080"/>
          <w:lang w:val="en-US"/>
        </w:rPr>
        <w:t>.</w:t>
      </w:r>
    </w:p>
    <w:p w14:paraId="289D9944"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@param len </w:t>
      </w:r>
      <w:r w:rsidR="0053476B">
        <w:rPr>
          <w:color w:val="808080"/>
          <w:lang w:val="en-US"/>
        </w:rPr>
        <w:t>number of characters for VRN</w:t>
      </w:r>
      <w:r w:rsidRPr="00E060F7">
        <w:rPr>
          <w:color w:val="808080"/>
          <w:lang w:val="en-US"/>
        </w:rPr>
        <w:t>.</w:t>
      </w:r>
    </w:p>
    <w:p w14:paraId="410D88D7"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 @return true, </w:t>
      </w:r>
      <w:r w:rsidR="0053476B">
        <w:rPr>
          <w:color w:val="808080"/>
          <w:lang w:val="en-US"/>
        </w:rPr>
        <w:t>if</w:t>
      </w:r>
      <w:r w:rsidRPr="00E060F7">
        <w:rPr>
          <w:color w:val="808080"/>
          <w:lang w:val="en-US"/>
        </w:rPr>
        <w:t xml:space="preserve"> </w:t>
      </w:r>
      <w:r w:rsidR="0053476B">
        <w:rPr>
          <w:color w:val="808080"/>
          <w:lang w:val="en-US"/>
        </w:rPr>
        <w:t>VRN</w:t>
      </w:r>
      <w:r w:rsidRPr="00E060F7">
        <w:rPr>
          <w:color w:val="808080"/>
          <w:lang w:val="en-US"/>
        </w:rPr>
        <w:t xml:space="preserve"> </w:t>
      </w:r>
      <w:r w:rsidR="0053476B">
        <w:rPr>
          <w:color w:val="808080"/>
          <w:lang w:val="en-US"/>
        </w:rPr>
        <w:t>is correct</w:t>
      </w:r>
      <w:r w:rsidRPr="00E060F7">
        <w:rPr>
          <w:color w:val="808080"/>
          <w:lang w:val="en-US"/>
        </w:rPr>
        <w:t xml:space="preserve">, </w:t>
      </w:r>
      <w:r w:rsidR="0053476B">
        <w:rPr>
          <w:color w:val="808080"/>
          <w:lang w:val="en-US"/>
        </w:rPr>
        <w:t>otherwise return</w:t>
      </w:r>
      <w:r w:rsidRPr="00E060F7">
        <w:rPr>
          <w:color w:val="808080"/>
          <w:lang w:val="en-US"/>
        </w:rPr>
        <w:t xml:space="preserve"> false.</w:t>
      </w:r>
    </w:p>
    <w:p w14:paraId="3F47705B" w14:textId="77777777" w:rsidR="00725E9F" w:rsidRPr="00E060F7" w:rsidRDefault="00725E9F"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p>
    <w:p w14:paraId="32AE1B24" w14:textId="77777777" w:rsidR="00725E9F" w:rsidRPr="00E060F7" w:rsidRDefault="00725E9F" w:rsidP="00725E9F">
      <w:pPr>
        <w:pStyle w:val="Zdrojovykod-zlutyboxSynteastyl"/>
        <w:tabs>
          <w:tab w:val="left" w:pos="284"/>
          <w:tab w:val="left" w:pos="567"/>
        </w:tabs>
        <w:rPr>
          <w:lang w:val="en-US"/>
        </w:rPr>
      </w:pPr>
      <w:r w:rsidRPr="00E060F7">
        <w:rPr>
          <w:color w:val="0070C0"/>
          <w:lang w:val="en-US"/>
        </w:rPr>
        <w:tab/>
      </w:r>
      <w:r w:rsidRPr="00E060F7">
        <w:rPr>
          <w:color w:val="0070C0"/>
          <w:lang w:val="en-US"/>
        </w:rPr>
        <w:tab/>
      </w:r>
      <w:r w:rsidRPr="00E060F7">
        <w:rPr>
          <w:lang w:val="en-US"/>
        </w:rPr>
        <w:t xml:space="preserve">boolean </w:t>
      </w:r>
      <w:r w:rsidR="00304DAD">
        <w:rPr>
          <w:lang w:val="en-US"/>
        </w:rPr>
        <w:t>vrn</w:t>
      </w:r>
      <w:r w:rsidRPr="00E060F7">
        <w:rPr>
          <w:lang w:val="en-US"/>
        </w:rPr>
        <w:t>(int len) {</w:t>
      </w:r>
    </w:p>
    <w:p w14:paraId="5C5403E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text = getText();</w:t>
      </w:r>
    </w:p>
    <w:p w14:paraId="1E259360"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rPr>
          <w:lang w:val="en-US"/>
        </w:rPr>
      </w:pPr>
      <w:r w:rsidRPr="00E060F7">
        <w:rPr>
          <w:lang w:val="en-US"/>
        </w:rPr>
        <w:tab/>
      </w:r>
      <w:r w:rsidRPr="00E060F7">
        <w:rPr>
          <w:lang w:val="en-US"/>
        </w:rPr>
        <w:tab/>
      </w:r>
      <w:r w:rsidRPr="00E060F7">
        <w:rPr>
          <w:lang w:val="en-US"/>
        </w:rPr>
        <w:tab/>
      </w:r>
      <w:r w:rsidRPr="00E060F7">
        <w:rPr>
          <w:lang w:val="en-US"/>
        </w:rPr>
        <w:tab/>
        <w:t>return error(text + "</w:t>
      </w:r>
      <w:r w:rsidRPr="00E060F7">
        <w:rPr>
          <w:color w:val="984806"/>
          <w:lang w:val="en-US"/>
        </w:rPr>
        <w:t xml:space="preserve"> </w:t>
      </w:r>
      <w:r w:rsidR="00304DAD">
        <w:rPr>
          <w:color w:val="984806"/>
          <w:lang w:val="en-US"/>
        </w:rPr>
        <w:t>has incorrect format</w:t>
      </w:r>
      <w:r w:rsidRPr="00E060F7">
        <w:rPr>
          <w:color w:val="984806"/>
          <w:lang w:val="en-US"/>
        </w:rPr>
        <w:t xml:space="preserve">. </w:t>
      </w:r>
      <w:r w:rsidR="00304DAD">
        <w:rPr>
          <w:color w:val="984806"/>
          <w:lang w:val="en-US"/>
        </w:rPr>
        <w:t>Required is</w:t>
      </w:r>
      <w:r w:rsidRPr="00E060F7">
        <w:rPr>
          <w:color w:val="984806"/>
          <w:lang w:val="en-US"/>
        </w:rPr>
        <w:t xml:space="preserve"> </w:t>
      </w:r>
      <w:r w:rsidRPr="00E060F7">
        <w:rPr>
          <w:lang w:val="en-US"/>
        </w:rPr>
        <w:t>" + len + "</w:t>
      </w:r>
      <w:r w:rsidRPr="00E060F7">
        <w:rPr>
          <w:color w:val="984806"/>
          <w:lang w:val="en-US"/>
        </w:rPr>
        <w:t xml:space="preserve"> </w:t>
      </w:r>
      <w:r w:rsidR="00304DAD">
        <w:rPr>
          <w:color w:val="984806"/>
          <w:lang w:val="en-US"/>
        </w:rPr>
        <w:t>characters</w:t>
      </w:r>
      <w:r w:rsidRPr="00E060F7">
        <w:rPr>
          <w:color w:val="984806"/>
          <w:lang w:val="en-US"/>
        </w:rPr>
        <w:t>.</w:t>
      </w:r>
      <w:r w:rsidRPr="00E060F7">
        <w:rPr>
          <w:lang w:val="en-US"/>
        </w:rPr>
        <w:t>");</w:t>
      </w:r>
    </w:p>
    <w:p w14:paraId="11701E06"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w:t>
      </w:r>
    </w:p>
    <w:p w14:paraId="153C7D1C" w14:textId="77777777" w:rsidR="00725E9F" w:rsidRPr="00E060F7" w:rsidRDefault="00725E9F" w:rsidP="00725E9F">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return true;</w:t>
      </w:r>
    </w:p>
    <w:p w14:paraId="4C98661A" w14:textId="77777777" w:rsidR="00725E9F" w:rsidRPr="00E060F7" w:rsidRDefault="00725E9F" w:rsidP="00725E9F">
      <w:pPr>
        <w:pStyle w:val="Zdrojovykod-zlutyboxSynteastyl"/>
        <w:tabs>
          <w:tab w:val="left" w:pos="284"/>
          <w:tab w:val="left" w:pos="567"/>
        </w:tabs>
        <w:rPr>
          <w:lang w:val="en-US"/>
        </w:rPr>
      </w:pPr>
      <w:r w:rsidRPr="00E060F7">
        <w:rPr>
          <w:lang w:val="en-US"/>
        </w:rPr>
        <w:tab/>
      </w:r>
      <w:r w:rsidRPr="00E060F7">
        <w:rPr>
          <w:lang w:val="en-US"/>
        </w:rPr>
        <w:tab/>
        <w:t>}</w:t>
      </w:r>
    </w:p>
    <w:p w14:paraId="0D91BF80" w14:textId="77777777" w:rsidR="004F35C0" w:rsidRPr="00E060F7" w:rsidRDefault="004F35C0" w:rsidP="00BD1245">
      <w:pPr>
        <w:pStyle w:val="Zdrojovykod-zlutyboxSynteastyl"/>
        <w:keepNext w:val="0"/>
        <w:tabs>
          <w:tab w:val="left" w:pos="284"/>
          <w:tab w:val="left" w:pos="567"/>
        </w:tabs>
        <w:rPr>
          <w:lang w:val="en-US"/>
        </w:rPr>
      </w:pPr>
    </w:p>
    <w:p w14:paraId="2B6C52FD" w14:textId="77777777" w:rsidR="004F35C0" w:rsidRPr="00E060F7" w:rsidRDefault="004F35C0" w:rsidP="00725E9F">
      <w:pPr>
        <w:pStyle w:val="Zdrojovykod-zlutyboxSynteastyl"/>
        <w:tabs>
          <w:tab w:val="left" w:pos="284"/>
          <w:tab w:val="left" w:pos="567"/>
        </w:tabs>
        <w:rPr>
          <w:color w:val="808080"/>
          <w:lang w:val="en-US"/>
        </w:rPr>
      </w:pPr>
      <w:r w:rsidRPr="00E060F7">
        <w:rPr>
          <w:color w:val="808080"/>
          <w:lang w:val="en-US"/>
        </w:rPr>
        <w:tab/>
      </w:r>
      <w:r w:rsidRPr="00E060F7">
        <w:rPr>
          <w:color w:val="808080"/>
          <w:lang w:val="en-US"/>
        </w:rPr>
        <w:tab/>
        <w:t xml:space="preserve">/** </w:t>
      </w:r>
      <w:r w:rsidR="0053476B">
        <w:rPr>
          <w:color w:val="808080"/>
          <w:lang w:val="en-US"/>
        </w:rPr>
        <w:t>Put the error</w:t>
      </w:r>
      <w:r w:rsidRPr="00E060F7">
        <w:rPr>
          <w:color w:val="808080"/>
          <w:lang w:val="en-US"/>
        </w:rPr>
        <w:t xml:space="preserve"> </w:t>
      </w:r>
      <w:r w:rsidR="0053476B">
        <w:rPr>
          <w:color w:val="808080"/>
          <w:lang w:val="en-US"/>
        </w:rPr>
        <w:t>the vehicle is incorrect</w:t>
      </w:r>
      <w:r w:rsidRPr="00E060F7">
        <w:rPr>
          <w:color w:val="808080"/>
          <w:lang w:val="en-US"/>
        </w:rPr>
        <w:t>.</w:t>
      </w:r>
      <w:r w:rsidR="0053476B">
        <w:rPr>
          <w:color w:val="808080"/>
          <w:lang w:val="en-US"/>
        </w:rPr>
        <w:t xml:space="preserve"> </w:t>
      </w:r>
      <w:r w:rsidRPr="00E060F7">
        <w:rPr>
          <w:color w:val="808080"/>
          <w:lang w:val="en-US"/>
        </w:rPr>
        <w:t>*/</w:t>
      </w:r>
    </w:p>
    <w:p w14:paraId="75B8844E"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void typErr() {</w:t>
      </w:r>
    </w:p>
    <w:p w14:paraId="42B8A0B8" w14:textId="77777777" w:rsidR="004F35C0" w:rsidRPr="00E060F7" w:rsidRDefault="004F35C0"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String typ = getText();</w:t>
      </w:r>
    </w:p>
    <w:p w14:paraId="3FFA7A67" w14:textId="77777777" w:rsidR="00B423CA" w:rsidRPr="00E060F7" w:rsidRDefault="00B423CA" w:rsidP="004F35C0">
      <w:pPr>
        <w:pStyle w:val="Zdrojovykod-zlutyboxSynteastyl"/>
        <w:tabs>
          <w:tab w:val="left" w:pos="284"/>
          <w:tab w:val="left" w:pos="567"/>
          <w:tab w:val="left" w:pos="851"/>
        </w:tabs>
        <w:rPr>
          <w:lang w:val="en-US"/>
        </w:rPr>
      </w:pPr>
      <w:r w:rsidRPr="00E060F7">
        <w:rPr>
          <w:color w:val="808080"/>
          <w:lang w:val="en-US"/>
        </w:rPr>
        <w:tab/>
      </w:r>
      <w:r w:rsidRPr="00E060F7">
        <w:rPr>
          <w:color w:val="808080"/>
          <w:lang w:val="en-US"/>
        </w:rPr>
        <w:tab/>
      </w:r>
      <w:r w:rsidRPr="00E060F7">
        <w:rPr>
          <w:color w:val="808080"/>
          <w:lang w:val="en-US"/>
        </w:rPr>
        <w:tab/>
        <w:t>// error(String s, String m, String t)</w:t>
      </w:r>
    </w:p>
    <w:p w14:paraId="073686CE" w14:textId="77777777" w:rsidR="004D5874" w:rsidRPr="00E060F7" w:rsidRDefault="004D5874" w:rsidP="004F35C0">
      <w:pPr>
        <w:pStyle w:val="Zdrojovykod-zlutyboxSynteastyl"/>
        <w:tabs>
          <w:tab w:val="left" w:pos="284"/>
          <w:tab w:val="left" w:pos="567"/>
          <w:tab w:val="left" w:pos="851"/>
        </w:tabs>
        <w:rPr>
          <w:lang w:val="en-US"/>
        </w:rPr>
      </w:pPr>
      <w:r w:rsidRPr="00E060F7">
        <w:rPr>
          <w:lang w:val="en-US"/>
        </w:rPr>
        <w:tab/>
      </w:r>
      <w:r w:rsidRPr="00E060F7">
        <w:rPr>
          <w:lang w:val="en-US"/>
        </w:rPr>
        <w:tab/>
      </w:r>
      <w:r w:rsidRPr="00E060F7">
        <w:rPr>
          <w:lang w:val="en-US"/>
        </w:rPr>
        <w:tab/>
        <w:t>error("</w:t>
      </w:r>
      <w:r w:rsidRPr="00E060F7">
        <w:rPr>
          <w:rStyle w:val="Zdrojovykod-zlutyboxSynteastylChar"/>
          <w:color w:val="000000"/>
          <w:lang w:val="en-US"/>
        </w:rPr>
        <w:t>V</w:t>
      </w:r>
      <w:r w:rsidR="0053476B">
        <w:rPr>
          <w:rStyle w:val="Zdrojovykod-zlutyboxSynteastylChar"/>
          <w:color w:val="000000"/>
          <w:lang w:val="en-US"/>
        </w:rPr>
        <w:t>HCL</w:t>
      </w:r>
      <w:r w:rsidRPr="00E060F7">
        <w:rPr>
          <w:rStyle w:val="Zdrojovykod-zlutyboxSynteastylChar"/>
          <w:color w:val="000000"/>
          <w:lang w:val="en-US"/>
        </w:rPr>
        <w:t>237", "</w:t>
      </w:r>
      <w:r w:rsidR="00BA6A1A" w:rsidRPr="00E060F7">
        <w:rPr>
          <w:rStyle w:val="Zdrojovykod-zlutyboxSynteastylChar"/>
          <w:color w:val="000000"/>
          <w:lang w:val="en-US"/>
        </w:rPr>
        <w:t>Vehi</w:t>
      </w:r>
      <w:r w:rsidRPr="00E060F7">
        <w:rPr>
          <w:rStyle w:val="Zdrojovykod-zlutyboxSynteastylChar"/>
          <w:color w:val="000000"/>
          <w:lang w:val="en-US"/>
        </w:rPr>
        <w:t xml:space="preserve">cle type &amp;{t} </w:t>
      </w:r>
      <w:r w:rsidR="00304DAD">
        <w:rPr>
          <w:rStyle w:val="Zdrojovykod-zlutyboxSynteastylChar"/>
          <w:color w:val="000000"/>
          <w:lang w:val="en-US"/>
        </w:rPr>
        <w:t xml:space="preserve">is </w:t>
      </w:r>
      <w:r w:rsidRPr="00E060F7">
        <w:rPr>
          <w:rStyle w:val="Zdrojovykod-zlutyboxSynteastylChar"/>
          <w:color w:val="000000"/>
          <w:lang w:val="en-US"/>
        </w:rPr>
        <w:t>not supported", "&amp;{t}" + typ</w:t>
      </w:r>
      <w:r w:rsidRPr="00E060F7">
        <w:rPr>
          <w:lang w:val="en-US"/>
        </w:rPr>
        <w:t>);</w:t>
      </w:r>
    </w:p>
    <w:p w14:paraId="51DE47F4" w14:textId="77777777" w:rsidR="004F35C0" w:rsidRPr="00E060F7" w:rsidRDefault="004F35C0" w:rsidP="00725E9F">
      <w:pPr>
        <w:pStyle w:val="Zdrojovykod-zlutyboxSynteastyl"/>
        <w:tabs>
          <w:tab w:val="left" w:pos="284"/>
          <w:tab w:val="left" w:pos="567"/>
        </w:tabs>
        <w:rPr>
          <w:lang w:val="en-US"/>
        </w:rPr>
      </w:pPr>
      <w:r w:rsidRPr="00E060F7">
        <w:rPr>
          <w:lang w:val="en-US"/>
        </w:rPr>
        <w:tab/>
      </w:r>
      <w:r w:rsidRPr="00E060F7">
        <w:rPr>
          <w:lang w:val="en-US"/>
        </w:rPr>
        <w:tab/>
        <w:t>}</w:t>
      </w:r>
    </w:p>
    <w:p w14:paraId="577B418B" w14:textId="77777777" w:rsidR="00725E9F" w:rsidRPr="00E060F7" w:rsidRDefault="00725E9F" w:rsidP="00725E9F">
      <w:pPr>
        <w:pStyle w:val="Zdrojovykod-zlutyboxSynteastyl"/>
        <w:tabs>
          <w:tab w:val="left" w:pos="284"/>
          <w:tab w:val="left" w:pos="1276"/>
        </w:tabs>
        <w:rPr>
          <w:color w:val="0070C0"/>
          <w:lang w:val="en-US"/>
        </w:rPr>
      </w:pPr>
      <w:r w:rsidRPr="00E060F7">
        <w:rPr>
          <w:color w:val="0070C0"/>
          <w:lang w:val="en-US"/>
        </w:rPr>
        <w:tab/>
        <w:t>&lt;/xd:declaration&gt;</w:t>
      </w:r>
    </w:p>
    <w:p w14:paraId="2E8E4C89" w14:textId="77777777" w:rsidR="00725E9F" w:rsidRPr="00E060F7" w:rsidRDefault="00725E9F" w:rsidP="00725E9F">
      <w:pPr>
        <w:pStyle w:val="Zdrojovykod-zlutyboxSynteastyl"/>
        <w:tabs>
          <w:tab w:val="left" w:pos="284"/>
          <w:tab w:val="left" w:pos="1276"/>
        </w:tabs>
        <w:rPr>
          <w:lang w:val="en-US"/>
        </w:rPr>
      </w:pPr>
      <w:r w:rsidRPr="00E060F7">
        <w:rPr>
          <w:color w:val="0070C0"/>
          <w:lang w:val="en-US"/>
        </w:rPr>
        <w:t>&lt;/xd:def&gt;</w:t>
      </w:r>
    </w:p>
    <w:p w14:paraId="241AF1D9" w14:textId="77777777" w:rsidR="00725E9F" w:rsidRPr="00E060F7" w:rsidRDefault="0053476B" w:rsidP="0030593C">
      <w:pPr>
        <w:pStyle w:val="OdstavecSynteastyl"/>
        <w:rPr>
          <w:lang w:val="en-US"/>
        </w:rPr>
      </w:pPr>
      <w:r>
        <w:rPr>
          <w:lang w:val="en-US"/>
        </w:rPr>
        <w:t>Input</w:t>
      </w:r>
      <w:r w:rsidR="00943B3A" w:rsidRPr="00E060F7">
        <w:rPr>
          <w:lang w:val="en-US"/>
        </w:rPr>
        <w:t xml:space="preserve"> XML do</w:t>
      </w:r>
      <w:r>
        <w:rPr>
          <w:lang w:val="en-US"/>
        </w:rPr>
        <w:t>c</w:t>
      </w:r>
      <w:r w:rsidR="00943B3A" w:rsidRPr="00E060F7">
        <w:rPr>
          <w:lang w:val="en-US"/>
        </w:rPr>
        <w:t>ument:</w:t>
      </w:r>
    </w:p>
    <w:p w14:paraId="38BCCFA6" w14:textId="77777777" w:rsidR="00943B3A" w:rsidRPr="00E060F7" w:rsidRDefault="00F101E4" w:rsidP="00943B3A">
      <w:pPr>
        <w:pStyle w:val="Zdrojovykod-zlutyboxSynteastyl"/>
        <w:rPr>
          <w:color w:val="0070C0"/>
          <w:lang w:val="en-US"/>
        </w:rPr>
      </w:pPr>
      <w:r>
        <w:rPr>
          <w:color w:val="0070C0"/>
          <w:lang w:val="en-US"/>
        </w:rPr>
        <w:lastRenderedPageBreak/>
        <w:t>&lt;Vehicles</w:t>
      </w:r>
      <w:r w:rsidR="00943B3A" w:rsidRPr="00E060F7">
        <w:rPr>
          <w:color w:val="0070C0"/>
          <w:lang w:val="en-US"/>
        </w:rPr>
        <w:t>&gt;</w:t>
      </w:r>
    </w:p>
    <w:p w14:paraId="3E76E786"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00F101E4">
        <w:rPr>
          <w:color w:val="0070C0"/>
          <w:lang w:val="en-US"/>
        </w:rPr>
        <w:t>&lt;Vehicle</w:t>
      </w:r>
    </w:p>
    <w:p w14:paraId="729CDFCF" w14:textId="77777777" w:rsidR="00943B3A" w:rsidRPr="00E060F7" w:rsidRDefault="00943B3A" w:rsidP="00943B3A">
      <w:pPr>
        <w:pStyle w:val="Zdrojovykod-zlutyboxSynteastyl"/>
        <w:tabs>
          <w:tab w:val="left" w:pos="426"/>
          <w:tab w:val="left" w:pos="709"/>
          <w:tab w:val="left" w:pos="993"/>
        </w:tabs>
        <w:rPr>
          <w:szCs w:val="16"/>
          <w:lang w:val="en-US"/>
        </w:rPr>
      </w:pPr>
      <w:r w:rsidRPr="00E060F7">
        <w:rPr>
          <w:color w:val="0070C0"/>
          <w:lang w:val="en-US"/>
        </w:rPr>
        <w:tab/>
      </w:r>
      <w:r w:rsidRPr="00E060F7">
        <w:rPr>
          <w:color w:val="0070C0"/>
          <w:lang w:val="en-US"/>
        </w:rPr>
        <w:tab/>
      </w:r>
      <w:r w:rsidR="0053476B" w:rsidRPr="00E060F7">
        <w:rPr>
          <w:color w:val="00B050"/>
          <w:lang w:val="en-US"/>
        </w:rPr>
        <w:t>T</w:t>
      </w:r>
      <w:r w:rsidRPr="00E060F7">
        <w:rPr>
          <w:color w:val="00B050"/>
          <w:lang w:val="en-US"/>
        </w:rPr>
        <w:t>yp</w:t>
      </w:r>
      <w:r w:rsidR="0053476B">
        <w:rPr>
          <w:color w:val="00B050"/>
          <w:lang w:val="en-US"/>
        </w:rPr>
        <w:t xml:space="preserve">e </w:t>
      </w:r>
      <w:r w:rsidRPr="00E060F7">
        <w:rPr>
          <w:lang w:val="en-US"/>
        </w:rPr>
        <w:t xml:space="preserve">= </w:t>
      </w:r>
      <w:r w:rsidRPr="00E060F7">
        <w:rPr>
          <w:szCs w:val="16"/>
          <w:lang w:val="en-US"/>
        </w:rPr>
        <w:t>"</w:t>
      </w:r>
      <w:r w:rsidRPr="00E060F7">
        <w:rPr>
          <w:color w:val="984806"/>
          <w:lang w:val="en-US"/>
        </w:rPr>
        <w:t>traktor</w:t>
      </w:r>
      <w:r w:rsidRPr="00E060F7">
        <w:rPr>
          <w:szCs w:val="16"/>
          <w:lang w:val="en-US"/>
        </w:rPr>
        <w:t>"</w:t>
      </w:r>
    </w:p>
    <w:p w14:paraId="07430A21" w14:textId="77777777" w:rsidR="00943B3A" w:rsidRPr="00E060F7" w:rsidRDefault="00943B3A" w:rsidP="00943B3A">
      <w:pPr>
        <w:pStyle w:val="Zdrojovykod-zlutyboxSynteastyl"/>
        <w:tabs>
          <w:tab w:val="left" w:pos="426"/>
          <w:tab w:val="left" w:pos="709"/>
          <w:tab w:val="left" w:pos="993"/>
        </w:tabs>
        <w:rPr>
          <w:lang w:val="en-US"/>
        </w:rPr>
      </w:pPr>
      <w:r w:rsidRPr="00E060F7">
        <w:rPr>
          <w:szCs w:val="16"/>
          <w:lang w:val="en-US"/>
        </w:rPr>
        <w:tab/>
      </w:r>
      <w:r w:rsidRPr="00E060F7">
        <w:rPr>
          <w:lang w:val="en-US"/>
        </w:rPr>
        <w:tab/>
      </w:r>
      <w:r w:rsidR="0053476B">
        <w:rPr>
          <w:color w:val="00B050"/>
          <w:lang w:val="en-US"/>
        </w:rPr>
        <w:t>vrn</w:t>
      </w:r>
      <w:r w:rsidRPr="00E060F7">
        <w:rPr>
          <w:lang w:val="en-US"/>
        </w:rPr>
        <w:tab/>
        <w:t xml:space="preserve">= </w:t>
      </w:r>
      <w:r w:rsidRPr="00E060F7">
        <w:rPr>
          <w:szCs w:val="16"/>
          <w:lang w:val="en-US"/>
        </w:rPr>
        <w:t>"</w:t>
      </w:r>
      <w:r w:rsidRPr="00E060F7">
        <w:rPr>
          <w:color w:val="984806"/>
          <w:lang w:val="en-US"/>
        </w:rPr>
        <w:t>1A23456</w:t>
      </w:r>
      <w:r w:rsidRPr="00E060F7">
        <w:rPr>
          <w:szCs w:val="16"/>
          <w:lang w:val="en-US"/>
        </w:rPr>
        <w:t>"</w:t>
      </w:r>
    </w:p>
    <w:p w14:paraId="31E84644"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2011</w:t>
      </w:r>
      <w:r w:rsidR="00304DAD">
        <w:rPr>
          <w:color w:val="984806"/>
          <w:lang w:val="en-US"/>
        </w:rPr>
        <w:t>-02-01</w:t>
      </w:r>
      <w:r w:rsidRPr="00E060F7">
        <w:rPr>
          <w:szCs w:val="16"/>
          <w:lang w:val="en-US"/>
        </w:rPr>
        <w:t>"</w:t>
      </w:r>
    </w:p>
    <w:p w14:paraId="36DC73F9" w14:textId="77777777" w:rsidR="00943B3A" w:rsidRPr="00E060F7" w:rsidRDefault="00943B3A" w:rsidP="00943B3A">
      <w:pPr>
        <w:pStyle w:val="Zdrojovykod-zlutyboxSynteastyl"/>
        <w:tabs>
          <w:tab w:val="left" w:pos="426"/>
          <w:tab w:val="left" w:pos="709"/>
          <w:tab w:val="left" w:pos="993"/>
        </w:tabs>
        <w:rPr>
          <w:lang w:val="en-US"/>
        </w:rPr>
      </w:pPr>
      <w:r w:rsidRPr="00E060F7">
        <w:rPr>
          <w:lang w:val="en-US"/>
        </w:rPr>
        <w:tab/>
      </w:r>
      <w:r w:rsidRPr="00E060F7">
        <w:rPr>
          <w:lang w:val="en-US"/>
        </w:rPr>
        <w:tab/>
      </w:r>
      <w:r w:rsidR="00AA68F3">
        <w:rPr>
          <w:color w:val="00B050"/>
          <w:lang w:val="en-US"/>
        </w:rPr>
        <w:t>manufacturer</w:t>
      </w:r>
      <w:r w:rsidR="0053476B">
        <w:rPr>
          <w:lang w:val="en-US"/>
        </w:rPr>
        <w:t xml:space="preserve"> </w:t>
      </w:r>
      <w:r w:rsidRPr="00E060F7">
        <w:rPr>
          <w:lang w:val="en-US"/>
        </w:rPr>
        <w:t xml:space="preserve">= </w:t>
      </w:r>
      <w:r w:rsidRPr="00E060F7">
        <w:rPr>
          <w:szCs w:val="16"/>
          <w:lang w:val="en-US"/>
        </w:rPr>
        <w:t>"</w:t>
      </w:r>
      <w:r w:rsidRPr="00E060F7">
        <w:rPr>
          <w:color w:val="984806"/>
          <w:lang w:val="en-US"/>
        </w:rPr>
        <w:t>Škoda</w:t>
      </w:r>
      <w:r w:rsidRPr="00E060F7">
        <w:rPr>
          <w:szCs w:val="16"/>
          <w:lang w:val="en-US"/>
        </w:rPr>
        <w:t>"</w:t>
      </w:r>
    </w:p>
    <w:p w14:paraId="4259E60F" w14:textId="77777777" w:rsidR="00943B3A" w:rsidRPr="00E060F7" w:rsidRDefault="00943B3A" w:rsidP="00943B3A">
      <w:pPr>
        <w:pStyle w:val="Zdrojovykod-zlutyboxSynteastyl"/>
        <w:tabs>
          <w:tab w:val="left" w:pos="426"/>
          <w:tab w:val="left" w:pos="709"/>
          <w:tab w:val="left" w:pos="993"/>
        </w:tabs>
        <w:rPr>
          <w:color w:val="0070C0"/>
          <w:lang w:val="en-US"/>
        </w:rPr>
      </w:pPr>
      <w:r w:rsidRPr="00E060F7">
        <w:rPr>
          <w:lang w:val="en-US"/>
        </w:rPr>
        <w:tab/>
      </w:r>
      <w:r w:rsidRPr="00E060F7">
        <w:rPr>
          <w:lang w:val="en-US"/>
        </w:rPr>
        <w:tab/>
      </w:r>
      <w:r w:rsidRPr="00E060F7">
        <w:rPr>
          <w:color w:val="00B050"/>
          <w:lang w:val="en-US"/>
        </w:rPr>
        <w:t>model</w:t>
      </w:r>
      <w:r w:rsidR="0053476B">
        <w:rPr>
          <w:lang w:val="en-US"/>
        </w:rPr>
        <w:t xml:space="preserve"> </w:t>
      </w:r>
      <w:r w:rsidRPr="00E060F7">
        <w:rPr>
          <w:lang w:val="en-US"/>
        </w:rPr>
        <w:t xml:space="preserve">= </w:t>
      </w:r>
      <w:r w:rsidRPr="00E060F7">
        <w:rPr>
          <w:szCs w:val="16"/>
          <w:lang w:val="en-US"/>
        </w:rPr>
        <w:t>"</w:t>
      </w:r>
      <w:r w:rsidRPr="00E060F7">
        <w:rPr>
          <w:color w:val="984806"/>
          <w:lang w:val="en-US"/>
        </w:rPr>
        <w:t>Yeti</w:t>
      </w:r>
      <w:r w:rsidRPr="00E060F7">
        <w:rPr>
          <w:szCs w:val="16"/>
          <w:lang w:val="en-US"/>
        </w:rPr>
        <w:t>"</w:t>
      </w:r>
      <w:r w:rsidRPr="00E060F7">
        <w:rPr>
          <w:lang w:val="en-US"/>
        </w:rPr>
        <w:t xml:space="preserve"> </w:t>
      </w:r>
      <w:r w:rsidRPr="00E060F7">
        <w:rPr>
          <w:color w:val="0070C0"/>
          <w:lang w:val="en-US"/>
        </w:rPr>
        <w:t>/&gt;</w:t>
      </w:r>
    </w:p>
    <w:p w14:paraId="0DDB95AF" w14:textId="77777777" w:rsidR="00943B3A" w:rsidRPr="00E060F7" w:rsidRDefault="00F101E4" w:rsidP="00943B3A">
      <w:pPr>
        <w:pStyle w:val="Zdrojovykod-zlutyboxSynteastyl"/>
        <w:tabs>
          <w:tab w:val="left" w:pos="426"/>
          <w:tab w:val="left" w:pos="709"/>
          <w:tab w:val="left" w:pos="993"/>
        </w:tabs>
        <w:rPr>
          <w:color w:val="0070C0"/>
          <w:lang w:val="en-US"/>
        </w:rPr>
      </w:pPr>
      <w:r>
        <w:rPr>
          <w:color w:val="0070C0"/>
          <w:lang w:val="en-US"/>
        </w:rPr>
        <w:t>&lt;/Vehicles</w:t>
      </w:r>
      <w:r w:rsidR="00943B3A" w:rsidRPr="00E060F7">
        <w:rPr>
          <w:color w:val="0070C0"/>
          <w:lang w:val="en-US"/>
        </w:rPr>
        <w:t>&gt;</w:t>
      </w:r>
    </w:p>
    <w:p w14:paraId="3C0A11F2" w14:textId="77777777" w:rsidR="00943B3A" w:rsidRPr="00E060F7" w:rsidRDefault="0053476B" w:rsidP="0030593C">
      <w:pPr>
        <w:pStyle w:val="OdstavecSynteastyl"/>
        <w:rPr>
          <w:lang w:val="en-US"/>
        </w:rPr>
      </w:pPr>
      <w:r>
        <w:rPr>
          <w:lang w:val="en-US"/>
        </w:rPr>
        <w:t>The error outout will be</w:t>
      </w:r>
      <w:r w:rsidR="00943B3A" w:rsidRPr="00E060F7">
        <w:rPr>
          <w:lang w:val="en-US"/>
        </w:rPr>
        <w:t>:</w:t>
      </w:r>
    </w:p>
    <w:p w14:paraId="695F53AB" w14:textId="77777777" w:rsidR="00943B3A" w:rsidRPr="00E060F7" w:rsidRDefault="00943B3A" w:rsidP="00943B3A">
      <w:pPr>
        <w:pStyle w:val="Zdrojovykod-zlutyboxSynteastyl"/>
        <w:rPr>
          <w:color w:val="FF0000"/>
          <w:lang w:val="en-US"/>
        </w:rPr>
      </w:pPr>
      <w:r w:rsidRPr="00E060F7">
        <w:rPr>
          <w:color w:val="FF0000"/>
          <w:lang w:val="en-US"/>
        </w:rPr>
        <w:t>E V</w:t>
      </w:r>
      <w:r w:rsidR="0053476B">
        <w:rPr>
          <w:color w:val="FF0000"/>
          <w:lang w:val="en-US"/>
        </w:rPr>
        <w:t>RN</w:t>
      </w:r>
      <w:r w:rsidRPr="00E060F7">
        <w:rPr>
          <w:color w:val="FF0000"/>
          <w:lang w:val="en-US"/>
        </w:rPr>
        <w:t>237:</w:t>
      </w:r>
      <w:r w:rsidR="00291562" w:rsidRPr="00E060F7">
        <w:rPr>
          <w:color w:val="FF0000"/>
          <w:lang w:val="en-US"/>
        </w:rPr>
        <w:t xml:space="preserve"> </w:t>
      </w:r>
      <w:r w:rsidR="0053476B">
        <w:rPr>
          <w:color w:val="FF0000"/>
          <w:lang w:val="en-US"/>
        </w:rPr>
        <w:t>The v</w:t>
      </w:r>
      <w:r w:rsidR="002B4E66">
        <w:rPr>
          <w:color w:val="FF0000"/>
          <w:lang w:val="en-US"/>
        </w:rPr>
        <w:t>ehicle</w:t>
      </w:r>
      <w:r w:rsidR="00291562" w:rsidRPr="00E060F7">
        <w:rPr>
          <w:color w:val="FF0000"/>
          <w:lang w:val="en-US"/>
        </w:rPr>
        <w:t xml:space="preserve"> </w:t>
      </w:r>
      <w:r w:rsidR="002B4E66">
        <w:rPr>
          <w:color w:val="FF0000"/>
          <w:lang w:val="en-US"/>
        </w:rPr>
        <w:t xml:space="preserve">type </w:t>
      </w:r>
      <w:r w:rsidR="00291562" w:rsidRPr="00E060F7">
        <w:rPr>
          <w:color w:val="FF0000"/>
          <w:lang w:val="en-US"/>
        </w:rPr>
        <w:t>tra</w:t>
      </w:r>
      <w:r w:rsidR="0053476B">
        <w:rPr>
          <w:color w:val="FF0000"/>
          <w:lang w:val="en-US"/>
        </w:rPr>
        <w:t>c</w:t>
      </w:r>
      <w:r w:rsidR="00291562" w:rsidRPr="00E060F7">
        <w:rPr>
          <w:color w:val="FF0000"/>
          <w:lang w:val="en-US"/>
        </w:rPr>
        <w:t xml:space="preserve">tor </w:t>
      </w:r>
      <w:r w:rsidR="0053476B">
        <w:rPr>
          <w:color w:val="FF0000"/>
          <w:lang w:val="en-US"/>
        </w:rPr>
        <w:t>is not supported</w:t>
      </w:r>
      <w:r w:rsidR="00860D78" w:rsidRPr="00E060F7">
        <w:rPr>
          <w:color w:val="FF0000"/>
          <w:lang w:val="en-US"/>
        </w:rPr>
        <w:t>.</w:t>
      </w:r>
    </w:p>
    <w:p w14:paraId="0919B066" w14:textId="77777777" w:rsidR="00500532" w:rsidRPr="00E060F7" w:rsidRDefault="00116450" w:rsidP="0053476B">
      <w:pPr>
        <w:pStyle w:val="Nadpis2"/>
        <w:rPr>
          <w:lang w:val="en-US"/>
        </w:rPr>
      </w:pPr>
      <w:bookmarkStart w:id="705" w:name="_Toc217604"/>
      <w:r w:rsidRPr="00E060F7">
        <w:rPr>
          <w:lang w:val="en-US"/>
        </w:rPr>
        <w:t>A</w:t>
      </w:r>
      <w:r w:rsidR="0053476B" w:rsidRPr="0053476B">
        <w:rPr>
          <w:lang w:val="en-US"/>
        </w:rPr>
        <w:t>utomatically generated errors</w:t>
      </w:r>
      <w:bookmarkEnd w:id="705"/>
    </w:p>
    <w:p w14:paraId="3990F466" w14:textId="77777777" w:rsidR="00116450" w:rsidRPr="00E060F7" w:rsidRDefault="00674A0D" w:rsidP="007C7575">
      <w:pPr>
        <w:pStyle w:val="OdstavecSynteastyl"/>
        <w:rPr>
          <w:lang w:val="en-US"/>
        </w:rPr>
      </w:pPr>
      <w:r>
        <w:rPr>
          <w:lang w:val="en-US"/>
        </w:rPr>
        <w:t>The e</w:t>
      </w:r>
      <w:r w:rsidRPr="00674A0D">
        <w:rPr>
          <w:lang w:val="en-US"/>
        </w:rPr>
        <w:t>rrors that are detected by an X-</w:t>
      </w:r>
      <w:r>
        <w:rPr>
          <w:lang w:val="en-US"/>
        </w:rPr>
        <w:t>d</w:t>
      </w:r>
      <w:r w:rsidRPr="00674A0D">
        <w:rPr>
          <w:lang w:val="en-US"/>
        </w:rPr>
        <w:t xml:space="preserve">efinition tool when validating or constructing an XML document, such as type checking, and not treated in X-Script, such as </w:t>
      </w:r>
      <w:r w:rsidR="00F43AD8" w:rsidRPr="00E060F7">
        <w:rPr>
          <w:rFonts w:ascii="Consolas" w:hAnsi="Consolas" w:cs="Consolas"/>
          <w:lang w:val="en-US"/>
        </w:rPr>
        <w:t>onFalse</w:t>
      </w:r>
      <w:r w:rsidRPr="00674A0D">
        <w:rPr>
          <w:lang w:val="en-US"/>
        </w:rPr>
        <w:t xml:space="preserve">, are automatically written to the appropriate reporter that was specified as the </w:t>
      </w:r>
      <w:r w:rsidR="00F43AD8" w:rsidRPr="00E060F7">
        <w:rPr>
          <w:rFonts w:ascii="Consolas" w:hAnsi="Consolas" w:cs="Consolas"/>
          <w:lang w:val="en-US"/>
        </w:rPr>
        <w:t>xparse</w:t>
      </w:r>
      <w:r w:rsidRPr="00674A0D">
        <w:rPr>
          <w:lang w:val="en-US"/>
        </w:rPr>
        <w:t xml:space="preserve"> or </w:t>
      </w:r>
      <w:r w:rsidR="00F43AD8" w:rsidRPr="00E060F7">
        <w:rPr>
          <w:rFonts w:ascii="Consolas" w:hAnsi="Consolas" w:cs="Consolas"/>
          <w:lang w:val="en-US"/>
        </w:rPr>
        <w:t>xcreate</w:t>
      </w:r>
      <w:r w:rsidRPr="00674A0D">
        <w:rPr>
          <w:lang w:val="en-US"/>
        </w:rPr>
        <w:t xml:space="preserve"> </w:t>
      </w:r>
      <w:r w:rsidR="00F43AD8">
        <w:rPr>
          <w:lang w:val="en-US"/>
        </w:rPr>
        <w:t xml:space="preserve">method parameter of the </w:t>
      </w:r>
      <w:r w:rsidR="00F43AD8" w:rsidRPr="00E060F7">
        <w:rPr>
          <w:rFonts w:ascii="Consolas" w:hAnsi="Consolas" w:cs="Consolas"/>
          <w:lang w:val="en-US"/>
        </w:rPr>
        <w:t>XDDocumen</w:t>
      </w:r>
      <w:r w:rsidR="00F43AD8">
        <w:rPr>
          <w:rFonts w:ascii="Consolas" w:hAnsi="Consolas" w:cs="Consolas"/>
          <w:lang w:val="en-US"/>
        </w:rPr>
        <w:t xml:space="preserve">t </w:t>
      </w:r>
      <w:r w:rsidR="00F43AD8">
        <w:rPr>
          <w:lang w:val="en-US"/>
        </w:rPr>
        <w:t>object</w:t>
      </w:r>
      <w:r w:rsidR="00F43AD8">
        <w:rPr>
          <w:rFonts w:ascii="Consolas" w:hAnsi="Consolas" w:cs="Consolas"/>
          <w:lang w:val="en-US"/>
        </w:rPr>
        <w:t>.</w:t>
      </w:r>
    </w:p>
    <w:p w14:paraId="08FCC181" w14:textId="77777777" w:rsidR="00C6367B" w:rsidRPr="00E060F7" w:rsidRDefault="00F43AD8" w:rsidP="007C7575">
      <w:pPr>
        <w:pStyle w:val="OdstavecSynteastyl"/>
        <w:rPr>
          <w:lang w:val="en-US"/>
        </w:rPr>
      </w:pPr>
      <w:r w:rsidRPr="00F43AD8">
        <w:rPr>
          <w:lang w:val="en-US"/>
        </w:rPr>
        <w:t>If a</w:t>
      </w:r>
      <w:r>
        <w:rPr>
          <w:lang w:val="en-US"/>
        </w:rPr>
        <w:t xml:space="preserve"> </w:t>
      </w:r>
      <w:r w:rsidRPr="00E060F7">
        <w:rPr>
          <w:rFonts w:ascii="Consolas" w:hAnsi="Consolas" w:cs="Consolas"/>
          <w:lang w:val="en-US"/>
        </w:rPr>
        <w:t>null</w:t>
      </w:r>
      <w:r w:rsidRPr="00F43AD8">
        <w:rPr>
          <w:lang w:val="en-US"/>
        </w:rPr>
        <w:t xml:space="preserve"> value has been entered instead of a reporter, then if they have been </w:t>
      </w:r>
      <w:r>
        <w:rPr>
          <w:lang w:val="en-US"/>
        </w:rPr>
        <w:t xml:space="preserve">generated </w:t>
      </w:r>
      <w:r w:rsidRPr="00F43AD8">
        <w:rPr>
          <w:lang w:val="en-US"/>
        </w:rPr>
        <w:t xml:space="preserve">some errors, they are returned from the </w:t>
      </w:r>
      <w:r w:rsidRPr="00E060F7">
        <w:rPr>
          <w:rFonts w:ascii="Consolas" w:hAnsi="Consolas" w:cs="Consolas"/>
          <w:lang w:val="en-US"/>
        </w:rPr>
        <w:t>xparse</w:t>
      </w:r>
      <w:r w:rsidRPr="00F43AD8">
        <w:rPr>
          <w:lang w:val="en-US"/>
        </w:rPr>
        <w:t xml:space="preserve"> or </w:t>
      </w:r>
      <w:r w:rsidRPr="00E060F7">
        <w:rPr>
          <w:rFonts w:ascii="Consolas" w:hAnsi="Consolas" w:cs="Consolas"/>
          <w:lang w:val="en-US"/>
        </w:rPr>
        <w:t>xcreate</w:t>
      </w:r>
      <w:r w:rsidRPr="00F43AD8">
        <w:rPr>
          <w:lang w:val="en-US"/>
        </w:rPr>
        <w:t xml:space="preserve"> method as an exception to </w:t>
      </w:r>
      <w:r w:rsidRPr="00E060F7">
        <w:rPr>
          <w:rFonts w:ascii="Consolas" w:hAnsi="Consolas" w:cs="Consolas"/>
          <w:lang w:val="en-US"/>
        </w:rPr>
        <w:t>SRuntimeException</w:t>
      </w:r>
      <w:r w:rsidRPr="00F43AD8">
        <w:rPr>
          <w:lang w:val="en-US"/>
        </w:rPr>
        <w:t>.</w:t>
      </w:r>
    </w:p>
    <w:p w14:paraId="63981A2C" w14:textId="77777777" w:rsidR="00C6367B" w:rsidRPr="00E060F7" w:rsidRDefault="00E848C0" w:rsidP="001260D0">
      <w:pPr>
        <w:pStyle w:val="Nadpis3"/>
        <w:rPr>
          <w:lang w:val="en-US"/>
        </w:rPr>
      </w:pPr>
      <w:bookmarkStart w:id="706" w:name="_Toc217605"/>
      <w:r w:rsidRPr="00E060F7">
        <w:rPr>
          <w:lang w:val="en-US"/>
        </w:rPr>
        <w:t>G</w:t>
      </w:r>
      <w:r w:rsidR="001260D0" w:rsidRPr="001260D0">
        <w:rPr>
          <w:lang w:val="en-US"/>
        </w:rPr>
        <w:t>enerating into a reporter</w:t>
      </w:r>
      <w:bookmarkEnd w:id="706"/>
    </w:p>
    <w:p w14:paraId="5D30FF8C" w14:textId="77777777" w:rsidR="00C6367B" w:rsidRPr="00E060F7" w:rsidRDefault="001260D0" w:rsidP="007C7575">
      <w:pPr>
        <w:pStyle w:val="OdstavecSynteastyl"/>
        <w:rPr>
          <w:lang w:val="en-US"/>
        </w:rPr>
      </w:pPr>
      <w:r w:rsidRPr="001260D0">
        <w:rPr>
          <w:lang w:val="en-US"/>
        </w:rPr>
        <w:t>For a Java code when a reporter is assigned to the X</w:t>
      </w:r>
      <w:r>
        <w:rPr>
          <w:lang w:val="en-US"/>
        </w:rPr>
        <w:noBreakHyphen/>
        <w:t>d</w:t>
      </w:r>
      <w:r w:rsidRPr="001260D0">
        <w:rPr>
          <w:lang w:val="en-US"/>
        </w:rPr>
        <w:t xml:space="preserve">efinitions, all messages are </w:t>
      </w:r>
      <w:r>
        <w:rPr>
          <w:lang w:val="en-US"/>
        </w:rPr>
        <w:t>written</w:t>
      </w:r>
      <w:r w:rsidRPr="001260D0">
        <w:rPr>
          <w:lang w:val="en-US"/>
        </w:rPr>
        <w:t xml:space="preserve"> to the appropriate reporter</w:t>
      </w:r>
      <w:r w:rsidR="00C6367B" w:rsidRPr="00E060F7">
        <w:rPr>
          <w:lang w:val="en-US"/>
        </w:rPr>
        <w:t>:</w:t>
      </w:r>
    </w:p>
    <w:p w14:paraId="3BC87779"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Pr>
          <w:color w:val="808080"/>
          <w:lang w:val="en-US"/>
        </w:rPr>
        <w:t>Create ArrayReporter</w:t>
      </w:r>
    </w:p>
    <w:p w14:paraId="149C4017" w14:textId="77777777" w:rsidR="00C6367B" w:rsidRPr="00E060F7" w:rsidRDefault="00C6367B" w:rsidP="00C6367B">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495371BF" w14:textId="77777777" w:rsidR="00C6367B" w:rsidRPr="00E060F7" w:rsidRDefault="00C6367B" w:rsidP="00C6367B">
      <w:pPr>
        <w:pStyle w:val="Zdrojovykod-zlutyboxSynteastyl"/>
        <w:keepNext w:val="0"/>
        <w:rPr>
          <w:lang w:val="en-US"/>
        </w:rPr>
      </w:pPr>
    </w:p>
    <w:p w14:paraId="213F797D" w14:textId="77777777" w:rsidR="00C6367B" w:rsidRPr="00E060F7" w:rsidRDefault="00C6367B" w:rsidP="00C6367B">
      <w:pPr>
        <w:pStyle w:val="Zdrojovykod-zlutyboxSynteastyl"/>
        <w:tabs>
          <w:tab w:val="left" w:pos="1418"/>
        </w:tabs>
        <w:rPr>
          <w:color w:val="808080"/>
          <w:lang w:val="en-US"/>
        </w:rPr>
      </w:pPr>
      <w:r w:rsidRPr="00E060F7">
        <w:rPr>
          <w:color w:val="808080"/>
          <w:lang w:val="en-US"/>
        </w:rPr>
        <w:t xml:space="preserve">// </w:t>
      </w:r>
      <w:r w:rsidR="00DE081D">
        <w:rPr>
          <w:color w:val="808080"/>
          <w:lang w:val="en-US"/>
        </w:rPr>
        <w:t>V</w:t>
      </w:r>
      <w:r w:rsidRPr="00E060F7">
        <w:rPr>
          <w:color w:val="808080"/>
          <w:lang w:val="en-US"/>
        </w:rPr>
        <w:t>alida</w:t>
      </w:r>
      <w:r w:rsidR="001260D0">
        <w:rPr>
          <w:color w:val="808080"/>
          <w:lang w:val="en-US"/>
        </w:rPr>
        <w:t>te</w:t>
      </w:r>
      <w:r w:rsidRPr="00E060F7">
        <w:rPr>
          <w:color w:val="808080"/>
          <w:lang w:val="en-US"/>
        </w:rPr>
        <w:t xml:space="preserve"> XML do</w:t>
      </w:r>
      <w:r w:rsidR="001260D0">
        <w:rPr>
          <w:color w:val="808080"/>
          <w:lang w:val="en-US"/>
        </w:rPr>
        <w:t>c</w:t>
      </w:r>
      <w:r w:rsidRPr="00E060F7">
        <w:rPr>
          <w:color w:val="808080"/>
          <w:lang w:val="en-US"/>
        </w:rPr>
        <w:t xml:space="preserve">ument </w:t>
      </w:r>
      <w:r w:rsidR="001260D0">
        <w:rPr>
          <w:color w:val="808080"/>
          <w:lang w:val="en-US"/>
        </w:rPr>
        <w:t xml:space="preserve">according to the </w:t>
      </w:r>
      <w:r w:rsidRPr="00E060F7">
        <w:rPr>
          <w:color w:val="808080"/>
          <w:lang w:val="en-US"/>
        </w:rPr>
        <w:t>X-</w:t>
      </w:r>
      <w:r w:rsidR="00CA52DA" w:rsidRPr="00E060F7">
        <w:rPr>
          <w:color w:val="808080"/>
          <w:lang w:val="en-US"/>
        </w:rPr>
        <w:t>defini</w:t>
      </w:r>
      <w:r w:rsidR="001260D0">
        <w:rPr>
          <w:color w:val="808080"/>
          <w:lang w:val="en-US"/>
        </w:rPr>
        <w:t>tion</w:t>
      </w:r>
    </w:p>
    <w:p w14:paraId="1B2486BB" w14:textId="77777777" w:rsidR="00C6367B" w:rsidRPr="00E060F7" w:rsidRDefault="00C6367B" w:rsidP="00C6367B">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1260D0">
        <w:rPr>
          <w:color w:val="984806"/>
          <w:lang w:val="en-US"/>
        </w:rPr>
        <w:t>garage</w:t>
      </w:r>
      <w:r w:rsidRPr="00E060F7">
        <w:rPr>
          <w:color w:val="984806"/>
          <w:lang w:val="en-US"/>
        </w:rPr>
        <w:t>.xdef"</w:t>
      </w:r>
      <w:r w:rsidRPr="00E060F7">
        <w:rPr>
          <w:lang w:val="en-US"/>
        </w:rPr>
        <w:t>);</w:t>
      </w:r>
    </w:p>
    <w:p w14:paraId="63517100" w14:textId="77777777" w:rsidR="00C6367B" w:rsidRPr="00E060F7" w:rsidRDefault="00C6367B" w:rsidP="00C6367B">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4668E843" w14:textId="77777777" w:rsidR="00C6367B" w:rsidRPr="00E060F7" w:rsidRDefault="00C6367B" w:rsidP="00C6367B">
      <w:pPr>
        <w:pStyle w:val="Zdrojovykod-zlutyboxSynteastyl"/>
        <w:tabs>
          <w:tab w:val="left" w:pos="1418"/>
        </w:tabs>
        <w:rPr>
          <w:lang w:val="en-US"/>
        </w:rPr>
      </w:pPr>
      <w:r w:rsidRPr="00E060F7">
        <w:rPr>
          <w:lang w:val="en-US"/>
        </w:rPr>
        <w:t>xdoc.xparse(</w:t>
      </w:r>
      <w:r w:rsidRPr="00E060F7">
        <w:rPr>
          <w:color w:val="984806"/>
          <w:lang w:val="en-US"/>
        </w:rPr>
        <w:t>"/path/to/</w:t>
      </w:r>
      <w:r w:rsidR="001260D0">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41A33552" w14:textId="77777777" w:rsidR="00C6367B" w:rsidRPr="00E060F7" w:rsidRDefault="00C6367B" w:rsidP="00C6367B">
      <w:pPr>
        <w:pStyle w:val="Zdrojovykod-zlutyboxSynteastyl"/>
        <w:keepNext w:val="0"/>
        <w:rPr>
          <w:lang w:val="en-US"/>
        </w:rPr>
      </w:pPr>
    </w:p>
    <w:p w14:paraId="2D41629B" w14:textId="77777777" w:rsidR="00C6367B" w:rsidRPr="00E060F7" w:rsidRDefault="00C6367B" w:rsidP="00C6367B">
      <w:pPr>
        <w:pStyle w:val="Zdrojovykod-zlutyboxSynteastyl"/>
        <w:keepNext w:val="0"/>
        <w:rPr>
          <w:color w:val="000000"/>
          <w:lang w:val="en-US"/>
        </w:rPr>
      </w:pPr>
      <w:r w:rsidRPr="00E060F7">
        <w:rPr>
          <w:color w:val="000000"/>
          <w:lang w:val="en-US"/>
        </w:rPr>
        <w:t>...</w:t>
      </w:r>
    </w:p>
    <w:p w14:paraId="4070A9A7" w14:textId="77777777" w:rsidR="00C6367B" w:rsidRPr="00E060F7" w:rsidRDefault="00C6367B" w:rsidP="00C6367B">
      <w:pPr>
        <w:pStyle w:val="Zdrojovykod-zlutyboxSynteastyl"/>
        <w:keepNext w:val="0"/>
        <w:rPr>
          <w:lang w:val="en-US"/>
        </w:rPr>
      </w:pPr>
    </w:p>
    <w:p w14:paraId="3D29413D" w14:textId="77777777" w:rsidR="00C6367B" w:rsidRPr="00E060F7" w:rsidRDefault="00C6367B" w:rsidP="00C6367B">
      <w:pPr>
        <w:pStyle w:val="Zdrojovykod-zlutyboxSynteastyl"/>
        <w:rPr>
          <w:color w:val="808080"/>
          <w:lang w:val="en-US"/>
        </w:rPr>
      </w:pPr>
      <w:r w:rsidRPr="00E060F7">
        <w:rPr>
          <w:color w:val="808080"/>
          <w:lang w:val="en-US"/>
        </w:rPr>
        <w:t xml:space="preserve">// </w:t>
      </w:r>
      <w:r w:rsidR="001260D0" w:rsidRPr="001260D0">
        <w:rPr>
          <w:color w:val="808080"/>
          <w:lang w:val="en-US"/>
        </w:rPr>
        <w:t xml:space="preserve">using the error method, you can see if any error reports have been </w:t>
      </w:r>
      <w:r w:rsidR="001260D0">
        <w:rPr>
          <w:color w:val="808080"/>
          <w:lang w:val="en-US"/>
        </w:rPr>
        <w:t>written</w:t>
      </w:r>
      <w:r w:rsidR="001260D0" w:rsidRPr="001260D0">
        <w:rPr>
          <w:color w:val="808080"/>
          <w:lang w:val="en-US"/>
        </w:rPr>
        <w:t xml:space="preserve"> to </w:t>
      </w:r>
      <w:r w:rsidR="001260D0">
        <w:rPr>
          <w:color w:val="808080"/>
          <w:lang w:val="en-US"/>
        </w:rPr>
        <w:t>the r</w:t>
      </w:r>
      <w:r w:rsidR="001260D0" w:rsidRPr="001260D0">
        <w:rPr>
          <w:color w:val="808080"/>
          <w:lang w:val="en-US"/>
        </w:rPr>
        <w:t>eporter</w:t>
      </w:r>
    </w:p>
    <w:p w14:paraId="72B88544" w14:textId="77777777" w:rsidR="00C6367B" w:rsidRPr="00E060F7" w:rsidRDefault="00C6367B" w:rsidP="00C6367B">
      <w:pPr>
        <w:pStyle w:val="Zdrojovykod-zlutyboxSynteastyl"/>
        <w:rPr>
          <w:lang w:val="en-US"/>
        </w:rPr>
      </w:pPr>
      <w:r w:rsidRPr="00E060F7">
        <w:rPr>
          <w:color w:val="0070C0"/>
          <w:lang w:val="en-US"/>
        </w:rPr>
        <w:t>if</w:t>
      </w:r>
      <w:r w:rsidRPr="00E060F7">
        <w:rPr>
          <w:lang w:val="en-US"/>
        </w:rPr>
        <w:t xml:space="preserve"> (</w:t>
      </w:r>
      <w:r w:rsidRPr="00E060F7">
        <w:rPr>
          <w:color w:val="FF0000"/>
          <w:lang w:val="en-US"/>
        </w:rPr>
        <w:t>reporter</w:t>
      </w:r>
      <w:r w:rsidRPr="00E060F7">
        <w:rPr>
          <w:lang w:val="en-US"/>
        </w:rPr>
        <w:t>.errors()) {</w:t>
      </w:r>
    </w:p>
    <w:p w14:paraId="2BDD862E" w14:textId="77777777" w:rsidR="001260D0" w:rsidRDefault="00C6367B" w:rsidP="001260D0">
      <w:pPr>
        <w:pStyle w:val="Zdrojovykod-zlutyboxSynteastyl"/>
        <w:ind w:firstLine="708"/>
        <w:rPr>
          <w:color w:val="808080"/>
          <w:lang w:val="en-US"/>
        </w:rPr>
      </w:pPr>
      <w:r w:rsidRPr="00E060F7">
        <w:rPr>
          <w:color w:val="808080"/>
          <w:lang w:val="en-US"/>
        </w:rPr>
        <w:t xml:space="preserve">// </w:t>
      </w:r>
      <w:r w:rsidR="00DE081D">
        <w:rPr>
          <w:color w:val="808080"/>
          <w:lang w:val="en-US"/>
        </w:rPr>
        <w:t>I</w:t>
      </w:r>
      <w:r w:rsidR="001260D0" w:rsidRPr="001260D0">
        <w:rPr>
          <w:color w:val="808080"/>
          <w:lang w:val="en-US"/>
        </w:rPr>
        <w:t>n the reporter are FATAL, ERROR, or LIGHTERROR reports, the printToString method converts all</w:t>
      </w:r>
    </w:p>
    <w:p w14:paraId="6C714B94" w14:textId="77777777" w:rsidR="00C6367B" w:rsidRPr="00E060F7" w:rsidRDefault="001260D0" w:rsidP="001260D0">
      <w:pPr>
        <w:pStyle w:val="Zdrojovykod-zlutyboxSynteastyl"/>
        <w:ind w:firstLine="708"/>
        <w:rPr>
          <w:color w:val="808080"/>
          <w:lang w:val="en-US"/>
        </w:rPr>
      </w:pPr>
      <w:r>
        <w:rPr>
          <w:color w:val="808080"/>
          <w:lang w:val="en-US"/>
        </w:rPr>
        <w:t>//</w:t>
      </w:r>
      <w:r w:rsidRPr="001260D0">
        <w:rPr>
          <w:color w:val="808080"/>
          <w:lang w:val="en-US"/>
        </w:rPr>
        <w:t xml:space="preserve"> reports into text and in the specified language</w:t>
      </w:r>
    </w:p>
    <w:p w14:paraId="516D67CC" w14:textId="77777777" w:rsidR="00C6367B" w:rsidRPr="00E060F7" w:rsidRDefault="00C6367B" w:rsidP="00C6367B">
      <w:pPr>
        <w:pStyle w:val="Zdrojovykod-zlutyboxSynteastyl"/>
        <w:rPr>
          <w:lang w:val="en-US"/>
        </w:rPr>
      </w:pPr>
      <w:r w:rsidRPr="00E060F7">
        <w:rPr>
          <w:lang w:val="en-US"/>
        </w:rPr>
        <w:tab/>
        <w:t>System.err.println(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6D33E0D6" w14:textId="77777777" w:rsidR="00C6367B" w:rsidRPr="00E060F7" w:rsidRDefault="00C6367B" w:rsidP="00C6367B">
      <w:pPr>
        <w:pStyle w:val="Zdrojovykod-zlutyboxSynteastyl"/>
        <w:rPr>
          <w:lang w:val="en-US"/>
        </w:rPr>
      </w:pPr>
      <w:r w:rsidRPr="00E060F7">
        <w:rPr>
          <w:lang w:val="en-US"/>
        </w:rPr>
        <w:t xml:space="preserve">} </w:t>
      </w:r>
      <w:r w:rsidRPr="00E060F7">
        <w:rPr>
          <w:color w:val="0070C0"/>
          <w:lang w:val="en-US"/>
        </w:rPr>
        <w:t>else</w:t>
      </w:r>
      <w:r w:rsidRPr="00E060F7">
        <w:rPr>
          <w:lang w:val="en-US"/>
        </w:rPr>
        <w:t xml:space="preserve"> {</w:t>
      </w:r>
    </w:p>
    <w:p w14:paraId="7A4568E0" w14:textId="77777777" w:rsidR="00DE081D" w:rsidRPr="00DE081D" w:rsidRDefault="00C6367B" w:rsidP="00DE081D">
      <w:pPr>
        <w:pStyle w:val="Zdrojovykod-zlutyboxSynteastyl"/>
        <w:rPr>
          <w:color w:val="808080"/>
          <w:lang w:val="en-US"/>
        </w:rPr>
      </w:pPr>
      <w:r w:rsidRPr="00E060F7">
        <w:rPr>
          <w:lang w:val="en-US"/>
        </w:rPr>
        <w:tab/>
      </w:r>
      <w:r w:rsidRPr="00E060F7">
        <w:rPr>
          <w:color w:val="808080"/>
          <w:lang w:val="en-US"/>
        </w:rPr>
        <w:t xml:space="preserve">// </w:t>
      </w:r>
      <w:r w:rsidR="00DE081D">
        <w:rPr>
          <w:color w:val="808080"/>
          <w:lang w:val="en-US"/>
        </w:rPr>
        <w:t>N</w:t>
      </w:r>
      <w:r w:rsidR="00DE081D" w:rsidRPr="00DE081D">
        <w:rPr>
          <w:color w:val="808080"/>
          <w:lang w:val="en-US"/>
        </w:rPr>
        <w:t>o errors were found in the reporter.</w:t>
      </w:r>
    </w:p>
    <w:p w14:paraId="53D55262" w14:textId="77777777" w:rsidR="00C6367B" w:rsidRPr="00E060F7" w:rsidRDefault="00DE081D" w:rsidP="00DE081D">
      <w:pPr>
        <w:pStyle w:val="Zdrojovykod-zlutyboxSynteastyl"/>
        <w:ind w:firstLine="708"/>
        <w:rPr>
          <w:color w:val="808080"/>
          <w:lang w:val="en-US"/>
        </w:rPr>
      </w:pPr>
      <w:r>
        <w:rPr>
          <w:color w:val="808080"/>
          <w:lang w:val="en-US"/>
        </w:rPr>
        <w:t xml:space="preserve">// </w:t>
      </w:r>
      <w:r w:rsidRPr="00DE081D">
        <w:rPr>
          <w:color w:val="808080"/>
          <w:lang w:val="en-US"/>
        </w:rPr>
        <w:t>For the listing, the registered report model SYS069, which contains "No errors found" is used.</w:t>
      </w:r>
    </w:p>
    <w:p w14:paraId="39C660EE" w14:textId="77777777" w:rsidR="00C6367B" w:rsidRPr="00E060F7" w:rsidRDefault="00C6367B" w:rsidP="00C6367B">
      <w:pPr>
        <w:pStyle w:val="Zdrojovykod-zlutyboxSynteastyl"/>
        <w:rPr>
          <w:lang w:val="en-US"/>
        </w:rPr>
      </w:pPr>
      <w:r w:rsidRPr="00E060F7">
        <w:rPr>
          <w:lang w:val="en-US"/>
        </w:rPr>
        <w:tab/>
      </w:r>
      <w:r w:rsidRPr="00E060F7">
        <w:rPr>
          <w:color w:val="FF0000"/>
          <w:lang w:val="en-US"/>
        </w:rPr>
        <w:t>report</w:t>
      </w:r>
      <w:r w:rsidRPr="00E060F7">
        <w:rPr>
          <w:lang w:val="en-US"/>
        </w:rPr>
        <w:t>.putReport(Report.text(SYS069));</w:t>
      </w:r>
    </w:p>
    <w:p w14:paraId="0A815073" w14:textId="77777777" w:rsidR="00C6367B" w:rsidRPr="00E060F7" w:rsidRDefault="00C6367B" w:rsidP="00C6367B">
      <w:pPr>
        <w:pStyle w:val="Zdrojovykod-zlutyboxSynteastyl"/>
        <w:rPr>
          <w:lang w:val="en-US"/>
        </w:rPr>
      </w:pPr>
      <w:r w:rsidRPr="00E060F7">
        <w:rPr>
          <w:lang w:val="en-US"/>
        </w:rPr>
        <w:tab/>
        <w:t>System.out.println(</w:t>
      </w:r>
      <w:r w:rsidRPr="00E060F7">
        <w:rPr>
          <w:color w:val="FF0000"/>
          <w:lang w:val="en-US"/>
        </w:rPr>
        <w:t>reporter</w:t>
      </w:r>
      <w:r w:rsidRPr="00E060F7">
        <w:rPr>
          <w:lang w:val="en-US"/>
        </w:rPr>
        <w:t>.printToString("</w:t>
      </w:r>
      <w:r w:rsidRPr="00E060F7">
        <w:rPr>
          <w:color w:val="984806"/>
          <w:lang w:val="en-US"/>
        </w:rPr>
        <w:t>ces</w:t>
      </w:r>
      <w:r w:rsidRPr="00E060F7">
        <w:rPr>
          <w:lang w:val="en-US"/>
        </w:rPr>
        <w:t>"));</w:t>
      </w:r>
    </w:p>
    <w:p w14:paraId="1DF7F1EB" w14:textId="77777777" w:rsidR="00116450" w:rsidRPr="00E060F7" w:rsidRDefault="00C6367B" w:rsidP="00C6367B">
      <w:pPr>
        <w:pStyle w:val="Zdrojovykod-zlutyboxSynteastyl"/>
        <w:rPr>
          <w:lang w:val="en-US"/>
        </w:rPr>
      </w:pPr>
      <w:r w:rsidRPr="00E060F7">
        <w:rPr>
          <w:lang w:val="en-US"/>
        </w:rPr>
        <w:t>}</w:t>
      </w:r>
    </w:p>
    <w:p w14:paraId="4C08894E" w14:textId="77777777" w:rsidR="00C6367B" w:rsidRPr="00E060F7" w:rsidRDefault="00DE081D" w:rsidP="007C7575">
      <w:pPr>
        <w:pStyle w:val="OdstavecSynteastyl"/>
        <w:rPr>
          <w:lang w:val="en-US"/>
        </w:rPr>
      </w:pPr>
      <w:r w:rsidRPr="00DE081D">
        <w:rPr>
          <w:lang w:val="en-US"/>
        </w:rPr>
        <w:t>The output of the report reporter, for example</w:t>
      </w:r>
      <w:r w:rsidR="00C6367B" w:rsidRPr="00E060F7">
        <w:rPr>
          <w:lang w:val="en-US"/>
        </w:rPr>
        <w:t>:</w:t>
      </w:r>
    </w:p>
    <w:p w14:paraId="7E88535E" w14:textId="77777777" w:rsidR="00C6367B" w:rsidRPr="00E060F7" w:rsidRDefault="00C6367B" w:rsidP="00E848C0">
      <w:pPr>
        <w:pStyle w:val="Zdrojovykod-zlutyboxSynteastyl"/>
        <w:rPr>
          <w:color w:val="FF0000"/>
          <w:lang w:val="en-US"/>
        </w:rPr>
      </w:pPr>
      <w:r w:rsidRPr="00E060F7">
        <w:rPr>
          <w:color w:val="FF0000"/>
          <w:lang w:val="en-US"/>
        </w:rPr>
        <w:t>E X</w:t>
      </w:r>
      <w:r w:rsidR="00CE2052">
        <w:rPr>
          <w:color w:val="FF0000"/>
          <w:lang w:val="en-US"/>
        </w:rPr>
        <w:t>DEF</w:t>
      </w:r>
      <w:r w:rsidRPr="00E060F7">
        <w:rPr>
          <w:color w:val="FF0000"/>
          <w:lang w:val="en-US"/>
        </w:rPr>
        <w:t xml:space="preserve">525: </w:t>
      </w:r>
      <w:r w:rsidR="00CE2052">
        <w:rPr>
          <w:color w:val="FF0000"/>
          <w:lang w:val="en-US"/>
        </w:rPr>
        <w:t>A</w:t>
      </w:r>
      <w:r w:rsidR="00DE081D" w:rsidRPr="00DE081D">
        <w:rPr>
          <w:color w:val="FF0000"/>
          <w:lang w:val="en-US"/>
        </w:rPr>
        <w:t>ttribute "xxx" not allowed</w:t>
      </w:r>
      <w:r w:rsidRPr="00E060F7">
        <w:rPr>
          <w:color w:val="FF0000"/>
          <w:lang w:val="en-US"/>
        </w:rPr>
        <w:t xml:space="preserve">; </w:t>
      </w:r>
      <w:r w:rsidR="00DE081D">
        <w:rPr>
          <w:color w:val="FF0000"/>
          <w:lang w:val="en-US"/>
        </w:rPr>
        <w:t>line</w:t>
      </w:r>
      <w:r w:rsidRPr="00E060F7">
        <w:rPr>
          <w:color w:val="FF0000"/>
          <w:lang w:val="en-US"/>
        </w:rPr>
        <w:t xml:space="preserve">=1; </w:t>
      </w:r>
      <w:r w:rsidR="00DE081D">
        <w:rPr>
          <w:color w:val="FF0000"/>
          <w:lang w:val="en-US"/>
        </w:rPr>
        <w:t>column</w:t>
      </w:r>
      <w:r w:rsidRPr="00E060F7">
        <w:rPr>
          <w:color w:val="FF0000"/>
          <w:lang w:val="en-US"/>
        </w:rPr>
        <w:t>=10; xpath=/V</w:t>
      </w:r>
      <w:r w:rsidR="00DE081D">
        <w:rPr>
          <w:color w:val="FF0000"/>
          <w:lang w:val="en-US"/>
        </w:rPr>
        <w:t>ehicles</w:t>
      </w:r>
      <w:r w:rsidRPr="00E060F7">
        <w:rPr>
          <w:color w:val="FF0000"/>
          <w:lang w:val="en-US"/>
        </w:rPr>
        <w:t>/V</w:t>
      </w:r>
      <w:r w:rsidR="00DE081D">
        <w:rPr>
          <w:color w:val="FF0000"/>
          <w:lang w:val="en-US"/>
        </w:rPr>
        <w:t>ehicle</w:t>
      </w:r>
      <w:r w:rsidRPr="00E060F7">
        <w:rPr>
          <w:color w:val="FF0000"/>
          <w:lang w:val="en-US"/>
        </w:rPr>
        <w:t>[1]</w:t>
      </w:r>
    </w:p>
    <w:p w14:paraId="4EF33BC7" w14:textId="77777777" w:rsidR="00C6367B" w:rsidRPr="00E060F7" w:rsidRDefault="00DE081D" w:rsidP="00DE081D">
      <w:pPr>
        <w:pStyle w:val="Nadpis3"/>
        <w:rPr>
          <w:lang w:val="en-US"/>
        </w:rPr>
      </w:pPr>
      <w:bookmarkStart w:id="707" w:name="_Toc217606"/>
      <w:r w:rsidRPr="00DE081D">
        <w:rPr>
          <w:lang w:val="en-US"/>
        </w:rPr>
        <w:t>Generate an exception listing error</w:t>
      </w:r>
      <w:bookmarkEnd w:id="707"/>
    </w:p>
    <w:p w14:paraId="64491A3B" w14:textId="77777777" w:rsidR="00E848C0" w:rsidRPr="00E060F7" w:rsidRDefault="00DA04ED" w:rsidP="007C7575">
      <w:pPr>
        <w:pStyle w:val="OdstavecSynteastyl"/>
        <w:rPr>
          <w:lang w:val="en-US"/>
        </w:rPr>
      </w:pPr>
      <w:r w:rsidRPr="00DA04ED">
        <w:rPr>
          <w:lang w:val="en-US"/>
        </w:rPr>
        <w:t>However, if no reporter is reported (i.e., is null), an exception is generated containing the relevant reports after th</w:t>
      </w:r>
      <w:r>
        <w:rPr>
          <w:lang w:val="en-US"/>
        </w:rPr>
        <w:t>e xparse or xcreate method ends</w:t>
      </w:r>
      <w:r w:rsidR="00E848C0" w:rsidRPr="00E060F7">
        <w:rPr>
          <w:lang w:val="en-US"/>
        </w:rPr>
        <w:t>:</w:t>
      </w:r>
    </w:p>
    <w:p w14:paraId="63803A93" w14:textId="77777777" w:rsidR="00E848C0" w:rsidRPr="00E060F7" w:rsidRDefault="00DA04ED" w:rsidP="00E848C0">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4953FDE2" w14:textId="77777777" w:rsidR="00E848C0" w:rsidRPr="00E060F7" w:rsidRDefault="00E848C0" w:rsidP="00E848C0">
      <w:pPr>
        <w:pStyle w:val="Zdrojovykod-zlutyboxSynteastyl"/>
        <w:tabs>
          <w:tab w:val="left" w:pos="1418"/>
        </w:tabs>
        <w:rPr>
          <w:lang w:val="en-US"/>
        </w:rPr>
      </w:pPr>
      <w:r w:rsidRPr="00E060F7">
        <w:rPr>
          <w:lang w:val="en-US"/>
        </w:rPr>
        <w:t>XDPool xpool = XDFactory.</w:t>
      </w:r>
      <w:r w:rsidR="0046789D">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sidR="00DA04ED">
        <w:rPr>
          <w:color w:val="984806"/>
          <w:lang w:val="en-US"/>
        </w:rPr>
        <w:t>garage</w:t>
      </w:r>
      <w:r w:rsidRPr="00E060F7">
        <w:rPr>
          <w:color w:val="984806"/>
          <w:lang w:val="en-US"/>
        </w:rPr>
        <w:t>.xdef"</w:t>
      </w:r>
      <w:r w:rsidRPr="00E060F7">
        <w:rPr>
          <w:lang w:val="en-US"/>
        </w:rPr>
        <w:t>);</w:t>
      </w:r>
    </w:p>
    <w:p w14:paraId="363F90D5" w14:textId="77777777" w:rsidR="00E848C0" w:rsidRDefault="00E848C0" w:rsidP="00E848C0">
      <w:pPr>
        <w:pStyle w:val="Zdrojovykod-zlutyboxSynteastyl"/>
        <w:tabs>
          <w:tab w:val="left" w:pos="1418"/>
        </w:tabs>
        <w:rPr>
          <w:lang w:val="en-US"/>
        </w:rPr>
      </w:pPr>
      <w:r w:rsidRPr="00E060F7">
        <w:rPr>
          <w:lang w:val="en-US"/>
        </w:rPr>
        <w:t>XDDocument xdoc = xpool.createXDDocument(</w:t>
      </w:r>
      <w:r w:rsidR="00DE08F0">
        <w:rPr>
          <w:color w:val="984806"/>
          <w:lang w:val="en-US"/>
        </w:rPr>
        <w:t>"garage"</w:t>
      </w:r>
      <w:r w:rsidRPr="00E060F7">
        <w:rPr>
          <w:lang w:val="en-US"/>
        </w:rPr>
        <w:t>);</w:t>
      </w:r>
    </w:p>
    <w:p w14:paraId="3FA40B07" w14:textId="77777777" w:rsidR="00DA04ED" w:rsidRPr="00E060F7" w:rsidRDefault="00DA04ED" w:rsidP="00E848C0">
      <w:pPr>
        <w:pStyle w:val="Zdrojovykod-zlutyboxSynteastyl"/>
        <w:tabs>
          <w:tab w:val="left" w:pos="1418"/>
        </w:tabs>
        <w:rPr>
          <w:lang w:val="en-US"/>
        </w:rPr>
      </w:pPr>
      <w:r>
        <w:rPr>
          <w:lang w:val="en-US"/>
        </w:rPr>
        <w:t>try {</w:t>
      </w:r>
    </w:p>
    <w:p w14:paraId="1347E89B" w14:textId="77777777" w:rsidR="00E848C0" w:rsidRDefault="00DA04ED" w:rsidP="00E848C0">
      <w:pPr>
        <w:pStyle w:val="Zdrojovykod-zlutyboxSynteastyl"/>
        <w:tabs>
          <w:tab w:val="left" w:pos="1418"/>
        </w:tabs>
        <w:rPr>
          <w:lang w:val="en-US"/>
        </w:rPr>
      </w:pPr>
      <w:r>
        <w:rPr>
          <w:lang w:val="en-US"/>
        </w:rPr>
        <w:t xml:space="preserve">    </w:t>
      </w:r>
      <w:r w:rsidR="00E848C0" w:rsidRPr="00E060F7">
        <w:rPr>
          <w:lang w:val="en-US"/>
        </w:rPr>
        <w:t>xdoc.xparse(</w:t>
      </w:r>
      <w:r w:rsidR="00E848C0" w:rsidRPr="00E060F7">
        <w:rPr>
          <w:color w:val="984806"/>
          <w:lang w:val="en-US"/>
        </w:rPr>
        <w:t>"/path/to/</w:t>
      </w:r>
      <w:r>
        <w:rPr>
          <w:color w:val="984806"/>
          <w:lang w:val="en-US"/>
        </w:rPr>
        <w:t>garage</w:t>
      </w:r>
      <w:r w:rsidR="00E848C0" w:rsidRPr="00E060F7">
        <w:rPr>
          <w:color w:val="984806"/>
          <w:lang w:val="en-US"/>
        </w:rPr>
        <w:t>.xml"</w:t>
      </w:r>
      <w:r w:rsidR="00E848C0" w:rsidRPr="00E060F7">
        <w:rPr>
          <w:lang w:val="en-US"/>
        </w:rPr>
        <w:t xml:space="preserve">, </w:t>
      </w:r>
      <w:r w:rsidR="00E848C0" w:rsidRPr="00E060F7">
        <w:rPr>
          <w:color w:val="FF0000"/>
          <w:lang w:val="en-US"/>
        </w:rPr>
        <w:t>null</w:t>
      </w:r>
      <w:r w:rsidR="00E848C0" w:rsidRPr="00E060F7">
        <w:rPr>
          <w:lang w:val="en-US"/>
        </w:rPr>
        <w:t>);</w:t>
      </w:r>
    </w:p>
    <w:p w14:paraId="48B34CB6" w14:textId="77777777" w:rsidR="00DA04ED" w:rsidRDefault="00DA04ED" w:rsidP="00E848C0">
      <w:pPr>
        <w:pStyle w:val="Zdrojovykod-zlutyboxSynteastyl"/>
        <w:tabs>
          <w:tab w:val="left" w:pos="1418"/>
        </w:tabs>
        <w:rPr>
          <w:lang w:val="en-US"/>
        </w:rPr>
      </w:pPr>
      <w:r>
        <w:rPr>
          <w:lang w:val="en-US"/>
        </w:rPr>
        <w:t>} catch(Exception es) {</w:t>
      </w:r>
    </w:p>
    <w:p w14:paraId="2192CA1F" w14:textId="77777777" w:rsidR="00DA04ED" w:rsidRDefault="00DA04ED" w:rsidP="00E848C0">
      <w:pPr>
        <w:pStyle w:val="Zdrojovykod-zlutyboxSynteastyl"/>
        <w:tabs>
          <w:tab w:val="left" w:pos="1418"/>
        </w:tabs>
        <w:rPr>
          <w:lang w:val="en-US"/>
        </w:rPr>
      </w:pPr>
      <w:r>
        <w:rPr>
          <w:lang w:val="en-US"/>
        </w:rPr>
        <w:t xml:space="preserve">   </w:t>
      </w:r>
      <w:r w:rsidRPr="00E060F7">
        <w:rPr>
          <w:lang w:val="en-US"/>
        </w:rPr>
        <w:t>System.err.println(</w:t>
      </w:r>
      <w:r>
        <w:rPr>
          <w:lang w:val="en-US"/>
        </w:rPr>
        <w:t>ex)</w:t>
      </w:r>
      <w:r w:rsidRPr="00E060F7">
        <w:rPr>
          <w:lang w:val="en-US"/>
        </w:rPr>
        <w:t>;</w:t>
      </w:r>
    </w:p>
    <w:p w14:paraId="1760BF3C" w14:textId="77777777" w:rsidR="00DA04ED" w:rsidRPr="00E060F7" w:rsidRDefault="00DA04ED" w:rsidP="00E848C0">
      <w:pPr>
        <w:pStyle w:val="Zdrojovykod-zlutyboxSynteastyl"/>
        <w:tabs>
          <w:tab w:val="left" w:pos="1418"/>
        </w:tabs>
        <w:rPr>
          <w:lang w:val="en-US"/>
        </w:rPr>
      </w:pPr>
      <w:r>
        <w:rPr>
          <w:lang w:val="en-US"/>
        </w:rPr>
        <w:t>}</w:t>
      </w:r>
    </w:p>
    <w:p w14:paraId="75952E92" w14:textId="77777777" w:rsidR="00E848C0" w:rsidRPr="00E060F7" w:rsidRDefault="00E848C0" w:rsidP="00E848C0">
      <w:pPr>
        <w:pStyle w:val="Zdrojovykod-zlutyboxSynteastyl"/>
        <w:keepNext w:val="0"/>
        <w:rPr>
          <w:lang w:val="en-US"/>
        </w:rPr>
      </w:pPr>
    </w:p>
    <w:p w14:paraId="772885B5"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689E5588" w14:textId="77777777" w:rsidR="00E848C0" w:rsidRPr="00E060F7" w:rsidRDefault="009E0DF0" w:rsidP="007C7575">
      <w:pPr>
        <w:pStyle w:val="OdstavecSynteastyl"/>
        <w:rPr>
          <w:lang w:val="en-US"/>
        </w:rPr>
      </w:pPr>
      <w:r>
        <w:rPr>
          <w:lang w:val="en-US"/>
        </w:rPr>
        <w:lastRenderedPageBreak/>
        <w:t>It will be printed:</w:t>
      </w:r>
    </w:p>
    <w:p w14:paraId="1D442816" w14:textId="053500F3" w:rsidR="00E848C0" w:rsidRPr="00DA04ED"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.SRuntimeException: E X</w:t>
      </w:r>
      <w:r w:rsidR="009E0DF0">
        <w:rPr>
          <w:color w:val="FF0000"/>
          <w:lang w:val="en-US"/>
        </w:rPr>
        <w:t>DEF</w:t>
      </w:r>
      <w:r w:rsidR="00E848C0" w:rsidRPr="00E060F7">
        <w:rPr>
          <w:color w:val="FF0000"/>
          <w:lang w:val="en-US"/>
        </w:rPr>
        <w:t xml:space="preserve">525: </w:t>
      </w:r>
      <w:r w:rsidR="00DA04ED" w:rsidRPr="00DE081D">
        <w:rPr>
          <w:color w:val="FF0000"/>
          <w:lang w:val="en-US"/>
        </w:rPr>
        <w:t>attribute "xxx" not allowed</w:t>
      </w:r>
      <w:r w:rsidR="00DA04ED" w:rsidRPr="00E060F7">
        <w:rPr>
          <w:color w:val="FF0000"/>
          <w:lang w:val="en-US"/>
        </w:rPr>
        <w:t xml:space="preserve">; </w:t>
      </w:r>
      <w:r w:rsidR="00DA04ED">
        <w:rPr>
          <w:color w:val="FF0000"/>
          <w:lang w:val="en-US"/>
        </w:rPr>
        <w:t>line</w:t>
      </w:r>
      <w:r w:rsidR="00DA04ED" w:rsidRPr="00E060F7">
        <w:rPr>
          <w:color w:val="FF0000"/>
          <w:lang w:val="en-US"/>
        </w:rPr>
        <w:t xml:space="preserve">=1; </w:t>
      </w:r>
      <w:r w:rsidR="00DA04ED">
        <w:rPr>
          <w:color w:val="FF0000"/>
          <w:lang w:val="en-US"/>
        </w:rPr>
        <w:t>column</w:t>
      </w:r>
      <w:r w:rsidR="00DA04ED" w:rsidRPr="00E060F7">
        <w:rPr>
          <w:color w:val="FF0000"/>
          <w:lang w:val="en-US"/>
        </w:rPr>
        <w:t>=10; xpath=/V</w:t>
      </w:r>
      <w:r w:rsidR="00DA04ED">
        <w:rPr>
          <w:color w:val="FF0000"/>
          <w:lang w:val="en-US"/>
        </w:rPr>
        <w:t>ehicles</w:t>
      </w:r>
      <w:r w:rsidR="00DA04ED" w:rsidRPr="00E060F7">
        <w:rPr>
          <w:color w:val="FF0000"/>
          <w:lang w:val="en-US"/>
        </w:rPr>
        <w:t>/V</w:t>
      </w:r>
      <w:r w:rsidR="00DA04ED">
        <w:rPr>
          <w:color w:val="FF0000"/>
          <w:lang w:val="en-US"/>
        </w:rPr>
        <w:t>ehicle</w:t>
      </w:r>
      <w:r w:rsidR="00DA04ED" w:rsidRPr="00E060F7">
        <w:rPr>
          <w:color w:val="FF0000"/>
          <w:lang w:val="en-US"/>
        </w:rPr>
        <w:t>[1]</w:t>
      </w:r>
    </w:p>
    <w:p w14:paraId="5AC29A20" w14:textId="77777777" w:rsidR="00E848C0" w:rsidRPr="00E060F7" w:rsidRDefault="00DA04ED" w:rsidP="00DA04ED">
      <w:pPr>
        <w:pStyle w:val="OdstavecSynteastyl"/>
        <w:rPr>
          <w:lang w:val="en-US"/>
        </w:rPr>
      </w:pPr>
      <w:r w:rsidRPr="00DA04ED">
        <w:rPr>
          <w:lang w:val="en-US"/>
        </w:rPr>
        <w:t xml:space="preserve">A similar result can be achieved by calling the </w:t>
      </w:r>
      <w:r w:rsidRPr="00E060F7">
        <w:rPr>
          <w:rFonts w:ascii="Consolas" w:hAnsi="Consolas" w:cs="Consolas"/>
          <w:lang w:val="en-US"/>
        </w:rPr>
        <w:t>checkAndThrowErrorWarnings()</w:t>
      </w:r>
      <w:r w:rsidRPr="00DA04ED">
        <w:rPr>
          <w:lang w:val="en-US"/>
        </w:rPr>
        <w:t xml:space="preserve"> method on a reporter that converts all reports into </w:t>
      </w:r>
      <w:r w:rsidRPr="00DA04ED">
        <w:rPr>
          <w:rFonts w:ascii="Consolas" w:hAnsi="Consolas"/>
          <w:lang w:val="en-US"/>
        </w:rPr>
        <w:t>SRuntimeException</w:t>
      </w:r>
      <w:r w:rsidRPr="00DA04ED">
        <w:rPr>
          <w:lang w:val="en-US"/>
        </w:rPr>
        <w:t>:</w:t>
      </w:r>
    </w:p>
    <w:p w14:paraId="769F980F" w14:textId="77777777" w:rsidR="00DA04ED" w:rsidRPr="00E060F7" w:rsidRDefault="00DA04ED" w:rsidP="00DA04ED">
      <w:pPr>
        <w:pStyle w:val="Zdrojovykod-zlutyboxSynteastyl"/>
        <w:rPr>
          <w:color w:val="808080"/>
          <w:lang w:val="en-US"/>
        </w:rPr>
      </w:pPr>
      <w:r w:rsidRPr="00E060F7">
        <w:rPr>
          <w:color w:val="808080"/>
          <w:lang w:val="en-US"/>
        </w:rPr>
        <w:t xml:space="preserve">// </w:t>
      </w:r>
      <w:r>
        <w:rPr>
          <w:color w:val="808080"/>
          <w:lang w:val="en-US"/>
        </w:rPr>
        <w:t>Create ArrayReporter</w:t>
      </w:r>
    </w:p>
    <w:p w14:paraId="639980DE" w14:textId="77777777" w:rsidR="00E848C0" w:rsidRPr="00E060F7" w:rsidRDefault="00DA04ED" w:rsidP="00DA04ED">
      <w:pPr>
        <w:pStyle w:val="Zdrojovykod-zlutyboxSynteastyl"/>
        <w:rPr>
          <w:lang w:val="en-US"/>
        </w:rPr>
      </w:pPr>
      <w:r w:rsidRPr="00E060F7">
        <w:rPr>
          <w:lang w:val="en-US"/>
        </w:rPr>
        <w:t xml:space="preserve">ArrayReporter </w:t>
      </w:r>
      <w:r w:rsidRPr="00E060F7">
        <w:rPr>
          <w:color w:val="FF0000"/>
          <w:lang w:val="en-US"/>
        </w:rPr>
        <w:t>reporter</w:t>
      </w:r>
      <w:r w:rsidRPr="00E060F7">
        <w:rPr>
          <w:lang w:val="en-US"/>
        </w:rPr>
        <w:t xml:space="preserve"> = </w:t>
      </w:r>
      <w:r w:rsidRPr="00E060F7">
        <w:rPr>
          <w:color w:val="0070C0"/>
          <w:lang w:val="en-US"/>
        </w:rPr>
        <w:t>new</w:t>
      </w:r>
      <w:r w:rsidRPr="00E060F7">
        <w:rPr>
          <w:lang w:val="en-US"/>
        </w:rPr>
        <w:t xml:space="preserve"> ArrayReporter();</w:t>
      </w:r>
    </w:p>
    <w:p w14:paraId="12F1A396" w14:textId="77777777" w:rsidR="00E848C0" w:rsidRPr="00E060F7" w:rsidRDefault="00E848C0" w:rsidP="00E848C0">
      <w:pPr>
        <w:pStyle w:val="Zdrojovykod-zlutyboxSynteastyl"/>
        <w:keepNext w:val="0"/>
        <w:rPr>
          <w:lang w:val="en-US"/>
        </w:rPr>
      </w:pPr>
    </w:p>
    <w:p w14:paraId="5B1D6A49" w14:textId="77777777" w:rsidR="00DA04ED" w:rsidRPr="00E060F7" w:rsidRDefault="00DA04ED" w:rsidP="00DA04ED">
      <w:pPr>
        <w:pStyle w:val="Zdrojovykod-zlutyboxSynteastyl"/>
        <w:tabs>
          <w:tab w:val="left" w:pos="1418"/>
        </w:tabs>
        <w:rPr>
          <w:color w:val="808080"/>
          <w:lang w:val="en-US"/>
        </w:rPr>
      </w:pPr>
      <w:r w:rsidRPr="00E060F7">
        <w:rPr>
          <w:color w:val="808080"/>
          <w:lang w:val="en-US"/>
        </w:rPr>
        <w:t xml:space="preserve">// </w:t>
      </w:r>
      <w:r>
        <w:rPr>
          <w:color w:val="808080"/>
          <w:lang w:val="en-US"/>
        </w:rPr>
        <w:t>V</w:t>
      </w:r>
      <w:r w:rsidRPr="00E060F7">
        <w:rPr>
          <w:color w:val="808080"/>
          <w:lang w:val="en-US"/>
        </w:rPr>
        <w:t>alida</w:t>
      </w:r>
      <w:r>
        <w:rPr>
          <w:color w:val="808080"/>
          <w:lang w:val="en-US"/>
        </w:rPr>
        <w:t>te</w:t>
      </w:r>
      <w:r w:rsidRPr="00E060F7">
        <w:rPr>
          <w:color w:val="808080"/>
          <w:lang w:val="en-US"/>
        </w:rPr>
        <w:t xml:space="preserve"> XML do</w:t>
      </w:r>
      <w:r>
        <w:rPr>
          <w:color w:val="808080"/>
          <w:lang w:val="en-US"/>
        </w:rPr>
        <w:t>c</w:t>
      </w:r>
      <w:r w:rsidRPr="00E060F7">
        <w:rPr>
          <w:color w:val="808080"/>
          <w:lang w:val="en-US"/>
        </w:rPr>
        <w:t xml:space="preserve">ument </w:t>
      </w:r>
      <w:r>
        <w:rPr>
          <w:color w:val="808080"/>
          <w:lang w:val="en-US"/>
        </w:rPr>
        <w:t xml:space="preserve">according to the </w:t>
      </w:r>
      <w:r w:rsidRPr="00E060F7">
        <w:rPr>
          <w:color w:val="808080"/>
          <w:lang w:val="en-US"/>
        </w:rPr>
        <w:t>X-defini</w:t>
      </w:r>
      <w:r>
        <w:rPr>
          <w:color w:val="808080"/>
          <w:lang w:val="en-US"/>
        </w:rPr>
        <w:t>tion</w:t>
      </w:r>
    </w:p>
    <w:p w14:paraId="12836696" w14:textId="77777777" w:rsidR="00DA04ED" w:rsidRPr="00E060F7" w:rsidRDefault="00DA04ED" w:rsidP="00DA04ED">
      <w:pPr>
        <w:pStyle w:val="Zdrojovykod-zlutyboxSynteastyl"/>
        <w:tabs>
          <w:tab w:val="left" w:pos="1418"/>
        </w:tabs>
        <w:rPr>
          <w:lang w:val="en-US"/>
        </w:rPr>
      </w:pPr>
      <w:r w:rsidRPr="00E060F7">
        <w:rPr>
          <w:lang w:val="en-US"/>
        </w:rPr>
        <w:t>XDPool xpool = XDFactory.</w:t>
      </w:r>
      <w:r>
        <w:rPr>
          <w:lang w:val="en-US"/>
        </w:rPr>
        <w:t>compileXD</w:t>
      </w:r>
      <w:r w:rsidRPr="00E060F7">
        <w:rPr>
          <w:lang w:val="en-US"/>
        </w:rPr>
        <w:t>(</w:t>
      </w:r>
      <w:r w:rsidRPr="00E060F7">
        <w:rPr>
          <w:color w:val="0070C0"/>
          <w:lang w:val="en-US"/>
        </w:rPr>
        <w:t>null</w:t>
      </w:r>
      <w:r w:rsidRPr="00E060F7">
        <w:rPr>
          <w:lang w:val="en-US"/>
        </w:rPr>
        <w:t xml:space="preserve">, </w:t>
      </w:r>
      <w:r w:rsidRPr="00E060F7">
        <w:rPr>
          <w:color w:val="984806"/>
          <w:lang w:val="en-US"/>
        </w:rPr>
        <w:t>"/path/to/</w:t>
      </w:r>
      <w:r>
        <w:rPr>
          <w:color w:val="984806"/>
          <w:lang w:val="en-US"/>
        </w:rPr>
        <w:t>garage</w:t>
      </w:r>
      <w:r w:rsidRPr="00E060F7">
        <w:rPr>
          <w:color w:val="984806"/>
          <w:lang w:val="en-US"/>
        </w:rPr>
        <w:t>.xdef"</w:t>
      </w:r>
      <w:r w:rsidRPr="00E060F7">
        <w:rPr>
          <w:lang w:val="en-US"/>
        </w:rPr>
        <w:t>);</w:t>
      </w:r>
    </w:p>
    <w:p w14:paraId="560349D4" w14:textId="77777777" w:rsidR="00DA04ED" w:rsidRPr="00E060F7" w:rsidRDefault="00DA04ED" w:rsidP="00DA04ED">
      <w:pPr>
        <w:pStyle w:val="Zdrojovykod-zlutyboxSynteastyl"/>
        <w:tabs>
          <w:tab w:val="left" w:pos="1418"/>
        </w:tabs>
        <w:rPr>
          <w:lang w:val="en-US"/>
        </w:rPr>
      </w:pPr>
      <w:r w:rsidRPr="00E060F7">
        <w:rPr>
          <w:lang w:val="en-US"/>
        </w:rPr>
        <w:t>XDDocument xdoc = xpool.createXDDocument(</w:t>
      </w:r>
      <w:r>
        <w:rPr>
          <w:color w:val="984806"/>
          <w:lang w:val="en-US"/>
        </w:rPr>
        <w:t>"garage"</w:t>
      </w:r>
      <w:r w:rsidRPr="00E060F7">
        <w:rPr>
          <w:lang w:val="en-US"/>
        </w:rPr>
        <w:t>);</w:t>
      </w:r>
    </w:p>
    <w:p w14:paraId="573432D7" w14:textId="77777777" w:rsidR="00E848C0" w:rsidRPr="00E060F7" w:rsidRDefault="00DA04ED" w:rsidP="00DA04ED">
      <w:pPr>
        <w:pStyle w:val="Zdrojovykod-zlutyboxSynteastyl"/>
        <w:keepNext w:val="0"/>
        <w:rPr>
          <w:lang w:val="en-US"/>
        </w:rPr>
      </w:pPr>
      <w:r w:rsidRPr="00E060F7">
        <w:rPr>
          <w:lang w:val="en-US"/>
        </w:rPr>
        <w:t>xdoc.xparse(</w:t>
      </w:r>
      <w:r w:rsidRPr="00E060F7">
        <w:rPr>
          <w:color w:val="984806"/>
          <w:lang w:val="en-US"/>
        </w:rPr>
        <w:t>"/path/to/</w:t>
      </w:r>
      <w:r>
        <w:rPr>
          <w:color w:val="984806"/>
          <w:lang w:val="en-US"/>
        </w:rPr>
        <w:t>garage</w:t>
      </w:r>
      <w:r w:rsidRPr="00E060F7">
        <w:rPr>
          <w:color w:val="984806"/>
          <w:lang w:val="en-US"/>
        </w:rPr>
        <w:t>.xml"</w:t>
      </w:r>
      <w:r w:rsidRPr="00E060F7">
        <w:rPr>
          <w:lang w:val="en-US"/>
        </w:rPr>
        <w:t xml:space="preserve">, </w:t>
      </w:r>
      <w:r w:rsidRPr="00E060F7">
        <w:rPr>
          <w:color w:val="FF0000"/>
          <w:lang w:val="en-US"/>
        </w:rPr>
        <w:t>reporter</w:t>
      </w:r>
      <w:r w:rsidRPr="00E060F7">
        <w:rPr>
          <w:lang w:val="en-US"/>
        </w:rPr>
        <w:t>);</w:t>
      </w:r>
    </w:p>
    <w:p w14:paraId="088F405E" w14:textId="77777777" w:rsidR="00E848C0" w:rsidRPr="00E060F7" w:rsidRDefault="00E848C0" w:rsidP="00E848C0">
      <w:pPr>
        <w:pStyle w:val="Zdrojovykod-zlutyboxSynteastyl"/>
        <w:keepNext w:val="0"/>
        <w:rPr>
          <w:color w:val="000000"/>
          <w:lang w:val="en-US"/>
        </w:rPr>
      </w:pPr>
      <w:r w:rsidRPr="00E060F7">
        <w:rPr>
          <w:color w:val="000000"/>
          <w:lang w:val="en-US"/>
        </w:rPr>
        <w:t>...</w:t>
      </w:r>
    </w:p>
    <w:p w14:paraId="7AA51CF4" w14:textId="77777777" w:rsidR="00E848C0" w:rsidRPr="00E060F7" w:rsidRDefault="00E848C0" w:rsidP="00E848C0">
      <w:pPr>
        <w:pStyle w:val="Zdrojovykod-zlutyboxSynteastyl"/>
        <w:rPr>
          <w:color w:val="808080"/>
          <w:lang w:val="en-US"/>
        </w:rPr>
      </w:pPr>
      <w:r w:rsidRPr="00E060F7">
        <w:rPr>
          <w:color w:val="808080"/>
          <w:lang w:val="en-US"/>
        </w:rPr>
        <w:t xml:space="preserve">// </w:t>
      </w:r>
      <w:r w:rsidR="00DA04ED">
        <w:rPr>
          <w:color w:val="808080"/>
          <w:lang w:val="en-US"/>
        </w:rPr>
        <w:t>it the reporter contains errors the exception with a meesage about errors will be thrown.</w:t>
      </w:r>
    </w:p>
    <w:p w14:paraId="2B54AF6F" w14:textId="77777777" w:rsidR="00E848C0" w:rsidRPr="00E060F7" w:rsidRDefault="00E848C0" w:rsidP="00E848C0">
      <w:pPr>
        <w:pStyle w:val="Zdrojovykod-zlutyboxSynteastyl"/>
        <w:rPr>
          <w:color w:val="FF0000"/>
          <w:lang w:val="en-US"/>
        </w:rPr>
      </w:pPr>
      <w:r w:rsidRPr="00E060F7">
        <w:rPr>
          <w:color w:val="FF0000"/>
          <w:lang w:val="en-US"/>
        </w:rPr>
        <w:t>reporter.</w:t>
      </w:r>
      <w:r w:rsidR="00893F3B" w:rsidRPr="00E060F7">
        <w:rPr>
          <w:color w:val="FF0000"/>
          <w:lang w:val="en-US"/>
        </w:rPr>
        <w:t>checkAndThrowErrorWarnings</w:t>
      </w:r>
      <w:r w:rsidRPr="00E060F7">
        <w:rPr>
          <w:color w:val="FF0000"/>
          <w:lang w:val="en-US"/>
        </w:rPr>
        <w:t>();</w:t>
      </w:r>
    </w:p>
    <w:p w14:paraId="6ADAF34A" w14:textId="77777777" w:rsidR="00E848C0" w:rsidRPr="00E060F7" w:rsidRDefault="009E0DF0" w:rsidP="007C7575">
      <w:pPr>
        <w:pStyle w:val="OdstavecSynteastyl"/>
        <w:rPr>
          <w:lang w:val="en-US"/>
        </w:rPr>
      </w:pPr>
      <w:r>
        <w:rPr>
          <w:lang w:val="en-US"/>
        </w:rPr>
        <w:t>Example of the message of the thrown exception</w:t>
      </w:r>
      <w:r w:rsidR="00E848C0" w:rsidRPr="00E060F7">
        <w:rPr>
          <w:lang w:val="en-US"/>
        </w:rPr>
        <w:t>:</w:t>
      </w:r>
    </w:p>
    <w:p w14:paraId="6CB44009" w14:textId="00422BE4" w:rsidR="00E848C0" w:rsidRPr="00E060F7" w:rsidRDefault="00164389" w:rsidP="00E848C0">
      <w:pPr>
        <w:pStyle w:val="Zdrojovykod-zlutyboxSynteastyl"/>
        <w:rPr>
          <w:color w:val="FF0000"/>
          <w:lang w:val="en-US"/>
        </w:rPr>
      </w:pPr>
      <w:r>
        <w:rPr>
          <w:color w:val="FF0000"/>
          <w:lang w:val="en-US"/>
        </w:rPr>
        <w:t>org.xdef.</w:t>
      </w:r>
      <w:r w:rsidR="0006506F">
        <w:rPr>
          <w:color w:val="FF0000"/>
          <w:lang w:val="en-US"/>
        </w:rPr>
        <w:t>sys</w:t>
      </w:r>
      <w:r w:rsidR="00E848C0" w:rsidRPr="00E060F7">
        <w:rPr>
          <w:color w:val="FF0000"/>
          <w:lang w:val="en-US"/>
        </w:rPr>
        <w:t xml:space="preserve">.SRuntimeException: E SYS012: </w:t>
      </w:r>
      <w:r w:rsidR="009E0DF0">
        <w:rPr>
          <w:color w:val="FF0000"/>
          <w:lang w:val="en-US"/>
        </w:rPr>
        <w:t>Errors detected</w:t>
      </w:r>
      <w:r w:rsidR="00E848C0" w:rsidRPr="00E060F7">
        <w:rPr>
          <w:color w:val="FF0000"/>
          <w:lang w:val="en-US"/>
        </w:rPr>
        <w:t xml:space="preserve">: </w:t>
      </w:r>
    </w:p>
    <w:p w14:paraId="5A0997AC" w14:textId="77777777" w:rsidR="00E848C0" w:rsidRPr="00E060F7" w:rsidRDefault="00E848C0" w:rsidP="00E848C0">
      <w:pPr>
        <w:pStyle w:val="Zdrojovykod-zlutyboxSynteastyl"/>
        <w:rPr>
          <w:lang w:val="en-US"/>
        </w:rPr>
      </w:pPr>
      <w:r w:rsidRPr="00E060F7">
        <w:rPr>
          <w:color w:val="FF0000"/>
          <w:lang w:val="en-US"/>
        </w:rPr>
        <w:t>E X</w:t>
      </w:r>
      <w:r w:rsidR="009E0DF0">
        <w:rPr>
          <w:color w:val="FF0000"/>
          <w:lang w:val="en-US"/>
        </w:rPr>
        <w:t>DEF</w:t>
      </w:r>
      <w:r w:rsidRPr="00E060F7">
        <w:rPr>
          <w:color w:val="FF0000"/>
          <w:lang w:val="en-US"/>
        </w:rPr>
        <w:t xml:space="preserve">525: </w:t>
      </w:r>
      <w:r w:rsidR="009E0DF0" w:rsidRPr="00DE081D">
        <w:rPr>
          <w:color w:val="FF0000"/>
          <w:lang w:val="en-US"/>
        </w:rPr>
        <w:t>attribute "xxx" not allowed</w:t>
      </w:r>
      <w:r w:rsidR="009E0DF0" w:rsidRPr="00E060F7">
        <w:rPr>
          <w:color w:val="FF0000"/>
          <w:lang w:val="en-US"/>
        </w:rPr>
        <w:t xml:space="preserve">; </w:t>
      </w:r>
      <w:r w:rsidR="009E0DF0">
        <w:rPr>
          <w:color w:val="FF0000"/>
          <w:lang w:val="en-US"/>
        </w:rPr>
        <w:t>line</w:t>
      </w:r>
      <w:r w:rsidR="009E0DF0" w:rsidRPr="00E060F7">
        <w:rPr>
          <w:color w:val="FF0000"/>
          <w:lang w:val="en-US"/>
        </w:rPr>
        <w:t xml:space="preserve">=1; </w:t>
      </w:r>
      <w:r w:rsidR="009E0DF0">
        <w:rPr>
          <w:color w:val="FF0000"/>
          <w:lang w:val="en-US"/>
        </w:rPr>
        <w:t>column</w:t>
      </w:r>
      <w:r w:rsidR="009E0DF0" w:rsidRPr="00E060F7">
        <w:rPr>
          <w:color w:val="FF0000"/>
          <w:lang w:val="en-US"/>
        </w:rPr>
        <w:t>=10; xpath=/V</w:t>
      </w:r>
      <w:r w:rsidR="009E0DF0">
        <w:rPr>
          <w:color w:val="FF0000"/>
          <w:lang w:val="en-US"/>
        </w:rPr>
        <w:t>ehicles</w:t>
      </w:r>
      <w:r w:rsidR="009E0DF0" w:rsidRPr="00E060F7">
        <w:rPr>
          <w:color w:val="FF0000"/>
          <w:lang w:val="en-US"/>
        </w:rPr>
        <w:t>/V</w:t>
      </w:r>
      <w:r w:rsidR="009E0DF0">
        <w:rPr>
          <w:color w:val="FF0000"/>
          <w:lang w:val="en-US"/>
        </w:rPr>
        <w:t>ehicle</w:t>
      </w:r>
      <w:r w:rsidR="009E0DF0" w:rsidRPr="00E060F7">
        <w:rPr>
          <w:color w:val="FF0000"/>
          <w:lang w:val="en-US"/>
        </w:rPr>
        <w:t>[1]</w:t>
      </w:r>
    </w:p>
    <w:p w14:paraId="3D0C8BCF" w14:textId="77777777" w:rsidR="00116450" w:rsidRPr="00E060F7" w:rsidRDefault="009E0DF0" w:rsidP="009E0DF0">
      <w:pPr>
        <w:pStyle w:val="Nadpis2"/>
        <w:rPr>
          <w:lang w:val="en-US"/>
        </w:rPr>
      </w:pPr>
      <w:bookmarkStart w:id="708" w:name="_Toc217607"/>
      <w:r w:rsidRPr="009E0DF0">
        <w:rPr>
          <w:lang w:val="en-US"/>
        </w:rPr>
        <w:t xml:space="preserve">Errors when </w:t>
      </w:r>
      <w:r w:rsidR="00A17062">
        <w:rPr>
          <w:lang w:val="en-US"/>
        </w:rPr>
        <w:t>compilin</w:t>
      </w:r>
      <w:r w:rsidRPr="009E0DF0">
        <w:rPr>
          <w:lang w:val="en-US"/>
        </w:rPr>
        <w:t>g X-definition</w:t>
      </w:r>
      <w:bookmarkEnd w:id="708"/>
    </w:p>
    <w:p w14:paraId="255C5460" w14:textId="77777777" w:rsidR="001734ED" w:rsidRPr="00E060F7" w:rsidRDefault="009E0DF0" w:rsidP="007C7575">
      <w:pPr>
        <w:pStyle w:val="OdstavecSynteastyl"/>
        <w:rPr>
          <w:lang w:val="en-US"/>
        </w:rPr>
      </w:pPr>
      <w:r w:rsidRPr="009E0DF0">
        <w:rPr>
          <w:lang w:val="en-US"/>
        </w:rPr>
        <w:t xml:space="preserve">An error may be generated when you translate the X-definition from </w:t>
      </w:r>
      <w:r>
        <w:rPr>
          <w:lang w:val="en-US"/>
        </w:rPr>
        <w:t>the source code</w:t>
      </w:r>
      <w:r w:rsidR="001734ED" w:rsidRPr="00E060F7">
        <w:rPr>
          <w:lang w:val="en-US"/>
        </w:rPr>
        <w:t>.</w:t>
      </w:r>
    </w:p>
    <w:p w14:paraId="621DA7FC" w14:textId="77777777" w:rsidR="008E52BA" w:rsidRPr="006858C9" w:rsidRDefault="006858C9" w:rsidP="007C7575">
      <w:pPr>
        <w:pStyle w:val="OdstavecSynteastyl"/>
      </w:pPr>
      <w:r w:rsidRPr="006858C9">
        <w:rPr>
          <w:lang w:val="en-US"/>
        </w:rPr>
        <w:t>Let's have an X-definition that contains errors in X-script</w:t>
      </w:r>
      <w:r w:rsidR="008E52BA" w:rsidRPr="00E060F7">
        <w:rPr>
          <w:lang w:val="en-US"/>
        </w:rPr>
        <w:t>:</w:t>
      </w:r>
    </w:p>
    <w:p w14:paraId="26C268D5" w14:textId="39C15F31"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&lt;xd:def</w:t>
      </w:r>
      <w:r w:rsidR="00CE20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B3C77A4" w14:textId="77777777" w:rsidR="008E52BA" w:rsidRPr="00E060F7" w:rsidRDefault="008E52BA" w:rsidP="008E52BA">
      <w:pPr>
        <w:pStyle w:val="Zdrojovykod-zlutyboxSynteastyl"/>
        <w:tabs>
          <w:tab w:val="left" w:pos="567"/>
          <w:tab w:val="left" w:pos="1276"/>
        </w:tabs>
        <w:rPr>
          <w:szCs w:val="16"/>
          <w:lang w:val="en-US"/>
        </w:rPr>
      </w:pPr>
      <w:r w:rsidRPr="00E060F7">
        <w:rPr>
          <w:color w:val="0070C0"/>
          <w:lang w:val="en-US"/>
        </w:rPr>
        <w:tab/>
      </w:r>
      <w:r w:rsidR="00CE2052">
        <w:rPr>
          <w:color w:val="0070C0"/>
          <w:lang w:val="en-US"/>
        </w:rPr>
        <w:t xml:space="preserve"> </w:t>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9C69443" w14:textId="77777777" w:rsidR="008E52BA" w:rsidRPr="00E060F7" w:rsidRDefault="008E52BA" w:rsidP="008E52BA">
      <w:pPr>
        <w:pStyle w:val="Zdrojovykod-zlutyboxSynteastyl"/>
        <w:tabs>
          <w:tab w:val="left" w:pos="567"/>
          <w:tab w:val="left" w:pos="1276"/>
        </w:tabs>
        <w:rPr>
          <w:color w:val="0070C0"/>
          <w:szCs w:val="16"/>
          <w:lang w:val="en-US"/>
        </w:rPr>
      </w:pPr>
      <w:r w:rsidRPr="00E060F7">
        <w:rPr>
          <w:szCs w:val="16"/>
          <w:lang w:val="en-US"/>
        </w:rPr>
        <w:tab/>
      </w:r>
      <w:r w:rsidR="00CE2052">
        <w:rPr>
          <w:szCs w:val="16"/>
          <w:lang w:val="en-US"/>
        </w:rPr>
        <w:t xml:space="preserve"> </w:t>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232A555" w14:textId="77777777" w:rsidR="008E52BA" w:rsidRPr="00E060F7" w:rsidRDefault="008E52BA" w:rsidP="008E52BA">
      <w:pPr>
        <w:pStyle w:val="Zdrojovykod-zlutyboxSynteastyl"/>
        <w:tabs>
          <w:tab w:val="left" w:pos="567"/>
          <w:tab w:val="left" w:pos="1276"/>
        </w:tabs>
        <w:rPr>
          <w:color w:val="0070C0"/>
          <w:szCs w:val="16"/>
          <w:lang w:val="en-US"/>
        </w:rPr>
      </w:pPr>
    </w:p>
    <w:p w14:paraId="2BFD834C"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7A2D726" w14:textId="77777777" w:rsidR="008E52BA" w:rsidRPr="00E060F7" w:rsidRDefault="008E52BA" w:rsidP="008E52B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FF0000"/>
          <w:lang w:val="en-US"/>
        </w:rPr>
        <w:t>ocur</w:t>
      </w:r>
      <w:r w:rsidRPr="00E060F7">
        <w:rPr>
          <w:color w:val="984806"/>
          <w:lang w:val="en-US"/>
        </w:rPr>
        <w:t xml:space="preserve"> 0..*</w:t>
      </w:r>
      <w:r w:rsidRPr="00E060F7">
        <w:rPr>
          <w:szCs w:val="16"/>
          <w:lang w:val="en-US"/>
        </w:rPr>
        <w:t>"</w:t>
      </w:r>
    </w:p>
    <w:p w14:paraId="7D248CCA" w14:textId="77777777" w:rsidR="008E52BA" w:rsidRPr="00E060F7" w:rsidRDefault="008E52BA" w:rsidP="008E52B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858C9">
        <w:rPr>
          <w:color w:val="00B050"/>
          <w:lang w:val="en-US"/>
        </w:rPr>
        <w:t>e</w:t>
      </w:r>
      <w:r w:rsidRPr="00E060F7">
        <w:rPr>
          <w:color w:val="00B050"/>
          <w:lang w:val="en-US"/>
        </w:rPr>
        <w:tab/>
      </w:r>
      <w:r w:rsidRPr="00E060F7">
        <w:rPr>
          <w:lang w:val="en-US"/>
        </w:rPr>
        <w:t xml:space="preserve">= </w:t>
      </w:r>
      <w:r w:rsidRPr="00E060F7">
        <w:rPr>
          <w:szCs w:val="16"/>
          <w:lang w:val="en-US"/>
        </w:rPr>
        <w:t>"</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E3A263A" w14:textId="77777777" w:rsidR="008E52BA" w:rsidRPr="00E060F7" w:rsidRDefault="008E52BA" w:rsidP="008E52BA">
      <w:pPr>
        <w:pStyle w:val="Zdrojovykod-zlutyboxSynteastyl"/>
        <w:tabs>
          <w:tab w:val="left" w:pos="851"/>
          <w:tab w:val="left" w:pos="1418"/>
        </w:tabs>
        <w:rPr>
          <w:lang w:val="en-US"/>
        </w:rPr>
      </w:pPr>
      <w:r w:rsidRPr="00E060F7">
        <w:rPr>
          <w:color w:val="00B050"/>
          <w:lang w:val="en-US"/>
        </w:rPr>
        <w:tab/>
      </w:r>
      <w:r w:rsidR="006858C9">
        <w:rPr>
          <w:color w:val="00B050"/>
          <w:lang w:val="en-US"/>
        </w:rPr>
        <w:t>vrn</w:t>
      </w:r>
      <w:r w:rsidRPr="00E060F7">
        <w:rPr>
          <w:lang w:val="en-US"/>
        </w:rPr>
        <w:tab/>
        <w:t xml:space="preserve">= </w:t>
      </w:r>
      <w:r w:rsidRPr="00E060F7">
        <w:rPr>
          <w:szCs w:val="16"/>
          <w:lang w:val="en-US"/>
        </w:rPr>
        <w:t>"</w:t>
      </w:r>
      <w:r w:rsidRPr="00E060F7">
        <w:rPr>
          <w:color w:val="984806"/>
          <w:lang w:val="en-US"/>
        </w:rPr>
        <w:t>string(7)</w:t>
      </w:r>
      <w:r w:rsidRPr="00E060F7">
        <w:rPr>
          <w:color w:val="FF0000"/>
          <w:lang w:val="en-US"/>
        </w:rPr>
        <w:t>; onTrue *</w:t>
      </w:r>
      <w:r w:rsidRPr="00E060F7">
        <w:rPr>
          <w:szCs w:val="16"/>
          <w:lang w:val="en-US"/>
        </w:rPr>
        <w:t>"</w:t>
      </w:r>
    </w:p>
    <w:p w14:paraId="17D98139"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 xml:space="preserve">date(); onFalse </w:t>
      </w:r>
      <w:r w:rsidRPr="00E060F7">
        <w:rPr>
          <w:color w:val="FF0000"/>
          <w:lang w:val="en-US"/>
        </w:rPr>
        <w:t>myPrint()</w:t>
      </w:r>
      <w:r w:rsidRPr="00E060F7">
        <w:rPr>
          <w:szCs w:val="16"/>
          <w:lang w:val="en-US"/>
        </w:rPr>
        <w:t>"</w:t>
      </w:r>
    </w:p>
    <w:p w14:paraId="0E3F2ED1" w14:textId="77777777" w:rsidR="008E52BA" w:rsidRPr="00E060F7" w:rsidRDefault="008E52BA" w:rsidP="008E52B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8F3C9DD" w14:textId="77777777" w:rsidR="008E52BA" w:rsidRPr="00E060F7" w:rsidRDefault="008E52BA" w:rsidP="008E52B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sidRPr="00E060F7">
        <w:rPr>
          <w:color w:val="0070C0"/>
          <w:lang w:val="en-US"/>
        </w:rPr>
        <w:t>/&gt;</w:t>
      </w:r>
    </w:p>
    <w:p w14:paraId="2B93F722" w14:textId="77777777" w:rsidR="008E52BA" w:rsidRPr="00E060F7" w:rsidRDefault="008E52BA" w:rsidP="008E52BA">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67C90A4" w14:textId="77777777" w:rsidR="008E52BA" w:rsidRPr="00E060F7" w:rsidRDefault="008E52BA" w:rsidP="008E52BA">
      <w:pPr>
        <w:pStyle w:val="Zdrojovykod-zlutyboxSynteastyl"/>
        <w:tabs>
          <w:tab w:val="left" w:pos="284"/>
          <w:tab w:val="left" w:pos="1276"/>
        </w:tabs>
        <w:rPr>
          <w:lang w:val="en-US"/>
        </w:rPr>
      </w:pPr>
      <w:r w:rsidRPr="00E060F7">
        <w:rPr>
          <w:color w:val="0070C0"/>
          <w:lang w:val="en-US"/>
        </w:rPr>
        <w:t>&lt;/xd:def&gt;</w:t>
      </w:r>
    </w:p>
    <w:p w14:paraId="53C5D3BF" w14:textId="77777777" w:rsidR="008E52BA" w:rsidRPr="00E060F7" w:rsidRDefault="004D39DC" w:rsidP="007C7575">
      <w:pPr>
        <w:pStyle w:val="OdstavecSynteastyl"/>
        <w:rPr>
          <w:lang w:val="en-US"/>
        </w:rPr>
      </w:pPr>
      <w:r w:rsidRPr="004D39DC">
        <w:rPr>
          <w:lang w:val="en-US"/>
        </w:rPr>
        <w:t>There are the following errors in the X-definition</w:t>
      </w:r>
      <w:r w:rsidR="008E52BA" w:rsidRPr="00E060F7">
        <w:rPr>
          <w:lang w:val="en-US"/>
        </w:rPr>
        <w:t>:</w:t>
      </w:r>
    </w:p>
    <w:p w14:paraId="67591D00"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 xml:space="preserve">ine 7 “ocur”  (should be </w:t>
      </w:r>
      <w:r w:rsidR="008E52BA" w:rsidRPr="00E060F7">
        <w:rPr>
          <w:lang w:val="en-US"/>
        </w:rPr>
        <w:t xml:space="preserve"> </w:t>
      </w:r>
      <w:r w:rsidR="006858C9">
        <w:rPr>
          <w:lang w:val="en-US"/>
        </w:rPr>
        <w:t>“</w:t>
      </w:r>
      <w:r w:rsidR="008E52BA" w:rsidRPr="00E060F7">
        <w:rPr>
          <w:lang w:val="en-US"/>
        </w:rPr>
        <w:t>occurs</w:t>
      </w:r>
      <w:r w:rsidR="006858C9">
        <w:rPr>
          <w:lang w:val="en-US"/>
        </w:rPr>
        <w:t>”</w:t>
      </w:r>
    </w:p>
    <w:p w14:paraId="60BA884D" w14:textId="77777777" w:rsidR="008E52BA" w:rsidRPr="00E060F7" w:rsidRDefault="004D39DC" w:rsidP="007D4BA3">
      <w:pPr>
        <w:pStyle w:val="OdstavecSynteastyl"/>
        <w:numPr>
          <w:ilvl w:val="0"/>
          <w:numId w:val="87"/>
        </w:numPr>
        <w:rPr>
          <w:lang w:val="en-US"/>
        </w:rPr>
      </w:pPr>
      <w:r>
        <w:rPr>
          <w:lang w:val="en-US"/>
        </w:rPr>
        <w:t>On the l</w:t>
      </w:r>
      <w:r w:rsidR="006858C9">
        <w:rPr>
          <w:lang w:val="en-US"/>
        </w:rPr>
        <w:t>in</w:t>
      </w:r>
      <w:r>
        <w:rPr>
          <w:lang w:val="en-US"/>
        </w:rPr>
        <w:t>e</w:t>
      </w:r>
      <w:r w:rsidR="006858C9">
        <w:rPr>
          <w:lang w:val="en-US"/>
        </w:rPr>
        <w:t xml:space="preserve"> 9 “onTrue *” is not correct written action (should be a statement)</w:t>
      </w:r>
    </w:p>
    <w:p w14:paraId="6F0BE31D" w14:textId="77777777" w:rsidR="008E52BA" w:rsidRPr="00E060F7" w:rsidRDefault="004D39DC" w:rsidP="007D4BA3">
      <w:pPr>
        <w:pStyle w:val="OdstavecSynteastyl"/>
        <w:numPr>
          <w:ilvl w:val="0"/>
          <w:numId w:val="87"/>
        </w:numPr>
        <w:rPr>
          <w:lang w:val="en-US"/>
        </w:rPr>
      </w:pPr>
      <w:r>
        <w:rPr>
          <w:lang w:val="en-US"/>
        </w:rPr>
        <w:t>On the line 10 the method “myPrint” is not declared</w:t>
      </w:r>
    </w:p>
    <w:p w14:paraId="3614B404" w14:textId="77777777" w:rsidR="00116450" w:rsidRPr="00E060F7" w:rsidRDefault="004D39DC" w:rsidP="007C7575">
      <w:pPr>
        <w:pStyle w:val="OdstavecSynteastyl"/>
        <w:rPr>
          <w:lang w:val="en-US"/>
        </w:rPr>
      </w:pPr>
      <w:r w:rsidRPr="004D39DC">
        <w:rPr>
          <w:lang w:val="en-US"/>
        </w:rPr>
        <w:t xml:space="preserve">Suppose the specified X-definition is in the </w:t>
      </w:r>
      <w:r w:rsidRPr="004D39DC">
        <w:rPr>
          <w:rFonts w:ascii="Consolas" w:hAnsi="Consolas"/>
          <w:lang w:val="en-US"/>
        </w:rPr>
        <w:t>/path/to/garageErr.xdef</w:t>
      </w:r>
      <w:r w:rsidRPr="004D39DC">
        <w:rPr>
          <w:lang w:val="en-US"/>
        </w:rPr>
        <w:t xml:space="preserve"> file</w:t>
      </w:r>
      <w:r>
        <w:rPr>
          <w:lang w:val="en-US"/>
        </w:rPr>
        <w:t>.</w:t>
      </w:r>
      <w:r w:rsidRPr="004D39DC">
        <w:rPr>
          <w:lang w:val="en-US"/>
        </w:rPr>
        <w:t xml:space="preserve"> </w:t>
      </w:r>
      <w:r>
        <w:rPr>
          <w:lang w:val="en-US"/>
        </w:rPr>
        <w:t xml:space="preserve">The message of the exception </w:t>
      </w:r>
      <w:r w:rsidR="008E52BA" w:rsidRPr="00E060F7">
        <w:rPr>
          <w:rFonts w:ascii="Consolas" w:hAnsi="Consolas" w:cs="Consolas"/>
          <w:lang w:val="en-US"/>
        </w:rPr>
        <w:t>SRuntimeException</w:t>
      </w:r>
      <w:r w:rsidR="008E52BA" w:rsidRPr="00E060F7">
        <w:rPr>
          <w:lang w:val="en-US"/>
        </w:rPr>
        <w:t xml:space="preserve"> </w:t>
      </w:r>
      <w:r>
        <w:rPr>
          <w:lang w:val="en-US"/>
        </w:rPr>
        <w:t xml:space="preserve">thrown by the method </w:t>
      </w:r>
      <w:r w:rsidR="0046789D">
        <w:rPr>
          <w:rFonts w:ascii="Consolas" w:hAnsi="Consolas" w:cs="Consolas"/>
          <w:lang w:val="en-US"/>
        </w:rPr>
        <w:t>compileXD</w:t>
      </w:r>
      <w:r>
        <w:rPr>
          <w:lang w:val="en-US"/>
        </w:rPr>
        <w:t xml:space="preserve"> will be</w:t>
      </w:r>
      <w:r w:rsidR="008E52BA" w:rsidRPr="00E060F7">
        <w:rPr>
          <w:lang w:val="en-US"/>
        </w:rPr>
        <w:t>:</w:t>
      </w:r>
    </w:p>
    <w:p w14:paraId="534AC742" w14:textId="10BAC28D" w:rsidR="006858C9" w:rsidRPr="006858C9" w:rsidRDefault="00164389" w:rsidP="006858C9">
      <w:pPr>
        <w:pStyle w:val="Zdrojovykod-zlutyboxSynteastyl"/>
        <w:rPr>
          <w:color w:val="FF0000"/>
          <w:lang w:val="en-US"/>
        </w:rPr>
      </w:pPr>
      <w:r>
        <w:rPr>
          <w:color w:val="FF0000"/>
          <w:lang w:val="en-US"/>
        </w:rPr>
        <w:t>org.xdef.</w:t>
      </w:r>
      <w:r w:rsidR="006858C9" w:rsidRPr="006858C9">
        <w:rPr>
          <w:color w:val="FF0000"/>
          <w:lang w:val="en-US"/>
        </w:rPr>
        <w:t xml:space="preserve">sys.SRuntimeException: E SYS012: Errors detected: </w:t>
      </w:r>
    </w:p>
    <w:p w14:paraId="76CB0597" w14:textId="77777777" w:rsidR="006858C9" w:rsidRPr="006858C9" w:rsidRDefault="006858C9" w:rsidP="006858C9">
      <w:pPr>
        <w:pStyle w:val="Zdrojovykod-zlutyboxSynteastyl"/>
        <w:rPr>
          <w:color w:val="FF0000"/>
          <w:lang w:val="en-US"/>
        </w:rPr>
      </w:pPr>
      <w:r w:rsidRPr="006858C9">
        <w:rPr>
          <w:color w:val="FF0000"/>
          <w:lang w:val="en-US"/>
        </w:rPr>
        <w:t>E XDEF425: Script error; line=7; column=30;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65A27128" w14:textId="77777777" w:rsidR="006858C9" w:rsidRPr="006858C9" w:rsidRDefault="006858C9" w:rsidP="006858C9">
      <w:pPr>
        <w:pStyle w:val="Zdrojovykod-zlutyboxSynteastyl"/>
        <w:rPr>
          <w:color w:val="FF0000"/>
          <w:lang w:val="en-US"/>
        </w:rPr>
      </w:pPr>
      <w:r w:rsidRPr="006858C9">
        <w:rPr>
          <w:color w:val="FF0000"/>
          <w:lang w:val="en-US"/>
        </w:rPr>
        <w:t>E XDEF426: Action statement expected; line=9; column=26;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 xml:space="preserve">.xdef </w:t>
      </w:r>
      <w:r w:rsidRPr="006858C9">
        <w:rPr>
          <w:color w:val="FF0000"/>
          <w:lang w:val="en-US"/>
        </w:rPr>
        <w:t>"</w:t>
      </w:r>
    </w:p>
    <w:p w14:paraId="23DBFCC0" w14:textId="77777777" w:rsidR="00F12B18" w:rsidRPr="004D39DC" w:rsidRDefault="006858C9" w:rsidP="004D39DC">
      <w:pPr>
        <w:pStyle w:val="Zdrojovykod-zlutyboxSynteastyl"/>
        <w:rPr>
          <w:color w:val="FF0000"/>
          <w:lang w:val="en-US"/>
        </w:rPr>
      </w:pPr>
      <w:r w:rsidRPr="006858C9">
        <w:rPr>
          <w:color w:val="FF0000"/>
          <w:lang w:val="en-US"/>
        </w:rPr>
        <w:t>E XDEF443: Unknown method: 'myPrint()'; line=10; column=54; source="</w:t>
      </w:r>
      <w:r w:rsidR="004D39DC" w:rsidRPr="004D39DC">
        <w:rPr>
          <w:color w:val="FF0000"/>
          <w:lang w:val="en-US"/>
        </w:rPr>
        <w:t>/path/to/garage</w:t>
      </w:r>
      <w:r w:rsidR="004D39DC">
        <w:rPr>
          <w:color w:val="FF0000"/>
          <w:lang w:val="en-US"/>
        </w:rPr>
        <w:t>E</w:t>
      </w:r>
      <w:r w:rsidR="004D39DC">
        <w:rPr>
          <w:color w:val="FF0000"/>
        </w:rPr>
        <w:t>rr</w:t>
      </w:r>
      <w:r w:rsidR="004D39DC" w:rsidRPr="004D39DC">
        <w:rPr>
          <w:color w:val="FF0000"/>
          <w:lang w:val="en-US"/>
        </w:rPr>
        <w:t>.xdef</w:t>
      </w:r>
      <w:r w:rsidRPr="006858C9">
        <w:rPr>
          <w:color w:val="FF0000"/>
          <w:lang w:val="en-US"/>
        </w:rPr>
        <w:t>"</w:t>
      </w:r>
    </w:p>
    <w:p w14:paraId="497C16D5" w14:textId="77777777" w:rsidR="00D84C56" w:rsidRPr="00E060F7" w:rsidRDefault="00A17062" w:rsidP="00D84C56">
      <w:pPr>
        <w:pStyle w:val="Nadpis1"/>
        <w:rPr>
          <w:lang w:val="en-US"/>
        </w:rPr>
      </w:pPr>
      <w:bookmarkStart w:id="709" w:name="_Toc353798593"/>
      <w:bookmarkStart w:id="710" w:name="_Toc353798863"/>
      <w:bookmarkStart w:id="711" w:name="_Toc354414459"/>
      <w:bookmarkStart w:id="712" w:name="_Toc354414736"/>
      <w:bookmarkStart w:id="713" w:name="_Toc354499162"/>
      <w:bookmarkStart w:id="714" w:name="_Toc354499439"/>
      <w:bookmarkStart w:id="715" w:name="_Toc354499736"/>
      <w:bookmarkStart w:id="716" w:name="_Toc354500013"/>
      <w:bookmarkStart w:id="717" w:name="_Toc354505353"/>
      <w:bookmarkStart w:id="718" w:name="_Toc354505632"/>
      <w:bookmarkStart w:id="719" w:name="_Toc354676733"/>
      <w:bookmarkStart w:id="720" w:name="_Toc354676969"/>
      <w:bookmarkStart w:id="721" w:name="_Toc354912625"/>
      <w:bookmarkStart w:id="722" w:name="_Toc354917459"/>
      <w:bookmarkStart w:id="723" w:name="_Toc355016620"/>
      <w:bookmarkStart w:id="724" w:name="_Toc355016884"/>
      <w:bookmarkStart w:id="725" w:name="_Toc355312178"/>
      <w:bookmarkStart w:id="726" w:name="_Toc353798594"/>
      <w:bookmarkStart w:id="727" w:name="_Toc353798864"/>
      <w:bookmarkStart w:id="728" w:name="_Toc354414460"/>
      <w:bookmarkStart w:id="729" w:name="_Toc354414737"/>
      <w:bookmarkStart w:id="730" w:name="_Toc354499163"/>
      <w:bookmarkStart w:id="731" w:name="_Toc354499440"/>
      <w:bookmarkStart w:id="732" w:name="_Toc354499737"/>
      <w:bookmarkStart w:id="733" w:name="_Toc354500014"/>
      <w:bookmarkStart w:id="734" w:name="_Toc354505354"/>
      <w:bookmarkStart w:id="735" w:name="_Toc354505633"/>
      <w:bookmarkStart w:id="736" w:name="_Toc354676734"/>
      <w:bookmarkStart w:id="737" w:name="_Toc354676970"/>
      <w:bookmarkStart w:id="738" w:name="_Toc354912626"/>
      <w:bookmarkStart w:id="739" w:name="_Toc354917460"/>
      <w:bookmarkStart w:id="740" w:name="_Toc355016621"/>
      <w:bookmarkStart w:id="741" w:name="_Toc355016885"/>
      <w:bookmarkStart w:id="742" w:name="_Toc355312179"/>
      <w:bookmarkStart w:id="743" w:name="_Toc353798595"/>
      <w:bookmarkStart w:id="744" w:name="_Toc353798865"/>
      <w:bookmarkStart w:id="745" w:name="_Toc354414461"/>
      <w:bookmarkStart w:id="746" w:name="_Toc354414738"/>
      <w:bookmarkStart w:id="747" w:name="_Toc354499164"/>
      <w:bookmarkStart w:id="748" w:name="_Toc354499441"/>
      <w:bookmarkStart w:id="749" w:name="_Toc354499738"/>
      <w:bookmarkStart w:id="750" w:name="_Toc354500015"/>
      <w:bookmarkStart w:id="751" w:name="_Toc354505355"/>
      <w:bookmarkStart w:id="752" w:name="_Toc354505634"/>
      <w:bookmarkStart w:id="753" w:name="_Toc354676735"/>
      <w:bookmarkStart w:id="754" w:name="_Toc354676971"/>
      <w:bookmarkStart w:id="755" w:name="_Toc354912627"/>
      <w:bookmarkStart w:id="756" w:name="_Toc354917461"/>
      <w:bookmarkStart w:id="757" w:name="_Toc355016622"/>
      <w:bookmarkStart w:id="758" w:name="_Toc355016886"/>
      <w:bookmarkStart w:id="759" w:name="_Toc355312180"/>
      <w:bookmarkStart w:id="760" w:name="_Toc353798596"/>
      <w:bookmarkStart w:id="761" w:name="_Toc353798866"/>
      <w:bookmarkStart w:id="762" w:name="_Toc354414462"/>
      <w:bookmarkStart w:id="763" w:name="_Toc354414739"/>
      <w:bookmarkStart w:id="764" w:name="_Toc354499165"/>
      <w:bookmarkStart w:id="765" w:name="_Toc354499442"/>
      <w:bookmarkStart w:id="766" w:name="_Toc354499739"/>
      <w:bookmarkStart w:id="767" w:name="_Toc354500016"/>
      <w:bookmarkStart w:id="768" w:name="_Toc354505356"/>
      <w:bookmarkStart w:id="769" w:name="_Toc354505635"/>
      <w:bookmarkStart w:id="770" w:name="_Toc354676736"/>
      <w:bookmarkStart w:id="771" w:name="_Toc354676972"/>
      <w:bookmarkStart w:id="772" w:name="_Toc354912628"/>
      <w:bookmarkStart w:id="773" w:name="_Toc354917462"/>
      <w:bookmarkStart w:id="774" w:name="_Toc355016623"/>
      <w:bookmarkStart w:id="775" w:name="_Toc355016887"/>
      <w:bookmarkStart w:id="776" w:name="_Toc355312181"/>
      <w:bookmarkStart w:id="777" w:name="_Toc353798597"/>
      <w:bookmarkStart w:id="778" w:name="_Toc353798867"/>
      <w:bookmarkStart w:id="779" w:name="_Toc354414463"/>
      <w:bookmarkStart w:id="780" w:name="_Toc354414740"/>
      <w:bookmarkStart w:id="781" w:name="_Toc354499166"/>
      <w:bookmarkStart w:id="782" w:name="_Toc354499443"/>
      <w:bookmarkStart w:id="783" w:name="_Toc354499740"/>
      <w:bookmarkStart w:id="784" w:name="_Toc354500017"/>
      <w:bookmarkStart w:id="785" w:name="_Toc354505357"/>
      <w:bookmarkStart w:id="786" w:name="_Toc354505636"/>
      <w:bookmarkStart w:id="787" w:name="_Toc354676737"/>
      <w:bookmarkStart w:id="788" w:name="_Toc354676973"/>
      <w:bookmarkStart w:id="789" w:name="_Toc354912629"/>
      <w:bookmarkStart w:id="790" w:name="_Toc354917463"/>
      <w:bookmarkStart w:id="791" w:name="_Toc355016624"/>
      <w:bookmarkStart w:id="792" w:name="_Toc355016888"/>
      <w:bookmarkStart w:id="793" w:name="_Toc355312182"/>
      <w:bookmarkStart w:id="794" w:name="_Toc353798598"/>
      <w:bookmarkStart w:id="795" w:name="_Toc353798868"/>
      <w:bookmarkStart w:id="796" w:name="_Toc354414464"/>
      <w:bookmarkStart w:id="797" w:name="_Toc354414741"/>
      <w:bookmarkStart w:id="798" w:name="_Toc354499167"/>
      <w:bookmarkStart w:id="799" w:name="_Toc354499444"/>
      <w:bookmarkStart w:id="800" w:name="_Toc354499741"/>
      <w:bookmarkStart w:id="801" w:name="_Toc354500018"/>
      <w:bookmarkStart w:id="802" w:name="_Toc354505358"/>
      <w:bookmarkStart w:id="803" w:name="_Toc354505637"/>
      <w:bookmarkStart w:id="804" w:name="_Toc354676738"/>
      <w:bookmarkStart w:id="805" w:name="_Toc354676974"/>
      <w:bookmarkStart w:id="806" w:name="_Toc354912630"/>
      <w:bookmarkStart w:id="807" w:name="_Toc354917464"/>
      <w:bookmarkStart w:id="808" w:name="_Toc355016625"/>
      <w:bookmarkStart w:id="809" w:name="_Toc355016889"/>
      <w:bookmarkStart w:id="810" w:name="_Toc355312183"/>
      <w:bookmarkStart w:id="811" w:name="_Toc353798599"/>
      <w:bookmarkStart w:id="812" w:name="_Toc353798869"/>
      <w:bookmarkStart w:id="813" w:name="_Toc354414465"/>
      <w:bookmarkStart w:id="814" w:name="_Toc354414742"/>
      <w:bookmarkStart w:id="815" w:name="_Toc354499168"/>
      <w:bookmarkStart w:id="816" w:name="_Toc354499445"/>
      <w:bookmarkStart w:id="817" w:name="_Toc354499742"/>
      <w:bookmarkStart w:id="818" w:name="_Toc354500019"/>
      <w:bookmarkStart w:id="819" w:name="_Toc354505359"/>
      <w:bookmarkStart w:id="820" w:name="_Toc354505638"/>
      <w:bookmarkStart w:id="821" w:name="_Toc354676739"/>
      <w:bookmarkStart w:id="822" w:name="_Toc354676975"/>
      <w:bookmarkStart w:id="823" w:name="_Toc354912631"/>
      <w:bookmarkStart w:id="824" w:name="_Toc354917465"/>
      <w:bookmarkStart w:id="825" w:name="_Toc355016626"/>
      <w:bookmarkStart w:id="826" w:name="_Toc355016890"/>
      <w:bookmarkStart w:id="827" w:name="_Toc355312184"/>
      <w:bookmarkStart w:id="828" w:name="_Toc353798604"/>
      <w:bookmarkStart w:id="829" w:name="_Toc353798874"/>
      <w:bookmarkStart w:id="830" w:name="_Toc354414470"/>
      <w:bookmarkStart w:id="831" w:name="_Toc354414747"/>
      <w:bookmarkStart w:id="832" w:name="_Toc354499173"/>
      <w:bookmarkStart w:id="833" w:name="_Toc354499450"/>
      <w:bookmarkStart w:id="834" w:name="_Toc354499747"/>
      <w:bookmarkStart w:id="835" w:name="_Toc354500024"/>
      <w:bookmarkStart w:id="836" w:name="_Toc354505364"/>
      <w:bookmarkStart w:id="837" w:name="_Toc354505643"/>
      <w:bookmarkStart w:id="838" w:name="_Toc354676744"/>
      <w:bookmarkStart w:id="839" w:name="_Toc354676980"/>
      <w:bookmarkStart w:id="840" w:name="_Toc354912636"/>
      <w:bookmarkStart w:id="841" w:name="_Toc354917470"/>
      <w:bookmarkStart w:id="842" w:name="_Toc355016631"/>
      <w:bookmarkStart w:id="843" w:name="_Toc355016895"/>
      <w:bookmarkStart w:id="844" w:name="_Toc355312189"/>
      <w:bookmarkStart w:id="845" w:name="_Toc353798608"/>
      <w:bookmarkStart w:id="846" w:name="_Toc353798878"/>
      <w:bookmarkStart w:id="847" w:name="_Toc354414474"/>
      <w:bookmarkStart w:id="848" w:name="_Toc354414751"/>
      <w:bookmarkStart w:id="849" w:name="_Toc354499177"/>
      <w:bookmarkStart w:id="850" w:name="_Toc354499454"/>
      <w:bookmarkStart w:id="851" w:name="_Toc354499751"/>
      <w:bookmarkStart w:id="852" w:name="_Toc354500028"/>
      <w:bookmarkStart w:id="853" w:name="_Toc354505368"/>
      <w:bookmarkStart w:id="854" w:name="_Toc354505647"/>
      <w:bookmarkStart w:id="855" w:name="_Toc354676748"/>
      <w:bookmarkStart w:id="856" w:name="_Toc354676984"/>
      <w:bookmarkStart w:id="857" w:name="_Toc354912640"/>
      <w:bookmarkStart w:id="858" w:name="_Toc354917474"/>
      <w:bookmarkStart w:id="859" w:name="_Toc355016635"/>
      <w:bookmarkStart w:id="860" w:name="_Toc355016899"/>
      <w:bookmarkStart w:id="861" w:name="_Toc355312193"/>
      <w:bookmarkStart w:id="862" w:name="_Toc353798610"/>
      <w:bookmarkStart w:id="863" w:name="_Toc353798880"/>
      <w:bookmarkStart w:id="864" w:name="_Toc354414476"/>
      <w:bookmarkStart w:id="865" w:name="_Toc354414753"/>
      <w:bookmarkStart w:id="866" w:name="_Toc354499179"/>
      <w:bookmarkStart w:id="867" w:name="_Toc354499456"/>
      <w:bookmarkStart w:id="868" w:name="_Toc354499753"/>
      <w:bookmarkStart w:id="869" w:name="_Toc354500030"/>
      <w:bookmarkStart w:id="870" w:name="_Toc354505370"/>
      <w:bookmarkStart w:id="871" w:name="_Toc354505649"/>
      <w:bookmarkStart w:id="872" w:name="_Toc354676750"/>
      <w:bookmarkStart w:id="873" w:name="_Toc354676986"/>
      <w:bookmarkStart w:id="874" w:name="_Toc354912642"/>
      <w:bookmarkStart w:id="875" w:name="_Toc354917476"/>
      <w:bookmarkStart w:id="876" w:name="_Toc355016637"/>
      <w:bookmarkStart w:id="877" w:name="_Toc355016901"/>
      <w:bookmarkStart w:id="878" w:name="_Toc355312195"/>
      <w:bookmarkStart w:id="879" w:name="_Toc353798612"/>
      <w:bookmarkStart w:id="880" w:name="_Toc353798882"/>
      <w:bookmarkStart w:id="881" w:name="_Toc354414478"/>
      <w:bookmarkStart w:id="882" w:name="_Toc354414755"/>
      <w:bookmarkStart w:id="883" w:name="_Toc354499181"/>
      <w:bookmarkStart w:id="884" w:name="_Toc354499458"/>
      <w:bookmarkStart w:id="885" w:name="_Toc354499755"/>
      <w:bookmarkStart w:id="886" w:name="_Toc354500032"/>
      <w:bookmarkStart w:id="887" w:name="_Toc354505372"/>
      <w:bookmarkStart w:id="888" w:name="_Toc354505651"/>
      <w:bookmarkStart w:id="889" w:name="_Toc354676752"/>
      <w:bookmarkStart w:id="890" w:name="_Toc354676988"/>
      <w:bookmarkStart w:id="891" w:name="_Toc354912644"/>
      <w:bookmarkStart w:id="892" w:name="_Toc354917478"/>
      <w:bookmarkStart w:id="893" w:name="_Toc355016639"/>
      <w:bookmarkStart w:id="894" w:name="_Toc355016903"/>
      <w:bookmarkStart w:id="895" w:name="_Toc355312197"/>
      <w:bookmarkStart w:id="896" w:name="_Toc353798613"/>
      <w:bookmarkStart w:id="897" w:name="_Toc353798883"/>
      <w:bookmarkStart w:id="898" w:name="_Toc354414479"/>
      <w:bookmarkStart w:id="899" w:name="_Toc354414756"/>
      <w:bookmarkStart w:id="900" w:name="_Toc354499182"/>
      <w:bookmarkStart w:id="901" w:name="_Toc354499459"/>
      <w:bookmarkStart w:id="902" w:name="_Toc354499756"/>
      <w:bookmarkStart w:id="903" w:name="_Toc354500033"/>
      <w:bookmarkStart w:id="904" w:name="_Toc354505373"/>
      <w:bookmarkStart w:id="905" w:name="_Toc354505652"/>
      <w:bookmarkStart w:id="906" w:name="_Toc354676753"/>
      <w:bookmarkStart w:id="907" w:name="_Toc354676989"/>
      <w:bookmarkStart w:id="908" w:name="_Toc354912645"/>
      <w:bookmarkStart w:id="909" w:name="_Toc354917479"/>
      <w:bookmarkStart w:id="910" w:name="_Toc355016640"/>
      <w:bookmarkStart w:id="911" w:name="_Toc355016904"/>
      <w:bookmarkStart w:id="912" w:name="_Toc355312198"/>
      <w:bookmarkStart w:id="913" w:name="_Toc353798614"/>
      <w:bookmarkStart w:id="914" w:name="_Toc353798884"/>
      <w:bookmarkStart w:id="915" w:name="_Toc354414480"/>
      <w:bookmarkStart w:id="916" w:name="_Toc354414757"/>
      <w:bookmarkStart w:id="917" w:name="_Toc354499183"/>
      <w:bookmarkStart w:id="918" w:name="_Toc354499460"/>
      <w:bookmarkStart w:id="919" w:name="_Toc354499757"/>
      <w:bookmarkStart w:id="920" w:name="_Toc354500034"/>
      <w:bookmarkStart w:id="921" w:name="_Toc354505374"/>
      <w:bookmarkStart w:id="922" w:name="_Toc354505653"/>
      <w:bookmarkStart w:id="923" w:name="_Toc354676754"/>
      <w:bookmarkStart w:id="924" w:name="_Toc354676990"/>
      <w:bookmarkStart w:id="925" w:name="_Toc354912646"/>
      <w:bookmarkStart w:id="926" w:name="_Toc354917480"/>
      <w:bookmarkStart w:id="927" w:name="_Toc355016641"/>
      <w:bookmarkStart w:id="928" w:name="_Toc355016905"/>
      <w:bookmarkStart w:id="929" w:name="_Toc355312199"/>
      <w:bookmarkStart w:id="930" w:name="_Toc353798616"/>
      <w:bookmarkStart w:id="931" w:name="_Toc353798886"/>
      <w:bookmarkStart w:id="932" w:name="_Toc354414482"/>
      <w:bookmarkStart w:id="933" w:name="_Toc354414759"/>
      <w:bookmarkStart w:id="934" w:name="_Toc354499185"/>
      <w:bookmarkStart w:id="935" w:name="_Toc354499462"/>
      <w:bookmarkStart w:id="936" w:name="_Toc354499759"/>
      <w:bookmarkStart w:id="937" w:name="_Toc354500036"/>
      <w:bookmarkStart w:id="938" w:name="_Toc354505376"/>
      <w:bookmarkStart w:id="939" w:name="_Toc354505655"/>
      <w:bookmarkStart w:id="940" w:name="_Toc354676756"/>
      <w:bookmarkStart w:id="941" w:name="_Toc354676992"/>
      <w:bookmarkStart w:id="942" w:name="_Toc354912648"/>
      <w:bookmarkStart w:id="943" w:name="_Toc354917482"/>
      <w:bookmarkStart w:id="944" w:name="_Toc355016643"/>
      <w:bookmarkStart w:id="945" w:name="_Toc355016907"/>
      <w:bookmarkStart w:id="946" w:name="_Toc355312201"/>
      <w:bookmarkStart w:id="947" w:name="_Toc353798618"/>
      <w:bookmarkStart w:id="948" w:name="_Toc353798888"/>
      <w:bookmarkStart w:id="949" w:name="_Toc354414484"/>
      <w:bookmarkStart w:id="950" w:name="_Toc354414761"/>
      <w:bookmarkStart w:id="951" w:name="_Toc354499187"/>
      <w:bookmarkStart w:id="952" w:name="_Toc354499464"/>
      <w:bookmarkStart w:id="953" w:name="_Toc354499761"/>
      <w:bookmarkStart w:id="954" w:name="_Toc354500038"/>
      <w:bookmarkStart w:id="955" w:name="_Toc354505378"/>
      <w:bookmarkStart w:id="956" w:name="_Toc354505657"/>
      <w:bookmarkStart w:id="957" w:name="_Toc354676758"/>
      <w:bookmarkStart w:id="958" w:name="_Toc354676994"/>
      <w:bookmarkStart w:id="959" w:name="_Toc354912650"/>
      <w:bookmarkStart w:id="960" w:name="_Toc354917484"/>
      <w:bookmarkStart w:id="961" w:name="_Toc355016645"/>
      <w:bookmarkStart w:id="962" w:name="_Toc355016909"/>
      <w:bookmarkStart w:id="963" w:name="_Toc355312203"/>
      <w:bookmarkStart w:id="964" w:name="_Toc353798620"/>
      <w:bookmarkStart w:id="965" w:name="_Toc353798890"/>
      <w:bookmarkStart w:id="966" w:name="_Toc354414486"/>
      <w:bookmarkStart w:id="967" w:name="_Toc354414763"/>
      <w:bookmarkStart w:id="968" w:name="_Toc354499189"/>
      <w:bookmarkStart w:id="969" w:name="_Toc354499466"/>
      <w:bookmarkStart w:id="970" w:name="_Toc354499763"/>
      <w:bookmarkStart w:id="971" w:name="_Toc354500040"/>
      <w:bookmarkStart w:id="972" w:name="_Toc354505380"/>
      <w:bookmarkStart w:id="973" w:name="_Toc354505659"/>
      <w:bookmarkStart w:id="974" w:name="_Toc354676760"/>
      <w:bookmarkStart w:id="975" w:name="_Toc354676996"/>
      <w:bookmarkStart w:id="976" w:name="_Toc354912652"/>
      <w:bookmarkStart w:id="977" w:name="_Toc354917486"/>
      <w:bookmarkStart w:id="978" w:name="_Toc355016647"/>
      <w:bookmarkStart w:id="979" w:name="_Toc355016911"/>
      <w:bookmarkStart w:id="980" w:name="_Toc355312205"/>
      <w:bookmarkStart w:id="981" w:name="_Toc353798622"/>
      <w:bookmarkStart w:id="982" w:name="_Toc353798892"/>
      <w:bookmarkStart w:id="983" w:name="_Toc354414488"/>
      <w:bookmarkStart w:id="984" w:name="_Toc354414765"/>
      <w:bookmarkStart w:id="985" w:name="_Toc354499191"/>
      <w:bookmarkStart w:id="986" w:name="_Toc354499468"/>
      <w:bookmarkStart w:id="987" w:name="_Toc354499765"/>
      <w:bookmarkStart w:id="988" w:name="_Toc354500042"/>
      <w:bookmarkStart w:id="989" w:name="_Toc354505382"/>
      <w:bookmarkStart w:id="990" w:name="_Toc354505661"/>
      <w:bookmarkStart w:id="991" w:name="_Toc354676762"/>
      <w:bookmarkStart w:id="992" w:name="_Toc354676998"/>
      <w:bookmarkStart w:id="993" w:name="_Toc354912654"/>
      <w:bookmarkStart w:id="994" w:name="_Toc354917488"/>
      <w:bookmarkStart w:id="995" w:name="_Toc355016649"/>
      <w:bookmarkStart w:id="996" w:name="_Toc355016913"/>
      <w:bookmarkStart w:id="997" w:name="_Toc355312207"/>
      <w:bookmarkStart w:id="998" w:name="_Toc353798632"/>
      <w:bookmarkStart w:id="999" w:name="_Toc353798902"/>
      <w:bookmarkStart w:id="1000" w:name="_Toc354414498"/>
      <w:bookmarkStart w:id="1001" w:name="_Toc354414775"/>
      <w:bookmarkStart w:id="1002" w:name="_Toc354499201"/>
      <w:bookmarkStart w:id="1003" w:name="_Toc354499478"/>
      <w:bookmarkStart w:id="1004" w:name="_Toc354499775"/>
      <w:bookmarkStart w:id="1005" w:name="_Toc354500052"/>
      <w:bookmarkStart w:id="1006" w:name="_Toc354505392"/>
      <w:bookmarkStart w:id="1007" w:name="_Toc354505671"/>
      <w:bookmarkStart w:id="1008" w:name="_Toc354676772"/>
      <w:bookmarkStart w:id="1009" w:name="_Toc354677008"/>
      <w:bookmarkStart w:id="1010" w:name="_Toc354912664"/>
      <w:bookmarkStart w:id="1011" w:name="_Toc354917498"/>
      <w:bookmarkStart w:id="1012" w:name="_Toc355016659"/>
      <w:bookmarkStart w:id="1013" w:name="_Toc355016923"/>
      <w:bookmarkStart w:id="1014" w:name="_Toc355312217"/>
      <w:bookmarkStart w:id="1015" w:name="_Toc353798633"/>
      <w:bookmarkStart w:id="1016" w:name="_Toc353798903"/>
      <w:bookmarkStart w:id="1017" w:name="_Toc354414499"/>
      <w:bookmarkStart w:id="1018" w:name="_Toc354414776"/>
      <w:bookmarkStart w:id="1019" w:name="_Toc354499202"/>
      <w:bookmarkStart w:id="1020" w:name="_Toc354499479"/>
      <w:bookmarkStart w:id="1021" w:name="_Toc354499776"/>
      <w:bookmarkStart w:id="1022" w:name="_Toc354500053"/>
      <w:bookmarkStart w:id="1023" w:name="_Toc354505393"/>
      <w:bookmarkStart w:id="1024" w:name="_Toc354505672"/>
      <w:bookmarkStart w:id="1025" w:name="_Toc354676773"/>
      <w:bookmarkStart w:id="1026" w:name="_Toc354677009"/>
      <w:bookmarkStart w:id="1027" w:name="_Toc354912665"/>
      <w:bookmarkStart w:id="1028" w:name="_Toc354917499"/>
      <w:bookmarkStart w:id="1029" w:name="_Toc355016660"/>
      <w:bookmarkStart w:id="1030" w:name="_Toc355016924"/>
      <w:bookmarkStart w:id="1031" w:name="_Toc355312218"/>
      <w:bookmarkStart w:id="1032" w:name="_Toc353798634"/>
      <w:bookmarkStart w:id="1033" w:name="_Toc353798904"/>
      <w:bookmarkStart w:id="1034" w:name="_Toc354414500"/>
      <w:bookmarkStart w:id="1035" w:name="_Toc354414777"/>
      <w:bookmarkStart w:id="1036" w:name="_Toc354499203"/>
      <w:bookmarkStart w:id="1037" w:name="_Toc354499480"/>
      <w:bookmarkStart w:id="1038" w:name="_Toc354499777"/>
      <w:bookmarkStart w:id="1039" w:name="_Toc354500054"/>
      <w:bookmarkStart w:id="1040" w:name="_Toc354505394"/>
      <w:bookmarkStart w:id="1041" w:name="_Toc354505673"/>
      <w:bookmarkStart w:id="1042" w:name="_Toc354676774"/>
      <w:bookmarkStart w:id="1043" w:name="_Toc354677010"/>
      <w:bookmarkStart w:id="1044" w:name="_Toc354912666"/>
      <w:bookmarkStart w:id="1045" w:name="_Toc354917500"/>
      <w:bookmarkStart w:id="1046" w:name="_Toc355016661"/>
      <w:bookmarkStart w:id="1047" w:name="_Toc355016925"/>
      <w:bookmarkStart w:id="1048" w:name="_Toc355312219"/>
      <w:bookmarkStart w:id="1049" w:name="_Toc353798635"/>
      <w:bookmarkStart w:id="1050" w:name="_Toc353798905"/>
      <w:bookmarkStart w:id="1051" w:name="_Toc354414501"/>
      <w:bookmarkStart w:id="1052" w:name="_Toc354414778"/>
      <w:bookmarkStart w:id="1053" w:name="_Toc354499204"/>
      <w:bookmarkStart w:id="1054" w:name="_Toc354499481"/>
      <w:bookmarkStart w:id="1055" w:name="_Toc354499778"/>
      <w:bookmarkStart w:id="1056" w:name="_Toc354500055"/>
      <w:bookmarkStart w:id="1057" w:name="_Toc354505395"/>
      <w:bookmarkStart w:id="1058" w:name="_Toc354505674"/>
      <w:bookmarkStart w:id="1059" w:name="_Toc354676775"/>
      <w:bookmarkStart w:id="1060" w:name="_Toc354677011"/>
      <w:bookmarkStart w:id="1061" w:name="_Toc354912667"/>
      <w:bookmarkStart w:id="1062" w:name="_Toc354917501"/>
      <w:bookmarkStart w:id="1063" w:name="_Toc355016662"/>
      <w:bookmarkStart w:id="1064" w:name="_Toc355016926"/>
      <w:bookmarkStart w:id="1065" w:name="_Toc355312220"/>
      <w:bookmarkStart w:id="1066" w:name="_Toc353798639"/>
      <w:bookmarkStart w:id="1067" w:name="_Toc353798909"/>
      <w:bookmarkStart w:id="1068" w:name="_Toc354414505"/>
      <w:bookmarkStart w:id="1069" w:name="_Toc354414782"/>
      <w:bookmarkStart w:id="1070" w:name="_Toc354499208"/>
      <w:bookmarkStart w:id="1071" w:name="_Toc354499485"/>
      <w:bookmarkStart w:id="1072" w:name="_Toc354499782"/>
      <w:bookmarkStart w:id="1073" w:name="_Toc354500059"/>
      <w:bookmarkStart w:id="1074" w:name="_Toc354505399"/>
      <w:bookmarkStart w:id="1075" w:name="_Toc354505678"/>
      <w:bookmarkStart w:id="1076" w:name="_Toc354676779"/>
      <w:bookmarkStart w:id="1077" w:name="_Toc354677015"/>
      <w:bookmarkStart w:id="1078" w:name="_Toc354912671"/>
      <w:bookmarkStart w:id="1079" w:name="_Toc354917505"/>
      <w:bookmarkStart w:id="1080" w:name="_Toc355016666"/>
      <w:bookmarkStart w:id="1081" w:name="_Toc355016930"/>
      <w:bookmarkStart w:id="1082" w:name="_Toc355312224"/>
      <w:bookmarkStart w:id="1083" w:name="_Toc353798640"/>
      <w:bookmarkStart w:id="1084" w:name="_Toc353798910"/>
      <w:bookmarkStart w:id="1085" w:name="_Toc354414506"/>
      <w:bookmarkStart w:id="1086" w:name="_Toc354414783"/>
      <w:bookmarkStart w:id="1087" w:name="_Toc354499209"/>
      <w:bookmarkStart w:id="1088" w:name="_Toc354499486"/>
      <w:bookmarkStart w:id="1089" w:name="_Toc354499783"/>
      <w:bookmarkStart w:id="1090" w:name="_Toc354500060"/>
      <w:bookmarkStart w:id="1091" w:name="_Toc354505400"/>
      <w:bookmarkStart w:id="1092" w:name="_Toc354505679"/>
      <w:bookmarkStart w:id="1093" w:name="_Toc354676780"/>
      <w:bookmarkStart w:id="1094" w:name="_Toc354677016"/>
      <w:bookmarkStart w:id="1095" w:name="_Toc354912672"/>
      <w:bookmarkStart w:id="1096" w:name="_Toc354917506"/>
      <w:bookmarkStart w:id="1097" w:name="_Toc355016667"/>
      <w:bookmarkStart w:id="1098" w:name="_Toc355016931"/>
      <w:bookmarkStart w:id="1099" w:name="_Toc355312225"/>
      <w:bookmarkStart w:id="1100" w:name="_Toc353798641"/>
      <w:bookmarkStart w:id="1101" w:name="_Toc353798911"/>
      <w:bookmarkStart w:id="1102" w:name="_Toc354414507"/>
      <w:bookmarkStart w:id="1103" w:name="_Toc354414784"/>
      <w:bookmarkStart w:id="1104" w:name="_Toc354499210"/>
      <w:bookmarkStart w:id="1105" w:name="_Toc354499487"/>
      <w:bookmarkStart w:id="1106" w:name="_Toc354499784"/>
      <w:bookmarkStart w:id="1107" w:name="_Toc354500061"/>
      <w:bookmarkStart w:id="1108" w:name="_Toc354505401"/>
      <w:bookmarkStart w:id="1109" w:name="_Toc354505680"/>
      <w:bookmarkStart w:id="1110" w:name="_Toc354676781"/>
      <w:bookmarkStart w:id="1111" w:name="_Toc354677017"/>
      <w:bookmarkStart w:id="1112" w:name="_Toc354912673"/>
      <w:bookmarkStart w:id="1113" w:name="_Toc354917507"/>
      <w:bookmarkStart w:id="1114" w:name="_Toc355016668"/>
      <w:bookmarkStart w:id="1115" w:name="_Toc355016932"/>
      <w:bookmarkStart w:id="1116" w:name="_Toc355312226"/>
      <w:bookmarkStart w:id="1117" w:name="_Toc353798642"/>
      <w:bookmarkStart w:id="1118" w:name="_Toc353798912"/>
      <w:bookmarkStart w:id="1119" w:name="_Toc354414508"/>
      <w:bookmarkStart w:id="1120" w:name="_Toc354414785"/>
      <w:bookmarkStart w:id="1121" w:name="_Toc354499211"/>
      <w:bookmarkStart w:id="1122" w:name="_Toc354499488"/>
      <w:bookmarkStart w:id="1123" w:name="_Toc354499785"/>
      <w:bookmarkStart w:id="1124" w:name="_Toc354500062"/>
      <w:bookmarkStart w:id="1125" w:name="_Toc354505402"/>
      <w:bookmarkStart w:id="1126" w:name="_Toc354505681"/>
      <w:bookmarkStart w:id="1127" w:name="_Toc354676782"/>
      <w:bookmarkStart w:id="1128" w:name="_Toc354677018"/>
      <w:bookmarkStart w:id="1129" w:name="_Toc354912674"/>
      <w:bookmarkStart w:id="1130" w:name="_Toc354917508"/>
      <w:bookmarkStart w:id="1131" w:name="_Toc355016669"/>
      <w:bookmarkStart w:id="1132" w:name="_Toc355016933"/>
      <w:bookmarkStart w:id="1133" w:name="_Toc355312227"/>
      <w:bookmarkStart w:id="1134" w:name="_Toc353798643"/>
      <w:bookmarkStart w:id="1135" w:name="_Toc353798913"/>
      <w:bookmarkStart w:id="1136" w:name="_Toc354414509"/>
      <w:bookmarkStart w:id="1137" w:name="_Toc354414786"/>
      <w:bookmarkStart w:id="1138" w:name="_Toc354499212"/>
      <w:bookmarkStart w:id="1139" w:name="_Toc354499489"/>
      <w:bookmarkStart w:id="1140" w:name="_Toc354499786"/>
      <w:bookmarkStart w:id="1141" w:name="_Toc354500063"/>
      <w:bookmarkStart w:id="1142" w:name="_Toc354505403"/>
      <w:bookmarkStart w:id="1143" w:name="_Toc354505682"/>
      <w:bookmarkStart w:id="1144" w:name="_Toc354676783"/>
      <w:bookmarkStart w:id="1145" w:name="_Toc354677019"/>
      <w:bookmarkStart w:id="1146" w:name="_Toc354912675"/>
      <w:bookmarkStart w:id="1147" w:name="_Toc354917509"/>
      <w:bookmarkStart w:id="1148" w:name="_Toc355016670"/>
      <w:bookmarkStart w:id="1149" w:name="_Toc355016934"/>
      <w:bookmarkStart w:id="1150" w:name="_Toc355312228"/>
      <w:bookmarkStart w:id="1151" w:name="_Toc353798645"/>
      <w:bookmarkStart w:id="1152" w:name="_Toc353798915"/>
      <w:bookmarkStart w:id="1153" w:name="_Toc354414511"/>
      <w:bookmarkStart w:id="1154" w:name="_Toc354414788"/>
      <w:bookmarkStart w:id="1155" w:name="_Toc354499214"/>
      <w:bookmarkStart w:id="1156" w:name="_Toc354499491"/>
      <w:bookmarkStart w:id="1157" w:name="_Toc354499788"/>
      <w:bookmarkStart w:id="1158" w:name="_Toc354500065"/>
      <w:bookmarkStart w:id="1159" w:name="_Toc354505405"/>
      <w:bookmarkStart w:id="1160" w:name="_Toc354505684"/>
      <w:bookmarkStart w:id="1161" w:name="_Toc354676785"/>
      <w:bookmarkStart w:id="1162" w:name="_Toc354677021"/>
      <w:bookmarkStart w:id="1163" w:name="_Toc354912677"/>
      <w:bookmarkStart w:id="1164" w:name="_Toc354917511"/>
      <w:bookmarkStart w:id="1165" w:name="_Toc355016672"/>
      <w:bookmarkStart w:id="1166" w:name="_Toc355016936"/>
      <w:bookmarkStart w:id="1167" w:name="_Toc355312230"/>
      <w:bookmarkStart w:id="1168" w:name="_Toc353798655"/>
      <w:bookmarkStart w:id="1169" w:name="_Toc353798925"/>
      <w:bookmarkStart w:id="1170" w:name="_Toc354414521"/>
      <w:bookmarkStart w:id="1171" w:name="_Toc354414798"/>
      <w:bookmarkStart w:id="1172" w:name="_Toc354499224"/>
      <w:bookmarkStart w:id="1173" w:name="_Toc354499501"/>
      <w:bookmarkStart w:id="1174" w:name="_Toc354499798"/>
      <w:bookmarkStart w:id="1175" w:name="_Toc354500075"/>
      <w:bookmarkStart w:id="1176" w:name="_Toc354505415"/>
      <w:bookmarkStart w:id="1177" w:name="_Toc354505694"/>
      <w:bookmarkStart w:id="1178" w:name="_Toc354676795"/>
      <w:bookmarkStart w:id="1179" w:name="_Toc354677031"/>
      <w:bookmarkStart w:id="1180" w:name="_Toc354912687"/>
      <w:bookmarkStart w:id="1181" w:name="_Toc354917521"/>
      <w:bookmarkStart w:id="1182" w:name="_Toc355016682"/>
      <w:bookmarkStart w:id="1183" w:name="_Toc355016946"/>
      <w:bookmarkStart w:id="1184" w:name="_Toc355312240"/>
      <w:bookmarkStart w:id="1185" w:name="_Toc353798656"/>
      <w:bookmarkStart w:id="1186" w:name="_Toc353798926"/>
      <w:bookmarkStart w:id="1187" w:name="_Toc354414522"/>
      <w:bookmarkStart w:id="1188" w:name="_Toc354414799"/>
      <w:bookmarkStart w:id="1189" w:name="_Toc354499225"/>
      <w:bookmarkStart w:id="1190" w:name="_Toc354499502"/>
      <w:bookmarkStart w:id="1191" w:name="_Toc354499799"/>
      <w:bookmarkStart w:id="1192" w:name="_Toc354500076"/>
      <w:bookmarkStart w:id="1193" w:name="_Toc354505416"/>
      <w:bookmarkStart w:id="1194" w:name="_Toc354505695"/>
      <w:bookmarkStart w:id="1195" w:name="_Toc354676796"/>
      <w:bookmarkStart w:id="1196" w:name="_Toc354677032"/>
      <w:bookmarkStart w:id="1197" w:name="_Toc354912688"/>
      <w:bookmarkStart w:id="1198" w:name="_Toc354917522"/>
      <w:bookmarkStart w:id="1199" w:name="_Toc355016683"/>
      <w:bookmarkStart w:id="1200" w:name="_Toc355016947"/>
      <w:bookmarkStart w:id="1201" w:name="_Toc355312241"/>
      <w:bookmarkStart w:id="1202" w:name="_Toc353798657"/>
      <w:bookmarkStart w:id="1203" w:name="_Toc353798927"/>
      <w:bookmarkStart w:id="1204" w:name="_Toc354414523"/>
      <w:bookmarkStart w:id="1205" w:name="_Toc354414800"/>
      <w:bookmarkStart w:id="1206" w:name="_Toc354499226"/>
      <w:bookmarkStart w:id="1207" w:name="_Toc354499503"/>
      <w:bookmarkStart w:id="1208" w:name="_Toc354499800"/>
      <w:bookmarkStart w:id="1209" w:name="_Toc354500077"/>
      <w:bookmarkStart w:id="1210" w:name="_Toc354505417"/>
      <w:bookmarkStart w:id="1211" w:name="_Toc354505696"/>
      <w:bookmarkStart w:id="1212" w:name="_Toc354676797"/>
      <w:bookmarkStart w:id="1213" w:name="_Toc354677033"/>
      <w:bookmarkStart w:id="1214" w:name="_Toc354912689"/>
      <w:bookmarkStart w:id="1215" w:name="_Toc354917523"/>
      <w:bookmarkStart w:id="1216" w:name="_Toc355016684"/>
      <w:bookmarkStart w:id="1217" w:name="_Toc355016948"/>
      <w:bookmarkStart w:id="1218" w:name="_Toc355312242"/>
      <w:bookmarkStart w:id="1219" w:name="_Toc353798658"/>
      <w:bookmarkStart w:id="1220" w:name="_Toc353798928"/>
      <w:bookmarkStart w:id="1221" w:name="_Toc354414524"/>
      <w:bookmarkStart w:id="1222" w:name="_Toc354414801"/>
      <w:bookmarkStart w:id="1223" w:name="_Toc354499227"/>
      <w:bookmarkStart w:id="1224" w:name="_Toc354499504"/>
      <w:bookmarkStart w:id="1225" w:name="_Toc354499801"/>
      <w:bookmarkStart w:id="1226" w:name="_Toc354500078"/>
      <w:bookmarkStart w:id="1227" w:name="_Toc354505418"/>
      <w:bookmarkStart w:id="1228" w:name="_Toc354505697"/>
      <w:bookmarkStart w:id="1229" w:name="_Toc354676798"/>
      <w:bookmarkStart w:id="1230" w:name="_Toc354677034"/>
      <w:bookmarkStart w:id="1231" w:name="_Toc354912690"/>
      <w:bookmarkStart w:id="1232" w:name="_Toc354917524"/>
      <w:bookmarkStart w:id="1233" w:name="_Toc355016685"/>
      <w:bookmarkStart w:id="1234" w:name="_Toc355016949"/>
      <w:bookmarkStart w:id="1235" w:name="_Toc355312243"/>
      <w:bookmarkStart w:id="1236" w:name="_Toc353798659"/>
      <w:bookmarkStart w:id="1237" w:name="_Toc353798929"/>
      <w:bookmarkStart w:id="1238" w:name="_Toc354414525"/>
      <w:bookmarkStart w:id="1239" w:name="_Toc354414802"/>
      <w:bookmarkStart w:id="1240" w:name="_Toc354499228"/>
      <w:bookmarkStart w:id="1241" w:name="_Toc354499505"/>
      <w:bookmarkStart w:id="1242" w:name="_Toc354499802"/>
      <w:bookmarkStart w:id="1243" w:name="_Toc354500079"/>
      <w:bookmarkStart w:id="1244" w:name="_Toc354505419"/>
      <w:bookmarkStart w:id="1245" w:name="_Toc354505698"/>
      <w:bookmarkStart w:id="1246" w:name="_Toc354676799"/>
      <w:bookmarkStart w:id="1247" w:name="_Toc354677035"/>
      <w:bookmarkStart w:id="1248" w:name="_Toc354912691"/>
      <w:bookmarkStart w:id="1249" w:name="_Toc354917525"/>
      <w:bookmarkStart w:id="1250" w:name="_Toc355016686"/>
      <w:bookmarkStart w:id="1251" w:name="_Toc355016950"/>
      <w:bookmarkStart w:id="1252" w:name="_Toc355312244"/>
      <w:bookmarkStart w:id="1253" w:name="_Toc353798661"/>
      <w:bookmarkStart w:id="1254" w:name="_Toc353798931"/>
      <w:bookmarkStart w:id="1255" w:name="_Toc354414527"/>
      <w:bookmarkStart w:id="1256" w:name="_Toc354414804"/>
      <w:bookmarkStart w:id="1257" w:name="_Toc354499230"/>
      <w:bookmarkStart w:id="1258" w:name="_Toc354499507"/>
      <w:bookmarkStart w:id="1259" w:name="_Toc354499804"/>
      <w:bookmarkStart w:id="1260" w:name="_Toc354500081"/>
      <w:bookmarkStart w:id="1261" w:name="_Toc354505421"/>
      <w:bookmarkStart w:id="1262" w:name="_Toc354505700"/>
      <w:bookmarkStart w:id="1263" w:name="_Toc354676801"/>
      <w:bookmarkStart w:id="1264" w:name="_Toc354677037"/>
      <w:bookmarkStart w:id="1265" w:name="_Toc354912693"/>
      <w:bookmarkStart w:id="1266" w:name="_Toc354917527"/>
      <w:bookmarkStart w:id="1267" w:name="_Toc355016688"/>
      <w:bookmarkStart w:id="1268" w:name="_Toc355016952"/>
      <w:bookmarkStart w:id="1269" w:name="_Toc355312246"/>
      <w:bookmarkStart w:id="1270" w:name="_Toc353798662"/>
      <w:bookmarkStart w:id="1271" w:name="_Toc353798932"/>
      <w:bookmarkStart w:id="1272" w:name="_Toc354414528"/>
      <w:bookmarkStart w:id="1273" w:name="_Toc354414805"/>
      <w:bookmarkStart w:id="1274" w:name="_Toc354499231"/>
      <w:bookmarkStart w:id="1275" w:name="_Toc354499508"/>
      <w:bookmarkStart w:id="1276" w:name="_Toc354499805"/>
      <w:bookmarkStart w:id="1277" w:name="_Toc354500082"/>
      <w:bookmarkStart w:id="1278" w:name="_Toc354505422"/>
      <w:bookmarkStart w:id="1279" w:name="_Toc354505701"/>
      <w:bookmarkStart w:id="1280" w:name="_Toc354676802"/>
      <w:bookmarkStart w:id="1281" w:name="_Toc354677038"/>
      <w:bookmarkStart w:id="1282" w:name="_Toc354912694"/>
      <w:bookmarkStart w:id="1283" w:name="_Toc354917528"/>
      <w:bookmarkStart w:id="1284" w:name="_Toc355016689"/>
      <w:bookmarkStart w:id="1285" w:name="_Toc355016953"/>
      <w:bookmarkStart w:id="1286" w:name="_Toc355312247"/>
      <w:bookmarkStart w:id="1287" w:name="_Toc353798664"/>
      <w:bookmarkStart w:id="1288" w:name="_Toc353798934"/>
      <w:bookmarkStart w:id="1289" w:name="_Toc354414530"/>
      <w:bookmarkStart w:id="1290" w:name="_Toc354414807"/>
      <w:bookmarkStart w:id="1291" w:name="_Toc354499233"/>
      <w:bookmarkStart w:id="1292" w:name="_Toc354499510"/>
      <w:bookmarkStart w:id="1293" w:name="_Toc354499807"/>
      <w:bookmarkStart w:id="1294" w:name="_Toc354500084"/>
      <w:bookmarkStart w:id="1295" w:name="_Toc354505424"/>
      <w:bookmarkStart w:id="1296" w:name="_Toc354505703"/>
      <w:bookmarkStart w:id="1297" w:name="_Toc354676804"/>
      <w:bookmarkStart w:id="1298" w:name="_Toc354677040"/>
      <w:bookmarkStart w:id="1299" w:name="_Toc354912696"/>
      <w:bookmarkStart w:id="1300" w:name="_Toc354917530"/>
      <w:bookmarkStart w:id="1301" w:name="_Toc355016691"/>
      <w:bookmarkStart w:id="1302" w:name="_Toc355016955"/>
      <w:bookmarkStart w:id="1303" w:name="_Toc355312249"/>
      <w:bookmarkStart w:id="1304" w:name="_Toc353798665"/>
      <w:bookmarkStart w:id="1305" w:name="_Toc353798935"/>
      <w:bookmarkStart w:id="1306" w:name="_Toc354414531"/>
      <w:bookmarkStart w:id="1307" w:name="_Toc354414808"/>
      <w:bookmarkStart w:id="1308" w:name="_Toc354499234"/>
      <w:bookmarkStart w:id="1309" w:name="_Toc354499511"/>
      <w:bookmarkStart w:id="1310" w:name="_Toc354499808"/>
      <w:bookmarkStart w:id="1311" w:name="_Toc354500085"/>
      <w:bookmarkStart w:id="1312" w:name="_Toc354505425"/>
      <w:bookmarkStart w:id="1313" w:name="_Toc354505704"/>
      <w:bookmarkStart w:id="1314" w:name="_Toc354676805"/>
      <w:bookmarkStart w:id="1315" w:name="_Toc354677041"/>
      <w:bookmarkStart w:id="1316" w:name="_Toc354912697"/>
      <w:bookmarkStart w:id="1317" w:name="_Toc354917531"/>
      <w:bookmarkStart w:id="1318" w:name="_Toc355016692"/>
      <w:bookmarkStart w:id="1319" w:name="_Toc355016956"/>
      <w:bookmarkStart w:id="1320" w:name="_Toc355312250"/>
      <w:bookmarkStart w:id="1321" w:name="_Toc353798669"/>
      <w:bookmarkStart w:id="1322" w:name="_Toc353798939"/>
      <w:bookmarkStart w:id="1323" w:name="_Toc354414535"/>
      <w:bookmarkStart w:id="1324" w:name="_Toc354414812"/>
      <w:bookmarkStart w:id="1325" w:name="_Toc354499238"/>
      <w:bookmarkStart w:id="1326" w:name="_Toc354499515"/>
      <w:bookmarkStart w:id="1327" w:name="_Toc354499812"/>
      <w:bookmarkStart w:id="1328" w:name="_Toc354500089"/>
      <w:bookmarkStart w:id="1329" w:name="_Toc354505429"/>
      <w:bookmarkStart w:id="1330" w:name="_Toc354505708"/>
      <w:bookmarkStart w:id="1331" w:name="_Toc354676809"/>
      <w:bookmarkStart w:id="1332" w:name="_Toc354677045"/>
      <w:bookmarkStart w:id="1333" w:name="_Toc354912701"/>
      <w:bookmarkStart w:id="1334" w:name="_Toc354917535"/>
      <w:bookmarkStart w:id="1335" w:name="_Toc355016696"/>
      <w:bookmarkStart w:id="1336" w:name="_Toc355016960"/>
      <w:bookmarkStart w:id="1337" w:name="_Toc355312254"/>
      <w:bookmarkStart w:id="1338" w:name="_Toc353798671"/>
      <w:bookmarkStart w:id="1339" w:name="_Toc353798941"/>
      <w:bookmarkStart w:id="1340" w:name="_Toc354414537"/>
      <w:bookmarkStart w:id="1341" w:name="_Toc354414814"/>
      <w:bookmarkStart w:id="1342" w:name="_Toc354499240"/>
      <w:bookmarkStart w:id="1343" w:name="_Toc354499517"/>
      <w:bookmarkStart w:id="1344" w:name="_Toc354499814"/>
      <w:bookmarkStart w:id="1345" w:name="_Toc354500091"/>
      <w:bookmarkStart w:id="1346" w:name="_Toc354505431"/>
      <w:bookmarkStart w:id="1347" w:name="_Toc354505710"/>
      <w:bookmarkStart w:id="1348" w:name="_Toc354676811"/>
      <w:bookmarkStart w:id="1349" w:name="_Toc354677047"/>
      <w:bookmarkStart w:id="1350" w:name="_Toc354912703"/>
      <w:bookmarkStart w:id="1351" w:name="_Toc354917537"/>
      <w:bookmarkStart w:id="1352" w:name="_Toc355016698"/>
      <w:bookmarkStart w:id="1353" w:name="_Toc355016962"/>
      <w:bookmarkStart w:id="1354" w:name="_Toc355312256"/>
      <w:bookmarkStart w:id="1355" w:name="_Toc353798673"/>
      <w:bookmarkStart w:id="1356" w:name="_Toc353798943"/>
      <w:bookmarkStart w:id="1357" w:name="_Toc354414539"/>
      <w:bookmarkStart w:id="1358" w:name="_Toc354414816"/>
      <w:bookmarkStart w:id="1359" w:name="_Toc354499242"/>
      <w:bookmarkStart w:id="1360" w:name="_Toc354499519"/>
      <w:bookmarkStart w:id="1361" w:name="_Toc354499816"/>
      <w:bookmarkStart w:id="1362" w:name="_Toc354500093"/>
      <w:bookmarkStart w:id="1363" w:name="_Toc354505433"/>
      <w:bookmarkStart w:id="1364" w:name="_Toc354505712"/>
      <w:bookmarkStart w:id="1365" w:name="_Toc354676813"/>
      <w:bookmarkStart w:id="1366" w:name="_Toc354677049"/>
      <w:bookmarkStart w:id="1367" w:name="_Toc354912705"/>
      <w:bookmarkStart w:id="1368" w:name="_Toc354917539"/>
      <w:bookmarkStart w:id="1369" w:name="_Toc355016700"/>
      <w:bookmarkStart w:id="1370" w:name="_Toc355016964"/>
      <w:bookmarkStart w:id="1371" w:name="_Toc355312258"/>
      <w:bookmarkStart w:id="1372" w:name="_Toc353798683"/>
      <w:bookmarkStart w:id="1373" w:name="_Toc353798953"/>
      <w:bookmarkStart w:id="1374" w:name="_Toc354414549"/>
      <w:bookmarkStart w:id="1375" w:name="_Toc354414826"/>
      <w:bookmarkStart w:id="1376" w:name="_Toc354499252"/>
      <w:bookmarkStart w:id="1377" w:name="_Toc354499529"/>
      <w:bookmarkStart w:id="1378" w:name="_Toc354499826"/>
      <w:bookmarkStart w:id="1379" w:name="_Toc354500103"/>
      <w:bookmarkStart w:id="1380" w:name="_Toc354505443"/>
      <w:bookmarkStart w:id="1381" w:name="_Toc354505722"/>
      <w:bookmarkStart w:id="1382" w:name="_Toc354676823"/>
      <w:bookmarkStart w:id="1383" w:name="_Toc354677059"/>
      <w:bookmarkStart w:id="1384" w:name="_Toc354912715"/>
      <w:bookmarkStart w:id="1385" w:name="_Toc354917549"/>
      <w:bookmarkStart w:id="1386" w:name="_Toc355016710"/>
      <w:bookmarkStart w:id="1387" w:name="_Toc355016974"/>
      <w:bookmarkStart w:id="1388" w:name="_Toc355312268"/>
      <w:bookmarkStart w:id="1389" w:name="_Toc353798684"/>
      <w:bookmarkStart w:id="1390" w:name="_Toc353798954"/>
      <w:bookmarkStart w:id="1391" w:name="_Toc354414550"/>
      <w:bookmarkStart w:id="1392" w:name="_Toc354414827"/>
      <w:bookmarkStart w:id="1393" w:name="_Toc354499253"/>
      <w:bookmarkStart w:id="1394" w:name="_Toc354499530"/>
      <w:bookmarkStart w:id="1395" w:name="_Toc354499827"/>
      <w:bookmarkStart w:id="1396" w:name="_Toc354500104"/>
      <w:bookmarkStart w:id="1397" w:name="_Toc354505444"/>
      <w:bookmarkStart w:id="1398" w:name="_Toc354505723"/>
      <w:bookmarkStart w:id="1399" w:name="_Toc354676824"/>
      <w:bookmarkStart w:id="1400" w:name="_Toc354677060"/>
      <w:bookmarkStart w:id="1401" w:name="_Toc354912716"/>
      <w:bookmarkStart w:id="1402" w:name="_Toc354917550"/>
      <w:bookmarkStart w:id="1403" w:name="_Toc355016711"/>
      <w:bookmarkStart w:id="1404" w:name="_Toc355016975"/>
      <w:bookmarkStart w:id="1405" w:name="_Toc355312269"/>
      <w:bookmarkStart w:id="1406" w:name="_Toc353798685"/>
      <w:bookmarkStart w:id="1407" w:name="_Toc353798955"/>
      <w:bookmarkStart w:id="1408" w:name="_Toc354414551"/>
      <w:bookmarkStart w:id="1409" w:name="_Toc354414828"/>
      <w:bookmarkStart w:id="1410" w:name="_Toc354499254"/>
      <w:bookmarkStart w:id="1411" w:name="_Toc354499531"/>
      <w:bookmarkStart w:id="1412" w:name="_Toc354499828"/>
      <w:bookmarkStart w:id="1413" w:name="_Toc354500105"/>
      <w:bookmarkStart w:id="1414" w:name="_Toc354505445"/>
      <w:bookmarkStart w:id="1415" w:name="_Toc354505724"/>
      <w:bookmarkStart w:id="1416" w:name="_Toc354676825"/>
      <w:bookmarkStart w:id="1417" w:name="_Toc354677061"/>
      <w:bookmarkStart w:id="1418" w:name="_Toc354912717"/>
      <w:bookmarkStart w:id="1419" w:name="_Toc354917551"/>
      <w:bookmarkStart w:id="1420" w:name="_Toc355016712"/>
      <w:bookmarkStart w:id="1421" w:name="_Toc355016976"/>
      <w:bookmarkStart w:id="1422" w:name="_Toc355312270"/>
      <w:bookmarkStart w:id="1423" w:name="_Toc337655422"/>
      <w:bookmarkStart w:id="1424" w:name="_Ref337655843"/>
      <w:bookmarkStart w:id="1425" w:name="_Ref342051520"/>
      <w:bookmarkStart w:id="1426" w:name="_Ref342051612"/>
      <w:bookmarkStart w:id="1427" w:name="_Ref343524155"/>
      <w:bookmarkStart w:id="1428" w:name="_Ref345917536"/>
      <w:bookmarkStart w:id="1429" w:name="_Ref353798345"/>
      <w:bookmarkStart w:id="1430" w:name="_Ref354588361"/>
      <w:bookmarkStart w:id="1431" w:name="_Toc354677062"/>
      <w:bookmarkStart w:id="1432" w:name="_Ref366054581"/>
      <w:bookmarkStart w:id="1433" w:name="_Ref535160037"/>
      <w:bookmarkStart w:id="1434" w:name="_Toc2176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Pr>
          <w:lang w:val="en-US"/>
        </w:rPr>
        <w:lastRenderedPageBreak/>
        <w:t>Appendix</w:t>
      </w:r>
      <w:r w:rsidR="00D84C56" w:rsidRPr="00E060F7">
        <w:rPr>
          <w:lang w:val="en-US"/>
        </w:rPr>
        <w:t xml:space="preserve"> A – </w:t>
      </w:r>
      <w:bookmarkEnd w:id="1423"/>
      <w:bookmarkEnd w:id="1424"/>
      <w:bookmarkEnd w:id="1425"/>
      <w:bookmarkEnd w:id="1426"/>
      <w:bookmarkEnd w:id="1427"/>
      <w:bookmarkEnd w:id="1428"/>
      <w:bookmarkEnd w:id="1429"/>
      <w:bookmarkEnd w:id="1430"/>
      <w:bookmarkEnd w:id="1431"/>
      <w:bookmarkEnd w:id="1432"/>
      <w:r>
        <w:rPr>
          <w:lang w:val="en-US"/>
        </w:rPr>
        <w:t>complete example</w:t>
      </w:r>
      <w:bookmarkEnd w:id="1433"/>
      <w:bookmarkEnd w:id="1434"/>
    </w:p>
    <w:p w14:paraId="3884D55A" w14:textId="231FF7B5" w:rsidR="00D84C56" w:rsidRPr="00E060F7" w:rsidRDefault="00700B02" w:rsidP="00D84C56">
      <w:pPr>
        <w:pStyle w:val="OdstavecSynteastyl"/>
        <w:rPr>
          <w:lang w:val="en-US"/>
        </w:rPr>
      </w:pPr>
      <w:r>
        <w:rPr>
          <w:noProof/>
          <w:lang w:val="en-US"/>
        </w:rPr>
      </w:r>
      <w:r>
        <w:rPr>
          <w:noProof/>
          <w:lang w:val="en-US"/>
        </w:rPr>
        <w:pict w14:anchorId="154215B6">
          <v:shape id="AutoShape 1072" o:spid="_x0000_s104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5AF9ADB8" w14:textId="07479C64" w:rsidR="00D84C56" w:rsidRPr="00E060F7" w:rsidRDefault="00700B02" w:rsidP="00D84C56">
      <w:pPr>
        <w:pStyle w:val="OdstavecSynteastyl"/>
        <w:rPr>
          <w:lang w:val="en-US"/>
        </w:rPr>
      </w:pPr>
      <w:r>
        <w:rPr>
          <w:noProof/>
          <w:lang w:val="en-US"/>
        </w:rPr>
      </w:r>
      <w:r>
        <w:rPr>
          <w:noProof/>
          <w:lang w:val="en-US"/>
        </w:rPr>
        <w:pict w14:anchorId="0BEE974F">
          <v:shape id="Šipka doprava 16" o:spid="_x0000_s104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_Ref535160240 \h </w:instrText>
      </w:r>
      <w:r w:rsidR="008544BD">
        <w:rPr>
          <w:lang w:val="en-US"/>
        </w:rPr>
      </w:r>
      <w:r w:rsidR="008544BD">
        <w:rPr>
          <w:lang w:val="en-US"/>
        </w:rPr>
        <w:fldChar w:fldCharType="separate"/>
      </w:r>
      <w:r w:rsidR="005073A9" w:rsidRPr="00E060F7">
        <w:rPr>
          <w:lang w:val="en-US"/>
        </w:rPr>
        <w:t>Cont</w:t>
      </w:r>
      <w:r w:rsidR="005073A9">
        <w:rPr>
          <w:lang w:val="en-US"/>
        </w:rPr>
        <w:t>ainer</w:t>
      </w:r>
      <w:r w:rsidR="008544BD">
        <w:rPr>
          <w:lang w:val="en-US"/>
        </w:rPr>
        <w:fldChar w:fldCharType="end"/>
      </w:r>
    </w:p>
    <w:p w14:paraId="378A4562" w14:textId="4CB17527" w:rsidR="00D84C56" w:rsidRPr="00E060F7" w:rsidRDefault="00700B02" w:rsidP="00D84C56">
      <w:pPr>
        <w:pStyle w:val="OdstavecSynteastyl"/>
        <w:rPr>
          <w:lang w:val="en-US"/>
        </w:rPr>
      </w:pPr>
      <w:r>
        <w:rPr>
          <w:noProof/>
          <w:lang w:val="en-US"/>
        </w:rPr>
      </w:r>
      <w:r>
        <w:rPr>
          <w:noProof/>
          <w:lang w:val="en-US"/>
        </w:rPr>
        <w:pict w14:anchorId="4603ED1A">
          <v:shape id="AutoShape 1070" o:spid="_x0000_s104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8544BD">
        <w:rPr>
          <w:lang w:val="en-US"/>
        </w:rPr>
        <w:fldChar w:fldCharType="end"/>
      </w:r>
    </w:p>
    <w:p w14:paraId="4E949CC3" w14:textId="1E54A8B5" w:rsidR="00D84C56" w:rsidRPr="00E060F7" w:rsidRDefault="00700B02" w:rsidP="00D84C56">
      <w:pPr>
        <w:pStyle w:val="OdstavecSynteastyl"/>
        <w:rPr>
          <w:lang w:val="en-US"/>
        </w:rPr>
      </w:pPr>
      <w:r>
        <w:rPr>
          <w:noProof/>
          <w:lang w:val="en-US"/>
        </w:rPr>
      </w:r>
      <w:r>
        <w:rPr>
          <w:noProof/>
          <w:lang w:val="en-US"/>
        </w:rPr>
        <w:pict w14:anchorId="21249CB5">
          <v:shape id="AutoShape 1069" o:spid="_x0000_s104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5073A9">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73A9">
        <w:rPr>
          <w:lang w:val="en-US"/>
        </w:rPr>
        <w:t>Using of X</w:t>
      </w:r>
      <w:r w:rsidR="005073A9">
        <w:rPr>
          <w:lang w:val="en-US"/>
        </w:rPr>
        <w:noBreakHyphen/>
        <w:t>definitions in Java code</w:t>
      </w:r>
      <w:r w:rsidR="008544BD">
        <w:rPr>
          <w:lang w:val="en-US"/>
        </w:rPr>
        <w:fldChar w:fldCharType="end"/>
      </w:r>
    </w:p>
    <w:p w14:paraId="364ECEB7" w14:textId="3AEF46F0" w:rsidR="00D84C56" w:rsidRPr="00E060F7" w:rsidRDefault="00700B02" w:rsidP="00D84C56">
      <w:pPr>
        <w:pStyle w:val="OdstavecSynteastyl"/>
        <w:rPr>
          <w:lang w:val="en-US"/>
        </w:rPr>
      </w:pPr>
      <w:r>
        <w:rPr>
          <w:noProof/>
          <w:lang w:val="en-US"/>
        </w:rPr>
      </w:r>
      <w:r>
        <w:rPr>
          <w:noProof/>
          <w:lang w:val="en-US"/>
        </w:rPr>
        <w:pict w14:anchorId="55A3EB41">
          <v:shape id="Šipka doprava 13" o:spid="_x0000_s104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_Ref345917516 \r \h </w:instrText>
      </w:r>
      <w:r w:rsidR="00EF650E" w:rsidRPr="00E060F7">
        <w:rPr>
          <w:lang w:val="en-US"/>
        </w:rPr>
      </w:r>
      <w:r w:rsidR="00EF650E" w:rsidRPr="00E060F7">
        <w:rPr>
          <w:lang w:val="en-US"/>
        </w:rPr>
        <w:fldChar w:fldCharType="separate"/>
      </w:r>
      <w:r w:rsidR="005073A9">
        <w:rPr>
          <w:lang w:val="en-US"/>
        </w:rPr>
        <w:t>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_Ref345917516 \h </w:instrText>
      </w:r>
      <w:r w:rsidR="008544BD">
        <w:rPr>
          <w:lang w:val="en-US"/>
        </w:rPr>
      </w:r>
      <w:r w:rsidR="008544BD">
        <w:rPr>
          <w:lang w:val="en-US"/>
        </w:rPr>
        <w:fldChar w:fldCharType="separate"/>
      </w:r>
      <w:r w:rsidR="005073A9" w:rsidRPr="00D66362">
        <w:rPr>
          <w:lang w:val="en-US"/>
        </w:rPr>
        <w:t xml:space="preserve">Structuring </w:t>
      </w:r>
      <w:r w:rsidR="005073A9">
        <w:rPr>
          <w:lang w:val="en-US"/>
        </w:rPr>
        <w:t xml:space="preserve">of </w:t>
      </w:r>
      <w:r w:rsidR="005073A9" w:rsidRPr="00D66362">
        <w:rPr>
          <w:lang w:val="en-US"/>
        </w:rPr>
        <w:t>X-</w:t>
      </w:r>
      <w:r w:rsidR="005073A9">
        <w:rPr>
          <w:lang w:val="en-US"/>
        </w:rPr>
        <w:t>d</w:t>
      </w:r>
      <w:r w:rsidR="005073A9" w:rsidRPr="00D66362">
        <w:rPr>
          <w:lang w:val="en-US"/>
        </w:rPr>
        <w:t>efinitions</w:t>
      </w:r>
      <w:r w:rsidR="008544BD">
        <w:rPr>
          <w:lang w:val="en-US"/>
        </w:rPr>
        <w:fldChar w:fldCharType="end"/>
      </w:r>
    </w:p>
    <w:p w14:paraId="085D0F36" w14:textId="7E4F328E" w:rsidR="00D84C56" w:rsidRPr="00E060F7" w:rsidRDefault="00700B02" w:rsidP="00D84C56">
      <w:pPr>
        <w:pStyle w:val="OdstavecSynteastyl"/>
        <w:rPr>
          <w:lang w:val="en-US"/>
        </w:rPr>
      </w:pPr>
      <w:r>
        <w:rPr>
          <w:noProof/>
          <w:lang w:val="en-US"/>
        </w:rPr>
      </w:r>
      <w:r>
        <w:rPr>
          <w:noProof/>
          <w:lang w:val="en-US"/>
        </w:rPr>
        <w:pict w14:anchorId="67FA6341">
          <v:shape id="Šipka doprava 12" o:spid="_x0000_s104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fldChar w:fldCharType="begin"/>
      </w:r>
      <w:r w:rsidR="008544BD">
        <w:rPr>
          <w:lang w:val="en-US"/>
        </w:rPr>
        <w:instrText xml:space="preserve"> REF _Ref535157487 \r \h </w:instrText>
      </w:r>
      <w:r w:rsidR="008544BD">
        <w:rPr>
          <w:lang w:val="en-US"/>
        </w:rPr>
      </w:r>
      <w:r w:rsidR="008544BD">
        <w:rPr>
          <w:lang w:val="en-US"/>
        </w:rPr>
        <w:fldChar w:fldCharType="separate"/>
      </w:r>
      <w:r w:rsidR="005073A9">
        <w:rPr>
          <w:lang w:val="en-US"/>
        </w:rPr>
        <w:t>11</w:t>
      </w:r>
      <w:r w:rsidR="008544BD">
        <w:rPr>
          <w:lang w:val="en-US"/>
        </w:rPr>
        <w:fldChar w:fldCharType="end"/>
      </w:r>
      <w:r w:rsidR="005D75C0">
        <w:rPr>
          <w:lang w:val="en-US"/>
        </w:rPr>
        <w:t xml:space="preserve"> </w:t>
      </w:r>
      <w:r w:rsidR="008544BD">
        <w:rPr>
          <w:lang w:val="en-US"/>
        </w:rPr>
        <w:fldChar w:fldCharType="begin"/>
      </w:r>
      <w:r w:rsidR="008544BD">
        <w:rPr>
          <w:lang w:val="en-US"/>
        </w:rPr>
        <w:instrText xml:space="preserve"> REF _Ref535157487 \h </w:instrText>
      </w:r>
      <w:r w:rsidR="008544BD">
        <w:rPr>
          <w:lang w:val="en-US"/>
        </w:rPr>
      </w:r>
      <w:r w:rsidR="008544BD">
        <w:rPr>
          <w:lang w:val="en-US"/>
        </w:rPr>
        <w:fldChar w:fldCharType="separate"/>
      </w:r>
      <w:r w:rsidR="005073A9" w:rsidRPr="006A5CB1">
        <w:rPr>
          <w:lang w:val="en-US"/>
        </w:rPr>
        <w:t>Processing and reporting errors</w:t>
      </w:r>
      <w:r w:rsidR="008544BD">
        <w:rPr>
          <w:lang w:val="en-US"/>
        </w:rPr>
        <w:fldChar w:fldCharType="end"/>
      </w:r>
    </w:p>
    <w:p w14:paraId="751D3E17" w14:textId="77777777" w:rsidR="00D84C56" w:rsidRPr="00E060F7" w:rsidRDefault="0038470B" w:rsidP="00D84C56">
      <w:pPr>
        <w:pStyle w:val="OdstavecSynteastyl"/>
        <w:rPr>
          <w:lang w:val="en-US"/>
        </w:rPr>
      </w:pPr>
      <w:r w:rsidRPr="0038470B">
        <w:rPr>
          <w:lang w:val="en-US"/>
        </w:rPr>
        <w:t>Appendix A summarizes in a simple example all the basic options that X-definitions offer for processing XML files, both in validation mode and in construction mode.</w:t>
      </w:r>
    </w:p>
    <w:p w14:paraId="7DE3F063" w14:textId="77777777" w:rsidR="00396793" w:rsidRDefault="0038470B" w:rsidP="00D84C56">
      <w:pPr>
        <w:pStyle w:val="OdstavecSynteastyl"/>
        <w:rPr>
          <w:lang w:val="en-US"/>
        </w:rPr>
      </w:pPr>
      <w:r w:rsidRPr="0038470B">
        <w:rPr>
          <w:lang w:val="en-US"/>
        </w:rPr>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rPr>
          <w:lang w:val="en-US"/>
        </w:rPr>
        <w:t xml:space="preserve"> </w:t>
      </w:r>
      <w:r>
        <w:rPr>
          <w:lang w:val="en-US"/>
        </w:rPr>
        <w:t>The v</w:t>
      </w:r>
      <w:r w:rsidRPr="0038470B">
        <w:rPr>
          <w:lang w:val="en-US"/>
        </w:rPr>
        <w:t xml:space="preserve">alidation </w:t>
      </w:r>
      <w:r>
        <w:rPr>
          <w:lang w:val="en-US"/>
        </w:rPr>
        <w:t xml:space="preserve">process </w:t>
      </w:r>
      <w:r w:rsidRPr="0038470B">
        <w:rPr>
          <w:lang w:val="en-US"/>
        </w:rPr>
        <w:t>calculates statistic</w:t>
      </w:r>
      <w:r>
        <w:rPr>
          <w:lang w:val="en-US"/>
        </w:rPr>
        <w:t>s</w:t>
      </w:r>
      <w:r w:rsidRPr="0038470B">
        <w:rPr>
          <w:lang w:val="en-US"/>
        </w:rPr>
        <w:t xml:space="preserve"> using user methods directly in X-definition as well as using external methods. </w:t>
      </w:r>
      <w:r>
        <w:rPr>
          <w:lang w:val="en-US"/>
        </w:rPr>
        <w:t>The r</w:t>
      </w:r>
      <w:r w:rsidRPr="0038470B">
        <w:rPr>
          <w:lang w:val="en-US"/>
        </w:rPr>
        <w:t>esults</w:t>
      </w:r>
      <w:r>
        <w:rPr>
          <w:lang w:val="en-US"/>
        </w:rPr>
        <w:t xml:space="preserve"> of computation</w:t>
      </w:r>
      <w:r w:rsidRPr="0038470B">
        <w:rPr>
          <w:lang w:val="en-US"/>
        </w:rPr>
        <w:t xml:space="preserve"> are gradually inserted into a Context data object object. It is </w:t>
      </w:r>
      <w:r w:rsidR="00396793">
        <w:rPr>
          <w:lang w:val="en-US"/>
        </w:rPr>
        <w:t xml:space="preserve">then </w:t>
      </w:r>
      <w:r w:rsidRPr="0038470B">
        <w:rPr>
          <w:lang w:val="en-US"/>
        </w:rPr>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rPr>
          <w:lang w:val="en-US"/>
        </w:rPr>
      </w:pPr>
      <w:r w:rsidRPr="00396793">
        <w:rPr>
          <w:lang w:val="en-US"/>
        </w:rPr>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lang w:val="en-US"/>
        </w:rPr>
        <w:t>simpleAccident.xml</w:t>
      </w:r>
      <w:r w:rsidRPr="00396793">
        <w:rPr>
          <w:lang w:val="en-US"/>
        </w:rPr>
        <w:t xml:space="preserve"> file</w:t>
      </w:r>
      <w:r w:rsidR="00D84C56" w:rsidRPr="00E060F7">
        <w:rPr>
          <w:lang w:val="en-US"/>
        </w:rPr>
        <w:t>:</w:t>
      </w:r>
    </w:p>
    <w:p w14:paraId="460FF1E3" w14:textId="77777777" w:rsidR="009D3204" w:rsidRPr="00E060F7" w:rsidRDefault="009D3204" w:rsidP="009D3204">
      <w:pPr>
        <w:pStyle w:val="Zdrojovykod-xmlmodryboxSynteastyl"/>
        <w:keepNext/>
        <w:keepLines/>
        <w:rPr>
          <w:lang w:val="en-US"/>
        </w:rPr>
      </w:pPr>
      <w:r>
        <w:rPr>
          <w:lang w:val="en-US"/>
        </w:rPr>
        <w:t>src/accident/S</w:t>
      </w:r>
      <w:r w:rsidRPr="009D3204">
        <w:rPr>
          <w:lang w:val="en-US"/>
        </w:rPr>
        <w:t>impleAccident.</w:t>
      </w:r>
      <w:r>
        <w:rPr>
          <w:lang w:val="en-US"/>
        </w:rPr>
        <w:t>java</w:t>
      </w:r>
    </w:p>
    <w:p w14:paraId="6CBF5BF1" w14:textId="77777777" w:rsidR="00D84C56" w:rsidRPr="00E060F7" w:rsidRDefault="00D84C56" w:rsidP="00D84C56">
      <w:pPr>
        <w:pStyle w:val="Zdrojovykod-zlutyboxSynteastyl"/>
        <w:rPr>
          <w:lang w:val="en-US"/>
        </w:rPr>
      </w:pPr>
      <w:r w:rsidRPr="00E060F7">
        <w:rPr>
          <w:color w:val="0070C0"/>
          <w:lang w:val="en-US"/>
        </w:rPr>
        <w:t>package</w:t>
      </w:r>
      <w:r w:rsidRPr="00E060F7">
        <w:rPr>
          <w:lang w:val="en-US"/>
        </w:rPr>
        <w:t xml:space="preserve"> </w:t>
      </w:r>
      <w:r w:rsidR="0024796D">
        <w:rPr>
          <w:lang w:val="en-US"/>
        </w:rPr>
        <w:t>accident</w:t>
      </w:r>
      <w:r w:rsidRPr="00E060F7">
        <w:rPr>
          <w:lang w:val="en-US"/>
        </w:rPr>
        <w:t>;</w:t>
      </w:r>
    </w:p>
    <w:p w14:paraId="04371B86" w14:textId="77777777" w:rsidR="00D84C56" w:rsidRPr="00E060F7" w:rsidRDefault="00D84C56" w:rsidP="00D84C56">
      <w:pPr>
        <w:pStyle w:val="Zdrojovykod-zlutyboxSynteastyl"/>
        <w:rPr>
          <w:lang w:val="en-US"/>
        </w:rPr>
      </w:pPr>
    </w:p>
    <w:p w14:paraId="5127979B" w14:textId="3D46F669" w:rsid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XDDocument;</w:t>
      </w:r>
    </w:p>
    <w:p w14:paraId="76EFEA6D" w14:textId="3B728E74"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XDFactory;</w:t>
      </w:r>
    </w:p>
    <w:p w14:paraId="6D013E9F" w14:textId="247DB2EF"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XDPool;</w:t>
      </w:r>
    </w:p>
    <w:p w14:paraId="63CC50AC" w14:textId="73BB0B7E"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XDXmlOutStream;</w:t>
      </w:r>
    </w:p>
    <w:p w14:paraId="303FBA84" w14:textId="571FB6EB" w:rsidR="00146C77" w:rsidRPr="00F5314B" w:rsidRDefault="00146C77" w:rsidP="00146C77">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proc.XXNode;</w:t>
      </w:r>
    </w:p>
    <w:p w14:paraId="17E3203D" w14:textId="3C8277B1"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sys.ArrayReporter;</w:t>
      </w:r>
    </w:p>
    <w:p w14:paraId="7F58862B" w14:textId="6B8EE0E8"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w:t>
      </w:r>
      <w:r w:rsidR="00164389">
        <w:rPr>
          <w:lang w:val="en-US"/>
        </w:rPr>
        <w:t>org.xdef.</w:t>
      </w:r>
      <w:r w:rsidRPr="00F5314B">
        <w:rPr>
          <w:lang w:val="en-US"/>
        </w:rPr>
        <w:t>xml.KXmlUtils;</w:t>
      </w:r>
    </w:p>
    <w:p w14:paraId="022020CD"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p>
    <w:p w14:paraId="259711A5" w14:textId="77777777" w:rsidR="003A7A81" w:rsidRPr="00F5314B" w:rsidRDefault="003A7A81" w:rsidP="003A7A81">
      <w:pPr>
        <w:pStyle w:val="Zdrojovykod-zlutyboxSynteastyl"/>
        <w:rPr>
          <w:lang w:val="en-US"/>
        </w:rPr>
      </w:pPr>
      <w:r w:rsidRPr="00E060F7">
        <w:rPr>
          <w:color w:val="0070C0"/>
          <w:lang w:val="en-US"/>
        </w:rPr>
        <w:t>import</w:t>
      </w:r>
      <w:r w:rsidRPr="003A7A81">
        <w:rPr>
          <w:lang w:val="en-US"/>
        </w:rPr>
        <w:t xml:space="preserve"> java.net.URL</w:t>
      </w:r>
      <w:r>
        <w:rPr>
          <w:lang w:val="en-US"/>
        </w:rPr>
        <w:t>ClassLoader</w:t>
      </w:r>
      <w:r w:rsidRPr="003A7A81">
        <w:rPr>
          <w:lang w:val="en-US"/>
        </w:rPr>
        <w:t>;</w:t>
      </w:r>
    </w:p>
    <w:p w14:paraId="2F8CB120"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java.util.Random;</w:t>
      </w:r>
    </w:p>
    <w:p w14:paraId="4373DC5C" w14:textId="77777777" w:rsidR="00F5314B" w:rsidRPr="00F5314B" w:rsidRDefault="00F5314B" w:rsidP="00F5314B">
      <w:pPr>
        <w:pStyle w:val="Zdrojovykod-zlutyboxSynteastyl"/>
        <w:rPr>
          <w:lang w:val="en-US"/>
        </w:rPr>
      </w:pPr>
      <w:r w:rsidRPr="00E060F7">
        <w:rPr>
          <w:color w:val="0070C0"/>
          <w:lang w:val="en-US"/>
        </w:rPr>
        <w:t>import</w:t>
      </w:r>
      <w:r w:rsidRPr="00F5314B">
        <w:rPr>
          <w:lang w:val="en-US"/>
        </w:rPr>
        <w:t xml:space="preserve"> org.w3c.dom.Document;</w:t>
      </w:r>
    </w:p>
    <w:p w14:paraId="4ED9970E" w14:textId="77777777" w:rsidR="00D84C56" w:rsidRDefault="00F5314B" w:rsidP="00F5314B">
      <w:pPr>
        <w:pStyle w:val="Zdrojovykod-zlutyboxSynteastyl"/>
        <w:keepNext w:val="0"/>
        <w:rPr>
          <w:lang w:val="en-US"/>
        </w:rPr>
      </w:pPr>
      <w:r w:rsidRPr="00E060F7">
        <w:rPr>
          <w:color w:val="0070C0"/>
          <w:lang w:val="en-US"/>
        </w:rPr>
        <w:t>import</w:t>
      </w:r>
      <w:r w:rsidRPr="00F5314B">
        <w:rPr>
          <w:lang w:val="en-US"/>
        </w:rPr>
        <w:t xml:space="preserve"> org.w3c.dom.Element;</w:t>
      </w:r>
    </w:p>
    <w:p w14:paraId="0C84C191" w14:textId="77777777" w:rsidR="00146C77" w:rsidRPr="00E060F7" w:rsidRDefault="00146C77" w:rsidP="00146C77">
      <w:pPr>
        <w:pStyle w:val="Zdrojovykod-zlutyboxSynteastyl"/>
        <w:keepNext w:val="0"/>
        <w:rPr>
          <w:lang w:val="en-US"/>
        </w:rPr>
      </w:pPr>
    </w:p>
    <w:p w14:paraId="5C02841B" w14:textId="77777777" w:rsidR="00D84C56" w:rsidRPr="00E060F7" w:rsidRDefault="00D84C56" w:rsidP="00D84C56">
      <w:pPr>
        <w:pStyle w:val="Zdrojovykod-zlutyboxSynteastyl"/>
        <w:rPr>
          <w:color w:val="808080"/>
          <w:lang w:val="en-US"/>
        </w:rPr>
      </w:pPr>
      <w:r w:rsidRPr="00E060F7">
        <w:rPr>
          <w:color w:val="808080"/>
          <w:lang w:val="en-US"/>
        </w:rPr>
        <w:lastRenderedPageBreak/>
        <w:t>/**</w:t>
      </w:r>
    </w:p>
    <w:p w14:paraId="6792F4FF"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6E491B">
        <w:rPr>
          <w:color w:val="808080"/>
          <w:lang w:val="en-US"/>
        </w:rPr>
        <w:t>S</w:t>
      </w:r>
      <w:r w:rsidR="00396793" w:rsidRPr="00396793">
        <w:rPr>
          <w:color w:val="808080"/>
          <w:lang w:val="en-US"/>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6E0FF84D" w14:textId="77777777" w:rsidR="00D84C56" w:rsidRPr="00E060F7" w:rsidRDefault="00D84C56" w:rsidP="00D84C56">
      <w:pPr>
        <w:pStyle w:val="Zdrojovykod-zlutyboxSynteastyl"/>
        <w:rPr>
          <w:color w:val="808080"/>
          <w:lang w:val="en-US"/>
        </w:rPr>
      </w:pPr>
      <w:r w:rsidRPr="00E060F7">
        <w:rPr>
          <w:color w:val="808080"/>
          <w:lang w:val="en-US"/>
        </w:rPr>
        <w:t xml:space="preserve"> * @author Jaroslav Srp</w:t>
      </w:r>
    </w:p>
    <w:p w14:paraId="75B585D9" w14:textId="77777777" w:rsidR="00D84C56" w:rsidRPr="00E060F7" w:rsidRDefault="00D84C56" w:rsidP="00D84C56">
      <w:pPr>
        <w:pStyle w:val="Zdrojovykod-zlutyboxSynteastyl"/>
        <w:rPr>
          <w:lang w:val="en-US"/>
        </w:rPr>
      </w:pPr>
      <w:r w:rsidRPr="00E060F7">
        <w:rPr>
          <w:color w:val="808080"/>
          <w:lang w:val="en-US"/>
        </w:rPr>
        <w:t xml:space="preserve"> */</w:t>
      </w:r>
    </w:p>
    <w:p w14:paraId="4FDCDAFB" w14:textId="77777777" w:rsidR="00D84C56" w:rsidRDefault="00D84C56" w:rsidP="00D84C56">
      <w:pPr>
        <w:pStyle w:val="Zdrojovykod-zlutyboxSynteastyl"/>
        <w:rPr>
          <w:lang w:val="en-US"/>
        </w:rPr>
      </w:pPr>
      <w:r w:rsidRPr="00E060F7">
        <w:rPr>
          <w:color w:val="0070C0"/>
          <w:lang w:val="en-US"/>
        </w:rPr>
        <w:t>public class</w:t>
      </w:r>
      <w:r w:rsidRPr="00E060F7">
        <w:rPr>
          <w:lang w:val="en-US"/>
        </w:rPr>
        <w:t xml:space="preserve"> SimpleAccident {</w:t>
      </w:r>
    </w:p>
    <w:p w14:paraId="66C9A07B" w14:textId="77777777" w:rsidR="007F1F7F" w:rsidRDefault="007F1F7F" w:rsidP="007F1F7F">
      <w:pPr>
        <w:pStyle w:val="Zdrojovykod-zlutyboxSynteastyl"/>
        <w:rPr>
          <w:lang w:val="en-US"/>
        </w:rPr>
      </w:pPr>
    </w:p>
    <w:p w14:paraId="601E6B98" w14:textId="77777777" w:rsidR="007F1F7F" w:rsidRPr="00D31169" w:rsidRDefault="007F1F7F" w:rsidP="007F1F7F">
      <w:pPr>
        <w:pStyle w:val="Zdrojovykod-zlutyboxSynteastyl"/>
        <w:rPr>
          <w:color w:val="808080"/>
          <w:lang w:val="en-US"/>
        </w:rPr>
      </w:pPr>
      <w:r>
        <w:rPr>
          <w:lang w:val="en-US"/>
        </w:rPr>
        <w:t xml:space="preserve">    </w:t>
      </w:r>
      <w:r w:rsidRPr="00E060F7">
        <w:rPr>
          <w:color w:val="808080"/>
          <w:lang w:val="en-US"/>
        </w:rPr>
        <w:t>/*</w:t>
      </w:r>
      <w:r w:rsidRPr="00D31169">
        <w:rPr>
          <w:color w:val="808080"/>
          <w:lang w:val="en-US"/>
        </w:rPr>
        <w:t xml:space="preserve"> Run SimpleAccident project</w:t>
      </w:r>
    </w:p>
    <w:p w14:paraId="0A12890E"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inData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input </w:t>
      </w:r>
      <w:r>
        <w:rPr>
          <w:color w:val="808080"/>
          <w:lang w:val="en-US"/>
        </w:rPr>
        <w:t>XML</w:t>
      </w:r>
      <w:r w:rsidRPr="000E1F9E">
        <w:rPr>
          <w:color w:val="808080"/>
          <w:lang w:val="en-US"/>
        </w:rPr>
        <w:t xml:space="preserve"> file</w:t>
      </w:r>
      <w:r w:rsidRPr="00D31169">
        <w:rPr>
          <w:color w:val="808080"/>
          <w:lang w:val="en-US"/>
        </w:rPr>
        <w:t>.</w:t>
      </w:r>
    </w:p>
    <w:p w14:paraId="0420819B" w14:textId="77777777" w:rsidR="001968C2" w:rsidRPr="00D31169" w:rsidRDefault="001968C2" w:rsidP="001968C2">
      <w:pPr>
        <w:pStyle w:val="Zdrojovykod-zlutyboxSynteastyl"/>
        <w:rPr>
          <w:color w:val="808080"/>
          <w:lang w:val="en-US"/>
        </w:rPr>
      </w:pPr>
      <w:r w:rsidRPr="00D31169">
        <w:rPr>
          <w:color w:val="808080"/>
          <w:lang w:val="en-US"/>
        </w:rPr>
        <w:t xml:space="preserve">     * @param </w:t>
      </w:r>
      <w:r>
        <w:rPr>
          <w:color w:val="808080"/>
          <w:lang w:val="en-US"/>
        </w:rPr>
        <w:t>cars</w:t>
      </w:r>
      <w:r w:rsidRPr="00D31169">
        <w:rPr>
          <w:color w:val="808080"/>
          <w:lang w:val="en-US"/>
        </w:rPr>
        <w:t xml:space="preserve"> </w:t>
      </w:r>
      <w:r w:rsidRPr="000E1F9E">
        <w:rPr>
          <w:color w:val="808080"/>
          <w:lang w:val="en-US"/>
        </w:rPr>
        <w:t>path to the file with data about vehicles</w:t>
      </w:r>
      <w:r w:rsidRPr="00D31169">
        <w:rPr>
          <w:color w:val="808080"/>
          <w:lang w:val="en-US"/>
        </w:rPr>
        <w:t>.</w:t>
      </w:r>
    </w:p>
    <w:p w14:paraId="6E18CE87"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outData</w:t>
      </w:r>
      <w:r w:rsidRPr="00D31169">
        <w:rPr>
          <w:color w:val="808080"/>
          <w:lang w:val="en-US"/>
        </w:rPr>
        <w:t xml:space="preserve"> </w:t>
      </w:r>
      <w:r w:rsidRPr="000E1F9E">
        <w:rPr>
          <w:color w:val="808080"/>
          <w:lang w:val="en-US"/>
        </w:rPr>
        <w:t xml:space="preserve">path </w:t>
      </w:r>
      <w:r>
        <w:rPr>
          <w:color w:val="808080"/>
          <w:lang w:val="en-US"/>
        </w:rPr>
        <w:t>to</w:t>
      </w:r>
      <w:r w:rsidRPr="000E1F9E">
        <w:rPr>
          <w:color w:val="808080"/>
          <w:lang w:val="en-US"/>
        </w:rPr>
        <w:t xml:space="preserve"> the output </w:t>
      </w:r>
      <w:r>
        <w:rPr>
          <w:color w:val="808080"/>
          <w:lang w:val="en-US"/>
        </w:rPr>
        <w:t xml:space="preserve">XML </w:t>
      </w:r>
      <w:r w:rsidRPr="000E1F9E">
        <w:rPr>
          <w:color w:val="808080"/>
          <w:lang w:val="en-US"/>
        </w:rPr>
        <w:t>file</w:t>
      </w:r>
    </w:p>
    <w:p w14:paraId="48B80C3A" w14:textId="77777777" w:rsidR="001968C2" w:rsidRPr="00D31169" w:rsidRDefault="001968C2" w:rsidP="001968C2">
      <w:pPr>
        <w:pStyle w:val="Zdrojovykod-zlutyboxSynteastyl"/>
        <w:rPr>
          <w:color w:val="808080"/>
          <w:lang w:val="en-US"/>
        </w:rPr>
      </w:pPr>
      <w:r w:rsidRPr="00D31169">
        <w:rPr>
          <w:color w:val="808080"/>
          <w:lang w:val="en-US"/>
        </w:rPr>
        <w:t xml:space="preserve">     * @param</w:t>
      </w:r>
      <w:r>
        <w:rPr>
          <w:color w:val="808080"/>
          <w:lang w:val="en-US"/>
        </w:rPr>
        <w:t xml:space="preserve"> errData</w:t>
      </w:r>
      <w:r w:rsidRPr="00D31169">
        <w:rPr>
          <w:color w:val="808080"/>
          <w:lang w:val="en-US"/>
        </w:rPr>
        <w:t xml:space="preserve"> </w:t>
      </w:r>
      <w:r w:rsidRPr="000E1F9E">
        <w:rPr>
          <w:color w:val="808080"/>
          <w:lang w:val="en-US"/>
        </w:rPr>
        <w:t xml:space="preserve">path of the </w:t>
      </w:r>
      <w:r>
        <w:rPr>
          <w:color w:val="808080"/>
          <w:lang w:val="en-US"/>
        </w:rPr>
        <w:t>generated</w:t>
      </w:r>
      <w:r w:rsidRPr="000E1F9E">
        <w:rPr>
          <w:color w:val="808080"/>
          <w:lang w:val="en-US"/>
        </w:rPr>
        <w:t xml:space="preserve"> </w:t>
      </w:r>
      <w:r>
        <w:rPr>
          <w:color w:val="808080"/>
          <w:lang w:val="en-US"/>
        </w:rPr>
        <w:t>error XML</w:t>
      </w:r>
      <w:r w:rsidRPr="000E1F9E">
        <w:rPr>
          <w:color w:val="808080"/>
          <w:lang w:val="en-US"/>
        </w:rPr>
        <w:t xml:space="preserve"> file</w:t>
      </w:r>
      <w:r w:rsidRPr="00D31169">
        <w:rPr>
          <w:color w:val="808080"/>
          <w:lang w:val="en-US"/>
        </w:rPr>
        <w:t>.</w:t>
      </w:r>
    </w:p>
    <w:p w14:paraId="57B9D839" w14:textId="77777777" w:rsidR="007F1F7F" w:rsidRDefault="007F1F7F" w:rsidP="007F1F7F">
      <w:pPr>
        <w:pStyle w:val="Zdrojovykod-zlutyboxSynteastyl"/>
        <w:rPr>
          <w:color w:val="808080"/>
          <w:lang w:val="en-US"/>
        </w:rPr>
      </w:pPr>
      <w:r w:rsidRPr="00D31169">
        <w:rPr>
          <w:color w:val="808080"/>
          <w:lang w:val="en-US"/>
        </w:rPr>
        <w:t xml:space="preserve">     * @throws Exception if an errors occurs.</w:t>
      </w:r>
    </w:p>
    <w:p w14:paraId="0FA8E3AB" w14:textId="77777777" w:rsidR="007F1F7F" w:rsidRPr="00D31169" w:rsidRDefault="007F1F7F" w:rsidP="007F1F7F">
      <w:pPr>
        <w:pStyle w:val="Zdrojovykod-zlutyboxSynteastyl"/>
        <w:rPr>
          <w:lang w:val="en-US"/>
        </w:rPr>
      </w:pPr>
      <w:r>
        <w:rPr>
          <w:color w:val="808080"/>
          <w:lang w:val="en-US"/>
        </w:rPr>
        <w:t xml:space="preserve">     */</w:t>
      </w:r>
    </w:p>
    <w:p w14:paraId="5D32CC3E" w14:textId="77777777" w:rsidR="001968C2" w:rsidRDefault="007F1F7F" w:rsidP="007F1F7F">
      <w:pPr>
        <w:pStyle w:val="Zdrojovykod-zlutyboxSynteastyl"/>
        <w:rPr>
          <w:lang w:val="en-US"/>
        </w:rPr>
      </w:pPr>
      <w:r>
        <w:rPr>
          <w:lang w:val="en-US"/>
        </w:rPr>
        <w:t xml:space="preserve">    </w:t>
      </w:r>
      <w:r w:rsidRPr="00D31169">
        <w:rPr>
          <w:lang w:val="en-US"/>
        </w:rPr>
        <w:t xml:space="preserve">public static void </w:t>
      </w:r>
      <w:r w:rsidR="009038D8">
        <w:rPr>
          <w:lang w:val="en-US"/>
        </w:rPr>
        <w:t>process</w:t>
      </w:r>
      <w:r w:rsidRPr="00D31169">
        <w:rPr>
          <w:lang w:val="en-US"/>
        </w:rPr>
        <w:t>(</w:t>
      </w:r>
      <w:r w:rsidR="001968C2">
        <w:rPr>
          <w:lang w:val="en-US"/>
        </w:rPr>
        <w:t>String</w:t>
      </w:r>
      <w:r w:rsidR="001968C2" w:rsidRPr="001968C2">
        <w:rPr>
          <w:lang w:val="en-US"/>
        </w:rPr>
        <w:t xml:space="preserve"> </w:t>
      </w:r>
      <w:r w:rsidR="001968C2">
        <w:rPr>
          <w:lang w:val="en-US"/>
        </w:rPr>
        <w:t>inData,</w:t>
      </w:r>
    </w:p>
    <w:p w14:paraId="00D25E6A" w14:textId="77777777" w:rsidR="001968C2" w:rsidRDefault="001968C2" w:rsidP="007F1F7F">
      <w:pPr>
        <w:pStyle w:val="Zdrojovykod-zlutyboxSynteastyl"/>
        <w:rPr>
          <w:lang w:val="en-US"/>
        </w:rPr>
      </w:pPr>
      <w:r>
        <w:rPr>
          <w:lang w:val="en-US"/>
        </w:rPr>
        <w:t xml:space="preserve">        String cars,</w:t>
      </w:r>
    </w:p>
    <w:p w14:paraId="217CAD99" w14:textId="77777777" w:rsidR="001968C2" w:rsidRDefault="001968C2" w:rsidP="007F1F7F">
      <w:pPr>
        <w:pStyle w:val="Zdrojovykod-zlutyboxSynteastyl"/>
        <w:rPr>
          <w:lang w:val="en-US"/>
        </w:rPr>
      </w:pPr>
      <w:r>
        <w:rPr>
          <w:lang w:val="en-US"/>
        </w:rPr>
        <w:t xml:space="preserve">        String</w:t>
      </w:r>
      <w:r w:rsidRPr="001968C2">
        <w:rPr>
          <w:lang w:val="en-US"/>
        </w:rPr>
        <w:t xml:space="preserve"> </w:t>
      </w:r>
      <w:r>
        <w:rPr>
          <w:lang w:val="en-US"/>
        </w:rPr>
        <w:t>outData,</w:t>
      </w:r>
    </w:p>
    <w:p w14:paraId="471C9D0D" w14:textId="77777777" w:rsidR="007F1F7F" w:rsidRPr="00D31169" w:rsidRDefault="001968C2" w:rsidP="007F1F7F">
      <w:pPr>
        <w:pStyle w:val="Zdrojovykod-zlutyboxSynteastyl"/>
        <w:rPr>
          <w:lang w:val="en-US"/>
        </w:rPr>
      </w:pPr>
      <w:r>
        <w:rPr>
          <w:lang w:val="en-US"/>
        </w:rPr>
        <w:t xml:space="preserve">        String errData</w:t>
      </w:r>
      <w:r w:rsidR="007F1F7F" w:rsidRPr="00D31169">
        <w:rPr>
          <w:lang w:val="en-US"/>
        </w:rPr>
        <w:t>) throws Exception {</w:t>
      </w:r>
    </w:p>
    <w:p w14:paraId="2FC1D23B" w14:textId="77777777" w:rsidR="000E1F9E" w:rsidRDefault="000E1F9E" w:rsidP="000E1F9E">
      <w:pPr>
        <w:pStyle w:val="Zdrojovykod-zlutyboxSynteastyl"/>
        <w:rPr>
          <w:color w:val="808080"/>
          <w:lang w:val="en-US"/>
        </w:rPr>
      </w:pPr>
      <w:r w:rsidRPr="000E1F9E">
        <w:rPr>
          <w:color w:val="808080"/>
          <w:lang w:val="en-US"/>
        </w:rPr>
        <w:t xml:space="preserve">        // get URL location of the X-definition</w:t>
      </w:r>
    </w:p>
    <w:p w14:paraId="39AADCC7" w14:textId="77777777" w:rsidR="000E1F9E" w:rsidRDefault="000E1F9E" w:rsidP="000E1F9E">
      <w:pPr>
        <w:pStyle w:val="Zdrojovykod-zlutyboxSynteastyl"/>
        <w:rPr>
          <w:lang w:val="en-US"/>
        </w:rPr>
      </w:pPr>
      <w:r w:rsidRPr="00E060F7">
        <w:rPr>
          <w:lang w:val="en-US"/>
        </w:rPr>
        <w:t xml:space="preserve">        </w:t>
      </w:r>
      <w:r w:rsidRPr="000E1F9E">
        <w:rPr>
          <w:lang w:val="en-US"/>
        </w:rPr>
        <w:t>URL url = URLClassLoader.getSystemResource("accident/simpleAccident.xdef");</w:t>
      </w:r>
    </w:p>
    <w:p w14:paraId="6AE492BC" w14:textId="77777777" w:rsidR="000E1F9E" w:rsidRDefault="000E1F9E" w:rsidP="000E1F9E">
      <w:pPr>
        <w:pStyle w:val="Zdrojovykod-zlutyboxSynteastyl"/>
        <w:rPr>
          <w:color w:val="808080"/>
          <w:lang w:val="en-US"/>
        </w:rPr>
      </w:pPr>
      <w:r w:rsidRPr="000E1F9E">
        <w:rPr>
          <w:color w:val="808080"/>
          <w:lang w:val="en-US"/>
        </w:rPr>
        <w:t xml:space="preserve">        // </w:t>
      </w:r>
      <w:r>
        <w:rPr>
          <w:color w:val="808080"/>
          <w:lang w:val="en-US"/>
        </w:rPr>
        <w:t>compile</w:t>
      </w:r>
      <w:r w:rsidRPr="000E1F9E">
        <w:rPr>
          <w:color w:val="808080"/>
          <w:lang w:val="en-US"/>
        </w:rPr>
        <w:t xml:space="preserve"> X-definition</w:t>
      </w:r>
    </w:p>
    <w:p w14:paraId="5DDE2B55" w14:textId="77777777" w:rsidR="000E1F9E" w:rsidRPr="00E060F7" w:rsidRDefault="000E1F9E" w:rsidP="000E1F9E">
      <w:pPr>
        <w:pStyle w:val="Zdrojovykod-zlutyboxSynteastyl"/>
        <w:rPr>
          <w:lang w:val="en-US"/>
        </w:rPr>
      </w:pPr>
      <w:r>
        <w:rPr>
          <w:lang w:val="en-US"/>
        </w:rPr>
        <w:t xml:space="preserve">        </w:t>
      </w:r>
      <w:r w:rsidRPr="00E060F7">
        <w:rPr>
          <w:lang w:val="en-US"/>
        </w:rPr>
        <w:t>XDPool xpool = XDFactory.</w:t>
      </w:r>
      <w:r>
        <w:rPr>
          <w:lang w:val="en-US"/>
        </w:rPr>
        <w:t>compileX</w:t>
      </w:r>
      <w:r w:rsidRPr="00E060F7">
        <w:rPr>
          <w:lang w:val="en-US"/>
        </w:rPr>
        <w:t xml:space="preserve">D(null, </w:t>
      </w:r>
      <w:r>
        <w:rPr>
          <w:lang w:val="en-US"/>
        </w:rPr>
        <w:t>url</w:t>
      </w:r>
      <w:r w:rsidRPr="00E060F7">
        <w:rPr>
          <w:lang w:val="en-US"/>
        </w:rPr>
        <w:t>);</w:t>
      </w:r>
    </w:p>
    <w:p w14:paraId="2F315198" w14:textId="77777777" w:rsidR="000E1F9E" w:rsidRPr="000E1F9E" w:rsidRDefault="000E1F9E" w:rsidP="000E1F9E">
      <w:pPr>
        <w:pStyle w:val="Zdrojovykod-zlutyboxSynteastyl"/>
        <w:rPr>
          <w:color w:val="808080"/>
          <w:lang w:val="en-US"/>
        </w:rPr>
      </w:pPr>
      <w:r>
        <w:rPr>
          <w:color w:val="808080"/>
          <w:lang w:val="en-US"/>
        </w:rPr>
        <w:t xml:space="preserve">        </w:t>
      </w:r>
      <w:r w:rsidRPr="000E1F9E">
        <w:rPr>
          <w:color w:val="808080"/>
          <w:lang w:val="en-US"/>
        </w:rPr>
        <w:t>/</w:t>
      </w:r>
      <w:r>
        <w:rPr>
          <w:color w:val="808080"/>
          <w:lang w:val="en-US"/>
        </w:rPr>
        <w:t>/</w:t>
      </w:r>
      <w:r w:rsidRPr="000E1F9E">
        <w:rPr>
          <w:color w:val="808080"/>
          <w:lang w:val="en-US"/>
        </w:rPr>
        <w:t xml:space="preserve"> create XDDocument</w:t>
      </w:r>
    </w:p>
    <w:p w14:paraId="1213F569" w14:textId="77777777" w:rsidR="000E1F9E" w:rsidRPr="00E060F7" w:rsidRDefault="000E1F9E" w:rsidP="000E1F9E">
      <w:pPr>
        <w:pStyle w:val="Zdrojovykod-zlutyboxSynteastyl"/>
        <w:rPr>
          <w:lang w:val="en-US"/>
        </w:rPr>
      </w:pPr>
      <w:r>
        <w:rPr>
          <w:lang w:val="en-US"/>
        </w:rPr>
        <w:t xml:space="preserve">        </w:t>
      </w:r>
      <w:r w:rsidR="00B52D07" w:rsidRPr="00B52D07">
        <w:rPr>
          <w:lang w:val="en-US"/>
        </w:rPr>
        <w:t>XDDocument xdoc = xpool.createXDDocument("simple");</w:t>
      </w:r>
    </w:p>
    <w:p w14:paraId="22BA71AC" w14:textId="77777777" w:rsidR="00396793" w:rsidRDefault="00D84C56" w:rsidP="00D84C56">
      <w:pPr>
        <w:pStyle w:val="Zdrojovykod-zlutyboxSynteastyl"/>
        <w:rPr>
          <w:color w:val="808080"/>
          <w:lang w:val="en-US"/>
        </w:rPr>
      </w:pPr>
      <w:r w:rsidRPr="00E060F7">
        <w:rPr>
          <w:color w:val="808080"/>
          <w:lang w:val="en-US"/>
        </w:rPr>
        <w:t xml:space="preserve">        // </w:t>
      </w:r>
      <w:r w:rsidR="00396793">
        <w:rPr>
          <w:color w:val="808080"/>
          <w:lang w:val="en-US"/>
        </w:rPr>
        <w:t>Read and validate the input d</w:t>
      </w:r>
      <w:r w:rsidRPr="00E060F7">
        <w:rPr>
          <w:color w:val="808080"/>
          <w:lang w:val="en-US"/>
        </w:rPr>
        <w:t>o</w:t>
      </w:r>
      <w:r w:rsidR="00B52D07">
        <w:rPr>
          <w:color w:val="808080"/>
          <w:lang w:val="en-US"/>
        </w:rPr>
        <w:t>cu</w:t>
      </w:r>
      <w:r w:rsidRPr="00E060F7">
        <w:rPr>
          <w:color w:val="808080"/>
          <w:lang w:val="en-US"/>
        </w:rPr>
        <w:t>ment</w:t>
      </w:r>
      <w:r w:rsidR="00396793" w:rsidRPr="00396793">
        <w:rPr>
          <w:color w:val="808080"/>
          <w:lang w:val="en-US"/>
        </w:rPr>
        <w:t xml:space="preserve"> </w:t>
      </w:r>
      <w:r w:rsidR="00B52D07">
        <w:rPr>
          <w:color w:val="808080"/>
          <w:lang w:val="en-US"/>
        </w:rPr>
        <w:t>with data about vehicles</w:t>
      </w:r>
    </w:p>
    <w:p w14:paraId="65A7939F" w14:textId="77777777" w:rsidR="00D84C56" w:rsidRDefault="00D84C56" w:rsidP="00D84C56">
      <w:pPr>
        <w:pStyle w:val="Zdrojovykod-zlutyboxSynteastyl"/>
        <w:rPr>
          <w:lang w:val="en-US"/>
        </w:rPr>
      </w:pPr>
      <w:r w:rsidRPr="00E060F7">
        <w:rPr>
          <w:lang w:val="en-US"/>
        </w:rPr>
        <w:t xml:space="preserve">        Element el = KXmlUtils.parseXml(</w:t>
      </w:r>
      <w:r w:rsidR="00396793">
        <w:rPr>
          <w:lang w:val="en-US"/>
        </w:rPr>
        <w:t>cars</w:t>
      </w:r>
      <w:r w:rsidRPr="00E060F7">
        <w:rPr>
          <w:lang w:val="en-US"/>
        </w:rPr>
        <w:t>).getDocumentElement();</w:t>
      </w:r>
    </w:p>
    <w:p w14:paraId="68D7272E" w14:textId="77777777" w:rsidR="00396793" w:rsidRPr="00396793" w:rsidRDefault="00396793" w:rsidP="00D84C56">
      <w:pPr>
        <w:pStyle w:val="Zdrojovykod-zlutyboxSynteastyl"/>
        <w:rPr>
          <w:color w:val="808080"/>
          <w:lang w:val="en-US"/>
        </w:rPr>
      </w:pPr>
      <w:r>
        <w:rPr>
          <w:lang w:val="en-US"/>
        </w:rPr>
        <w:t xml:space="preserve">        // </w:t>
      </w:r>
      <w:r>
        <w:rPr>
          <w:color w:val="808080"/>
          <w:lang w:val="en-US"/>
        </w:rPr>
        <w:t>Set the parsed data tu the field “cars” in the X-definition</w:t>
      </w:r>
    </w:p>
    <w:p w14:paraId="2107098C" w14:textId="77777777" w:rsidR="00D84C56" w:rsidRPr="00E060F7" w:rsidRDefault="00D84C56" w:rsidP="00D84C56">
      <w:pPr>
        <w:pStyle w:val="Zdrojovykod-zlutyboxSynteastyl"/>
        <w:rPr>
          <w:lang w:val="en-US"/>
        </w:rPr>
      </w:pPr>
      <w:r w:rsidRPr="00E060F7">
        <w:rPr>
          <w:lang w:val="en-US"/>
        </w:rPr>
        <w:t xml:space="preserve">        xdoc.setVariable("</w:t>
      </w:r>
      <w:r w:rsidR="0009237B">
        <w:rPr>
          <w:color w:val="984806"/>
          <w:lang w:val="en-US"/>
        </w:rPr>
        <w:t>cars</w:t>
      </w:r>
      <w:r w:rsidRPr="00E060F7">
        <w:rPr>
          <w:lang w:val="en-US"/>
        </w:rPr>
        <w:t>", el);</w:t>
      </w:r>
    </w:p>
    <w:p w14:paraId="260600AD" w14:textId="77777777" w:rsidR="007F2333"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S</w:t>
      </w:r>
      <w:r w:rsidR="007F2333" w:rsidRPr="007F2333">
        <w:rPr>
          <w:color w:val="808080"/>
          <w:lang w:val="en-US"/>
        </w:rPr>
        <w:t xml:space="preserve">et the "out" X-definition variable as a stream to the </w:t>
      </w:r>
      <w:r w:rsidR="00B52D07" w:rsidRPr="00B52D07">
        <w:rPr>
          <w:color w:val="808080"/>
          <w:lang w:val="en-US"/>
        </w:rPr>
        <w:t>outData</w:t>
      </w:r>
      <w:r w:rsidR="00B52D07">
        <w:rPr>
          <w:color w:val="808080"/>
          <w:lang w:val="en-US"/>
        </w:rPr>
        <w:t xml:space="preserve"> </w:t>
      </w:r>
      <w:r w:rsidR="007F2333" w:rsidRPr="007F2333">
        <w:rPr>
          <w:color w:val="808080"/>
          <w:lang w:val="en-US"/>
        </w:rPr>
        <w:t>file, where</w:t>
      </w:r>
    </w:p>
    <w:p w14:paraId="4F54A4E5" w14:textId="77777777" w:rsidR="00D84C56" w:rsidRPr="00E060F7" w:rsidRDefault="007F2333" w:rsidP="00D84C56">
      <w:pPr>
        <w:pStyle w:val="Zdrojovykod-zlutyboxSynteastyl"/>
        <w:rPr>
          <w:color w:val="808080"/>
          <w:lang w:val="en-US"/>
        </w:rPr>
      </w:pPr>
      <w:r w:rsidRPr="00E060F7">
        <w:rPr>
          <w:lang w:val="en-US"/>
        </w:rPr>
        <w:t xml:space="preserve">        </w:t>
      </w:r>
      <w:r>
        <w:rPr>
          <w:lang w:val="en-US"/>
        </w:rPr>
        <w:t>//</w:t>
      </w:r>
      <w:r w:rsidRPr="007F2333">
        <w:rPr>
          <w:color w:val="808080"/>
          <w:lang w:val="en-US"/>
        </w:rPr>
        <w:t xml:space="preserve"> will be written the generated output with statistics</w:t>
      </w:r>
    </w:p>
    <w:p w14:paraId="7D46B9EF" w14:textId="77777777" w:rsidR="00D84C56" w:rsidRPr="00E060F7" w:rsidRDefault="00D84C56" w:rsidP="00D84C56">
      <w:pPr>
        <w:pStyle w:val="Zdrojovykod-zlutyboxSynteastyl"/>
        <w:rPr>
          <w:lang w:val="en-US"/>
        </w:rPr>
      </w:pPr>
      <w:r w:rsidRPr="00E060F7">
        <w:rPr>
          <w:lang w:val="en-US"/>
        </w:rPr>
        <w:t xml:space="preserve">        xdoc.setVariable("out", XDFactory.createXDXmlOutStream(</w:t>
      </w:r>
      <w:r w:rsidR="00B52D07" w:rsidRPr="00B52D07">
        <w:rPr>
          <w:lang w:val="en-US"/>
        </w:rPr>
        <w:t>outData</w:t>
      </w:r>
      <w:r w:rsidRPr="00E060F7">
        <w:rPr>
          <w:lang w:val="en-US"/>
        </w:rPr>
        <w:t>, null, true));</w:t>
      </w:r>
    </w:p>
    <w:p w14:paraId="1D57F060" w14:textId="77777777" w:rsidR="007F2333"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Pr>
          <w:color w:val="808080"/>
          <w:lang w:val="en-US"/>
        </w:rPr>
        <w:t xml:space="preserve"> </w:t>
      </w:r>
      <w:r w:rsidRPr="007F2333">
        <w:rPr>
          <w:color w:val="808080"/>
          <w:lang w:val="en-US"/>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lang w:val="en-US"/>
        </w:rPr>
      </w:pPr>
      <w:r w:rsidRPr="00E060F7">
        <w:rPr>
          <w:lang w:val="en-US"/>
        </w:rPr>
        <w:t xml:space="preserve">        </w:t>
      </w:r>
      <w:r w:rsidRPr="00E060F7">
        <w:rPr>
          <w:color w:val="808080"/>
          <w:lang w:val="en-US"/>
        </w:rPr>
        <w:t>//</w:t>
      </w:r>
      <w:r w:rsidRPr="007F2333">
        <w:rPr>
          <w:color w:val="808080"/>
          <w:lang w:val="en-US"/>
        </w:rPr>
        <w:t xml:space="preserve"> into the output XML </w:t>
      </w:r>
      <w:r w:rsidR="00B52D07">
        <w:rPr>
          <w:color w:val="808080"/>
          <w:lang w:val="en-US"/>
        </w:rPr>
        <w:t xml:space="preserve">errData </w:t>
      </w:r>
      <w:r w:rsidRPr="007F2333">
        <w:rPr>
          <w:color w:val="808080"/>
          <w:lang w:val="en-US"/>
        </w:rPr>
        <w:t>file</w:t>
      </w:r>
    </w:p>
    <w:p w14:paraId="0125A8B7" w14:textId="77777777" w:rsidR="00D84C56" w:rsidRPr="00E060F7" w:rsidRDefault="00D84C56" w:rsidP="00D84C56">
      <w:pPr>
        <w:pStyle w:val="Zdrojovykod-zlutyboxSynteastyl"/>
        <w:rPr>
          <w:lang w:val="en-US"/>
        </w:rPr>
      </w:pPr>
      <w:r w:rsidRPr="00E060F7">
        <w:rPr>
          <w:lang w:val="en-US"/>
        </w:rPr>
        <w:t xml:space="preserve">        SimpleAccident writer = new SimpleAccident(</w:t>
      </w:r>
      <w:r w:rsidR="00B52D07">
        <w:rPr>
          <w:lang w:val="en-US"/>
        </w:rPr>
        <w:t>errData</w:t>
      </w:r>
      <w:r w:rsidRPr="00E060F7">
        <w:rPr>
          <w:lang w:val="en-US"/>
        </w:rPr>
        <w:t>);</w:t>
      </w:r>
    </w:p>
    <w:p w14:paraId="1CC61AEC" w14:textId="77777777" w:rsidR="00D84C56" w:rsidRPr="00E060F7" w:rsidRDefault="00D84C56" w:rsidP="00D84C56">
      <w:pPr>
        <w:pStyle w:val="Zdrojovykod-zlutyboxSynteastyl"/>
        <w:rPr>
          <w:lang w:val="en-US"/>
        </w:rPr>
      </w:pPr>
      <w:r w:rsidRPr="00E060F7">
        <w:rPr>
          <w:lang w:val="en-US"/>
        </w:rPr>
        <w:t xml:space="preserve">        xdoc.setUserObject(writer);</w:t>
      </w:r>
    </w:p>
    <w:p w14:paraId="77038A2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Create the</w:t>
      </w:r>
      <w:r w:rsidRPr="00E060F7">
        <w:rPr>
          <w:color w:val="808080"/>
          <w:lang w:val="en-US"/>
        </w:rPr>
        <w:t xml:space="preserve"> reporter</w:t>
      </w:r>
    </w:p>
    <w:p w14:paraId="5DD8DFC3" w14:textId="77777777" w:rsidR="00D84C56" w:rsidRPr="00E060F7" w:rsidRDefault="00D84C56" w:rsidP="00D84C56">
      <w:pPr>
        <w:pStyle w:val="Zdrojovykod-zlutyboxSynteastyl"/>
        <w:rPr>
          <w:lang w:val="en-US"/>
        </w:rPr>
      </w:pPr>
      <w:r w:rsidRPr="00E060F7">
        <w:rPr>
          <w:lang w:val="en-US"/>
        </w:rPr>
        <w:t xml:space="preserve">        ArrayReporter reporter = new ArrayReporter();</w:t>
      </w:r>
    </w:p>
    <w:p w14:paraId="640D245D" w14:textId="77777777" w:rsidR="00BB692D" w:rsidRPr="00E060F7" w:rsidRDefault="00D84C56" w:rsidP="00BB692D">
      <w:pPr>
        <w:pStyle w:val="Zdrojovykod-zlutyboxSynteastyl"/>
        <w:rPr>
          <w:color w:val="808080"/>
          <w:lang w:val="en-US"/>
        </w:rPr>
      </w:pPr>
      <w:r w:rsidRPr="00E060F7">
        <w:rPr>
          <w:color w:val="808080"/>
          <w:lang w:val="en-US"/>
        </w:rPr>
        <w:t xml:space="preserve">        </w:t>
      </w:r>
      <w:r w:rsidR="00BB692D" w:rsidRPr="00E060F7">
        <w:rPr>
          <w:color w:val="808080"/>
          <w:lang w:val="en-US"/>
        </w:rPr>
        <w:t xml:space="preserve">// </w:t>
      </w:r>
      <w:r w:rsidR="00BB692D">
        <w:rPr>
          <w:color w:val="808080"/>
          <w:lang w:val="en-US"/>
        </w:rPr>
        <w:t>V</w:t>
      </w:r>
      <w:r w:rsidR="00BB692D" w:rsidRPr="00E060F7">
        <w:rPr>
          <w:color w:val="808080"/>
          <w:lang w:val="en-US"/>
        </w:rPr>
        <w:t xml:space="preserve">alidace </w:t>
      </w:r>
      <w:r w:rsidR="00BB692D">
        <w:rPr>
          <w:color w:val="808080"/>
          <w:lang w:val="en-US"/>
        </w:rPr>
        <w:t>the inData file</w:t>
      </w:r>
    </w:p>
    <w:p w14:paraId="6738EC88" w14:textId="77777777" w:rsidR="00D84C56" w:rsidRDefault="00D84C56" w:rsidP="00D84C56">
      <w:pPr>
        <w:pStyle w:val="Zdrojovykod-zlutyboxSynteastyl"/>
        <w:rPr>
          <w:lang w:val="en-US"/>
        </w:rPr>
      </w:pPr>
      <w:r w:rsidRPr="00E060F7">
        <w:rPr>
          <w:lang w:val="en-US"/>
        </w:rPr>
        <w:t xml:space="preserve">        xdoc.xparse</w:t>
      </w:r>
      <w:r w:rsidR="006E491B">
        <w:rPr>
          <w:lang w:val="en-US"/>
        </w:rPr>
        <w:t>(inData</w:t>
      </w:r>
      <w:r w:rsidR="00457B20">
        <w:rPr>
          <w:lang w:val="en-US"/>
        </w:rPr>
        <w:t>, reporter);</w:t>
      </w:r>
      <w:r w:rsidRPr="00E060F7">
        <w:rPr>
          <w:lang w:val="en-US"/>
        </w:rPr>
        <w:t xml:space="preserve">       </w:t>
      </w:r>
    </w:p>
    <w:p w14:paraId="0DD71B10" w14:textId="77777777" w:rsidR="00BB692D" w:rsidRPr="00BB692D" w:rsidRDefault="00BB692D" w:rsidP="00BB692D">
      <w:pPr>
        <w:pStyle w:val="Zdrojovykod-zlutyboxSynteastyl"/>
        <w:rPr>
          <w:color w:val="808080"/>
          <w:lang w:val="en-US"/>
        </w:rPr>
      </w:pPr>
      <w:r>
        <w:rPr>
          <w:lang w:val="en-US"/>
        </w:rPr>
        <w:t xml:space="preserve">        </w:t>
      </w:r>
      <w:r w:rsidRPr="00E060F7">
        <w:rPr>
          <w:color w:val="808080"/>
          <w:lang w:val="en-US"/>
        </w:rPr>
        <w:t xml:space="preserve">// </w:t>
      </w:r>
      <w:r>
        <w:rPr>
          <w:color w:val="808080"/>
          <w:lang w:val="en-US"/>
        </w:rPr>
        <w:t>Check validation errors</w:t>
      </w:r>
    </w:p>
    <w:p w14:paraId="1035FFBE" w14:textId="77777777" w:rsidR="00BB692D" w:rsidRPr="00BB692D" w:rsidRDefault="00BB692D" w:rsidP="00BB692D">
      <w:pPr>
        <w:pStyle w:val="Zdrojovykod-zlutyboxSynteastyl"/>
        <w:rPr>
          <w:lang w:val="en-US"/>
        </w:rPr>
      </w:pPr>
      <w:r w:rsidRPr="00BB692D">
        <w:rPr>
          <w:lang w:val="en-US"/>
        </w:rPr>
        <w:t xml:space="preserve">        if (reporter.errorWarnings()) {</w:t>
      </w:r>
    </w:p>
    <w:p w14:paraId="02A0E814"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Display error reported by X-definition validation</w:t>
      </w:r>
    </w:p>
    <w:p w14:paraId="71F408C0" w14:textId="77777777" w:rsidR="00BB692D" w:rsidRPr="00BB692D" w:rsidRDefault="00BB692D" w:rsidP="00BB692D">
      <w:pPr>
        <w:pStyle w:val="Zdrojovykod-zlutyboxSynteastyl"/>
        <w:rPr>
          <w:lang w:val="en-US"/>
        </w:rPr>
      </w:pPr>
      <w:r w:rsidRPr="00BB692D">
        <w:rPr>
          <w:lang w:val="en-US"/>
        </w:rPr>
        <w:t xml:space="preserve">            System.err.println(reporter);</w:t>
      </w:r>
    </w:p>
    <w:p w14:paraId="3A00A484" w14:textId="77777777" w:rsidR="00BB692D" w:rsidRDefault="00BB692D" w:rsidP="00BB692D">
      <w:pPr>
        <w:pStyle w:val="Zdrojovykod-zlutyboxSynteastyl"/>
        <w:rPr>
          <w:lang w:val="en-US"/>
        </w:rPr>
      </w:pPr>
      <w:r w:rsidRPr="00BB692D">
        <w:rPr>
          <w:lang w:val="en-US"/>
        </w:rPr>
        <w:t xml:space="preserve">        } else {</w:t>
      </w:r>
    </w:p>
    <w:p w14:paraId="45B4229C" w14:textId="77777777" w:rsidR="00BB692D" w:rsidRPr="00BB692D" w:rsidRDefault="00BB692D" w:rsidP="00BB692D">
      <w:pPr>
        <w:pStyle w:val="Zdrojovykod-zlutyboxSynteastyl"/>
        <w:rPr>
          <w:lang w:val="en-US"/>
        </w:rPr>
      </w:pPr>
      <w:r w:rsidRPr="00BB692D">
        <w:rPr>
          <w:lang w:val="en-US"/>
        </w:rPr>
        <w:t xml:space="preserve">            </w:t>
      </w:r>
      <w:r w:rsidRPr="00E060F7">
        <w:rPr>
          <w:color w:val="808080"/>
          <w:lang w:val="en-US"/>
        </w:rPr>
        <w:t xml:space="preserve">// </w:t>
      </w:r>
      <w:r>
        <w:rPr>
          <w:color w:val="808080"/>
          <w:lang w:val="en-US"/>
        </w:rPr>
        <w:t>No reported by X-definition validation</w:t>
      </w:r>
    </w:p>
    <w:p w14:paraId="2AA09F87" w14:textId="77777777" w:rsidR="00BB692D" w:rsidRPr="00BB692D" w:rsidRDefault="00BB692D" w:rsidP="00BB692D">
      <w:pPr>
        <w:pStyle w:val="Zdrojovykod-zlutyboxSynteastyl"/>
        <w:rPr>
          <w:lang w:val="en-US"/>
        </w:rPr>
      </w:pPr>
      <w:r w:rsidRPr="00BB692D">
        <w:rPr>
          <w:lang w:val="en-US"/>
        </w:rPr>
        <w:t xml:space="preserve">            System.out.println("No input data format errors detected");</w:t>
      </w:r>
    </w:p>
    <w:p w14:paraId="6F14C440" w14:textId="77777777" w:rsidR="00BB692D" w:rsidRDefault="00BB692D" w:rsidP="00BB692D">
      <w:pPr>
        <w:pStyle w:val="Zdrojovykod-zlutyboxSynteastyl"/>
        <w:rPr>
          <w:lang w:val="en-US"/>
        </w:rPr>
      </w:pPr>
      <w:r w:rsidRPr="00BB692D">
        <w:rPr>
          <w:lang w:val="en-US"/>
        </w:rPr>
        <w:t xml:space="preserve">        }</w:t>
      </w:r>
    </w:p>
    <w:p w14:paraId="0AB9ACA9" w14:textId="77777777" w:rsidR="00BB692D" w:rsidRPr="00BB692D" w:rsidRDefault="00BB692D" w:rsidP="00BB692D">
      <w:pPr>
        <w:pStyle w:val="Zdrojovykod-zlutyboxSynteastyl"/>
        <w:rPr>
          <w:lang w:val="en-US"/>
        </w:rPr>
      </w:pPr>
      <w:r>
        <w:rPr>
          <w:lang w:val="en-US"/>
        </w:rPr>
        <w:t xml:space="preserve">        </w:t>
      </w:r>
      <w:r>
        <w:rPr>
          <w:color w:val="808080"/>
          <w:lang w:val="en-US"/>
        </w:rPr>
        <w:t>// Check if errors were detected by the process</w:t>
      </w:r>
    </w:p>
    <w:p w14:paraId="102187F8" w14:textId="77777777" w:rsidR="00BB692D" w:rsidRPr="00BB692D" w:rsidRDefault="00BB692D" w:rsidP="00BB692D">
      <w:pPr>
        <w:pStyle w:val="Zdrojovykod-zlutyboxSynteastyl"/>
        <w:rPr>
          <w:lang w:val="en-US"/>
        </w:rPr>
      </w:pPr>
      <w:r>
        <w:rPr>
          <w:lang w:val="en-US"/>
        </w:rPr>
        <w:t xml:space="preserve">        </w:t>
      </w:r>
      <w:r w:rsidRPr="00BB692D">
        <w:rPr>
          <w:lang w:val="en-US"/>
        </w:rPr>
        <w:t>int errs = xdoc.getVariable("errs").intValue();</w:t>
      </w:r>
    </w:p>
    <w:p w14:paraId="7169EDE3" w14:textId="77777777" w:rsidR="00BB692D" w:rsidRPr="00BB692D" w:rsidRDefault="00BB692D" w:rsidP="00BB692D">
      <w:pPr>
        <w:pStyle w:val="Zdrojovykod-zlutyboxSynteastyl"/>
        <w:rPr>
          <w:lang w:val="en-US"/>
        </w:rPr>
      </w:pPr>
      <w:r w:rsidRPr="00BB692D">
        <w:rPr>
          <w:lang w:val="en-US"/>
        </w:rPr>
        <w:t xml:space="preserve">        if (errs != 0) {</w:t>
      </w:r>
    </w:p>
    <w:p w14:paraId="07D81188" w14:textId="77777777" w:rsidR="00BB692D" w:rsidRPr="00BB692D" w:rsidRDefault="00BB692D" w:rsidP="00BB692D">
      <w:pPr>
        <w:pStyle w:val="Zdrojovykod-zlutyboxSynteastyl"/>
        <w:rPr>
          <w:lang w:val="en-US"/>
        </w:rPr>
      </w:pPr>
      <w:r w:rsidRPr="00BB692D">
        <w:rPr>
          <w:lang w:val="en-US"/>
        </w:rPr>
        <w:t xml:space="preserve">            System.err.println("Errors detected in the input data.");</w:t>
      </w:r>
    </w:p>
    <w:p w14:paraId="07254FD3" w14:textId="77777777" w:rsidR="00BB692D" w:rsidRPr="00E060F7" w:rsidRDefault="00BB692D" w:rsidP="00BB692D">
      <w:pPr>
        <w:pStyle w:val="Zdrojovykod-zlutyboxSynteastyl"/>
        <w:rPr>
          <w:lang w:val="en-US"/>
        </w:rPr>
      </w:pPr>
      <w:r>
        <w:rPr>
          <w:lang w:val="en-US"/>
        </w:rPr>
        <w:t xml:space="preserve">        </w:t>
      </w:r>
      <w:r w:rsidRPr="00BB692D">
        <w:rPr>
          <w:lang w:val="en-US"/>
        </w:rPr>
        <w:t>}</w:t>
      </w:r>
    </w:p>
    <w:p w14:paraId="3D73F4B8"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 xml:space="preserve">Close the </w:t>
      </w:r>
      <w:r w:rsidRPr="00E060F7">
        <w:rPr>
          <w:color w:val="808080"/>
          <w:lang w:val="en-US"/>
        </w:rPr>
        <w:t xml:space="preserve">stream </w:t>
      </w:r>
      <w:r w:rsidR="007F2333">
        <w:rPr>
          <w:color w:val="808080"/>
          <w:lang w:val="en-US"/>
        </w:rPr>
        <w:t>with errors</w:t>
      </w:r>
    </w:p>
    <w:p w14:paraId="248010FC" w14:textId="77777777" w:rsidR="00D84C56" w:rsidRPr="00E060F7" w:rsidRDefault="00D84C56" w:rsidP="00D84C56">
      <w:pPr>
        <w:pStyle w:val="Zdrojovykod-zlutyboxSynteastyl"/>
        <w:rPr>
          <w:lang w:val="en-US"/>
        </w:rPr>
      </w:pPr>
      <w:r w:rsidRPr="00E060F7">
        <w:rPr>
          <w:lang w:val="en-US"/>
        </w:rPr>
        <w:t xml:space="preserve">        writer.closeAll();</w:t>
      </w:r>
    </w:p>
    <w:p w14:paraId="60185ABA" w14:textId="77777777" w:rsidR="00D84C56" w:rsidRPr="00E060F7" w:rsidRDefault="00D84C56" w:rsidP="00D84C56">
      <w:pPr>
        <w:pStyle w:val="Zdrojovykod-zlutyboxSynteastyl"/>
        <w:rPr>
          <w:lang w:val="en-US"/>
        </w:rPr>
      </w:pPr>
      <w:r w:rsidRPr="00E060F7">
        <w:rPr>
          <w:lang w:val="en-US"/>
        </w:rPr>
        <w:t xml:space="preserve">    }</w:t>
      </w:r>
    </w:p>
    <w:p w14:paraId="215D80D7" w14:textId="77777777" w:rsidR="00D84C56" w:rsidRPr="00E060F7" w:rsidRDefault="00D84C56" w:rsidP="00D84C56">
      <w:pPr>
        <w:pStyle w:val="Zdrojovykod-zlutyboxSynteastyl"/>
        <w:keepNext w:val="0"/>
        <w:rPr>
          <w:lang w:val="en-US"/>
        </w:rPr>
      </w:pPr>
      <w:r w:rsidRPr="00E060F7">
        <w:rPr>
          <w:lang w:val="en-US"/>
        </w:rPr>
        <w:t xml:space="preserve">    </w:t>
      </w:r>
    </w:p>
    <w:p w14:paraId="1B2487D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637BB40B" w14:textId="77777777" w:rsidR="00D84C56" w:rsidRDefault="007F2333" w:rsidP="00D84C56">
      <w:pPr>
        <w:pStyle w:val="Zdrojovykod-zlutyboxSynteastyl"/>
        <w:rPr>
          <w:color w:val="808080"/>
          <w:lang w:val="en-US"/>
        </w:rPr>
      </w:pPr>
      <w:r>
        <w:rPr>
          <w:color w:val="808080"/>
          <w:lang w:val="en-US"/>
        </w:rPr>
        <w:t xml:space="preserve">    </w:t>
      </w:r>
      <w:r w:rsidR="002513CE">
        <w:rPr>
          <w:color w:val="808080"/>
          <w:lang w:val="en-US"/>
        </w:rPr>
        <w:t>//</w:t>
      </w:r>
      <w:r>
        <w:rPr>
          <w:color w:val="808080"/>
          <w:lang w:val="en-US"/>
        </w:rPr>
        <w:t xml:space="preserve"> </w:t>
      </w:r>
      <w:r w:rsidR="007F1F7F">
        <w:rPr>
          <w:color w:val="808080"/>
          <w:lang w:val="en-US"/>
        </w:rPr>
        <w:t>M</w:t>
      </w:r>
      <w:r w:rsidR="00D84C56" w:rsidRPr="00E060F7">
        <w:rPr>
          <w:color w:val="808080"/>
          <w:lang w:val="en-US"/>
        </w:rPr>
        <w:t>et</w:t>
      </w:r>
      <w:r w:rsidR="002513CE">
        <w:rPr>
          <w:color w:val="808080"/>
          <w:lang w:val="en-US"/>
        </w:rPr>
        <w:t>h</w:t>
      </w:r>
      <w:r w:rsidR="00D84C56" w:rsidRPr="00E060F7">
        <w:rPr>
          <w:color w:val="808080"/>
          <w:lang w:val="en-US"/>
        </w:rPr>
        <w:t>od</w:t>
      </w:r>
      <w:r w:rsidR="002513CE">
        <w:rPr>
          <w:color w:val="808080"/>
          <w:lang w:val="en-US"/>
        </w:rPr>
        <w:t>s</w:t>
      </w:r>
      <w:r w:rsidR="00D84C56" w:rsidRPr="00E060F7">
        <w:rPr>
          <w:color w:val="808080"/>
          <w:lang w:val="en-US"/>
        </w:rPr>
        <w:t xml:space="preserve"> </w:t>
      </w:r>
      <w:r w:rsidR="002513CE">
        <w:rPr>
          <w:color w:val="808080"/>
          <w:lang w:val="en-US"/>
        </w:rPr>
        <w:t xml:space="preserve">called from the </w:t>
      </w:r>
      <w:r w:rsidR="00D84C56" w:rsidRPr="00E060F7">
        <w:rPr>
          <w:color w:val="808080"/>
          <w:lang w:val="en-US"/>
        </w:rPr>
        <w:t>X-</w:t>
      </w:r>
      <w:r w:rsidR="00CA52DA" w:rsidRPr="00E060F7">
        <w:rPr>
          <w:color w:val="808080"/>
          <w:lang w:val="en-US"/>
        </w:rPr>
        <w:t>defini</w:t>
      </w:r>
      <w:r w:rsidR="002513CE">
        <w:rPr>
          <w:color w:val="808080"/>
          <w:lang w:val="en-US"/>
        </w:rPr>
        <w:t>tion</w:t>
      </w:r>
      <w:r>
        <w:rPr>
          <w:color w:val="808080"/>
          <w:lang w:val="en-US"/>
        </w:rPr>
        <w:t xml:space="preserve"> a</w:t>
      </w:r>
      <w:r w:rsidR="002513CE">
        <w:rPr>
          <w:color w:val="808080"/>
          <w:lang w:val="en-US"/>
        </w:rPr>
        <w:t>nd the</w:t>
      </w:r>
      <w:r>
        <w:rPr>
          <w:color w:val="808080"/>
          <w:lang w:val="en-US"/>
        </w:rPr>
        <w:t xml:space="preserve"> </w:t>
      </w:r>
      <w:r w:rsidR="002513CE">
        <w:rPr>
          <w:color w:val="808080"/>
          <w:lang w:val="en-US"/>
        </w:rPr>
        <w:t>variables</w:t>
      </w:r>
    </w:p>
    <w:p w14:paraId="1BB6F6A5" w14:textId="77777777" w:rsidR="002513CE" w:rsidRDefault="002513CE" w:rsidP="002513CE">
      <w:pPr>
        <w:pStyle w:val="Zdrojovykod-zlutyboxSynteastyl"/>
        <w:rPr>
          <w:color w:val="808080"/>
          <w:lang w:val="en-US"/>
        </w:rPr>
      </w:pPr>
      <w:r w:rsidRPr="00E060F7">
        <w:rPr>
          <w:color w:val="808080"/>
          <w:lang w:val="en-US"/>
        </w:rPr>
        <w:t xml:space="preserve">    </w:t>
      </w:r>
      <w:r>
        <w:rPr>
          <w:color w:val="808080"/>
          <w:lang w:val="en-US"/>
        </w:rPr>
        <w:t>//////////////////////////////////////////////////////////////////</w:t>
      </w:r>
    </w:p>
    <w:p w14:paraId="5520D9F4" w14:textId="77777777" w:rsidR="007F2333" w:rsidRPr="007F2333" w:rsidRDefault="007F2333" w:rsidP="00D84C56">
      <w:pPr>
        <w:pStyle w:val="Zdrojovykod-zlutyboxSynteastyl"/>
        <w:rPr>
          <w:color w:val="808080"/>
          <w:lang w:val="en-US"/>
        </w:rPr>
      </w:pPr>
    </w:p>
    <w:p w14:paraId="68564074"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7F2333">
        <w:rPr>
          <w:color w:val="808080"/>
          <w:lang w:val="en-US"/>
        </w:rPr>
        <w:t>File name of the file with errors</w:t>
      </w:r>
    </w:p>
    <w:p w14:paraId="4FF381A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final String _errorFile;</w:t>
      </w:r>
    </w:p>
    <w:p w14:paraId="4BC29407" w14:textId="77777777" w:rsidR="00D84C56" w:rsidRPr="00E060F7" w:rsidRDefault="00D84C56" w:rsidP="00D84C56">
      <w:pPr>
        <w:pStyle w:val="Zdrojovykod-zlutyboxSynteastyl"/>
        <w:keepNext w:val="0"/>
        <w:rPr>
          <w:lang w:val="en-US"/>
        </w:rPr>
      </w:pPr>
      <w:r w:rsidRPr="00E060F7">
        <w:rPr>
          <w:lang w:val="en-US"/>
        </w:rPr>
        <w:t xml:space="preserve">    </w:t>
      </w:r>
    </w:p>
    <w:p w14:paraId="02B5A3A4" w14:textId="77777777" w:rsidR="00D84C56" w:rsidRPr="00E060F7" w:rsidRDefault="00D84C56" w:rsidP="00D84C56">
      <w:pPr>
        <w:pStyle w:val="Zdrojovykod-zlutyboxSynteastyl"/>
        <w:rPr>
          <w:color w:val="808080"/>
          <w:lang w:val="en-US"/>
        </w:rPr>
      </w:pPr>
      <w:r w:rsidRPr="00E060F7">
        <w:rPr>
          <w:color w:val="808080"/>
          <w:lang w:val="en-US"/>
        </w:rPr>
        <w:t xml:space="preserve">    // writer</w:t>
      </w:r>
    </w:p>
    <w:p w14:paraId="0D538EE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XDXmlOutStream _errorWriter;</w:t>
      </w:r>
    </w:p>
    <w:p w14:paraId="599E73A9" w14:textId="77777777" w:rsidR="00D84C56" w:rsidRPr="00E060F7" w:rsidRDefault="00D84C56" w:rsidP="00D84C56">
      <w:pPr>
        <w:pStyle w:val="Zdrojovykod-zlutyboxSynteastyl"/>
        <w:keepNext w:val="0"/>
        <w:rPr>
          <w:lang w:val="en-US"/>
        </w:rPr>
      </w:pPr>
      <w:r w:rsidRPr="00E060F7">
        <w:rPr>
          <w:lang w:val="en-US"/>
        </w:rPr>
        <w:t xml:space="preserve">    </w:t>
      </w:r>
    </w:p>
    <w:p w14:paraId="2EC80443" w14:textId="77777777" w:rsidR="00D84C56" w:rsidRPr="00E060F7" w:rsidRDefault="00D84C56" w:rsidP="00D84C56">
      <w:pPr>
        <w:pStyle w:val="Zdrojovykod-zlutyboxSynteastyl"/>
        <w:rPr>
          <w:color w:val="808080"/>
          <w:lang w:val="en-US"/>
        </w:rPr>
      </w:pPr>
      <w:r w:rsidRPr="00E060F7">
        <w:rPr>
          <w:color w:val="808080"/>
          <w:lang w:val="en-US"/>
        </w:rPr>
        <w:t xml:space="preserve">    // XML do</w:t>
      </w:r>
      <w:r w:rsidR="007F2333">
        <w:rPr>
          <w:color w:val="808080"/>
          <w:lang w:val="en-US"/>
        </w:rPr>
        <w:t>c</w:t>
      </w:r>
      <w:r w:rsidRPr="00E060F7">
        <w:rPr>
          <w:color w:val="808080"/>
          <w:lang w:val="en-US"/>
        </w:rPr>
        <w:t xml:space="preserve">ument </w:t>
      </w:r>
      <w:r w:rsidR="002513CE">
        <w:rPr>
          <w:color w:val="808080"/>
          <w:lang w:val="en-US"/>
        </w:rPr>
        <w:t>with</w:t>
      </w:r>
      <w:r w:rsidRPr="00E060F7">
        <w:rPr>
          <w:color w:val="808080"/>
          <w:lang w:val="en-US"/>
        </w:rPr>
        <w:t xml:space="preserve"> </w:t>
      </w:r>
      <w:r w:rsidR="002513CE">
        <w:rPr>
          <w:color w:val="808080"/>
          <w:lang w:val="en-US"/>
        </w:rPr>
        <w:t>errors</w:t>
      </w:r>
    </w:p>
    <w:p w14:paraId="4A583BC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w:t>
      </w:r>
      <w:r w:rsidRPr="00E060F7">
        <w:rPr>
          <w:lang w:val="en-US"/>
        </w:rPr>
        <w:t xml:space="preserve"> Document _errorDoc;</w:t>
      </w:r>
    </w:p>
    <w:p w14:paraId="35FA3F66" w14:textId="77777777" w:rsidR="00D84C56" w:rsidRPr="00E060F7" w:rsidRDefault="00D84C56" w:rsidP="00D84C56">
      <w:pPr>
        <w:pStyle w:val="Zdrojovykod-zlutyboxSynteastyl"/>
        <w:keepNext w:val="0"/>
        <w:rPr>
          <w:lang w:val="en-US"/>
        </w:rPr>
      </w:pPr>
      <w:r w:rsidRPr="00E060F7">
        <w:rPr>
          <w:lang w:val="en-US"/>
        </w:rPr>
        <w:tab/>
      </w:r>
    </w:p>
    <w:p w14:paraId="5C5EFA6E" w14:textId="77777777" w:rsidR="00D84C56" w:rsidRDefault="00D84C56" w:rsidP="00D84C56">
      <w:pPr>
        <w:pStyle w:val="Zdrojovykod-zlutyboxSynteastyl"/>
        <w:rPr>
          <w:color w:val="808080"/>
          <w:lang w:val="en-US"/>
        </w:rPr>
      </w:pPr>
      <w:r w:rsidRPr="00E060F7">
        <w:rPr>
          <w:lang w:val="en-US"/>
        </w:rPr>
        <w:lastRenderedPageBreak/>
        <w:t xml:space="preserve">    </w:t>
      </w:r>
      <w:r w:rsidRPr="00E060F7">
        <w:rPr>
          <w:color w:val="808080"/>
          <w:lang w:val="en-US"/>
        </w:rPr>
        <w:t>/**</w:t>
      </w:r>
    </w:p>
    <w:p w14:paraId="42BA27A6" w14:textId="77777777" w:rsidR="002513CE" w:rsidRDefault="002513CE" w:rsidP="00D84C56">
      <w:pPr>
        <w:pStyle w:val="Zdrojovykod-zlutyboxSynteastyl"/>
        <w:rPr>
          <w:color w:val="808080"/>
          <w:lang w:val="en-US"/>
        </w:rPr>
      </w:pPr>
      <w:r>
        <w:rPr>
          <w:color w:val="808080"/>
          <w:lang w:val="en-US"/>
        </w:rPr>
        <w:t xml:space="preserve">     * </w:t>
      </w:r>
      <w:r w:rsidRPr="002513CE">
        <w:rPr>
          <w:color w:val="808080"/>
          <w:lang w:val="en-US"/>
        </w:rPr>
        <w:t>A constructor for creating a</w:t>
      </w:r>
      <w:r>
        <w:rPr>
          <w:color w:val="808080"/>
          <w:lang w:val="en-US"/>
        </w:rPr>
        <w:t>n</w:t>
      </w:r>
      <w:r w:rsidRPr="002513CE">
        <w:rPr>
          <w:color w:val="808080"/>
          <w:lang w:val="en-US"/>
        </w:rPr>
        <w:t xml:space="preserve"> user object that is passed to </w:t>
      </w:r>
      <w:r>
        <w:rPr>
          <w:color w:val="808080"/>
          <w:lang w:val="en-US"/>
        </w:rPr>
        <w:t>the</w:t>
      </w:r>
      <w:r w:rsidRPr="002513CE">
        <w:rPr>
          <w:color w:val="808080"/>
          <w:lang w:val="en-US"/>
        </w:rPr>
        <w:t xml:space="preserve"> X-de</w:t>
      </w:r>
      <w:r>
        <w:rPr>
          <w:color w:val="808080"/>
          <w:lang w:val="en-US"/>
        </w:rPr>
        <w:t>finition for use in an external</w:t>
      </w:r>
    </w:p>
    <w:p w14:paraId="7A8FF566" w14:textId="77777777" w:rsidR="002513CE" w:rsidRPr="00E060F7" w:rsidRDefault="002513CE" w:rsidP="00D84C56">
      <w:pPr>
        <w:pStyle w:val="Zdrojovykod-zlutyboxSynteastyl"/>
        <w:rPr>
          <w:color w:val="808080"/>
          <w:lang w:val="en-US"/>
        </w:rPr>
      </w:pPr>
      <w:r>
        <w:rPr>
          <w:color w:val="808080"/>
          <w:lang w:val="en-US"/>
        </w:rPr>
        <w:t xml:space="preserve">     * </w:t>
      </w:r>
      <w:r w:rsidRPr="002513CE">
        <w:rPr>
          <w:color w:val="808080"/>
          <w:lang w:val="en-US"/>
        </w:rPr>
        <w:t>method "error".</w:t>
      </w:r>
    </w:p>
    <w:p w14:paraId="7FC6520C" w14:textId="77777777" w:rsidR="00D84C56" w:rsidRPr="00E060F7" w:rsidRDefault="00D84C56" w:rsidP="00D84C56">
      <w:pPr>
        <w:pStyle w:val="Zdrojovykod-zlutyboxSynteastyl"/>
        <w:rPr>
          <w:color w:val="808080"/>
          <w:lang w:val="en-US"/>
        </w:rPr>
      </w:pPr>
      <w:r w:rsidRPr="00E060F7">
        <w:rPr>
          <w:color w:val="808080"/>
          <w:lang w:val="en-US"/>
        </w:rPr>
        <w:t xml:space="preserve">     * @param errorFile </w:t>
      </w:r>
      <w:r w:rsidR="002513CE" w:rsidRPr="002513CE">
        <w:rPr>
          <w:color w:val="808080"/>
          <w:lang w:val="en-US"/>
        </w:rPr>
        <w:t>the path to an XML file to which errors will be written.</w:t>
      </w:r>
    </w:p>
    <w:p w14:paraId="76468A45"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0B33794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SimpleAccident(String errorFile) {</w:t>
      </w:r>
    </w:p>
    <w:p w14:paraId="50C01DD0" w14:textId="77777777" w:rsidR="00D84C56" w:rsidRPr="00E060F7" w:rsidRDefault="00D84C56" w:rsidP="00D84C56">
      <w:pPr>
        <w:pStyle w:val="Zdrojovykod-zlutyboxSynteastyl"/>
        <w:rPr>
          <w:lang w:val="en-US"/>
        </w:rPr>
      </w:pPr>
      <w:r w:rsidRPr="00E060F7">
        <w:rPr>
          <w:lang w:val="en-US"/>
        </w:rPr>
        <w:t xml:space="preserve">        _errorFile = errorFile;</w:t>
      </w:r>
    </w:p>
    <w:p w14:paraId="754494EB" w14:textId="77777777" w:rsidR="00D84C56" w:rsidRPr="00E060F7" w:rsidRDefault="00D84C56" w:rsidP="00D84C56">
      <w:pPr>
        <w:pStyle w:val="Zdrojovykod-zlutyboxSynteastyl"/>
        <w:rPr>
          <w:lang w:val="en-US"/>
        </w:rPr>
      </w:pPr>
      <w:r w:rsidRPr="00E060F7">
        <w:rPr>
          <w:lang w:val="en-US"/>
        </w:rPr>
        <w:t xml:space="preserve">        _errorWriter = </w:t>
      </w:r>
      <w:r w:rsidRPr="00E060F7">
        <w:rPr>
          <w:color w:val="0070C0"/>
          <w:lang w:val="en-US"/>
        </w:rPr>
        <w:t>null</w:t>
      </w:r>
      <w:r w:rsidRPr="00E060F7">
        <w:rPr>
          <w:lang w:val="en-US"/>
        </w:rPr>
        <w:t>;</w:t>
      </w:r>
    </w:p>
    <w:p w14:paraId="6311EBD6" w14:textId="77777777" w:rsidR="00D84C56" w:rsidRPr="00E060F7" w:rsidRDefault="00D84C56" w:rsidP="00D84C56">
      <w:pPr>
        <w:pStyle w:val="Zdrojovykod-zlutyboxSynteastyl"/>
        <w:rPr>
          <w:lang w:val="en-US"/>
        </w:rPr>
      </w:pPr>
      <w:r w:rsidRPr="00E060F7">
        <w:rPr>
          <w:lang w:val="en-US"/>
        </w:rPr>
        <w:t xml:space="preserve">    }</w:t>
      </w:r>
    </w:p>
    <w:p w14:paraId="4191634F" w14:textId="77777777" w:rsidR="00D84C56" w:rsidRPr="00E060F7" w:rsidRDefault="00D84C56" w:rsidP="00D84C56">
      <w:pPr>
        <w:pStyle w:val="Zdrojovykod-zlutyboxSynteastyl"/>
        <w:keepNext w:val="0"/>
        <w:rPr>
          <w:lang w:val="en-US"/>
        </w:rPr>
      </w:pPr>
      <w:r w:rsidRPr="00E060F7">
        <w:rPr>
          <w:lang w:val="en-US"/>
        </w:rPr>
        <w:tab/>
      </w:r>
    </w:p>
    <w:p w14:paraId="019B9D2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9E79CC8" w14:textId="77777777" w:rsidR="002513CE"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The c</w:t>
      </w:r>
      <w:r w:rsidR="002513CE" w:rsidRPr="002513CE">
        <w:rPr>
          <w:color w:val="808080"/>
          <w:lang w:val="en-US"/>
        </w:rPr>
        <w:t>onstructor to create a new object in this class. It has only an auxiliary purpose.</w:t>
      </w:r>
    </w:p>
    <w:p w14:paraId="55767B6C"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D69D0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w:t>
      </w:r>
      <w:r w:rsidRPr="00E060F7">
        <w:rPr>
          <w:lang w:val="en-US"/>
        </w:rPr>
        <w:t xml:space="preserve"> SimpleAccident() {</w:t>
      </w:r>
    </w:p>
    <w:p w14:paraId="1F737849" w14:textId="77777777" w:rsidR="00D84C56" w:rsidRPr="00E060F7" w:rsidRDefault="00D84C56" w:rsidP="00D84C56">
      <w:pPr>
        <w:pStyle w:val="Zdrojovykod-zlutyboxSynteastyl"/>
        <w:rPr>
          <w:lang w:val="en-US"/>
        </w:rPr>
      </w:pPr>
      <w:r w:rsidRPr="00E060F7">
        <w:rPr>
          <w:lang w:val="en-US"/>
        </w:rPr>
        <w:t xml:space="preserve">        _errorFile = </w:t>
      </w:r>
      <w:r w:rsidRPr="00E060F7">
        <w:rPr>
          <w:color w:val="0070C0"/>
          <w:lang w:val="en-US"/>
        </w:rPr>
        <w:t>null</w:t>
      </w:r>
      <w:r w:rsidRPr="00E060F7">
        <w:rPr>
          <w:lang w:val="en-US"/>
        </w:rPr>
        <w:t>;</w:t>
      </w:r>
    </w:p>
    <w:p w14:paraId="2BDA5D0A" w14:textId="77777777" w:rsidR="00D84C56" w:rsidRPr="00E060F7" w:rsidRDefault="00D84C56" w:rsidP="00D84C56">
      <w:pPr>
        <w:pStyle w:val="Zdrojovykod-zlutyboxSynteastyl"/>
        <w:rPr>
          <w:lang w:val="en-US"/>
        </w:rPr>
      </w:pPr>
      <w:r w:rsidRPr="00E060F7">
        <w:rPr>
          <w:lang w:val="en-US"/>
        </w:rPr>
        <w:t xml:space="preserve">    }</w:t>
      </w:r>
    </w:p>
    <w:p w14:paraId="73301E46" w14:textId="77777777" w:rsidR="00D84C56" w:rsidRPr="00E060F7" w:rsidRDefault="00D84C56" w:rsidP="00D84C56">
      <w:pPr>
        <w:pStyle w:val="Zdrojovykod-zlutyboxSynteastyl"/>
        <w:keepNext w:val="0"/>
        <w:rPr>
          <w:lang w:val="en-US"/>
        </w:rPr>
      </w:pPr>
      <w:r w:rsidRPr="00E060F7">
        <w:rPr>
          <w:lang w:val="en-US"/>
        </w:rPr>
        <w:t xml:space="preserve">    </w:t>
      </w:r>
    </w:p>
    <w:p w14:paraId="180654E0"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 of injured persons</w:t>
      </w:r>
    </w:p>
    <w:p w14:paraId="45F2C92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private static int</w:t>
      </w:r>
      <w:r w:rsidRPr="00E060F7">
        <w:rPr>
          <w:lang w:val="en-US"/>
        </w:rPr>
        <w:t xml:space="preserve"> </w:t>
      </w:r>
      <w:r w:rsidR="002513CE">
        <w:rPr>
          <w:lang w:val="en-US"/>
        </w:rPr>
        <w:t>sumInjured</w:t>
      </w:r>
      <w:r w:rsidRPr="00E060F7">
        <w:rPr>
          <w:lang w:val="en-US"/>
        </w:rPr>
        <w:t xml:space="preserve"> = 0;</w:t>
      </w:r>
    </w:p>
    <w:p w14:paraId="0E1BA45A" w14:textId="77777777" w:rsidR="00D84C56" w:rsidRPr="00E060F7" w:rsidRDefault="00D84C56" w:rsidP="00D84C56">
      <w:pPr>
        <w:pStyle w:val="Zdrojovykod-zlutyboxSynteastyl"/>
        <w:keepNext w:val="0"/>
        <w:rPr>
          <w:lang w:val="en-US"/>
        </w:rPr>
      </w:pPr>
    </w:p>
    <w:p w14:paraId="557CD99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sidRPr="002513CE">
        <w:rPr>
          <w:color w:val="808080"/>
          <w:lang w:val="en-US"/>
        </w:rPr>
        <w:t>total number</w:t>
      </w:r>
      <w:r w:rsidR="002513CE">
        <w:rPr>
          <w:color w:val="808080"/>
          <w:lang w:val="en-US"/>
        </w:rPr>
        <w:t xml:space="preserve"> of killed persons</w:t>
      </w:r>
    </w:p>
    <w:p w14:paraId="31B4B8AC"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w:t>
      </w:r>
      <w:r w:rsidR="002513CE">
        <w:rPr>
          <w:lang w:val="en-US"/>
        </w:rPr>
        <w:t>sumKilled</w:t>
      </w:r>
      <w:r w:rsidRPr="00E060F7">
        <w:rPr>
          <w:lang w:val="en-US"/>
        </w:rPr>
        <w:t xml:space="preserve"> = 0;</w:t>
      </w:r>
    </w:p>
    <w:p w14:paraId="7D1D5C26" w14:textId="77777777" w:rsidR="00D84C56" w:rsidRPr="00E060F7" w:rsidRDefault="00D84C56" w:rsidP="00D84C56">
      <w:pPr>
        <w:pStyle w:val="Zdrojovykod-zlutyboxSynteastyl"/>
        <w:keepNext w:val="0"/>
        <w:rPr>
          <w:lang w:val="en-US"/>
        </w:rPr>
      </w:pPr>
    </w:p>
    <w:p w14:paraId="6A650A7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2513CE">
        <w:rPr>
          <w:color w:val="808080"/>
          <w:lang w:val="en-US"/>
        </w:rPr>
        <w:t>total loss</w:t>
      </w:r>
    </w:p>
    <w:p w14:paraId="414EC64D" w14:textId="77777777" w:rsidR="00D84C56" w:rsidRPr="00E060F7" w:rsidRDefault="00D84C56" w:rsidP="00D84C56">
      <w:pPr>
        <w:pStyle w:val="Zdrojovykod-zlutyboxSynteastyl"/>
        <w:rPr>
          <w:lang w:val="en-US"/>
        </w:rPr>
      </w:pPr>
      <w:r w:rsidRPr="00E060F7">
        <w:rPr>
          <w:color w:val="0070C0"/>
          <w:lang w:val="en-US"/>
        </w:rPr>
        <w:t xml:space="preserve">    private static int</w:t>
      </w:r>
      <w:r w:rsidRPr="00E060F7">
        <w:rPr>
          <w:lang w:val="en-US"/>
        </w:rPr>
        <w:t xml:space="preserve"> total = 0;</w:t>
      </w:r>
    </w:p>
    <w:p w14:paraId="061A60BA" w14:textId="77777777" w:rsidR="00D84C56" w:rsidRPr="00E060F7" w:rsidRDefault="00D84C56" w:rsidP="00D84C56">
      <w:pPr>
        <w:pStyle w:val="Zdrojovykod-zlutyboxSynteastyl"/>
        <w:keepNext w:val="0"/>
        <w:rPr>
          <w:lang w:val="en-US"/>
        </w:rPr>
      </w:pPr>
      <w:r w:rsidRPr="00E060F7">
        <w:rPr>
          <w:lang w:val="en-US"/>
        </w:rPr>
        <w:t xml:space="preserve">    </w:t>
      </w:r>
    </w:p>
    <w:p w14:paraId="3CFD708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61D1A96D" w14:textId="77777777" w:rsidR="002513CE" w:rsidRDefault="00D84C56" w:rsidP="002513CE">
      <w:pPr>
        <w:pStyle w:val="Zdrojovykod-zlutyboxSynteastyl"/>
        <w:rPr>
          <w:color w:val="808080"/>
          <w:lang w:val="en-US"/>
        </w:rPr>
      </w:pPr>
      <w:r w:rsidRPr="00E060F7">
        <w:rPr>
          <w:color w:val="808080"/>
          <w:lang w:val="en-US"/>
        </w:rPr>
        <w:t xml:space="preserve">     * </w:t>
      </w:r>
      <w:r w:rsidR="002513CE" w:rsidRPr="002513CE">
        <w:rPr>
          <w:color w:val="808080"/>
          <w:lang w:val="en-US"/>
        </w:rPr>
        <w:t>An external method that adds the number of injured and killed from the currently processed element to</w:t>
      </w:r>
    </w:p>
    <w:p w14:paraId="435DAD03" w14:textId="77777777" w:rsidR="00D84C56" w:rsidRPr="00E060F7" w:rsidRDefault="002513CE" w:rsidP="002513CE">
      <w:pPr>
        <w:pStyle w:val="Zdrojovykod-zlutyboxSynteastyl"/>
        <w:rPr>
          <w:color w:val="808080"/>
          <w:lang w:val="en-US"/>
        </w:rPr>
      </w:pPr>
      <w:r>
        <w:rPr>
          <w:color w:val="808080"/>
          <w:lang w:val="en-US"/>
        </w:rPr>
        <w:t xml:space="preserve">     </w:t>
      </w:r>
      <w:r w:rsidR="004F1B5F">
        <w:rPr>
          <w:color w:val="808080"/>
          <w:lang w:val="en-US"/>
        </w:rPr>
        <w:t>*</w:t>
      </w:r>
      <w:r w:rsidRPr="002513CE">
        <w:rPr>
          <w:color w:val="808080"/>
          <w:lang w:val="en-US"/>
        </w:rPr>
        <w:t xml:space="preserve"> total totals.</w:t>
      </w:r>
    </w:p>
    <w:p w14:paraId="7BC333F0" w14:textId="77777777" w:rsidR="00D84C56" w:rsidRPr="00E060F7" w:rsidRDefault="00D84C56" w:rsidP="00D84C56">
      <w:pPr>
        <w:pStyle w:val="Zdrojovykod-zlutyboxSynteastyl"/>
        <w:rPr>
          <w:color w:val="808080"/>
          <w:lang w:val="en-US"/>
        </w:rPr>
      </w:pPr>
      <w:r w:rsidRPr="00E060F7">
        <w:rPr>
          <w:color w:val="808080"/>
          <w:lang w:val="en-US"/>
        </w:rPr>
        <w:t xml:space="preserve">     * @param xnode </w:t>
      </w:r>
      <w:r w:rsidR="002513CE" w:rsidRPr="002513CE">
        <w:rPr>
          <w:color w:val="808080"/>
          <w:lang w:val="en-US"/>
        </w:rPr>
        <w:t>currently processed element</w:t>
      </w:r>
      <w:r w:rsidRPr="00E060F7">
        <w:rPr>
          <w:color w:val="808080"/>
          <w:lang w:val="en-US"/>
        </w:rPr>
        <w:t>.</w:t>
      </w:r>
    </w:p>
    <w:p w14:paraId="0AAC74F4"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50F645F"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infoPeople</w:t>
      </w:r>
      <w:r w:rsidRPr="00E060F7">
        <w:rPr>
          <w:lang w:val="en-US"/>
        </w:rPr>
        <w:t>(XXNode xnode) {</w:t>
      </w:r>
    </w:p>
    <w:p w14:paraId="0A8A5F0A" w14:textId="77777777" w:rsidR="00D84C56" w:rsidRPr="00E060F7" w:rsidRDefault="00D84C56" w:rsidP="00D84C56">
      <w:pPr>
        <w:pStyle w:val="Zdrojovykod-zlutyboxSynteastyl"/>
        <w:rPr>
          <w:lang w:val="en-US"/>
        </w:rPr>
      </w:pPr>
      <w:r w:rsidRPr="00E060F7">
        <w:rPr>
          <w:lang w:val="en-US"/>
        </w:rPr>
        <w:t xml:space="preserve">        String </w:t>
      </w:r>
      <w:r w:rsidR="002513CE">
        <w:rPr>
          <w:lang w:val="en-US"/>
        </w:rPr>
        <w:t>s</w:t>
      </w:r>
      <w:r w:rsidR="002513CE" w:rsidRPr="00E060F7">
        <w:rPr>
          <w:lang w:val="en-US"/>
        </w:rPr>
        <w:t xml:space="preserve"> </w:t>
      </w:r>
      <w:r w:rsidRPr="00E060F7">
        <w:rPr>
          <w:lang w:val="en-US"/>
        </w:rPr>
        <w:t>= xnode.getXXElement().getAttribute("</w:t>
      </w:r>
      <w:r w:rsidR="00384963">
        <w:rPr>
          <w:color w:val="984806"/>
          <w:lang w:val="en-US"/>
        </w:rPr>
        <w:t>injury</w:t>
      </w:r>
      <w:r w:rsidRPr="00E060F7">
        <w:rPr>
          <w:lang w:val="en-US"/>
        </w:rPr>
        <w:t>");</w:t>
      </w:r>
    </w:p>
    <w:p w14:paraId="796CC3E4" w14:textId="77777777" w:rsidR="00D84C56" w:rsidRPr="00E060F7" w:rsidRDefault="00D84C56" w:rsidP="00D84C56">
      <w:pPr>
        <w:pStyle w:val="Zdrojovykod-zlutyboxSynteastyl"/>
        <w:rPr>
          <w:lang w:val="en-US"/>
        </w:rPr>
      </w:pPr>
      <w:r w:rsidRPr="00E060F7">
        <w:rPr>
          <w:lang w:val="en-US"/>
        </w:rPr>
        <w:t xml:space="preserve">        sum</w:t>
      </w:r>
      <w:r w:rsidR="002513CE">
        <w:rPr>
          <w:lang w:val="en-US"/>
        </w:rPr>
        <w:t>Injured</w:t>
      </w:r>
      <w:r w:rsidRPr="00E060F7">
        <w:rPr>
          <w:lang w:val="en-US"/>
        </w:rPr>
        <w:t xml:space="preserve"> += Integer.valueOf(</w:t>
      </w:r>
      <w:r w:rsidR="002513CE">
        <w:rPr>
          <w:lang w:val="en-US"/>
        </w:rPr>
        <w:t>s</w:t>
      </w:r>
      <w:r w:rsidRPr="00E060F7">
        <w:rPr>
          <w:lang w:val="en-US"/>
        </w:rPr>
        <w:t>);</w:t>
      </w:r>
    </w:p>
    <w:p w14:paraId="5CA40A0C"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w:t>
      </w:r>
      <w:r w:rsidRPr="00E060F7">
        <w:rPr>
          <w:lang w:val="en-US"/>
        </w:rPr>
        <w:t xml:space="preserve"> = xnode.getXXElement().getAttribute("</w:t>
      </w:r>
      <w:r w:rsidR="007B00AD">
        <w:rPr>
          <w:color w:val="984806"/>
          <w:lang w:val="en-US"/>
        </w:rPr>
        <w:t>death</w:t>
      </w:r>
      <w:r w:rsidRPr="00E060F7">
        <w:rPr>
          <w:lang w:val="en-US"/>
        </w:rPr>
        <w:t>");</w:t>
      </w:r>
    </w:p>
    <w:p w14:paraId="1C2250E5" w14:textId="77777777" w:rsidR="00D84C56" w:rsidRPr="00E060F7" w:rsidRDefault="00D84C56" w:rsidP="00D84C56">
      <w:pPr>
        <w:pStyle w:val="Zdrojovykod-zlutyboxSynteastyl"/>
        <w:rPr>
          <w:lang w:val="en-US"/>
        </w:rPr>
      </w:pPr>
      <w:r w:rsidRPr="00E060F7">
        <w:rPr>
          <w:lang w:val="en-US"/>
        </w:rPr>
        <w:t xml:space="preserve">        </w:t>
      </w:r>
      <w:r w:rsidR="002513CE">
        <w:rPr>
          <w:lang w:val="en-US"/>
        </w:rPr>
        <w:t>sumKilled += Integer.valueOf(s</w:t>
      </w:r>
      <w:r w:rsidRPr="00E060F7">
        <w:rPr>
          <w:lang w:val="en-US"/>
        </w:rPr>
        <w:t>);</w:t>
      </w:r>
    </w:p>
    <w:p w14:paraId="6B860F32" w14:textId="77777777" w:rsidR="00D84C56" w:rsidRPr="00E060F7" w:rsidRDefault="00D84C56" w:rsidP="00D84C56">
      <w:pPr>
        <w:pStyle w:val="Zdrojovykod-zlutyboxSynteastyl"/>
        <w:rPr>
          <w:lang w:val="en-US"/>
        </w:rPr>
      </w:pPr>
      <w:r w:rsidRPr="00E060F7">
        <w:rPr>
          <w:lang w:val="en-US"/>
        </w:rPr>
        <w:t xml:space="preserve">    }</w:t>
      </w:r>
    </w:p>
    <w:p w14:paraId="1101DF3D" w14:textId="77777777" w:rsidR="00D84C56" w:rsidRPr="00E060F7" w:rsidRDefault="00D84C56" w:rsidP="00D84C56">
      <w:pPr>
        <w:pStyle w:val="Zdrojovykod-zlutyboxSynteastyl"/>
        <w:keepNext w:val="0"/>
        <w:rPr>
          <w:lang w:val="en-US"/>
        </w:rPr>
      </w:pPr>
      <w:r w:rsidRPr="00E060F7">
        <w:rPr>
          <w:lang w:val="en-US"/>
        </w:rPr>
        <w:t xml:space="preserve">    </w:t>
      </w:r>
    </w:p>
    <w:p w14:paraId="0FDDD432"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4C223C0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returns a string value that contains total statistics.</w:t>
      </w:r>
    </w:p>
    <w:p w14:paraId="5864FB42" w14:textId="77777777" w:rsidR="00D84C56" w:rsidRPr="00E060F7" w:rsidRDefault="00D84C56" w:rsidP="00D84C56">
      <w:pPr>
        <w:pStyle w:val="Zdrojovykod-zlutyboxSynteastyl"/>
        <w:rPr>
          <w:color w:val="808080"/>
          <w:lang w:val="en-US"/>
        </w:rPr>
      </w:pPr>
      <w:r w:rsidRPr="00E060F7">
        <w:rPr>
          <w:color w:val="808080"/>
          <w:lang w:val="en-US"/>
        </w:rPr>
        <w:t xml:space="preserve">     * @return </w:t>
      </w:r>
      <w:r w:rsidR="001D4F12" w:rsidRPr="001D4F12">
        <w:rPr>
          <w:color w:val="808080"/>
          <w:lang w:val="en-US"/>
        </w:rPr>
        <w:t xml:space="preserve">string </w:t>
      </w:r>
      <w:r w:rsidR="001D4F12">
        <w:rPr>
          <w:color w:val="808080"/>
          <w:lang w:val="en-US"/>
        </w:rPr>
        <w:t>with</w:t>
      </w:r>
      <w:r w:rsidR="001D4F12" w:rsidRPr="001D4F12">
        <w:rPr>
          <w:color w:val="808080"/>
          <w:lang w:val="en-US"/>
        </w:rPr>
        <w:t xml:space="preserve"> total statistics.</w:t>
      </w:r>
      <w:r w:rsidRPr="00E060F7">
        <w:rPr>
          <w:color w:val="808080"/>
          <w:lang w:val="en-US"/>
        </w:rPr>
        <w:t>.</w:t>
      </w:r>
    </w:p>
    <w:p w14:paraId="3507E759" w14:textId="77777777" w:rsidR="00D84C56" w:rsidRPr="00E060F7" w:rsidRDefault="00D84C56" w:rsidP="00D84C56">
      <w:pPr>
        <w:pStyle w:val="Zdrojovykod-zlutyboxSynteastyl"/>
        <w:rPr>
          <w:lang w:val="en-US"/>
        </w:rPr>
      </w:pPr>
      <w:r w:rsidRPr="00E060F7">
        <w:rPr>
          <w:color w:val="808080"/>
          <w:lang w:val="en-US"/>
        </w:rPr>
        <w:t xml:space="preserve">     */</w:t>
      </w:r>
    </w:p>
    <w:p w14:paraId="0B43090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statistics() {</w:t>
      </w:r>
    </w:p>
    <w:p w14:paraId="25BE97F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w:t>
      </w:r>
      <w:r w:rsidR="001D4F12">
        <w:rPr>
          <w:color w:val="984806"/>
          <w:lang w:val="en-US"/>
        </w:rPr>
        <w:t>Total</w:t>
      </w:r>
      <w:r w:rsidRPr="00E060F7">
        <w:rPr>
          <w:color w:val="984806"/>
          <w:lang w:val="en-US"/>
        </w:rPr>
        <w:t xml:space="preserve"> </w:t>
      </w:r>
      <w:r w:rsidR="001D4F12">
        <w:rPr>
          <w:color w:val="984806"/>
          <w:lang w:val="en-US"/>
        </w:rPr>
        <w:t>injured</w:t>
      </w:r>
      <w:r w:rsidRPr="00E060F7">
        <w:rPr>
          <w:color w:val="984806"/>
          <w:lang w:val="en-US"/>
        </w:rPr>
        <w:t xml:space="preserve">: </w:t>
      </w:r>
      <w:r w:rsidRPr="00E060F7">
        <w:rPr>
          <w:lang w:val="en-US"/>
        </w:rPr>
        <w:t>" +</w:t>
      </w:r>
      <w:r w:rsidR="002513CE">
        <w:rPr>
          <w:lang w:val="en-US"/>
        </w:rPr>
        <w:t>sumInjured</w:t>
      </w:r>
      <w:r w:rsidRPr="00E060F7">
        <w:rPr>
          <w:lang w:val="en-US"/>
        </w:rPr>
        <w:t xml:space="preserve"> + " </w:t>
      </w:r>
      <w:r w:rsidRPr="00E060F7">
        <w:rPr>
          <w:color w:val="984806"/>
          <w:lang w:val="en-US"/>
        </w:rPr>
        <w:t>a</w:t>
      </w:r>
      <w:r w:rsidR="001D4F12">
        <w:rPr>
          <w:color w:val="984806"/>
          <w:lang w:val="en-US"/>
        </w:rPr>
        <w:t>nd</w:t>
      </w:r>
      <w:r w:rsidRPr="00E060F7">
        <w:rPr>
          <w:color w:val="984806"/>
          <w:lang w:val="en-US"/>
        </w:rPr>
        <w:t xml:space="preserve"> </w:t>
      </w:r>
      <w:r w:rsidR="001D4F12">
        <w:rPr>
          <w:color w:val="984806"/>
          <w:lang w:val="en-US"/>
        </w:rPr>
        <w:t>killed</w:t>
      </w:r>
      <w:r w:rsidRPr="00E060F7">
        <w:rPr>
          <w:color w:val="984806"/>
          <w:lang w:val="en-US"/>
        </w:rPr>
        <w:t xml:space="preserve">: </w:t>
      </w:r>
      <w:r w:rsidRPr="00E060F7">
        <w:rPr>
          <w:lang w:val="en-US"/>
        </w:rPr>
        <w:t xml:space="preserve">" + </w:t>
      </w:r>
      <w:r w:rsidR="002513CE">
        <w:rPr>
          <w:lang w:val="en-US"/>
        </w:rPr>
        <w:t>sumKilled</w:t>
      </w:r>
    </w:p>
    <w:p w14:paraId="1BD844E2" w14:textId="77777777" w:rsidR="00D84C56" w:rsidRPr="00E060F7" w:rsidRDefault="00D84C56" w:rsidP="00D84C56">
      <w:pPr>
        <w:pStyle w:val="Zdrojovykod-zlutyboxSynteastyl"/>
        <w:rPr>
          <w:lang w:val="en-US"/>
        </w:rPr>
      </w:pPr>
      <w:r w:rsidRPr="00E060F7">
        <w:rPr>
          <w:lang w:val="en-US"/>
        </w:rPr>
        <w:t xml:space="preserve">                + "</w:t>
      </w:r>
      <w:r w:rsidR="00953D6B">
        <w:rPr>
          <w:lang w:val="en-US"/>
        </w:rPr>
        <w:t>. T</w:t>
      </w:r>
      <w:r w:rsidR="001D4F12">
        <w:rPr>
          <w:color w:val="984806"/>
          <w:lang w:val="en-US"/>
        </w:rPr>
        <w:t>otal loss</w:t>
      </w:r>
      <w:r w:rsidRPr="00E060F7">
        <w:rPr>
          <w:color w:val="984806"/>
          <w:lang w:val="en-US"/>
        </w:rPr>
        <w:t xml:space="preserve">: </w:t>
      </w:r>
      <w:r w:rsidRPr="00E060F7">
        <w:rPr>
          <w:lang w:val="en-US"/>
        </w:rPr>
        <w:t xml:space="preserve">" + total + " </w:t>
      </w:r>
      <w:r w:rsidR="00953D6B" w:rsidRPr="00953D6B">
        <w:rPr>
          <w:color w:val="984806"/>
          <w:lang w:val="en-US"/>
        </w:rPr>
        <w:t>thousand</w:t>
      </w:r>
      <w:r w:rsidRPr="00E060F7">
        <w:rPr>
          <w:color w:val="984806"/>
          <w:lang w:val="en-US"/>
        </w:rPr>
        <w:t>.</w:t>
      </w:r>
      <w:r w:rsidRPr="00E060F7">
        <w:rPr>
          <w:lang w:val="en-US"/>
        </w:rPr>
        <w:t>");</w:t>
      </w:r>
    </w:p>
    <w:p w14:paraId="52D75264" w14:textId="77777777" w:rsidR="00D84C56" w:rsidRPr="00E060F7" w:rsidRDefault="00D84C56" w:rsidP="00D84C56">
      <w:pPr>
        <w:pStyle w:val="Zdrojovykod-zlutyboxSynteastyl"/>
        <w:rPr>
          <w:lang w:val="en-US"/>
        </w:rPr>
      </w:pPr>
      <w:r w:rsidRPr="00E060F7">
        <w:rPr>
          <w:lang w:val="en-US"/>
        </w:rPr>
        <w:t xml:space="preserve">    }</w:t>
      </w:r>
    </w:p>
    <w:p w14:paraId="29809A53" w14:textId="77777777" w:rsidR="00D84C56" w:rsidRPr="00E060F7" w:rsidRDefault="00D84C56" w:rsidP="00D84C56">
      <w:pPr>
        <w:pStyle w:val="Zdrojovykod-zlutyboxSynteastyl"/>
        <w:keepNext w:val="0"/>
        <w:rPr>
          <w:lang w:val="en-US"/>
        </w:rPr>
      </w:pPr>
      <w:r w:rsidRPr="00E060F7">
        <w:rPr>
          <w:lang w:val="en-US"/>
        </w:rPr>
        <w:t xml:space="preserve">    </w:t>
      </w:r>
    </w:p>
    <w:p w14:paraId="45AD2D61"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1FB2CA2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generates a random ID to record the resulting statistics.</w:t>
      </w:r>
    </w:p>
    <w:p w14:paraId="290284A0" w14:textId="77777777" w:rsidR="00D84C56" w:rsidRPr="00E060F7" w:rsidRDefault="00D84C56" w:rsidP="00D84C56">
      <w:pPr>
        <w:pStyle w:val="Zdrojovykod-zlutyboxSynteastyl"/>
        <w:rPr>
          <w:color w:val="808080"/>
          <w:lang w:val="en-US"/>
        </w:rPr>
      </w:pPr>
      <w:r w:rsidRPr="00E060F7">
        <w:rPr>
          <w:color w:val="808080"/>
          <w:lang w:val="en-US"/>
        </w:rPr>
        <w:t xml:space="preserve">     * @return ID.</w:t>
      </w:r>
    </w:p>
    <w:p w14:paraId="60A6C005" w14:textId="77777777" w:rsidR="00D84C56" w:rsidRPr="00E060F7" w:rsidRDefault="00D84C56" w:rsidP="00D84C56">
      <w:pPr>
        <w:pStyle w:val="Zdrojovykod-zlutyboxSynteastyl"/>
        <w:rPr>
          <w:lang w:val="en-US"/>
        </w:rPr>
      </w:pPr>
      <w:r w:rsidRPr="00E060F7">
        <w:rPr>
          <w:color w:val="808080"/>
          <w:lang w:val="en-US"/>
        </w:rPr>
        <w:t xml:space="preserve">     */</w:t>
      </w:r>
    </w:p>
    <w:p w14:paraId="78216E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w:t>
      </w:r>
      <w:r w:rsidRPr="00E060F7">
        <w:rPr>
          <w:lang w:val="en-US"/>
        </w:rPr>
        <w:t xml:space="preserve"> String generateIdStats() {</w:t>
      </w:r>
    </w:p>
    <w:p w14:paraId="358A1066" w14:textId="77777777" w:rsidR="00D84C56" w:rsidRPr="00E060F7" w:rsidRDefault="00D84C56" w:rsidP="00D84C56">
      <w:pPr>
        <w:pStyle w:val="Zdrojovykod-zlutyboxSynteastyl"/>
        <w:rPr>
          <w:lang w:val="en-US"/>
        </w:rPr>
      </w:pPr>
      <w:r w:rsidRPr="00E060F7">
        <w:rPr>
          <w:lang w:val="en-US"/>
        </w:rPr>
        <w:t xml:space="preserve">        Random rn = </w:t>
      </w:r>
      <w:r w:rsidRPr="00E060F7">
        <w:rPr>
          <w:color w:val="0070C0"/>
          <w:lang w:val="en-US"/>
        </w:rPr>
        <w:t>new</w:t>
      </w:r>
      <w:r w:rsidRPr="00E060F7">
        <w:rPr>
          <w:lang w:val="en-US"/>
        </w:rPr>
        <w:t xml:space="preserve"> Random();</w:t>
      </w:r>
    </w:p>
    <w:p w14:paraId="0CA3E60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int</w:t>
      </w:r>
      <w:r w:rsidRPr="00E060F7">
        <w:rPr>
          <w:lang w:val="en-US"/>
        </w:rPr>
        <w:t xml:space="preserve"> id = rn.nextInt(999);</w:t>
      </w:r>
    </w:p>
    <w:p w14:paraId="06BBA31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return</w:t>
      </w:r>
      <w:r w:rsidRPr="00E060F7">
        <w:rPr>
          <w:lang w:val="en-US"/>
        </w:rPr>
        <w:t xml:space="preserve"> String.valueOf(id);</w:t>
      </w:r>
    </w:p>
    <w:p w14:paraId="676D2E7A" w14:textId="77777777" w:rsidR="00D84C56" w:rsidRPr="00E060F7" w:rsidRDefault="00D84C56" w:rsidP="00D84C56">
      <w:pPr>
        <w:pStyle w:val="Zdrojovykod-zlutyboxSynteastyl"/>
        <w:rPr>
          <w:lang w:val="en-US"/>
        </w:rPr>
      </w:pPr>
      <w:r w:rsidRPr="00E060F7">
        <w:rPr>
          <w:lang w:val="en-US"/>
        </w:rPr>
        <w:t xml:space="preserve">    }</w:t>
      </w:r>
    </w:p>
    <w:p w14:paraId="629CFF32" w14:textId="77777777" w:rsidR="00D84C56" w:rsidRPr="00E060F7" w:rsidRDefault="00D84C56" w:rsidP="00D84C56">
      <w:pPr>
        <w:pStyle w:val="Zdrojovykod-zlutyboxSynteastyl"/>
        <w:keepNext w:val="0"/>
        <w:rPr>
          <w:lang w:val="en-US"/>
        </w:rPr>
      </w:pPr>
    </w:p>
    <w:p w14:paraId="3BF70B30"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w:t>
      </w:r>
    </w:p>
    <w:p w14:paraId="0F750B1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1D4F12">
        <w:rPr>
          <w:color w:val="808080"/>
          <w:lang w:val="en-US"/>
        </w:rPr>
        <w:t>E</w:t>
      </w:r>
      <w:r w:rsidR="001D4F12" w:rsidRPr="001D4F12">
        <w:rPr>
          <w:color w:val="808080"/>
          <w:lang w:val="en-US"/>
        </w:rPr>
        <w:t>xternal method that adds to the total damage caused by the accident being handled.</w:t>
      </w:r>
    </w:p>
    <w:p w14:paraId="1837B60C"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2C4F966B"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B52D07">
        <w:rPr>
          <w:color w:val="808080"/>
          <w:lang w:val="en-US"/>
        </w:rPr>
        <w:t xml:space="preserve">param </w:t>
      </w:r>
      <w:r w:rsidR="001D4F12">
        <w:rPr>
          <w:color w:val="808080"/>
          <w:lang w:val="en-US"/>
        </w:rPr>
        <w:t>loss</w:t>
      </w:r>
      <w:r w:rsidRPr="00E060F7">
        <w:rPr>
          <w:color w:val="808080"/>
          <w:lang w:val="en-US"/>
        </w:rPr>
        <w:t xml:space="preserve"> </w:t>
      </w:r>
      <w:r w:rsidR="001D4F12">
        <w:rPr>
          <w:color w:val="808080"/>
          <w:lang w:val="en-US"/>
        </w:rPr>
        <w:t>the loss of the accident</w:t>
      </w:r>
      <w:r w:rsidRPr="00E060F7">
        <w:rPr>
          <w:color w:val="808080"/>
          <w:lang w:val="en-US"/>
        </w:rPr>
        <w:t>.</w:t>
      </w:r>
    </w:p>
    <w:p w14:paraId="044A5939" w14:textId="77777777" w:rsidR="00D84C56" w:rsidRPr="00E060F7" w:rsidRDefault="00D84C56" w:rsidP="00D84C56">
      <w:pPr>
        <w:pStyle w:val="Zdrojovykod-zlutyboxSynteastyl"/>
        <w:rPr>
          <w:color w:val="808080"/>
          <w:lang w:val="en-US"/>
        </w:rPr>
      </w:pPr>
      <w:r w:rsidRPr="00E060F7">
        <w:rPr>
          <w:color w:val="808080"/>
          <w:lang w:val="en-US"/>
        </w:rPr>
        <w:t xml:space="preserve">     */</w:t>
      </w:r>
    </w:p>
    <w:p w14:paraId="334D84B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7B00AD">
        <w:rPr>
          <w:lang w:val="en-US"/>
        </w:rPr>
        <w:t>loss</w:t>
      </w:r>
      <w:r w:rsidRPr="00E060F7">
        <w:rPr>
          <w:lang w:val="en-US"/>
        </w:rPr>
        <w:t>(</w:t>
      </w:r>
      <w:r w:rsidR="006E491B" w:rsidRPr="00E060F7">
        <w:rPr>
          <w:lang w:val="en-US"/>
        </w:rPr>
        <w:t xml:space="preserve">XXNode xnode, </w:t>
      </w:r>
      <w:r w:rsidRPr="00E060F7">
        <w:rPr>
          <w:color w:val="0070C0"/>
          <w:lang w:val="en-US"/>
        </w:rPr>
        <w:t>long</w:t>
      </w:r>
      <w:r w:rsidRPr="00E060F7">
        <w:rPr>
          <w:lang w:val="en-US"/>
        </w:rPr>
        <w:t xml:space="preserve"> </w:t>
      </w:r>
      <w:r w:rsidR="001D4F12">
        <w:rPr>
          <w:lang w:val="en-US"/>
        </w:rPr>
        <w:t>loss</w:t>
      </w:r>
      <w:r w:rsidRPr="00E060F7">
        <w:rPr>
          <w:lang w:val="en-US"/>
        </w:rPr>
        <w:t>) {</w:t>
      </w:r>
    </w:p>
    <w:p w14:paraId="3FE97CB5" w14:textId="77777777" w:rsidR="00D84C56" w:rsidRPr="00E060F7" w:rsidRDefault="00D84C56" w:rsidP="00D84C56">
      <w:pPr>
        <w:pStyle w:val="Zdrojovykod-zlutyboxSynteastyl"/>
        <w:rPr>
          <w:lang w:val="en-US"/>
        </w:rPr>
      </w:pPr>
      <w:r w:rsidRPr="00E060F7">
        <w:rPr>
          <w:lang w:val="en-US"/>
        </w:rPr>
        <w:t xml:space="preserve">        total += </w:t>
      </w:r>
      <w:r w:rsidR="001D4F12">
        <w:rPr>
          <w:lang w:val="en-US"/>
        </w:rPr>
        <w:t>loss</w:t>
      </w:r>
      <w:r w:rsidRPr="00E060F7">
        <w:rPr>
          <w:lang w:val="en-US"/>
        </w:rPr>
        <w:t>;</w:t>
      </w:r>
    </w:p>
    <w:p w14:paraId="7B61FAE0" w14:textId="77777777" w:rsidR="00D84C56" w:rsidRPr="00E060F7" w:rsidRDefault="00D84C56" w:rsidP="00D84C56">
      <w:pPr>
        <w:pStyle w:val="Zdrojovykod-zlutyboxSynteastyl"/>
        <w:rPr>
          <w:lang w:val="en-US"/>
        </w:rPr>
      </w:pPr>
      <w:r w:rsidRPr="00E060F7">
        <w:rPr>
          <w:lang w:val="en-US"/>
        </w:rPr>
        <w:t xml:space="preserve">    }</w:t>
      </w:r>
    </w:p>
    <w:p w14:paraId="78E25C62" w14:textId="77777777" w:rsidR="00D84C56" w:rsidRPr="00E060F7" w:rsidRDefault="00D84C56" w:rsidP="00D84C56">
      <w:pPr>
        <w:pStyle w:val="Zdrojovykod-zlutyboxSynteastyl"/>
        <w:keepNext w:val="0"/>
        <w:rPr>
          <w:lang w:val="en-US"/>
        </w:rPr>
      </w:pPr>
    </w:p>
    <w:p w14:paraId="1EFF02EE" w14:textId="77777777" w:rsidR="00D84C56" w:rsidRPr="00E060F7" w:rsidRDefault="00D84C56" w:rsidP="00D84C56">
      <w:pPr>
        <w:pStyle w:val="Zdrojovykod-zlutyboxSynteastyl"/>
        <w:rPr>
          <w:color w:val="808080"/>
          <w:lang w:val="en-US"/>
        </w:rPr>
      </w:pPr>
      <w:r w:rsidRPr="00E060F7">
        <w:rPr>
          <w:color w:val="808080"/>
          <w:lang w:val="en-US"/>
        </w:rPr>
        <w:lastRenderedPageBreak/>
        <w:t xml:space="preserve">    /**</w:t>
      </w:r>
    </w:p>
    <w:p w14:paraId="38202A8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E</w:t>
      </w:r>
      <w:r w:rsidR="005867AB" w:rsidRPr="005867AB">
        <w:rPr>
          <w:color w:val="808080"/>
          <w:lang w:val="en-US"/>
        </w:rPr>
        <w:t>xternal method that writes an error into an XML file.</w:t>
      </w:r>
    </w:p>
    <w:p w14:paraId="450C03C9" w14:textId="77777777" w:rsidR="006E491B" w:rsidRPr="00E060F7" w:rsidRDefault="006E491B" w:rsidP="006E491B">
      <w:pPr>
        <w:pStyle w:val="Zdrojovykod-zlutyboxSynteastyl"/>
        <w:rPr>
          <w:color w:val="808080"/>
          <w:lang w:val="en-US"/>
        </w:rPr>
      </w:pPr>
      <w:r w:rsidRPr="00E060F7">
        <w:rPr>
          <w:color w:val="808080"/>
          <w:lang w:val="en-US"/>
        </w:rPr>
        <w:t xml:space="preserve">     * @</w:t>
      </w:r>
      <w:r>
        <w:rPr>
          <w:color w:val="808080"/>
          <w:lang w:val="en-US"/>
        </w:rPr>
        <w:t xml:space="preserve">param </w:t>
      </w:r>
      <w:r w:rsidRPr="00E060F7">
        <w:rPr>
          <w:color w:val="808080"/>
          <w:lang w:val="en-US"/>
        </w:rPr>
        <w:t xml:space="preserve">xnode </w:t>
      </w:r>
      <w:r w:rsidRPr="005867AB">
        <w:rPr>
          <w:color w:val="808080"/>
          <w:lang w:val="en-US"/>
        </w:rPr>
        <w:t>the currently processed element in which this method was invoked.</w:t>
      </w:r>
    </w:p>
    <w:p w14:paraId="78FA1D31"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141CC">
        <w:rPr>
          <w:color w:val="808080"/>
          <w:lang w:val="en-US"/>
        </w:rPr>
        <w:t xml:space="preserve">param </w:t>
      </w:r>
      <w:r w:rsidRPr="00E060F7">
        <w:rPr>
          <w:color w:val="808080"/>
          <w:lang w:val="en-US"/>
        </w:rPr>
        <w:t xml:space="preserve">code </w:t>
      </w:r>
      <w:r w:rsidR="005867AB" w:rsidRPr="005867AB">
        <w:rPr>
          <w:color w:val="808080"/>
          <w:lang w:val="en-US"/>
        </w:rPr>
        <w:t>error code</w:t>
      </w:r>
      <w:r w:rsidRPr="00E060F7">
        <w:rPr>
          <w:color w:val="808080"/>
          <w:lang w:val="en-US"/>
        </w:rPr>
        <w:t>.</w:t>
      </w:r>
    </w:p>
    <w:p w14:paraId="2E3EE593"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3DFA0D2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static void</w:t>
      </w:r>
      <w:r w:rsidRPr="00E060F7">
        <w:rPr>
          <w:lang w:val="en-US"/>
        </w:rPr>
        <w:t xml:space="preserve"> </w:t>
      </w:r>
      <w:r w:rsidR="00656D63">
        <w:rPr>
          <w:lang w:val="en-US"/>
        </w:rPr>
        <w:t>myError(</w:t>
      </w:r>
      <w:r w:rsidRPr="00E060F7">
        <w:rPr>
          <w:lang w:val="en-US"/>
        </w:rPr>
        <w:t xml:space="preserve">XXNode xnode, </w:t>
      </w:r>
      <w:r w:rsidRPr="00E060F7">
        <w:rPr>
          <w:color w:val="0070C0"/>
          <w:lang w:val="en-US"/>
        </w:rPr>
        <w:t>long</w:t>
      </w:r>
      <w:r w:rsidRPr="00E060F7">
        <w:rPr>
          <w:lang w:val="en-US"/>
        </w:rPr>
        <w:t xml:space="preserve"> code) {</w:t>
      </w:r>
    </w:p>
    <w:p w14:paraId="3CD72EF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Get</w:t>
      </w:r>
      <w:r w:rsidRPr="00E060F7">
        <w:rPr>
          <w:color w:val="808080"/>
          <w:lang w:val="en-US"/>
        </w:rPr>
        <w:t xml:space="preserve"> user object </w:t>
      </w:r>
      <w:r w:rsidR="005867AB">
        <w:rPr>
          <w:color w:val="808080"/>
          <w:lang w:val="en-US"/>
        </w:rPr>
        <w:t>from the</w:t>
      </w:r>
      <w:r w:rsidRPr="00E060F7">
        <w:rPr>
          <w:color w:val="808080"/>
          <w:lang w:val="en-US"/>
        </w:rPr>
        <w:t> X-</w:t>
      </w:r>
      <w:r w:rsidR="00CA52DA" w:rsidRPr="00E060F7">
        <w:rPr>
          <w:color w:val="808080"/>
          <w:lang w:val="en-US"/>
        </w:rPr>
        <w:t>defini</w:t>
      </w:r>
      <w:r w:rsidR="005867AB">
        <w:rPr>
          <w:color w:val="808080"/>
          <w:lang w:val="en-US"/>
        </w:rPr>
        <w:t>tion</w:t>
      </w:r>
    </w:p>
    <w:p w14:paraId="263284FE" w14:textId="77777777" w:rsidR="00D84C56" w:rsidRPr="00E060F7" w:rsidRDefault="00D84C56" w:rsidP="00D84C56">
      <w:pPr>
        <w:pStyle w:val="Zdrojovykod-zlutyboxSynteastyl"/>
        <w:rPr>
          <w:lang w:val="en-US"/>
        </w:rPr>
      </w:pPr>
      <w:r w:rsidRPr="00E060F7">
        <w:rPr>
          <w:lang w:val="en-US"/>
        </w:rPr>
        <w:t xml:space="preserve">        SimpleAccident x = (SimpleAccident) xnode.getUserObject();</w:t>
      </w:r>
    </w:p>
    <w:p w14:paraId="7B24B90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create an XML writer for errors</w:t>
      </w:r>
    </w:p>
    <w:p w14:paraId="4ADAF039"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if</w:t>
      </w:r>
      <w:r w:rsidRPr="00E060F7">
        <w:rPr>
          <w:lang w:val="en-US"/>
        </w:rPr>
        <w:t xml:space="preserve"> (x._errorWriter == </w:t>
      </w:r>
      <w:r w:rsidRPr="00E060F7">
        <w:rPr>
          <w:color w:val="0070C0"/>
          <w:lang w:val="en-US"/>
        </w:rPr>
        <w:t>null</w:t>
      </w:r>
      <w:r w:rsidRPr="00E060F7">
        <w:rPr>
          <w:lang w:val="en-US"/>
        </w:rPr>
        <w:t>) {</w:t>
      </w:r>
    </w:p>
    <w:p w14:paraId="4C3E9AD7"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try</w:t>
      </w:r>
      <w:r w:rsidRPr="00E060F7">
        <w:rPr>
          <w:lang w:val="en-US"/>
        </w:rPr>
        <w:t xml:space="preserve"> {</w:t>
      </w:r>
    </w:p>
    <w:p w14:paraId="18C705AC"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 xml:space="preserve">writer has not yet been created, so open </w:t>
      </w:r>
      <w:r w:rsidR="005867AB">
        <w:rPr>
          <w:color w:val="808080"/>
          <w:lang w:val="en-US"/>
        </w:rPr>
        <w:t xml:space="preserve">a </w:t>
      </w:r>
      <w:r w:rsidR="005867AB" w:rsidRPr="005867AB">
        <w:rPr>
          <w:color w:val="808080"/>
          <w:lang w:val="en-US"/>
        </w:rPr>
        <w:t xml:space="preserve">stream </w:t>
      </w:r>
      <w:r w:rsidR="005867AB">
        <w:rPr>
          <w:color w:val="808080"/>
          <w:lang w:val="en-US"/>
        </w:rPr>
        <w:t>to</w:t>
      </w:r>
      <w:r w:rsidR="005867AB" w:rsidRPr="005867AB">
        <w:rPr>
          <w:color w:val="808080"/>
          <w:lang w:val="en-US"/>
        </w:rPr>
        <w:t xml:space="preserve"> write error</w:t>
      </w:r>
      <w:r w:rsidR="005867AB">
        <w:rPr>
          <w:color w:val="808080"/>
          <w:lang w:val="en-US"/>
        </w:rPr>
        <w:t>s</w:t>
      </w:r>
      <w:r w:rsidR="005867AB" w:rsidRPr="005867AB">
        <w:rPr>
          <w:color w:val="808080"/>
          <w:lang w:val="en-US"/>
        </w:rPr>
        <w:t xml:space="preserve"> to an XML file</w:t>
      </w:r>
    </w:p>
    <w:p w14:paraId="2631499D" w14:textId="77777777" w:rsidR="00D84C56" w:rsidRPr="00E060F7" w:rsidRDefault="00D84C56" w:rsidP="00D84C56">
      <w:pPr>
        <w:pStyle w:val="Zdrojovykod-zlutyboxSynteastyl"/>
        <w:rPr>
          <w:lang w:val="en-US"/>
        </w:rPr>
      </w:pPr>
      <w:r w:rsidRPr="00E060F7">
        <w:rPr>
          <w:lang w:val="en-US"/>
        </w:rPr>
        <w:t xml:space="preserve">                x._errorWriter = XDFactory.createXDXmlOutStream(x._errorFile, "</w:t>
      </w:r>
      <w:r w:rsidRPr="00E060F7">
        <w:rPr>
          <w:color w:val="984806"/>
          <w:lang w:val="en-US"/>
        </w:rPr>
        <w:t>windows-1250</w:t>
      </w:r>
      <w:r w:rsidRPr="00E060F7">
        <w:rPr>
          <w:lang w:val="en-US"/>
        </w:rPr>
        <w:t xml:space="preserve">", </w:t>
      </w:r>
      <w:r w:rsidRPr="00E060F7">
        <w:rPr>
          <w:color w:val="0070C0"/>
          <w:lang w:val="en-US"/>
        </w:rPr>
        <w:t>true</w:t>
      </w:r>
      <w:r w:rsidRPr="00E060F7">
        <w:rPr>
          <w:lang w:val="en-US"/>
        </w:rPr>
        <w:t>);</w:t>
      </w:r>
    </w:p>
    <w:p w14:paraId="4BE1D35E" w14:textId="77777777" w:rsidR="00D84C56" w:rsidRPr="00E060F7" w:rsidRDefault="00D84C56" w:rsidP="00D84C56">
      <w:pPr>
        <w:pStyle w:val="Zdrojovykod-zlutyboxSynteastyl"/>
        <w:rPr>
          <w:lang w:val="en-US"/>
        </w:rPr>
      </w:pPr>
      <w:r w:rsidRPr="00E060F7">
        <w:rPr>
          <w:lang w:val="en-US"/>
        </w:rPr>
        <w:t xml:space="preserve">            } </w:t>
      </w:r>
      <w:r w:rsidRPr="00E060F7">
        <w:rPr>
          <w:color w:val="0070C0"/>
          <w:lang w:val="en-US"/>
        </w:rPr>
        <w:t>catch</w:t>
      </w:r>
      <w:r w:rsidRPr="00E060F7">
        <w:rPr>
          <w:lang w:val="en-US"/>
        </w:rPr>
        <w:t xml:space="preserve"> (Exception ex) {</w:t>
      </w:r>
    </w:p>
    <w:p w14:paraId="317693FE"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throw new</w:t>
      </w:r>
      <w:r w:rsidRPr="00E060F7">
        <w:rPr>
          <w:lang w:val="en-US"/>
        </w:rPr>
        <w:t xml:space="preserve"> RuntimeException(ex.getMessage());</w:t>
      </w:r>
    </w:p>
    <w:p w14:paraId="2D183EC2" w14:textId="77777777" w:rsidR="00D84C56" w:rsidRPr="00E060F7" w:rsidRDefault="00D84C56" w:rsidP="00D84C56">
      <w:pPr>
        <w:pStyle w:val="Zdrojovykod-zlutyboxSynteastyl"/>
        <w:rPr>
          <w:lang w:val="en-US"/>
        </w:rPr>
      </w:pPr>
      <w:r w:rsidRPr="00E060F7">
        <w:rPr>
          <w:lang w:val="en-US"/>
        </w:rPr>
        <w:t xml:space="preserve">            }</w:t>
      </w:r>
    </w:p>
    <w:p w14:paraId="162C56E5"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sidRPr="005867AB">
        <w:rPr>
          <w:color w:val="808080"/>
          <w:lang w:val="en-US"/>
        </w:rPr>
        <w:t>a document with a root element Errors is created</w:t>
      </w:r>
    </w:p>
    <w:p w14:paraId="3E0E4E6E" w14:textId="77777777" w:rsidR="00D84C56" w:rsidRPr="00E060F7" w:rsidRDefault="00D84C56" w:rsidP="00D84C56">
      <w:pPr>
        <w:pStyle w:val="Zdrojovykod-zlutyboxSynteastyl"/>
        <w:rPr>
          <w:lang w:val="en-US"/>
        </w:rPr>
      </w:pPr>
      <w:r w:rsidRPr="00E060F7">
        <w:rPr>
          <w:lang w:val="en-US"/>
        </w:rPr>
        <w:t xml:space="preserve">            x._errorDoc = KXmlUtils.newDocument(</w:t>
      </w:r>
      <w:r w:rsidRPr="00E060F7">
        <w:rPr>
          <w:color w:val="0070C0"/>
          <w:lang w:val="en-US"/>
        </w:rPr>
        <w:t>null</w:t>
      </w:r>
      <w:r w:rsidRPr="00E060F7">
        <w:rPr>
          <w:lang w:val="en-US"/>
        </w:rPr>
        <w:t>, "</w:t>
      </w:r>
      <w:r w:rsidR="005867AB">
        <w:rPr>
          <w:color w:val="984806"/>
          <w:lang w:val="en-US"/>
        </w:rPr>
        <w:t>Errors</w:t>
      </w:r>
      <w:r w:rsidRPr="00E060F7">
        <w:rPr>
          <w:lang w:val="en-US"/>
        </w:rPr>
        <w:t xml:space="preserve">", </w:t>
      </w:r>
      <w:r w:rsidRPr="00E060F7">
        <w:rPr>
          <w:color w:val="0070C0"/>
          <w:lang w:val="en-US"/>
        </w:rPr>
        <w:t>null</w:t>
      </w:r>
      <w:r w:rsidRPr="00E060F7">
        <w:rPr>
          <w:lang w:val="en-US"/>
        </w:rPr>
        <w:t>);</w:t>
      </w:r>
    </w:p>
    <w:p w14:paraId="45E3B77D"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5867AB">
        <w:rPr>
          <w:color w:val="808080"/>
          <w:lang w:val="en-US"/>
        </w:rPr>
        <w:t>write</w:t>
      </w:r>
      <w:r w:rsidRPr="00E060F7">
        <w:rPr>
          <w:color w:val="808080"/>
          <w:lang w:val="en-US"/>
        </w:rPr>
        <w:t xml:space="preserve"> XML</w:t>
      </w:r>
      <w:r w:rsidR="005867AB">
        <w:rPr>
          <w:color w:val="808080"/>
          <w:lang w:val="en-US"/>
        </w:rPr>
        <w:t xml:space="preserve"> header</w:t>
      </w:r>
      <w:r w:rsidRPr="00E060F7">
        <w:rPr>
          <w:color w:val="808080"/>
          <w:lang w:val="en-US"/>
        </w:rPr>
        <w:t xml:space="preserve"> </w:t>
      </w:r>
      <w:r w:rsidR="005867AB">
        <w:rPr>
          <w:color w:val="808080"/>
          <w:lang w:val="en-US"/>
        </w:rPr>
        <w:t>and a</w:t>
      </w:r>
      <w:r w:rsidRPr="00E060F7">
        <w:rPr>
          <w:color w:val="808080"/>
          <w:lang w:val="en-US"/>
        </w:rPr>
        <w:t xml:space="preserve"> </w:t>
      </w:r>
      <w:r w:rsidR="005867AB">
        <w:rPr>
          <w:color w:val="808080"/>
          <w:lang w:val="en-US"/>
        </w:rPr>
        <w:t>root</w:t>
      </w:r>
      <w:r w:rsidRPr="00E060F7">
        <w:rPr>
          <w:color w:val="808080"/>
          <w:lang w:val="en-US"/>
        </w:rPr>
        <w:t xml:space="preserve"> element</w:t>
      </w:r>
    </w:p>
    <w:p w14:paraId="4C0314F8" w14:textId="77777777" w:rsidR="00D84C56" w:rsidRPr="00E060F7" w:rsidRDefault="00D84C56" w:rsidP="00D84C56">
      <w:pPr>
        <w:pStyle w:val="Zdrojovykod-zlutyboxSynteastyl"/>
        <w:rPr>
          <w:lang w:val="en-US"/>
        </w:rPr>
      </w:pPr>
      <w:r w:rsidRPr="00E060F7">
        <w:rPr>
          <w:lang w:val="en-US"/>
        </w:rPr>
        <w:t xml:space="preserve">            x._errorWriter.writeElementStart(x._errorDoc.getDocumentElement());</w:t>
      </w:r>
    </w:p>
    <w:p w14:paraId="2D4850C7" w14:textId="77777777" w:rsidR="00D84C56" w:rsidRPr="00E060F7" w:rsidRDefault="00D84C56" w:rsidP="00D84C56">
      <w:pPr>
        <w:pStyle w:val="Zdrojovykod-zlutyboxSynteastyl"/>
        <w:rPr>
          <w:lang w:val="en-US"/>
        </w:rPr>
      </w:pPr>
      <w:r w:rsidRPr="00E060F7">
        <w:rPr>
          <w:lang w:val="en-US"/>
        </w:rPr>
        <w:t xml:space="preserve">        }</w:t>
      </w:r>
    </w:p>
    <w:p w14:paraId="4A4F9E3C" w14:textId="77777777" w:rsidR="00D84C56" w:rsidRPr="00E060F7" w:rsidRDefault="00D84C56" w:rsidP="00D84C56">
      <w:pPr>
        <w:pStyle w:val="Zdrojovykod-zlutyboxSynteastyl"/>
        <w:rPr>
          <w:color w:val="808080"/>
          <w:lang w:val="en-US"/>
        </w:rPr>
      </w:pPr>
      <w:r w:rsidRPr="00E060F7">
        <w:rPr>
          <w:lang w:val="en-US"/>
        </w:rPr>
        <w:t xml:space="preserve">        </w:t>
      </w:r>
      <w:r w:rsidRPr="00E060F7">
        <w:rPr>
          <w:color w:val="808080"/>
          <w:lang w:val="en-US"/>
        </w:rPr>
        <w:t xml:space="preserve">// </w:t>
      </w:r>
      <w:r w:rsidR="005867AB" w:rsidRPr="005867AB">
        <w:rPr>
          <w:color w:val="808080"/>
          <w:lang w:val="en-US"/>
        </w:rPr>
        <w:t>auxiliary element for writing an error</w:t>
      </w:r>
    </w:p>
    <w:p w14:paraId="6B76499F" w14:textId="77777777" w:rsidR="00D84C56" w:rsidRPr="00E060F7" w:rsidRDefault="00D84C56" w:rsidP="00D84C56">
      <w:pPr>
        <w:pStyle w:val="Zdrojovykod-zlutyboxSynteastyl"/>
        <w:rPr>
          <w:lang w:val="en-US"/>
        </w:rPr>
      </w:pPr>
      <w:r w:rsidRPr="00E060F7">
        <w:rPr>
          <w:lang w:val="en-US"/>
        </w:rPr>
        <w:t xml:space="preserve">        Element el = x._errorDoc.createElement("</w:t>
      </w:r>
      <w:r w:rsidR="005867AB">
        <w:rPr>
          <w:color w:val="984806"/>
          <w:lang w:val="en-US"/>
        </w:rPr>
        <w:t>Error</w:t>
      </w:r>
      <w:r w:rsidRPr="00E060F7">
        <w:rPr>
          <w:lang w:val="en-US"/>
        </w:rPr>
        <w:t>");</w:t>
      </w:r>
    </w:p>
    <w:p w14:paraId="33F35332" w14:textId="77777777" w:rsidR="00D84C56" w:rsidRPr="00E060F7" w:rsidRDefault="00D84C56" w:rsidP="00D84C56">
      <w:pPr>
        <w:pStyle w:val="Zdrojovykod-zlutyboxSynteastyl"/>
        <w:rPr>
          <w:lang w:val="en-US"/>
        </w:rPr>
      </w:pPr>
      <w:r w:rsidRPr="00E060F7">
        <w:rPr>
          <w:lang w:val="en-US"/>
        </w:rPr>
        <w:t xml:space="preserve">        el.setAttribute("</w:t>
      </w:r>
      <w:r w:rsidR="005867AB">
        <w:rPr>
          <w:color w:val="984806"/>
          <w:lang w:val="en-US"/>
        </w:rPr>
        <w:t>ErrorCode</w:t>
      </w:r>
      <w:r w:rsidRPr="00E060F7">
        <w:rPr>
          <w:lang w:val="en-US"/>
        </w:rPr>
        <w:t>", String.valueOf(code));</w:t>
      </w:r>
    </w:p>
    <w:p w14:paraId="18CB7783"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sidRPr="00F51146">
        <w:rPr>
          <w:color w:val="808080"/>
          <w:lang w:val="en-US"/>
        </w:rPr>
        <w:t>find the parent element Accident in which the id attribute is available</w:t>
      </w:r>
    </w:p>
    <w:p w14:paraId="50B4A7F8"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while</w:t>
      </w:r>
      <w:r w:rsidRPr="00E060F7">
        <w:rPr>
          <w:lang w:val="en-US"/>
        </w:rPr>
        <w:t xml:space="preserve"> (xnode != </w:t>
      </w:r>
      <w:r w:rsidRPr="00E060F7">
        <w:rPr>
          <w:color w:val="0070C0"/>
          <w:lang w:val="en-US"/>
        </w:rPr>
        <w:t>null</w:t>
      </w:r>
      <w:r w:rsidRPr="00E060F7">
        <w:rPr>
          <w:lang w:val="en-US"/>
        </w:rPr>
        <w:t xml:space="preserve"> &amp;&amp; !"</w:t>
      </w:r>
      <w:r w:rsidR="00F51146">
        <w:rPr>
          <w:color w:val="984806"/>
          <w:lang w:val="en-US"/>
        </w:rPr>
        <w:t>Accident</w:t>
      </w:r>
      <w:r w:rsidRPr="00E060F7">
        <w:rPr>
          <w:lang w:val="en-US"/>
        </w:rPr>
        <w:t>".equals(xnode.getElement().getNodeName())) {</w:t>
      </w:r>
    </w:p>
    <w:p w14:paraId="3D9CA498" w14:textId="77777777" w:rsidR="00D84C56" w:rsidRPr="00E060F7" w:rsidRDefault="00D84C56" w:rsidP="00D84C56">
      <w:pPr>
        <w:pStyle w:val="Zdrojovykod-zlutyboxSynteastyl"/>
        <w:rPr>
          <w:lang w:val="en-US"/>
        </w:rPr>
      </w:pPr>
      <w:r w:rsidRPr="00E060F7">
        <w:rPr>
          <w:lang w:val="en-US"/>
        </w:rPr>
        <w:t xml:space="preserve">            xnode = xnode.getParent();</w:t>
      </w:r>
    </w:p>
    <w:p w14:paraId="3D632A58" w14:textId="77777777" w:rsidR="00D84C56" w:rsidRPr="00E060F7" w:rsidRDefault="00D84C56" w:rsidP="00D84C56">
      <w:pPr>
        <w:pStyle w:val="Zdrojovykod-zlutyboxSynteastyl"/>
        <w:rPr>
          <w:lang w:val="en-US"/>
        </w:rPr>
      </w:pPr>
      <w:r w:rsidRPr="00E060F7">
        <w:rPr>
          <w:lang w:val="en-US"/>
        </w:rPr>
        <w:t xml:space="preserve">        }</w:t>
      </w:r>
    </w:p>
    <w:p w14:paraId="205C449E" w14:textId="77777777" w:rsidR="00D84C56" w:rsidRPr="00E060F7" w:rsidRDefault="00D84C56" w:rsidP="00D84C56">
      <w:pPr>
        <w:pStyle w:val="Zdrojovykod-zlutyboxSynteastyl"/>
        <w:rPr>
          <w:lang w:val="en-US"/>
        </w:rPr>
      </w:pPr>
      <w:r w:rsidRPr="00E060F7">
        <w:rPr>
          <w:lang w:val="en-US"/>
        </w:rPr>
        <w:t xml:space="preserve">        el.setAttribute("</w:t>
      </w:r>
      <w:r w:rsidRPr="00E060F7">
        <w:rPr>
          <w:color w:val="984806"/>
          <w:lang w:val="en-US"/>
        </w:rPr>
        <w:t>id</w:t>
      </w:r>
      <w:r w:rsidRPr="00E060F7">
        <w:rPr>
          <w:lang w:val="en-US"/>
        </w:rPr>
        <w:t>", xnode.getElement().getAttribute("</w:t>
      </w:r>
      <w:r w:rsidRPr="00E060F7">
        <w:rPr>
          <w:color w:val="984806"/>
          <w:lang w:val="en-US"/>
        </w:rPr>
        <w:t>id</w:t>
      </w:r>
      <w:r w:rsidRPr="00E060F7">
        <w:rPr>
          <w:lang w:val="en-US"/>
        </w:rPr>
        <w:t>"));</w:t>
      </w:r>
    </w:p>
    <w:p w14:paraId="0EC1224A" w14:textId="77777777" w:rsidR="00457B20" w:rsidRDefault="00457B20" w:rsidP="00D84C56">
      <w:pPr>
        <w:pStyle w:val="Zdrojovykod-zlutyboxSynteastyl"/>
        <w:rPr>
          <w:lang w:val="en-US"/>
        </w:rPr>
      </w:pPr>
      <w:r>
        <w:rPr>
          <w:lang w:val="en-US"/>
        </w:rPr>
        <w:t xml:space="preserve">        </w:t>
      </w:r>
      <w:r w:rsidRPr="00457B20">
        <w:rPr>
          <w:lang w:val="en-US"/>
        </w:rPr>
        <w:t>el.setAttribute("XPos", String.valueOf(xnode.getXPos()));</w:t>
      </w:r>
    </w:p>
    <w:p w14:paraId="224D2FE6" w14:textId="77777777" w:rsidR="00D84C56" w:rsidRPr="00E060F7" w:rsidRDefault="00D84C56" w:rsidP="00D84C56">
      <w:pPr>
        <w:pStyle w:val="Zdrojovykod-zlutyboxSynteastyl"/>
        <w:rPr>
          <w:lang w:val="en-US"/>
        </w:rPr>
      </w:pPr>
      <w:r w:rsidRPr="00E060F7">
        <w:rPr>
          <w:lang w:val="en-US"/>
        </w:rPr>
        <w:t xml:space="preserve">        x._errorWriter.writeNode(el);</w:t>
      </w:r>
    </w:p>
    <w:p w14:paraId="06335B2E" w14:textId="77777777" w:rsidR="00D84C56" w:rsidRPr="00E060F7" w:rsidRDefault="00D84C56" w:rsidP="00D84C56">
      <w:pPr>
        <w:pStyle w:val="Zdrojovykod-zlutyboxSynteastyl"/>
        <w:rPr>
          <w:lang w:val="en-US"/>
        </w:rPr>
      </w:pPr>
      <w:r w:rsidRPr="00E060F7">
        <w:rPr>
          <w:lang w:val="en-US"/>
        </w:rPr>
        <w:t xml:space="preserve">    }</w:t>
      </w:r>
    </w:p>
    <w:p w14:paraId="7B3DB844" w14:textId="77777777" w:rsidR="00D84C56" w:rsidRPr="00E060F7" w:rsidRDefault="00D84C56" w:rsidP="00D84C56">
      <w:pPr>
        <w:pStyle w:val="Zdrojovykod-zlutyboxSynteastyl"/>
        <w:keepNext w:val="0"/>
        <w:rPr>
          <w:lang w:val="en-US"/>
        </w:rPr>
      </w:pPr>
    </w:p>
    <w:p w14:paraId="09D310A0" w14:textId="77777777" w:rsidR="00426CC1" w:rsidRPr="00E060F7" w:rsidRDefault="00426CC1" w:rsidP="00426CC1">
      <w:pPr>
        <w:pStyle w:val="Zdrojovykod-zlutyboxSynteastyl"/>
        <w:rPr>
          <w:color w:val="808080"/>
          <w:lang w:val="en-US"/>
        </w:rPr>
      </w:pPr>
      <w:r w:rsidRPr="00E060F7">
        <w:rPr>
          <w:color w:val="808080"/>
          <w:lang w:val="en-US"/>
        </w:rPr>
        <w:t xml:space="preserve">    /**</w:t>
      </w:r>
    </w:p>
    <w:p w14:paraId="013190C9"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C</w:t>
      </w:r>
      <w:r w:rsidR="00F51146" w:rsidRPr="00F51146">
        <w:rPr>
          <w:color w:val="808080"/>
          <w:lang w:val="en-US"/>
        </w:rPr>
        <w:t>lose the output stream for writing errors.</w:t>
      </w:r>
    </w:p>
    <w:p w14:paraId="658C2D82" w14:textId="77777777" w:rsidR="00D84C56" w:rsidRPr="00E060F7" w:rsidRDefault="00D84C56" w:rsidP="00D84C56">
      <w:pPr>
        <w:pStyle w:val="Zdrojovykod-zlutyboxSynteastyl"/>
        <w:rPr>
          <w:color w:val="808080"/>
          <w:lang w:val="en-US"/>
        </w:rPr>
      </w:pPr>
      <w:r w:rsidRPr="00E060F7">
        <w:rPr>
          <w:color w:val="808080"/>
          <w:lang w:val="en-US"/>
        </w:rPr>
        <w:t xml:space="preserve">     * </w:t>
      </w:r>
      <w:r w:rsidR="00F51146">
        <w:rPr>
          <w:color w:val="808080"/>
          <w:lang w:val="en-US"/>
        </w:rPr>
        <w:t>(</w:t>
      </w:r>
      <w:r w:rsidR="00F51146" w:rsidRPr="00F51146">
        <w:rPr>
          <w:color w:val="808080"/>
          <w:lang w:val="en-US"/>
        </w:rPr>
        <w:t xml:space="preserve">This method is not called from </w:t>
      </w:r>
      <w:r w:rsidR="00F51146">
        <w:rPr>
          <w:color w:val="808080"/>
          <w:lang w:val="en-US"/>
        </w:rPr>
        <w:t>the</w:t>
      </w:r>
      <w:r w:rsidR="00F51146" w:rsidRPr="00F51146">
        <w:rPr>
          <w:color w:val="808080"/>
          <w:lang w:val="en-US"/>
        </w:rPr>
        <w:t xml:space="preserve"> X definition.</w:t>
      </w:r>
      <w:r w:rsidR="00F51146">
        <w:rPr>
          <w:color w:val="808080"/>
          <w:lang w:val="en-US"/>
        </w:rPr>
        <w:t>)</w:t>
      </w:r>
    </w:p>
    <w:p w14:paraId="4DBAC0CC"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ab/>
      </w:r>
    </w:p>
    <w:p w14:paraId="10833EF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public void</w:t>
      </w:r>
      <w:r w:rsidRPr="00E060F7">
        <w:rPr>
          <w:lang w:val="en-US"/>
        </w:rPr>
        <w:t xml:space="preserve"> closeAll() {</w:t>
      </w:r>
    </w:p>
    <w:p w14:paraId="1613FA1A" w14:textId="77777777" w:rsidR="00D84C56" w:rsidRPr="00E060F7" w:rsidRDefault="00D84C56" w:rsidP="00D84C56">
      <w:pPr>
        <w:pStyle w:val="Zdrojovykod-zlutyboxSynteastyl"/>
        <w:rPr>
          <w:lang w:val="en-US"/>
        </w:rPr>
      </w:pPr>
      <w:r w:rsidRPr="00E060F7">
        <w:rPr>
          <w:color w:val="808080"/>
          <w:lang w:val="en-US"/>
        </w:rPr>
        <w:t xml:space="preserve">       </w:t>
      </w:r>
      <w:r w:rsidRPr="00E060F7">
        <w:rPr>
          <w:lang w:val="en-US"/>
        </w:rPr>
        <w:t xml:space="preserve"> </w:t>
      </w:r>
      <w:r w:rsidRPr="00E060F7">
        <w:rPr>
          <w:color w:val="0070C0"/>
          <w:lang w:val="en-US"/>
        </w:rPr>
        <w:t>if</w:t>
      </w:r>
      <w:r w:rsidRPr="00E060F7">
        <w:rPr>
          <w:lang w:val="en-US"/>
        </w:rPr>
        <w:t xml:space="preserve"> (</w:t>
      </w:r>
      <w:r w:rsidRPr="00E060F7">
        <w:rPr>
          <w:color w:val="0070C0"/>
          <w:lang w:val="en-US"/>
        </w:rPr>
        <w:t>this</w:t>
      </w:r>
      <w:r w:rsidRPr="00E060F7">
        <w:rPr>
          <w:lang w:val="en-US"/>
        </w:rPr>
        <w:t xml:space="preserve">._errorWriter != </w:t>
      </w:r>
      <w:r w:rsidRPr="00E060F7">
        <w:rPr>
          <w:color w:val="0070C0"/>
          <w:lang w:val="en-US"/>
        </w:rPr>
        <w:t>null</w:t>
      </w:r>
      <w:r w:rsidRPr="00E060F7">
        <w:rPr>
          <w:lang w:val="en-US"/>
        </w:rPr>
        <w:t>) {</w:t>
      </w:r>
    </w:p>
    <w:p w14:paraId="176E85E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._errorWriter.writeElementEnd();</w:t>
      </w:r>
      <w:r w:rsidR="00F51146">
        <w:rPr>
          <w:lang w:val="en-US"/>
        </w:rPr>
        <w:t xml:space="preserve"> </w:t>
      </w:r>
      <w:r w:rsidR="00F51146" w:rsidRPr="00E060F7">
        <w:rPr>
          <w:color w:val="808080"/>
          <w:lang w:val="en-US"/>
        </w:rPr>
        <w:t xml:space="preserve">// </w:t>
      </w:r>
      <w:r w:rsidR="00F51146" w:rsidRPr="00F51146">
        <w:rPr>
          <w:color w:val="808080"/>
          <w:lang w:val="en-US"/>
        </w:rPr>
        <w:t>end the root element</w:t>
      </w:r>
    </w:p>
    <w:p w14:paraId="061382D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this</w:t>
      </w:r>
      <w:r w:rsidRPr="00E060F7">
        <w:rPr>
          <w:lang w:val="en-US"/>
        </w:rPr>
        <w:t>._errorWriter.closeStream();</w:t>
      </w:r>
      <w:r w:rsidR="00F51146">
        <w:rPr>
          <w:lang w:val="en-US"/>
        </w:rPr>
        <w:t xml:space="preserve"> </w:t>
      </w:r>
      <w:r w:rsidR="00F51146" w:rsidRPr="00E060F7">
        <w:rPr>
          <w:color w:val="808080"/>
          <w:lang w:val="en-US"/>
        </w:rPr>
        <w:t xml:space="preserve">// </w:t>
      </w:r>
      <w:r w:rsidR="00F51146">
        <w:rPr>
          <w:color w:val="808080"/>
          <w:lang w:val="en-US"/>
        </w:rPr>
        <w:t>close</w:t>
      </w:r>
      <w:r w:rsidR="00F51146" w:rsidRPr="00F51146">
        <w:rPr>
          <w:color w:val="808080"/>
          <w:lang w:val="en-US"/>
        </w:rPr>
        <w:t xml:space="preserve"> writing errors</w:t>
      </w:r>
    </w:p>
    <w:p w14:paraId="358FA4CF" w14:textId="77777777" w:rsidR="00D84C56" w:rsidRPr="00E060F7" w:rsidRDefault="00D84C56" w:rsidP="00D84C56">
      <w:pPr>
        <w:pStyle w:val="Zdrojovykod-zlutyboxSynteastyl"/>
        <w:rPr>
          <w:lang w:val="en-US"/>
        </w:rPr>
      </w:pPr>
      <w:r w:rsidRPr="00E060F7">
        <w:rPr>
          <w:lang w:val="en-US"/>
        </w:rPr>
        <w:t xml:space="preserve">        }</w:t>
      </w:r>
    </w:p>
    <w:p w14:paraId="62B27B34" w14:textId="77777777" w:rsidR="00D84C56" w:rsidRDefault="00D84C56" w:rsidP="00D84C56">
      <w:pPr>
        <w:pStyle w:val="Zdrojovykod-zlutyboxSynteastyl"/>
        <w:rPr>
          <w:lang w:val="en-US"/>
        </w:rPr>
      </w:pPr>
      <w:r w:rsidRPr="00E060F7">
        <w:rPr>
          <w:lang w:val="en-US"/>
        </w:rPr>
        <w:t xml:space="preserve">    }</w:t>
      </w:r>
    </w:p>
    <w:p w14:paraId="742D6A35" w14:textId="77777777" w:rsidR="00426CC1" w:rsidRPr="00426CC1" w:rsidRDefault="00426CC1" w:rsidP="00426CC1">
      <w:pPr>
        <w:pStyle w:val="Zdrojovykod-zlutyboxSynteastyl"/>
        <w:rPr>
          <w:lang w:val="en-US"/>
        </w:rPr>
      </w:pPr>
      <w:r w:rsidRPr="00426CC1">
        <w:rPr>
          <w:lang w:val="en-US"/>
        </w:rPr>
        <w:tab/>
      </w:r>
    </w:p>
    <w:p w14:paraId="0D5057D0"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5E45710C" w14:textId="77777777" w:rsidR="00426CC1" w:rsidRPr="00E060F7" w:rsidRDefault="00426CC1" w:rsidP="00426CC1">
      <w:pPr>
        <w:pStyle w:val="Zdrojovykod-zlutyboxSynteastyl"/>
        <w:rPr>
          <w:color w:val="808080"/>
          <w:lang w:val="en-US"/>
        </w:rPr>
      </w:pPr>
      <w:r>
        <w:rPr>
          <w:color w:val="808080"/>
          <w:lang w:val="en-US"/>
        </w:rPr>
        <w:t xml:space="preserve">//  </w:t>
      </w:r>
      <w:r w:rsidRPr="00426CC1">
        <w:rPr>
          <w:color w:val="808080"/>
          <w:lang w:val="en-US"/>
        </w:rPr>
        <w:t>Run this example twith given data</w:t>
      </w:r>
      <w:r w:rsidR="00520704">
        <w:rPr>
          <w:color w:val="808080"/>
          <w:lang w:val="en-US"/>
        </w:rPr>
        <w:t xml:space="preserve"> from resources</w:t>
      </w:r>
      <w:r w:rsidRPr="00426CC1">
        <w:rPr>
          <w:color w:val="808080"/>
          <w:lang w:val="en-US"/>
        </w:rPr>
        <w:t>.</w:t>
      </w:r>
    </w:p>
    <w:p w14:paraId="290EB2D3" w14:textId="77777777" w:rsidR="00426CC1" w:rsidRPr="00E060F7" w:rsidRDefault="00426CC1" w:rsidP="00426CC1">
      <w:pPr>
        <w:pStyle w:val="Zdrojovykod-zlutyboxSynteastyl"/>
        <w:rPr>
          <w:color w:val="808080"/>
          <w:lang w:val="en-US"/>
        </w:rPr>
      </w:pPr>
      <w:r w:rsidRPr="00426CC1">
        <w:rPr>
          <w:color w:val="808080"/>
          <w:lang w:val="en-US"/>
        </w:rPr>
        <w:t>///////////////////////////////////////////////////////////////////////////////////////////////</w:t>
      </w:r>
      <w:r>
        <w:rPr>
          <w:color w:val="808080"/>
          <w:lang w:val="en-US"/>
        </w:rPr>
        <w:t>////////</w:t>
      </w:r>
    </w:p>
    <w:p w14:paraId="33EF1DD9" w14:textId="77777777" w:rsidR="00426CC1" w:rsidRPr="00426CC1" w:rsidRDefault="00426CC1" w:rsidP="00426CC1">
      <w:pPr>
        <w:pStyle w:val="Zdrojovykod-zlutyboxSynteastyl"/>
        <w:rPr>
          <w:lang w:val="en-US"/>
        </w:rPr>
      </w:pPr>
      <w:r w:rsidRPr="00426CC1">
        <w:rPr>
          <w:lang w:val="en-US"/>
        </w:rPr>
        <w:t xml:space="preserve">    public static void main(String[] args) throws Exception {</w:t>
      </w:r>
    </w:p>
    <w:p w14:paraId="7758D576" w14:textId="77777777" w:rsidR="00426CC1" w:rsidRPr="00426CC1" w:rsidRDefault="00426CC1" w:rsidP="00426CC1">
      <w:pPr>
        <w:pStyle w:val="Zdrojovykod-zlutyboxSynteastyl"/>
        <w:rPr>
          <w:lang w:val="en-US"/>
        </w:rPr>
      </w:pPr>
      <w:r w:rsidRPr="00426CC1">
        <w:rPr>
          <w:lang w:val="en-US"/>
        </w:rPr>
        <w:t xml:space="preserve">        SimpleAccident.process("resources/input/data.xml",</w:t>
      </w:r>
    </w:p>
    <w:p w14:paraId="26020296" w14:textId="77777777" w:rsidR="00426CC1" w:rsidRPr="00426CC1" w:rsidRDefault="00426CC1" w:rsidP="00426CC1">
      <w:pPr>
        <w:pStyle w:val="Zdrojovykod-zlutyboxSynteastyl"/>
        <w:rPr>
          <w:lang w:val="en-US"/>
        </w:rPr>
      </w:pPr>
      <w:r w:rsidRPr="00426CC1">
        <w:rPr>
          <w:lang w:val="en-US"/>
        </w:rPr>
        <w:t xml:space="preserve">            "resources/input/cars.xml",</w:t>
      </w:r>
    </w:p>
    <w:p w14:paraId="3629EB91" w14:textId="77777777" w:rsidR="00426CC1" w:rsidRPr="00426CC1" w:rsidRDefault="00426CC1" w:rsidP="00426CC1">
      <w:pPr>
        <w:pStyle w:val="Zdrojovykod-zlutyboxSynteastyl"/>
        <w:rPr>
          <w:lang w:val="en-US"/>
        </w:rPr>
      </w:pPr>
      <w:r w:rsidRPr="00426CC1">
        <w:rPr>
          <w:lang w:val="en-US"/>
        </w:rPr>
        <w:t xml:space="preserve">            "resources/output/result.xml",</w:t>
      </w:r>
    </w:p>
    <w:p w14:paraId="013EE090" w14:textId="77777777" w:rsidR="00426CC1" w:rsidRPr="00426CC1" w:rsidRDefault="00426CC1" w:rsidP="00426CC1">
      <w:pPr>
        <w:pStyle w:val="Zdrojovykod-zlutyboxSynteastyl"/>
        <w:rPr>
          <w:lang w:val="en-US"/>
        </w:rPr>
      </w:pPr>
      <w:r w:rsidRPr="00426CC1">
        <w:rPr>
          <w:lang w:val="en-US"/>
        </w:rPr>
        <w:t xml:space="preserve">            "resources/output/errors.xml");</w:t>
      </w:r>
    </w:p>
    <w:p w14:paraId="6439A158" w14:textId="77777777" w:rsidR="00D31169" w:rsidRDefault="00426CC1" w:rsidP="00426CC1">
      <w:pPr>
        <w:pStyle w:val="Zdrojovykod-zlutyboxSynteastyl"/>
        <w:rPr>
          <w:lang w:val="en-US"/>
        </w:rPr>
      </w:pPr>
      <w:r w:rsidRPr="00426CC1">
        <w:rPr>
          <w:lang w:val="en-US"/>
        </w:rPr>
        <w:t xml:space="preserve">    }</w:t>
      </w:r>
    </w:p>
    <w:p w14:paraId="11EF8D2E" w14:textId="77777777" w:rsidR="00426CC1" w:rsidRPr="00E060F7" w:rsidRDefault="00426CC1" w:rsidP="00426CC1">
      <w:pPr>
        <w:pStyle w:val="Zdrojovykod-zlutyboxSynteastyl"/>
        <w:rPr>
          <w:lang w:val="en-US"/>
        </w:rPr>
      </w:pPr>
    </w:p>
    <w:p w14:paraId="2E07E558" w14:textId="77777777" w:rsidR="00D84C56" w:rsidRPr="00E060F7" w:rsidRDefault="00D84C56" w:rsidP="00D84C56">
      <w:pPr>
        <w:pStyle w:val="Zdrojovykod-zlutyboxSynteastyl"/>
        <w:rPr>
          <w:lang w:val="en-US"/>
        </w:rPr>
      </w:pPr>
      <w:r w:rsidRPr="00E060F7">
        <w:rPr>
          <w:lang w:val="en-US"/>
        </w:rPr>
        <w:t>}</w:t>
      </w:r>
    </w:p>
    <w:p w14:paraId="7FF62D51" w14:textId="77777777" w:rsidR="00D84C56" w:rsidRDefault="00656D63" w:rsidP="00D84C56">
      <w:pPr>
        <w:pStyle w:val="OdstavecSynteastyl"/>
        <w:rPr>
          <w:lang w:val="en-US"/>
        </w:rPr>
      </w:pPr>
      <w:r w:rsidRPr="00656D63">
        <w:rPr>
          <w:lang w:val="en-US"/>
        </w:rPr>
        <w:t xml:space="preserve">X-definition, which ensures validation of input and </w:t>
      </w:r>
      <w:r w:rsidR="006D3AEE">
        <w:rPr>
          <w:lang w:val="en-US"/>
        </w:rPr>
        <w:t xml:space="preserve">the constructed </w:t>
      </w:r>
      <w:r w:rsidRPr="00656D63">
        <w:rPr>
          <w:lang w:val="en-US"/>
        </w:rPr>
        <w:t>output</w:t>
      </w:r>
      <w:r w:rsidR="006D3AEE">
        <w:rPr>
          <w:lang w:val="en-US"/>
        </w:rPr>
        <w:t xml:space="preserve">. </w:t>
      </w:r>
      <w:r w:rsidRPr="00656D63">
        <w:rPr>
          <w:lang w:val="en-US"/>
        </w:rPr>
        <w:t>The root element is the element Accidents:</w:t>
      </w:r>
    </w:p>
    <w:p w14:paraId="22358027" w14:textId="77777777" w:rsidR="009D3204" w:rsidRPr="00E060F7" w:rsidRDefault="009D3204" w:rsidP="009D3204">
      <w:pPr>
        <w:pStyle w:val="Zdrojovykod-xmlmodryboxSynteastyl"/>
        <w:keepNext/>
        <w:keepLines/>
        <w:rPr>
          <w:lang w:val="en-US"/>
        </w:rPr>
      </w:pPr>
      <w:r>
        <w:rPr>
          <w:lang w:val="en-US"/>
        </w:rPr>
        <w:t>resources/accident/</w:t>
      </w:r>
      <w:r w:rsidRPr="009D3204">
        <w:rPr>
          <w:lang w:val="en-US"/>
        </w:rPr>
        <w:t>simpleAccident.xdef</w:t>
      </w:r>
    </w:p>
    <w:p w14:paraId="7982183A" w14:textId="6D44CE6C" w:rsidR="00BB692D" w:rsidRPr="00E060F7" w:rsidRDefault="00BB692D" w:rsidP="00BB692D">
      <w:pPr>
        <w:pStyle w:val="Zdrojovykod-zlutyboxSynteastyl"/>
        <w:keepLines/>
        <w:rPr>
          <w:lang w:val="en-US"/>
        </w:rPr>
      </w:pPr>
      <w:r w:rsidRPr="00E060F7">
        <w:rPr>
          <w:color w:val="0070C0"/>
          <w:lang w:val="en-US"/>
        </w:rPr>
        <w:t>&lt;xd:def</w:t>
      </w:r>
      <w:r w:rsidRPr="00E060F7">
        <w:rPr>
          <w:lang w:val="en-US"/>
        </w:rPr>
        <w:t xml:space="preserve"> </w:t>
      </w:r>
      <w:r w:rsidRPr="00E060F7">
        <w:rPr>
          <w:color w:val="00B050"/>
          <w:lang w:val="en-US"/>
        </w:rPr>
        <w:t>xmlns:xd</w:t>
      </w:r>
      <w:r w:rsidRPr="00E060F7">
        <w:rPr>
          <w:lang w:val="en-US"/>
        </w:rPr>
        <w:t>="</w:t>
      </w:r>
      <w:r w:rsidR="005073A9">
        <w:rPr>
          <w:color w:val="984806"/>
          <w:lang w:val="en-US"/>
        </w:rPr>
        <w:t>http://www.xdef.org/xdef/</w:t>
      </w:r>
      <w:r w:rsidR="00164389">
        <w:rPr>
          <w:color w:val="984806"/>
          <w:lang w:val="en-US"/>
        </w:rPr>
        <w:t>3.2</w:t>
      </w:r>
      <w:r w:rsidRPr="00E060F7">
        <w:rPr>
          <w:lang w:val="en-US"/>
        </w:rPr>
        <w:t>"</w:t>
      </w:r>
    </w:p>
    <w:p w14:paraId="0EE874E4" w14:textId="77777777" w:rsidR="00BB692D" w:rsidRPr="00E060F7" w:rsidRDefault="00BB692D" w:rsidP="00BB692D">
      <w:pPr>
        <w:pStyle w:val="Zdrojovykod-zlutyboxSynteastyl"/>
        <w:keepLines/>
        <w:rPr>
          <w:lang w:val="en-US"/>
        </w:rPr>
      </w:pPr>
      <w:r w:rsidRPr="00E060F7">
        <w:rPr>
          <w:lang w:val="en-US"/>
        </w:rPr>
        <w:t xml:space="preserve">    </w:t>
      </w:r>
      <w:r w:rsidR="00355A41">
        <w:rPr>
          <w:color w:val="00B050"/>
          <w:lang w:val="en-US"/>
        </w:rPr>
        <w:t>xd:n</w:t>
      </w:r>
      <w:r w:rsidRPr="00E060F7">
        <w:rPr>
          <w:color w:val="00B050"/>
          <w:lang w:val="en-US"/>
        </w:rPr>
        <w:t>ame</w:t>
      </w:r>
      <w:r w:rsidRPr="00E060F7">
        <w:rPr>
          <w:lang w:val="en-US"/>
        </w:rPr>
        <w:t>="</w:t>
      </w:r>
      <w:r w:rsidRPr="00E060F7">
        <w:rPr>
          <w:color w:val="984806"/>
          <w:lang w:val="en-US"/>
        </w:rPr>
        <w:t>simple</w:t>
      </w:r>
      <w:r w:rsidRPr="00E060F7">
        <w:rPr>
          <w:lang w:val="en-US"/>
        </w:rPr>
        <w:t>"</w:t>
      </w:r>
    </w:p>
    <w:p w14:paraId="06D90036" w14:textId="77777777" w:rsidR="00BB692D" w:rsidRDefault="00BB692D" w:rsidP="00BB692D">
      <w:pPr>
        <w:pStyle w:val="Zdrojovykod-zlutyboxSynteastyl"/>
        <w:keepLines/>
        <w:rPr>
          <w:lang w:val="en-US"/>
        </w:rPr>
      </w:pPr>
      <w:r w:rsidRPr="00E060F7">
        <w:rPr>
          <w:lang w:val="en-US"/>
        </w:rPr>
        <w:t xml:space="preserve">    </w:t>
      </w:r>
      <w:r w:rsidR="00355A41">
        <w:rPr>
          <w:color w:val="00B050"/>
          <w:lang w:val="en-US"/>
        </w:rPr>
        <w:t>xd:r</w:t>
      </w:r>
      <w:r w:rsidRPr="00E060F7">
        <w:rPr>
          <w:color w:val="00B050"/>
          <w:lang w:val="en-US"/>
        </w:rPr>
        <w:t>oot</w:t>
      </w:r>
      <w:r w:rsidRPr="00E060F7">
        <w:rPr>
          <w:lang w:val="en-US"/>
        </w:rPr>
        <w:t>="</w:t>
      </w:r>
      <w:r w:rsidRPr="00E060F7">
        <w:rPr>
          <w:color w:val="984806"/>
          <w:lang w:val="en-US"/>
        </w:rPr>
        <w:t>Accidents</w:t>
      </w:r>
      <w:r w:rsidRPr="00E060F7">
        <w:rPr>
          <w:lang w:val="en-US"/>
        </w:rPr>
        <w:t>"</w:t>
      </w:r>
      <w:r>
        <w:rPr>
          <w:lang w:val="en-US"/>
        </w:rPr>
        <w:t>&gt;</w:t>
      </w:r>
    </w:p>
    <w:p w14:paraId="4DE9BFA1" w14:textId="77777777" w:rsidR="00D32FEC" w:rsidRDefault="00D32FEC" w:rsidP="00BB692D">
      <w:pPr>
        <w:pStyle w:val="Zdrojovykod-zlutyboxSynteastyl"/>
        <w:keepLines/>
        <w:rPr>
          <w:color w:val="808080"/>
          <w:lang w:val="en-US"/>
        </w:rPr>
      </w:pPr>
    </w:p>
    <w:p w14:paraId="1B695D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Root</w:t>
      </w:r>
      <w:r w:rsidRPr="00E060F7">
        <w:rPr>
          <w:color w:val="808080"/>
          <w:lang w:val="en-US"/>
        </w:rPr>
        <w:t xml:space="preserve"> element. */</w:t>
      </w:r>
    </w:p>
    <w:p w14:paraId="34287172" w14:textId="77777777" w:rsidR="00BB692D" w:rsidRPr="00E060F7" w:rsidRDefault="00BB692D" w:rsidP="00BB692D">
      <w:pPr>
        <w:pStyle w:val="Zdrojovykod-zlutyboxSynteastyl"/>
        <w:keepLines/>
        <w:rPr>
          <w:color w:val="0070C0"/>
          <w:lang w:val="en-US"/>
        </w:rPr>
      </w:pPr>
      <w:r w:rsidRPr="00E060F7">
        <w:rPr>
          <w:lang w:val="en-US"/>
        </w:rPr>
        <w:t xml:space="preserve">    </w:t>
      </w:r>
      <w:r>
        <w:rPr>
          <w:color w:val="0070C0"/>
          <w:lang w:val="en-US"/>
        </w:rPr>
        <w:t>&lt;Accidents</w:t>
      </w:r>
      <w:r w:rsidRPr="00E060F7">
        <w:rPr>
          <w:lang w:val="en-US"/>
        </w:rPr>
        <w:t xml:space="preserve"> </w:t>
      </w:r>
      <w:r w:rsidRPr="00E060F7">
        <w:rPr>
          <w:color w:val="00B050"/>
          <w:lang w:val="en-US"/>
        </w:rPr>
        <w:t>xd:script</w:t>
      </w:r>
      <w:r w:rsidRPr="00E060F7">
        <w:rPr>
          <w:lang w:val="en-US"/>
        </w:rPr>
        <w:t>="</w:t>
      </w:r>
      <w:r w:rsidRPr="00E060F7">
        <w:rPr>
          <w:color w:val="984806"/>
          <w:lang w:val="en-US"/>
        </w:rPr>
        <w:t>finally close()</w:t>
      </w:r>
      <w:r w:rsidRPr="00E060F7">
        <w:rPr>
          <w:lang w:val="en-US"/>
        </w:rPr>
        <w:t>"</w:t>
      </w:r>
      <w:r w:rsidRPr="00E060F7">
        <w:rPr>
          <w:color w:val="0070C0"/>
          <w:lang w:val="en-US"/>
        </w:rPr>
        <w:t>&gt;</w:t>
      </w:r>
    </w:p>
    <w:p w14:paraId="0E95040D" w14:textId="77777777" w:rsidR="00BB692D" w:rsidRPr="00E060F7" w:rsidRDefault="00BB692D" w:rsidP="00BB692D">
      <w:pPr>
        <w:pStyle w:val="Zdrojovykod-zlutyboxSynteastyl"/>
        <w:keepLines/>
        <w:rPr>
          <w:color w:val="0070C0"/>
          <w:lang w:val="en-US"/>
        </w:rPr>
      </w:pPr>
    </w:p>
    <w:p w14:paraId="05C90DD7" w14:textId="77777777" w:rsidR="00BB692D" w:rsidRPr="00E060F7"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656D63">
        <w:rPr>
          <w:color w:val="808080"/>
          <w:lang w:val="en-US"/>
        </w:rPr>
        <w:t>The element Accident contains the date and ID of the accident.</w:t>
      </w:r>
      <w:r w:rsidRPr="00E060F7">
        <w:rPr>
          <w:color w:val="808080"/>
          <w:lang w:val="en-US"/>
        </w:rPr>
        <w:t xml:space="preserve"> */</w:t>
      </w:r>
    </w:p>
    <w:p w14:paraId="0D249D8B"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&lt;Accident</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1..*; onStartElement </w:t>
      </w:r>
      <w:r>
        <w:rPr>
          <w:color w:val="984806"/>
          <w:lang w:val="en-US"/>
        </w:rPr>
        <w:t>saveAccident(</w:t>
      </w:r>
      <w:r w:rsidRPr="00E060F7">
        <w:rPr>
          <w:color w:val="984806"/>
          <w:lang w:val="en-US"/>
        </w:rPr>
        <w:t xml:space="preserve">); finally </w:t>
      </w:r>
      <w:r>
        <w:rPr>
          <w:color w:val="984806"/>
          <w:lang w:val="en-US"/>
        </w:rPr>
        <w:t>calculate(</w:t>
      </w:r>
      <w:r w:rsidRPr="00E060F7">
        <w:rPr>
          <w:color w:val="984806"/>
          <w:lang w:val="en-US"/>
        </w:rPr>
        <w:t>);</w:t>
      </w:r>
      <w:r w:rsidRPr="00E060F7">
        <w:rPr>
          <w:lang w:val="en-US"/>
        </w:rPr>
        <w:t>"</w:t>
      </w:r>
    </w:p>
    <w:p w14:paraId="50BC85F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 xml:space="preserve">date(); onFalse </w:t>
      </w:r>
      <w:r>
        <w:rPr>
          <w:color w:val="984806"/>
          <w:lang w:val="en-US"/>
        </w:rPr>
        <w:t>myError</w:t>
      </w:r>
      <w:r w:rsidRPr="00E060F7">
        <w:rPr>
          <w:color w:val="984806"/>
          <w:lang w:val="en-US"/>
        </w:rPr>
        <w:t>(10)</w:t>
      </w:r>
      <w:r w:rsidRPr="00E060F7">
        <w:rPr>
          <w:lang w:val="en-US"/>
        </w:rPr>
        <w:t>"</w:t>
      </w:r>
    </w:p>
    <w:p w14:paraId="6B6BE523" w14:textId="77777777" w:rsidR="00BB692D" w:rsidRPr="00E060F7" w:rsidRDefault="00BB692D" w:rsidP="00BB692D">
      <w:pPr>
        <w:pStyle w:val="Zdrojovykod-zlutyboxSynteastyl"/>
        <w:keepLines/>
        <w:tabs>
          <w:tab w:val="left" w:pos="1418"/>
        </w:tabs>
        <w:rPr>
          <w:color w:val="0070C0"/>
          <w:lang w:val="en-US"/>
        </w:rPr>
      </w:pPr>
      <w:r w:rsidRPr="00E060F7">
        <w:rPr>
          <w:color w:val="00B050"/>
          <w:lang w:val="en-US"/>
        </w:rPr>
        <w:t xml:space="preserve">            id</w:t>
      </w:r>
      <w:r w:rsidRPr="00E060F7">
        <w:rPr>
          <w:lang w:val="en-US"/>
        </w:rPr>
        <w:t>="</w:t>
      </w:r>
      <w:r w:rsidRPr="00E060F7">
        <w:rPr>
          <w:color w:val="984806"/>
          <w:lang w:val="en-US"/>
        </w:rPr>
        <w:t xml:space="preserve">uniID.ID(); onFalse </w:t>
      </w:r>
      <w:r>
        <w:rPr>
          <w:color w:val="984806"/>
          <w:lang w:val="en-US"/>
        </w:rPr>
        <w:t>myError</w:t>
      </w:r>
      <w:r w:rsidRPr="00E060F7">
        <w:rPr>
          <w:color w:val="984806"/>
          <w:lang w:val="en-US"/>
        </w:rPr>
        <w:t>(11)</w:t>
      </w:r>
      <w:r w:rsidRPr="00E060F7">
        <w:rPr>
          <w:lang w:val="en-US"/>
        </w:rPr>
        <w:t>"</w:t>
      </w:r>
      <w:r w:rsidRPr="00E060F7">
        <w:rPr>
          <w:color w:val="0070C0"/>
          <w:lang w:val="en-US"/>
        </w:rPr>
        <w:t>&gt;</w:t>
      </w:r>
    </w:p>
    <w:p w14:paraId="25426774" w14:textId="77777777" w:rsidR="00BB692D" w:rsidRPr="00E060F7" w:rsidRDefault="00BB692D" w:rsidP="00BB692D">
      <w:pPr>
        <w:pStyle w:val="Zdrojovykod-zlutyboxSynteastyl"/>
        <w:keepNext w:val="0"/>
        <w:tabs>
          <w:tab w:val="left" w:pos="1418"/>
        </w:tabs>
        <w:rPr>
          <w:lang w:val="en-US"/>
        </w:rPr>
      </w:pPr>
    </w:p>
    <w:p w14:paraId="7F878ACE" w14:textId="77777777" w:rsidR="00BB692D" w:rsidRDefault="00BB692D" w:rsidP="00BB692D">
      <w:pPr>
        <w:pStyle w:val="Zdrojovykod-zlutyboxSynteastyl"/>
        <w:keepNext w:val="0"/>
        <w:tabs>
          <w:tab w:val="left" w:pos="1418"/>
        </w:tabs>
        <w:rPr>
          <w:color w:val="808080"/>
          <w:lang w:val="en-US"/>
        </w:rPr>
      </w:pPr>
      <w:r w:rsidRPr="00E060F7">
        <w:rPr>
          <w:lang w:val="en-US"/>
        </w:rPr>
        <w:t xml:space="preserve">            </w:t>
      </w:r>
      <w:r w:rsidRPr="00E060F7">
        <w:rPr>
          <w:color w:val="808080"/>
          <w:lang w:val="en-US"/>
        </w:rPr>
        <w:t xml:space="preserve">/* </w:t>
      </w:r>
      <w:r w:rsidRPr="00656D63">
        <w:rPr>
          <w:color w:val="808080"/>
          <w:lang w:val="en-US"/>
        </w:rPr>
        <w:t>The element Persons contains the number of injured and killed persons in an accident. It may</w:t>
      </w:r>
    </w:p>
    <w:p w14:paraId="0DE4ED7C" w14:textId="77777777" w:rsidR="00BB692D" w:rsidRPr="00E060F7" w:rsidRDefault="00BB692D" w:rsidP="00BB692D">
      <w:pPr>
        <w:pStyle w:val="Zdrojovykod-zlutyboxSynteastyl"/>
        <w:keepNext w:val="0"/>
        <w:tabs>
          <w:tab w:val="left" w:pos="1418"/>
        </w:tabs>
        <w:rPr>
          <w:color w:val="808080"/>
          <w:lang w:val="en-US"/>
        </w:rPr>
      </w:pPr>
      <w:r>
        <w:rPr>
          <w:color w:val="808080"/>
          <w:lang w:val="en-US"/>
        </w:rPr>
        <w:t xml:space="preserve">              </w:t>
      </w:r>
      <w:r w:rsidRPr="00656D63">
        <w:rPr>
          <w:color w:val="808080"/>
          <w:lang w:val="en-US"/>
        </w:rPr>
        <w:t xml:space="preserve"> also contain an ill attribute that is not currently being used.</w:t>
      </w:r>
      <w:r w:rsidRPr="00E060F7">
        <w:rPr>
          <w:color w:val="808080"/>
          <w:lang w:val="en-US"/>
        </w:rPr>
        <w:t xml:space="preserve"> */</w:t>
      </w:r>
    </w:p>
    <w:p w14:paraId="22777036" w14:textId="77777777" w:rsidR="00D32FEC" w:rsidRDefault="00BB692D" w:rsidP="00BB692D">
      <w:pPr>
        <w:pStyle w:val="Zdrojovykod-zlutyboxSynteastyl"/>
        <w:keepLines/>
        <w:rPr>
          <w:color w:val="0070C0"/>
          <w:lang w:val="en-US"/>
        </w:rPr>
      </w:pPr>
      <w:r w:rsidRPr="00E060F7">
        <w:rPr>
          <w:lang w:val="en-US"/>
        </w:rPr>
        <w:lastRenderedPageBreak/>
        <w:t xml:space="preserve">            </w:t>
      </w:r>
      <w:r w:rsidRPr="00E060F7">
        <w:rPr>
          <w:color w:val="0070C0"/>
          <w:lang w:val="en-US"/>
        </w:rPr>
        <w:t>&lt;</w:t>
      </w:r>
      <w:r>
        <w:rPr>
          <w:color w:val="0070C0"/>
          <w:lang w:val="en-US"/>
        </w:rPr>
        <w:t>Persons</w:t>
      </w:r>
      <w:r w:rsidR="00D32FEC">
        <w:rPr>
          <w:color w:val="0070C0"/>
          <w:lang w:val="en-US"/>
        </w:rPr>
        <w:t xml:space="preserve"> </w:t>
      </w:r>
      <w:r w:rsidR="00D32FEC" w:rsidRPr="00E060F7">
        <w:rPr>
          <w:color w:val="00B050"/>
          <w:lang w:val="en-US"/>
        </w:rPr>
        <w:t>xd:script</w:t>
      </w:r>
      <w:r w:rsidR="00D32FEC" w:rsidRPr="00E060F7">
        <w:rPr>
          <w:lang w:val="en-US"/>
        </w:rPr>
        <w:t>="</w:t>
      </w:r>
      <w:r w:rsidR="00D32FEC" w:rsidRPr="00E060F7">
        <w:rPr>
          <w:color w:val="984806"/>
          <w:lang w:val="en-US"/>
        </w:rPr>
        <w:t xml:space="preserve">finally </w:t>
      </w:r>
      <w:r w:rsidR="00D32FEC">
        <w:rPr>
          <w:color w:val="984806"/>
          <w:lang w:val="en-US"/>
        </w:rPr>
        <w:t>injuryDeath</w:t>
      </w:r>
      <w:r w:rsidR="00D32FEC" w:rsidRPr="00E060F7">
        <w:rPr>
          <w:color w:val="984806"/>
          <w:lang w:val="en-US"/>
        </w:rPr>
        <w:t xml:space="preserve">(); onStartElement </w:t>
      </w:r>
      <w:r w:rsidR="00D32FEC">
        <w:rPr>
          <w:color w:val="984806"/>
          <w:lang w:val="en-US"/>
        </w:rPr>
        <w:t>infoPeople</w:t>
      </w:r>
      <w:r w:rsidR="00D32FEC" w:rsidRPr="00E060F7">
        <w:rPr>
          <w:color w:val="984806"/>
          <w:lang w:val="en-US"/>
        </w:rPr>
        <w:t>();</w:t>
      </w:r>
      <w:r w:rsidR="00D32FEC" w:rsidRPr="00E060F7">
        <w:rPr>
          <w:lang w:val="en-US"/>
        </w:rPr>
        <w:t>"</w:t>
      </w:r>
    </w:p>
    <w:p w14:paraId="5B188A01" w14:textId="77777777" w:rsidR="00BB692D" w:rsidRPr="00E060F7" w:rsidRDefault="00D32FEC" w:rsidP="00BB692D">
      <w:pPr>
        <w:pStyle w:val="Zdrojovykod-zlutyboxSynteastyl"/>
        <w:keepLines/>
        <w:rPr>
          <w:lang w:val="en-US"/>
        </w:rPr>
      </w:pPr>
      <w:r w:rsidRPr="00D32FEC">
        <w:rPr>
          <w:lang w:val="en-US"/>
        </w:rPr>
        <w:t xml:space="preserve">                </w:t>
      </w:r>
      <w:r w:rsidR="00BB692D">
        <w:rPr>
          <w:color w:val="00B050"/>
          <w:lang w:val="en-US"/>
        </w:rPr>
        <w:t>injury</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12)</w:t>
      </w:r>
      <w:r w:rsidR="00BB692D" w:rsidRPr="00E060F7">
        <w:rPr>
          <w:lang w:val="en-US"/>
        </w:rPr>
        <w:t>"</w:t>
      </w:r>
    </w:p>
    <w:p w14:paraId="57731FA7" w14:textId="77777777" w:rsidR="00BB692D" w:rsidRPr="00E060F7" w:rsidRDefault="00D32FEC" w:rsidP="008460D7">
      <w:pPr>
        <w:pStyle w:val="Zdrojovykod-zlutyboxSynteastyl"/>
        <w:keepLines/>
        <w:rPr>
          <w:lang w:val="en-US"/>
        </w:rPr>
      </w:pPr>
      <w:r w:rsidRPr="00D32FEC">
        <w:rPr>
          <w:lang w:val="en-US"/>
        </w:rPr>
        <w:t xml:space="preserve">                </w:t>
      </w:r>
      <w:r w:rsidR="00BB692D">
        <w:rPr>
          <w:color w:val="00B050"/>
          <w:lang w:val="en-US"/>
        </w:rPr>
        <w:t>death</w:t>
      </w:r>
      <w:r w:rsidR="00BB692D" w:rsidRPr="00E060F7">
        <w:rPr>
          <w:lang w:val="en-US"/>
        </w:rPr>
        <w:t>="</w:t>
      </w:r>
      <w:r w:rsidR="00BB692D" w:rsidRPr="00E060F7">
        <w:rPr>
          <w:color w:val="984806"/>
          <w:lang w:val="en-US"/>
        </w:rPr>
        <w:t xml:space="preserve">int(0,1000); onFalse </w:t>
      </w:r>
      <w:r w:rsidR="00BB692D">
        <w:rPr>
          <w:color w:val="984806"/>
          <w:lang w:val="en-US"/>
        </w:rPr>
        <w:t>myError(</w:t>
      </w:r>
      <w:r w:rsidR="00BB692D" w:rsidRPr="00E060F7">
        <w:rPr>
          <w:color w:val="984806"/>
          <w:lang w:val="en-US"/>
        </w:rPr>
        <w:t>13)</w:t>
      </w:r>
      <w:r w:rsidR="00BB692D" w:rsidRPr="00E060F7">
        <w:rPr>
          <w:lang w:val="en-US"/>
        </w:rPr>
        <w:t>"</w:t>
      </w:r>
      <w:r>
        <w:rPr>
          <w:lang w:val="en-US"/>
        </w:rPr>
        <w:t xml:space="preserve"> </w:t>
      </w:r>
      <w:r w:rsidR="00BB692D" w:rsidRPr="00E060F7">
        <w:rPr>
          <w:color w:val="0070C0"/>
          <w:lang w:val="en-US"/>
        </w:rPr>
        <w:t>&gt;</w:t>
      </w:r>
    </w:p>
    <w:p w14:paraId="76923AF5" w14:textId="77777777" w:rsidR="00BB692D" w:rsidRPr="00E060F7" w:rsidRDefault="00D32FEC" w:rsidP="00BB692D">
      <w:pPr>
        <w:pStyle w:val="Zdrojovykod-zlutyboxSynteastyl"/>
        <w:keepLines/>
        <w:rPr>
          <w:lang w:val="en-US"/>
        </w:rPr>
      </w:pPr>
      <w:r w:rsidRPr="00D32FEC">
        <w:rPr>
          <w:lang w:val="en-US"/>
        </w:rPr>
        <w:t xml:space="preserve">                </w:t>
      </w:r>
      <w:r w:rsidR="00BB692D" w:rsidRPr="00E060F7">
        <w:rPr>
          <w:lang w:val="en-US"/>
        </w:rPr>
        <w:t>optional string();</w:t>
      </w:r>
    </w:p>
    <w:p w14:paraId="62ECBB6B"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w:t>
      </w:r>
      <w:r>
        <w:rPr>
          <w:color w:val="0070C0"/>
          <w:lang w:val="en-US"/>
        </w:rPr>
        <w:t>Persons</w:t>
      </w:r>
      <w:r w:rsidRPr="00E060F7">
        <w:rPr>
          <w:color w:val="0070C0"/>
          <w:lang w:val="en-US"/>
        </w:rPr>
        <w:t>&gt;</w:t>
      </w:r>
    </w:p>
    <w:p w14:paraId="2EDEDFCC" w14:textId="77777777" w:rsidR="00BB692D" w:rsidRPr="00E060F7" w:rsidRDefault="00BB692D" w:rsidP="00BB692D">
      <w:pPr>
        <w:pStyle w:val="Zdrojovykod-zlutyboxSynteastyl"/>
        <w:keepNext w:val="0"/>
        <w:rPr>
          <w:color w:val="0070C0"/>
          <w:lang w:val="en-US"/>
        </w:rPr>
      </w:pPr>
    </w:p>
    <w:p w14:paraId="373C6C7A" w14:textId="77777777" w:rsidR="00BB692D" w:rsidRDefault="00BB692D" w:rsidP="00BB692D">
      <w:pPr>
        <w:pStyle w:val="Zdrojovykod-zlutyboxSynteastyl"/>
        <w:keepNext w:val="0"/>
        <w:rPr>
          <w:color w:val="808080"/>
          <w:lang w:val="en-US"/>
        </w:rPr>
      </w:pPr>
      <w:r w:rsidRPr="00E060F7">
        <w:rPr>
          <w:color w:val="0070C0"/>
          <w:lang w:val="en-US"/>
        </w:rPr>
        <w:t xml:space="preserve">            </w:t>
      </w:r>
      <w:r w:rsidRPr="00E060F7">
        <w:rPr>
          <w:color w:val="808080"/>
          <w:lang w:val="en-US"/>
        </w:rPr>
        <w:t xml:space="preserve">/* </w:t>
      </w:r>
      <w:r>
        <w:rPr>
          <w:color w:val="808080"/>
          <w:lang w:val="en-US"/>
        </w:rPr>
        <w:t xml:space="preserve">Element </w:t>
      </w:r>
      <w:r w:rsidRPr="00656D63">
        <w:rPr>
          <w:color w:val="808080"/>
          <w:lang w:val="en-US"/>
        </w:rPr>
        <w:t>Vehicle</w:t>
      </w:r>
      <w:r>
        <w:rPr>
          <w:color w:val="808080"/>
          <w:lang w:val="en-US"/>
        </w:rPr>
        <w:t>s</w:t>
      </w:r>
      <w:r w:rsidRPr="00656D63">
        <w:rPr>
          <w:color w:val="808080"/>
          <w:lang w:val="en-US"/>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lang w:val="en-US"/>
        </w:rPr>
      </w:pPr>
      <w:r>
        <w:rPr>
          <w:color w:val="808080"/>
          <w:lang w:val="en-US"/>
        </w:rPr>
        <w:t xml:space="preserve">              </w:t>
      </w:r>
      <w:r w:rsidRPr="00656D63">
        <w:rPr>
          <w:color w:val="808080"/>
          <w:lang w:val="en-US"/>
        </w:rPr>
        <w:t xml:space="preserve"> accident.</w:t>
      </w:r>
      <w:r w:rsidRPr="00E060F7">
        <w:rPr>
          <w:color w:val="808080"/>
          <w:lang w:val="en-US"/>
        </w:rPr>
        <w:t xml:space="preserve"> */</w:t>
      </w:r>
    </w:p>
    <w:p w14:paraId="216A6A47" w14:textId="77777777" w:rsidR="00BB692D" w:rsidRDefault="00BB692D" w:rsidP="00BB692D">
      <w:pPr>
        <w:pStyle w:val="Zdrojovykod-zlutyboxSynteastyl"/>
        <w:keepLines/>
        <w:rPr>
          <w:color w:val="0070C0"/>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w:t>
      </w:r>
      <w:r w:rsidRPr="00E060F7">
        <w:rPr>
          <w:lang w:val="en-US"/>
        </w:rPr>
        <w:t>"</w:t>
      </w:r>
      <w:r w:rsidRPr="00E060F7">
        <w:rPr>
          <w:color w:val="0070C0"/>
          <w:lang w:val="en-US"/>
        </w:rPr>
        <w:t>&gt;</w:t>
      </w:r>
    </w:p>
    <w:p w14:paraId="0A7BE7A9" w14:textId="77777777" w:rsidR="00F22CF5" w:rsidRPr="00E060F7" w:rsidRDefault="00F22CF5" w:rsidP="00BB692D">
      <w:pPr>
        <w:pStyle w:val="Zdrojovykod-zlutyboxSynteastyl"/>
        <w:keepLines/>
        <w:rPr>
          <w:color w:val="0070C0"/>
          <w:lang w:val="en-US"/>
        </w:rPr>
      </w:pPr>
    </w:p>
    <w:p w14:paraId="4E72E4E8" w14:textId="77777777" w:rsidR="00BB692D" w:rsidRDefault="00BB692D" w:rsidP="00BB692D">
      <w:pPr>
        <w:pStyle w:val="Zdrojovykod-zlutyboxSynteastyl"/>
        <w:keepLines/>
        <w:rPr>
          <w:color w:val="808080"/>
          <w:lang w:val="en-US"/>
        </w:rPr>
      </w:pPr>
      <w:r w:rsidRPr="00E060F7">
        <w:rPr>
          <w:color w:val="0070C0"/>
          <w:lang w:val="en-US"/>
        </w:rPr>
        <w:t xml:space="preserve">                </w:t>
      </w:r>
      <w:r w:rsidRPr="00E060F7">
        <w:rPr>
          <w:color w:val="808080"/>
          <w:lang w:val="en-US"/>
        </w:rPr>
        <w:t xml:space="preserve">/* </w:t>
      </w:r>
      <w:r w:rsidRPr="00925670">
        <w:rPr>
          <w:color w:val="808080"/>
          <w:lang w:val="en-US"/>
        </w:rPr>
        <w:t>Use the xd:attr attribute to allow the occurrence of another arbitrarily named attribute</w:t>
      </w:r>
    </w:p>
    <w:p w14:paraId="28C4800F" w14:textId="77777777" w:rsidR="00BB692D" w:rsidRDefault="00BB692D" w:rsidP="00BB692D">
      <w:pPr>
        <w:pStyle w:val="Zdrojovykod-zlutyboxSynteastyl"/>
        <w:keepLines/>
        <w:rPr>
          <w:color w:val="808080"/>
          <w:lang w:val="en-US"/>
        </w:rPr>
      </w:pPr>
      <w:r>
        <w:rPr>
          <w:color w:val="808080"/>
          <w:lang w:val="en-US"/>
        </w:rPr>
        <w:t xml:space="preserve">                  with value string</w:t>
      </w:r>
      <w:r w:rsidRPr="00925670">
        <w:rPr>
          <w:color w:val="808080"/>
          <w:lang w:val="en-US"/>
        </w:rPr>
        <w:t xml:space="preserve">(0.64) in the </w:t>
      </w:r>
      <w:r>
        <w:rPr>
          <w:color w:val="808080"/>
          <w:lang w:val="en-US"/>
        </w:rPr>
        <w:t>Vehicle</w:t>
      </w:r>
      <w:r w:rsidRPr="00925670">
        <w:rPr>
          <w:color w:val="808080"/>
          <w:lang w:val="en-US"/>
        </w:rPr>
        <w:t xml:space="preserve"> element.</w:t>
      </w:r>
      <w:r>
        <w:rPr>
          <w:color w:val="808080"/>
          <w:lang w:val="en-US"/>
        </w:rPr>
        <w:t xml:space="preserve"> </w:t>
      </w:r>
    </w:p>
    <w:p w14:paraId="157188E2" w14:textId="77777777" w:rsidR="00BB692D" w:rsidRPr="00E060F7" w:rsidRDefault="00BB692D" w:rsidP="00BB692D">
      <w:pPr>
        <w:pStyle w:val="Zdrojovykod-zlutyboxSynteastyl"/>
        <w:keepLines/>
        <w:rPr>
          <w:color w:val="808080"/>
          <w:lang w:val="en-US"/>
        </w:rPr>
      </w:pPr>
      <w:r>
        <w:rPr>
          <w:color w:val="808080"/>
          <w:lang w:val="en-US"/>
        </w:rPr>
        <w:t xml:space="preserve">                  The e</w:t>
      </w:r>
      <w:r w:rsidRPr="00925670">
        <w:rPr>
          <w:color w:val="808080"/>
          <w:lang w:val="en-US"/>
        </w:rPr>
        <w:t xml:space="preserve">lement </w:t>
      </w:r>
      <w:r>
        <w:rPr>
          <w:color w:val="808080"/>
          <w:lang w:val="en-US"/>
        </w:rPr>
        <w:t>Vehicle</w:t>
      </w:r>
      <w:r w:rsidRPr="00925670">
        <w:rPr>
          <w:color w:val="808080"/>
          <w:lang w:val="en-US"/>
        </w:rPr>
        <w:t xml:space="preserve"> also contains the vehicle's </w:t>
      </w:r>
      <w:r>
        <w:rPr>
          <w:color w:val="808080"/>
          <w:lang w:val="en-US"/>
        </w:rPr>
        <w:t>VRN</w:t>
      </w:r>
      <w:r w:rsidRPr="00925670">
        <w:rPr>
          <w:color w:val="808080"/>
          <w:lang w:val="en-US"/>
        </w:rPr>
        <w:t xml:space="preserve"> and </w:t>
      </w:r>
      <w:r>
        <w:rPr>
          <w:color w:val="808080"/>
          <w:lang w:val="en-US"/>
        </w:rPr>
        <w:t>loss</w:t>
      </w:r>
      <w:r w:rsidRPr="00925670">
        <w:rPr>
          <w:color w:val="808080"/>
          <w:lang w:val="en-US"/>
        </w:rPr>
        <w:t xml:space="preserve"> </w:t>
      </w:r>
      <w:r>
        <w:rPr>
          <w:color w:val="808080"/>
          <w:lang w:val="en-US"/>
        </w:rPr>
        <w:t>on</w:t>
      </w:r>
      <w:r w:rsidRPr="00925670">
        <w:rPr>
          <w:color w:val="808080"/>
          <w:lang w:val="en-US"/>
        </w:rPr>
        <w:t xml:space="preserve"> the vehicle.</w:t>
      </w:r>
      <w:r w:rsidRPr="00E060F7">
        <w:rPr>
          <w:color w:val="808080"/>
          <w:lang w:val="en-US"/>
        </w:rPr>
        <w:t xml:space="preserve"> */</w:t>
      </w:r>
    </w:p>
    <w:p w14:paraId="3F9CF9E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occurs 1..*; finally compute</w:t>
      </w:r>
      <w:r>
        <w:rPr>
          <w:color w:val="984806"/>
          <w:lang w:val="en-US"/>
        </w:rPr>
        <w:t>Loss</w:t>
      </w:r>
      <w:r w:rsidRPr="00E060F7">
        <w:rPr>
          <w:color w:val="984806"/>
          <w:lang w:val="en-US"/>
        </w:rPr>
        <w:t>();</w:t>
      </w:r>
      <w:r w:rsidRPr="00E060F7">
        <w:rPr>
          <w:lang w:val="en-US"/>
        </w:rPr>
        <w:t>"</w:t>
      </w:r>
    </w:p>
    <w:p w14:paraId="042AF3ED"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Pr>
          <w:color w:val="984806"/>
          <w:lang w:val="en-US"/>
        </w:rPr>
        <w:t>vrn()</w:t>
      </w:r>
      <w:r w:rsidRPr="00E060F7">
        <w:rPr>
          <w:color w:val="984806"/>
          <w:lang w:val="en-US"/>
        </w:rPr>
        <w:t xml:space="preserve">; onFalse </w:t>
      </w:r>
      <w:r>
        <w:rPr>
          <w:color w:val="984806"/>
          <w:lang w:val="en-US"/>
        </w:rPr>
        <w:t>myError(</w:t>
      </w:r>
      <w:r w:rsidRPr="00E060F7">
        <w:rPr>
          <w:color w:val="984806"/>
          <w:lang w:val="en-US"/>
        </w:rPr>
        <w:t>501)</w:t>
      </w:r>
      <w:r w:rsidRPr="00E060F7">
        <w:rPr>
          <w:lang w:val="en-US"/>
        </w:rPr>
        <w:t>"</w:t>
      </w:r>
    </w:p>
    <w:p w14:paraId="7EDC6DA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 xml:space="preserve">int(0,100000); onFalse </w:t>
      </w:r>
      <w:r>
        <w:rPr>
          <w:color w:val="984806"/>
          <w:lang w:val="en-US"/>
        </w:rPr>
        <w:t>myError(</w:t>
      </w:r>
      <w:r w:rsidRPr="00E060F7">
        <w:rPr>
          <w:color w:val="984806"/>
          <w:lang w:val="en-US"/>
        </w:rPr>
        <w:t>502)</w:t>
      </w:r>
      <w:r w:rsidRPr="00E060F7">
        <w:rPr>
          <w:lang w:val="en-US"/>
        </w:rPr>
        <w:t xml:space="preserve">" </w:t>
      </w:r>
    </w:p>
    <w:p w14:paraId="6966FC4D" w14:textId="77777777" w:rsidR="00F22CF5" w:rsidRPr="00E060F7" w:rsidRDefault="00BB692D" w:rsidP="00B360EB">
      <w:pPr>
        <w:pStyle w:val="Zdrojovykod-zlutyboxSynteastyl"/>
        <w:keepLines/>
        <w:rPr>
          <w:color w:val="0070C0"/>
          <w:lang w:val="en-US"/>
        </w:rPr>
      </w:pPr>
      <w:r w:rsidRPr="00E060F7">
        <w:rPr>
          <w:lang w:val="en-US"/>
        </w:rPr>
        <w:t xml:space="preserve">                   </w:t>
      </w:r>
      <w:r w:rsidRPr="00E060F7">
        <w:rPr>
          <w:color w:val="00B050"/>
          <w:lang w:val="en-US"/>
        </w:rPr>
        <w:t>xd:attr</w:t>
      </w:r>
      <w:r w:rsidRPr="00E060F7">
        <w:rPr>
          <w:lang w:val="en-US"/>
        </w:rPr>
        <w:t>="</w:t>
      </w:r>
      <w:r>
        <w:rPr>
          <w:lang w:val="en-US"/>
        </w:rPr>
        <w:t xml:space="preserve">? </w:t>
      </w:r>
      <w:r w:rsidRPr="00E060F7">
        <w:rPr>
          <w:color w:val="984806"/>
          <w:lang w:val="en-US"/>
        </w:rPr>
        <w:t>string(0,64)</w:t>
      </w:r>
      <w:r w:rsidRPr="00E060F7">
        <w:rPr>
          <w:lang w:val="en-US"/>
        </w:rPr>
        <w:t>"</w:t>
      </w:r>
      <w:r w:rsidR="00B360EB" w:rsidRPr="00E060F7">
        <w:rPr>
          <w:color w:val="0070C0"/>
          <w:lang w:val="en-US"/>
        </w:rPr>
        <w:t xml:space="preserve"> </w:t>
      </w:r>
      <w:r w:rsidR="00B360EB">
        <w:rPr>
          <w:color w:val="0070C0"/>
          <w:lang w:val="en-US"/>
        </w:rPr>
        <w:t>/</w:t>
      </w:r>
      <w:r w:rsidRPr="00E060F7">
        <w:rPr>
          <w:color w:val="0070C0"/>
          <w:lang w:val="en-US"/>
        </w:rPr>
        <w:t>&gt;</w:t>
      </w:r>
    </w:p>
    <w:p w14:paraId="2EE9FA01" w14:textId="77777777" w:rsidR="00F22CF5"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6128BEA5"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w:t>
      </w:r>
      <w:r w:rsidRPr="00E060F7">
        <w:rPr>
          <w:color w:val="0070C0"/>
          <w:lang w:val="en-US"/>
        </w:rPr>
        <w:t>&gt;</w:t>
      </w:r>
    </w:p>
    <w:p w14:paraId="7326A850" w14:textId="77777777" w:rsidR="00BB692D" w:rsidRPr="00E060F7"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&lt;/Accidents</w:t>
      </w:r>
      <w:r w:rsidRPr="00E060F7">
        <w:rPr>
          <w:color w:val="0070C0"/>
          <w:lang w:val="en-US"/>
        </w:rPr>
        <w:t>&gt;</w:t>
      </w:r>
    </w:p>
    <w:p w14:paraId="2D14063E" w14:textId="77777777" w:rsidR="00BB692D" w:rsidRPr="00E060F7" w:rsidRDefault="00BB692D" w:rsidP="00BB692D">
      <w:pPr>
        <w:pStyle w:val="Zdrojovykod-zlutyboxSynteastyl"/>
        <w:keepNext w:val="0"/>
        <w:rPr>
          <w:lang w:val="en-US"/>
        </w:rPr>
      </w:pPr>
      <w:r w:rsidRPr="00E060F7">
        <w:rPr>
          <w:lang w:val="en-US"/>
        </w:rPr>
        <w:t xml:space="preserve">    </w:t>
      </w:r>
    </w:p>
    <w:p w14:paraId="744031B1"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sidR="00903E0C" w:rsidRPr="00903E0C">
        <w:rPr>
          <w:color w:val="808080"/>
          <w:lang w:val="en-US"/>
        </w:rPr>
        <w:t>**********</w:t>
      </w:r>
      <w:r w:rsidRPr="00E060F7">
        <w:rPr>
          <w:color w:val="808080"/>
          <w:lang w:val="en-US"/>
        </w:rPr>
        <w:t xml:space="preserve"> </w:t>
      </w:r>
      <w:r>
        <w:rPr>
          <w:color w:val="808080"/>
          <w:lang w:val="en-US"/>
        </w:rPr>
        <w:t>Output</w:t>
      </w:r>
      <w:r w:rsidRPr="00E060F7">
        <w:rPr>
          <w:color w:val="808080"/>
          <w:lang w:val="en-US"/>
        </w:rPr>
        <w:t xml:space="preserve"> element</w:t>
      </w:r>
      <w:r>
        <w:rPr>
          <w:color w:val="808080"/>
          <w:lang w:val="en-US"/>
        </w:rPr>
        <w:t>s</w:t>
      </w:r>
      <w:r w:rsidRPr="00E060F7">
        <w:rPr>
          <w:color w:val="808080"/>
          <w:lang w:val="en-US"/>
        </w:rPr>
        <w:t xml:space="preserve">. </w:t>
      </w:r>
      <w:r w:rsidR="00903E0C" w:rsidRPr="00903E0C">
        <w:rPr>
          <w:color w:val="808080"/>
          <w:lang w:val="en-US"/>
        </w:rPr>
        <w:t>**********</w:t>
      </w:r>
      <w:r w:rsidRPr="00E060F7">
        <w:rPr>
          <w:color w:val="808080"/>
          <w:lang w:val="en-US"/>
        </w:rPr>
        <w:t>/</w:t>
      </w:r>
    </w:p>
    <w:p w14:paraId="5DBF43D7" w14:textId="77777777" w:rsidR="00BB692D" w:rsidRPr="00E060F7" w:rsidRDefault="00BB692D" w:rsidP="00BB692D">
      <w:pPr>
        <w:pStyle w:val="Zdrojovykod-zlutyboxSynteastyl"/>
        <w:keepLines/>
        <w:rPr>
          <w:color w:val="808080"/>
          <w:lang w:val="en-US"/>
        </w:rPr>
      </w:pPr>
    </w:p>
    <w:p w14:paraId="0D9A88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925670">
        <w:rPr>
          <w:color w:val="808080"/>
          <w:lang w:val="en-US"/>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lang w:val="en-US"/>
        </w:rPr>
      </w:pPr>
      <w:r>
        <w:rPr>
          <w:color w:val="808080"/>
          <w:lang w:val="en-US"/>
        </w:rPr>
        <w:t xml:space="preserve">       a</w:t>
      </w:r>
      <w:r w:rsidRPr="00925670">
        <w:rPr>
          <w:color w:val="808080"/>
          <w:lang w:val="en-US"/>
        </w:rPr>
        <w:t xml:space="preserve">nd killed and </w:t>
      </w:r>
      <w:r>
        <w:rPr>
          <w:color w:val="808080"/>
          <w:lang w:val="en-US"/>
        </w:rPr>
        <w:t xml:space="preserve">the </w:t>
      </w:r>
      <w:r w:rsidRPr="00925670">
        <w:rPr>
          <w:color w:val="808080"/>
          <w:lang w:val="en-US"/>
        </w:rPr>
        <w:t>total damage.</w:t>
      </w:r>
      <w:r w:rsidRPr="00E060F7">
        <w:rPr>
          <w:color w:val="808080"/>
          <w:lang w:val="en-US"/>
        </w:rPr>
        <w:t xml:space="preserve"> */</w:t>
      </w:r>
    </w:p>
    <w:p w14:paraId="2EB8FE86"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create </w:t>
      </w:r>
      <w:r>
        <w:rPr>
          <w:color w:val="984806"/>
          <w:lang w:val="en-US"/>
        </w:rPr>
        <w:t>calc</w:t>
      </w:r>
      <w:r w:rsidRPr="00E060F7">
        <w:rPr>
          <w:color w:val="984806"/>
          <w:lang w:val="en-US"/>
        </w:rPr>
        <w:t xml:space="preserve">; </w:t>
      </w:r>
      <w:r w:rsidR="00D13859" w:rsidRPr="00D13859">
        <w:rPr>
          <w:color w:val="984806"/>
          <w:lang w:val="en-US"/>
        </w:rPr>
        <w:t>finally outln('****** Accident ' + @id + ' *******');</w:t>
      </w:r>
      <w:r w:rsidRPr="00E060F7">
        <w:rPr>
          <w:lang w:val="en-US"/>
        </w:rPr>
        <w:t xml:space="preserve">"     </w:t>
      </w:r>
    </w:p>
    <w:p w14:paraId="0A092E6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dat</w:t>
      </w:r>
      <w:r w:rsidR="00B77607">
        <w:rPr>
          <w:color w:val="00B050"/>
          <w:lang w:val="en-US"/>
        </w:rPr>
        <w:t>e</w:t>
      </w:r>
      <w:r w:rsidRPr="00E060F7">
        <w:rPr>
          <w:lang w:val="en-US"/>
        </w:rPr>
        <w:t>="</w:t>
      </w:r>
      <w:r w:rsidRPr="00E060F7">
        <w:rPr>
          <w:color w:val="984806"/>
          <w:lang w:val="en-US"/>
        </w:rPr>
        <w:t>date()</w:t>
      </w:r>
      <w:r w:rsidRPr="00E060F7">
        <w:rPr>
          <w:lang w:val="en-US"/>
        </w:rPr>
        <w:t>"</w:t>
      </w:r>
    </w:p>
    <w:p w14:paraId="1D44EE98"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w:t>
      </w:r>
      <w:r w:rsidR="00D13859">
        <w:rPr>
          <w:color w:val="984806"/>
          <w:lang w:val="en-US"/>
        </w:rPr>
        <w:t>REF</w:t>
      </w:r>
      <w:r w:rsidRPr="00E060F7">
        <w:rPr>
          <w:color w:val="984806"/>
          <w:lang w:val="en-US"/>
        </w:rPr>
        <w:t>()</w:t>
      </w:r>
      <w:r w:rsidRPr="00E060F7">
        <w:rPr>
          <w:lang w:val="en-US"/>
        </w:rPr>
        <w:t>"</w:t>
      </w:r>
    </w:p>
    <w:p w14:paraId="78820F43"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int(0,2000)</w:t>
      </w:r>
      <w:r w:rsidRPr="00E060F7">
        <w:rPr>
          <w:lang w:val="en-US"/>
        </w:rPr>
        <w:t>"</w:t>
      </w:r>
    </w:p>
    <w:p w14:paraId="30907992"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int(0,1000000)</w:t>
      </w:r>
      <w:r w:rsidRPr="00E060F7">
        <w:rPr>
          <w:lang w:val="en-US"/>
        </w:rPr>
        <w:t>"</w:t>
      </w:r>
      <w:r w:rsidRPr="00E060F7">
        <w:rPr>
          <w:color w:val="0070C0"/>
          <w:lang w:val="en-US"/>
        </w:rPr>
        <w:t>&gt;</w:t>
      </w:r>
    </w:p>
    <w:p w14:paraId="3194B62C" w14:textId="77777777" w:rsidR="00BB692D" w:rsidRPr="00E060F7" w:rsidRDefault="00BB692D" w:rsidP="00BB692D">
      <w:pPr>
        <w:pStyle w:val="Zdrojovykod-zlutyboxSynteastyl"/>
        <w:keepNext w:val="0"/>
        <w:rPr>
          <w:lang w:val="en-US"/>
        </w:rPr>
      </w:pPr>
    </w:p>
    <w:p w14:paraId="311D918C"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 xml:space="preserve">Element Vehicles contains a summary </w:t>
      </w:r>
      <w:r>
        <w:rPr>
          <w:color w:val="808080"/>
          <w:lang w:val="en-US"/>
        </w:rPr>
        <w:t xml:space="preserve">information </w:t>
      </w:r>
      <w:r w:rsidRPr="002A308C">
        <w:rPr>
          <w:color w:val="808080"/>
          <w:lang w:val="en-US"/>
        </w:rPr>
        <w:t>of vehicle</w:t>
      </w:r>
      <w:r>
        <w:rPr>
          <w:color w:val="808080"/>
          <w:lang w:val="en-US"/>
        </w:rPr>
        <w:t>s</w:t>
      </w:r>
      <w:r w:rsidRPr="002A308C">
        <w:rPr>
          <w:color w:val="808080"/>
          <w:lang w:val="en-US"/>
        </w:rPr>
        <w:t xml:space="preserve"> that have been involved in an accident.</w:t>
      </w:r>
    </w:p>
    <w:p w14:paraId="56658059" w14:textId="77777777" w:rsidR="00304DA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lang w:val="en-US"/>
        </w:rPr>
      </w:pPr>
      <w:r>
        <w:rPr>
          <w:color w:val="808080"/>
          <w:lang w:val="en-US"/>
        </w:rPr>
        <w:t xml:space="preserve">           </w:t>
      </w:r>
      <w:r w:rsidR="00BB692D" w:rsidRPr="002A308C">
        <w:rPr>
          <w:color w:val="808080"/>
          <w:lang w:val="en-US"/>
        </w:rPr>
        <w:t>must match the ID from the Calculation element.</w:t>
      </w:r>
      <w:r w:rsidR="00BB692D">
        <w:rPr>
          <w:color w:val="808080"/>
          <w:lang w:val="en-US"/>
        </w:rPr>
        <w:t xml:space="preserve"> */</w:t>
      </w:r>
    </w:p>
    <w:p w14:paraId="1EE21763" w14:textId="77777777" w:rsidR="00883085" w:rsidRDefault="00BB692D" w:rsidP="00BB692D">
      <w:pPr>
        <w:pStyle w:val="Zdrojovykod-zlutyboxSynteastyl"/>
        <w:keepLines/>
        <w:rPr>
          <w:lang w:val="en-US"/>
        </w:rPr>
      </w:pPr>
      <w:r w:rsidRPr="00E060F7">
        <w:rPr>
          <w:lang w:val="en-US"/>
        </w:rPr>
        <w:t xml:space="preserve">        </w:t>
      </w:r>
      <w:r>
        <w:rPr>
          <w:color w:val="0070C0"/>
          <w:lang w:val="en-US"/>
        </w:rPr>
        <w:t>&lt;Vehicles</w:t>
      </w:r>
      <w:r w:rsidR="00883085">
        <w:rPr>
          <w:lang w:val="en-US"/>
        </w:rPr>
        <w:t xml:space="preserve"> </w:t>
      </w:r>
      <w:r w:rsidR="00883085" w:rsidRPr="00E060F7">
        <w:rPr>
          <w:color w:val="00B050"/>
          <w:lang w:val="en-US"/>
        </w:rPr>
        <w:t>xd:script</w:t>
      </w:r>
      <w:r w:rsidR="00883085" w:rsidRPr="00E060F7">
        <w:rPr>
          <w:lang w:val="en-US"/>
        </w:rPr>
        <w:t>="</w:t>
      </w:r>
      <w:r w:rsidR="00883085" w:rsidRPr="00E060F7">
        <w:rPr>
          <w:color w:val="984806"/>
          <w:lang w:val="en-US"/>
        </w:rPr>
        <w:t xml:space="preserve">create </w:t>
      </w:r>
      <w:r w:rsidR="00E60F86">
        <w:rPr>
          <w:color w:val="984806"/>
          <w:lang w:val="en-US"/>
        </w:rPr>
        <w:t>vehicles</w:t>
      </w:r>
      <w:r w:rsidR="00883085" w:rsidRPr="00E060F7">
        <w:rPr>
          <w:color w:val="984806"/>
          <w:lang w:val="en-US"/>
        </w:rPr>
        <w:t xml:space="preserve">; finally </w:t>
      </w:r>
      <w:r w:rsidR="00883085">
        <w:rPr>
          <w:color w:val="984806"/>
          <w:lang w:val="en-US"/>
        </w:rPr>
        <w:t>loss</w:t>
      </w:r>
      <w:r w:rsidR="00883085" w:rsidRPr="00E060F7">
        <w:rPr>
          <w:color w:val="984806"/>
          <w:lang w:val="en-US"/>
        </w:rPr>
        <w:t>(total</w:t>
      </w:r>
      <w:r w:rsidR="00883085">
        <w:rPr>
          <w:color w:val="984806"/>
          <w:lang w:val="en-US"/>
        </w:rPr>
        <w:t>Loss</w:t>
      </w:r>
      <w:r w:rsidR="00883085" w:rsidRPr="00E060F7">
        <w:rPr>
          <w:color w:val="984806"/>
          <w:lang w:val="en-US"/>
        </w:rPr>
        <w:t>)</w:t>
      </w:r>
      <w:r w:rsidR="00883085" w:rsidRPr="00E060F7">
        <w:rPr>
          <w:lang w:val="en-US"/>
        </w:rPr>
        <w:t>"</w:t>
      </w:r>
    </w:p>
    <w:p w14:paraId="62A7F872" w14:textId="77777777" w:rsidR="00BB692D" w:rsidRPr="00E060F7" w:rsidRDefault="00883085" w:rsidP="00BB692D">
      <w:pPr>
        <w:pStyle w:val="Zdrojovykod-zlutyboxSynteastyl"/>
        <w:keepLines/>
        <w:rPr>
          <w:lang w:val="en-US"/>
        </w:rPr>
      </w:pPr>
      <w:r>
        <w:rPr>
          <w:color w:val="00B050"/>
          <w:lang w:val="en-US"/>
        </w:rPr>
        <w:t xml:space="preserve">            </w:t>
      </w:r>
      <w:r w:rsidR="00BB692D">
        <w:rPr>
          <w:color w:val="00B050"/>
          <w:lang w:val="en-US"/>
        </w:rPr>
        <w:t>number</w:t>
      </w:r>
      <w:r w:rsidR="00BB692D" w:rsidRPr="00E060F7">
        <w:rPr>
          <w:lang w:val="en-US"/>
        </w:rPr>
        <w:t>="</w:t>
      </w:r>
      <w:r w:rsidR="00BB692D" w:rsidRPr="00E060F7">
        <w:rPr>
          <w:color w:val="984806"/>
          <w:lang w:val="en-US"/>
        </w:rPr>
        <w:t>int(0,500);</w:t>
      </w:r>
      <w:r w:rsidR="00BB692D" w:rsidRPr="00E060F7">
        <w:rPr>
          <w:lang w:val="en-US"/>
        </w:rPr>
        <w:t>"</w:t>
      </w:r>
    </w:p>
    <w:p w14:paraId="60F31231" w14:textId="77777777" w:rsidR="00BB692D"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uniID.IDREF()</w:t>
      </w:r>
      <w:r w:rsidRPr="00E060F7">
        <w:rPr>
          <w:lang w:val="en-US"/>
        </w:rPr>
        <w:t>"</w:t>
      </w:r>
      <w:r w:rsidRPr="00E060F7">
        <w:rPr>
          <w:color w:val="0070C0"/>
          <w:lang w:val="en-US"/>
        </w:rPr>
        <w:t>&gt;</w:t>
      </w:r>
    </w:p>
    <w:p w14:paraId="680DC767" w14:textId="77777777" w:rsidR="00F22CF5" w:rsidRPr="00E060F7" w:rsidRDefault="00F22CF5" w:rsidP="00BB692D">
      <w:pPr>
        <w:pStyle w:val="Zdrojovykod-zlutyboxSynteastyl"/>
        <w:keepLines/>
        <w:rPr>
          <w:lang w:val="en-US"/>
        </w:rPr>
      </w:pPr>
    </w:p>
    <w:p w14:paraId="73A79FF1" w14:textId="77777777" w:rsidR="00BB692D" w:rsidRDefault="00BB692D" w:rsidP="00BB692D">
      <w:pPr>
        <w:pStyle w:val="Zdrojovykod-zlutyboxSynteastyl"/>
        <w:keepLines/>
        <w:rPr>
          <w:lang w:val="en-US"/>
        </w:rPr>
      </w:pPr>
      <w:r w:rsidRPr="00E060F7">
        <w:rPr>
          <w:lang w:val="en-US"/>
        </w:rPr>
        <w:t xml:space="preserve">            optional string; options setTextUpperCase;</w:t>
      </w:r>
    </w:p>
    <w:p w14:paraId="00AFE57A" w14:textId="77777777" w:rsidR="00E74C14" w:rsidRPr="00E060F7" w:rsidRDefault="00E74C14" w:rsidP="00BB692D">
      <w:pPr>
        <w:pStyle w:val="Zdrojovykod-zlutyboxSynteastyl"/>
        <w:keepLines/>
        <w:rPr>
          <w:lang w:val="en-US"/>
        </w:rPr>
      </w:pPr>
    </w:p>
    <w:p w14:paraId="770335C9"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2A308C">
        <w:rPr>
          <w:color w:val="808080"/>
          <w:lang w:val="en-US"/>
        </w:rPr>
        <w:t>Element Vehicle contains information on the purchase price of the car, the damage caused,</w:t>
      </w:r>
    </w:p>
    <w:p w14:paraId="51335043" w14:textId="77777777" w:rsidR="00BB692D" w:rsidRDefault="00BB692D" w:rsidP="00BB692D">
      <w:pPr>
        <w:pStyle w:val="Zdrojovykod-zlutyboxSynteastyl"/>
        <w:keepLines/>
        <w:rPr>
          <w:color w:val="808080"/>
          <w:lang w:val="en-US"/>
        </w:rPr>
      </w:pPr>
      <w:r>
        <w:rPr>
          <w:color w:val="808080"/>
          <w:lang w:val="en-US"/>
        </w:rPr>
        <w:t xml:space="preserve">              </w:t>
      </w:r>
      <w:r w:rsidRPr="002A308C">
        <w:rPr>
          <w:color w:val="808080"/>
          <w:lang w:val="en-US"/>
        </w:rPr>
        <w:t xml:space="preserve"> the registration </w:t>
      </w:r>
      <w:r>
        <w:rPr>
          <w:color w:val="808080"/>
          <w:lang w:val="en-US"/>
        </w:rPr>
        <w:t>number</w:t>
      </w:r>
      <w:r w:rsidRPr="002A308C">
        <w:rPr>
          <w:color w:val="808080"/>
          <w:lang w:val="en-US"/>
        </w:rPr>
        <w:t>, the year of manufacture and, optionally, the warn attribute. This</w:t>
      </w:r>
    </w:p>
    <w:p w14:paraId="389B0377" w14:textId="77777777" w:rsidR="00E74C14" w:rsidRPr="00E74C14" w:rsidRDefault="00BB692D" w:rsidP="00E74C14">
      <w:pPr>
        <w:pStyle w:val="Zdrojovykod-zlutyboxSynteastyl"/>
        <w:keepLines/>
        <w:rPr>
          <w:color w:val="808080"/>
          <w:lang w:val="en-US"/>
        </w:rPr>
      </w:pPr>
      <w:r>
        <w:rPr>
          <w:color w:val="808080"/>
          <w:lang w:val="en-US"/>
        </w:rPr>
        <w:t xml:space="preserve">               </w:t>
      </w:r>
      <w:r w:rsidRPr="002A308C">
        <w:rPr>
          <w:color w:val="808080"/>
          <w:lang w:val="en-US"/>
        </w:rPr>
        <w:t xml:space="preserve">element is created in the design mode from </w:t>
      </w:r>
      <w:r>
        <w:rPr>
          <w:color w:val="808080"/>
          <w:lang w:val="en-US"/>
        </w:rPr>
        <w:t xml:space="preserve">the Container </w:t>
      </w:r>
      <w:r w:rsidRPr="002A308C">
        <w:rPr>
          <w:color w:val="808080"/>
          <w:lang w:val="en-US"/>
        </w:rPr>
        <w:t>crashed</w:t>
      </w:r>
      <w:r>
        <w:rPr>
          <w:color w:val="808080"/>
          <w:lang w:val="en-US"/>
        </w:rPr>
        <w:t>Vehicles</w:t>
      </w:r>
      <w:r w:rsidRPr="002A308C">
        <w:rPr>
          <w:color w:val="808080"/>
          <w:lang w:val="en-US"/>
        </w:rPr>
        <w:t>.</w:t>
      </w:r>
      <w:r>
        <w:rPr>
          <w:color w:val="808080"/>
          <w:lang w:val="en-US"/>
        </w:rPr>
        <w:t xml:space="preserve"> </w:t>
      </w:r>
      <w:r w:rsidR="00E74C14">
        <w:rPr>
          <w:color w:val="808080"/>
          <w:lang w:val="en-US"/>
        </w:rPr>
        <w:t>*/</w:t>
      </w:r>
    </w:p>
    <w:p w14:paraId="2DE0C000" w14:textId="77777777" w:rsidR="00BB692D" w:rsidRPr="00E060F7" w:rsidRDefault="00BB692D" w:rsidP="00BB692D">
      <w:pPr>
        <w:pStyle w:val="Zdrojovykod-zlutyboxSynteastyl"/>
        <w:keepLines/>
        <w:rPr>
          <w:lang w:val="en-US"/>
        </w:rPr>
      </w:pPr>
      <w:r w:rsidRPr="00E060F7">
        <w:rPr>
          <w:lang w:val="en-US"/>
        </w:rPr>
        <w:t xml:space="preserve">            </w:t>
      </w:r>
      <w:r>
        <w:rPr>
          <w:color w:val="0070C0"/>
          <w:lang w:val="en-US"/>
        </w:rPr>
        <w:t>&lt;Vehicle</w:t>
      </w:r>
      <w:r w:rsidRPr="00E060F7">
        <w:rPr>
          <w:lang w:val="en-US"/>
        </w:rPr>
        <w:t xml:space="preserve"> </w:t>
      </w:r>
      <w:r w:rsidRPr="00E060F7">
        <w:rPr>
          <w:color w:val="00B050"/>
          <w:lang w:val="en-US"/>
        </w:rPr>
        <w:t>xd:script</w:t>
      </w:r>
      <w:r w:rsidRPr="00E060F7">
        <w:rPr>
          <w:lang w:val="en-US"/>
        </w:rPr>
        <w:t>="</w:t>
      </w:r>
      <w:r w:rsidRPr="00E060F7">
        <w:rPr>
          <w:color w:val="984806"/>
          <w:lang w:val="en-US"/>
        </w:rPr>
        <w:t xml:space="preserve">occurs 0..*; create </w:t>
      </w:r>
      <w:r>
        <w:rPr>
          <w:color w:val="984806"/>
          <w:lang w:val="en-US"/>
        </w:rPr>
        <w:t>crashedVehicles</w:t>
      </w:r>
      <w:r w:rsidRPr="00E060F7">
        <w:rPr>
          <w:lang w:val="en-US"/>
        </w:rPr>
        <w:t>"</w:t>
      </w:r>
    </w:p>
    <w:p w14:paraId="22329CB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price</w:t>
      </w:r>
      <w:r w:rsidRPr="00E060F7">
        <w:rPr>
          <w:lang w:val="en-US"/>
        </w:rPr>
        <w:t>="</w:t>
      </w:r>
      <w:r w:rsidRPr="00E060F7">
        <w:rPr>
          <w:color w:val="984806"/>
          <w:lang w:val="en-US"/>
        </w:rPr>
        <w:t>int()</w:t>
      </w:r>
      <w:r w:rsidRPr="00E060F7">
        <w:rPr>
          <w:lang w:val="en-US"/>
        </w:rPr>
        <w:t>"</w:t>
      </w:r>
    </w:p>
    <w:p w14:paraId="0AB1D9DE"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loss</w:t>
      </w:r>
      <w:r w:rsidRPr="00E060F7">
        <w:rPr>
          <w:lang w:val="en-US"/>
        </w:rPr>
        <w:t>="</w:t>
      </w:r>
      <w:r w:rsidRPr="00E060F7">
        <w:rPr>
          <w:color w:val="984806"/>
          <w:lang w:val="en-US"/>
        </w:rPr>
        <w:t>int()</w:t>
      </w:r>
      <w:r w:rsidRPr="00E060F7">
        <w:rPr>
          <w:lang w:val="en-US"/>
        </w:rPr>
        <w:t>"</w:t>
      </w:r>
    </w:p>
    <w:p w14:paraId="63FFC987"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vrn</w:t>
      </w:r>
      <w:r w:rsidRPr="00E060F7">
        <w:rPr>
          <w:lang w:val="en-US"/>
        </w:rPr>
        <w:t>="</w:t>
      </w:r>
      <w:r w:rsidR="002611AE">
        <w:rPr>
          <w:color w:val="984806"/>
          <w:lang w:val="en-US"/>
        </w:rPr>
        <w:t xml:space="preserve"> s</w:t>
      </w:r>
      <w:r w:rsidRPr="00E060F7">
        <w:rPr>
          <w:color w:val="984806"/>
          <w:lang w:val="en-US"/>
        </w:rPr>
        <w:t>tring(7)</w:t>
      </w:r>
      <w:r w:rsidRPr="00E060F7">
        <w:rPr>
          <w:lang w:val="en-US"/>
        </w:rPr>
        <w:t>"</w:t>
      </w:r>
    </w:p>
    <w:p w14:paraId="66E31C81"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model</w:t>
      </w:r>
      <w:r w:rsidRPr="00E060F7">
        <w:rPr>
          <w:lang w:val="en-US"/>
        </w:rPr>
        <w:t>="</w:t>
      </w:r>
      <w:r w:rsidR="002611AE">
        <w:rPr>
          <w:color w:val="984806"/>
          <w:lang w:val="en-US"/>
        </w:rPr>
        <w:t xml:space="preserve">optional </w:t>
      </w:r>
      <w:r w:rsidRPr="00E060F7">
        <w:rPr>
          <w:color w:val="984806"/>
          <w:lang w:val="en-US"/>
        </w:rPr>
        <w:t>string()</w:t>
      </w:r>
      <w:r w:rsidRPr="00E060F7">
        <w:rPr>
          <w:lang w:val="en-US"/>
        </w:rPr>
        <w:t>"</w:t>
      </w:r>
    </w:p>
    <w:p w14:paraId="31C96040" w14:textId="77777777" w:rsidR="00BB692D" w:rsidRPr="00E060F7" w:rsidRDefault="00BB692D" w:rsidP="00BB692D">
      <w:pPr>
        <w:pStyle w:val="Zdrojovykod-zlutyboxSynteastyl"/>
        <w:keepLines/>
        <w:rPr>
          <w:lang w:val="en-US"/>
        </w:rPr>
      </w:pPr>
      <w:r w:rsidRPr="00E060F7">
        <w:rPr>
          <w:lang w:val="en-US"/>
        </w:rPr>
        <w:t xml:space="preserve">                </w:t>
      </w:r>
      <w:r>
        <w:rPr>
          <w:color w:val="00B050"/>
          <w:lang w:val="en-US"/>
        </w:rPr>
        <w:t>year</w:t>
      </w:r>
      <w:r w:rsidRPr="00E060F7">
        <w:rPr>
          <w:lang w:val="en-US"/>
        </w:rPr>
        <w:t>="</w:t>
      </w:r>
      <w:r w:rsidR="002611AE">
        <w:rPr>
          <w:color w:val="984806"/>
          <w:lang w:val="en-US"/>
        </w:rPr>
        <w:t xml:space="preserve">optional </w:t>
      </w:r>
      <w:r w:rsidR="00B77607" w:rsidRPr="00B77607">
        <w:rPr>
          <w:color w:val="984806"/>
          <w:lang w:val="en-US"/>
        </w:rPr>
        <w:t>int(1900,2100)</w:t>
      </w:r>
      <w:r w:rsidRPr="00E060F7">
        <w:rPr>
          <w:lang w:val="en-US"/>
        </w:rPr>
        <w:t>"</w:t>
      </w:r>
    </w:p>
    <w:p w14:paraId="157E337F"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B050"/>
          <w:lang w:val="en-US"/>
        </w:rPr>
        <w:t>warn</w:t>
      </w:r>
      <w:r w:rsidRPr="00E060F7">
        <w:rPr>
          <w:lang w:val="en-US"/>
        </w:rPr>
        <w:t>="</w:t>
      </w:r>
      <w:r w:rsidRPr="00E060F7">
        <w:rPr>
          <w:color w:val="984806"/>
          <w:lang w:val="en-US"/>
        </w:rPr>
        <w:t>optional string()</w:t>
      </w:r>
      <w:r w:rsidRPr="00E060F7">
        <w:rPr>
          <w:lang w:val="en-US"/>
        </w:rPr>
        <w:t>"</w:t>
      </w:r>
      <w:r w:rsidRPr="00E060F7">
        <w:rPr>
          <w:color w:val="0070C0"/>
          <w:lang w:val="en-US"/>
        </w:rPr>
        <w:t>&gt;</w:t>
      </w:r>
    </w:p>
    <w:p w14:paraId="258A441D" w14:textId="77777777" w:rsidR="00BB692D" w:rsidRPr="00E060F7" w:rsidRDefault="00BB692D" w:rsidP="00BB692D">
      <w:pPr>
        <w:pStyle w:val="Zdrojovykod-zlutyboxSynteastyl"/>
        <w:keepLines/>
        <w:rPr>
          <w:lang w:val="en-US"/>
        </w:rPr>
      </w:pPr>
      <w:r w:rsidRPr="00E060F7">
        <w:rPr>
          <w:color w:val="0070C0"/>
          <w:lang w:val="en-US"/>
        </w:rPr>
        <w:t xml:space="preserve">            </w:t>
      </w:r>
      <w:r>
        <w:rPr>
          <w:color w:val="0070C0"/>
          <w:lang w:val="en-US"/>
        </w:rPr>
        <w:t>&lt;/Vehicle</w:t>
      </w:r>
      <w:r w:rsidRPr="00E060F7">
        <w:rPr>
          <w:color w:val="0070C0"/>
          <w:lang w:val="en-US"/>
        </w:rPr>
        <w:t>&gt;</w:t>
      </w:r>
    </w:p>
    <w:p w14:paraId="4463D01F" w14:textId="77777777" w:rsidR="00BB692D" w:rsidRDefault="00BB692D" w:rsidP="00BB692D">
      <w:pPr>
        <w:pStyle w:val="Zdrojovykod-zlutyboxSynteastyl"/>
        <w:keepLines/>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443408F5" w14:textId="77777777" w:rsidR="00883085" w:rsidRPr="00E060F7" w:rsidRDefault="00883085" w:rsidP="00BB692D">
      <w:pPr>
        <w:pStyle w:val="Zdrojovykod-zlutyboxSynteastyl"/>
        <w:keepLines/>
        <w:rPr>
          <w:color w:val="0070C0"/>
          <w:lang w:val="en-US"/>
        </w:rPr>
      </w:pPr>
    </w:p>
    <w:p w14:paraId="1B4874B9" w14:textId="77777777" w:rsidR="008E475E" w:rsidRDefault="008E475E" w:rsidP="008E475E">
      <w:pPr>
        <w:pStyle w:val="Zdrojovykod-zlutyboxSynteastyl"/>
        <w:keepLines/>
        <w:rPr>
          <w:color w:val="808080"/>
          <w:lang w:val="en-US"/>
        </w:rPr>
      </w:pPr>
      <w:r w:rsidRPr="00E060F7">
        <w:rPr>
          <w:lang w:val="en-US"/>
        </w:rPr>
        <w:t xml:space="preserve">        </w:t>
      </w:r>
      <w:r w:rsidRPr="00E060F7">
        <w:rPr>
          <w:color w:val="808080"/>
          <w:lang w:val="en-US"/>
        </w:rPr>
        <w:t xml:space="preserve">/* </w:t>
      </w:r>
      <w:r w:rsidRPr="008E475E">
        <w:rPr>
          <w:color w:val="808080"/>
          <w:lang w:val="en-US"/>
        </w:rPr>
        <w:t>Element Now contains an in</w:t>
      </w:r>
      <w:r>
        <w:rPr>
          <w:color w:val="808080"/>
          <w:lang w:val="en-US"/>
        </w:rPr>
        <w:t>forma</w:t>
      </w:r>
      <w:r w:rsidR="005027B4">
        <w:rPr>
          <w:color w:val="808080"/>
          <w:lang w:val="en-US"/>
        </w:rPr>
        <w:t>t</w:t>
      </w:r>
      <w:r w:rsidRPr="008E475E">
        <w:rPr>
          <w:color w:val="808080"/>
          <w:lang w:val="en-US"/>
        </w:rPr>
        <w:t>ion of the date and time of the assembly of the element and the</w:t>
      </w:r>
    </w:p>
    <w:p w14:paraId="45B2AF41" w14:textId="77777777" w:rsidR="002B3CEC" w:rsidRDefault="008E475E" w:rsidP="002B11A3">
      <w:pPr>
        <w:pStyle w:val="Zdrojovykod-zlutyboxSynteastyl"/>
        <w:keepLines/>
        <w:rPr>
          <w:color w:val="808080"/>
          <w:lang w:val="en-US"/>
        </w:rPr>
      </w:pPr>
      <w:r>
        <w:rPr>
          <w:color w:val="808080"/>
          <w:lang w:val="en-US"/>
        </w:rPr>
        <w:t xml:space="preserve">      </w:t>
      </w:r>
      <w:r w:rsidRPr="008E475E">
        <w:rPr>
          <w:color w:val="808080"/>
          <w:lang w:val="en-US"/>
        </w:rPr>
        <w:t xml:space="preserve"> </w:t>
      </w:r>
      <w:r>
        <w:rPr>
          <w:color w:val="808080"/>
          <w:lang w:val="en-US"/>
        </w:rPr>
        <w:t xml:space="preserve">    </w:t>
      </w:r>
      <w:r w:rsidR="007B45CC">
        <w:rPr>
          <w:color w:val="808080"/>
          <w:lang w:val="en-US"/>
        </w:rPr>
        <w:t>t</w:t>
      </w:r>
      <w:r w:rsidRPr="008E475E">
        <w:rPr>
          <w:color w:val="808080"/>
          <w:lang w:val="en-US"/>
        </w:rPr>
        <w:t>imeout</w:t>
      </w:r>
      <w:r w:rsidR="002B11A3">
        <w:rPr>
          <w:color w:val="808080"/>
          <w:lang w:val="en-US"/>
        </w:rPr>
        <w:t xml:space="preserve"> </w:t>
      </w:r>
      <w:r w:rsidR="002B11A3" w:rsidRPr="002B11A3">
        <w:rPr>
          <w:color w:val="808080"/>
          <w:lang w:val="en-US"/>
        </w:rPr>
        <w:t xml:space="preserve"> (</w:t>
      </w:r>
      <w:r w:rsidR="007B45CC">
        <w:rPr>
          <w:color w:val="808080"/>
          <w:lang w:val="en-US"/>
        </w:rPr>
        <w:t xml:space="preserve">the actual date </w:t>
      </w:r>
      <w:r w:rsidR="002B11A3" w:rsidRPr="002B11A3">
        <w:rPr>
          <w:color w:val="808080"/>
          <w:lang w:val="en-US"/>
        </w:rPr>
        <w:t>shifted by one year</w:t>
      </w:r>
      <w:r w:rsidR="00001105">
        <w:rPr>
          <w:color w:val="808080"/>
          <w:lang w:val="en-US"/>
        </w:rPr>
        <w:t xml:space="preserve"> </w:t>
      </w:r>
      <w:r w:rsidR="007B45CC">
        <w:rPr>
          <w:color w:val="808080"/>
          <w:lang w:val="en-US"/>
        </w:rPr>
        <w:t>in advance</w:t>
      </w:r>
      <w:r w:rsidR="002B11A3" w:rsidRPr="002B11A3">
        <w:rPr>
          <w:color w:val="808080"/>
          <w:lang w:val="en-US"/>
        </w:rPr>
        <w:t>).</w:t>
      </w:r>
      <w:r w:rsidR="002B11A3">
        <w:rPr>
          <w:color w:val="808080"/>
          <w:lang w:val="en-US"/>
        </w:rPr>
        <w:t xml:space="preserve"> </w:t>
      </w:r>
      <w:r w:rsidR="002B3CEC">
        <w:rPr>
          <w:color w:val="808080"/>
          <w:lang w:val="en-US"/>
        </w:rPr>
        <w:t>The actual date and time is saved</w:t>
      </w:r>
    </w:p>
    <w:p w14:paraId="72FA267A" w14:textId="77777777" w:rsidR="00BB692D" w:rsidRPr="00E060F7" w:rsidRDefault="002B3CEC" w:rsidP="002B11A3">
      <w:pPr>
        <w:pStyle w:val="Zdrojovykod-zlutyboxSynteastyl"/>
        <w:keepLines/>
        <w:rPr>
          <w:color w:val="808080"/>
          <w:lang w:val="en-US"/>
        </w:rPr>
      </w:pPr>
      <w:r>
        <w:rPr>
          <w:color w:val="808080"/>
          <w:lang w:val="en-US"/>
        </w:rPr>
        <w:t xml:space="preserve">           to the variable n of the element Now. </w:t>
      </w:r>
      <w:r w:rsidR="00BB692D" w:rsidRPr="00E060F7">
        <w:rPr>
          <w:color w:val="808080"/>
          <w:lang w:val="en-US"/>
        </w:rPr>
        <w:t>*/</w:t>
      </w:r>
    </w:p>
    <w:p w14:paraId="01A31CAC" w14:textId="77777777" w:rsidR="00BB692D" w:rsidRPr="00E060F7" w:rsidRDefault="00666544" w:rsidP="00BB692D">
      <w:pPr>
        <w:pStyle w:val="Zdrojovykod-zlutyboxSynteastyl"/>
        <w:keepLines/>
        <w:rPr>
          <w:lang w:val="en-US"/>
        </w:rPr>
      </w:pPr>
      <w:r w:rsidRPr="00E060F7">
        <w:rPr>
          <w:lang w:val="en-US"/>
        </w:rPr>
        <w:t xml:space="preserve">        </w:t>
      </w:r>
      <w:r w:rsidR="00BB692D" w:rsidRPr="00E060F7">
        <w:rPr>
          <w:color w:val="0070C0"/>
          <w:lang w:val="en-US"/>
        </w:rPr>
        <w:t>&lt;Now</w:t>
      </w:r>
      <w:r w:rsidR="00BB692D" w:rsidRPr="00E060F7">
        <w:rPr>
          <w:lang w:val="en-US"/>
        </w:rPr>
        <w:t xml:space="preserve"> </w:t>
      </w:r>
      <w:r w:rsidR="00BB692D" w:rsidRPr="00E060F7">
        <w:rPr>
          <w:color w:val="00B050"/>
          <w:lang w:val="en-US"/>
        </w:rPr>
        <w:t>xd:script</w:t>
      </w:r>
      <w:r w:rsidR="00BB692D" w:rsidRPr="00E060F7">
        <w:rPr>
          <w:lang w:val="en-US"/>
        </w:rPr>
        <w:t>="</w:t>
      </w:r>
      <w:r w:rsidR="002B3CEC">
        <w:rPr>
          <w:color w:val="984806"/>
          <w:lang w:val="en-US"/>
        </w:rPr>
        <w:t xml:space="preserve">var Datetime </w:t>
      </w:r>
      <w:r w:rsidR="00B12904">
        <w:rPr>
          <w:color w:val="984806"/>
          <w:lang w:val="en-US"/>
        </w:rPr>
        <w:t>x</w:t>
      </w:r>
      <w:r w:rsidR="002B3CEC">
        <w:rPr>
          <w:color w:val="984806"/>
          <w:lang w:val="en-US"/>
        </w:rPr>
        <w:t xml:space="preserve"> = now();</w:t>
      </w:r>
      <w:r w:rsidR="00946AC6">
        <w:rPr>
          <w:color w:val="984806"/>
          <w:lang w:val="en-US"/>
        </w:rPr>
        <w:t xml:space="preserve"> </w:t>
      </w:r>
      <w:r w:rsidR="00006C46" w:rsidRPr="00946AC6">
        <w:rPr>
          <w:color w:val="808080" w:themeColor="background1" w:themeShade="80"/>
          <w:lang w:val="en-US"/>
        </w:rPr>
        <w:t>/*</w:t>
      </w:r>
      <w:r w:rsidR="00946AC6" w:rsidRPr="00946AC6">
        <w:rPr>
          <w:color w:val="808080" w:themeColor="background1" w:themeShade="80"/>
          <w:lang w:val="en-US"/>
        </w:rPr>
        <w:t>x is the current time when this element was processed</w:t>
      </w:r>
      <w:r w:rsidR="00006C46" w:rsidRPr="00946AC6">
        <w:rPr>
          <w:color w:val="808080" w:themeColor="background1" w:themeShade="80"/>
          <w:lang w:val="en-US"/>
        </w:rPr>
        <w:t>*/</w:t>
      </w:r>
      <w:r w:rsidR="00946AC6">
        <w:rPr>
          <w:color w:val="984806"/>
          <w:lang w:val="en-US"/>
        </w:rPr>
        <w:t xml:space="preserve"> </w:t>
      </w:r>
      <w:r w:rsidR="00BB692D" w:rsidRPr="00E060F7">
        <w:rPr>
          <w:lang w:val="en-US"/>
        </w:rPr>
        <w:t>"</w:t>
      </w:r>
    </w:p>
    <w:p w14:paraId="698F99D2" w14:textId="77777777" w:rsidR="00666544" w:rsidRDefault="00666544" w:rsidP="00BB692D">
      <w:pPr>
        <w:pStyle w:val="Zdrojovykod-zlutyboxSynteastyl"/>
        <w:keepLines/>
        <w:rPr>
          <w:lang w:val="en-US"/>
        </w:rPr>
      </w:pPr>
      <w:r w:rsidRPr="00666544">
        <w:rPr>
          <w:lang w:val="en-US"/>
        </w:rPr>
        <w:t xml:space="preserve">          createtime="optional date</w:t>
      </w:r>
      <w:r w:rsidR="00024762">
        <w:rPr>
          <w:lang w:val="en-US"/>
        </w:rPr>
        <w:t>Time</w:t>
      </w:r>
      <w:r w:rsidRPr="00666544">
        <w:rPr>
          <w:lang w:val="en-US"/>
        </w:rPr>
        <w:t xml:space="preserve">(); create </w:t>
      </w:r>
      <w:r w:rsidR="00B12904">
        <w:rPr>
          <w:lang w:val="en-US"/>
        </w:rPr>
        <w:t>x</w:t>
      </w:r>
      <w:r w:rsidRPr="00666544">
        <w:rPr>
          <w:lang w:val="en-US"/>
        </w:rPr>
        <w:t>.toString(</w:t>
      </w:r>
      <w:r w:rsidR="0083466E" w:rsidRPr="0083466E">
        <w:rPr>
          <w:lang w:val="en-US"/>
        </w:rPr>
        <w:t>'yyyy-MM-dd\'T\'HH:mm:ss'</w:t>
      </w:r>
      <w:r w:rsidRPr="00666544">
        <w:rPr>
          <w:lang w:val="en-US"/>
        </w:rPr>
        <w:t>);</w:t>
      </w:r>
      <w:r w:rsidR="00946AC6">
        <w:rPr>
          <w:lang w:val="en-US"/>
        </w:rPr>
        <w:t xml:space="preserve"> </w:t>
      </w:r>
      <w:r w:rsidR="00946AC6" w:rsidRPr="00946AC6">
        <w:rPr>
          <w:color w:val="808080" w:themeColor="background1" w:themeShade="80"/>
          <w:lang w:val="en-US"/>
        </w:rPr>
        <w:t>/*datetime form*/</w:t>
      </w:r>
      <w:r w:rsidR="00946AC6">
        <w:rPr>
          <w:lang w:val="en-US"/>
        </w:rPr>
        <w:t xml:space="preserve"> </w:t>
      </w:r>
      <w:r w:rsidRPr="00666544">
        <w:rPr>
          <w:lang w:val="en-US"/>
        </w:rPr>
        <w:t>"</w:t>
      </w:r>
    </w:p>
    <w:p w14:paraId="450CF4FE" w14:textId="77777777" w:rsidR="00BB692D" w:rsidRDefault="00666544" w:rsidP="00BB692D">
      <w:pPr>
        <w:pStyle w:val="Zdrojovykod-zlutyboxSynteastyl"/>
        <w:keepLines/>
        <w:rPr>
          <w:color w:val="0070C0"/>
          <w:lang w:val="en-US"/>
        </w:rPr>
      </w:pPr>
      <w:r w:rsidRPr="00E060F7">
        <w:rPr>
          <w:lang w:val="en-US"/>
        </w:rPr>
        <w:t xml:space="preserve">          </w:t>
      </w:r>
      <w:r w:rsidR="00BB692D" w:rsidRPr="00E060F7">
        <w:rPr>
          <w:color w:val="00B050"/>
          <w:lang w:val="en-US"/>
        </w:rPr>
        <w:t>timeout</w:t>
      </w:r>
      <w:r w:rsidR="00BB692D" w:rsidRPr="00E060F7">
        <w:rPr>
          <w:lang w:val="en-US"/>
        </w:rPr>
        <w:t>="</w:t>
      </w:r>
      <w:r w:rsidR="00BB692D" w:rsidRPr="00E060F7">
        <w:rPr>
          <w:color w:val="984806"/>
          <w:lang w:val="en-US"/>
        </w:rPr>
        <w:t>optional date();</w:t>
      </w:r>
      <w:r w:rsidR="00B12904">
        <w:rPr>
          <w:color w:val="984806"/>
          <w:lang w:val="en-US"/>
        </w:rPr>
        <w:t xml:space="preserve"> </w:t>
      </w:r>
      <w:r w:rsidR="00B12904" w:rsidRPr="00B12904">
        <w:rPr>
          <w:color w:val="984806"/>
          <w:lang w:val="en-US"/>
        </w:rPr>
        <w:t xml:space="preserve">create </w:t>
      </w:r>
      <w:r w:rsidR="00946AC6" w:rsidRPr="00946AC6">
        <w:rPr>
          <w:color w:val="984806"/>
          <w:lang w:val="en-US"/>
        </w:rPr>
        <w:t>create x.addYear(1).toString('yyyy-MM-dd');</w:t>
      </w:r>
      <w:r w:rsidR="00946AC6">
        <w:rPr>
          <w:color w:val="984806"/>
          <w:lang w:val="en-US"/>
        </w:rPr>
        <w:t xml:space="preserve"> </w:t>
      </w:r>
      <w:r w:rsidR="00946AC6" w:rsidRPr="00946AC6">
        <w:rPr>
          <w:color w:val="808080" w:themeColor="background1" w:themeShade="80"/>
          <w:lang w:val="en-US"/>
        </w:rPr>
        <w:t>/*year in advance*/</w:t>
      </w:r>
      <w:r w:rsidR="00946AC6">
        <w:rPr>
          <w:color w:val="808080" w:themeColor="background1" w:themeShade="80"/>
          <w:lang w:val="en-US"/>
        </w:rPr>
        <w:t xml:space="preserve"> </w:t>
      </w:r>
      <w:r w:rsidR="00BB692D" w:rsidRPr="00E060F7">
        <w:rPr>
          <w:lang w:val="en-US"/>
        </w:rPr>
        <w:t>"</w:t>
      </w:r>
      <w:r w:rsidR="007B45CC">
        <w:rPr>
          <w:lang w:val="en-US"/>
        </w:rPr>
        <w:t>/</w:t>
      </w:r>
      <w:r w:rsidR="00BB692D" w:rsidRPr="00E060F7">
        <w:rPr>
          <w:color w:val="0070C0"/>
          <w:lang w:val="en-US"/>
        </w:rPr>
        <w:t>&gt;</w:t>
      </w:r>
    </w:p>
    <w:p w14:paraId="1D1F8234" w14:textId="77777777" w:rsidR="00B12904" w:rsidRPr="00E060F7" w:rsidRDefault="00B12904" w:rsidP="00BB692D">
      <w:pPr>
        <w:pStyle w:val="Zdrojovykod-zlutyboxSynteastyl"/>
        <w:keepLines/>
        <w:rPr>
          <w:color w:val="0070C0"/>
          <w:lang w:val="en-US"/>
        </w:rPr>
      </w:pPr>
    </w:p>
    <w:p w14:paraId="5CD2B4C5" w14:textId="77777777" w:rsidR="00BB692D" w:rsidRPr="00E060F7" w:rsidRDefault="00BB692D" w:rsidP="00BB692D">
      <w:pPr>
        <w:pStyle w:val="Zdrojovykod-zlutyboxSynteastyl"/>
        <w:keepLines/>
        <w:rPr>
          <w:color w:val="0070C0"/>
          <w:lang w:val="en-US"/>
        </w:rPr>
      </w:pPr>
      <w:r w:rsidRPr="00E060F7">
        <w:rPr>
          <w:color w:val="0070C0"/>
          <w:lang w:val="en-US"/>
        </w:rPr>
        <w:t xml:space="preserve">    &lt;/</w:t>
      </w:r>
      <w:r>
        <w:rPr>
          <w:color w:val="0070C0"/>
          <w:lang w:val="en-US"/>
        </w:rPr>
        <w:t>C</w:t>
      </w:r>
      <w:r w:rsidRPr="00E060F7">
        <w:rPr>
          <w:color w:val="0070C0"/>
          <w:lang w:val="en-US"/>
        </w:rPr>
        <w:t>al</w:t>
      </w:r>
      <w:r>
        <w:rPr>
          <w:color w:val="0070C0"/>
          <w:lang w:val="en-US"/>
        </w:rPr>
        <w:t>c</w:t>
      </w:r>
      <w:r w:rsidRPr="00E060F7">
        <w:rPr>
          <w:color w:val="0070C0"/>
          <w:lang w:val="en-US"/>
        </w:rPr>
        <w:t>ula</w:t>
      </w:r>
      <w:r>
        <w:rPr>
          <w:color w:val="0070C0"/>
          <w:lang w:val="en-US"/>
        </w:rPr>
        <w:t>tion</w:t>
      </w:r>
      <w:r w:rsidRPr="00E060F7">
        <w:rPr>
          <w:color w:val="0070C0"/>
          <w:lang w:val="en-US"/>
        </w:rPr>
        <w:t>&gt;</w:t>
      </w:r>
    </w:p>
    <w:p w14:paraId="1A6DC608" w14:textId="77777777" w:rsidR="00BB692D" w:rsidRPr="00E060F7" w:rsidRDefault="00BB692D" w:rsidP="00BB692D">
      <w:pPr>
        <w:pStyle w:val="Zdrojovykod-zlutyboxSynteastyl"/>
        <w:keepNext w:val="0"/>
        <w:rPr>
          <w:lang w:val="en-US"/>
        </w:rPr>
      </w:pPr>
    </w:p>
    <w:p w14:paraId="0052D9EE" w14:textId="77777777" w:rsidR="008E475E" w:rsidRDefault="00BB692D" w:rsidP="008E475E">
      <w:pPr>
        <w:pStyle w:val="Zdrojovykod-zlutyboxSynteastyl"/>
        <w:keepLines/>
        <w:rPr>
          <w:color w:val="808080"/>
          <w:lang w:val="en-US"/>
        </w:rPr>
      </w:pPr>
      <w:r w:rsidRPr="00E060F7">
        <w:rPr>
          <w:color w:val="808080"/>
          <w:lang w:val="en-US"/>
        </w:rPr>
        <w:t xml:space="preserve">    /* </w:t>
      </w:r>
      <w:r w:rsidR="008E475E" w:rsidRPr="008E475E">
        <w:rPr>
          <w:color w:val="808080"/>
          <w:lang w:val="en-US"/>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lang w:val="en-US"/>
        </w:rPr>
      </w:pPr>
      <w:r>
        <w:rPr>
          <w:color w:val="808080"/>
          <w:lang w:val="en-US"/>
        </w:rPr>
        <w:t xml:space="preserve">       </w:t>
      </w:r>
      <w:r w:rsidRPr="008E475E">
        <w:rPr>
          <w:color w:val="808080"/>
          <w:lang w:val="en-US"/>
        </w:rPr>
        <w:t>generated IDs and a text node with a description.</w:t>
      </w:r>
      <w:r w:rsidR="00BB692D" w:rsidRPr="00E060F7">
        <w:rPr>
          <w:color w:val="808080"/>
          <w:lang w:val="en-US"/>
        </w:rPr>
        <w:t xml:space="preserve"> */</w:t>
      </w:r>
    </w:p>
    <w:p w14:paraId="268D2EE5"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name</w:t>
      </w:r>
      <w:r w:rsidRPr="00E060F7">
        <w:rPr>
          <w:lang w:val="en-US"/>
        </w:rPr>
        <w:t>="</w:t>
      </w:r>
      <w:r w:rsidRPr="00E060F7">
        <w:rPr>
          <w:color w:val="984806"/>
          <w:lang w:val="en-US"/>
        </w:rPr>
        <w:t>fixed 'statisti</w:t>
      </w:r>
      <w:r w:rsidR="00C878F9">
        <w:rPr>
          <w:color w:val="984806"/>
          <w:lang w:val="en-US"/>
        </w:rPr>
        <w:t>cs</w:t>
      </w:r>
      <w:r w:rsidRPr="00E060F7">
        <w:rPr>
          <w:color w:val="984806"/>
          <w:lang w:val="en-US"/>
        </w:rPr>
        <w:t>'</w:t>
      </w:r>
      <w:r w:rsidRPr="00E060F7">
        <w:rPr>
          <w:lang w:val="en-US"/>
        </w:rPr>
        <w:t>"</w:t>
      </w:r>
    </w:p>
    <w:p w14:paraId="114CBF51" w14:textId="77777777" w:rsidR="00BB692D" w:rsidRPr="00E060F7" w:rsidRDefault="00BB692D" w:rsidP="00BB692D">
      <w:pPr>
        <w:pStyle w:val="Zdrojovykod-zlutyboxSynteastyl"/>
        <w:keepLines/>
        <w:rPr>
          <w:lang w:val="en-US"/>
        </w:rPr>
      </w:pPr>
      <w:r w:rsidRPr="00E060F7">
        <w:rPr>
          <w:lang w:val="en-US"/>
        </w:rPr>
        <w:t xml:space="preserve">        </w:t>
      </w:r>
      <w:r w:rsidRPr="00E060F7">
        <w:rPr>
          <w:color w:val="00B050"/>
          <w:lang w:val="en-US"/>
        </w:rPr>
        <w:t>id</w:t>
      </w:r>
      <w:r w:rsidRPr="00E060F7">
        <w:rPr>
          <w:lang w:val="en-US"/>
        </w:rPr>
        <w:t>="</w:t>
      </w:r>
      <w:r w:rsidRPr="00E060F7">
        <w:rPr>
          <w:color w:val="984806"/>
          <w:lang w:val="en-US"/>
        </w:rPr>
        <w:t>int(0,999); create generateIdStats();</w:t>
      </w:r>
      <w:r w:rsidRPr="00E060F7">
        <w:rPr>
          <w:lang w:val="en-US"/>
        </w:rPr>
        <w:t>"</w:t>
      </w:r>
      <w:r w:rsidRPr="00E060F7">
        <w:rPr>
          <w:color w:val="0070C0"/>
          <w:lang w:val="en-US"/>
        </w:rPr>
        <w:t>&gt;</w:t>
      </w:r>
    </w:p>
    <w:p w14:paraId="48543BC6" w14:textId="77777777" w:rsidR="00BB692D" w:rsidRPr="00E060F7" w:rsidRDefault="00BB692D" w:rsidP="00BB692D">
      <w:pPr>
        <w:pStyle w:val="Zdrojovykod-zlutyboxSynteastyl"/>
        <w:keepLines/>
        <w:rPr>
          <w:lang w:val="en-US"/>
        </w:rPr>
      </w:pPr>
      <w:r w:rsidRPr="00E060F7">
        <w:rPr>
          <w:lang w:val="en-US"/>
        </w:rPr>
        <w:t xml:space="preserve">        string(); create statistics();</w:t>
      </w:r>
    </w:p>
    <w:p w14:paraId="6286015B" w14:textId="77777777" w:rsidR="00BB692D" w:rsidRPr="00E060F7" w:rsidRDefault="00BB692D" w:rsidP="00BB692D">
      <w:pPr>
        <w:pStyle w:val="Zdrojovykod-zlutyboxSynteastyl"/>
        <w:keepLines/>
        <w:rPr>
          <w:color w:val="0070C0"/>
          <w:lang w:val="en-US"/>
        </w:rPr>
      </w:pPr>
      <w:r w:rsidRPr="00E060F7">
        <w:rPr>
          <w:color w:val="0070C0"/>
          <w:lang w:val="en-US"/>
        </w:rPr>
        <w:t xml:space="preserve">    &lt;/Stats&gt;</w:t>
      </w:r>
    </w:p>
    <w:p w14:paraId="49EEE583" w14:textId="77777777" w:rsidR="00BB692D" w:rsidRPr="00E060F7" w:rsidRDefault="00BB692D" w:rsidP="00BB692D">
      <w:pPr>
        <w:pStyle w:val="Zdrojovykod-zlutyboxSynteastyl"/>
        <w:keepNext w:val="0"/>
        <w:rPr>
          <w:lang w:val="en-US"/>
        </w:rPr>
      </w:pPr>
      <w:r w:rsidRPr="00E060F7">
        <w:rPr>
          <w:lang w:val="en-US"/>
        </w:rPr>
        <w:t xml:space="preserve">    </w:t>
      </w:r>
    </w:p>
    <w:p w14:paraId="6CE7AA2E" w14:textId="77777777" w:rsidR="00BB692D" w:rsidRPr="00E060F7" w:rsidRDefault="00BB692D" w:rsidP="00BB692D">
      <w:pPr>
        <w:pStyle w:val="Zdrojovykod-zlutyboxSynteastyl"/>
        <w:keepLines/>
        <w:rPr>
          <w:color w:val="808080"/>
          <w:lang w:val="en-US"/>
        </w:rPr>
      </w:pPr>
      <w:r w:rsidRPr="00E060F7">
        <w:rPr>
          <w:lang w:val="en-US"/>
        </w:rPr>
        <w:lastRenderedPageBreak/>
        <w:t xml:space="preserve">    </w:t>
      </w:r>
      <w:r w:rsidRPr="00E060F7">
        <w:rPr>
          <w:color w:val="808080"/>
          <w:lang w:val="en-US"/>
        </w:rPr>
        <w:t xml:space="preserve">/* </w:t>
      </w:r>
      <w:r w:rsidRPr="00656D63">
        <w:rPr>
          <w:color w:val="808080"/>
          <w:lang w:val="en-US"/>
        </w:rPr>
        <w:t>Declaration of variables and methods.</w:t>
      </w:r>
      <w:r w:rsidRPr="00E060F7">
        <w:rPr>
          <w:color w:val="808080"/>
          <w:lang w:val="en-US"/>
        </w:rPr>
        <w:t xml:space="preserve"> */</w:t>
      </w:r>
    </w:p>
    <w:p w14:paraId="0E788D84" w14:textId="77777777" w:rsidR="00BB692D" w:rsidRDefault="00BB692D" w:rsidP="00BB692D">
      <w:pPr>
        <w:pStyle w:val="Zdrojovykod-zlutyboxSynteastyl"/>
        <w:keepLines/>
        <w:rPr>
          <w:color w:val="0070C0"/>
          <w:lang w:val="en-US"/>
        </w:rPr>
      </w:pPr>
      <w:r w:rsidRPr="00E060F7">
        <w:rPr>
          <w:color w:val="0070C0"/>
          <w:lang w:val="en-US"/>
        </w:rPr>
        <w:t xml:space="preserve">    &lt;xd:declaration&gt;</w:t>
      </w:r>
    </w:p>
    <w:p w14:paraId="41D9BC8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656D63">
        <w:rPr>
          <w:color w:val="808080"/>
          <w:lang w:val="en-US"/>
        </w:rPr>
        <w:t>Declaration of external methods</w:t>
      </w:r>
      <w:r w:rsidRPr="00E060F7">
        <w:rPr>
          <w:color w:val="808080"/>
          <w:lang w:val="en-US"/>
        </w:rPr>
        <w:t>. */</w:t>
      </w:r>
    </w:p>
    <w:p w14:paraId="592223A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external method {</w:t>
      </w:r>
    </w:p>
    <w:p w14:paraId="0DBF1970"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lang w:val="en-US"/>
        </w:rPr>
      </w:pPr>
      <w:r w:rsidRPr="00D32FEC">
        <w:rPr>
          <w:color w:val="000000" w:themeColor="text1"/>
          <w:lang w:val="en-US"/>
        </w:rPr>
        <w:t xml:space="preserve">          void accident.SimpleAccident.myError(XXNode, long);</w:t>
      </w:r>
    </w:p>
    <w:p w14:paraId="5D5D4A03" w14:textId="77777777" w:rsidR="008537F5" w:rsidRDefault="00D32FEC" w:rsidP="00D32FEC">
      <w:pPr>
        <w:pStyle w:val="Zdrojovykod-zlutyboxSynteastyl"/>
        <w:keepLines/>
        <w:rPr>
          <w:color w:val="000000" w:themeColor="text1"/>
          <w:lang w:val="en-US"/>
        </w:rPr>
      </w:pPr>
      <w:r w:rsidRPr="00D32FEC">
        <w:rPr>
          <w:color w:val="000000" w:themeColor="text1"/>
          <w:lang w:val="en-US"/>
        </w:rPr>
        <w:t xml:space="preserve">        }</w:t>
      </w:r>
    </w:p>
    <w:p w14:paraId="5EED4FF8" w14:textId="77777777" w:rsidR="00BB692D" w:rsidRPr="00E060F7" w:rsidRDefault="00BB692D" w:rsidP="00BB692D">
      <w:pPr>
        <w:pStyle w:val="Zdrojovykod-zlutyboxSynteastyl"/>
        <w:keepNext w:val="0"/>
        <w:rPr>
          <w:lang w:val="en-US"/>
        </w:rPr>
      </w:pPr>
    </w:p>
    <w:p w14:paraId="5121D919" w14:textId="77777777" w:rsidR="00BB692D" w:rsidRPr="00E060F7" w:rsidRDefault="00BB692D" w:rsidP="00BB692D">
      <w:pPr>
        <w:pStyle w:val="Zdrojovykod-zlutyboxSynteastyl"/>
        <w:keepLines/>
        <w:rPr>
          <w:color w:val="808080"/>
          <w:lang w:val="en-US"/>
        </w:rPr>
      </w:pPr>
      <w:r w:rsidRPr="00E060F7">
        <w:rPr>
          <w:color w:val="808080"/>
          <w:lang w:val="en-US"/>
        </w:rPr>
        <w:t xml:space="preserve">        /*</w:t>
      </w:r>
      <w:r>
        <w:rPr>
          <w:color w:val="808080"/>
          <w:lang w:val="en-US"/>
        </w:rPr>
        <w:t xml:space="preserve"> The identifier must be unique and it </w:t>
      </w:r>
      <w:r w:rsidRPr="002C60CB">
        <w:rPr>
          <w:color w:val="808080"/>
          <w:lang w:val="en-US"/>
        </w:rPr>
        <w:t>must be a three-digit number</w:t>
      </w:r>
      <w:r w:rsidRPr="00E060F7">
        <w:rPr>
          <w:color w:val="808080"/>
          <w:lang w:val="en-US"/>
        </w:rPr>
        <w:t xml:space="preserve"> */</w:t>
      </w:r>
    </w:p>
    <w:p w14:paraId="1A928587" w14:textId="77777777" w:rsidR="00BB692D" w:rsidRPr="00E060F7" w:rsidRDefault="00BB692D" w:rsidP="00BB692D">
      <w:pPr>
        <w:pStyle w:val="Zdrojovykod-zlutyboxSynteastyl"/>
        <w:keepLines/>
        <w:rPr>
          <w:lang w:val="en-US"/>
        </w:rPr>
      </w:pPr>
      <w:r w:rsidRPr="00E060F7">
        <w:rPr>
          <w:lang w:val="en-US"/>
        </w:rPr>
        <w:t xml:space="preserve">        uniqueSet uniID num(3);</w:t>
      </w:r>
    </w:p>
    <w:p w14:paraId="02193FAC" w14:textId="77777777" w:rsidR="00946AC6" w:rsidRDefault="00946AC6" w:rsidP="00BB692D">
      <w:pPr>
        <w:pStyle w:val="Zdrojovykod-zlutyboxSynteastyl"/>
        <w:keepNext w:val="0"/>
        <w:rPr>
          <w:lang w:val="en-US"/>
        </w:rPr>
      </w:pPr>
    </w:p>
    <w:p w14:paraId="1DAC62BB" w14:textId="50BEFF6F" w:rsidR="00946AC6" w:rsidRPr="00E060F7" w:rsidRDefault="00946AC6" w:rsidP="00BB692D">
      <w:pPr>
        <w:pStyle w:val="Zdrojovykod-zlutyboxSynteastyl"/>
        <w:keepNext w:val="0"/>
        <w:rPr>
          <w:lang w:val="en-US"/>
        </w:rPr>
      </w:pPr>
      <w:r>
        <w:rPr>
          <w:lang w:val="en-US"/>
        </w:rPr>
        <w:t xml:space="preserve">        </w:t>
      </w:r>
      <w:r w:rsidRPr="00E060F7">
        <w:rPr>
          <w:color w:val="808080"/>
          <w:lang w:val="en-US"/>
        </w:rPr>
        <w:t>/</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 xml:space="preserve"> </w:t>
      </w:r>
      <w:r>
        <w:rPr>
          <w:color w:val="808080"/>
          <w:lang w:val="en-US"/>
        </w:rPr>
        <w:t>Variables used</w:t>
      </w:r>
      <w:r w:rsidRPr="00E060F7">
        <w:rPr>
          <w:color w:val="808080"/>
          <w:lang w:val="en-US"/>
        </w:rPr>
        <w:t xml:space="preserve"> </w:t>
      </w:r>
      <w:r>
        <w:rPr>
          <w:color w:val="808080"/>
          <w:lang w:val="en-US"/>
        </w:rPr>
        <w:t>in methods</w:t>
      </w:r>
      <w:r w:rsidRPr="00E060F7">
        <w:rPr>
          <w:color w:val="808080"/>
          <w:lang w:val="en-US"/>
        </w:rPr>
        <w:t xml:space="preserve">. </w:t>
      </w:r>
      <w:r w:rsidRPr="00903E0C">
        <w:rPr>
          <w:color w:val="808080"/>
          <w:lang w:val="en-US"/>
        </w:rPr>
        <w:t>*********</w:t>
      </w:r>
      <w:r w:rsidR="00DA3E51">
        <w:rPr>
          <w:color w:val="808080"/>
          <w:lang w:val="en-US"/>
        </w:rPr>
        <w:t xml:space="preserve"> </w:t>
      </w:r>
      <w:r w:rsidRPr="00903E0C">
        <w:rPr>
          <w:color w:val="808080"/>
          <w:lang w:val="en-US"/>
        </w:rPr>
        <w:t>*</w:t>
      </w:r>
      <w:r w:rsidRPr="00E060F7">
        <w:rPr>
          <w:color w:val="808080"/>
          <w:lang w:val="en-US"/>
        </w:rPr>
        <w:t>/</w:t>
      </w:r>
    </w:p>
    <w:p w14:paraId="79547115" w14:textId="77777777" w:rsidR="00BB692D" w:rsidRPr="00E060F7" w:rsidRDefault="00BB692D" w:rsidP="00BB692D">
      <w:pPr>
        <w:pStyle w:val="Zdrojovykod-zlutyboxSynteastyl"/>
        <w:keepLines/>
        <w:rPr>
          <w:color w:val="808080"/>
          <w:lang w:val="en-US"/>
        </w:rPr>
      </w:pPr>
    </w:p>
    <w:p w14:paraId="3783189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XML document with vehicle database. The value is set by the Java program.</w:t>
      </w:r>
      <w:r w:rsidRPr="00E060F7">
        <w:rPr>
          <w:color w:val="808080"/>
          <w:lang w:val="en-US"/>
        </w:rPr>
        <w:t xml:space="preserve"> */</w:t>
      </w:r>
    </w:p>
    <w:p w14:paraId="3B53D464" w14:textId="77777777" w:rsidR="00BB692D" w:rsidRPr="00E060F7" w:rsidRDefault="00BB692D" w:rsidP="00CB00FE">
      <w:pPr>
        <w:pStyle w:val="Zdrojovykod-zlutyboxSynteastyl"/>
        <w:keepLines/>
        <w:rPr>
          <w:lang w:val="en-US"/>
        </w:rPr>
      </w:pPr>
      <w:r w:rsidRPr="00E060F7">
        <w:rPr>
          <w:lang w:val="en-US"/>
        </w:rPr>
        <w:t xml:space="preserve">        external Element </w:t>
      </w:r>
      <w:r>
        <w:rPr>
          <w:lang w:val="en-US"/>
        </w:rPr>
        <w:t>cars</w:t>
      </w:r>
      <w:r w:rsidR="00CB00FE">
        <w:rPr>
          <w:lang w:val="en-US"/>
        </w:rPr>
        <w:t>;</w:t>
      </w:r>
    </w:p>
    <w:p w14:paraId="1A07D141"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The number of actual errors and the number of errors in validating the previous element.</w:t>
      </w:r>
      <w:r w:rsidRPr="00E060F7">
        <w:rPr>
          <w:color w:val="808080"/>
          <w:lang w:val="en-US"/>
        </w:rPr>
        <w:t xml:space="preserve"> */</w:t>
      </w:r>
    </w:p>
    <w:p w14:paraId="38F364AF"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int errs = 0, errsPrev = 0;</w:t>
      </w:r>
    </w:p>
    <w:p w14:paraId="6C6A5EA5"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XML stream with errors.</w:t>
      </w:r>
      <w:r w:rsidRPr="00E060F7">
        <w:rPr>
          <w:color w:val="808080"/>
          <w:lang w:val="en-US"/>
        </w:rPr>
        <w:t xml:space="preserve"> */</w:t>
      </w:r>
    </w:p>
    <w:p w14:paraId="47BDCE50" w14:textId="77777777" w:rsidR="00BB692D" w:rsidRPr="00E060F7" w:rsidRDefault="00CB00FE" w:rsidP="00CB00FE">
      <w:pPr>
        <w:pStyle w:val="Zdrojovykod-zlutyboxSynteastyl"/>
        <w:keepLines/>
        <w:rPr>
          <w:lang w:val="en-US"/>
        </w:rPr>
      </w:pPr>
      <w:r>
        <w:rPr>
          <w:lang w:val="en-US"/>
        </w:rPr>
        <w:t xml:space="preserve">        XmlOutStream errStream;</w:t>
      </w:r>
    </w:p>
    <w:p w14:paraId="57A09BF7"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Number of statistics generated.</w:t>
      </w:r>
      <w:r w:rsidRPr="00E060F7">
        <w:rPr>
          <w:color w:val="808080"/>
          <w:lang w:val="en-US"/>
        </w:rPr>
        <w:t xml:space="preserve"> */</w:t>
      </w:r>
    </w:p>
    <w:p w14:paraId="478C48D1" w14:textId="77777777" w:rsidR="00BB692D" w:rsidRPr="00E060F7" w:rsidRDefault="00CB00FE" w:rsidP="00CB00FE">
      <w:pPr>
        <w:pStyle w:val="Zdrojovykod-zlutyboxSynteastyl"/>
        <w:keepLines/>
        <w:rPr>
          <w:lang w:val="en-US"/>
        </w:rPr>
      </w:pPr>
      <w:r>
        <w:rPr>
          <w:lang w:val="en-US"/>
        </w:rPr>
        <w:t xml:space="preserve">        int cnt = 0;</w:t>
      </w:r>
    </w:p>
    <w:p w14:paraId="6BD25DF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7451FA">
        <w:rPr>
          <w:color w:val="808080"/>
          <w:lang w:val="en-US"/>
        </w:rPr>
        <w:t>Output stream with generated statistics.</w:t>
      </w:r>
      <w:r w:rsidRPr="00E060F7">
        <w:rPr>
          <w:color w:val="808080"/>
          <w:lang w:val="en-US"/>
        </w:rPr>
        <w:t xml:space="preserve"> */</w:t>
      </w:r>
    </w:p>
    <w:p w14:paraId="006B464A" w14:textId="77777777" w:rsidR="00BB692D" w:rsidRPr="00E060F7" w:rsidRDefault="00BB692D" w:rsidP="00CB00FE">
      <w:pPr>
        <w:pStyle w:val="Zdrojovykod-zlutyboxSynteastyl"/>
        <w:keepLines/>
        <w:rPr>
          <w:lang w:val="en-US"/>
        </w:rPr>
      </w:pPr>
      <w:r w:rsidRPr="00E060F7">
        <w:rPr>
          <w:lang w:val="en-US"/>
        </w:rPr>
        <w:t xml:space="preserve">   </w:t>
      </w:r>
      <w:r w:rsidR="00CB00FE">
        <w:rPr>
          <w:lang w:val="en-US"/>
        </w:rPr>
        <w:t xml:space="preserve">     external XmlOutStream out;</w:t>
      </w:r>
    </w:p>
    <w:p w14:paraId="2E74470C"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with a vehicle</w:t>
      </w:r>
      <w:r w:rsidRPr="00E060F7">
        <w:rPr>
          <w:color w:val="808080"/>
          <w:lang w:val="en-US"/>
        </w:rPr>
        <w:t>. */</w:t>
      </w:r>
    </w:p>
    <w:p w14:paraId="3DD659BF"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w:t>
      </w:r>
      <w:r w:rsidR="00CB00FE">
        <w:rPr>
          <w:lang w:val="en-US"/>
        </w:rPr>
        <w:t>;</w:t>
      </w:r>
    </w:p>
    <w:p w14:paraId="633DD72E"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used for calculation of s</w:t>
      </w:r>
      <w:r w:rsidRPr="00E060F7">
        <w:rPr>
          <w:color w:val="808080"/>
          <w:lang w:val="en-US"/>
        </w:rPr>
        <w:t>tatisti</w:t>
      </w:r>
      <w:r>
        <w:rPr>
          <w:color w:val="808080"/>
          <w:lang w:val="en-US"/>
        </w:rPr>
        <w:t>cs</w:t>
      </w:r>
      <w:r w:rsidRPr="00E060F7">
        <w:rPr>
          <w:color w:val="808080"/>
          <w:lang w:val="en-US"/>
        </w:rPr>
        <w:t>. */</w:t>
      </w:r>
    </w:p>
    <w:p w14:paraId="5674D953"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calc</w:t>
      </w:r>
      <w:r w:rsidR="00CB00FE">
        <w:rPr>
          <w:lang w:val="en-US"/>
        </w:rPr>
        <w:t>;</w:t>
      </w:r>
    </w:p>
    <w:p w14:paraId="5BC22848"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Total loss</w:t>
      </w:r>
      <w:r w:rsidRPr="00E060F7">
        <w:rPr>
          <w:color w:val="808080"/>
          <w:lang w:val="en-US"/>
        </w:rPr>
        <w:t>,</w:t>
      </w:r>
      <w:r w:rsidRPr="00451E6C">
        <w:rPr>
          <w:color w:val="808080"/>
          <w:lang w:val="en-US"/>
        </w:rPr>
        <w:t xml:space="preserve"> the total purchase price of the vehicles and the total number of vehicles</w:t>
      </w:r>
      <w:r>
        <w:rPr>
          <w:color w:val="808080"/>
          <w:lang w:val="en-US"/>
        </w:rPr>
        <w:t>.</w:t>
      </w:r>
      <w:r w:rsidRPr="00E060F7">
        <w:rPr>
          <w:color w:val="808080"/>
          <w:lang w:val="en-US"/>
        </w:rPr>
        <w:t xml:space="preserve"> */</w:t>
      </w:r>
    </w:p>
    <w:p w14:paraId="429037E9" w14:textId="77777777" w:rsidR="00BB692D" w:rsidRPr="00E060F7" w:rsidRDefault="00BB692D" w:rsidP="00BB692D">
      <w:pPr>
        <w:pStyle w:val="Zdrojovykod-zlutyboxSynteastyl"/>
        <w:keepLines/>
        <w:rPr>
          <w:lang w:val="en-US"/>
        </w:rPr>
      </w:pPr>
      <w:r w:rsidRPr="00E060F7">
        <w:rPr>
          <w:lang w:val="en-US"/>
        </w:rPr>
        <w:t xml:space="preserve">        int total</w:t>
      </w:r>
      <w:r>
        <w:rPr>
          <w:lang w:val="en-US"/>
        </w:rPr>
        <w:t>Loss</w:t>
      </w:r>
      <w:r w:rsidRPr="00E060F7">
        <w:rPr>
          <w:lang w:val="en-US"/>
        </w:rPr>
        <w:t xml:space="preserve"> = 0;</w:t>
      </w:r>
    </w:p>
    <w:p w14:paraId="31BDB2BF" w14:textId="77777777" w:rsidR="00BB692D" w:rsidRPr="00E060F7" w:rsidRDefault="00BB692D" w:rsidP="00BB692D">
      <w:pPr>
        <w:pStyle w:val="Zdrojovykod-zlutyboxSynteastyl"/>
        <w:keepLines/>
        <w:rPr>
          <w:lang w:val="en-US"/>
        </w:rPr>
      </w:pPr>
      <w:r w:rsidRPr="00E060F7">
        <w:rPr>
          <w:lang w:val="en-US"/>
        </w:rPr>
        <w:t xml:space="preserve">        int totalSum = 0;</w:t>
      </w:r>
    </w:p>
    <w:p w14:paraId="557F1FB4" w14:textId="77777777" w:rsidR="00BB692D" w:rsidRPr="00E060F7" w:rsidRDefault="00CB00FE" w:rsidP="00CB00FE">
      <w:pPr>
        <w:pStyle w:val="Zdrojovykod-zlutyboxSynteastyl"/>
        <w:keepLines/>
        <w:rPr>
          <w:lang w:val="en-US"/>
        </w:rPr>
      </w:pPr>
      <w:r>
        <w:rPr>
          <w:lang w:val="en-US"/>
        </w:rPr>
        <w:t xml:space="preserve">        int </w:t>
      </w:r>
      <w:r w:rsidR="00CA20EE">
        <w:rPr>
          <w:lang w:val="en-US"/>
        </w:rPr>
        <w:t>cntVehicles</w:t>
      </w:r>
      <w:r>
        <w:rPr>
          <w:lang w:val="en-US"/>
        </w:rPr>
        <w:t xml:space="preserve"> = 0;</w:t>
      </w:r>
    </w:p>
    <w:p w14:paraId="08F01FD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 vehicles</w:t>
      </w:r>
      <w:r w:rsidRPr="00E060F7">
        <w:rPr>
          <w:color w:val="808080"/>
          <w:lang w:val="en-US"/>
        </w:rPr>
        <w:t>. */</w:t>
      </w:r>
    </w:p>
    <w:p w14:paraId="7F01968C" w14:textId="77777777" w:rsidR="00BB692D" w:rsidRPr="00E060F7" w:rsidRDefault="00BB692D" w:rsidP="00CB00FE">
      <w:pPr>
        <w:pStyle w:val="Zdrojovykod-zlutyboxSynteastyl"/>
        <w:keepLines/>
        <w:rPr>
          <w:lang w:val="en-US"/>
        </w:rPr>
      </w:pPr>
      <w:r w:rsidRPr="00E060F7">
        <w:rPr>
          <w:lang w:val="en-US"/>
        </w:rPr>
        <w:t xml:space="preserve">        Cont</w:t>
      </w:r>
      <w:r>
        <w:rPr>
          <w:lang w:val="en-US"/>
        </w:rPr>
        <w:t>ainer</w:t>
      </w:r>
      <w:r w:rsidR="00CB00FE">
        <w:rPr>
          <w:lang w:val="en-US"/>
        </w:rPr>
        <w:t xml:space="preserve"> </w:t>
      </w:r>
      <w:r w:rsidR="00E60F86">
        <w:rPr>
          <w:lang w:val="en-US"/>
        </w:rPr>
        <w:t>vehicles</w:t>
      </w:r>
      <w:r w:rsidR="00CB00FE">
        <w:rPr>
          <w:lang w:val="en-US"/>
        </w:rPr>
        <w:t>;</w:t>
      </w:r>
    </w:p>
    <w:p w14:paraId="7AF98233" w14:textId="77777777" w:rsidR="00BB692D" w:rsidRPr="00E060F7" w:rsidRDefault="00BB692D" w:rsidP="00BB692D">
      <w:pPr>
        <w:pStyle w:val="Zdrojovykod-zlutyboxSynteastyl"/>
        <w:keepLines/>
        <w:rPr>
          <w:color w:val="808080"/>
          <w:lang w:val="en-US"/>
        </w:rPr>
      </w:pPr>
      <w:r w:rsidRPr="00E060F7">
        <w:rPr>
          <w:color w:val="808080"/>
          <w:lang w:val="en-US"/>
        </w:rPr>
        <w:t xml:space="preserve">        /* Cont</w:t>
      </w:r>
      <w:r>
        <w:rPr>
          <w:color w:val="808080"/>
          <w:lang w:val="en-US"/>
        </w:rPr>
        <w:t>ainer</w:t>
      </w:r>
      <w:r w:rsidRPr="00E060F7">
        <w:rPr>
          <w:color w:val="808080"/>
          <w:lang w:val="en-US"/>
        </w:rPr>
        <w:t xml:space="preserve"> </w:t>
      </w:r>
      <w:r>
        <w:rPr>
          <w:color w:val="808080"/>
          <w:lang w:val="en-US"/>
        </w:rPr>
        <w:t>for</w:t>
      </w:r>
      <w:r w:rsidRPr="00E060F7">
        <w:rPr>
          <w:color w:val="808080"/>
          <w:lang w:val="en-US"/>
        </w:rPr>
        <w:t xml:space="preserve"> </w:t>
      </w:r>
      <w:r>
        <w:rPr>
          <w:color w:val="808080"/>
          <w:lang w:val="en-US"/>
        </w:rPr>
        <w:t>crashed vehicles</w:t>
      </w:r>
      <w:r w:rsidRPr="00E060F7">
        <w:rPr>
          <w:color w:val="808080"/>
          <w:lang w:val="en-US"/>
        </w:rPr>
        <w:t>. */</w:t>
      </w:r>
    </w:p>
    <w:p w14:paraId="5104DCC8" w14:textId="77777777" w:rsidR="00BB692D" w:rsidRPr="00E060F7" w:rsidRDefault="00BB692D" w:rsidP="00BB692D">
      <w:pPr>
        <w:pStyle w:val="Zdrojovykod-zlutyboxSynteastyl"/>
        <w:keepLines/>
        <w:rPr>
          <w:lang w:val="en-US"/>
        </w:rPr>
      </w:pPr>
      <w:r w:rsidRPr="00E060F7">
        <w:rPr>
          <w:lang w:val="en-US"/>
        </w:rPr>
        <w:t xml:space="preserve">        Cont</w:t>
      </w:r>
      <w:r>
        <w:rPr>
          <w:lang w:val="en-US"/>
        </w:rPr>
        <w:t>ainer</w:t>
      </w:r>
      <w:r w:rsidRPr="00E060F7">
        <w:rPr>
          <w:lang w:val="en-US"/>
        </w:rPr>
        <w:t xml:space="preserve"> </w:t>
      </w:r>
      <w:r>
        <w:rPr>
          <w:lang w:val="en-US"/>
        </w:rPr>
        <w:t>crashedVehicles</w:t>
      </w:r>
      <w:r w:rsidRPr="00E060F7">
        <w:rPr>
          <w:lang w:val="en-US"/>
        </w:rPr>
        <w:t>;</w:t>
      </w:r>
    </w:p>
    <w:p w14:paraId="4296C10B" w14:textId="77777777" w:rsidR="00BB692D" w:rsidRPr="00E060F7" w:rsidRDefault="00BB692D" w:rsidP="00BB692D">
      <w:pPr>
        <w:pStyle w:val="Zdrojovykod-zlutyboxSynteastyl"/>
        <w:keepNext w:val="0"/>
        <w:rPr>
          <w:lang w:val="en-US"/>
        </w:rPr>
      </w:pPr>
    </w:p>
    <w:p w14:paraId="2C789B6A"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sidRPr="00451E6C">
        <w:rPr>
          <w:color w:val="808080"/>
          <w:lang w:val="en-US"/>
        </w:rPr>
        <w:t>The method closes both streams - both XML and bugs, with generated statistics.</w:t>
      </w:r>
      <w:r w:rsidRPr="00E060F7">
        <w:rPr>
          <w:color w:val="808080"/>
          <w:lang w:val="en-US"/>
        </w:rPr>
        <w:t xml:space="preserve"> */</w:t>
      </w:r>
    </w:p>
    <w:p w14:paraId="29EEF1DF" w14:textId="77777777" w:rsidR="00BB692D" w:rsidRPr="00E060F7" w:rsidRDefault="00BB692D" w:rsidP="00BB692D">
      <w:pPr>
        <w:pStyle w:val="Zdrojovykod-zlutyboxSynteastyl"/>
        <w:keepLines/>
        <w:rPr>
          <w:lang w:val="en-US"/>
        </w:rPr>
      </w:pPr>
      <w:r w:rsidRPr="00E060F7">
        <w:rPr>
          <w:lang w:val="en-US"/>
        </w:rPr>
        <w:t xml:space="preserve">        void close() {</w:t>
      </w:r>
    </w:p>
    <w:p w14:paraId="4EC1D2F9" w14:textId="77777777" w:rsidR="00BB692D" w:rsidRPr="00E060F7" w:rsidRDefault="00BB692D" w:rsidP="00BB692D">
      <w:pPr>
        <w:pStyle w:val="Zdrojovykod-zlutyboxSynteastyl"/>
        <w:keepLines/>
        <w:rPr>
          <w:lang w:val="en-US"/>
        </w:rPr>
      </w:pPr>
      <w:r w:rsidRPr="00E060F7">
        <w:rPr>
          <w:lang w:val="en-US"/>
        </w:rPr>
        <w:t xml:space="preserve">            if(errs != 0) {</w:t>
      </w:r>
    </w:p>
    <w:p w14:paraId="7CC787ED" w14:textId="77777777" w:rsidR="00BB692D" w:rsidRPr="00E060F7" w:rsidRDefault="00BB692D" w:rsidP="00BB692D">
      <w:pPr>
        <w:pStyle w:val="Zdrojovykod-zlutyboxSynteastyl"/>
        <w:keepLines/>
        <w:tabs>
          <w:tab w:val="left" w:pos="1276"/>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451E6C">
        <w:rPr>
          <w:color w:val="808080"/>
          <w:lang w:val="en-US"/>
        </w:rPr>
        <w:t>write the end</w:t>
      </w:r>
      <w:r>
        <w:rPr>
          <w:color w:val="808080"/>
          <w:lang w:val="en-US"/>
        </w:rPr>
        <w:t xml:space="preserve"> tag of the</w:t>
      </w:r>
      <w:r w:rsidRPr="00451E6C">
        <w:rPr>
          <w:color w:val="808080"/>
          <w:lang w:val="en-US"/>
        </w:rPr>
        <w:t xml:space="preserve"> element to the errStream</w:t>
      </w:r>
      <w:r>
        <w:rPr>
          <w:color w:val="808080"/>
          <w:lang w:val="en-US"/>
        </w:rPr>
        <w:t xml:space="preserve"> */</w:t>
      </w:r>
    </w:p>
    <w:p w14:paraId="0DB67767" w14:textId="77777777" w:rsidR="00BB692D" w:rsidRPr="00E060F7" w:rsidRDefault="00BB692D" w:rsidP="00BB692D">
      <w:pPr>
        <w:pStyle w:val="Zdrojovykod-zlutyboxSynteastyl"/>
        <w:keepLines/>
        <w:rPr>
          <w:lang w:val="en-US"/>
        </w:rPr>
      </w:pPr>
      <w:r w:rsidRPr="00E060F7">
        <w:rPr>
          <w:lang w:val="en-US"/>
        </w:rPr>
        <w:t xml:space="preserve">             </w:t>
      </w:r>
      <w:r w:rsidR="00CB00FE">
        <w:rPr>
          <w:lang w:val="en-US"/>
        </w:rPr>
        <w:t xml:space="preserve">   errStream.writeElementEnd();</w:t>
      </w:r>
    </w:p>
    <w:p w14:paraId="2C0F57E7"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close the</w:t>
      </w:r>
      <w:r w:rsidRPr="00E060F7">
        <w:rPr>
          <w:color w:val="808080"/>
          <w:lang w:val="en-US"/>
        </w:rPr>
        <w:t xml:space="preserve"> stream</w:t>
      </w:r>
      <w:r>
        <w:rPr>
          <w:color w:val="808080"/>
          <w:lang w:val="en-US"/>
        </w:rPr>
        <w:t xml:space="preserve"> */</w:t>
      </w:r>
    </w:p>
    <w:p w14:paraId="63ABF635" w14:textId="77777777" w:rsidR="00BB692D" w:rsidRPr="00E060F7" w:rsidRDefault="00BB692D" w:rsidP="00BB692D">
      <w:pPr>
        <w:pStyle w:val="Zdrojovykod-zlutyboxSynteastyl"/>
        <w:keepLines/>
        <w:rPr>
          <w:lang w:val="en-US"/>
        </w:rPr>
      </w:pPr>
      <w:r w:rsidRPr="00E060F7">
        <w:rPr>
          <w:lang w:val="en-US"/>
        </w:rPr>
        <w:t xml:space="preserve">                errStream.close();</w:t>
      </w:r>
    </w:p>
    <w:p w14:paraId="57113F6C" w14:textId="77777777" w:rsidR="00BB692D" w:rsidRPr="00E060F7" w:rsidRDefault="00BB692D" w:rsidP="00BB692D">
      <w:pPr>
        <w:pStyle w:val="Zdrojovykod-zlutyboxSynteastyl"/>
        <w:keepLines/>
        <w:rPr>
          <w:lang w:val="en-US"/>
        </w:rPr>
      </w:pPr>
      <w:r w:rsidRPr="00E060F7">
        <w:rPr>
          <w:lang w:val="en-US"/>
        </w:rPr>
        <w:t xml:space="preserve">            }</w:t>
      </w:r>
    </w:p>
    <w:p w14:paraId="4BBAE8DA" w14:textId="77777777" w:rsidR="00BB692D" w:rsidRPr="00E060F7" w:rsidRDefault="00BB692D" w:rsidP="00BB692D">
      <w:pPr>
        <w:pStyle w:val="Zdrojovykod-zlutyboxSynteastyl"/>
        <w:keepLines/>
        <w:rPr>
          <w:lang w:val="en-US"/>
        </w:rPr>
      </w:pPr>
    </w:p>
    <w:p w14:paraId="5C83CC22" w14:textId="77777777" w:rsidR="00BB692D" w:rsidRPr="00E060F7" w:rsidRDefault="00BB692D" w:rsidP="00BB692D">
      <w:pPr>
        <w:pStyle w:val="Zdrojovykod-zlutyboxSynteastyl"/>
        <w:keepLines/>
        <w:rPr>
          <w:lang w:val="en-US"/>
        </w:rPr>
      </w:pPr>
      <w:r w:rsidRPr="00E060F7">
        <w:rPr>
          <w:lang w:val="en-US"/>
        </w:rPr>
        <w:t xml:space="preserve">            if(cnt &gt; 0) {</w:t>
      </w:r>
    </w:p>
    <w:p w14:paraId="473B257E" w14:textId="77777777" w:rsidR="00BB692D" w:rsidRPr="00E060F7" w:rsidRDefault="00BB692D" w:rsidP="00BB692D">
      <w:pPr>
        <w:pStyle w:val="Zdrojovykod-zlutyboxSynteastyl"/>
        <w:keepLines/>
        <w:rPr>
          <w:lang w:val="en-US"/>
        </w:rPr>
      </w:pPr>
      <w:r w:rsidRPr="00E060F7">
        <w:rPr>
          <w:lang w:val="en-US"/>
        </w:rPr>
        <w:t xml:space="preserve">                out.writeText("</w:t>
      </w:r>
      <w:r w:rsidR="00B4251A">
        <w:rPr>
          <w:lang w:val="en-US"/>
        </w:rPr>
        <w:t>Compouted</w:t>
      </w:r>
      <w:r>
        <w:rPr>
          <w:lang w:val="en-US"/>
        </w:rPr>
        <w:t xml:space="preserve"> staristics</w:t>
      </w:r>
      <w:r w:rsidR="00CB00FE">
        <w:rPr>
          <w:lang w:val="en-US"/>
        </w:rPr>
        <w:t>");</w:t>
      </w:r>
    </w:p>
    <w:p w14:paraId="431A3741"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Pr>
          <w:color w:val="808080"/>
          <w:lang w:val="en-US"/>
        </w:rPr>
        <w:t>Create</w:t>
      </w:r>
      <w:r w:rsidRPr="00451E6C">
        <w:rPr>
          <w:color w:val="808080"/>
          <w:lang w:val="en-US"/>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lang w:val="en-US"/>
        </w:rPr>
      </w:pPr>
      <w:r>
        <w:rPr>
          <w:color w:val="808080"/>
          <w:lang w:val="en-US"/>
        </w:rPr>
        <w:t xml:space="preserve">                 </w:t>
      </w:r>
      <w:r w:rsidRPr="00451E6C">
        <w:rPr>
          <w:color w:val="808080"/>
          <w:lang w:val="en-US"/>
        </w:rPr>
        <w:t xml:space="preserve"> </w:t>
      </w:r>
      <w:r>
        <w:rPr>
          <w:color w:val="808080"/>
          <w:lang w:val="en-US"/>
        </w:rPr>
        <w:t xml:space="preserve">method </w:t>
      </w:r>
      <w:r w:rsidRPr="00451E6C">
        <w:rPr>
          <w:color w:val="808080"/>
          <w:lang w:val="en-US"/>
        </w:rPr>
        <w:t>xcreate</w:t>
      </w:r>
      <w:r>
        <w:rPr>
          <w:color w:val="808080"/>
          <w:lang w:val="en-US"/>
        </w:rPr>
        <w:t xml:space="preserve"> */</w:t>
      </w:r>
    </w:p>
    <w:p w14:paraId="5D83399E" w14:textId="77777777" w:rsidR="00BB692D" w:rsidRPr="00E060F7" w:rsidRDefault="00BB692D" w:rsidP="00BB692D">
      <w:pPr>
        <w:pStyle w:val="Zdrojovykod-zlutyboxSynteastyl"/>
        <w:keepLines/>
        <w:rPr>
          <w:lang w:val="en-US"/>
        </w:rPr>
      </w:pPr>
      <w:r w:rsidRPr="00E060F7">
        <w:rPr>
          <w:lang w:val="en-US"/>
        </w:rPr>
        <w:t xml:space="preserve">                out.</w:t>
      </w:r>
      <w:r w:rsidR="00CB00FE">
        <w:rPr>
          <w:lang w:val="en-US"/>
        </w:rPr>
        <w:t>writeElement(xcreate("Stats"));</w:t>
      </w:r>
    </w:p>
    <w:p w14:paraId="0E463F76" w14:textId="77777777" w:rsidR="00BB692D" w:rsidRPr="00E060F7" w:rsidRDefault="00BB692D" w:rsidP="00BB692D">
      <w:pPr>
        <w:pStyle w:val="Zdrojovykod-zlutyboxSynteastyl"/>
        <w:keepLines/>
        <w:rPr>
          <w:lang w:val="en-US"/>
        </w:rPr>
      </w:pPr>
      <w:r w:rsidRPr="00E060F7">
        <w:rPr>
          <w:lang w:val="en-US"/>
        </w:rPr>
        <w:t xml:space="preserve">                out.writeElementEnd();</w:t>
      </w:r>
    </w:p>
    <w:p w14:paraId="37FD5C46" w14:textId="77777777" w:rsidR="00BB692D" w:rsidRPr="00E060F7" w:rsidRDefault="00BB692D" w:rsidP="00BB692D">
      <w:pPr>
        <w:pStyle w:val="Zdrojovykod-zlutyboxSynteastyl"/>
        <w:keepLines/>
        <w:rPr>
          <w:lang w:val="en-US"/>
        </w:rPr>
      </w:pPr>
      <w:r w:rsidRPr="00E060F7">
        <w:rPr>
          <w:lang w:val="en-US"/>
        </w:rPr>
        <w:t xml:space="preserve">                out.close();</w:t>
      </w:r>
    </w:p>
    <w:p w14:paraId="0DC9AB12" w14:textId="77777777" w:rsidR="00BB692D" w:rsidRPr="00E060F7" w:rsidRDefault="00BB692D" w:rsidP="00BB692D">
      <w:pPr>
        <w:pStyle w:val="Zdrojovykod-zlutyboxSynteastyl"/>
        <w:keepLines/>
        <w:rPr>
          <w:lang w:val="en-US"/>
        </w:rPr>
      </w:pPr>
      <w:r w:rsidRPr="00E060F7">
        <w:rPr>
          <w:lang w:val="en-US"/>
        </w:rPr>
        <w:t xml:space="preserve">            }</w:t>
      </w:r>
    </w:p>
    <w:p w14:paraId="0CB48984" w14:textId="77777777" w:rsidR="00BB692D" w:rsidRPr="00E060F7" w:rsidRDefault="00BB692D" w:rsidP="00BB692D">
      <w:pPr>
        <w:pStyle w:val="Zdrojovykod-zlutyboxSynteastyl"/>
        <w:keepLines/>
        <w:rPr>
          <w:lang w:val="en-US"/>
        </w:rPr>
      </w:pPr>
      <w:r w:rsidRPr="00E060F7">
        <w:rPr>
          <w:lang w:val="en-US"/>
        </w:rPr>
        <w:t xml:space="preserve">        }</w:t>
      </w:r>
    </w:p>
    <w:p w14:paraId="050C345F" w14:textId="77777777" w:rsidR="00BB692D" w:rsidRPr="00E060F7" w:rsidRDefault="00BB692D" w:rsidP="00BB692D">
      <w:pPr>
        <w:pStyle w:val="Zdrojovykod-zlutyboxSynteastyl"/>
        <w:keepNext w:val="0"/>
        <w:rPr>
          <w:lang w:val="en-US"/>
        </w:rPr>
      </w:pPr>
    </w:p>
    <w:p w14:paraId="4041C274"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w:t>
      </w:r>
      <w:r w:rsidRPr="00451E6C">
        <w:rPr>
          <w:color w:val="808080"/>
          <w:lang w:val="en-US"/>
        </w:rPr>
        <w:t>heck the type of vehicle registration mark</w:t>
      </w:r>
      <w:r>
        <w:rPr>
          <w:color w:val="808080"/>
          <w:lang w:val="en-US"/>
        </w:rPr>
        <w:t>.</w:t>
      </w:r>
      <w:r w:rsidRPr="00451E6C">
        <w:rPr>
          <w:color w:val="808080"/>
          <w:lang w:val="en-US"/>
        </w:rPr>
        <w:t xml:space="preserve"> </w:t>
      </w:r>
      <w:r w:rsidRPr="00E060F7">
        <w:rPr>
          <w:color w:val="808080"/>
          <w:lang w:val="en-US"/>
        </w:rPr>
        <w:t>*/</w:t>
      </w:r>
    </w:p>
    <w:p w14:paraId="35CDC0D8" w14:textId="77777777" w:rsidR="00BB692D" w:rsidRPr="00E060F7" w:rsidRDefault="00BB692D" w:rsidP="00BB692D">
      <w:pPr>
        <w:pStyle w:val="Zdrojovykod-zlutyboxSynteastyl"/>
        <w:keepLines/>
        <w:rPr>
          <w:lang w:val="en-US"/>
        </w:rPr>
      </w:pPr>
      <w:r w:rsidRPr="00E060F7">
        <w:rPr>
          <w:lang w:val="en-US"/>
        </w:rPr>
        <w:t xml:space="preserve">        boolean </w:t>
      </w:r>
      <w:r>
        <w:rPr>
          <w:lang w:val="en-US"/>
        </w:rPr>
        <w:t>vrn</w:t>
      </w:r>
      <w:r w:rsidRPr="00E060F7">
        <w:rPr>
          <w:lang w:val="en-US"/>
        </w:rPr>
        <w:t>() {</w:t>
      </w:r>
    </w:p>
    <w:p w14:paraId="316BFD1B"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ge</w:t>
      </w:r>
      <w:r w:rsidR="00CB00FE">
        <w:rPr>
          <w:lang w:val="en-US"/>
        </w:rPr>
        <w:t>tText();</w:t>
      </w:r>
      <w:r w:rsidRPr="00E060F7">
        <w:rPr>
          <w:lang w:val="en-US"/>
        </w:rPr>
        <w:tab/>
      </w:r>
      <w:r w:rsidRPr="00E060F7">
        <w:rPr>
          <w:lang w:val="en-US"/>
        </w:rPr>
        <w:tab/>
      </w:r>
      <w:r w:rsidRPr="00E060F7">
        <w:rPr>
          <w:lang w:val="en-US"/>
        </w:rPr>
        <w:tab/>
      </w:r>
    </w:p>
    <w:p w14:paraId="16D9B819" w14:textId="77777777" w:rsidR="00BB692D" w:rsidRPr="00E060F7" w:rsidRDefault="00BB692D" w:rsidP="00BB692D">
      <w:pPr>
        <w:pStyle w:val="Zdrojovykod-zlutyboxSynteastyl"/>
        <w:keepLines/>
        <w:rPr>
          <w:lang w:val="en-US"/>
        </w:rPr>
      </w:pPr>
      <w:r w:rsidRPr="00E060F7">
        <w:rPr>
          <w:lang w:val="en-US"/>
        </w:rPr>
        <w:t xml:space="preserve">            </w:t>
      </w:r>
      <w:r w:rsidR="00E60F86">
        <w:rPr>
          <w:lang w:val="en-US"/>
        </w:rPr>
        <w:t>vehicle</w:t>
      </w:r>
      <w:r w:rsidRPr="00E060F7">
        <w:rPr>
          <w:lang w:val="en-US"/>
        </w:rPr>
        <w:t xml:space="preserve">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 </w:t>
      </w:r>
      <w:r>
        <w:rPr>
          <w:lang w:val="en-US"/>
        </w:rPr>
        <w:t>cars</w:t>
      </w:r>
      <w:r w:rsidRPr="00E060F7">
        <w:rPr>
          <w:lang w:val="en-US"/>
        </w:rPr>
        <w:t>);</w:t>
      </w:r>
    </w:p>
    <w:p w14:paraId="39784EE8" w14:textId="77777777" w:rsidR="00BB692D" w:rsidRPr="00E060F7" w:rsidRDefault="00BB692D" w:rsidP="00BB692D">
      <w:pPr>
        <w:pStyle w:val="Zdrojovykod-zlutyboxSynteastyl"/>
        <w:keepLines/>
        <w:rPr>
          <w:lang w:val="en-US"/>
        </w:rPr>
      </w:pPr>
      <w:r w:rsidRPr="00E060F7">
        <w:rPr>
          <w:lang w:val="en-US"/>
        </w:rPr>
        <w:t xml:space="preserve">            if(</w:t>
      </w:r>
      <w:r w:rsidR="00E60F86">
        <w:rPr>
          <w:lang w:val="en-US"/>
        </w:rPr>
        <w:t>vehicle</w:t>
      </w:r>
      <w:r w:rsidRPr="00E060F7">
        <w:rPr>
          <w:lang w:val="en-US"/>
        </w:rPr>
        <w:t>.getLength() == 0) {</w:t>
      </w:r>
    </w:p>
    <w:p w14:paraId="5777DA1E" w14:textId="77777777" w:rsidR="00BB692D" w:rsidRPr="00E060F7" w:rsidRDefault="00BB692D" w:rsidP="00BB692D">
      <w:pPr>
        <w:pStyle w:val="Zdrojovykod-zlutyboxSynteastyl"/>
        <w:keepLines/>
        <w:rPr>
          <w:lang w:val="en-US"/>
        </w:rPr>
      </w:pPr>
      <w:r w:rsidRPr="00E060F7">
        <w:rPr>
          <w:lang w:val="en-US"/>
        </w:rPr>
        <w:t xml:space="preserve">                errs++;</w:t>
      </w:r>
    </w:p>
    <w:p w14:paraId="2BF7A7D0" w14:textId="77777777" w:rsidR="00BB692D" w:rsidRPr="00E060F7" w:rsidRDefault="00BB692D" w:rsidP="00BB692D">
      <w:pPr>
        <w:pStyle w:val="Zdrojovykod-zlutyboxSynteastyl"/>
        <w:keepLines/>
        <w:rPr>
          <w:lang w:val="en-US"/>
        </w:rPr>
      </w:pPr>
      <w:r w:rsidRPr="00E060F7">
        <w:rPr>
          <w:lang w:val="en-US"/>
        </w:rPr>
        <w:t xml:space="preserve">                return error("</w:t>
      </w:r>
      <w:r>
        <w:rPr>
          <w:lang w:val="en-US"/>
        </w:rPr>
        <w:t>VRN</w:t>
      </w:r>
      <w:r w:rsidRPr="00E060F7">
        <w:rPr>
          <w:lang w:val="en-US"/>
        </w:rPr>
        <w:t xml:space="preserve"> '" + </w:t>
      </w:r>
      <w:r>
        <w:rPr>
          <w:lang w:val="en-US"/>
        </w:rPr>
        <w:t>vrn</w:t>
      </w:r>
      <w:r w:rsidRPr="00E060F7">
        <w:rPr>
          <w:lang w:val="en-US"/>
        </w:rPr>
        <w:t xml:space="preserve"> + "' </w:t>
      </w:r>
      <w:r>
        <w:rPr>
          <w:lang w:val="en-US"/>
        </w:rPr>
        <w:t>is not</w:t>
      </w:r>
      <w:r w:rsidRPr="00E060F7">
        <w:rPr>
          <w:lang w:val="en-US"/>
        </w:rPr>
        <w:t xml:space="preserve"> </w:t>
      </w:r>
      <w:r>
        <w:rPr>
          <w:lang w:val="en-US"/>
        </w:rPr>
        <w:t>in the</w:t>
      </w:r>
      <w:r w:rsidRPr="00E060F7">
        <w:rPr>
          <w:lang w:val="en-US"/>
        </w:rPr>
        <w:t xml:space="preserve"> datab</w:t>
      </w:r>
      <w:r>
        <w:rPr>
          <w:lang w:val="en-US"/>
        </w:rPr>
        <w:t>ase</w:t>
      </w:r>
      <w:r w:rsidRPr="00E060F7">
        <w:rPr>
          <w:lang w:val="en-US"/>
        </w:rPr>
        <w:t>.");</w:t>
      </w:r>
    </w:p>
    <w:p w14:paraId="56ED9427" w14:textId="77777777" w:rsidR="00BB692D" w:rsidRPr="00E060F7" w:rsidRDefault="00CB00FE" w:rsidP="00BB692D">
      <w:pPr>
        <w:pStyle w:val="Zdrojovykod-zlutyboxSynteastyl"/>
        <w:keepLines/>
        <w:rPr>
          <w:lang w:val="en-US"/>
        </w:rPr>
      </w:pPr>
      <w:r>
        <w:rPr>
          <w:lang w:val="en-US"/>
        </w:rPr>
        <w:t xml:space="preserve">            }</w:t>
      </w:r>
    </w:p>
    <w:p w14:paraId="735981D8" w14:textId="77777777" w:rsidR="00BB692D" w:rsidRPr="00E060F7" w:rsidRDefault="00BB692D" w:rsidP="00BB692D">
      <w:pPr>
        <w:pStyle w:val="Zdrojovykod-zlutyboxSynteastyl"/>
        <w:keepLines/>
        <w:rPr>
          <w:lang w:val="en-US"/>
        </w:rPr>
      </w:pPr>
      <w:r w:rsidRPr="00E060F7">
        <w:rPr>
          <w:lang w:val="en-US"/>
        </w:rPr>
        <w:t xml:space="preserve">            return true;</w:t>
      </w:r>
    </w:p>
    <w:p w14:paraId="4BD727F7" w14:textId="77777777" w:rsidR="00BB692D" w:rsidRPr="00E060F7" w:rsidRDefault="00BB692D" w:rsidP="00BB692D">
      <w:pPr>
        <w:pStyle w:val="Zdrojovykod-zlutyboxSynteastyl"/>
        <w:keepLines/>
        <w:rPr>
          <w:lang w:val="en-US"/>
        </w:rPr>
      </w:pPr>
      <w:r w:rsidRPr="00E060F7">
        <w:rPr>
          <w:lang w:val="en-US"/>
        </w:rPr>
        <w:t xml:space="preserve">        }</w:t>
      </w:r>
    </w:p>
    <w:p w14:paraId="1825092C" w14:textId="77777777" w:rsidR="00BB692D" w:rsidRPr="00E060F7" w:rsidRDefault="00BB692D" w:rsidP="00BB692D">
      <w:pPr>
        <w:pStyle w:val="Zdrojovykod-zlutyboxSynteastyl"/>
        <w:keepNext w:val="0"/>
        <w:rPr>
          <w:lang w:val="en-US"/>
        </w:rPr>
      </w:pPr>
    </w:p>
    <w:p w14:paraId="5FDD99AD" w14:textId="77777777" w:rsidR="00BB692D" w:rsidRDefault="00BB692D" w:rsidP="00BB692D">
      <w:pPr>
        <w:pStyle w:val="Zdrojovykod-zlutyboxSynteastyl"/>
        <w:keepLines/>
        <w:rPr>
          <w:color w:val="808080"/>
          <w:lang w:val="en-US"/>
        </w:rPr>
      </w:pPr>
      <w:r w:rsidRPr="00E060F7">
        <w:rPr>
          <w:color w:val="808080"/>
          <w:lang w:val="en-US"/>
        </w:rPr>
        <w:lastRenderedPageBreak/>
        <w:t xml:space="preserve">        /* </w:t>
      </w:r>
      <w:r w:rsidRPr="00AF55DE">
        <w:rPr>
          <w:color w:val="808080"/>
          <w:lang w:val="en-US"/>
        </w:rPr>
        <w:t>The method inserts to the first element of the Container calc an attribute about the</w:t>
      </w:r>
    </w:p>
    <w:p w14:paraId="535D60A2"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cum</w:t>
      </w:r>
      <w:r w:rsidR="00E74C14">
        <w:rPr>
          <w:color w:val="808080"/>
          <w:lang w:val="en-US"/>
        </w:rPr>
        <w:t>m</w:t>
      </w:r>
      <w:r w:rsidRPr="00AF55DE">
        <w:rPr>
          <w:color w:val="808080"/>
          <w:lang w:val="en-US"/>
        </w:rPr>
        <w:t>ulative number of injured and killed persons.</w:t>
      </w:r>
      <w:r w:rsidRPr="00E060F7">
        <w:rPr>
          <w:color w:val="808080"/>
          <w:lang w:val="en-US"/>
        </w:rPr>
        <w:t xml:space="preserve"> */</w:t>
      </w:r>
    </w:p>
    <w:p w14:paraId="4050F813"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injuryDeath</w:t>
      </w:r>
      <w:r w:rsidRPr="00E060F7">
        <w:rPr>
          <w:lang w:val="en-US"/>
        </w:rPr>
        <w:t>() {</w:t>
      </w:r>
    </w:p>
    <w:p w14:paraId="7D49C6D7"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AF55DE">
        <w:rPr>
          <w:color w:val="808080"/>
          <w:lang w:val="en-US"/>
        </w:rPr>
        <w:t xml:space="preserve"> </w:t>
      </w:r>
      <w:r>
        <w:rPr>
          <w:color w:val="808080"/>
          <w:lang w:val="en-US"/>
        </w:rPr>
        <w:t>T</w:t>
      </w:r>
      <w:r w:rsidRPr="00AF55DE">
        <w:rPr>
          <w:color w:val="808080"/>
          <w:lang w:val="en-US"/>
        </w:rPr>
        <w:t>he toString method converts the value of the attribute in the argument into a string data</w:t>
      </w:r>
    </w:p>
    <w:p w14:paraId="125E336C"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type.</w:t>
      </w:r>
      <w:r>
        <w:rPr>
          <w:color w:val="808080"/>
          <w:lang w:val="en-US"/>
        </w:rPr>
        <w:t>*/</w:t>
      </w:r>
    </w:p>
    <w:p w14:paraId="42E77FE4" w14:textId="77777777" w:rsidR="00BB692D" w:rsidRPr="00E060F7" w:rsidRDefault="00BB692D" w:rsidP="00BB692D">
      <w:pPr>
        <w:pStyle w:val="Zdrojovykod-zlutyboxSynteastyl"/>
        <w:keepLines/>
        <w:rPr>
          <w:lang w:val="en-US"/>
        </w:rPr>
      </w:pPr>
      <w:r w:rsidRPr="00E060F7">
        <w:rPr>
          <w:lang w:val="en-US"/>
        </w:rPr>
        <w:t xml:space="preserve">            int z = parseInt(toString(@</w:t>
      </w:r>
      <w:r>
        <w:rPr>
          <w:lang w:val="en-US"/>
        </w:rPr>
        <w:t>injury</w:t>
      </w:r>
      <w:r w:rsidRPr="00E060F7">
        <w:rPr>
          <w:lang w:val="en-US"/>
        </w:rPr>
        <w:t>));</w:t>
      </w:r>
    </w:p>
    <w:p w14:paraId="46221682" w14:textId="77777777" w:rsidR="00BB692D" w:rsidRPr="00E060F7" w:rsidRDefault="00BB692D" w:rsidP="00BB692D">
      <w:pPr>
        <w:pStyle w:val="Zdrojovykod-zlutyboxSynteastyl"/>
        <w:keepLines/>
        <w:rPr>
          <w:lang w:val="en-US"/>
        </w:rPr>
      </w:pPr>
      <w:r w:rsidRPr="00E060F7">
        <w:rPr>
          <w:lang w:val="en-US"/>
        </w:rPr>
        <w:t xml:space="preserve">            int u = parseInt(toString(@</w:t>
      </w:r>
      <w:r>
        <w:rPr>
          <w:lang w:val="en-US"/>
        </w:rPr>
        <w:t>death</w:t>
      </w:r>
      <w:r w:rsidR="00CB00FE">
        <w:rPr>
          <w:lang w:val="en-US"/>
        </w:rPr>
        <w:t>));</w:t>
      </w:r>
    </w:p>
    <w:p w14:paraId="24C65A69"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injury</w:t>
      </w:r>
      <w:r w:rsidRPr="00E060F7">
        <w:rPr>
          <w:lang w:val="en-US"/>
        </w:rPr>
        <w:t>_</w:t>
      </w:r>
      <w:r>
        <w:rPr>
          <w:lang w:val="en-US"/>
        </w:rPr>
        <w:t>death</w:t>
      </w:r>
      <w:r w:rsidRPr="00E060F7">
        <w:rPr>
          <w:lang w:val="en-US"/>
        </w:rPr>
        <w:t>", toString(</w:t>
      </w:r>
      <w:r w:rsidR="00E00677" w:rsidRPr="00E060F7">
        <w:rPr>
          <w:lang w:val="en-US"/>
        </w:rPr>
        <w:t>z + u</w:t>
      </w:r>
      <w:r w:rsidRPr="00E060F7">
        <w:rPr>
          <w:lang w:val="en-US"/>
        </w:rPr>
        <w:t>));</w:t>
      </w:r>
    </w:p>
    <w:p w14:paraId="6887382C" w14:textId="77777777" w:rsidR="00BB692D" w:rsidRPr="00E060F7" w:rsidRDefault="00BB692D" w:rsidP="00BB692D">
      <w:pPr>
        <w:pStyle w:val="Zdrojovykod-zlutyboxSynteastyl"/>
        <w:keepLines/>
        <w:rPr>
          <w:lang w:val="en-US"/>
        </w:rPr>
      </w:pPr>
      <w:r w:rsidRPr="00E060F7">
        <w:rPr>
          <w:lang w:val="en-US"/>
        </w:rPr>
        <w:t xml:space="preserve">        }</w:t>
      </w:r>
    </w:p>
    <w:p w14:paraId="2682DB82" w14:textId="77777777" w:rsidR="00BB692D" w:rsidRPr="00E060F7" w:rsidRDefault="00BB692D" w:rsidP="00BB692D">
      <w:pPr>
        <w:pStyle w:val="Zdrojovykod-zlutyboxSynteastyl"/>
        <w:keepNext w:val="0"/>
        <w:rPr>
          <w:lang w:val="en-US"/>
        </w:rPr>
      </w:pPr>
    </w:p>
    <w:p w14:paraId="052BD6C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AF55DE">
        <w:rPr>
          <w:color w:val="808080"/>
          <w:lang w:val="en-US"/>
        </w:rPr>
        <w:t>ave details of the accident</w:t>
      </w:r>
      <w:r>
        <w:rPr>
          <w:color w:val="808080"/>
          <w:lang w:val="en-US"/>
        </w:rPr>
        <w:t xml:space="preserve"> and clear Containers</w:t>
      </w:r>
      <w:r w:rsidRPr="00AF55DE">
        <w:rPr>
          <w:color w:val="808080"/>
          <w:lang w:val="en-US"/>
        </w:rPr>
        <w:t>.</w:t>
      </w:r>
      <w:r w:rsidRPr="00E060F7">
        <w:rPr>
          <w:color w:val="808080"/>
          <w:lang w:val="en-US"/>
        </w:rPr>
        <w:t>*/</w:t>
      </w:r>
    </w:p>
    <w:p w14:paraId="7DDC68BC"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saveAccident()</w:t>
      </w:r>
      <w:r w:rsidRPr="00E060F7">
        <w:rPr>
          <w:lang w:val="en-US"/>
        </w:rPr>
        <w:t xml:space="preserve"> {</w:t>
      </w:r>
    </w:p>
    <w:p w14:paraId="0BAAF494" w14:textId="77777777" w:rsidR="00BB692D"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initialize the Container "calc"; after initialisation it will contain a single element</w:t>
      </w:r>
    </w:p>
    <w:p w14:paraId="3875840B" w14:textId="77777777" w:rsidR="00BB692D" w:rsidRPr="00E060F7" w:rsidRDefault="00BB692D" w:rsidP="00BB692D">
      <w:pPr>
        <w:pStyle w:val="Zdrojovykod-zlutyboxSynteastyl"/>
        <w:keepLines/>
        <w:rPr>
          <w:color w:val="808080"/>
          <w:lang w:val="en-US"/>
        </w:rPr>
      </w:pPr>
      <w:r>
        <w:rPr>
          <w:color w:val="808080"/>
          <w:lang w:val="en-US"/>
        </w:rPr>
        <w:t xml:space="preserve">              </w:t>
      </w:r>
      <w:r w:rsidRPr="00AF55DE">
        <w:rPr>
          <w:color w:val="808080"/>
          <w:lang w:val="en-US"/>
        </w:rPr>
        <w:t xml:space="preserve"> that will be the currently processed element.</w:t>
      </w:r>
      <w:r>
        <w:rPr>
          <w:color w:val="808080"/>
          <w:lang w:val="en-US"/>
        </w:rPr>
        <w:t xml:space="preserve"> */</w:t>
      </w:r>
    </w:p>
    <w:p w14:paraId="0F576F45" w14:textId="77777777" w:rsidR="00BB692D" w:rsidRPr="00E060F7" w:rsidRDefault="00BB692D" w:rsidP="00BB692D">
      <w:pPr>
        <w:pStyle w:val="Zdrojovykod-zlutyboxSynteastyl"/>
        <w:keepLines/>
        <w:rPr>
          <w:lang w:val="en-US"/>
        </w:rPr>
      </w:pPr>
      <w:r w:rsidRPr="00E060F7">
        <w:rPr>
          <w:lang w:val="en-US"/>
        </w:rPr>
        <w:t xml:space="preserve">            </w:t>
      </w:r>
      <w:r>
        <w:rPr>
          <w:lang w:val="en-US"/>
        </w:rPr>
        <w:t>calc</w:t>
      </w:r>
      <w:r w:rsidR="00CB00FE">
        <w:rPr>
          <w:lang w:val="en-US"/>
        </w:rPr>
        <w:t xml:space="preserve"> = [getElement()];</w:t>
      </w:r>
    </w:p>
    <w:p w14:paraId="2854524E"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AF55DE">
        <w:rPr>
          <w:color w:val="808080"/>
          <w:lang w:val="en-US"/>
        </w:rPr>
        <w:t>initialization of the "crashedVehicles" Cont</w:t>
      </w:r>
      <w:r>
        <w:rPr>
          <w:color w:val="808080"/>
          <w:lang w:val="en-US"/>
        </w:rPr>
        <w:t>ainer</w:t>
      </w:r>
      <w:r w:rsidRPr="00AF55DE">
        <w:rPr>
          <w:color w:val="808080"/>
          <w:lang w:val="en-US"/>
        </w:rPr>
        <w:t xml:space="preserve">; after initialization </w:t>
      </w:r>
      <w:r>
        <w:rPr>
          <w:color w:val="808080"/>
          <w:lang w:val="en-US"/>
        </w:rPr>
        <w:t xml:space="preserve">it </w:t>
      </w:r>
      <w:r w:rsidRPr="00AF55DE">
        <w:rPr>
          <w:color w:val="808080"/>
          <w:lang w:val="en-US"/>
        </w:rPr>
        <w:t>will be empty</w:t>
      </w:r>
      <w:r>
        <w:rPr>
          <w:color w:val="808080"/>
          <w:lang w:val="en-US"/>
        </w:rPr>
        <w:t xml:space="preserve"> */</w:t>
      </w:r>
    </w:p>
    <w:p w14:paraId="45E64291" w14:textId="77777777" w:rsidR="00BB692D" w:rsidRPr="00E060F7" w:rsidRDefault="00BB692D" w:rsidP="00BB692D">
      <w:pPr>
        <w:pStyle w:val="Zdrojovykod-zlutyboxSynteastyl"/>
        <w:keepLines/>
        <w:rPr>
          <w:lang w:val="en-US"/>
        </w:rPr>
      </w:pPr>
      <w:r w:rsidRPr="00E060F7">
        <w:rPr>
          <w:lang w:val="en-US"/>
        </w:rPr>
        <w:t xml:space="preserve">            </w:t>
      </w:r>
      <w:r>
        <w:rPr>
          <w:lang w:val="en-US"/>
        </w:rPr>
        <w:t>crashedVehicles</w:t>
      </w:r>
      <w:r w:rsidRPr="00E060F7">
        <w:rPr>
          <w:lang w:val="en-US"/>
        </w:rPr>
        <w:t xml:space="preserve"> = new Cont</w:t>
      </w:r>
      <w:r>
        <w:rPr>
          <w:lang w:val="en-US"/>
        </w:rPr>
        <w:t>ainer</w:t>
      </w:r>
      <w:r w:rsidRPr="00E060F7">
        <w:rPr>
          <w:lang w:val="en-US"/>
        </w:rPr>
        <w:t>();</w:t>
      </w:r>
    </w:p>
    <w:p w14:paraId="2D94926A" w14:textId="77777777" w:rsidR="00BB692D" w:rsidRPr="00E060F7" w:rsidRDefault="00BB692D" w:rsidP="00BB692D">
      <w:pPr>
        <w:pStyle w:val="Zdrojovykod-zlutyboxSynteastyl"/>
        <w:keepLines/>
        <w:rPr>
          <w:lang w:val="en-US"/>
        </w:rPr>
      </w:pPr>
      <w:r w:rsidRPr="00E060F7">
        <w:rPr>
          <w:lang w:val="en-US"/>
        </w:rPr>
        <w:t xml:space="preserve">        }</w:t>
      </w:r>
    </w:p>
    <w:p w14:paraId="37C1A8E7" w14:textId="77777777" w:rsidR="00BB692D" w:rsidRPr="00E060F7" w:rsidRDefault="00BB692D" w:rsidP="00BB692D">
      <w:pPr>
        <w:pStyle w:val="Zdrojovykod-zlutyboxSynteastyl"/>
        <w:keepNext w:val="0"/>
        <w:rPr>
          <w:lang w:val="en-US"/>
        </w:rPr>
      </w:pPr>
    </w:p>
    <w:p w14:paraId="1B7968D5" w14:textId="77777777" w:rsidR="00304DAD" w:rsidRDefault="00BB692D" w:rsidP="00E00677">
      <w:pPr>
        <w:pStyle w:val="Zdrojovykod-zlutyboxSynteastyl"/>
        <w:keepLines/>
        <w:rPr>
          <w:color w:val="808080"/>
          <w:lang w:val="en-US"/>
        </w:rPr>
      </w:pPr>
      <w:r w:rsidRPr="00E060F7">
        <w:rPr>
          <w:color w:val="808080"/>
          <w:lang w:val="en-US"/>
        </w:rPr>
        <w:t xml:space="preserve">        /* </w:t>
      </w:r>
      <w:r w:rsidR="00E00677" w:rsidRPr="00E00677">
        <w:rPr>
          <w:color w:val="808080"/>
          <w:lang w:val="en-US"/>
        </w:rPr>
        <w:t>This method inserts to the first element of the Container cars teh  attributes with the</w:t>
      </w:r>
    </w:p>
    <w:p w14:paraId="1BB76EBA" w14:textId="77777777" w:rsidR="00304DAD"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lang w:val="en-US"/>
        </w:rPr>
      </w:pPr>
      <w:r>
        <w:rPr>
          <w:color w:val="808080"/>
          <w:lang w:val="en-US"/>
        </w:rPr>
        <w:t xml:space="preserve">          </w:t>
      </w:r>
      <w:r w:rsidR="00E00677" w:rsidRPr="00E00677">
        <w:rPr>
          <w:color w:val="808080"/>
          <w:lang w:val="en-US"/>
        </w:rPr>
        <w:t xml:space="preserve"> a warning to the output XML file if the damage to the vehicle exceeds its acquisition value.</w:t>
      </w:r>
      <w:r w:rsidR="00BB692D" w:rsidRPr="00E060F7">
        <w:rPr>
          <w:color w:val="808080"/>
          <w:lang w:val="en-US"/>
        </w:rPr>
        <w:t xml:space="preserve"> */</w:t>
      </w:r>
    </w:p>
    <w:p w14:paraId="3F0A6C58" w14:textId="77777777" w:rsidR="00BB692D" w:rsidRPr="00E060F7" w:rsidRDefault="00BB692D" w:rsidP="00BB692D">
      <w:pPr>
        <w:pStyle w:val="Zdrojovykod-zlutyboxSynteastyl"/>
        <w:keepLines/>
        <w:rPr>
          <w:lang w:val="en-US"/>
        </w:rPr>
      </w:pPr>
      <w:r w:rsidRPr="00E060F7">
        <w:rPr>
          <w:lang w:val="en-US"/>
        </w:rPr>
        <w:t xml:space="preserve">        void compute</w:t>
      </w:r>
      <w:r>
        <w:rPr>
          <w:lang w:val="en-US"/>
        </w:rPr>
        <w:t>Loss</w:t>
      </w:r>
      <w:r w:rsidRPr="00E060F7">
        <w:rPr>
          <w:lang w:val="en-US"/>
        </w:rPr>
        <w:t>() {</w:t>
      </w:r>
    </w:p>
    <w:p w14:paraId="0DEB3B2C" w14:textId="77777777" w:rsidR="00BB692D" w:rsidRPr="00E060F7" w:rsidRDefault="00BB692D" w:rsidP="00BB692D">
      <w:pPr>
        <w:pStyle w:val="Zdrojovykod-zlutyboxSynteastyl"/>
        <w:keepLines/>
        <w:rPr>
          <w:lang w:val="en-US"/>
        </w:rPr>
      </w:pPr>
      <w:r w:rsidRPr="00E060F7">
        <w:rPr>
          <w:lang w:val="en-US"/>
        </w:rPr>
        <w:t xml:space="preserve">            int a</w:t>
      </w:r>
      <w:r>
        <w:rPr>
          <w:lang w:val="en-US"/>
        </w:rPr>
        <w:t>Loss</w:t>
      </w:r>
      <w:r w:rsidRPr="00E060F7">
        <w:rPr>
          <w:lang w:val="en-US"/>
        </w:rPr>
        <w:t xml:space="preserve"> = parseInt(toString(@</w:t>
      </w:r>
      <w:r>
        <w:rPr>
          <w:lang w:val="en-US"/>
        </w:rPr>
        <w:t>loss</w:t>
      </w:r>
      <w:r w:rsidRPr="00E060F7">
        <w:rPr>
          <w:lang w:val="en-US"/>
        </w:rPr>
        <w:t>));</w:t>
      </w:r>
    </w:p>
    <w:p w14:paraId="1449BA3D"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a</w:t>
      </w:r>
      <w:r>
        <w:rPr>
          <w:lang w:val="en-US"/>
        </w:rPr>
        <w:t>Loss</w:t>
      </w:r>
      <w:r w:rsidRPr="00E060F7">
        <w:rPr>
          <w:lang w:val="en-US"/>
        </w:rPr>
        <w:t>;</w:t>
      </w:r>
    </w:p>
    <w:p w14:paraId="6B7A72ED" w14:textId="77777777" w:rsidR="00BB692D" w:rsidRPr="00E060F7" w:rsidRDefault="00CB00FE" w:rsidP="00BB692D">
      <w:pPr>
        <w:pStyle w:val="Zdrojovykod-zlutyboxSynteastyl"/>
        <w:keepLines/>
        <w:rPr>
          <w:lang w:val="en-US"/>
        </w:rPr>
      </w:pPr>
      <w:r>
        <w:rPr>
          <w:lang w:val="en-US"/>
        </w:rPr>
        <w:t xml:space="preserve">            </w:t>
      </w:r>
      <w:r w:rsidR="00CA20EE">
        <w:rPr>
          <w:lang w:val="en-US"/>
        </w:rPr>
        <w:t>cntVehicles</w:t>
      </w:r>
      <w:r>
        <w:rPr>
          <w:lang w:val="en-US"/>
        </w:rPr>
        <w:t>++;</w:t>
      </w:r>
    </w:p>
    <w:p w14:paraId="5397D3D9" w14:textId="77777777" w:rsidR="00BB692D" w:rsidRPr="00E060F7" w:rsidRDefault="00BB692D" w:rsidP="00BB692D">
      <w:pPr>
        <w:pStyle w:val="Zdrojovykod-zlutyboxSynteastyl"/>
        <w:keepLines/>
        <w:rPr>
          <w:lang w:val="en-US"/>
        </w:rPr>
      </w:pPr>
      <w:r w:rsidRPr="00E060F7">
        <w:rPr>
          <w:lang w:val="en-US"/>
        </w:rPr>
        <w:t xml:space="preserve">            int aCena = parseInt(</w:t>
      </w:r>
      <w:r w:rsidR="00E60F86">
        <w:rPr>
          <w:lang w:val="en-US"/>
        </w:rPr>
        <w:t>vehicle</w:t>
      </w:r>
      <w:r w:rsidRPr="00E060F7">
        <w:rPr>
          <w:lang w:val="en-US"/>
        </w:rPr>
        <w:t>.getElement(0).getAttr("</w:t>
      </w:r>
      <w:r w:rsidRPr="00100766">
        <w:rPr>
          <w:lang w:val="en-US"/>
        </w:rPr>
        <w:t>price</w:t>
      </w:r>
      <w:r w:rsidRPr="00E060F7">
        <w:rPr>
          <w:lang w:val="en-US"/>
        </w:rPr>
        <w:t>"));</w:t>
      </w:r>
    </w:p>
    <w:p w14:paraId="02A71F73" w14:textId="77777777" w:rsidR="00BB692D" w:rsidRPr="00E060F7" w:rsidRDefault="00BB692D" w:rsidP="00BB692D">
      <w:pPr>
        <w:pStyle w:val="Zdrojovykod-zlutyboxSynteastyl"/>
        <w:keepLines/>
        <w:rPr>
          <w:lang w:val="en-US"/>
        </w:rPr>
      </w:pPr>
      <w:r w:rsidRPr="00E060F7">
        <w:rPr>
          <w:lang w:val="en-US"/>
        </w:rPr>
        <w:t xml:space="preserve">            totalSum += aCena</w:t>
      </w:r>
      <w:r w:rsidR="00CB00FE">
        <w:rPr>
          <w:lang w:val="en-US"/>
        </w:rPr>
        <w:t>;</w:t>
      </w:r>
    </w:p>
    <w:p w14:paraId="606E3CAB"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S</w:t>
      </w:r>
      <w:r w:rsidRPr="006D33A9">
        <w:rPr>
          <w:color w:val="808080"/>
          <w:lang w:val="en-US"/>
        </w:rPr>
        <w:t xml:space="preserve">earch </w:t>
      </w:r>
      <w:r>
        <w:rPr>
          <w:color w:val="808080"/>
          <w:lang w:val="en-US"/>
        </w:rPr>
        <w:t xml:space="preserve">in the </w:t>
      </w:r>
      <w:r w:rsidRPr="006D33A9">
        <w:rPr>
          <w:color w:val="808080"/>
          <w:lang w:val="en-US"/>
        </w:rPr>
        <w:t>database</w:t>
      </w:r>
      <w:r>
        <w:rPr>
          <w:color w:val="808080"/>
          <w:lang w:val="en-US"/>
        </w:rPr>
        <w:t xml:space="preserve"> </w:t>
      </w:r>
      <w:r w:rsidRPr="006D33A9">
        <w:rPr>
          <w:color w:val="808080"/>
          <w:lang w:val="en-US"/>
        </w:rPr>
        <w:t xml:space="preserve">Vehicle  (external </w:t>
      </w:r>
      <w:r>
        <w:rPr>
          <w:color w:val="808080"/>
          <w:lang w:val="en-US"/>
        </w:rPr>
        <w:t>variable</w:t>
      </w:r>
      <w:r w:rsidRPr="006D33A9">
        <w:rPr>
          <w:color w:val="808080"/>
          <w:lang w:val="en-US"/>
        </w:rPr>
        <w:t xml:space="preserve"> cars) a vehicle with the same </w:t>
      </w:r>
      <w:r>
        <w:rPr>
          <w:color w:val="808080"/>
          <w:lang w:val="en-US"/>
        </w:rPr>
        <w:t>VRN</w:t>
      </w:r>
      <w:r w:rsidRPr="006D33A9">
        <w:rPr>
          <w:color w:val="808080"/>
          <w:lang w:val="en-US"/>
        </w:rPr>
        <w:t>.</w:t>
      </w:r>
      <w:r w:rsidRPr="00E060F7">
        <w:rPr>
          <w:color w:val="808080"/>
          <w:lang w:val="en-US"/>
        </w:rPr>
        <w:t xml:space="preserve"> */</w:t>
      </w:r>
    </w:p>
    <w:p w14:paraId="001A4751" w14:textId="77777777" w:rsidR="00BB692D" w:rsidRPr="00E060F7" w:rsidRDefault="00BB692D" w:rsidP="00BB692D">
      <w:pPr>
        <w:pStyle w:val="Zdrojovykod-zlutyboxSynteastyl"/>
        <w:keepLines/>
        <w:rPr>
          <w:lang w:val="en-US"/>
        </w:rPr>
      </w:pPr>
      <w:r w:rsidRPr="00E060F7">
        <w:rPr>
          <w:lang w:val="en-US"/>
        </w:rPr>
        <w:t xml:space="preserve">            String </w:t>
      </w:r>
      <w:r>
        <w:rPr>
          <w:lang w:val="en-US"/>
        </w:rPr>
        <w:t>vrn</w:t>
      </w:r>
      <w:r w:rsidRPr="00E060F7">
        <w:rPr>
          <w:lang w:val="en-US"/>
        </w:rPr>
        <w:t xml:space="preserve"> = </w:t>
      </w:r>
      <w:r w:rsidR="00E60F86">
        <w:rPr>
          <w:lang w:val="en-US"/>
        </w:rPr>
        <w:t>vehicle</w:t>
      </w:r>
      <w:r w:rsidRPr="00E060F7">
        <w:rPr>
          <w:lang w:val="en-US"/>
        </w:rPr>
        <w:t>.getElement(0).getAttr("</w:t>
      </w:r>
      <w:r>
        <w:rPr>
          <w:lang w:val="en-US"/>
        </w:rPr>
        <w:t>vrn</w:t>
      </w:r>
      <w:r w:rsidRPr="00E060F7">
        <w:rPr>
          <w:lang w:val="en-US"/>
        </w:rPr>
        <w:t>");</w:t>
      </w:r>
    </w:p>
    <w:p w14:paraId="0B2E94B8" w14:textId="77777777" w:rsidR="00CB00FE" w:rsidRPr="00E060F7" w:rsidRDefault="00BB692D" w:rsidP="00BB692D">
      <w:pPr>
        <w:pStyle w:val="Zdrojovykod-zlutyboxSynteastyl"/>
        <w:keepLines/>
        <w:rPr>
          <w:lang w:val="en-US"/>
        </w:rPr>
      </w:pPr>
      <w:r w:rsidRPr="00E060F7">
        <w:rPr>
          <w:lang w:val="en-US"/>
        </w:rPr>
        <w:t xml:space="preserve">            Element typ = xpath('</w:t>
      </w:r>
      <w:r>
        <w:rPr>
          <w:lang w:val="en-US"/>
        </w:rPr>
        <w:t>Vehicle</w:t>
      </w:r>
      <w:r w:rsidRPr="00E060F7">
        <w:rPr>
          <w:lang w:val="en-US"/>
        </w:rPr>
        <w:t>[@</w:t>
      </w:r>
      <w:r>
        <w:rPr>
          <w:lang w:val="en-US"/>
        </w:rPr>
        <w:t>vrn</w:t>
      </w:r>
      <w:r w:rsidRPr="00E060F7">
        <w:rPr>
          <w:lang w:val="en-US"/>
        </w:rPr>
        <w:t xml:space="preserve">="' + </w:t>
      </w:r>
      <w:r>
        <w:rPr>
          <w:lang w:val="en-US"/>
        </w:rPr>
        <w:t>vrn</w:t>
      </w:r>
      <w:r w:rsidRPr="00E060F7">
        <w:rPr>
          <w:lang w:val="en-US"/>
        </w:rPr>
        <w:t xml:space="preserve"> + '"]/Typ</w:t>
      </w:r>
      <w:r>
        <w:rPr>
          <w:lang w:val="en-US"/>
        </w:rPr>
        <w:t>e</w:t>
      </w:r>
      <w:r w:rsidRPr="00E060F7">
        <w:rPr>
          <w:lang w:val="en-US"/>
        </w:rPr>
        <w:t xml:space="preserve">', </w:t>
      </w:r>
      <w:r>
        <w:rPr>
          <w:lang w:val="en-US"/>
        </w:rPr>
        <w:t>cars</w:t>
      </w:r>
      <w:r w:rsidR="00CB00FE">
        <w:rPr>
          <w:lang w:val="en-US"/>
        </w:rPr>
        <w:t>).getElement(0);</w:t>
      </w:r>
    </w:p>
    <w:p w14:paraId="150C035B" w14:textId="77777777" w:rsidR="00355A41"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6D33A9">
        <w:t xml:space="preserve"> </w:t>
      </w:r>
      <w:r w:rsidRPr="006D33A9">
        <w:rPr>
          <w:color w:val="808080"/>
          <w:lang w:val="en-US"/>
        </w:rPr>
        <w:t>From the "</w:t>
      </w:r>
      <w:r w:rsidR="00E60F86">
        <w:rPr>
          <w:color w:val="808080"/>
          <w:lang w:val="en-US"/>
        </w:rPr>
        <w:t>vehicle</w:t>
      </w:r>
      <w:r w:rsidRPr="006D33A9">
        <w:rPr>
          <w:color w:val="808080"/>
          <w:lang w:val="en-US"/>
        </w:rPr>
        <w:t>" container, the first element (ie the element with the index 0) is taken and</w:t>
      </w:r>
    </w:p>
    <w:p w14:paraId="08E977DE" w14:textId="77777777" w:rsidR="00BB692D" w:rsidRPr="00E060F7" w:rsidRDefault="00355A41" w:rsidP="00BB692D">
      <w:pPr>
        <w:pStyle w:val="Zdrojovykod-zlutyboxSynteastyl"/>
        <w:keepLines/>
        <w:rPr>
          <w:color w:val="808080"/>
          <w:lang w:val="en-US"/>
        </w:rPr>
      </w:pPr>
      <w:r>
        <w:rPr>
          <w:color w:val="808080"/>
          <w:lang w:val="en-US"/>
        </w:rPr>
        <w:t xml:space="preserve">             </w:t>
      </w:r>
      <w:r w:rsidR="00BB692D" w:rsidRPr="006D33A9">
        <w:rPr>
          <w:color w:val="808080"/>
          <w:lang w:val="en-US"/>
        </w:rPr>
        <w:t xml:space="preserve"> the necessary attributes are gradually added to it.</w:t>
      </w:r>
      <w:r w:rsidR="00BB692D">
        <w:rPr>
          <w:color w:val="808080"/>
          <w:lang w:val="en-US"/>
        </w:rPr>
        <w:t xml:space="preserve"> */</w:t>
      </w:r>
    </w:p>
    <w:p w14:paraId="7FA8449E"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.getElement(0).setAttr("model", typ.getAttr("model"));</w:t>
      </w:r>
    </w:p>
    <w:p w14:paraId="755D5619"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.getElement(0).setAttr("year", typ.getAttr("year"));</w:t>
      </w:r>
    </w:p>
    <w:p w14:paraId="18BCE682" w14:textId="77777777" w:rsidR="00BB692D" w:rsidRPr="00E060F7" w:rsidRDefault="00DA2BC5" w:rsidP="00BB692D">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.getElement(0).setAttr("loss", toString(@loss));</w:t>
      </w:r>
    </w:p>
    <w:p w14:paraId="21E3D29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6D33A9">
        <w:rPr>
          <w:color w:val="808080"/>
          <w:lang w:val="en-US"/>
        </w:rPr>
        <w:t xml:space="preserve">note: </w:t>
      </w:r>
      <w:r>
        <w:rPr>
          <w:color w:val="808080"/>
          <w:lang w:val="en-US"/>
        </w:rPr>
        <w:t>you can write the relation "</w:t>
      </w:r>
      <w:r w:rsidRPr="006D33A9">
        <w:rPr>
          <w:color w:val="808080"/>
          <w:lang w:val="en-US"/>
        </w:rPr>
        <w:t>&amp;gt;</w:t>
      </w:r>
      <w:r>
        <w:rPr>
          <w:color w:val="808080"/>
          <w:lang w:val="en-US"/>
        </w:rPr>
        <w:t>"</w:t>
      </w:r>
      <w:r w:rsidRPr="006D33A9">
        <w:rPr>
          <w:color w:val="808080"/>
          <w:lang w:val="en-US"/>
        </w:rPr>
        <w:t xml:space="preserve"> </w:t>
      </w:r>
      <w:r>
        <w:rPr>
          <w:color w:val="808080"/>
          <w:lang w:val="en-US"/>
        </w:rPr>
        <w:t>also as</w:t>
      </w:r>
      <w:r w:rsidRPr="006D33A9">
        <w:rPr>
          <w:color w:val="808080"/>
          <w:lang w:val="en-US"/>
        </w:rPr>
        <w:t xml:space="preserve"> GT</w:t>
      </w:r>
      <w:r>
        <w:rPr>
          <w:color w:val="808080"/>
          <w:lang w:val="en-US"/>
        </w:rPr>
        <w:t xml:space="preserve"> */</w:t>
      </w:r>
    </w:p>
    <w:p w14:paraId="3C12714D" w14:textId="77777777" w:rsidR="00DA2BC5" w:rsidRPr="00DA2BC5" w:rsidRDefault="00DA2BC5" w:rsidP="00DA2BC5">
      <w:pPr>
        <w:pStyle w:val="Zdrojovykod-zlutyboxSynteastyl"/>
        <w:keepLines/>
        <w:rPr>
          <w:lang w:val="en-US"/>
        </w:rPr>
      </w:pPr>
      <w:r w:rsidRPr="00DA2BC5">
        <w:rPr>
          <w:lang w:val="en-US"/>
        </w:rPr>
        <w:t xml:space="preserve">            if(aLoss &amp;gt; aCena) {</w:t>
      </w:r>
    </w:p>
    <w:p w14:paraId="2A916247" w14:textId="77777777" w:rsidR="00DA2BC5" w:rsidRPr="00DA2BC5" w:rsidRDefault="00DA2BC5" w:rsidP="00DA2BC5">
      <w:pPr>
        <w:pStyle w:val="Zdrojovykod-zlutyboxSynteastyl"/>
        <w:keepLines/>
        <w:rPr>
          <w:lang w:val="en-US"/>
        </w:rPr>
      </w:pPr>
      <w:r w:rsidRPr="00DA2BC5">
        <w:rPr>
          <w:lang w:val="en-US"/>
        </w:rPr>
        <w:t xml:space="preserve">                </w:t>
      </w:r>
      <w:r w:rsidR="00E60F86">
        <w:rPr>
          <w:lang w:val="en-US"/>
        </w:rPr>
        <w:t>vehicle</w:t>
      </w:r>
      <w:r w:rsidRPr="00DA2BC5">
        <w:rPr>
          <w:lang w:val="en-US"/>
        </w:rPr>
        <w:t>.getElement(0).setAttr("warn", "Loss on the vehicle is higher the the price!");</w:t>
      </w:r>
    </w:p>
    <w:p w14:paraId="26740653" w14:textId="77777777" w:rsidR="00DA2BC5" w:rsidRPr="00DA2BC5" w:rsidRDefault="00DA2BC5" w:rsidP="00DA2BC5">
      <w:pPr>
        <w:pStyle w:val="Zdrojovykod-zlutyboxSynteastyl"/>
        <w:keepLines/>
        <w:rPr>
          <w:lang w:val="en-US"/>
        </w:rPr>
      </w:pPr>
      <w:r w:rsidRPr="00DA2BC5">
        <w:rPr>
          <w:lang w:val="en-US"/>
        </w:rPr>
        <w:t xml:space="preserve">            }</w:t>
      </w:r>
    </w:p>
    <w:p w14:paraId="4C237166" w14:textId="77777777" w:rsidR="00BB692D" w:rsidRPr="00E060F7" w:rsidRDefault="00DA2BC5" w:rsidP="00DA2BC5">
      <w:pPr>
        <w:pStyle w:val="Zdrojovykod-zlutyboxSynteastyl"/>
        <w:keepLines/>
        <w:rPr>
          <w:lang w:val="en-US"/>
        </w:rPr>
      </w:pPr>
      <w:r w:rsidRPr="00DA2BC5">
        <w:rPr>
          <w:lang w:val="en-US"/>
        </w:rPr>
        <w:t xml:space="preserve">            crashedVehicles.addItem(</w:t>
      </w:r>
      <w:r w:rsidR="00E60F86">
        <w:rPr>
          <w:lang w:val="en-US"/>
        </w:rPr>
        <w:t>vehicle</w:t>
      </w:r>
      <w:r w:rsidRPr="00DA2BC5">
        <w:rPr>
          <w:lang w:val="en-US"/>
        </w:rPr>
        <w:t>.getElement(0));</w:t>
      </w:r>
    </w:p>
    <w:p w14:paraId="06C22854" w14:textId="77777777" w:rsidR="00BB692D" w:rsidRPr="00E060F7" w:rsidRDefault="00BB692D" w:rsidP="00BB692D">
      <w:pPr>
        <w:pStyle w:val="Zdrojovykod-zlutyboxSynteastyl"/>
        <w:keepLines/>
        <w:rPr>
          <w:lang w:val="en-US"/>
        </w:rPr>
      </w:pPr>
      <w:r w:rsidRPr="00E060F7">
        <w:rPr>
          <w:lang w:val="en-US"/>
        </w:rPr>
        <w:t xml:space="preserve">        }</w:t>
      </w:r>
    </w:p>
    <w:p w14:paraId="6191E2EC" w14:textId="77777777" w:rsidR="00BB692D" w:rsidRPr="00E060F7" w:rsidRDefault="00BB692D" w:rsidP="00BB692D">
      <w:pPr>
        <w:pStyle w:val="Zdrojovykod-zlutyboxSynteastyl"/>
        <w:keepNext w:val="0"/>
        <w:rPr>
          <w:lang w:val="en-US"/>
        </w:rPr>
      </w:pPr>
    </w:p>
    <w:p w14:paraId="34BB71B8"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lang w:val="en-US"/>
        </w:rPr>
      </w:pPr>
      <w:r>
        <w:rPr>
          <w:color w:val="808080"/>
          <w:lang w:val="en-US"/>
        </w:rPr>
        <w:t xml:space="preserve">          </w:t>
      </w:r>
      <w:r w:rsidRPr="005E0068">
        <w:rPr>
          <w:color w:val="808080"/>
          <w:lang w:val="en-US"/>
        </w:rPr>
        <w:t xml:space="preserve"> and rounds the result to 2 decimal places.</w:t>
      </w:r>
      <w:r w:rsidRPr="00E060F7">
        <w:rPr>
          <w:color w:val="808080"/>
          <w:lang w:val="en-US"/>
        </w:rPr>
        <w:t xml:space="preserve"> */</w:t>
      </w:r>
    </w:p>
    <w:p w14:paraId="0FCD9364" w14:textId="77777777" w:rsidR="00BB692D" w:rsidRPr="00E060F7" w:rsidRDefault="00BB692D" w:rsidP="00BB692D">
      <w:pPr>
        <w:pStyle w:val="Zdrojovykod-zlutyboxSynteastyl"/>
        <w:keepLines/>
        <w:rPr>
          <w:lang w:val="en-US"/>
        </w:rPr>
      </w:pPr>
      <w:r w:rsidRPr="00E060F7">
        <w:rPr>
          <w:lang w:val="en-US"/>
        </w:rPr>
        <w:t xml:space="preserve">        String damageRatio() {</w:t>
      </w:r>
    </w:p>
    <w:p w14:paraId="5C9C1275" w14:textId="77777777" w:rsidR="00BB692D" w:rsidRPr="00E060F7" w:rsidRDefault="00BB692D" w:rsidP="00BB692D">
      <w:pPr>
        <w:pStyle w:val="Zdrojovykod-zlutyboxSynteastyl"/>
        <w:keepLines/>
        <w:rPr>
          <w:lang w:val="en-US"/>
        </w:rPr>
      </w:pPr>
      <w:r w:rsidRPr="00E060F7">
        <w:rPr>
          <w:lang w:val="en-US"/>
        </w:rPr>
        <w:t xml:space="preserve">            float ratio = ((float)total</w:t>
      </w:r>
      <w:r>
        <w:rPr>
          <w:lang w:val="en-US"/>
        </w:rPr>
        <w:t>Loss</w:t>
      </w:r>
      <w:r w:rsidRPr="00E060F7">
        <w:rPr>
          <w:lang w:val="en-US"/>
        </w:rPr>
        <w:t xml:space="preserve"> / (float)totalSum)*100;</w:t>
      </w:r>
    </w:p>
    <w:p w14:paraId="6A7CF602" w14:textId="77777777" w:rsidR="00BB692D" w:rsidRPr="00E060F7" w:rsidRDefault="00BB692D" w:rsidP="00BB692D">
      <w:pPr>
        <w:pStyle w:val="Zdrojovykod-zlutyboxSynteastyl"/>
        <w:keepLines/>
        <w:rPr>
          <w:lang w:val="en-US"/>
        </w:rPr>
      </w:pPr>
      <w:r w:rsidRPr="00E060F7">
        <w:rPr>
          <w:lang w:val="en-US"/>
        </w:rPr>
        <w:t xml:space="preserve">            return toString(ratio, "##0.00' %'");</w:t>
      </w:r>
    </w:p>
    <w:p w14:paraId="56F68CF5" w14:textId="77777777" w:rsidR="00BB692D" w:rsidRPr="00E060F7" w:rsidRDefault="00BB692D" w:rsidP="00BB692D">
      <w:pPr>
        <w:pStyle w:val="Zdrojovykod-zlutyboxSynteastyl"/>
        <w:keepLines/>
        <w:rPr>
          <w:lang w:val="en-US"/>
        </w:rPr>
      </w:pPr>
      <w:r w:rsidRPr="00E060F7">
        <w:rPr>
          <w:lang w:val="en-US"/>
        </w:rPr>
        <w:t xml:space="preserve">        }</w:t>
      </w:r>
    </w:p>
    <w:p w14:paraId="4B8A71DD" w14:textId="77777777" w:rsidR="00BB692D" w:rsidRPr="00E060F7" w:rsidRDefault="00BB692D" w:rsidP="00BB692D">
      <w:pPr>
        <w:pStyle w:val="Zdrojovykod-zlutyboxSynteastyl"/>
        <w:keepNext w:val="0"/>
        <w:rPr>
          <w:lang w:val="en-US"/>
        </w:rPr>
      </w:pPr>
    </w:p>
    <w:p w14:paraId="193F037A" w14:textId="77777777" w:rsidR="00BB692D" w:rsidRPr="00E060F7" w:rsidRDefault="00BB692D" w:rsidP="00BB692D">
      <w:pPr>
        <w:pStyle w:val="Zdrojovykod-zlutyboxSynteastyl"/>
        <w:keepLines/>
        <w:rPr>
          <w:color w:val="808080"/>
          <w:lang w:val="en-US"/>
        </w:rPr>
      </w:pPr>
      <w:r w:rsidRPr="00E060F7">
        <w:rPr>
          <w:color w:val="808080"/>
          <w:lang w:val="en-US"/>
        </w:rPr>
        <w:lastRenderedPageBreak/>
        <w:t xml:space="preserve">        /* </w:t>
      </w:r>
      <w:r w:rsidRPr="005E0068">
        <w:rPr>
          <w:color w:val="808080"/>
          <w:lang w:val="en-US"/>
        </w:rPr>
        <w:t>The method writes the calculated statistics into the output file.</w:t>
      </w:r>
      <w:r>
        <w:rPr>
          <w:color w:val="808080"/>
          <w:lang w:val="en-US"/>
        </w:rPr>
        <w:t xml:space="preserve"> </w:t>
      </w:r>
      <w:r w:rsidRPr="00E060F7">
        <w:rPr>
          <w:color w:val="808080"/>
          <w:lang w:val="en-US"/>
        </w:rPr>
        <w:t>*/</w:t>
      </w:r>
    </w:p>
    <w:p w14:paraId="21753125" w14:textId="77777777" w:rsidR="00BB692D" w:rsidRPr="00E060F7" w:rsidRDefault="00BB692D" w:rsidP="00BB692D">
      <w:pPr>
        <w:pStyle w:val="Zdrojovykod-zlutyboxSynteastyl"/>
        <w:keepLines/>
        <w:rPr>
          <w:lang w:val="en-US"/>
        </w:rPr>
      </w:pPr>
      <w:r w:rsidRPr="00E060F7">
        <w:rPr>
          <w:lang w:val="en-US"/>
        </w:rPr>
        <w:t xml:space="preserve">        void </w:t>
      </w:r>
      <w:r>
        <w:rPr>
          <w:lang w:val="en-US"/>
        </w:rPr>
        <w:t>calculate(</w:t>
      </w:r>
      <w:r w:rsidRPr="00E060F7">
        <w:rPr>
          <w:lang w:val="en-US"/>
        </w:rPr>
        <w:t>) {</w:t>
      </w:r>
    </w:p>
    <w:p w14:paraId="27EB1968" w14:textId="77777777" w:rsidR="00BB692D" w:rsidRPr="00E060F7" w:rsidRDefault="00BB692D" w:rsidP="00BB692D">
      <w:pPr>
        <w:pStyle w:val="Zdrojovykod-zlutyboxSynteastyl"/>
        <w:keepLines/>
        <w:rPr>
          <w:lang w:val="en-US"/>
        </w:rPr>
      </w:pPr>
      <w:r w:rsidRPr="00E060F7">
        <w:rPr>
          <w:lang w:val="en-US"/>
        </w:rPr>
        <w:t xml:space="preserve">            if(errs != errsPrev) {</w:t>
      </w:r>
    </w:p>
    <w:p w14:paraId="013A70C5" w14:textId="77777777" w:rsidR="00BB692D" w:rsidRPr="00E060F7" w:rsidRDefault="00BB692D" w:rsidP="00BB692D">
      <w:pPr>
        <w:pStyle w:val="Zdrojovykod-zlutyboxSynteastyl"/>
        <w:keepLines/>
        <w:rPr>
          <w:lang w:val="en-US"/>
        </w:rPr>
      </w:pPr>
      <w:r w:rsidRPr="00E060F7">
        <w:rPr>
          <w:lang w:val="en-US"/>
        </w:rPr>
        <w:t xml:space="preserve">                errsPrev = errs;</w:t>
      </w:r>
    </w:p>
    <w:p w14:paraId="3A04DBB5" w14:textId="77777777" w:rsidR="00BB692D" w:rsidRPr="00E060F7" w:rsidRDefault="00BB692D" w:rsidP="00BB692D">
      <w:pPr>
        <w:pStyle w:val="Zdrojovykod-zlutyboxSynteastyl"/>
        <w:keepLines/>
        <w:rPr>
          <w:lang w:val="en-US"/>
        </w:rPr>
      </w:pPr>
      <w:r w:rsidRPr="00E060F7">
        <w:rPr>
          <w:lang w:val="en-US"/>
        </w:rPr>
        <w:t xml:space="preserve">            } else {</w:t>
      </w:r>
    </w:p>
    <w:p w14:paraId="676D73B0" w14:textId="77777777" w:rsidR="00BB692D" w:rsidRPr="00CB00FE" w:rsidRDefault="00BB692D" w:rsidP="00BB692D">
      <w:pPr>
        <w:pStyle w:val="Zdrojovykod-zlutyboxSynteastyl"/>
        <w:keepLines/>
        <w:rPr>
          <w:lang w:val="en-US"/>
        </w:rPr>
      </w:pPr>
      <w:r w:rsidRPr="00E060F7">
        <w:rPr>
          <w:lang w:val="en-US"/>
        </w:rPr>
        <w:t xml:space="preserve">                </w:t>
      </w:r>
      <w:r>
        <w:rPr>
          <w:lang w:val="en-US"/>
        </w:rPr>
        <w:t>calc</w:t>
      </w:r>
      <w:r w:rsidRPr="00E060F7">
        <w:rPr>
          <w:lang w:val="en-US"/>
        </w:rPr>
        <w:t>.getElement(0).setAttr("</w:t>
      </w:r>
      <w:r>
        <w:rPr>
          <w:lang w:val="en-US"/>
        </w:rPr>
        <w:t>loss</w:t>
      </w:r>
      <w:r w:rsidRPr="00E060F7">
        <w:rPr>
          <w:lang w:val="en-US"/>
        </w:rPr>
        <w:t>", toString(total</w:t>
      </w:r>
      <w:r>
        <w:rPr>
          <w:lang w:val="en-US"/>
        </w:rPr>
        <w:t>Loss</w:t>
      </w:r>
      <w:r w:rsidR="00CB00FE">
        <w:rPr>
          <w:lang w:val="en-US"/>
        </w:rPr>
        <w:t>));</w:t>
      </w:r>
    </w:p>
    <w:p w14:paraId="6CFC106F" w14:textId="77777777" w:rsidR="00BB692D" w:rsidRPr="00E060F7" w:rsidRDefault="00BB692D" w:rsidP="00BB692D">
      <w:pPr>
        <w:pStyle w:val="Zdrojovykod-zlutyboxSynteastyl"/>
        <w:keepLines/>
        <w:tabs>
          <w:tab w:val="left" w:pos="6540"/>
        </w:tab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 xml:space="preserve">creates an empty </w:t>
      </w:r>
      <w:r w:rsidR="00BD640E" w:rsidRPr="00BD640E">
        <w:rPr>
          <w:color w:val="808080"/>
          <w:lang w:val="en-US"/>
        </w:rPr>
        <w:t>Temp</w:t>
      </w:r>
      <w:r>
        <w:rPr>
          <w:color w:val="808080"/>
          <w:lang w:val="en-US"/>
        </w:rPr>
        <w:t xml:space="preserve"> element */</w:t>
      </w:r>
      <w:r>
        <w:rPr>
          <w:color w:val="808080"/>
          <w:lang w:val="en-US"/>
        </w:rPr>
        <w:tab/>
      </w:r>
    </w:p>
    <w:p w14:paraId="1D0F68F0" w14:textId="77777777" w:rsidR="00BB692D" w:rsidRPr="00E060F7" w:rsidRDefault="00BB692D" w:rsidP="00BB692D">
      <w:pPr>
        <w:pStyle w:val="Zdrojovykod-zlutyboxSynteastyl"/>
        <w:keepLines/>
        <w:rPr>
          <w:lang w:val="en-US"/>
        </w:rPr>
      </w:pPr>
      <w:r w:rsidRPr="00E060F7">
        <w:rPr>
          <w:lang w:val="en-US"/>
        </w:rPr>
        <w:t xml:space="preserve">                Element e = new Element("</w:t>
      </w:r>
      <w:r w:rsidR="00BD640E" w:rsidRPr="00BD640E">
        <w:rPr>
          <w:lang w:val="en-US"/>
        </w:rPr>
        <w:t>Temp</w:t>
      </w:r>
      <w:r w:rsidR="00CB00FE">
        <w:rPr>
          <w:lang w:val="en-US"/>
        </w:rPr>
        <w:t>");</w:t>
      </w:r>
    </w:p>
    <w:p w14:paraId="73398757" w14:textId="77777777" w:rsidR="00BD640E"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add the appropriate attributes to the element</w:t>
      </w:r>
      <w:r>
        <w:rPr>
          <w:color w:val="808080"/>
          <w:lang w:val="en-US"/>
        </w:rPr>
        <w:t xml:space="preserve"> */</w:t>
      </w:r>
    </w:p>
    <w:p w14:paraId="010A11BD" w14:textId="77777777" w:rsidR="00BD640E" w:rsidRPr="00BD640E" w:rsidRDefault="00BD640E" w:rsidP="00BD640E">
      <w:pPr>
        <w:pStyle w:val="Zdrojovykod-zlutyboxSynteastyl"/>
        <w:keepLines/>
        <w:rPr>
          <w:lang w:val="en-US"/>
        </w:rPr>
      </w:pPr>
      <w:r w:rsidRPr="00BD640E">
        <w:rPr>
          <w:lang w:val="en-US"/>
        </w:rPr>
        <w:t xml:space="preserve">                e.setAttr("number", toString(</w:t>
      </w:r>
      <w:r w:rsidR="00743055">
        <w:rPr>
          <w:lang w:val="en-US"/>
        </w:rPr>
        <w:t>cntVehicles</w:t>
      </w:r>
      <w:r w:rsidRPr="00BD640E">
        <w:rPr>
          <w:lang w:val="en-US"/>
        </w:rPr>
        <w:t>));</w:t>
      </w:r>
    </w:p>
    <w:p w14:paraId="7A574052" w14:textId="77777777" w:rsidR="00BD640E" w:rsidRPr="00BD640E" w:rsidRDefault="00BD640E" w:rsidP="00BD640E">
      <w:pPr>
        <w:pStyle w:val="Zdrojovykod-zlutyboxSynteastyl"/>
        <w:keepLines/>
        <w:rPr>
          <w:lang w:val="en-US"/>
        </w:rPr>
      </w:pPr>
      <w:r w:rsidRPr="00BD640E">
        <w:rPr>
          <w:lang w:val="en-US"/>
        </w:rPr>
        <w:t xml:space="preserve">                e.addText("Total loss on vehicles is " + totalLoss + " thousands, "</w:t>
      </w:r>
    </w:p>
    <w:p w14:paraId="004B80A1" w14:textId="77777777" w:rsidR="00BD640E" w:rsidRPr="00BD640E" w:rsidRDefault="00BD640E" w:rsidP="00BD640E">
      <w:pPr>
        <w:pStyle w:val="Zdrojovykod-zlutyboxSynteastyl"/>
        <w:keepLines/>
        <w:rPr>
          <w:lang w:val="en-US"/>
        </w:rPr>
      </w:pPr>
      <w:r w:rsidRPr="00BD640E">
        <w:rPr>
          <w:lang w:val="en-US"/>
        </w:rPr>
        <w:t xml:space="preserve">                    + "which is " + damageRatio() + " and crashed "</w:t>
      </w:r>
    </w:p>
    <w:p w14:paraId="6B9262A6" w14:textId="77777777" w:rsidR="00BD640E" w:rsidRPr="00BD640E" w:rsidRDefault="00BD640E" w:rsidP="00BD640E">
      <w:pPr>
        <w:pStyle w:val="Zdrojovykod-zlutyboxSynteastyl"/>
        <w:keepLines/>
        <w:rPr>
          <w:lang w:val="en-US"/>
        </w:rPr>
      </w:pPr>
      <w:r w:rsidRPr="00BD640E">
        <w:rPr>
          <w:lang w:val="en-US"/>
        </w:rPr>
        <w:t xml:space="preserve">                    + </w:t>
      </w:r>
      <w:r w:rsidR="00743055">
        <w:rPr>
          <w:lang w:val="en-US"/>
        </w:rPr>
        <w:t>cntVehicles</w:t>
      </w:r>
      <w:r w:rsidRPr="00BD640E">
        <w:rPr>
          <w:lang w:val="en-US"/>
        </w:rPr>
        <w:t xml:space="preserve"> + " vehicle" + (</w:t>
      </w:r>
      <w:r w:rsidR="00743055">
        <w:rPr>
          <w:lang w:val="en-US"/>
        </w:rPr>
        <w:t>cntVehicles</w:t>
      </w:r>
      <w:r w:rsidRPr="00BD640E">
        <w:rPr>
          <w:lang w:val="en-US"/>
        </w:rPr>
        <w:t xml:space="preserve"> != 1 ? "s" : ""));</w:t>
      </w:r>
    </w:p>
    <w:p w14:paraId="69DF630E" w14:textId="77777777" w:rsidR="00BB692D" w:rsidRPr="00E060F7" w:rsidRDefault="00BD640E" w:rsidP="00BB692D">
      <w:pPr>
        <w:pStyle w:val="Zdrojovykod-zlutyboxSynteastyl"/>
        <w:keepLines/>
        <w:rPr>
          <w:lang w:val="en-US"/>
        </w:rPr>
      </w:pPr>
      <w:r w:rsidRPr="00BD640E">
        <w:rPr>
          <w:lang w:val="en-US"/>
        </w:rPr>
        <w:t xml:space="preserve">                e.setAttr("id", calc.getElement(0).getAttr("id"));</w:t>
      </w:r>
    </w:p>
    <w:p w14:paraId="39E7F5C4"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w:t>
      </w:r>
      <w:r w:rsidRPr="00E060F7">
        <w:rPr>
          <w:color w:val="808080"/>
          <w:lang w:val="en-US"/>
        </w:rPr>
        <w:t xml:space="preserve"> </w:t>
      </w:r>
      <w:r w:rsidRPr="005E0068">
        <w:rPr>
          <w:color w:val="808080"/>
          <w:lang w:val="en-US"/>
        </w:rPr>
        <w:t>New Container "Vehicles" with element "e"</w:t>
      </w:r>
      <w:r>
        <w:rPr>
          <w:color w:val="808080"/>
          <w:lang w:val="en-US"/>
        </w:rPr>
        <w:t>. */</w:t>
      </w:r>
    </w:p>
    <w:p w14:paraId="12CC2657" w14:textId="77777777" w:rsidR="00BB692D" w:rsidRPr="00E060F7" w:rsidRDefault="00CB00FE" w:rsidP="00BB692D">
      <w:pPr>
        <w:pStyle w:val="Zdrojovykod-zlutyboxSynteastyl"/>
        <w:keepLines/>
        <w:rPr>
          <w:lang w:val="en-US"/>
        </w:rPr>
      </w:pPr>
      <w:r>
        <w:rPr>
          <w:lang w:val="en-US"/>
        </w:rPr>
        <w:t xml:space="preserve">                </w:t>
      </w:r>
      <w:r w:rsidR="00E60F86">
        <w:rPr>
          <w:lang w:val="en-US"/>
        </w:rPr>
        <w:t>vehicles</w:t>
      </w:r>
      <w:r>
        <w:rPr>
          <w:lang w:val="en-US"/>
        </w:rPr>
        <w:t xml:space="preserve"> = [e];</w:t>
      </w:r>
    </w:p>
    <w:p w14:paraId="3CE78BAE" w14:textId="77777777" w:rsidR="00BB692D" w:rsidRPr="00E060F7" w:rsidRDefault="00BB692D" w:rsidP="00BB692D">
      <w:pPr>
        <w:pStyle w:val="Zdrojovykod-zlutyboxSynteastyl"/>
        <w:keepLines/>
        <w:rPr>
          <w:lang w:val="en-US"/>
        </w:rPr>
      </w:pPr>
      <w:r w:rsidRPr="00E060F7">
        <w:rPr>
          <w:lang w:val="en-US"/>
        </w:rPr>
        <w:t xml:space="preserve">                if(cnt++ == 0) {</w:t>
      </w:r>
    </w:p>
    <w:p w14:paraId="19E67545"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 xml:space="preserve">/* </w:t>
      </w:r>
      <w:r>
        <w:rPr>
          <w:color w:val="808080"/>
          <w:lang w:val="en-US"/>
        </w:rPr>
        <w:t>Set output indentation</w:t>
      </w:r>
      <w:r w:rsidRPr="00E060F7">
        <w:rPr>
          <w:color w:val="808080"/>
          <w:lang w:val="en-US"/>
        </w:rPr>
        <w:t>. */</w:t>
      </w:r>
    </w:p>
    <w:p w14:paraId="392D907D" w14:textId="77777777" w:rsidR="00BB692D" w:rsidRPr="00E060F7" w:rsidRDefault="00BB692D" w:rsidP="00BB692D">
      <w:pPr>
        <w:pStyle w:val="Zdrojovykod-zlutyboxSynteastyl"/>
        <w:keepLines/>
        <w:rPr>
          <w:lang w:val="en-US"/>
        </w:rPr>
      </w:pPr>
      <w:r w:rsidRPr="00E060F7">
        <w:rPr>
          <w:lang w:val="en-US"/>
        </w:rPr>
        <w:t xml:space="preserve">                    out.setIndenting(true);</w:t>
      </w:r>
    </w:p>
    <w:p w14:paraId="240CDCA2" w14:textId="77777777" w:rsidR="00BB692D" w:rsidRPr="00E060F7" w:rsidRDefault="00BB692D" w:rsidP="00BB692D">
      <w:pPr>
        <w:pStyle w:val="Zdrojovykod-zlutyboxSynteastyl"/>
        <w:keepLines/>
        <w:rPr>
          <w:color w:val="808080"/>
          <w:lang w:val="en-US"/>
        </w:rPr>
      </w:pPr>
      <w:r w:rsidRPr="00E060F7">
        <w:rPr>
          <w:lang w:val="en-US"/>
        </w:rPr>
        <w:t xml:space="preserve">                    </w:t>
      </w:r>
      <w:r w:rsidRPr="00E060F7">
        <w:rPr>
          <w:color w:val="808080"/>
          <w:lang w:val="en-US"/>
        </w:rPr>
        <w:t>/*</w:t>
      </w:r>
      <w:r>
        <w:rPr>
          <w:color w:val="808080"/>
          <w:lang w:val="en-US"/>
        </w:rPr>
        <w:t xml:space="preserve"> Write header ot the root element</w:t>
      </w:r>
      <w:r w:rsidRPr="00E060F7">
        <w:rPr>
          <w:color w:val="808080"/>
          <w:lang w:val="en-US"/>
        </w:rPr>
        <w:t>. */</w:t>
      </w:r>
    </w:p>
    <w:p w14:paraId="1C7908CC" w14:textId="77777777" w:rsidR="00BB692D" w:rsidRPr="00E060F7" w:rsidRDefault="00BB692D" w:rsidP="00BB692D">
      <w:pPr>
        <w:pStyle w:val="Zdrojovykod-zlutyboxSynteastyl"/>
        <w:keepLines/>
        <w:rPr>
          <w:lang w:val="en-US"/>
        </w:rPr>
      </w:pPr>
      <w:r w:rsidRPr="00E060F7">
        <w:rPr>
          <w:lang w:val="en-US"/>
        </w:rPr>
        <w:t xml:space="preserve">                    out.writeElementStart(getRootElement());</w:t>
      </w:r>
    </w:p>
    <w:p w14:paraId="6A533AB2" w14:textId="77777777" w:rsidR="00BB692D" w:rsidRPr="00E060F7" w:rsidRDefault="00CB00FE" w:rsidP="00BB692D">
      <w:pPr>
        <w:pStyle w:val="Zdrojovykod-zlutyboxSynteastyl"/>
        <w:keepLines/>
        <w:rPr>
          <w:lang w:val="en-US"/>
        </w:rPr>
      </w:pPr>
      <w:r>
        <w:rPr>
          <w:lang w:val="en-US"/>
        </w:rPr>
        <w:t xml:space="preserve">                }</w:t>
      </w:r>
    </w:p>
    <w:p w14:paraId="15FFAE89" w14:textId="77777777" w:rsidR="00BB692D" w:rsidRDefault="00BB692D" w:rsidP="00BB692D">
      <w:pPr>
        <w:pStyle w:val="Zdrojovykod-zlutyboxSynteastyl"/>
        <w:keepLines/>
        <w:rPr>
          <w:color w:val="808080"/>
          <w:lang w:val="en-US"/>
        </w:rPr>
      </w:pPr>
      <w:r w:rsidRPr="00E060F7">
        <w:rPr>
          <w:color w:val="808080"/>
          <w:lang w:val="en-US"/>
        </w:rPr>
        <w:t xml:space="preserve">                /* </w:t>
      </w:r>
      <w:r w:rsidRPr="005E0068">
        <w:rPr>
          <w:color w:val="808080"/>
          <w:lang w:val="en-US"/>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lang w:val="en-US"/>
        </w:rPr>
      </w:pPr>
      <w:r>
        <w:rPr>
          <w:color w:val="808080"/>
          <w:lang w:val="en-US"/>
        </w:rPr>
        <w:t xml:space="preserve">                   the</w:t>
      </w:r>
      <w:r w:rsidRPr="005E0068">
        <w:rPr>
          <w:color w:val="808080"/>
          <w:lang w:val="en-US"/>
        </w:rPr>
        <w:t xml:space="preserve"> Calculation element is created in </w:t>
      </w:r>
      <w:r>
        <w:rPr>
          <w:color w:val="808080"/>
          <w:lang w:val="en-US"/>
        </w:rPr>
        <w:t>c</w:t>
      </w:r>
      <w:r w:rsidRPr="005E0068">
        <w:rPr>
          <w:color w:val="808080"/>
          <w:lang w:val="en-US"/>
        </w:rPr>
        <w:t>onstructi</w:t>
      </w:r>
      <w:r>
        <w:rPr>
          <w:color w:val="808080"/>
          <w:lang w:val="en-US"/>
        </w:rPr>
        <w:t>on</w:t>
      </w:r>
      <w:r w:rsidRPr="005E0068">
        <w:rPr>
          <w:color w:val="808080"/>
          <w:lang w:val="en-US"/>
        </w:rPr>
        <w:t xml:space="preserve"> mode.</w:t>
      </w:r>
      <w:r>
        <w:rPr>
          <w:color w:val="808080"/>
          <w:lang w:val="en-US"/>
        </w:rPr>
        <w:t xml:space="preserve"> </w:t>
      </w:r>
      <w:r w:rsidRPr="00E060F7">
        <w:rPr>
          <w:color w:val="808080"/>
          <w:lang w:val="en-US"/>
        </w:rPr>
        <w:t>*/</w:t>
      </w:r>
    </w:p>
    <w:p w14:paraId="41372304" w14:textId="77777777" w:rsidR="00BB692D" w:rsidRPr="00E060F7" w:rsidRDefault="00BB692D" w:rsidP="00BB692D">
      <w:pPr>
        <w:pStyle w:val="Zdrojovykod-zlutyboxSynteastyl"/>
        <w:keepLines/>
        <w:rPr>
          <w:lang w:val="en-US"/>
        </w:rPr>
      </w:pPr>
      <w:r w:rsidRPr="00E060F7">
        <w:rPr>
          <w:lang w:val="en-US"/>
        </w:rPr>
        <w:t xml:space="preserve">                out.writeElement(xcreate('</w:t>
      </w:r>
      <w:r>
        <w:rPr>
          <w:lang w:val="en-US"/>
        </w:rPr>
        <w:t>Calculation</w:t>
      </w:r>
      <w:r w:rsidRPr="00E060F7">
        <w:rPr>
          <w:lang w:val="en-US"/>
        </w:rPr>
        <w:t>', getElement()));</w:t>
      </w:r>
    </w:p>
    <w:p w14:paraId="7B4719BB" w14:textId="77777777" w:rsidR="00BB692D" w:rsidRDefault="00CB00FE" w:rsidP="00BB692D">
      <w:pPr>
        <w:pStyle w:val="Zdrojovykod-zlutyboxSynteastyl"/>
        <w:keepLines/>
        <w:rPr>
          <w:lang w:val="en-US"/>
        </w:rPr>
      </w:pPr>
      <w:r>
        <w:rPr>
          <w:lang w:val="en-US"/>
        </w:rPr>
        <w:t xml:space="preserve">            }</w:t>
      </w:r>
    </w:p>
    <w:p w14:paraId="71B30D7F" w14:textId="77777777" w:rsidR="00304DAD" w:rsidRPr="00E060F7" w:rsidRDefault="00304DAD" w:rsidP="00BB692D">
      <w:pPr>
        <w:pStyle w:val="Zdrojovykod-zlutyboxSynteastyl"/>
        <w:keepLines/>
        <w:rPr>
          <w:lang w:val="en-US"/>
        </w:rPr>
      </w:pPr>
    </w:p>
    <w:p w14:paraId="7D19B6FF" w14:textId="77777777" w:rsidR="00BB692D" w:rsidRPr="00E060F7" w:rsidRDefault="00BB692D" w:rsidP="00BB692D">
      <w:pPr>
        <w:pStyle w:val="Zdrojovykod-zlutyboxSynteastyl"/>
        <w:keepLines/>
        <w:rPr>
          <w:color w:val="808080"/>
          <w:lang w:val="en-US"/>
        </w:rPr>
      </w:pPr>
      <w:r w:rsidRPr="00E060F7">
        <w:rPr>
          <w:color w:val="808080"/>
          <w:lang w:val="en-US"/>
        </w:rPr>
        <w:t xml:space="preserve">            /* </w:t>
      </w:r>
      <w:r>
        <w:rPr>
          <w:color w:val="808080"/>
          <w:lang w:val="en-US"/>
        </w:rPr>
        <w:t>Crear counters</w:t>
      </w:r>
      <w:r w:rsidRPr="00E060F7">
        <w:rPr>
          <w:color w:val="808080"/>
          <w:lang w:val="en-US"/>
        </w:rPr>
        <w:t>. */</w:t>
      </w:r>
    </w:p>
    <w:p w14:paraId="5E8E4A33" w14:textId="77777777" w:rsidR="00BB692D" w:rsidRPr="00E060F7" w:rsidRDefault="00BB692D" w:rsidP="00BB692D">
      <w:pPr>
        <w:pStyle w:val="Zdrojovykod-zlutyboxSynteastyl"/>
        <w:keepLines/>
        <w:rPr>
          <w:lang w:val="en-US"/>
        </w:rPr>
      </w:pPr>
      <w:r w:rsidRPr="00E060F7">
        <w:rPr>
          <w:lang w:val="en-US"/>
        </w:rPr>
        <w:t xml:space="preserve">            </w:t>
      </w:r>
      <w:r w:rsidR="00CA20EE">
        <w:rPr>
          <w:lang w:val="en-US"/>
        </w:rPr>
        <w:t>cntVehicles</w:t>
      </w:r>
      <w:r w:rsidRPr="00E060F7">
        <w:rPr>
          <w:lang w:val="en-US"/>
        </w:rPr>
        <w:t xml:space="preserve"> = 0;</w:t>
      </w:r>
    </w:p>
    <w:p w14:paraId="13C16038" w14:textId="77777777" w:rsidR="00BB692D" w:rsidRPr="00E060F7" w:rsidRDefault="00BB692D" w:rsidP="00BB692D">
      <w:pPr>
        <w:pStyle w:val="Zdrojovykod-zlutyboxSynteastyl"/>
        <w:keepLines/>
        <w:rPr>
          <w:lang w:val="en-US"/>
        </w:rPr>
      </w:pPr>
      <w:r w:rsidRPr="00E060F7">
        <w:rPr>
          <w:lang w:val="en-US"/>
        </w:rPr>
        <w:t xml:space="preserve">            total</w:t>
      </w:r>
      <w:r>
        <w:rPr>
          <w:lang w:val="en-US"/>
        </w:rPr>
        <w:t>Loss</w:t>
      </w:r>
      <w:r w:rsidRPr="00E060F7">
        <w:rPr>
          <w:lang w:val="en-US"/>
        </w:rPr>
        <w:t xml:space="preserve"> = 0;</w:t>
      </w:r>
    </w:p>
    <w:p w14:paraId="7C950813" w14:textId="77777777" w:rsidR="00BB692D" w:rsidRPr="00E060F7" w:rsidRDefault="00BB692D" w:rsidP="00BB692D">
      <w:pPr>
        <w:pStyle w:val="Zdrojovykod-zlutyboxSynteastyl"/>
        <w:keepLines/>
        <w:rPr>
          <w:lang w:val="en-US"/>
        </w:rPr>
      </w:pPr>
      <w:r w:rsidRPr="00E060F7">
        <w:rPr>
          <w:lang w:val="en-US"/>
        </w:rPr>
        <w:t xml:space="preserve">            totalSum = 0;</w:t>
      </w:r>
    </w:p>
    <w:p w14:paraId="7C63C8E5" w14:textId="77777777" w:rsidR="00BB692D" w:rsidRPr="00E060F7" w:rsidRDefault="00BB692D" w:rsidP="00BB692D">
      <w:pPr>
        <w:pStyle w:val="Zdrojovykod-zlutyboxSynteastyl"/>
        <w:keepLines/>
        <w:rPr>
          <w:lang w:val="en-US"/>
        </w:rPr>
      </w:pPr>
      <w:r w:rsidRPr="00E060F7">
        <w:rPr>
          <w:lang w:val="en-US"/>
        </w:rPr>
        <w:t xml:space="preserve">        }</w:t>
      </w:r>
    </w:p>
    <w:p w14:paraId="1B1EED1C" w14:textId="77777777" w:rsidR="00BB692D" w:rsidRPr="00E060F7" w:rsidRDefault="00BB692D" w:rsidP="00BB692D">
      <w:pPr>
        <w:pStyle w:val="Zdrojovykod-zlutyboxSynteastyl"/>
        <w:keepLines/>
        <w:rPr>
          <w:color w:val="0070C0"/>
          <w:lang w:val="en-US"/>
        </w:rPr>
      </w:pPr>
      <w:r w:rsidRPr="00E060F7">
        <w:rPr>
          <w:lang w:val="en-US"/>
        </w:rPr>
        <w:t xml:space="preserve">    </w:t>
      </w:r>
      <w:r w:rsidRPr="00E060F7">
        <w:rPr>
          <w:color w:val="0070C0"/>
          <w:lang w:val="en-US"/>
        </w:rPr>
        <w:t>&lt;/xd:declaration&gt;</w:t>
      </w:r>
    </w:p>
    <w:p w14:paraId="0C7AFEA7" w14:textId="77777777" w:rsidR="00BB692D" w:rsidRPr="00E060F7" w:rsidRDefault="00BB692D" w:rsidP="00BB692D">
      <w:pPr>
        <w:pStyle w:val="Zdrojovykod-zlutyboxSynteastyl"/>
        <w:keepLines/>
        <w:rPr>
          <w:color w:val="0070C0"/>
          <w:lang w:val="en-US"/>
        </w:rPr>
      </w:pPr>
    </w:p>
    <w:p w14:paraId="6587F7F9" w14:textId="77777777" w:rsidR="00BB692D" w:rsidRPr="00E060F7" w:rsidRDefault="00BB692D" w:rsidP="00BB692D">
      <w:pPr>
        <w:pStyle w:val="Zdrojovykod-zlutyboxSynteastyl"/>
        <w:keepLines/>
        <w:rPr>
          <w:color w:val="0070C0"/>
          <w:lang w:val="en-US"/>
        </w:rPr>
      </w:pPr>
      <w:r w:rsidRPr="00E060F7">
        <w:rPr>
          <w:color w:val="0070C0"/>
          <w:lang w:val="en-US"/>
        </w:rPr>
        <w:t>&lt;/xd:def&gt;</w:t>
      </w:r>
    </w:p>
    <w:p w14:paraId="2C410B36" w14:textId="77777777" w:rsidR="00D84C56" w:rsidRPr="00E060F7" w:rsidRDefault="006D3AEE" w:rsidP="00D84C56">
      <w:pPr>
        <w:pStyle w:val="OdstavecSynteastyl"/>
        <w:rPr>
          <w:lang w:val="en-US"/>
        </w:rPr>
      </w:pPr>
      <w:r>
        <w:rPr>
          <w:lang w:val="en-US"/>
        </w:rPr>
        <w:t>E</w:t>
      </w:r>
      <w:r w:rsidRPr="006D3AEE">
        <w:rPr>
          <w:lang w:val="en-US"/>
        </w:rPr>
        <w:t xml:space="preserve">xample </w:t>
      </w:r>
      <w:r w:rsidR="00803974">
        <w:rPr>
          <w:lang w:val="en-US"/>
        </w:rPr>
        <w:t>of</w:t>
      </w:r>
      <w:r w:rsidRPr="006D3AEE">
        <w:rPr>
          <w:lang w:val="en-US"/>
        </w:rPr>
        <w:t xml:space="preserve"> vehicle database</w:t>
      </w:r>
      <w:r w:rsidR="00D84C56" w:rsidRPr="00E060F7">
        <w:rPr>
          <w:lang w:val="en-US"/>
        </w:rPr>
        <w:t>:</w:t>
      </w:r>
    </w:p>
    <w:p w14:paraId="5657E4D7" w14:textId="77777777" w:rsidR="00D84C56" w:rsidRPr="00E060F7" w:rsidRDefault="009D3204" w:rsidP="00D84C56">
      <w:pPr>
        <w:pStyle w:val="Zdrojovykod-xmlmodryboxSynteastyl"/>
        <w:keepNext/>
        <w:keepLines/>
        <w:rPr>
          <w:lang w:val="en-US"/>
        </w:rPr>
      </w:pPr>
      <w:r>
        <w:rPr>
          <w:lang w:val="en-US"/>
        </w:rPr>
        <w:t>resources/</w:t>
      </w:r>
      <w:r w:rsidR="00903E0C">
        <w:rPr>
          <w:lang w:val="en-US"/>
        </w:rPr>
        <w:t>input</w:t>
      </w:r>
      <w:r>
        <w:rPr>
          <w:lang w:val="en-US"/>
        </w:rPr>
        <w:t>/</w:t>
      </w:r>
      <w:r w:rsidR="0009237B">
        <w:rPr>
          <w:lang w:val="en-US"/>
        </w:rPr>
        <w:t>cars</w:t>
      </w:r>
      <w:r w:rsidR="00D84C56" w:rsidRPr="00E060F7">
        <w:rPr>
          <w:lang w:val="en-US"/>
        </w:rPr>
        <w:t>.xml</w:t>
      </w:r>
    </w:p>
    <w:p w14:paraId="04F2FE3A"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790F9CAE"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600</w:t>
      </w:r>
      <w:r w:rsidRPr="00E060F7">
        <w:rPr>
          <w:lang w:val="en-US"/>
        </w:rPr>
        <w:t xml:space="preserve">" </w:t>
      </w:r>
      <w:r w:rsidR="003A7E3F">
        <w:rPr>
          <w:color w:val="00B050"/>
          <w:lang w:val="en-US"/>
        </w:rPr>
        <w:t>vrn</w:t>
      </w:r>
      <w:r w:rsidRPr="00E060F7">
        <w:rPr>
          <w:lang w:val="en-US"/>
        </w:rPr>
        <w:t>="</w:t>
      </w:r>
      <w:r w:rsidRPr="00E060F7">
        <w:rPr>
          <w:color w:val="984806"/>
          <w:lang w:val="en-US"/>
        </w:rPr>
        <w:t>1A01122</w:t>
      </w:r>
      <w:r w:rsidRPr="00E060F7">
        <w:rPr>
          <w:lang w:val="en-US"/>
        </w:rPr>
        <w:t>"</w:t>
      </w:r>
      <w:r w:rsidRPr="00E060F7">
        <w:rPr>
          <w:color w:val="0070C0"/>
          <w:lang w:val="en-US"/>
        </w:rPr>
        <w:t>&gt;</w:t>
      </w:r>
    </w:p>
    <w:p w14:paraId="66FAC674"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Audi</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2011</w:t>
      </w:r>
      <w:r w:rsidRPr="00E060F7">
        <w:rPr>
          <w:lang w:val="en-US"/>
        </w:rPr>
        <w:t xml:space="preserve">" </w:t>
      </w:r>
      <w:r w:rsidRPr="00E060F7">
        <w:rPr>
          <w:color w:val="0070C0"/>
          <w:lang w:val="en-US"/>
        </w:rPr>
        <w:t>/&gt;</w:t>
      </w:r>
    </w:p>
    <w:p w14:paraId="3D9C4B19"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FF9DAB2"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1F47A5A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70</w:t>
      </w:r>
      <w:r w:rsidRPr="00E060F7">
        <w:rPr>
          <w:lang w:val="en-US"/>
        </w:rPr>
        <w:t xml:space="preserve">" </w:t>
      </w:r>
      <w:r w:rsidR="003A7E3F">
        <w:rPr>
          <w:color w:val="00B050"/>
          <w:lang w:val="en-US"/>
        </w:rPr>
        <w:t>vrn</w:t>
      </w:r>
      <w:r w:rsidRPr="00E060F7">
        <w:rPr>
          <w:lang w:val="en-US"/>
        </w:rPr>
        <w:t>="</w:t>
      </w:r>
      <w:r w:rsidRPr="00E060F7">
        <w:rPr>
          <w:color w:val="984806"/>
          <w:lang w:val="en-US"/>
        </w:rPr>
        <w:t>4B35500</w:t>
      </w:r>
      <w:r w:rsidRPr="00E060F7">
        <w:rPr>
          <w:lang w:val="en-US"/>
        </w:rPr>
        <w:t>"</w:t>
      </w:r>
      <w:r w:rsidRPr="00E060F7">
        <w:rPr>
          <w:color w:val="0070C0"/>
          <w:lang w:val="en-US"/>
        </w:rPr>
        <w:t>&gt;</w:t>
      </w:r>
    </w:p>
    <w:p w14:paraId="1AA99F2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Opel</w:t>
      </w:r>
      <w:r w:rsidRPr="00E060F7">
        <w:rPr>
          <w:lang w:val="en-US"/>
        </w:rPr>
        <w:t xml:space="preserve">" </w:t>
      </w:r>
      <w:r w:rsidRPr="00E060F7">
        <w:rPr>
          <w:color w:val="00B050"/>
          <w:lang w:val="en-US"/>
        </w:rPr>
        <w:t>d</w:t>
      </w:r>
      <w:r w:rsidR="00306915">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2003</w:t>
      </w:r>
      <w:r w:rsidRPr="00E060F7">
        <w:rPr>
          <w:lang w:val="en-US"/>
        </w:rPr>
        <w:t xml:space="preserve">" </w:t>
      </w:r>
      <w:r w:rsidRPr="00E060F7">
        <w:rPr>
          <w:color w:val="0070C0"/>
          <w:lang w:val="en-US"/>
        </w:rPr>
        <w:t>/&gt;</w:t>
      </w:r>
    </w:p>
    <w:p w14:paraId="784A6AB5"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59ECAB05" w14:textId="77777777" w:rsidR="00D84C56" w:rsidRPr="00E060F7" w:rsidRDefault="00D84C56" w:rsidP="00D84C56">
      <w:pPr>
        <w:pStyle w:val="Zdrojovykod-zlutyboxSynteastyl"/>
        <w:keepNext w:val="0"/>
        <w:rPr>
          <w:lang w:val="en-US"/>
        </w:rPr>
      </w:pPr>
      <w:r w:rsidRPr="00E060F7">
        <w:rPr>
          <w:lang w:val="en-US"/>
        </w:rPr>
        <w:t xml:space="preserve">    </w:t>
      </w:r>
    </w:p>
    <w:p w14:paraId="6769D60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240</w:t>
      </w:r>
      <w:r w:rsidRPr="00E060F7">
        <w:rPr>
          <w:lang w:val="en-US"/>
        </w:rPr>
        <w:t xml:space="preserve">" </w:t>
      </w:r>
      <w:r w:rsidR="003A7E3F">
        <w:rPr>
          <w:color w:val="00B050"/>
          <w:lang w:val="en-US"/>
        </w:rPr>
        <w:t>vrn</w:t>
      </w:r>
      <w:r w:rsidRPr="00E060F7">
        <w:rPr>
          <w:lang w:val="en-US"/>
        </w:rPr>
        <w:t>="</w:t>
      </w:r>
      <w:r w:rsidRPr="00E060F7">
        <w:rPr>
          <w:color w:val="984806"/>
          <w:lang w:val="en-US"/>
        </w:rPr>
        <w:t>4C35500</w:t>
      </w:r>
      <w:r w:rsidRPr="00E060F7">
        <w:rPr>
          <w:lang w:val="en-US"/>
        </w:rPr>
        <w:t>"</w:t>
      </w:r>
      <w:r w:rsidRPr="00E060F7">
        <w:rPr>
          <w:color w:val="0070C0"/>
          <w:lang w:val="en-US"/>
        </w:rPr>
        <w:t>&gt;</w:t>
      </w:r>
    </w:p>
    <w:p w14:paraId="6244A401"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Škoda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5</w:t>
      </w:r>
      <w:r w:rsidRPr="00E060F7">
        <w:rPr>
          <w:lang w:val="en-US"/>
        </w:rPr>
        <w:t xml:space="preserve">" </w:t>
      </w:r>
      <w:r w:rsidR="008427BB">
        <w:rPr>
          <w:color w:val="00B050"/>
          <w:lang w:val="en-US"/>
        </w:rPr>
        <w:t>year</w:t>
      </w:r>
      <w:r w:rsidRPr="00E060F7">
        <w:rPr>
          <w:lang w:val="en-US"/>
        </w:rPr>
        <w:t>="</w:t>
      </w:r>
      <w:r w:rsidRPr="00E060F7">
        <w:rPr>
          <w:color w:val="984806"/>
          <w:lang w:val="en-US"/>
        </w:rPr>
        <w:t>2009</w:t>
      </w:r>
      <w:r w:rsidRPr="00E060F7">
        <w:rPr>
          <w:lang w:val="en-US"/>
        </w:rPr>
        <w:t>"</w:t>
      </w:r>
      <w:r w:rsidRPr="00E060F7">
        <w:rPr>
          <w:color w:val="0070C0"/>
          <w:lang w:val="en-US"/>
        </w:rPr>
        <w:t xml:space="preserve"> /&gt;</w:t>
      </w:r>
    </w:p>
    <w:p w14:paraId="7E54B5EB"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12D3E65E"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66397080"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color w:val="0070C0"/>
          <w:lang w:val="en-US"/>
        </w:rPr>
        <w:t xml:space="preserve"> </w:t>
      </w:r>
      <w:r w:rsidR="003A7E3F">
        <w:rPr>
          <w:color w:val="00B050"/>
          <w:lang w:val="en-US"/>
        </w:rPr>
        <w:t>price</w:t>
      </w:r>
      <w:r w:rsidRPr="00E060F7">
        <w:rPr>
          <w:lang w:val="en-US"/>
        </w:rPr>
        <w:t>="</w:t>
      </w:r>
      <w:r w:rsidRPr="00E060F7">
        <w:rPr>
          <w:color w:val="984806"/>
          <w:lang w:val="en-US"/>
        </w:rPr>
        <w:t>30</w:t>
      </w:r>
      <w:r w:rsidRPr="00E060F7">
        <w:rPr>
          <w:lang w:val="en-US"/>
        </w:rPr>
        <w:t xml:space="preserve">" </w:t>
      </w:r>
      <w:r w:rsidR="003A7E3F">
        <w:rPr>
          <w:color w:val="00B050"/>
          <w:lang w:val="en-US"/>
        </w:rPr>
        <w:t>vrn</w:t>
      </w:r>
      <w:r w:rsidRPr="00E060F7">
        <w:rPr>
          <w:lang w:val="en-US"/>
        </w:rPr>
        <w:t>="</w:t>
      </w:r>
      <w:r w:rsidRPr="00E060F7">
        <w:rPr>
          <w:color w:val="984806"/>
          <w:lang w:val="en-US"/>
        </w:rPr>
        <w:t>4E35500</w:t>
      </w:r>
      <w:r w:rsidRPr="00E060F7">
        <w:rPr>
          <w:lang w:val="en-US"/>
        </w:rPr>
        <w:t>"</w:t>
      </w:r>
      <w:r w:rsidRPr="00E060F7">
        <w:rPr>
          <w:color w:val="0070C0"/>
          <w:lang w:val="en-US"/>
        </w:rPr>
        <w:t>&gt;</w:t>
      </w:r>
    </w:p>
    <w:p w14:paraId="449DBBDC"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color w:val="0070C0"/>
          <w:lang w:val="en-US"/>
        </w:rPr>
        <w:t xml:space="preserve"> </w:t>
      </w:r>
      <w:r w:rsidR="003A7E3F">
        <w:rPr>
          <w:color w:val="00B050"/>
          <w:lang w:val="en-US"/>
        </w:rPr>
        <w:t>model</w:t>
      </w:r>
      <w:r w:rsidRPr="00E060F7">
        <w:rPr>
          <w:lang w:val="en-US"/>
        </w:rPr>
        <w:t>="</w:t>
      </w:r>
      <w:r w:rsidRPr="00E060F7">
        <w:rPr>
          <w:color w:val="984806"/>
          <w:lang w:val="en-US"/>
        </w:rPr>
        <w:t>Mazda</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3</w:t>
      </w:r>
      <w:r w:rsidRPr="00E060F7">
        <w:rPr>
          <w:lang w:val="en-US"/>
        </w:rPr>
        <w:t xml:space="preserve">" </w:t>
      </w:r>
      <w:r w:rsidR="008427BB">
        <w:rPr>
          <w:color w:val="00B050"/>
          <w:lang w:val="en-US"/>
        </w:rPr>
        <w:t>year</w:t>
      </w:r>
      <w:r w:rsidRPr="00E060F7">
        <w:rPr>
          <w:lang w:val="en-US"/>
        </w:rPr>
        <w:t>="</w:t>
      </w:r>
      <w:r w:rsidRPr="00E060F7">
        <w:rPr>
          <w:color w:val="984806"/>
          <w:lang w:val="en-US"/>
        </w:rPr>
        <w:t>1994</w:t>
      </w:r>
      <w:r w:rsidRPr="00E060F7">
        <w:rPr>
          <w:lang w:val="en-US"/>
        </w:rPr>
        <w:t xml:space="preserve">" </w:t>
      </w:r>
      <w:r w:rsidRPr="00E060F7">
        <w:rPr>
          <w:color w:val="0070C0"/>
          <w:lang w:val="en-US"/>
        </w:rPr>
        <w:t>/&gt;</w:t>
      </w:r>
    </w:p>
    <w:p w14:paraId="723CCD32"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2198F50C"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3FD86D5"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170</w:t>
      </w:r>
      <w:r w:rsidRPr="00E060F7">
        <w:rPr>
          <w:lang w:val="en-US"/>
        </w:rPr>
        <w:t xml:space="preserve">" </w:t>
      </w:r>
      <w:r w:rsidR="003A7E3F">
        <w:rPr>
          <w:color w:val="00B050"/>
          <w:lang w:val="en-US"/>
        </w:rPr>
        <w:t>vrn</w:t>
      </w:r>
      <w:r w:rsidRPr="00E060F7">
        <w:rPr>
          <w:lang w:val="en-US"/>
        </w:rPr>
        <w:t>="</w:t>
      </w:r>
      <w:r w:rsidRPr="00E060F7">
        <w:rPr>
          <w:color w:val="984806"/>
          <w:lang w:val="en-US"/>
        </w:rPr>
        <w:t>4M35500</w:t>
      </w:r>
      <w:r w:rsidRPr="00E060F7">
        <w:rPr>
          <w:lang w:val="en-US"/>
        </w:rPr>
        <w:t>"</w:t>
      </w:r>
      <w:r w:rsidRPr="00E060F7">
        <w:rPr>
          <w:color w:val="0070C0"/>
          <w:lang w:val="en-US"/>
        </w:rPr>
        <w:t>&gt;</w:t>
      </w:r>
    </w:p>
    <w:p w14:paraId="302A591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VW</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4</w:t>
      </w:r>
      <w:r w:rsidRPr="00E060F7">
        <w:rPr>
          <w:lang w:val="en-US"/>
        </w:rPr>
        <w:t xml:space="preserve">" </w:t>
      </w:r>
      <w:r w:rsidR="008427BB">
        <w:rPr>
          <w:color w:val="00B050"/>
          <w:lang w:val="en-US"/>
        </w:rPr>
        <w:t>year</w:t>
      </w:r>
      <w:r w:rsidRPr="00E060F7">
        <w:rPr>
          <w:lang w:val="en-US"/>
        </w:rPr>
        <w:t>="</w:t>
      </w:r>
      <w:r w:rsidRPr="00E060F7">
        <w:rPr>
          <w:color w:val="984806"/>
          <w:lang w:val="en-US"/>
        </w:rPr>
        <w:t>2006</w:t>
      </w:r>
      <w:r w:rsidRPr="00E060F7">
        <w:rPr>
          <w:lang w:val="en-US"/>
        </w:rPr>
        <w:t xml:space="preserve">" </w:t>
      </w:r>
      <w:r w:rsidRPr="00E060F7">
        <w:rPr>
          <w:color w:val="0070C0"/>
          <w:lang w:val="en-US"/>
        </w:rPr>
        <w:t>/&gt;</w:t>
      </w:r>
    </w:p>
    <w:p w14:paraId="63A7CA26" w14:textId="77777777" w:rsidR="00D84C56" w:rsidRPr="007D6512" w:rsidRDefault="00D84C56" w:rsidP="00D84C56">
      <w:pPr>
        <w:pStyle w:val="Zdrojovykod-zlutyboxSynteastyl"/>
        <w:rPr>
          <w:color w:val="0070C0"/>
        </w:rPr>
      </w:pPr>
      <w:r w:rsidRPr="00E060F7">
        <w:rPr>
          <w:lang w:val="en-US"/>
        </w:rPr>
        <w:t xml:space="preserve">   </w:t>
      </w:r>
      <w:r w:rsidRPr="00E060F7">
        <w:rPr>
          <w:color w:val="0070C0"/>
          <w:lang w:val="en-US"/>
        </w:rPr>
        <w:t xml:space="preserve"> &lt;/</w:t>
      </w:r>
      <w:r w:rsidR="003A7E3F">
        <w:rPr>
          <w:color w:val="0070C0"/>
          <w:lang w:val="en-US"/>
        </w:rPr>
        <w:t>Vehicle</w:t>
      </w:r>
      <w:r w:rsidRPr="00E060F7">
        <w:rPr>
          <w:color w:val="0070C0"/>
          <w:lang w:val="en-US"/>
        </w:rPr>
        <w:t>&gt;</w:t>
      </w:r>
    </w:p>
    <w:p w14:paraId="37030001" w14:textId="77777777" w:rsidR="00D84C56" w:rsidRPr="00E060F7" w:rsidRDefault="00D84C56" w:rsidP="00D84C56">
      <w:pPr>
        <w:pStyle w:val="Zdrojovykod-zlutyboxSynteastyl"/>
        <w:keepNext w:val="0"/>
        <w:rPr>
          <w:color w:val="0070C0"/>
          <w:lang w:val="en-US"/>
        </w:rPr>
      </w:pPr>
      <w:r w:rsidRPr="00E060F7">
        <w:rPr>
          <w:color w:val="0070C0"/>
          <w:lang w:val="en-US"/>
        </w:rPr>
        <w:t xml:space="preserve">    </w:t>
      </w:r>
    </w:p>
    <w:p w14:paraId="0923E4EF" w14:textId="77777777" w:rsidR="00D84C56" w:rsidRPr="00E060F7" w:rsidRDefault="00D84C56" w:rsidP="00D84C56">
      <w:pPr>
        <w:pStyle w:val="Zdrojovykod-zlutyboxSynteastyl"/>
        <w:rPr>
          <w:lang w:val="en-US"/>
        </w:rPr>
      </w:pPr>
      <w:r w:rsidRPr="00E060F7">
        <w:rPr>
          <w:color w:val="0070C0"/>
          <w:lang w:val="en-US"/>
        </w:rPr>
        <w:t xml:space="preserve">    &lt;</w:t>
      </w:r>
      <w:r w:rsidR="003A7E3F">
        <w:rPr>
          <w:color w:val="0070C0"/>
          <w:lang w:val="en-US"/>
        </w:rPr>
        <w:t>Vehicle</w:t>
      </w:r>
      <w:r w:rsidRPr="00E060F7">
        <w:rPr>
          <w:lang w:val="en-US"/>
        </w:rPr>
        <w:t xml:space="preserve"> </w:t>
      </w:r>
      <w:r w:rsidR="003A7E3F">
        <w:rPr>
          <w:color w:val="00B050"/>
          <w:lang w:val="en-US"/>
        </w:rPr>
        <w:t>price</w:t>
      </w:r>
      <w:r w:rsidRPr="00E060F7">
        <w:rPr>
          <w:lang w:val="en-US"/>
        </w:rPr>
        <w:t>="</w:t>
      </w:r>
      <w:r w:rsidRPr="00E060F7">
        <w:rPr>
          <w:color w:val="984806"/>
          <w:lang w:val="en-US"/>
        </w:rPr>
        <w:t>470</w:t>
      </w:r>
      <w:r w:rsidRPr="00E060F7">
        <w:rPr>
          <w:lang w:val="en-US"/>
        </w:rPr>
        <w:t xml:space="preserve">" </w:t>
      </w:r>
      <w:r w:rsidR="003A7E3F">
        <w:rPr>
          <w:color w:val="00B050"/>
          <w:lang w:val="en-US"/>
        </w:rPr>
        <w:t>vrn</w:t>
      </w:r>
      <w:r w:rsidRPr="00E060F7">
        <w:rPr>
          <w:lang w:val="en-US"/>
        </w:rPr>
        <w:t>="</w:t>
      </w:r>
      <w:r w:rsidRPr="00E060F7">
        <w:rPr>
          <w:color w:val="984806"/>
          <w:lang w:val="en-US"/>
        </w:rPr>
        <w:t>4T35500</w:t>
      </w:r>
      <w:r w:rsidRPr="00E060F7">
        <w:rPr>
          <w:lang w:val="en-US"/>
        </w:rPr>
        <w:t>"</w:t>
      </w:r>
      <w:r w:rsidRPr="00E060F7">
        <w:rPr>
          <w:color w:val="0070C0"/>
          <w:lang w:val="en-US"/>
        </w:rPr>
        <w:t>&gt;</w:t>
      </w:r>
    </w:p>
    <w:p w14:paraId="41124BA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&lt;Typ</w:t>
      </w:r>
      <w:r w:rsidR="00AE217B">
        <w:rPr>
          <w:color w:val="0070C0"/>
          <w:lang w:val="en-US"/>
        </w:rPr>
        <w:t>e</w:t>
      </w:r>
      <w:r w:rsidRPr="00E060F7">
        <w:rPr>
          <w:lang w:val="en-US"/>
        </w:rPr>
        <w:t xml:space="preserve"> </w:t>
      </w:r>
      <w:r w:rsidR="003A7E3F">
        <w:rPr>
          <w:color w:val="00B050"/>
          <w:lang w:val="en-US"/>
        </w:rPr>
        <w:t>model</w:t>
      </w:r>
      <w:r w:rsidRPr="00E060F7">
        <w:rPr>
          <w:lang w:val="en-US"/>
        </w:rPr>
        <w:t>="</w:t>
      </w:r>
      <w:r w:rsidRPr="00E060F7">
        <w:rPr>
          <w:color w:val="984806"/>
          <w:lang w:val="en-US"/>
        </w:rPr>
        <w:t>Mercedes Benz</w:t>
      </w:r>
      <w:r w:rsidRPr="00E060F7">
        <w:rPr>
          <w:lang w:val="en-US"/>
        </w:rPr>
        <w:t xml:space="preserve">" </w:t>
      </w:r>
      <w:r w:rsidRPr="00E060F7">
        <w:rPr>
          <w:color w:val="00B050"/>
          <w:lang w:val="en-US"/>
        </w:rPr>
        <w:t>d</w:t>
      </w:r>
      <w:r w:rsidR="008427BB">
        <w:rPr>
          <w:color w:val="00B050"/>
          <w:lang w:val="en-US"/>
        </w:rPr>
        <w:t>oors</w:t>
      </w:r>
      <w:r w:rsidRPr="00E060F7">
        <w:rPr>
          <w:lang w:val="en-US"/>
        </w:rPr>
        <w:t>="</w:t>
      </w:r>
      <w:r w:rsidRPr="00E060F7">
        <w:rPr>
          <w:color w:val="984806"/>
          <w:lang w:val="en-US"/>
        </w:rPr>
        <w:t>2</w:t>
      </w:r>
      <w:r w:rsidRPr="00E060F7">
        <w:rPr>
          <w:lang w:val="en-US"/>
        </w:rPr>
        <w:t xml:space="preserve">" </w:t>
      </w:r>
      <w:r w:rsidR="008427BB">
        <w:rPr>
          <w:color w:val="00B050"/>
          <w:lang w:val="en-US"/>
        </w:rPr>
        <w:t>year</w:t>
      </w:r>
      <w:r w:rsidRPr="00E060F7">
        <w:rPr>
          <w:lang w:val="en-US"/>
        </w:rPr>
        <w:t>="</w:t>
      </w:r>
      <w:r w:rsidRPr="00E060F7">
        <w:rPr>
          <w:color w:val="984806"/>
          <w:lang w:val="en-US"/>
        </w:rPr>
        <w:t>2007</w:t>
      </w:r>
      <w:r w:rsidRPr="00E060F7">
        <w:rPr>
          <w:lang w:val="en-US"/>
        </w:rPr>
        <w:t xml:space="preserve">" </w:t>
      </w:r>
      <w:r w:rsidRPr="00E060F7">
        <w:rPr>
          <w:color w:val="0070C0"/>
          <w:lang w:val="en-US"/>
        </w:rPr>
        <w:t>/&gt;</w:t>
      </w:r>
    </w:p>
    <w:p w14:paraId="75EC897F"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A7E3F">
        <w:rPr>
          <w:color w:val="0070C0"/>
          <w:lang w:val="en-US"/>
        </w:rPr>
        <w:t>Vehicle</w:t>
      </w:r>
      <w:r w:rsidRPr="00E060F7">
        <w:rPr>
          <w:color w:val="0070C0"/>
          <w:lang w:val="en-US"/>
        </w:rPr>
        <w:t>&gt;</w:t>
      </w:r>
    </w:p>
    <w:p w14:paraId="0E63D2D0" w14:textId="77777777" w:rsidR="00D84C56" w:rsidRPr="00E060F7" w:rsidRDefault="00D84C56" w:rsidP="00D84C56">
      <w:pPr>
        <w:pStyle w:val="Zdrojovykod-zlutyboxSynteastyl"/>
        <w:rPr>
          <w:color w:val="0070C0"/>
          <w:lang w:val="en-US"/>
        </w:rPr>
      </w:pPr>
      <w:r w:rsidRPr="00E060F7">
        <w:rPr>
          <w:color w:val="0070C0"/>
          <w:lang w:val="en-US"/>
        </w:rPr>
        <w:t>&lt;/</w:t>
      </w:r>
      <w:r w:rsidR="0009237B">
        <w:rPr>
          <w:color w:val="0070C0"/>
          <w:lang w:val="en-US"/>
        </w:rPr>
        <w:t>Cars</w:t>
      </w:r>
      <w:r w:rsidRPr="00E060F7">
        <w:rPr>
          <w:color w:val="0070C0"/>
          <w:lang w:val="en-US"/>
        </w:rPr>
        <w:t>&gt;</w:t>
      </w:r>
    </w:p>
    <w:p w14:paraId="269B2AD7" w14:textId="77777777" w:rsidR="006D3AEE" w:rsidRDefault="006D3AEE">
      <w:pPr>
        <w:spacing w:before="0"/>
        <w:rPr>
          <w:lang w:val="en-US"/>
        </w:rPr>
      </w:pPr>
      <w:r>
        <w:rPr>
          <w:lang w:val="en-US"/>
        </w:rPr>
        <w:br w:type="page"/>
      </w:r>
    </w:p>
    <w:p w14:paraId="29C73334" w14:textId="77777777" w:rsidR="00D84C56" w:rsidRPr="00E060F7" w:rsidRDefault="00D84C56" w:rsidP="00D84C56">
      <w:pPr>
        <w:pStyle w:val="OdstavecSynteastyl"/>
        <w:rPr>
          <w:lang w:val="en-US"/>
        </w:rPr>
      </w:pPr>
    </w:p>
    <w:p w14:paraId="5A04151A" w14:textId="77777777" w:rsidR="00D84C56" w:rsidRPr="00E060F7" w:rsidRDefault="006D3AEE" w:rsidP="00D84C56">
      <w:pPr>
        <w:pStyle w:val="OdstavecSynteastyl"/>
        <w:rPr>
          <w:lang w:val="en-US"/>
        </w:rPr>
      </w:pPr>
      <w:r w:rsidRPr="006D3AEE">
        <w:rPr>
          <w:lang w:val="en-US"/>
        </w:rPr>
        <w:t>Input XML document:</w:t>
      </w:r>
    </w:p>
    <w:p w14:paraId="69AA5DA9" w14:textId="77777777" w:rsidR="00D84C56" w:rsidRPr="00E060F7" w:rsidRDefault="009D3204" w:rsidP="00D84C56">
      <w:pPr>
        <w:pStyle w:val="Zdrojovykod-xmlmodryboxSynteastyl"/>
        <w:keepNext/>
        <w:keepLines/>
        <w:rPr>
          <w:lang w:val="en-US"/>
        </w:rPr>
      </w:pPr>
      <w:r>
        <w:rPr>
          <w:lang w:val="en-US"/>
        </w:rPr>
        <w:t>resourtces/</w:t>
      </w:r>
      <w:r w:rsidR="00903E0C">
        <w:rPr>
          <w:lang w:val="en-US"/>
        </w:rPr>
        <w:t>input</w:t>
      </w:r>
      <w:r>
        <w:rPr>
          <w:lang w:val="en-US"/>
        </w:rPr>
        <w:t>/</w:t>
      </w:r>
      <w:r w:rsidR="00903E0C">
        <w:rPr>
          <w:lang w:val="en-US"/>
        </w:rPr>
        <w:t>data</w:t>
      </w:r>
      <w:r w:rsidR="00D84C56" w:rsidRPr="00E060F7">
        <w:rPr>
          <w:lang w:val="en-US"/>
        </w:rPr>
        <w:t>.xml</w:t>
      </w:r>
    </w:p>
    <w:p w14:paraId="47D806B8"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4586910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56762DEE"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w:t>
      </w:r>
      <w:r w:rsidR="0051418F" w:rsidRPr="00E060F7">
        <w:rPr>
          <w:color w:val="984806"/>
          <w:lang w:val="en-US"/>
        </w:rPr>
        <w:t>4</w:t>
      </w:r>
      <w:r w:rsidR="0051418F">
        <w:rPr>
          <w:color w:val="984806"/>
          <w:lang w:val="en-US"/>
        </w:rPr>
        <w:t>-01</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"&gt;</w:t>
      </w:r>
    </w:p>
    <w:p w14:paraId="0ECCD762"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1</w:t>
      </w:r>
      <w:r w:rsidRPr="00E060F7">
        <w:rPr>
          <w:lang w:val="en-US"/>
        </w:rPr>
        <w:t xml:space="preserve">" </w:t>
      </w:r>
      <w:r w:rsidRPr="00E060F7">
        <w:rPr>
          <w:color w:val="0070C0"/>
          <w:lang w:val="en-US"/>
        </w:rPr>
        <w:t>/&gt;</w:t>
      </w:r>
    </w:p>
    <w:p w14:paraId="636F8EDC" w14:textId="77777777" w:rsidR="00D84C56" w:rsidRPr="00E060F7" w:rsidRDefault="00D84C56" w:rsidP="00D84C56">
      <w:pPr>
        <w:pStyle w:val="Zdrojovykod-zlutyboxSynteastyl"/>
        <w:rPr>
          <w:color w:val="0070C0"/>
          <w:lang w:val="en-US"/>
        </w:rPr>
      </w:pPr>
      <w:r w:rsidRPr="00E060F7">
        <w:rPr>
          <w:lang w:val="en-US"/>
        </w:rPr>
        <w:t xml:space="preserve">        </w:t>
      </w:r>
      <w:r w:rsidR="00F101E4">
        <w:rPr>
          <w:color w:val="0070C0"/>
          <w:lang w:val="en-US"/>
        </w:rPr>
        <w:t>&lt;Vehicles</w:t>
      </w:r>
      <w:r w:rsidRPr="00E060F7">
        <w:rPr>
          <w:color w:val="0070C0"/>
          <w:lang w:val="en-US"/>
        </w:rPr>
        <w:t>&gt;</w:t>
      </w:r>
    </w:p>
    <w:p w14:paraId="49C879F8"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1A01122</w:t>
      </w:r>
      <w:r w:rsidRPr="00E060F7">
        <w:rPr>
          <w:lang w:val="en-US"/>
        </w:rPr>
        <w:t xml:space="preserve">" </w:t>
      </w:r>
      <w:r w:rsidR="007B00AD">
        <w:rPr>
          <w:color w:val="00B050"/>
          <w:lang w:val="en-US"/>
        </w:rPr>
        <w:t>loss</w:t>
      </w:r>
      <w:r w:rsidRPr="00E060F7">
        <w:rPr>
          <w:lang w:val="en-US"/>
        </w:rPr>
        <w:t>="</w:t>
      </w:r>
      <w:r w:rsidRPr="00E060F7">
        <w:rPr>
          <w:color w:val="984806"/>
          <w:lang w:val="en-US"/>
        </w:rPr>
        <w:t>160</w:t>
      </w:r>
      <w:r w:rsidRPr="00E060F7">
        <w:rPr>
          <w:lang w:val="en-US"/>
        </w:rPr>
        <w:t xml:space="preserve">" </w:t>
      </w:r>
      <w:r w:rsidRPr="00E060F7">
        <w:rPr>
          <w:color w:val="0070C0"/>
          <w:lang w:val="en-US"/>
        </w:rPr>
        <w:t>/&gt;</w:t>
      </w:r>
    </w:p>
    <w:p w14:paraId="2AFBF616"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50</w:t>
      </w:r>
      <w:r w:rsidRPr="00E060F7">
        <w:rPr>
          <w:lang w:val="en-US"/>
        </w:rPr>
        <w:t xml:space="preserve">" </w:t>
      </w:r>
      <w:r w:rsidRPr="00E060F7">
        <w:rPr>
          <w:color w:val="00B050"/>
          <w:lang w:val="en-US"/>
        </w:rPr>
        <w:t>vin</w:t>
      </w:r>
      <w:r w:rsidRPr="00E060F7">
        <w:rPr>
          <w:lang w:val="en-US"/>
        </w:rPr>
        <w:t>="</w:t>
      </w:r>
      <w:r w:rsidRPr="00E060F7">
        <w:rPr>
          <w:color w:val="984806"/>
          <w:lang w:val="en-US"/>
        </w:rPr>
        <w:t>000491024560</w:t>
      </w:r>
      <w:r w:rsidRPr="00E060F7">
        <w:rPr>
          <w:lang w:val="en-US"/>
        </w:rPr>
        <w:t xml:space="preserve">" </w:t>
      </w:r>
      <w:r w:rsidRPr="00E060F7">
        <w:rPr>
          <w:color w:val="0070C0"/>
          <w:lang w:val="en-US"/>
        </w:rPr>
        <w:t>/&gt;</w:t>
      </w:r>
    </w:p>
    <w:p w14:paraId="1F1C7F6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50BBAF"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6B3CE890" w14:textId="77777777" w:rsidR="00534BA9" w:rsidRPr="00E060F7" w:rsidRDefault="00534BA9" w:rsidP="00D84C56">
      <w:pPr>
        <w:pStyle w:val="Zdrojovykod-zlutyboxSynteastyl"/>
        <w:rPr>
          <w:color w:val="0070C0"/>
          <w:lang w:val="en-US"/>
        </w:rPr>
      </w:pPr>
    </w:p>
    <w:p w14:paraId="1AB2BAC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Pr="00E060F7">
        <w:rPr>
          <w:lang w:val="en-US"/>
        </w:rPr>
        <w:t>="</w:t>
      </w:r>
      <w:r w:rsidRPr="00E060F7">
        <w:rPr>
          <w:color w:val="984806"/>
          <w:lang w:val="en-US"/>
        </w:rPr>
        <w:t>2012</w:t>
      </w:r>
      <w:r w:rsidR="0051418F">
        <w:rPr>
          <w:color w:val="984806"/>
          <w:lang w:val="en-US"/>
        </w:rPr>
        <w:t>-04</w:t>
      </w:r>
      <w:r w:rsidR="00436780">
        <w:rPr>
          <w:color w:val="984806"/>
          <w:lang w:val="en-US"/>
        </w:rPr>
        <w:t>-</w:t>
      </w:r>
      <w:r w:rsidR="0051418F">
        <w:rPr>
          <w:color w:val="984806"/>
          <w:lang w:val="en-US"/>
        </w:rPr>
        <w:t>17</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55B4FFE5"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Pr="00E060F7">
        <w:rPr>
          <w:lang w:val="en-US"/>
        </w:rPr>
        <w:t>="</w:t>
      </w:r>
      <w:r w:rsidRPr="00E060F7">
        <w:rPr>
          <w:color w:val="984806"/>
          <w:lang w:val="en-US"/>
        </w:rPr>
        <w:t>2</w:t>
      </w:r>
      <w:r w:rsidRPr="00E060F7">
        <w:rPr>
          <w:lang w:val="en-US"/>
        </w:rPr>
        <w:t xml:space="preserve">" </w:t>
      </w:r>
      <w:r w:rsidR="007B00AD">
        <w:rPr>
          <w:color w:val="00B050"/>
          <w:lang w:val="en-US"/>
        </w:rPr>
        <w:t>death</w:t>
      </w:r>
      <w:r w:rsidRPr="00E060F7">
        <w:rPr>
          <w:lang w:val="en-US"/>
        </w:rPr>
        <w:t>="</w:t>
      </w:r>
      <w:r w:rsidRPr="00E060F7">
        <w:rPr>
          <w:color w:val="984806"/>
          <w:lang w:val="en-US"/>
        </w:rPr>
        <w:t>0</w:t>
      </w:r>
      <w:r w:rsidRPr="00E060F7">
        <w:rPr>
          <w:lang w:val="en-US"/>
        </w:rPr>
        <w:t xml:space="preserve">" </w:t>
      </w:r>
      <w:r w:rsidRPr="00E060F7">
        <w:rPr>
          <w:color w:val="0070C0"/>
          <w:lang w:val="en-US"/>
        </w:rPr>
        <w:t>/&gt;</w:t>
      </w:r>
    </w:p>
    <w:p w14:paraId="1BC9E19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AE018D3"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w:t>
      </w:r>
      <w:r w:rsidRPr="00E060F7">
        <w:rPr>
          <w:lang w:val="en-US"/>
        </w:rPr>
        <w:t xml:space="preserve">" </w:t>
      </w:r>
      <w:r w:rsidRPr="00E060F7">
        <w:rPr>
          <w:color w:val="0070C0"/>
          <w:lang w:val="en-US"/>
        </w:rPr>
        <w:t>/&gt;</w:t>
      </w:r>
    </w:p>
    <w:p w14:paraId="72252E9E"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77A46AE" w14:textId="77777777" w:rsidR="00D84C56"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48F64E9D" w14:textId="77777777" w:rsidR="00534BA9" w:rsidRPr="00E060F7" w:rsidRDefault="00534BA9" w:rsidP="00D84C56">
      <w:pPr>
        <w:pStyle w:val="Zdrojovykod-zlutyboxSynteastyl"/>
        <w:rPr>
          <w:color w:val="0070C0"/>
          <w:lang w:val="en-US"/>
        </w:rPr>
      </w:pPr>
    </w:p>
    <w:p w14:paraId="2C32A8DD" w14:textId="77777777" w:rsidR="00D84C56" w:rsidRPr="00E060F7" w:rsidRDefault="00D84C56" w:rsidP="00D84C56">
      <w:pPr>
        <w:pStyle w:val="Zdrojovykod-zlutyboxSynteastyl"/>
        <w:rPr>
          <w:lang w:val="en-US"/>
        </w:rPr>
      </w:pPr>
      <w:r w:rsidRPr="00E060F7">
        <w:rPr>
          <w:color w:val="0070C0"/>
          <w:lang w:val="en-US"/>
        </w:rPr>
        <w:t xml:space="preserve">    </w:t>
      </w:r>
      <w:r w:rsidR="00F101E4">
        <w:rPr>
          <w:color w:val="0070C0"/>
          <w:lang w:val="en-US"/>
        </w:rPr>
        <w:t>&lt;Accident</w:t>
      </w:r>
      <w:r w:rsidRPr="00E060F7">
        <w:rPr>
          <w:lang w:val="en-US"/>
        </w:rPr>
        <w:t xml:space="preserve"> </w:t>
      </w:r>
      <w:r w:rsidRPr="00E060F7">
        <w:rPr>
          <w:color w:val="00B050"/>
          <w:lang w:val="en-US"/>
        </w:rPr>
        <w:t>dat</w:t>
      </w:r>
      <w:r w:rsidR="0051418F">
        <w:rPr>
          <w:color w:val="00B050"/>
          <w:lang w:val="en-US"/>
        </w:rPr>
        <w:t>e</w:t>
      </w:r>
      <w:r w:rsidR="00534BA9" w:rsidRPr="00E060F7">
        <w:rPr>
          <w:lang w:val="en-US"/>
        </w:rPr>
        <w:t>=</w:t>
      </w:r>
      <w:r w:rsidRPr="00E060F7">
        <w:rPr>
          <w:lang w:val="en-US"/>
        </w:rPr>
        <w:t>"</w:t>
      </w:r>
      <w:r w:rsidRPr="00E060F7">
        <w:rPr>
          <w:color w:val="984806"/>
          <w:lang w:val="en-US"/>
        </w:rPr>
        <w:t>2012</w:t>
      </w:r>
      <w:r w:rsidR="0051418F">
        <w:rPr>
          <w:color w:val="984806"/>
          <w:lang w:val="en-US"/>
        </w:rPr>
        <w:t>-05-</w:t>
      </w:r>
      <w:r w:rsidR="0051418F" w:rsidRPr="00E060F7">
        <w:rPr>
          <w:color w:val="984806"/>
          <w:lang w:val="en-US"/>
        </w:rPr>
        <w:t>11</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r w:rsidRPr="00E060F7">
        <w:rPr>
          <w:color w:val="0070C0"/>
          <w:lang w:val="en-US"/>
        </w:rPr>
        <w:t>&gt;</w:t>
      </w:r>
    </w:p>
    <w:p w14:paraId="2E84F93B"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656D63">
        <w:rPr>
          <w:color w:val="0070C0"/>
          <w:lang w:val="en-US"/>
        </w:rPr>
        <w:t>Persons</w:t>
      </w:r>
      <w:r w:rsidRPr="00E060F7">
        <w:rPr>
          <w:lang w:val="en-US"/>
        </w:rPr>
        <w:t xml:space="preserve"> </w:t>
      </w:r>
      <w:r w:rsidR="00384963">
        <w:rPr>
          <w:color w:val="00B050"/>
          <w:lang w:val="en-US"/>
        </w:rPr>
        <w:t>injury</w:t>
      </w:r>
      <w:r w:rsidR="00534BA9" w:rsidRPr="00E060F7">
        <w:rPr>
          <w:lang w:val="en-US"/>
        </w:rPr>
        <w:t>=</w:t>
      </w:r>
      <w:r w:rsidRPr="00E060F7">
        <w:rPr>
          <w:lang w:val="en-US"/>
        </w:rPr>
        <w:t>"</w:t>
      </w:r>
      <w:r w:rsidRPr="00E060F7">
        <w:rPr>
          <w:color w:val="984806"/>
          <w:lang w:val="en-US"/>
        </w:rPr>
        <w:t>14</w:t>
      </w:r>
      <w:r w:rsidRPr="00E060F7">
        <w:rPr>
          <w:lang w:val="en-US"/>
        </w:rPr>
        <w:t xml:space="preserve">" </w:t>
      </w:r>
      <w:r w:rsidR="007B00AD">
        <w:rPr>
          <w:color w:val="00B050"/>
          <w:lang w:val="en-US"/>
        </w:rPr>
        <w:t>death</w:t>
      </w:r>
      <w:r w:rsidRPr="00E060F7">
        <w:rPr>
          <w:lang w:val="en-US"/>
        </w:rPr>
        <w:t>="</w:t>
      </w:r>
      <w:r w:rsidRPr="00E060F7">
        <w:rPr>
          <w:color w:val="984806"/>
          <w:lang w:val="en-US"/>
        </w:rPr>
        <w:t>3</w:t>
      </w:r>
      <w:r w:rsidRPr="00E060F7">
        <w:rPr>
          <w:lang w:val="en-US"/>
        </w:rPr>
        <w:t xml:space="preserve">" </w:t>
      </w:r>
      <w:r w:rsidRPr="00E060F7">
        <w:rPr>
          <w:color w:val="0070C0"/>
          <w:lang w:val="en-US"/>
        </w:rPr>
        <w:t>/&gt;</w:t>
      </w:r>
    </w:p>
    <w:p w14:paraId="3E5A2932"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23EB380F" w14:textId="77777777" w:rsidR="00D84C56" w:rsidRPr="00E060F7" w:rsidRDefault="00D84C56" w:rsidP="00D84C56">
      <w:pPr>
        <w:pStyle w:val="Zdrojovykod-zlutyboxSynteastyl"/>
        <w:rPr>
          <w:lang w:val="en-US"/>
        </w:rPr>
      </w:pPr>
      <w:r w:rsidRPr="00E060F7">
        <w:rPr>
          <w:color w:val="0070C0"/>
          <w:lang w:val="en-US"/>
        </w:rPr>
        <w:t xml:space="preserve">            &lt;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4B35500</w:t>
      </w:r>
      <w:r w:rsidRPr="00E060F7">
        <w:rPr>
          <w:lang w:val="en-US"/>
        </w:rPr>
        <w:t xml:space="preserve">" </w:t>
      </w:r>
      <w:r w:rsidR="007B00AD">
        <w:rPr>
          <w:color w:val="00B050"/>
          <w:lang w:val="en-US"/>
        </w:rPr>
        <w:t>loss</w:t>
      </w:r>
      <w:r w:rsidRPr="00E060F7">
        <w:rPr>
          <w:lang w:val="en-US"/>
        </w:rPr>
        <w:t>="</w:t>
      </w:r>
      <w:r w:rsidRPr="00E060F7">
        <w:rPr>
          <w:color w:val="984806"/>
          <w:lang w:val="en-US"/>
        </w:rPr>
        <w:t>150</w:t>
      </w:r>
      <w:r w:rsidRPr="00E060F7">
        <w:rPr>
          <w:lang w:val="en-US"/>
        </w:rPr>
        <w:t xml:space="preserve">" </w:t>
      </w:r>
      <w:r w:rsidRPr="00E060F7">
        <w:rPr>
          <w:color w:val="0070C0"/>
          <w:lang w:val="en-US"/>
        </w:rPr>
        <w:t>/&gt;</w:t>
      </w:r>
    </w:p>
    <w:p w14:paraId="11D26993"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4C35500</w:t>
      </w:r>
      <w:r w:rsidRPr="00E060F7">
        <w:rPr>
          <w:lang w:val="en-US"/>
        </w:rPr>
        <w:t xml:space="preserve">" </w:t>
      </w:r>
      <w:r w:rsidR="007B00AD">
        <w:rPr>
          <w:color w:val="00B050"/>
          <w:lang w:val="en-US"/>
        </w:rPr>
        <w:t>loss</w:t>
      </w:r>
      <w:r w:rsidRPr="00E060F7">
        <w:rPr>
          <w:lang w:val="en-US"/>
        </w:rPr>
        <w:t>="</w:t>
      </w:r>
      <w:r w:rsidRPr="00E060F7">
        <w:rPr>
          <w:color w:val="984806"/>
          <w:lang w:val="en-US"/>
        </w:rPr>
        <w:t>14</w:t>
      </w:r>
      <w:r w:rsidRPr="00E060F7">
        <w:rPr>
          <w:lang w:val="en-US"/>
        </w:rPr>
        <w:t xml:space="preserve">" </w:t>
      </w:r>
      <w:r w:rsidRPr="00E060F7">
        <w:rPr>
          <w:color w:val="0070C0"/>
          <w:lang w:val="en-US"/>
        </w:rPr>
        <w:t>/&gt;</w:t>
      </w:r>
    </w:p>
    <w:p w14:paraId="5028E2E0"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4E35500</w:t>
      </w:r>
      <w:r w:rsidRPr="00E060F7">
        <w:rPr>
          <w:lang w:val="en-US"/>
        </w:rPr>
        <w:t xml:space="preserve">" </w:t>
      </w:r>
      <w:r w:rsidR="007B00AD">
        <w:rPr>
          <w:color w:val="00B050"/>
          <w:lang w:val="en-US"/>
        </w:rPr>
        <w:t>loss</w:t>
      </w:r>
      <w:r w:rsidRPr="00E060F7">
        <w:rPr>
          <w:lang w:val="en-US"/>
        </w:rPr>
        <w:t>="</w:t>
      </w:r>
      <w:r w:rsidRPr="00E060F7">
        <w:rPr>
          <w:color w:val="984806"/>
          <w:lang w:val="en-US"/>
        </w:rPr>
        <w:t>360</w:t>
      </w:r>
      <w:r w:rsidRPr="00E060F7">
        <w:rPr>
          <w:lang w:val="en-US"/>
        </w:rPr>
        <w:t xml:space="preserve">" </w:t>
      </w:r>
      <w:r w:rsidRPr="00E060F7">
        <w:rPr>
          <w:color w:val="0070C0"/>
          <w:lang w:val="en-US"/>
        </w:rPr>
        <w:t>/&gt;</w:t>
      </w:r>
    </w:p>
    <w:p w14:paraId="4B94873D"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4M35500</w:t>
      </w:r>
      <w:r w:rsidRPr="00E060F7">
        <w:rPr>
          <w:lang w:val="en-US"/>
        </w:rPr>
        <w:t xml:space="preserve">" </w:t>
      </w:r>
      <w:r w:rsidR="007B00AD">
        <w:rPr>
          <w:color w:val="00B050"/>
          <w:lang w:val="en-US"/>
        </w:rPr>
        <w:t>loss</w:t>
      </w:r>
      <w:r w:rsidRPr="00E060F7">
        <w:rPr>
          <w:lang w:val="en-US"/>
        </w:rPr>
        <w:t>="</w:t>
      </w:r>
      <w:r w:rsidRPr="00E060F7">
        <w:rPr>
          <w:color w:val="984806"/>
          <w:lang w:val="en-US"/>
        </w:rPr>
        <w:t>240</w:t>
      </w:r>
      <w:r w:rsidRPr="00E060F7">
        <w:rPr>
          <w:lang w:val="en-US"/>
        </w:rPr>
        <w:t xml:space="preserve">" </w:t>
      </w:r>
      <w:r w:rsidRPr="00E060F7">
        <w:rPr>
          <w:color w:val="0070C0"/>
          <w:lang w:val="en-US"/>
        </w:rPr>
        <w:t>/&gt;</w:t>
      </w:r>
    </w:p>
    <w:p w14:paraId="1C14FD2A" w14:textId="77777777" w:rsidR="00D84C56" w:rsidRPr="00E060F7" w:rsidRDefault="00D84C56" w:rsidP="00D84C56">
      <w:pPr>
        <w:pStyle w:val="Zdrojovykod-zlutyboxSynteastyl"/>
        <w:rPr>
          <w:lang w:val="en-US"/>
        </w:rPr>
      </w:pPr>
      <w:r w:rsidRPr="00E060F7">
        <w:rPr>
          <w:lang w:val="en-US"/>
        </w:rPr>
        <w:t xml:space="preserve">            </w:t>
      </w:r>
      <w:r w:rsidRPr="00E060F7">
        <w:rPr>
          <w:color w:val="0070C0"/>
          <w:lang w:val="en-US"/>
        </w:rPr>
        <w:t>&lt;</w:t>
      </w:r>
      <w:r w:rsidR="00534BA9">
        <w:rPr>
          <w:color w:val="0070C0"/>
          <w:lang w:val="en-US"/>
        </w:rPr>
        <w:t>Vehicle</w:t>
      </w:r>
      <w:r w:rsidRPr="00E060F7">
        <w:rPr>
          <w:lang w:val="en-US"/>
        </w:rPr>
        <w:t xml:space="preserve"> </w:t>
      </w:r>
      <w:r w:rsidR="0051418F">
        <w:rPr>
          <w:color w:val="00B050"/>
          <w:lang w:val="en-US"/>
        </w:rPr>
        <w:t>vrn</w:t>
      </w:r>
      <w:r w:rsidRPr="00E060F7">
        <w:rPr>
          <w:lang w:val="en-US"/>
        </w:rPr>
        <w:t>="</w:t>
      </w:r>
      <w:r w:rsidRPr="00E060F7">
        <w:rPr>
          <w:color w:val="984806"/>
          <w:lang w:val="en-US"/>
        </w:rPr>
        <w:t>4T35500</w:t>
      </w:r>
      <w:r w:rsidRPr="00E060F7">
        <w:rPr>
          <w:lang w:val="en-US"/>
        </w:rPr>
        <w:t xml:space="preserve">" </w:t>
      </w:r>
      <w:r w:rsidR="007B00AD">
        <w:rPr>
          <w:color w:val="00B050"/>
          <w:lang w:val="en-US"/>
        </w:rPr>
        <w:t>loss</w:t>
      </w:r>
      <w:r w:rsidRPr="00E060F7">
        <w:rPr>
          <w:lang w:val="en-US"/>
        </w:rPr>
        <w:t>="</w:t>
      </w:r>
      <w:r w:rsidRPr="00E060F7">
        <w:rPr>
          <w:color w:val="984806"/>
          <w:lang w:val="en-US"/>
        </w:rPr>
        <w:t>190</w:t>
      </w:r>
      <w:r w:rsidRPr="00E060F7">
        <w:rPr>
          <w:lang w:val="en-US"/>
        </w:rPr>
        <w:t xml:space="preserve">" </w:t>
      </w:r>
      <w:r w:rsidRPr="00E060F7">
        <w:rPr>
          <w:color w:val="0070C0"/>
          <w:lang w:val="en-US"/>
        </w:rPr>
        <w:t>/&gt;</w:t>
      </w:r>
    </w:p>
    <w:p w14:paraId="6C40EB1A"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&lt;/Vehicles</w:t>
      </w:r>
      <w:r w:rsidRPr="00E060F7">
        <w:rPr>
          <w:color w:val="0070C0"/>
          <w:lang w:val="en-US"/>
        </w:rPr>
        <w:t>&gt;</w:t>
      </w:r>
    </w:p>
    <w:p w14:paraId="11884327" w14:textId="77777777" w:rsidR="00D84C56" w:rsidRPr="00E060F7" w:rsidRDefault="00D84C56" w:rsidP="00D84C56">
      <w:pPr>
        <w:pStyle w:val="Zdrojovykod-zlutyboxSynteastyl"/>
        <w:rPr>
          <w:color w:val="0070C0"/>
          <w:lang w:val="en-US"/>
        </w:rPr>
      </w:pPr>
      <w:r w:rsidRPr="00E060F7">
        <w:rPr>
          <w:color w:val="0070C0"/>
          <w:lang w:val="en-US"/>
        </w:rPr>
        <w:t xml:space="preserve">    </w:t>
      </w:r>
      <w:r w:rsidR="00F101E4">
        <w:rPr>
          <w:color w:val="0070C0"/>
          <w:lang w:val="en-US"/>
        </w:rPr>
        <w:t>&lt;/Accident</w:t>
      </w:r>
      <w:r w:rsidRPr="00E060F7">
        <w:rPr>
          <w:color w:val="0070C0"/>
          <w:lang w:val="en-US"/>
        </w:rPr>
        <w:t>&gt;</w:t>
      </w:r>
    </w:p>
    <w:p w14:paraId="3384E8A4" w14:textId="77777777" w:rsidR="00D84C56" w:rsidRPr="00E060F7" w:rsidRDefault="00D84C56" w:rsidP="00D84C56">
      <w:pPr>
        <w:pStyle w:val="Zdrojovykod-zlutyboxSynteastyl"/>
        <w:rPr>
          <w:color w:val="0070C0"/>
          <w:lang w:val="en-US"/>
        </w:rPr>
      </w:pPr>
      <w:r w:rsidRPr="00E060F7">
        <w:rPr>
          <w:color w:val="0070C0"/>
          <w:lang w:val="en-US"/>
        </w:rPr>
        <w:t>&lt;/Accidents&gt;</w:t>
      </w:r>
    </w:p>
    <w:p w14:paraId="0CDD9B45" w14:textId="77777777" w:rsidR="00F6550C" w:rsidRDefault="006D3AEE" w:rsidP="00D84C56">
      <w:pPr>
        <w:pStyle w:val="OdstavecSynteastyl"/>
        <w:rPr>
          <w:lang w:val="en-US"/>
        </w:rPr>
      </w:pPr>
      <w:r w:rsidRPr="006D3AEE">
        <w:rPr>
          <w:lang w:val="en-US"/>
        </w:rPr>
        <w:t>Generated XML document with statistics according to the above X-definition and XML input files:</w:t>
      </w:r>
    </w:p>
    <w:p w14:paraId="2C9A68AE" w14:textId="77777777" w:rsidR="00F6550C" w:rsidRPr="00E060F7" w:rsidRDefault="00F6550C" w:rsidP="00F6550C">
      <w:pPr>
        <w:pStyle w:val="Zdrojovykod-xmlmodryboxSynteastyl"/>
        <w:keepNext/>
        <w:keepLines/>
        <w:rPr>
          <w:lang w:val="en-US"/>
        </w:rPr>
      </w:pPr>
      <w:r>
        <w:rPr>
          <w:lang w:val="en-US"/>
        </w:rPr>
        <w:lastRenderedPageBreak/>
        <w:t>resources/output/resault</w:t>
      </w:r>
      <w:r w:rsidRPr="00E060F7">
        <w:rPr>
          <w:lang w:val="en-US"/>
        </w:rPr>
        <w:t>.xml</w:t>
      </w:r>
    </w:p>
    <w:p w14:paraId="3AAEA10B" w14:textId="77777777" w:rsidR="00710B80" w:rsidRDefault="00710B80" w:rsidP="00F6550C">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586507EC"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36EDDC46"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CB00FE">
        <w:rPr>
          <w:color w:val="984806"/>
          <w:lang w:val="en-US"/>
        </w:rPr>
        <w:t>2012-04-01</w:t>
      </w:r>
      <w:r w:rsidRPr="00E060F7">
        <w:rPr>
          <w:lang w:val="en-US"/>
        </w:rPr>
        <w:t>"</w:t>
      </w:r>
    </w:p>
    <w:p w14:paraId="5E2846B7"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4A2DB9CA"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w:t>
      </w:r>
      <w:r w:rsidRPr="00E060F7">
        <w:rPr>
          <w:lang w:val="en-US"/>
        </w:rPr>
        <w:t>"</w:t>
      </w:r>
    </w:p>
    <w:p w14:paraId="573D5605" w14:textId="77777777" w:rsidR="00F6550C" w:rsidRPr="00E060F7" w:rsidRDefault="00F6550C" w:rsidP="00F6550C">
      <w:pPr>
        <w:pStyle w:val="Zdrojovykod-zlutyboxSynteastyl"/>
        <w:rPr>
          <w:color w:val="0070C0"/>
          <w:lang w:val="en-US"/>
        </w:rPr>
      </w:pPr>
      <w:r>
        <w:rPr>
          <w:lang w:val="en-US"/>
        </w:rPr>
        <w:t xml:space="preserve">    </w:t>
      </w:r>
      <w:r>
        <w:rPr>
          <w:color w:val="00B050"/>
          <w:lang w:val="en-US"/>
        </w:rPr>
        <w:t>loss</w:t>
      </w:r>
      <w:r w:rsidRPr="00E060F7">
        <w:rPr>
          <w:lang w:val="en-US"/>
        </w:rPr>
        <w:t>="</w:t>
      </w:r>
      <w:r>
        <w:rPr>
          <w:color w:val="984806"/>
          <w:lang w:val="en-US"/>
        </w:rPr>
        <w:t>21</w:t>
      </w:r>
      <w:r w:rsidRPr="00CB00FE">
        <w:rPr>
          <w:color w:val="984806"/>
          <w:lang w:val="en-US"/>
        </w:rPr>
        <w:t>0</w:t>
      </w:r>
      <w:r w:rsidRPr="00E060F7">
        <w:rPr>
          <w:lang w:val="en-US"/>
        </w:rPr>
        <w:t>"</w:t>
      </w:r>
      <w:r w:rsidRPr="00E060F7">
        <w:rPr>
          <w:color w:val="0070C0"/>
          <w:lang w:val="en-US"/>
        </w:rPr>
        <w:t>&gt;</w:t>
      </w:r>
    </w:p>
    <w:p w14:paraId="6719DD46"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p>
    <w:p w14:paraId="664AB00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2</w:t>
      </w:r>
      <w:r w:rsidRPr="00E060F7">
        <w:rPr>
          <w:lang w:val="en-US"/>
        </w:rPr>
        <w:t>"</w:t>
      </w:r>
      <w:r w:rsidRPr="00E060F7">
        <w:rPr>
          <w:color w:val="0070C0"/>
          <w:lang w:val="en-US"/>
        </w:rPr>
        <w:t>&gt;</w:t>
      </w:r>
    </w:p>
    <w:p w14:paraId="5A4EED94" w14:textId="77777777" w:rsidR="00F6550C" w:rsidRPr="00E060F7" w:rsidRDefault="00F6550C" w:rsidP="00F6550C">
      <w:pPr>
        <w:pStyle w:val="Zdrojovykod-zlutyboxSynteastyl"/>
        <w:rPr>
          <w:lang w:val="en-US"/>
        </w:rPr>
      </w:pPr>
      <w:r w:rsidRPr="00E060F7">
        <w:rPr>
          <w:lang w:val="en-US"/>
        </w:rPr>
        <w:t xml:space="preserve">      </w:t>
      </w:r>
      <w:r w:rsidRPr="00534BA9">
        <w:rPr>
          <w:lang w:val="en-US"/>
        </w:rPr>
        <w:t>TOTAL LOSS ON VEHICLES IS 210 THOUSANDS, WHICH IS 31.34 % AND CRASHED 2 VEHICLES</w:t>
      </w:r>
    </w:p>
    <w:p w14:paraId="20FD3117"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160</w:t>
      </w:r>
      <w:r w:rsidRPr="00E060F7">
        <w:rPr>
          <w:lang w:val="en-US"/>
        </w:rPr>
        <w:t>"</w:t>
      </w:r>
    </w:p>
    <w:p w14:paraId="2C510F88"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Audi</w:t>
      </w:r>
      <w:r w:rsidRPr="00E060F7">
        <w:rPr>
          <w:lang w:val="en-US"/>
        </w:rPr>
        <w:t>"</w:t>
      </w:r>
    </w:p>
    <w:p w14:paraId="3CCD9585"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600</w:t>
      </w:r>
      <w:r w:rsidRPr="00E060F7">
        <w:rPr>
          <w:lang w:val="en-US"/>
        </w:rPr>
        <w:t>"</w:t>
      </w:r>
    </w:p>
    <w:p w14:paraId="35EDE33D"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1A01122</w:t>
      </w:r>
      <w:r w:rsidRPr="00E060F7">
        <w:rPr>
          <w:lang w:val="en-US"/>
        </w:rPr>
        <w:t>"</w:t>
      </w:r>
    </w:p>
    <w:p w14:paraId="02335F6D" w14:textId="77777777" w:rsidR="00F6550C" w:rsidRPr="00E060F7"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2011</w:t>
      </w:r>
      <w:r w:rsidRPr="00E060F7">
        <w:rPr>
          <w:lang w:val="en-US"/>
        </w:rPr>
        <w:t>"</w:t>
      </w:r>
      <w:r w:rsidRPr="00E060F7">
        <w:rPr>
          <w:color w:val="0070C0"/>
          <w:lang w:val="en-US"/>
        </w:rPr>
        <w:t>/&gt;</w:t>
      </w:r>
    </w:p>
    <w:p w14:paraId="07E077EC"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50</w:t>
      </w:r>
      <w:r w:rsidRPr="00E060F7">
        <w:rPr>
          <w:lang w:val="en-US"/>
        </w:rPr>
        <w:t>"</w:t>
      </w:r>
    </w:p>
    <w:p w14:paraId="4965495D"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4DBC6132"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EE9A5B6" w14:textId="77777777" w:rsidR="00F6550C" w:rsidRPr="00E060F7" w:rsidRDefault="00F6550C" w:rsidP="00F6550C">
      <w:pPr>
        <w:pStyle w:val="Zdrojovykod-zlutyboxSynteastyl"/>
        <w:rPr>
          <w:lang w:val="en-US"/>
        </w:rPr>
      </w:pPr>
      <w:r>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74871C3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E51854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1872C9D7"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06B5F6E1"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0DCCCAF1"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049231AF" w14:textId="77777777" w:rsidR="00F6550C" w:rsidRDefault="00F6550C" w:rsidP="00F6550C">
      <w:pPr>
        <w:pStyle w:val="Zdrojovykod-zlutyboxSynteastyl"/>
        <w:rPr>
          <w:lang w:val="en-US"/>
        </w:rPr>
      </w:pPr>
      <w:r w:rsidRPr="00E060F7">
        <w:rPr>
          <w:color w:val="0070C0"/>
          <w:lang w:val="en-US"/>
        </w:rPr>
        <w:t xml:space="preserve">  &lt;</w:t>
      </w:r>
      <w:r>
        <w:rPr>
          <w:color w:val="0070C0"/>
          <w:lang w:val="en-US"/>
        </w:rPr>
        <w:t>Calculation</w:t>
      </w:r>
      <w:r w:rsidRPr="00E060F7">
        <w:rPr>
          <w:lang w:val="en-US"/>
        </w:rPr>
        <w:t xml:space="preserve"> </w:t>
      </w:r>
      <w:r w:rsidRPr="00E060F7">
        <w:rPr>
          <w:color w:val="00B050"/>
          <w:lang w:val="en-US"/>
        </w:rPr>
        <w:t>dat</w:t>
      </w:r>
      <w:r>
        <w:rPr>
          <w:color w:val="00B050"/>
          <w:lang w:val="en-US"/>
        </w:rPr>
        <w:t>e</w:t>
      </w:r>
      <w:r w:rsidRPr="00E060F7">
        <w:rPr>
          <w:lang w:val="en-US"/>
        </w:rPr>
        <w:t>="</w:t>
      </w:r>
      <w:r w:rsidRPr="0002063C">
        <w:rPr>
          <w:color w:val="984806"/>
          <w:lang w:val="en-US"/>
        </w:rPr>
        <w:t>2012-04-17</w:t>
      </w:r>
      <w:r w:rsidRPr="00E060F7">
        <w:rPr>
          <w:lang w:val="en-US"/>
        </w:rPr>
        <w:t>"</w:t>
      </w:r>
    </w:p>
    <w:p w14:paraId="7788A78A"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p>
    <w:p w14:paraId="50905656"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2</w:t>
      </w:r>
      <w:r w:rsidRPr="00E060F7">
        <w:rPr>
          <w:lang w:val="en-US"/>
        </w:rPr>
        <w:t>"</w:t>
      </w:r>
    </w:p>
    <w:p w14:paraId="4C4D0F2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r w:rsidRPr="00E060F7">
        <w:rPr>
          <w:color w:val="0070C0"/>
          <w:lang w:val="en-US"/>
        </w:rPr>
        <w:t>&gt;</w:t>
      </w:r>
    </w:p>
    <w:p w14:paraId="434B83A4" w14:textId="77777777" w:rsidR="00F6550C" w:rsidRDefault="00F6550C" w:rsidP="00F6550C">
      <w:pPr>
        <w:pStyle w:val="Zdrojovykod-zlutyboxSynteastyl"/>
        <w:rPr>
          <w:color w:val="0070C0"/>
          <w:lang w:val="en-US"/>
        </w:rPr>
      </w:pPr>
      <w:r w:rsidRPr="00E060F7">
        <w:rPr>
          <w:lang w:val="en-US"/>
        </w:rPr>
        <w:t xml:space="preserve">    </w:t>
      </w:r>
      <w:r>
        <w:rPr>
          <w:color w:val="0070C0"/>
          <w:lang w:val="en-US"/>
        </w:rPr>
        <w:t xml:space="preserve">&lt;Vehicles </w:t>
      </w:r>
      <w:r>
        <w:rPr>
          <w:color w:val="00B050"/>
          <w:lang w:val="en-US"/>
        </w:rPr>
        <w:t>loss</w:t>
      </w:r>
      <w:r w:rsidRPr="00E060F7">
        <w:rPr>
          <w:lang w:val="en-US"/>
        </w:rPr>
        <w:t>="</w:t>
      </w:r>
      <w:r w:rsidRPr="00E060F7">
        <w:rPr>
          <w:color w:val="984806"/>
          <w:lang w:val="en-US"/>
        </w:rPr>
        <w:t>15</w:t>
      </w:r>
      <w:r>
        <w:rPr>
          <w:lang w:val="en-US"/>
        </w:rPr>
        <w:t>"</w:t>
      </w:r>
    </w:p>
    <w:p w14:paraId="43060C0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1</w:t>
      </w:r>
      <w:r w:rsidRPr="00E060F7">
        <w:rPr>
          <w:lang w:val="en-US"/>
        </w:rPr>
        <w:t>"</w:t>
      </w:r>
      <w:r w:rsidRPr="00E060F7">
        <w:rPr>
          <w:color w:val="0070C0"/>
          <w:lang w:val="en-US"/>
        </w:rPr>
        <w:t>&gt;</w:t>
      </w:r>
    </w:p>
    <w:p w14:paraId="5A09815A" w14:textId="77777777" w:rsidR="00F6550C" w:rsidRPr="00E060F7" w:rsidRDefault="00F6550C" w:rsidP="00F6550C">
      <w:pPr>
        <w:pStyle w:val="Zdrojovykod-zlutyboxSynteastyl"/>
        <w:rPr>
          <w:lang w:val="en-US"/>
        </w:rPr>
      </w:pPr>
      <w:r w:rsidRPr="00E060F7">
        <w:rPr>
          <w:lang w:val="en-US"/>
        </w:rPr>
        <w:t xml:space="preserve">      </w:t>
      </w:r>
      <w:r w:rsidRPr="0002063C">
        <w:rPr>
          <w:lang w:val="en-US"/>
        </w:rPr>
        <w:t>TOTAL LOSS ON VEHICLES IS 15 THOUSANDS, WHICH IS 21.43 % AND CRASHED 1 VEHICLE</w:t>
      </w:r>
    </w:p>
    <w:p w14:paraId="39B434BC" w14:textId="77777777" w:rsidR="00F6550C" w:rsidRDefault="00F6550C" w:rsidP="00F6550C">
      <w:pPr>
        <w:pStyle w:val="Zdrojovykod-zlutyboxSynteastyl"/>
        <w:rPr>
          <w:color w:val="0070C0"/>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w:t>
      </w:r>
      <w:r>
        <w:rPr>
          <w:lang w:val="en-US"/>
        </w:rPr>
        <w:t>"</w:t>
      </w:r>
    </w:p>
    <w:p w14:paraId="5157DE5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Pr>
          <w:color w:val="984806"/>
          <w:lang w:val="en-US"/>
        </w:rPr>
        <w:t>Opel</w:t>
      </w:r>
      <w:r w:rsidRPr="00E060F7">
        <w:rPr>
          <w:lang w:val="en-US"/>
        </w:rPr>
        <w:t>"</w:t>
      </w:r>
    </w:p>
    <w:p w14:paraId="32FAC6B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59A5488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4DBF673"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Pr>
          <w:lang w:val="en-US"/>
        </w:rPr>
        <w:t>"</w:t>
      </w:r>
      <w:r w:rsidRPr="00E060F7">
        <w:rPr>
          <w:color w:val="0070C0"/>
          <w:lang w:val="en-US"/>
        </w:rPr>
        <w:t>/&gt;</w:t>
      </w:r>
    </w:p>
    <w:p w14:paraId="758A7556" w14:textId="77777777" w:rsidR="00F6550C" w:rsidRPr="00E060F7" w:rsidRDefault="00F6550C" w:rsidP="00F6550C">
      <w:pPr>
        <w:pStyle w:val="Zdrojovykod-zlutyboxSynteastyl"/>
        <w:rPr>
          <w:color w:val="0070C0"/>
          <w:lang w:val="en-US"/>
        </w:rPr>
      </w:pPr>
      <w:r w:rsidRPr="00E060F7">
        <w:rPr>
          <w:lang w:val="en-US"/>
        </w:rPr>
        <w:t xml:space="preserve">    </w:t>
      </w:r>
      <w:r>
        <w:rPr>
          <w:color w:val="0070C0"/>
          <w:lang w:val="en-US"/>
        </w:rPr>
        <w:t>&lt;/Vehicles</w:t>
      </w:r>
      <w:r w:rsidRPr="00E060F7">
        <w:rPr>
          <w:color w:val="0070C0"/>
          <w:lang w:val="en-US"/>
        </w:rPr>
        <w:t>&gt;</w:t>
      </w:r>
    </w:p>
    <w:p w14:paraId="5BC46318"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181A7D7E"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4B4D0238" w14:textId="77777777" w:rsidR="00F6550C" w:rsidRPr="00E060F7"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645B0811"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C652C1">
        <w:rPr>
          <w:color w:val="00B050"/>
          <w:lang w:val="en-US"/>
        </w:rPr>
        <w:t xml:space="preserve"> </w:t>
      </w:r>
      <w:r w:rsidRPr="00E060F7">
        <w:rPr>
          <w:color w:val="00B050"/>
          <w:lang w:val="en-US"/>
        </w:rPr>
        <w:t>dat</w:t>
      </w:r>
      <w:r>
        <w:rPr>
          <w:color w:val="00B050"/>
          <w:lang w:val="en-US"/>
        </w:rPr>
        <w:t>e</w:t>
      </w:r>
      <w:r w:rsidRPr="00E060F7">
        <w:rPr>
          <w:lang w:val="en-US"/>
        </w:rPr>
        <w:t>="</w:t>
      </w:r>
      <w:r w:rsidRPr="00E060F7">
        <w:rPr>
          <w:color w:val="984806"/>
          <w:lang w:val="en-US"/>
        </w:rPr>
        <w:t>11.5.2012</w:t>
      </w:r>
      <w:r w:rsidRPr="00E060F7">
        <w:rPr>
          <w:lang w:val="en-US"/>
        </w:rPr>
        <w:t>"</w:t>
      </w:r>
    </w:p>
    <w:p w14:paraId="13515955" w14:textId="77777777" w:rsidR="00F6550C" w:rsidRPr="00E060F7" w:rsidRDefault="00F6550C" w:rsidP="00F6550C">
      <w:pPr>
        <w:pStyle w:val="Zdrojovykod-zlutyboxSynteastyl"/>
        <w:rPr>
          <w:lang w:val="en-US"/>
        </w:rPr>
      </w:pPr>
      <w:r>
        <w:rPr>
          <w:lang w:val="en-US"/>
        </w:rPr>
        <w:t xml:space="preserve">   </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32DCCD9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injury</w:t>
      </w:r>
      <w:r w:rsidRPr="00E060F7">
        <w:rPr>
          <w:color w:val="00B050"/>
          <w:lang w:val="en-US"/>
        </w:rPr>
        <w:t>_</w:t>
      </w:r>
      <w:r>
        <w:rPr>
          <w:color w:val="00B050"/>
          <w:lang w:val="en-US"/>
        </w:rPr>
        <w:t>death</w:t>
      </w:r>
      <w:r w:rsidRPr="00E060F7">
        <w:rPr>
          <w:lang w:val="en-US"/>
        </w:rPr>
        <w:t>="</w:t>
      </w:r>
      <w:r w:rsidRPr="00E060F7">
        <w:rPr>
          <w:color w:val="984806"/>
          <w:lang w:val="en-US"/>
        </w:rPr>
        <w:t>17</w:t>
      </w:r>
      <w:r w:rsidRPr="00E060F7">
        <w:rPr>
          <w:lang w:val="en-US"/>
        </w:rPr>
        <w:t>"</w:t>
      </w:r>
    </w:p>
    <w:p w14:paraId="5BC83781" w14:textId="77777777" w:rsidR="00F6550C" w:rsidRPr="00C652C1" w:rsidRDefault="00F6550C" w:rsidP="00F6550C">
      <w:pPr>
        <w:pStyle w:val="Zdrojovykod-zlutyboxSynteastyl"/>
        <w:rPr>
          <w:color w:val="0070C0"/>
          <w:lang w:val="en-US"/>
        </w:rPr>
      </w:pPr>
      <w:r w:rsidRPr="00E060F7">
        <w:rPr>
          <w:lang w:val="en-US"/>
        </w:rPr>
        <w:t xml:space="preserve">    </w:t>
      </w:r>
      <w:r>
        <w:rPr>
          <w:color w:val="00B050"/>
          <w:lang w:val="en-US"/>
        </w:rPr>
        <w:t>loss</w:t>
      </w:r>
      <w:r w:rsidRPr="00E060F7">
        <w:rPr>
          <w:lang w:val="en-US"/>
        </w:rPr>
        <w:t>="</w:t>
      </w:r>
      <w:r w:rsidRPr="00E060F7">
        <w:rPr>
          <w:color w:val="984806"/>
          <w:lang w:val="en-US"/>
        </w:rPr>
        <w:t>954</w:t>
      </w:r>
      <w:r w:rsidRPr="00E060F7">
        <w:rPr>
          <w:lang w:val="en-US"/>
        </w:rPr>
        <w:t>"</w:t>
      </w:r>
      <w:r>
        <w:rPr>
          <w:color w:val="0070C0"/>
          <w:lang w:val="en-US"/>
        </w:rPr>
        <w:t>&gt;</w:t>
      </w:r>
    </w:p>
    <w:p w14:paraId="2B06304C" w14:textId="77777777" w:rsidR="00F6550C" w:rsidRPr="00E060F7" w:rsidRDefault="00F6550C" w:rsidP="00F6550C">
      <w:pPr>
        <w:pStyle w:val="Zdrojovykod-zlutyboxSynteastyl"/>
        <w:rPr>
          <w:lang w:val="en-US"/>
        </w:rPr>
      </w:pPr>
      <w:r w:rsidRPr="00E060F7">
        <w:rPr>
          <w:lang w:val="en-US"/>
        </w:rPr>
        <w:t xml:space="preserve">    </w:t>
      </w:r>
      <w:r>
        <w:rPr>
          <w:color w:val="0070C0"/>
          <w:lang w:val="en-US"/>
        </w:rPr>
        <w:t>&lt;Vehicles</w:t>
      </w:r>
      <w:r w:rsidRPr="00E060F7">
        <w:rPr>
          <w:lang w:val="en-US"/>
        </w:rPr>
        <w:t xml:space="preserve"> </w:t>
      </w:r>
      <w:r w:rsidRPr="00E060F7">
        <w:rPr>
          <w:color w:val="00B050"/>
          <w:lang w:val="en-US"/>
        </w:rPr>
        <w:t>id</w:t>
      </w:r>
      <w:r w:rsidRPr="00E060F7">
        <w:rPr>
          <w:lang w:val="en-US"/>
        </w:rPr>
        <w:t>="</w:t>
      </w:r>
      <w:r w:rsidRPr="00E060F7">
        <w:rPr>
          <w:color w:val="984806"/>
          <w:lang w:val="en-US"/>
        </w:rPr>
        <w:t>003</w:t>
      </w:r>
      <w:r w:rsidRPr="00E060F7">
        <w:rPr>
          <w:lang w:val="en-US"/>
        </w:rPr>
        <w:t>"</w:t>
      </w:r>
    </w:p>
    <w:p w14:paraId="2777A4A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number</w:t>
      </w:r>
      <w:r w:rsidRPr="00E060F7">
        <w:rPr>
          <w:lang w:val="en-US"/>
        </w:rPr>
        <w:t>="</w:t>
      </w:r>
      <w:r w:rsidRPr="00E060F7">
        <w:rPr>
          <w:color w:val="984806"/>
          <w:lang w:val="en-US"/>
        </w:rPr>
        <w:t>5</w:t>
      </w:r>
      <w:r w:rsidRPr="00E060F7">
        <w:rPr>
          <w:lang w:val="en-US"/>
        </w:rPr>
        <w:t>"</w:t>
      </w:r>
      <w:r w:rsidRPr="00E060F7">
        <w:rPr>
          <w:color w:val="0070C0"/>
          <w:lang w:val="en-US"/>
        </w:rPr>
        <w:t>&gt;</w:t>
      </w:r>
    </w:p>
    <w:p w14:paraId="33F59595" w14:textId="77777777" w:rsidR="00F6550C" w:rsidRPr="00E060F7" w:rsidRDefault="00F6550C" w:rsidP="00F6550C">
      <w:pPr>
        <w:pStyle w:val="Zdrojovykod-zlutyboxSynteastyl"/>
        <w:rPr>
          <w:lang w:val="en-US"/>
        </w:rPr>
      </w:pPr>
      <w:r w:rsidRPr="00E060F7">
        <w:rPr>
          <w:lang w:val="en-US"/>
        </w:rPr>
        <w:t xml:space="preserve">      </w:t>
      </w:r>
      <w:r w:rsidRPr="00C652C1">
        <w:rPr>
          <w:lang w:val="en-US"/>
        </w:rPr>
        <w:t>TOTAL LOSS ON VEHICLES IS 954 THOUSANDS, WHICH IS 97.35 % AND CRASHED 5 VEHICLES</w:t>
      </w:r>
    </w:p>
    <w:p w14:paraId="6F783DF5" w14:textId="77777777" w:rsidR="00F6550C" w:rsidRDefault="00F6550C" w:rsidP="00F6550C">
      <w:pPr>
        <w:pStyle w:val="Zdrojovykod-zlutyboxSynteastyl"/>
        <w:rPr>
          <w:lang w:val="en-US"/>
        </w:rPr>
      </w:pPr>
      <w:r w:rsidRPr="00E060F7">
        <w:rPr>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150</w:t>
      </w:r>
      <w:r w:rsidRPr="00E060F7">
        <w:rPr>
          <w:lang w:val="en-US"/>
        </w:rPr>
        <w:t>"</w:t>
      </w:r>
    </w:p>
    <w:p w14:paraId="72EDCF1F" w14:textId="77777777" w:rsidR="00F6550C"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Opel</w:t>
      </w:r>
      <w:r>
        <w:rPr>
          <w:lang w:val="en-US"/>
        </w:rPr>
        <w:t>"</w:t>
      </w:r>
    </w:p>
    <w:p w14:paraId="282FC07D" w14:textId="77777777" w:rsidR="00F6550C" w:rsidRPr="00E060F7" w:rsidRDefault="00F6550C" w:rsidP="00F6550C">
      <w:pPr>
        <w:pStyle w:val="Zdrojovykod-zlutyboxSynteastyl"/>
        <w:rPr>
          <w:lang w:val="en-US"/>
        </w:rPr>
      </w:pPr>
      <w:r>
        <w:rPr>
          <w:lang w:val="en-US"/>
        </w:rPr>
        <w:t xml:space="preserve">        </w:t>
      </w:r>
      <w:r>
        <w:rPr>
          <w:color w:val="00B050"/>
          <w:lang w:val="en-US"/>
        </w:rPr>
        <w:t>price</w:t>
      </w:r>
      <w:r w:rsidRPr="00E060F7">
        <w:rPr>
          <w:lang w:val="en-US"/>
        </w:rPr>
        <w:t>="</w:t>
      </w:r>
      <w:r w:rsidRPr="00E060F7">
        <w:rPr>
          <w:color w:val="984806"/>
          <w:lang w:val="en-US"/>
        </w:rPr>
        <w:t>70</w:t>
      </w:r>
      <w:r w:rsidRPr="00E060F7">
        <w:rPr>
          <w:lang w:val="en-US"/>
        </w:rPr>
        <w:t>"</w:t>
      </w:r>
    </w:p>
    <w:p w14:paraId="4AF8485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4B35500</w:t>
      </w:r>
      <w:r w:rsidRPr="00E060F7">
        <w:rPr>
          <w:lang w:val="en-US"/>
        </w:rPr>
        <w:t>"</w:t>
      </w:r>
    </w:p>
    <w:p w14:paraId="31FCE02B" w14:textId="77777777" w:rsidR="00F6550C" w:rsidRPr="00E060F7"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4D3096EE" w14:textId="77777777" w:rsidR="00F6550C" w:rsidRPr="007B2AAC"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2003</w:t>
      </w:r>
      <w:r w:rsidRPr="00E060F7">
        <w:rPr>
          <w:lang w:val="en-US"/>
        </w:rPr>
        <w:t>"</w:t>
      </w:r>
      <w:r>
        <w:rPr>
          <w:color w:val="0070C0"/>
          <w:lang w:val="en-US"/>
        </w:rPr>
        <w:t>/&gt;</w:t>
      </w:r>
    </w:p>
    <w:p w14:paraId="5C1B02F9"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14</w:t>
      </w:r>
      <w:r w:rsidRPr="00E060F7">
        <w:rPr>
          <w:lang w:val="en-US"/>
        </w:rPr>
        <w:t>"</w:t>
      </w:r>
    </w:p>
    <w:p w14:paraId="134DF47C"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4C35500</w:t>
      </w:r>
      <w:r w:rsidRPr="00E060F7">
        <w:rPr>
          <w:lang w:val="en-US"/>
        </w:rPr>
        <w:t>"</w:t>
      </w:r>
    </w:p>
    <w:p w14:paraId="30A8ED59"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Škoda</w:t>
      </w:r>
      <w:r w:rsidRPr="00E060F7">
        <w:rPr>
          <w:lang w:val="en-US"/>
        </w:rPr>
        <w:t>"</w:t>
      </w:r>
    </w:p>
    <w:p w14:paraId="5BA640ED"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year</w:t>
      </w:r>
      <w:r w:rsidRPr="00E060F7">
        <w:rPr>
          <w:lang w:val="en-US"/>
        </w:rPr>
        <w:t>="</w:t>
      </w:r>
      <w:r w:rsidRPr="00E060F7">
        <w:rPr>
          <w:color w:val="984806"/>
          <w:lang w:val="en-US"/>
        </w:rPr>
        <w:t>2009</w:t>
      </w:r>
      <w:r w:rsidRPr="00E060F7">
        <w:rPr>
          <w:lang w:val="en-US"/>
        </w:rPr>
        <w:t>"</w:t>
      </w:r>
    </w:p>
    <w:p w14:paraId="1415BCE3"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price</w:t>
      </w:r>
      <w:r w:rsidRPr="00E060F7">
        <w:rPr>
          <w:lang w:val="en-US"/>
        </w:rPr>
        <w:t>="</w:t>
      </w:r>
      <w:r w:rsidRPr="00E060F7">
        <w:rPr>
          <w:color w:val="984806"/>
          <w:lang w:val="en-US"/>
        </w:rPr>
        <w:t>240</w:t>
      </w:r>
      <w:r w:rsidRPr="00E060F7">
        <w:rPr>
          <w:lang w:val="en-US"/>
        </w:rPr>
        <w:t>"</w:t>
      </w:r>
      <w:r>
        <w:rPr>
          <w:color w:val="0070C0"/>
          <w:lang w:val="en-US"/>
        </w:rPr>
        <w:t>/&gt;</w:t>
      </w:r>
    </w:p>
    <w:p w14:paraId="20FBFC73" w14:textId="77777777" w:rsidR="00F6550C"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360</w:t>
      </w:r>
      <w:r w:rsidRPr="00E060F7">
        <w:rPr>
          <w:lang w:val="en-US"/>
        </w:rPr>
        <w:t>"</w:t>
      </w:r>
    </w:p>
    <w:p w14:paraId="7E10932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Mazda</w:t>
      </w:r>
      <w:r>
        <w:rPr>
          <w:lang w:val="en-US"/>
        </w:rPr>
        <w:t>"</w:t>
      </w:r>
    </w:p>
    <w:p w14:paraId="5CEA3507"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30</w:t>
      </w:r>
      <w:r w:rsidRPr="00E060F7">
        <w:rPr>
          <w:lang w:val="en-US"/>
        </w:rPr>
        <w:t>"</w:t>
      </w:r>
    </w:p>
    <w:p w14:paraId="2001431C"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4E35500</w:t>
      </w:r>
      <w:r w:rsidRPr="00E060F7">
        <w:rPr>
          <w:lang w:val="en-US"/>
        </w:rPr>
        <w:t>"</w:t>
      </w:r>
    </w:p>
    <w:p w14:paraId="6B783C6C"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7EB2DE5C" w14:textId="77777777" w:rsidR="00F6550C" w:rsidRPr="00B4251A" w:rsidRDefault="00F6550C" w:rsidP="00F6550C">
      <w:pPr>
        <w:pStyle w:val="Zdrojovykod-zlutyboxSynteastyl"/>
        <w:rPr>
          <w:color w:val="0070C0"/>
          <w:lang w:val="en-US"/>
        </w:rPr>
      </w:pPr>
      <w:r w:rsidRPr="00E060F7">
        <w:rPr>
          <w:lang w:val="en-US"/>
        </w:rPr>
        <w:t xml:space="preserve">        </w:t>
      </w:r>
      <w:r>
        <w:rPr>
          <w:color w:val="00B050"/>
          <w:lang w:val="en-US"/>
        </w:rPr>
        <w:t>year</w:t>
      </w:r>
      <w:r w:rsidRPr="00E060F7">
        <w:rPr>
          <w:lang w:val="en-US"/>
        </w:rPr>
        <w:t>="</w:t>
      </w:r>
      <w:r w:rsidRPr="00E060F7">
        <w:rPr>
          <w:color w:val="984806"/>
          <w:lang w:val="en-US"/>
        </w:rPr>
        <w:t>1994</w:t>
      </w:r>
      <w:r w:rsidRPr="00E060F7">
        <w:rPr>
          <w:lang w:val="en-US"/>
        </w:rPr>
        <w:t>"</w:t>
      </w:r>
      <w:r>
        <w:rPr>
          <w:color w:val="0070C0"/>
          <w:lang w:val="en-US"/>
        </w:rPr>
        <w:t xml:space="preserve"> /&gt;</w:t>
      </w:r>
    </w:p>
    <w:p w14:paraId="2F097B9D"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240</w:t>
      </w:r>
      <w:r w:rsidRPr="00E060F7">
        <w:rPr>
          <w:lang w:val="en-US"/>
        </w:rPr>
        <w:t>"</w:t>
      </w:r>
    </w:p>
    <w:p w14:paraId="19D80A2F"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VW</w:t>
      </w:r>
      <w:r w:rsidRPr="00E060F7">
        <w:rPr>
          <w:lang w:val="en-US"/>
        </w:rPr>
        <w:t xml:space="preserve">"        </w:t>
      </w:r>
    </w:p>
    <w:p w14:paraId="100B5FE1"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170</w:t>
      </w:r>
      <w:r w:rsidRPr="00E060F7">
        <w:rPr>
          <w:lang w:val="en-US"/>
        </w:rPr>
        <w:t>"</w:t>
      </w:r>
    </w:p>
    <w:p w14:paraId="1F69F410"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vrn</w:t>
      </w:r>
      <w:r w:rsidRPr="00E060F7">
        <w:rPr>
          <w:lang w:val="en-US"/>
        </w:rPr>
        <w:t>"</w:t>
      </w:r>
      <w:r w:rsidRPr="00E060F7">
        <w:rPr>
          <w:color w:val="984806"/>
          <w:lang w:val="en-US"/>
        </w:rPr>
        <w:t>4M35500</w:t>
      </w:r>
      <w:r w:rsidRPr="00E060F7">
        <w:rPr>
          <w:lang w:val="en-US"/>
        </w:rPr>
        <w:t>"</w:t>
      </w:r>
    </w:p>
    <w:p w14:paraId="3EC4BB91" w14:textId="77777777" w:rsidR="00F6550C" w:rsidRDefault="00F6550C" w:rsidP="00F6550C">
      <w:pPr>
        <w:pStyle w:val="Zdrojovykod-zlutyboxSynteastyl"/>
        <w:rPr>
          <w:lang w:val="en-US"/>
        </w:rPr>
      </w:pPr>
      <w:r>
        <w:rPr>
          <w:lang w:val="en-US"/>
        </w:rPr>
        <w:t xml:space="preserve">        </w:t>
      </w:r>
      <w:r w:rsidRPr="00E060F7">
        <w:rPr>
          <w:color w:val="00B050"/>
          <w:lang w:val="en-US"/>
        </w:rPr>
        <w:t>warn</w:t>
      </w:r>
      <w:r w:rsidRPr="00E060F7">
        <w:rPr>
          <w:lang w:val="en-US"/>
        </w:rPr>
        <w:t>="</w:t>
      </w:r>
      <w:r w:rsidRPr="00C652C1">
        <w:rPr>
          <w:color w:val="984806"/>
          <w:lang w:val="en-US"/>
        </w:rPr>
        <w:t>Loss on the vehicle is higher the the price!</w:t>
      </w:r>
      <w:r w:rsidRPr="00E060F7">
        <w:rPr>
          <w:lang w:val="en-US"/>
        </w:rPr>
        <w:t>"</w:t>
      </w:r>
    </w:p>
    <w:p w14:paraId="1C5C7488" w14:textId="77777777" w:rsidR="00F6550C" w:rsidRPr="00B4251A" w:rsidRDefault="00F6550C" w:rsidP="00F6550C">
      <w:pPr>
        <w:pStyle w:val="Zdrojovykod-zlutyboxSynteastyl"/>
        <w:rPr>
          <w:color w:val="0070C0"/>
          <w:lang w:val="en-US"/>
        </w:rPr>
      </w:pPr>
      <w:r>
        <w:rPr>
          <w:lang w:val="en-US"/>
        </w:rPr>
        <w:t xml:space="preserve">        </w:t>
      </w:r>
      <w:r>
        <w:rPr>
          <w:color w:val="00B050"/>
          <w:lang w:val="en-US"/>
        </w:rPr>
        <w:t>year</w:t>
      </w:r>
      <w:r w:rsidRPr="00E060F7">
        <w:rPr>
          <w:lang w:val="en-US"/>
        </w:rPr>
        <w:t>="</w:t>
      </w:r>
      <w:r w:rsidRPr="00E060F7">
        <w:rPr>
          <w:color w:val="984806"/>
          <w:lang w:val="en-US"/>
        </w:rPr>
        <w:t>2006</w:t>
      </w:r>
      <w:r w:rsidRPr="00E060F7">
        <w:rPr>
          <w:lang w:val="en-US"/>
        </w:rPr>
        <w:t>"</w:t>
      </w:r>
      <w:r>
        <w:rPr>
          <w:color w:val="0070C0"/>
          <w:lang w:val="en-US"/>
        </w:rPr>
        <w:t>/&gt;</w:t>
      </w:r>
    </w:p>
    <w:p w14:paraId="21EF4A7E" w14:textId="77777777" w:rsidR="00F6550C" w:rsidRPr="00E060F7" w:rsidRDefault="00F6550C" w:rsidP="00F6550C">
      <w:pPr>
        <w:pStyle w:val="Zdrojovykod-zlutyboxSynteastyl"/>
        <w:rPr>
          <w:lang w:val="en-US"/>
        </w:rPr>
      </w:pPr>
      <w:r w:rsidRPr="00E060F7">
        <w:rPr>
          <w:color w:val="0070C0"/>
          <w:lang w:val="en-US"/>
        </w:rPr>
        <w:t xml:space="preserve">      </w:t>
      </w:r>
      <w:r>
        <w:rPr>
          <w:color w:val="0070C0"/>
          <w:lang w:val="en-US"/>
        </w:rPr>
        <w:t>&lt;Vehicle</w:t>
      </w:r>
      <w:r w:rsidRPr="00E060F7">
        <w:rPr>
          <w:lang w:val="en-US"/>
        </w:rPr>
        <w:t xml:space="preserve"> </w:t>
      </w:r>
      <w:r>
        <w:rPr>
          <w:color w:val="00B050"/>
          <w:lang w:val="en-US"/>
        </w:rPr>
        <w:t>loss</w:t>
      </w:r>
      <w:r w:rsidRPr="00E060F7">
        <w:rPr>
          <w:lang w:val="en-US"/>
        </w:rPr>
        <w:t>="</w:t>
      </w:r>
      <w:r w:rsidRPr="00E060F7">
        <w:rPr>
          <w:color w:val="984806"/>
          <w:lang w:val="en-US"/>
        </w:rPr>
        <w:t>190</w:t>
      </w:r>
      <w:r w:rsidRPr="00E060F7">
        <w:rPr>
          <w:lang w:val="en-US"/>
        </w:rPr>
        <w:t>"</w:t>
      </w:r>
    </w:p>
    <w:p w14:paraId="74098961" w14:textId="77777777" w:rsidR="00F6550C" w:rsidRPr="00E060F7" w:rsidRDefault="00F6550C" w:rsidP="00F6550C">
      <w:pPr>
        <w:pStyle w:val="Zdrojovykod-zlutyboxSynteastyl"/>
        <w:rPr>
          <w:lang w:val="en-US"/>
        </w:rPr>
      </w:pPr>
      <w:r w:rsidRPr="00E060F7">
        <w:rPr>
          <w:lang w:val="en-US"/>
        </w:rPr>
        <w:t xml:space="preserve">        </w:t>
      </w:r>
      <w:r>
        <w:rPr>
          <w:color w:val="00B050"/>
          <w:lang w:val="en-US"/>
        </w:rPr>
        <w:t>model</w:t>
      </w:r>
      <w:r w:rsidRPr="00E060F7">
        <w:rPr>
          <w:lang w:val="en-US"/>
        </w:rPr>
        <w:t>="</w:t>
      </w:r>
      <w:r w:rsidRPr="00E060F7">
        <w:rPr>
          <w:color w:val="984806"/>
          <w:lang w:val="en-US"/>
        </w:rPr>
        <w:t>Mercedes Benz</w:t>
      </w:r>
      <w:r w:rsidRPr="00E060F7">
        <w:rPr>
          <w:lang w:val="en-US"/>
        </w:rPr>
        <w:t>"</w:t>
      </w:r>
    </w:p>
    <w:p w14:paraId="2CE844A0" w14:textId="77777777" w:rsidR="00F6550C" w:rsidRDefault="00F6550C" w:rsidP="00F6550C">
      <w:pPr>
        <w:pStyle w:val="Zdrojovykod-zlutyboxSynteastyl"/>
        <w:rPr>
          <w:lang w:val="en-US"/>
        </w:rPr>
      </w:pPr>
      <w:r w:rsidRPr="00E060F7">
        <w:rPr>
          <w:lang w:val="en-US"/>
        </w:rPr>
        <w:t xml:space="preserve">        </w:t>
      </w:r>
      <w:r>
        <w:rPr>
          <w:color w:val="00B050"/>
          <w:lang w:val="en-US"/>
        </w:rPr>
        <w:t>price</w:t>
      </w:r>
      <w:r w:rsidRPr="00E060F7">
        <w:rPr>
          <w:lang w:val="en-US"/>
        </w:rPr>
        <w:t>="</w:t>
      </w:r>
      <w:r w:rsidRPr="00E060F7">
        <w:rPr>
          <w:color w:val="984806"/>
          <w:lang w:val="en-US"/>
        </w:rPr>
        <w:t>470</w:t>
      </w:r>
      <w:r w:rsidRPr="00E060F7">
        <w:rPr>
          <w:lang w:val="en-US"/>
        </w:rPr>
        <w:t>"</w:t>
      </w:r>
    </w:p>
    <w:p w14:paraId="659D87AA" w14:textId="77777777" w:rsidR="00F6550C" w:rsidRPr="00E060F7" w:rsidRDefault="00F6550C" w:rsidP="00F6550C">
      <w:pPr>
        <w:pStyle w:val="Zdrojovykod-zlutyboxSynteastyl"/>
        <w:rPr>
          <w:lang w:val="en-US"/>
        </w:rPr>
      </w:pPr>
      <w:r>
        <w:rPr>
          <w:color w:val="00B050"/>
          <w:lang w:val="en-US"/>
        </w:rPr>
        <w:t xml:space="preserve">        vrn</w:t>
      </w:r>
      <w:r w:rsidRPr="00E060F7">
        <w:rPr>
          <w:lang w:val="en-US"/>
        </w:rPr>
        <w:t>="</w:t>
      </w:r>
      <w:r w:rsidRPr="00E060F7">
        <w:rPr>
          <w:color w:val="984806"/>
          <w:lang w:val="en-US"/>
        </w:rPr>
        <w:t>4T35500</w:t>
      </w:r>
      <w:r w:rsidRPr="00E060F7">
        <w:rPr>
          <w:lang w:val="en-US"/>
        </w:rPr>
        <w:t>"</w:t>
      </w:r>
    </w:p>
    <w:p w14:paraId="676A60EB" w14:textId="77777777" w:rsidR="00F6550C" w:rsidRPr="007B2AAC" w:rsidRDefault="00F6550C" w:rsidP="00F6550C">
      <w:pPr>
        <w:pStyle w:val="Zdrojovykod-zlutyboxSynteastyl"/>
        <w:rPr>
          <w:lang w:val="en-US"/>
        </w:rPr>
      </w:pPr>
      <w:r>
        <w:rPr>
          <w:lang w:val="en-US"/>
        </w:rPr>
        <w:lastRenderedPageBreak/>
        <w:t xml:space="preserve">       </w:t>
      </w:r>
      <w:r w:rsidRPr="00E060F7">
        <w:rPr>
          <w:lang w:val="en-US"/>
        </w:rPr>
        <w:t xml:space="preserve"> </w:t>
      </w:r>
      <w:r>
        <w:rPr>
          <w:color w:val="00B050"/>
          <w:lang w:val="en-US"/>
        </w:rPr>
        <w:t>year</w:t>
      </w:r>
      <w:r w:rsidRPr="00E060F7">
        <w:rPr>
          <w:lang w:val="en-US"/>
        </w:rPr>
        <w:t>="</w:t>
      </w:r>
      <w:r w:rsidRPr="00E060F7">
        <w:rPr>
          <w:color w:val="984806"/>
          <w:lang w:val="en-US"/>
        </w:rPr>
        <w:t>2007</w:t>
      </w:r>
      <w:r w:rsidRPr="00E060F7">
        <w:rPr>
          <w:lang w:val="en-US"/>
        </w:rPr>
        <w:t>"</w:t>
      </w:r>
      <w:r w:rsidRPr="00E060F7">
        <w:rPr>
          <w:color w:val="0070C0"/>
          <w:lang w:val="en-US"/>
        </w:rPr>
        <w:t>/&gt;</w:t>
      </w:r>
    </w:p>
    <w:p w14:paraId="7715013E" w14:textId="77777777" w:rsidR="00F6550C" w:rsidRPr="00E060F7" w:rsidRDefault="00F6550C" w:rsidP="00F6550C">
      <w:pPr>
        <w:pStyle w:val="Zdrojovykod-zlutyboxSynteastyl"/>
        <w:rPr>
          <w:color w:val="0070C0"/>
          <w:lang w:val="en-US"/>
        </w:rPr>
      </w:pPr>
      <w:r w:rsidRPr="00E060F7">
        <w:rPr>
          <w:color w:val="0070C0"/>
          <w:lang w:val="en-US"/>
        </w:rPr>
        <w:t xml:space="preserve">    </w:t>
      </w:r>
      <w:r>
        <w:rPr>
          <w:color w:val="0070C0"/>
          <w:lang w:val="en-US"/>
        </w:rPr>
        <w:t>&lt;/Vehicles</w:t>
      </w:r>
      <w:r w:rsidRPr="00E060F7">
        <w:rPr>
          <w:color w:val="0070C0"/>
          <w:lang w:val="en-US"/>
        </w:rPr>
        <w:t>&gt;</w:t>
      </w:r>
    </w:p>
    <w:p w14:paraId="7BDD9A9C" w14:textId="77777777" w:rsidR="00F6550C" w:rsidRPr="00E060F7" w:rsidRDefault="00F6550C" w:rsidP="00F6550C">
      <w:pPr>
        <w:pStyle w:val="Zdrojovykod-zlutyboxSynteastyl"/>
        <w:rPr>
          <w:lang w:val="en-US"/>
        </w:rPr>
      </w:pPr>
      <w:r w:rsidRPr="00E060F7">
        <w:rPr>
          <w:color w:val="0070C0"/>
          <w:lang w:val="en-US"/>
        </w:rPr>
        <w:t xml:space="preserve">    &lt;Now</w:t>
      </w:r>
      <w:r w:rsidRPr="00E060F7">
        <w:rPr>
          <w:lang w:val="en-US"/>
        </w:rPr>
        <w:t xml:space="preserve"> </w:t>
      </w:r>
      <w:r w:rsidRPr="00E060F7">
        <w:rPr>
          <w:color w:val="00B050"/>
          <w:lang w:val="en-US"/>
        </w:rPr>
        <w:t>createtime</w:t>
      </w:r>
      <w:r w:rsidRPr="00E060F7">
        <w:rPr>
          <w:lang w:val="en-US"/>
        </w:rPr>
        <w:t>="</w:t>
      </w:r>
      <w:r w:rsidRPr="0002063C">
        <w:rPr>
          <w:color w:val="984806"/>
          <w:lang w:val="en-US"/>
        </w:rPr>
        <w:t>2018-10-12T13:33:32</w:t>
      </w:r>
      <w:r w:rsidRPr="00E060F7">
        <w:rPr>
          <w:lang w:val="en-US"/>
        </w:rPr>
        <w:t>"</w:t>
      </w:r>
    </w:p>
    <w:p w14:paraId="7F8152DF"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timeout</w:t>
      </w:r>
      <w:r w:rsidRPr="00E060F7">
        <w:rPr>
          <w:lang w:val="en-US"/>
        </w:rPr>
        <w:t>="</w:t>
      </w:r>
      <w:r w:rsidRPr="00F1366F">
        <w:rPr>
          <w:color w:val="984806"/>
          <w:lang w:val="en-US"/>
        </w:rPr>
        <w:t>20</w:t>
      </w:r>
      <w:r>
        <w:rPr>
          <w:color w:val="984806"/>
          <w:lang w:val="en-US"/>
        </w:rPr>
        <w:t>19</w:t>
      </w:r>
      <w:r w:rsidRPr="00F1366F">
        <w:rPr>
          <w:color w:val="984806"/>
          <w:lang w:val="en-US"/>
        </w:rPr>
        <w:t>-1</w:t>
      </w:r>
      <w:r>
        <w:rPr>
          <w:color w:val="984806"/>
          <w:lang w:val="en-US"/>
        </w:rPr>
        <w:t>0</w:t>
      </w:r>
      <w:r w:rsidRPr="00F1366F">
        <w:rPr>
          <w:color w:val="984806"/>
          <w:lang w:val="en-US"/>
        </w:rPr>
        <w:t>-1</w:t>
      </w:r>
      <w:r>
        <w:rPr>
          <w:color w:val="984806"/>
          <w:lang w:val="en-US"/>
        </w:rPr>
        <w:t>2</w:t>
      </w:r>
      <w:r w:rsidRPr="00E060F7">
        <w:rPr>
          <w:lang w:val="en-US"/>
        </w:rPr>
        <w:t>"</w:t>
      </w:r>
      <w:r w:rsidRPr="00E060F7">
        <w:rPr>
          <w:color w:val="0070C0"/>
          <w:lang w:val="en-US"/>
        </w:rPr>
        <w:t>/&gt;</w:t>
      </w:r>
    </w:p>
    <w:p w14:paraId="1F552D20" w14:textId="77777777" w:rsidR="00F6550C" w:rsidRDefault="00F6550C" w:rsidP="00F6550C">
      <w:pPr>
        <w:pStyle w:val="Zdrojovykod-zlutyboxSynteastyl"/>
        <w:rPr>
          <w:color w:val="0070C0"/>
          <w:lang w:val="en-US"/>
        </w:rPr>
      </w:pPr>
      <w:r w:rsidRPr="00E060F7">
        <w:rPr>
          <w:color w:val="0070C0"/>
          <w:lang w:val="en-US"/>
        </w:rPr>
        <w:t xml:space="preserve">  &lt;/</w:t>
      </w:r>
      <w:r>
        <w:rPr>
          <w:color w:val="0070C0"/>
          <w:lang w:val="en-US"/>
        </w:rPr>
        <w:t>Calculation</w:t>
      </w:r>
      <w:r w:rsidRPr="00E060F7">
        <w:rPr>
          <w:color w:val="0070C0"/>
          <w:lang w:val="en-US"/>
        </w:rPr>
        <w:t>&gt;</w:t>
      </w:r>
    </w:p>
    <w:p w14:paraId="21B0DEB2" w14:textId="77777777" w:rsidR="00F6550C" w:rsidRDefault="00F6550C" w:rsidP="00F6550C">
      <w:pPr>
        <w:pStyle w:val="Zdrojovykod-zlutyboxSynteastyl"/>
        <w:rPr>
          <w:lang w:val="en-US"/>
        </w:rPr>
      </w:pPr>
      <w:r>
        <w:rPr>
          <w:lang w:val="en-US"/>
        </w:rPr>
        <w:t xml:space="preserve">  </w:t>
      </w:r>
      <w:r w:rsidRPr="00B4251A">
        <w:rPr>
          <w:lang w:val="en-US"/>
        </w:rPr>
        <w:t>Computed staristics</w:t>
      </w:r>
    </w:p>
    <w:p w14:paraId="195C23BD" w14:textId="77777777" w:rsidR="00F6550C" w:rsidRPr="00E060F7" w:rsidRDefault="00F6550C" w:rsidP="00F6550C">
      <w:pPr>
        <w:pStyle w:val="Zdrojovykod-zlutyboxSynteastyl"/>
        <w:rPr>
          <w:lang w:val="en-US"/>
        </w:rPr>
      </w:pPr>
      <w:r w:rsidRPr="00E060F7">
        <w:rPr>
          <w:lang w:val="en-US"/>
        </w:rPr>
        <w:t xml:space="preserve">  </w:t>
      </w:r>
      <w:r w:rsidRPr="00E060F7">
        <w:rPr>
          <w:color w:val="0070C0"/>
          <w:lang w:val="en-US"/>
        </w:rPr>
        <w:t>&lt;Stats</w:t>
      </w:r>
      <w:r w:rsidRPr="00E060F7">
        <w:rPr>
          <w:lang w:val="en-US"/>
        </w:rPr>
        <w:t xml:space="preserve"> </w:t>
      </w:r>
      <w:r w:rsidRPr="00E060F7">
        <w:rPr>
          <w:color w:val="00B050"/>
          <w:lang w:val="en-US"/>
        </w:rPr>
        <w:t>id</w:t>
      </w:r>
      <w:r w:rsidRPr="00E060F7">
        <w:rPr>
          <w:lang w:val="en-US"/>
        </w:rPr>
        <w:t>="</w:t>
      </w:r>
      <w:r>
        <w:rPr>
          <w:color w:val="984806"/>
          <w:lang w:val="en-US"/>
        </w:rPr>
        <w:t>760</w:t>
      </w:r>
      <w:r w:rsidRPr="00E060F7">
        <w:rPr>
          <w:lang w:val="en-US"/>
        </w:rPr>
        <w:t>"</w:t>
      </w:r>
    </w:p>
    <w:p w14:paraId="7ED3D1AA" w14:textId="77777777" w:rsidR="00F6550C" w:rsidRPr="00E060F7" w:rsidRDefault="00F6550C" w:rsidP="00F6550C">
      <w:pPr>
        <w:pStyle w:val="Zdrojovykod-zlutyboxSynteastyl"/>
        <w:rPr>
          <w:lang w:val="en-US"/>
        </w:rPr>
      </w:pPr>
      <w:r w:rsidRPr="00E060F7">
        <w:rPr>
          <w:lang w:val="en-US"/>
        </w:rPr>
        <w:t xml:space="preserve">    </w:t>
      </w:r>
      <w:r w:rsidRPr="00E060F7">
        <w:rPr>
          <w:color w:val="00B050"/>
          <w:lang w:val="en-US"/>
        </w:rPr>
        <w:t>name</w:t>
      </w:r>
      <w:r w:rsidRPr="00E060F7">
        <w:rPr>
          <w:lang w:val="en-US"/>
        </w:rPr>
        <w:t>="</w:t>
      </w:r>
      <w:r w:rsidRPr="00E060F7">
        <w:rPr>
          <w:color w:val="984806"/>
          <w:lang w:val="en-US"/>
        </w:rPr>
        <w:t>statisti</w:t>
      </w:r>
      <w:r>
        <w:rPr>
          <w:color w:val="984806"/>
          <w:lang w:val="en-US"/>
        </w:rPr>
        <w:t>cs</w:t>
      </w:r>
      <w:r w:rsidRPr="00E060F7">
        <w:rPr>
          <w:lang w:val="en-US"/>
        </w:rPr>
        <w:t>"</w:t>
      </w:r>
      <w:r w:rsidRPr="00E060F7">
        <w:rPr>
          <w:color w:val="0070C0"/>
          <w:lang w:val="en-US"/>
        </w:rPr>
        <w:t>&gt;</w:t>
      </w:r>
    </w:p>
    <w:p w14:paraId="1F1F55F4" w14:textId="77777777" w:rsidR="00F6550C" w:rsidRPr="00E060F7" w:rsidRDefault="00F6550C" w:rsidP="00F6550C">
      <w:pPr>
        <w:pStyle w:val="Zdrojovykod-zlutyboxSynteastyl"/>
        <w:rPr>
          <w:lang w:val="en-US"/>
        </w:rPr>
      </w:pPr>
      <w:r w:rsidRPr="00E060F7">
        <w:rPr>
          <w:lang w:val="en-US"/>
        </w:rPr>
        <w:t xml:space="preserve">    </w:t>
      </w:r>
      <w:r w:rsidRPr="00B4251A">
        <w:rPr>
          <w:lang w:val="en-US"/>
        </w:rPr>
        <w:t>Total injured: 14 and killed: 4. Total loss: 1179 thousand.</w:t>
      </w:r>
    </w:p>
    <w:p w14:paraId="10313A66" w14:textId="77777777" w:rsidR="00F6550C" w:rsidRPr="00E060F7" w:rsidRDefault="00F6550C" w:rsidP="00F6550C">
      <w:pPr>
        <w:pStyle w:val="Zdrojovykod-zlutyboxSynteastyl"/>
        <w:rPr>
          <w:color w:val="0070C0"/>
          <w:lang w:val="en-US"/>
        </w:rPr>
      </w:pPr>
      <w:r w:rsidRPr="00E060F7">
        <w:rPr>
          <w:color w:val="0070C0"/>
          <w:lang w:val="en-US"/>
        </w:rPr>
        <w:t xml:space="preserve">  &lt;/Stats&gt;</w:t>
      </w:r>
    </w:p>
    <w:p w14:paraId="4B9A1CD7" w14:textId="77777777" w:rsidR="00F6550C" w:rsidRPr="00E060F7" w:rsidRDefault="00F6550C" w:rsidP="00F6550C">
      <w:pPr>
        <w:pStyle w:val="Zdrojovykod-zlutyboxSynteastyl"/>
        <w:rPr>
          <w:color w:val="0070C0"/>
          <w:lang w:val="en-US"/>
        </w:rPr>
      </w:pPr>
      <w:r w:rsidRPr="00E060F7">
        <w:rPr>
          <w:color w:val="0070C0"/>
          <w:lang w:val="en-US"/>
        </w:rPr>
        <w:t>&lt;/Accidents&gt;</w:t>
      </w:r>
    </w:p>
    <w:p w14:paraId="72515060" w14:textId="77777777" w:rsidR="00D84C56" w:rsidRPr="00E060F7" w:rsidRDefault="00F6550C" w:rsidP="00D84C56">
      <w:pPr>
        <w:pStyle w:val="OdstavecSynteastyl"/>
        <w:rPr>
          <w:lang w:val="en-US"/>
        </w:rPr>
      </w:pPr>
      <w:r>
        <w:rPr>
          <w:lang w:val="en-US"/>
        </w:rPr>
        <w:t xml:space="preserve">The </w:t>
      </w:r>
      <w:r w:rsidR="00F34D9E" w:rsidRPr="00F34D9E">
        <w:rPr>
          <w:lang w:val="en-US"/>
        </w:rPr>
        <w:t>enerated XML document with rec</w:t>
      </w:r>
      <w:r w:rsidR="00F34D9E">
        <w:rPr>
          <w:lang w:val="en-US"/>
        </w:rPr>
        <w:t>gnized</w:t>
      </w:r>
      <w:r w:rsidR="00F34D9E" w:rsidRPr="00F34D9E">
        <w:rPr>
          <w:lang w:val="en-US"/>
        </w:rPr>
        <w:t xml:space="preserve"> errors (these are only errors that were detected by the appropriate X-Script actions and processed by the error method). Each error record contains the error code (according to the error method parameter)</w:t>
      </w:r>
      <w:r w:rsidR="00F34D9E">
        <w:rPr>
          <w:lang w:val="en-US"/>
        </w:rPr>
        <w:t xml:space="preserve"> and</w:t>
      </w:r>
      <w:r w:rsidR="00F34D9E" w:rsidRPr="00F34D9E">
        <w:rPr>
          <w:lang w:val="en-US"/>
        </w:rPr>
        <w:t xml:space="preserve"> the accident ID, the line and the error detection </w:t>
      </w:r>
      <w:r w:rsidR="00457B20">
        <w:rPr>
          <w:lang w:val="en-US"/>
        </w:rPr>
        <w:t>XML position</w:t>
      </w:r>
      <w:r w:rsidR="00F34D9E" w:rsidRPr="00F34D9E">
        <w:rPr>
          <w:lang w:val="en-US"/>
        </w:rPr>
        <w:t xml:space="preserve"> in the XML entry:</w:t>
      </w:r>
    </w:p>
    <w:p w14:paraId="34855EC6" w14:textId="77777777" w:rsidR="00D84C56" w:rsidRPr="00E060F7" w:rsidRDefault="003C7C13" w:rsidP="00D84C56">
      <w:pPr>
        <w:pStyle w:val="Zdrojovykod-xmlmodryboxSynteastyl"/>
        <w:rPr>
          <w:lang w:val="en-US"/>
        </w:rPr>
      </w:pPr>
      <w:r>
        <w:rPr>
          <w:lang w:val="en-US"/>
        </w:rPr>
        <w:t>resources/</w:t>
      </w:r>
      <w:r w:rsidR="00903E0C">
        <w:rPr>
          <w:lang w:val="en-US"/>
        </w:rPr>
        <w:t>output</w:t>
      </w:r>
      <w:r>
        <w:rPr>
          <w:lang w:val="en-US"/>
        </w:rPr>
        <w:t>/errors</w:t>
      </w:r>
      <w:r w:rsidR="00D84C56" w:rsidRPr="00E060F7">
        <w:rPr>
          <w:lang w:val="en-US"/>
        </w:rPr>
        <w:t>.xml</w:t>
      </w:r>
    </w:p>
    <w:p w14:paraId="7B919AFB" w14:textId="77777777" w:rsidR="00710B80" w:rsidRDefault="00710B80" w:rsidP="00D84C56">
      <w:pPr>
        <w:pStyle w:val="Zdrojovykod-zlutyboxSynteastyl"/>
        <w:rPr>
          <w:color w:val="0070C0"/>
          <w:lang w:val="en-US"/>
        </w:rPr>
      </w:pPr>
      <w:r w:rsidRPr="00710B80">
        <w:rPr>
          <w:color w:val="0070C0"/>
          <w:lang w:val="en-US"/>
        </w:rPr>
        <w:t xml:space="preserve">&lt;?xml </w:t>
      </w:r>
      <w:r w:rsidRPr="00710B80">
        <w:rPr>
          <w:color w:val="00B050"/>
          <w:lang w:val="en-US"/>
        </w:rPr>
        <w:t>version</w:t>
      </w:r>
      <w:r w:rsidRPr="00710B80">
        <w:rPr>
          <w:color w:val="000000" w:themeColor="text1"/>
          <w:lang w:val="en-US"/>
        </w:rPr>
        <w:t xml:space="preserve">="1.0" </w:t>
      </w:r>
      <w:r w:rsidRPr="00710B80">
        <w:rPr>
          <w:color w:val="00B050"/>
          <w:lang w:val="en-US"/>
        </w:rPr>
        <w:t>encoding</w:t>
      </w:r>
      <w:r w:rsidRPr="00710B80">
        <w:rPr>
          <w:color w:val="000000" w:themeColor="text1"/>
          <w:lang w:val="en-US"/>
        </w:rPr>
        <w:t>="UTF-8"</w:t>
      </w:r>
      <w:r w:rsidRPr="00710B80">
        <w:rPr>
          <w:color w:val="0070C0"/>
          <w:lang w:val="en-US"/>
        </w:rPr>
        <w:t>?&gt;</w:t>
      </w:r>
    </w:p>
    <w:p w14:paraId="1BF39336"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6A633430"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/Accidents/Accident[1]/@date</w:t>
      </w:r>
      <w:r w:rsidR="00457B20"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 xml:space="preserve">" </w:t>
      </w:r>
      <w:r w:rsidRPr="00E060F7">
        <w:rPr>
          <w:color w:val="0070C0"/>
          <w:lang w:val="en-US"/>
        </w:rPr>
        <w:t>/&gt;</w:t>
      </w:r>
    </w:p>
    <w:p w14:paraId="7AD610C4" w14:textId="77777777" w:rsidR="00D84C56" w:rsidRPr="00E060F7" w:rsidRDefault="00D84C56" w:rsidP="00D84C56">
      <w:pPr>
        <w:pStyle w:val="Zdrojovykod-zlutyboxSynteastyl"/>
        <w:rPr>
          <w:color w:val="0070C0"/>
          <w:lang w:val="en-US"/>
        </w:rPr>
      </w:pPr>
      <w:r w:rsidRPr="00E060F7">
        <w:rPr>
          <w:color w:val="0070C0"/>
          <w:lang w:val="en-US"/>
        </w:rPr>
        <w:t xml:space="preserve">    &lt;</w:t>
      </w:r>
      <w:r w:rsidR="003C7C13">
        <w:rPr>
          <w:color w:val="0070C0"/>
          <w:lang w:val="en-US"/>
        </w:rPr>
        <w:t>Error</w:t>
      </w:r>
      <w:r w:rsidRPr="00E060F7">
        <w:rPr>
          <w:lang w:val="en-US"/>
        </w:rPr>
        <w:t xml:space="preserve"> </w:t>
      </w:r>
      <w:r w:rsidR="003C7C13">
        <w:rPr>
          <w:color w:val="00B050"/>
          <w:lang w:val="en-US"/>
        </w:rPr>
        <w:t>ErrorCode</w:t>
      </w:r>
      <w:r w:rsidRPr="00E060F7">
        <w:rPr>
          <w:lang w:val="en-US"/>
        </w:rPr>
        <w:t>="</w:t>
      </w:r>
      <w:r w:rsidRPr="00E060F7">
        <w:rPr>
          <w:color w:val="984806"/>
          <w:lang w:val="en-US"/>
        </w:rPr>
        <w:t>1</w:t>
      </w:r>
      <w:r w:rsidR="003C7C13">
        <w:rPr>
          <w:color w:val="984806"/>
          <w:lang w:val="en-US"/>
        </w:rPr>
        <w:t>8</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/Accidents/Accident[1]</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001</w:t>
      </w:r>
      <w:r w:rsidRPr="00E060F7">
        <w:rPr>
          <w:lang w:val="en-US"/>
        </w:rPr>
        <w:t>"</w:t>
      </w:r>
      <w:r w:rsidRPr="00E060F7">
        <w:rPr>
          <w:color w:val="0070C0"/>
          <w:lang w:val="en-US"/>
        </w:rPr>
        <w:t>/&gt;</w:t>
      </w:r>
    </w:p>
    <w:p w14:paraId="014E2EA9"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2</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002</w:t>
      </w:r>
      <w:r w:rsidRPr="00E060F7">
        <w:rPr>
          <w:lang w:val="en-US"/>
        </w:rPr>
        <w:t>"</w:t>
      </w:r>
      <w:r w:rsidRPr="00E060F7">
        <w:rPr>
          <w:color w:val="0070C0"/>
          <w:lang w:val="en-US"/>
        </w:rPr>
        <w:t>/&gt;</w:t>
      </w:r>
    </w:p>
    <w:p w14:paraId="2F60BBD3" w14:textId="77777777" w:rsidR="003C7C13" w:rsidRPr="00E060F7" w:rsidRDefault="003C7C13" w:rsidP="003C7C13">
      <w:pPr>
        <w:pStyle w:val="Zdrojovykod-zlutyboxSynteastyl"/>
        <w:rPr>
          <w:color w:val="0070C0"/>
          <w:lang w:val="en-US"/>
        </w:rPr>
      </w:pPr>
      <w:r w:rsidRPr="00E060F7">
        <w:rPr>
          <w:color w:val="0070C0"/>
          <w:lang w:val="en-US"/>
        </w:rPr>
        <w:t xml:space="preserve">    &lt;</w:t>
      </w:r>
      <w:r>
        <w:rPr>
          <w:color w:val="0070C0"/>
          <w:lang w:val="en-US"/>
        </w:rPr>
        <w:t>Error</w:t>
      </w:r>
      <w:r w:rsidRPr="00E060F7">
        <w:rPr>
          <w:lang w:val="en-US"/>
        </w:rPr>
        <w:t xml:space="preserve"> </w:t>
      </w:r>
      <w:r>
        <w:rPr>
          <w:color w:val="00B050"/>
          <w:lang w:val="en-US"/>
        </w:rPr>
        <w:t>ErrorCode</w:t>
      </w:r>
      <w:r w:rsidRPr="00E060F7">
        <w:rPr>
          <w:lang w:val="en-US"/>
        </w:rPr>
        <w:t>="</w:t>
      </w:r>
      <w:r w:rsidRPr="00E060F7">
        <w:rPr>
          <w:color w:val="984806"/>
          <w:lang w:val="en-US"/>
        </w:rPr>
        <w:t>1</w:t>
      </w:r>
      <w:r>
        <w:rPr>
          <w:color w:val="984806"/>
          <w:lang w:val="en-US"/>
        </w:rPr>
        <w:t>0</w:t>
      </w:r>
      <w:r w:rsidRPr="00E060F7">
        <w:rPr>
          <w:lang w:val="en-US"/>
        </w:rPr>
        <w:t>"</w:t>
      </w:r>
      <w:r w:rsidR="00457B20" w:rsidRPr="00E060F7">
        <w:rPr>
          <w:lang w:val="en-US"/>
        </w:rPr>
        <w:t xml:space="preserve"> </w:t>
      </w:r>
      <w:r w:rsidR="00457B20">
        <w:rPr>
          <w:color w:val="00B050"/>
          <w:lang w:val="en-US"/>
        </w:rPr>
        <w:t>XPos</w:t>
      </w:r>
      <w:r w:rsidR="00457B20" w:rsidRPr="00E060F7">
        <w:rPr>
          <w:lang w:val="en-US"/>
        </w:rPr>
        <w:t>="</w:t>
      </w:r>
      <w:r w:rsidR="00457B20" w:rsidRPr="00457B20">
        <w:rPr>
          <w:color w:val="984806"/>
          <w:lang w:val="en-US"/>
        </w:rPr>
        <w:t>/Accidents/Accident[</w:t>
      </w:r>
      <w:r w:rsidR="00457B20">
        <w:rPr>
          <w:color w:val="984806"/>
          <w:lang w:val="en-US"/>
        </w:rPr>
        <w:t>3</w:t>
      </w:r>
      <w:r w:rsidR="00457B20" w:rsidRPr="00457B20">
        <w:rPr>
          <w:color w:val="984806"/>
          <w:lang w:val="en-US"/>
        </w:rPr>
        <w:t>]/@date</w:t>
      </w:r>
      <w:r w:rsidR="00457B20" w:rsidRPr="00E060F7">
        <w:rPr>
          <w:lang w:val="en-US"/>
        </w:rPr>
        <w:t>"</w:t>
      </w:r>
      <w:r w:rsidRPr="00E060F7">
        <w:rPr>
          <w:lang w:val="en-US"/>
        </w:rPr>
        <w:t xml:space="preserve"> </w:t>
      </w:r>
      <w:r w:rsidRPr="00E060F7">
        <w:rPr>
          <w:color w:val="00B050"/>
          <w:lang w:val="en-US"/>
        </w:rPr>
        <w:t>id</w:t>
      </w:r>
      <w:r w:rsidRPr="00E060F7">
        <w:rPr>
          <w:lang w:val="en-US"/>
        </w:rPr>
        <w:t>="</w:t>
      </w:r>
      <w:r w:rsidRPr="00E060F7">
        <w:rPr>
          <w:color w:val="984806"/>
          <w:lang w:val="en-US"/>
        </w:rPr>
        <w:t>00</w:t>
      </w:r>
      <w:r>
        <w:rPr>
          <w:color w:val="984806"/>
          <w:lang w:val="en-US"/>
        </w:rPr>
        <w:t>3</w:t>
      </w:r>
      <w:r w:rsidRPr="00E060F7">
        <w:rPr>
          <w:lang w:val="en-US"/>
        </w:rPr>
        <w:t>"</w:t>
      </w:r>
      <w:r w:rsidRPr="00E060F7">
        <w:rPr>
          <w:color w:val="0070C0"/>
          <w:lang w:val="en-US"/>
        </w:rPr>
        <w:t>/&gt;</w:t>
      </w:r>
    </w:p>
    <w:p w14:paraId="2D124A7F" w14:textId="77777777" w:rsidR="00D84C56" w:rsidRPr="00E060F7" w:rsidRDefault="00D84C56" w:rsidP="00D84C56">
      <w:pPr>
        <w:pStyle w:val="Zdrojovykod-zlutyboxSynteastyl"/>
        <w:rPr>
          <w:color w:val="0070C0"/>
          <w:lang w:val="en-US"/>
        </w:rPr>
      </w:pPr>
      <w:r w:rsidRPr="00E060F7">
        <w:rPr>
          <w:color w:val="0070C0"/>
          <w:lang w:val="en-US"/>
        </w:rPr>
        <w:t>&lt;/</w:t>
      </w:r>
      <w:r w:rsidR="003C7C13">
        <w:rPr>
          <w:color w:val="0070C0"/>
          <w:lang w:val="en-US"/>
        </w:rPr>
        <w:t>Errors</w:t>
      </w:r>
      <w:r w:rsidRPr="00E060F7">
        <w:rPr>
          <w:color w:val="0070C0"/>
          <w:lang w:val="en-US"/>
        </w:rPr>
        <w:t>&gt;</w:t>
      </w:r>
    </w:p>
    <w:p w14:paraId="31C0BBFF" w14:textId="77777777" w:rsidR="00D84C56" w:rsidRDefault="00F6550C" w:rsidP="00D84C56">
      <w:pPr>
        <w:pStyle w:val="OdstavecSynteastyl"/>
        <w:rPr>
          <w:lang w:val="en-US"/>
        </w:rPr>
      </w:pPr>
      <w:r w:rsidRPr="00F6550C">
        <w:rPr>
          <w:lang w:val="en-US"/>
        </w:rPr>
        <w:t xml:space="preserve">The example prints to </w:t>
      </w:r>
      <w:r>
        <w:rPr>
          <w:lang w:val="en-US"/>
        </w:rPr>
        <w:t xml:space="preserve">the </w:t>
      </w:r>
      <w:r w:rsidRPr="00F6550C">
        <w:rPr>
          <w:lang w:val="en-US"/>
        </w:rPr>
        <w:t>output</w:t>
      </w:r>
      <w:r>
        <w:rPr>
          <w:lang w:val="en-US"/>
        </w:rPr>
        <w:t xml:space="preserve"> streams </w:t>
      </w:r>
      <w:r w:rsidRPr="00F6550C">
        <w:rPr>
          <w:rFonts w:ascii="Consolas" w:hAnsi="Consolas"/>
          <w:lang w:val="en-US"/>
        </w:rPr>
        <w:t>System.</w:t>
      </w:r>
      <w:r>
        <w:rPr>
          <w:rFonts w:ascii="Consolas" w:hAnsi="Consolas"/>
          <w:lang w:val="en-US"/>
        </w:rPr>
        <w:t>out</w:t>
      </w:r>
      <w:r w:rsidR="00D94AF0">
        <w:rPr>
          <w:rFonts w:ascii="Consolas" w:hAnsi="Consolas"/>
          <w:lang w:val="en-US"/>
        </w:rPr>
        <w:t xml:space="preserve"> (black)</w:t>
      </w:r>
      <w:r>
        <w:rPr>
          <w:lang w:val="en-US"/>
        </w:rPr>
        <w:t xml:space="preserve"> and </w:t>
      </w:r>
      <w:r w:rsidRPr="00F6550C">
        <w:rPr>
          <w:rFonts w:ascii="Consolas" w:hAnsi="Consolas"/>
          <w:lang w:val="en-US"/>
        </w:rPr>
        <w:t>System.err</w:t>
      </w:r>
      <w:r w:rsidR="00D94AF0">
        <w:rPr>
          <w:rFonts w:ascii="Consolas" w:hAnsi="Consolas"/>
          <w:lang w:val="en-US"/>
        </w:rPr>
        <w:t xml:space="preserve"> (red)</w:t>
      </w:r>
      <w:r w:rsidRPr="00F6550C">
        <w:rPr>
          <w:lang w:val="en-US"/>
        </w:rPr>
        <w:t>:</w:t>
      </w:r>
    </w:p>
    <w:p w14:paraId="49F8FD44" w14:textId="77777777" w:rsidR="00F6550C" w:rsidRDefault="00F6550C" w:rsidP="00F6550C">
      <w:pPr>
        <w:pStyle w:val="Zdrojovykod-zlutyboxSynteastyl"/>
        <w:rPr>
          <w:lang w:val="en-US"/>
        </w:rPr>
      </w:pPr>
      <w:r w:rsidRPr="00F6550C">
        <w:rPr>
          <w:lang w:val="en-US"/>
        </w:rPr>
        <w:t>****** Accident 001 *******</w:t>
      </w:r>
    </w:p>
    <w:p w14:paraId="7018F0CE" w14:textId="77777777" w:rsidR="00F6550C" w:rsidRDefault="00F6550C" w:rsidP="00F6550C">
      <w:pPr>
        <w:pStyle w:val="Zdrojovykod-zlutyboxSynteastyl"/>
        <w:rPr>
          <w:lang w:val="en-US"/>
        </w:rPr>
      </w:pPr>
      <w:r w:rsidRPr="00F6550C">
        <w:rPr>
          <w:lang w:val="en-US"/>
        </w:rPr>
        <w:t>****** Accident 00</w:t>
      </w:r>
      <w:r>
        <w:rPr>
          <w:lang w:val="en-US"/>
        </w:rPr>
        <w:t>2</w:t>
      </w:r>
      <w:r w:rsidRPr="00F6550C">
        <w:rPr>
          <w:lang w:val="en-US"/>
        </w:rPr>
        <w:t xml:space="preserve"> *******</w:t>
      </w:r>
    </w:p>
    <w:p w14:paraId="07DB01EE" w14:textId="77777777" w:rsidR="00F6550C" w:rsidRDefault="00F6550C" w:rsidP="00F6550C">
      <w:pPr>
        <w:pStyle w:val="Zdrojovykod-zlutyboxSynteastyl"/>
        <w:rPr>
          <w:lang w:val="en-US"/>
        </w:rPr>
      </w:pPr>
      <w:r w:rsidRPr="00F6550C">
        <w:rPr>
          <w:lang w:val="en-US"/>
        </w:rPr>
        <w:t>****** Accident 00</w:t>
      </w:r>
      <w:r>
        <w:rPr>
          <w:lang w:val="en-US"/>
        </w:rPr>
        <w:t>3</w:t>
      </w:r>
      <w:r w:rsidRPr="00F6550C">
        <w:rPr>
          <w:lang w:val="en-US"/>
        </w:rPr>
        <w:t xml:space="preserve"> *******</w:t>
      </w:r>
    </w:p>
    <w:p w14:paraId="77E5BAEF" w14:textId="77777777" w:rsidR="00F6550C" w:rsidRPr="00F6550C" w:rsidRDefault="00F6550C" w:rsidP="00F6550C">
      <w:pPr>
        <w:pStyle w:val="Zdrojovykod-zlutyboxSynteastyl"/>
        <w:rPr>
          <w:color w:val="FF0000"/>
          <w:lang w:val="en-US"/>
        </w:rPr>
      </w:pPr>
      <w:r w:rsidRPr="00F6550C">
        <w:rPr>
          <w:color w:val="FF0000"/>
          <w:lang w:val="en-US"/>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rPr>
          <w:lang w:val="en-US"/>
        </w:rPr>
      </w:pPr>
    </w:p>
    <w:p w14:paraId="3D478376" w14:textId="77777777" w:rsidR="00D84C56" w:rsidRPr="00E060F7" w:rsidRDefault="00027535" w:rsidP="00027535">
      <w:pPr>
        <w:pStyle w:val="Nadpis1"/>
        <w:rPr>
          <w:lang w:val="en-US"/>
        </w:rPr>
      </w:pPr>
      <w:bookmarkStart w:id="1435" w:name="_Toc354677063"/>
      <w:bookmarkStart w:id="1436" w:name="_Toc217609"/>
      <w:r>
        <w:rPr>
          <w:lang w:val="en-US"/>
        </w:rPr>
        <w:lastRenderedPageBreak/>
        <w:t xml:space="preserve">Appendix </w:t>
      </w:r>
      <w:r w:rsidR="00D84C56" w:rsidRPr="00E060F7">
        <w:rPr>
          <w:lang w:val="en-US"/>
        </w:rPr>
        <w:t xml:space="preserve">B – </w:t>
      </w:r>
      <w:r w:rsidRPr="00027535">
        <w:rPr>
          <w:lang w:val="en-US"/>
        </w:rPr>
        <w:t>frequently asked questions</w:t>
      </w:r>
      <w:r w:rsidR="00D84C56" w:rsidRPr="00E060F7">
        <w:rPr>
          <w:lang w:val="en-US"/>
        </w:rPr>
        <w:t xml:space="preserve"> (F.A.Q.)</w:t>
      </w:r>
      <w:bookmarkEnd w:id="1435"/>
      <w:bookmarkEnd w:id="1436"/>
      <w:r w:rsidR="00EF650E" w:rsidRPr="00E060F7">
        <w:rPr>
          <w:lang w:val="en-US"/>
        </w:rPr>
        <w:fldChar w:fldCharType="begin"/>
      </w:r>
      <w:r w:rsidR="00D84C56" w:rsidRPr="00E060F7">
        <w:rPr>
          <w:lang w:val="en-US"/>
        </w:rPr>
        <w:instrText xml:space="preserve"> XE "F.A.Q." </w:instrText>
      </w:r>
      <w:r w:rsidR="00EF650E" w:rsidRPr="00E060F7">
        <w:rPr>
          <w:lang w:val="en-US"/>
        </w:rPr>
        <w:fldChar w:fldCharType="end"/>
      </w:r>
      <w:r w:rsidR="00EF650E" w:rsidRPr="00E060F7">
        <w:rPr>
          <w:lang w:val="en-US"/>
        </w:rPr>
        <w:fldChar w:fldCharType="begin"/>
      </w:r>
      <w:r w:rsidR="00D84C56" w:rsidRPr="00E060F7">
        <w:rPr>
          <w:lang w:val="en-US"/>
        </w:rPr>
        <w:instrText xml:space="preserve"> XE "Nejčastější otázky" </w:instrText>
      </w:r>
      <w:r w:rsidR="00EF650E" w:rsidRPr="00E060F7">
        <w:rPr>
          <w:lang w:val="en-US"/>
        </w:rPr>
        <w:fldChar w:fldCharType="end"/>
      </w:r>
    </w:p>
    <w:p w14:paraId="7B8B2207" w14:textId="5C1BF385" w:rsidR="007A605F" w:rsidRPr="00E060F7" w:rsidRDefault="00700B02" w:rsidP="007A605F">
      <w:pPr>
        <w:pStyle w:val="OdstavecSynteastyl"/>
        <w:rPr>
          <w:lang w:val="en-US"/>
        </w:rPr>
      </w:pPr>
      <w:r>
        <w:rPr>
          <w:noProof/>
          <w:lang w:val="en-US"/>
        </w:rPr>
      </w:r>
      <w:r>
        <w:rPr>
          <w:noProof/>
          <w:lang w:val="en-US"/>
        </w:rPr>
        <w:pict w14:anchorId="2A3D74DD">
          <v:shape id="Šipka doprava 17" o:spid="_x0000_s104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23A5506B" w14:textId="7161B513" w:rsidR="007A605F" w:rsidRPr="00E060F7" w:rsidRDefault="00700B02" w:rsidP="007A605F">
      <w:pPr>
        <w:pStyle w:val="OdstavecSynteastyl"/>
        <w:rPr>
          <w:lang w:val="en-US"/>
        </w:rPr>
      </w:pPr>
      <w:r>
        <w:rPr>
          <w:noProof/>
          <w:lang w:val="en-US"/>
        </w:rPr>
      </w:r>
      <w:r>
        <w:rPr>
          <w:noProof/>
          <w:lang w:val="en-US"/>
        </w:rPr>
        <w:pict w14:anchorId="601764B6">
          <v:shape id="Šipka doprava 15" o:spid="_x0000_s1039"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7A605F" w:rsidRPr="00E060F7">
        <w:rPr>
          <w:lang w:val="en-US"/>
        </w:rPr>
        <w:t xml:space="preserve"> </w:t>
      </w:r>
      <w:r w:rsidR="00EF650E" w:rsidRPr="00E060F7">
        <w:rPr>
          <w:lang w:val="en-US"/>
        </w:rPr>
        <w:fldChar w:fldCharType="begin"/>
      </w:r>
      <w:r w:rsidR="00CD204C" w:rsidRPr="00E060F7">
        <w:rPr>
          <w:lang w:val="en-US"/>
        </w:rPr>
        <w:instrText xml:space="preserve"> REF _Ref337031021 \r \h </w:instrText>
      </w:r>
      <w:r w:rsidR="00EF650E" w:rsidRPr="00E060F7">
        <w:rPr>
          <w:lang w:val="en-US"/>
        </w:rPr>
      </w:r>
      <w:r w:rsidR="00EF650E" w:rsidRPr="00E060F7">
        <w:rPr>
          <w:lang w:val="en-US"/>
        </w:rPr>
        <w:fldChar w:fldCharType="separate"/>
      </w:r>
      <w:r w:rsidR="005073A9">
        <w:rPr>
          <w:lang w:val="en-US"/>
        </w:rPr>
        <w:t>6</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8544BD">
        <w:rPr>
          <w:lang w:val="en-US"/>
        </w:rPr>
        <w:fldChar w:fldCharType="end"/>
      </w:r>
    </w:p>
    <w:p w14:paraId="180AE5AD" w14:textId="77777777" w:rsidR="00D84C56" w:rsidRPr="00E060F7" w:rsidRDefault="00027535" w:rsidP="00D84C56">
      <w:pPr>
        <w:pStyle w:val="OdstavecSynteastyl"/>
        <w:rPr>
          <w:lang w:val="en-US"/>
        </w:rPr>
      </w:pPr>
      <w:r w:rsidRPr="00027535">
        <w:rPr>
          <w:lang w:val="en-US"/>
        </w:rPr>
        <w:t>Appendix B summarizes the most frequently resolved issues and the most frequently asked questions related to the X</w:t>
      </w:r>
      <w:r>
        <w:rPr>
          <w:lang w:val="en-US"/>
        </w:rPr>
        <w:t>-</w:t>
      </w:r>
      <w:r w:rsidRPr="00027535">
        <w:rPr>
          <w:lang w:val="en-US"/>
        </w:rPr>
        <w:t>definition technologies</w:t>
      </w:r>
    </w:p>
    <w:p w14:paraId="7519D84A" w14:textId="77777777" w:rsidR="00131533" w:rsidRPr="00E060F7" w:rsidRDefault="00027535" w:rsidP="00027535">
      <w:pPr>
        <w:pStyle w:val="Nadpis2"/>
        <w:rPr>
          <w:lang w:val="en-US"/>
        </w:rPr>
      </w:pPr>
      <w:bookmarkStart w:id="1437" w:name="_Toc217610"/>
      <w:r w:rsidRPr="00027535">
        <w:rPr>
          <w:lang w:val="en-US"/>
        </w:rPr>
        <w:t>Data content, types</w:t>
      </w:r>
      <w:bookmarkEnd w:id="1437"/>
    </w:p>
    <w:p w14:paraId="7B8B82CB" w14:textId="77777777" w:rsidR="00D84C56" w:rsidRPr="00E060F7" w:rsidRDefault="00027535" w:rsidP="001D071E">
      <w:pPr>
        <w:pStyle w:val="OdstavecSynteastyl"/>
        <w:rPr>
          <w:rStyle w:val="Siln"/>
          <w:lang w:val="en-US"/>
        </w:rPr>
      </w:pPr>
      <w:bookmarkStart w:id="1438" w:name="_Toc363643894"/>
      <w:bookmarkEnd w:id="1438"/>
      <w:r w:rsidRPr="00027535">
        <w:rPr>
          <w:rStyle w:val="Siln"/>
          <w:lang w:val="en-US"/>
        </w:rPr>
        <w:t>Is it possible to declare the mandatory empty string?</w:t>
      </w:r>
    </w:p>
    <w:p w14:paraId="3225A5F3" w14:textId="77777777" w:rsidR="00D84C56" w:rsidRPr="00E060F7" w:rsidRDefault="00FB4A78" w:rsidP="00FB4A78">
      <w:pPr>
        <w:pStyle w:val="OdstavecSynteastyl"/>
        <w:rPr>
          <w:lang w:val="en-US"/>
        </w:rPr>
      </w:pPr>
      <w:r w:rsidRPr="00FB4A78">
        <w:rPr>
          <w:lang w:val="en-US"/>
        </w:rPr>
        <w:t xml:space="preserve">When enabling zero-length string values, you need to distinguish between the attribute value and the text node. While with the </w:t>
      </w:r>
      <w:r w:rsidRPr="00FB4A78">
        <w:rPr>
          <w:rFonts w:ascii="Consolas" w:hAnsi="Consolas"/>
          <w:lang w:val="en-US"/>
        </w:rPr>
        <w:t>string(0, N)</w:t>
      </w:r>
      <w:r w:rsidRPr="00FB4A78">
        <w:rPr>
          <w:lang w:val="en-US"/>
        </w:rPr>
        <w:t xml:space="preserve"> type method</w:t>
      </w:r>
      <w:r>
        <w:rPr>
          <w:lang w:val="en-US"/>
        </w:rPr>
        <w:t xml:space="preserve"> is possible for the attributes</w:t>
      </w:r>
      <w:r w:rsidRPr="00FB4A78">
        <w:rPr>
          <w:lang w:val="en-US"/>
        </w:rPr>
        <w:t>, the zero length of the string at the text nodes has no justification for their zero length.</w:t>
      </w:r>
    </w:p>
    <w:p w14:paraId="695C2D06" w14:textId="77777777" w:rsidR="00D84C56" w:rsidRPr="00E060F7" w:rsidRDefault="00FB4A78" w:rsidP="00D84C56">
      <w:pPr>
        <w:pStyle w:val="OdstavecSynteastyl"/>
        <w:rPr>
          <w:lang w:val="en-US"/>
        </w:rPr>
      </w:pPr>
      <w:r w:rsidRPr="00FB4A78">
        <w:rPr>
          <w:lang w:val="en-US"/>
        </w:rPr>
        <w:t xml:space="preserve">The following example allows the value of the </w:t>
      </w:r>
      <w:r w:rsidRPr="00FB4A78">
        <w:rPr>
          <w:rFonts w:ascii="Consolas" w:hAnsi="Consolas"/>
          <w:lang w:val="en-US"/>
        </w:rPr>
        <w:t>id</w:t>
      </w:r>
      <w:r w:rsidRPr="00FB4A78">
        <w:rPr>
          <w:lang w:val="en-US"/>
        </w:rPr>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541EBB3C" w14:textId="77777777" w:rsidR="00D84C56" w:rsidRPr="00E060F7" w:rsidRDefault="00F101E4" w:rsidP="00D84C56">
      <w:pPr>
        <w:pStyle w:val="Zdrojovykod-zlutyboxSynteastyl"/>
        <w:keepLines/>
        <w:tabs>
          <w:tab w:val="left" w:pos="567"/>
          <w:tab w:val="left" w:pos="1276"/>
        </w:tabs>
        <w:rPr>
          <w:color w:val="00000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color w:val="0070C0"/>
          <w:lang w:val="en-US"/>
        </w:rPr>
        <w:t xml:space="preserve"> </w:t>
      </w:r>
      <w:r w:rsidR="00D84C56" w:rsidRPr="00E060F7">
        <w:rPr>
          <w:color w:val="000000"/>
          <w:lang w:val="en-US"/>
        </w:rPr>
        <w:t>=</w:t>
      </w:r>
      <w:r w:rsidR="00D84C56" w:rsidRPr="00E060F7">
        <w:rPr>
          <w:color w:val="0070C0"/>
          <w:lang w:val="en-US"/>
        </w:rPr>
        <w:t xml:space="preserve"> </w:t>
      </w:r>
      <w:r w:rsidR="00D84C56" w:rsidRPr="00E060F7">
        <w:rPr>
          <w:color w:val="000000"/>
          <w:lang w:val="en-US"/>
        </w:rPr>
        <w:t>"</w:t>
      </w:r>
      <w:r w:rsidR="00D84C56" w:rsidRPr="00E060F7">
        <w:rPr>
          <w:color w:val="984806"/>
          <w:lang w:val="en-US"/>
        </w:rPr>
        <w:t>occurs 0..*</w:t>
      </w:r>
      <w:r w:rsidR="00D84C56" w:rsidRPr="00E060F7">
        <w:rPr>
          <w:color w:val="000000"/>
          <w:lang w:val="en-US"/>
        </w:rPr>
        <w:t>"</w:t>
      </w:r>
    </w:p>
    <w:p w14:paraId="3A01DF4A" w14:textId="77777777" w:rsidR="00D84C56" w:rsidRPr="00E060F7" w:rsidRDefault="00D84C56" w:rsidP="00D84C56">
      <w:pPr>
        <w:pStyle w:val="Zdrojovykod-zlutyboxSynteastyl"/>
        <w:keepLines/>
        <w:tabs>
          <w:tab w:val="left" w:pos="567"/>
          <w:tab w:val="left" w:pos="1276"/>
        </w:tabs>
        <w:rPr>
          <w:szCs w:val="16"/>
          <w:lang w:val="en-US"/>
        </w:rPr>
      </w:pPr>
      <w:r w:rsidRPr="00E060F7">
        <w:rPr>
          <w:color w:val="0070C0"/>
          <w:lang w:val="en-US"/>
        </w:rPr>
        <w:tab/>
      </w:r>
      <w:r w:rsidRPr="00E060F7">
        <w:rPr>
          <w:color w:val="00B050"/>
          <w:lang w:val="en-US"/>
        </w:rPr>
        <w:t xml:space="preserve">id </w:t>
      </w:r>
      <w:r w:rsidRPr="00E060F7">
        <w:rPr>
          <w:lang w:val="en-US"/>
        </w:rPr>
        <w:t xml:space="preserve">= </w:t>
      </w:r>
      <w:r w:rsidRPr="00E060F7">
        <w:rPr>
          <w:szCs w:val="16"/>
          <w:lang w:val="en-US"/>
        </w:rPr>
        <w:t>"</w:t>
      </w:r>
      <w:r w:rsidRPr="00E060F7">
        <w:rPr>
          <w:color w:val="984806"/>
          <w:lang w:val="en-US"/>
        </w:rPr>
        <w:t>string(0, 5)</w:t>
      </w:r>
      <w:r w:rsidRPr="00E060F7">
        <w:rPr>
          <w:szCs w:val="16"/>
          <w:lang w:val="en-US"/>
        </w:rPr>
        <w:t>"</w:t>
      </w:r>
    </w:p>
    <w:p w14:paraId="74DFE256" w14:textId="77777777" w:rsidR="00D84C56" w:rsidRPr="00E060F7" w:rsidRDefault="00F101E4" w:rsidP="00D84C56">
      <w:pPr>
        <w:pStyle w:val="Zdrojovykod-zlutyboxSynteastyl"/>
        <w:keepLines/>
        <w:tabs>
          <w:tab w:val="left" w:pos="567"/>
          <w:tab w:val="left" w:pos="1276"/>
        </w:tabs>
        <w:rPr>
          <w:color w:val="0070C0"/>
          <w:szCs w:val="16"/>
          <w:lang w:val="en-US"/>
        </w:rPr>
      </w:pPr>
      <w:r>
        <w:rPr>
          <w:color w:val="0070C0"/>
          <w:szCs w:val="16"/>
          <w:lang w:val="en-US"/>
        </w:rPr>
        <w:t>&lt;/Accident</w:t>
      </w:r>
      <w:r w:rsidR="00D84C56" w:rsidRPr="00E060F7">
        <w:rPr>
          <w:color w:val="0070C0"/>
          <w:szCs w:val="16"/>
          <w:lang w:val="en-US"/>
        </w:rPr>
        <w:t>&gt;</w:t>
      </w:r>
    </w:p>
    <w:p w14:paraId="4BFAEFE2" w14:textId="77777777" w:rsidR="00D84C56" w:rsidRPr="00E060F7" w:rsidRDefault="00D84C56" w:rsidP="00D84C56">
      <w:pPr>
        <w:pStyle w:val="Zdrojovykod-zlutyboxSynteastyl"/>
        <w:keepLines/>
        <w:tabs>
          <w:tab w:val="left" w:pos="567"/>
          <w:tab w:val="left" w:pos="1276"/>
        </w:tabs>
        <w:rPr>
          <w:color w:val="0070C0"/>
          <w:lang w:val="en-US"/>
        </w:rPr>
      </w:pPr>
      <w:r w:rsidRPr="00E060F7">
        <w:rPr>
          <w:color w:val="0070C0"/>
          <w:lang w:val="en-US"/>
        </w:rPr>
        <w:t>...</w:t>
      </w:r>
    </w:p>
    <w:p w14:paraId="74D187A4" w14:textId="77777777" w:rsidR="00D84C56" w:rsidRPr="00E060F7" w:rsidRDefault="00FB4A78" w:rsidP="00D84C56">
      <w:pPr>
        <w:pStyle w:val="OdstavecSynteastyl"/>
        <w:rPr>
          <w:lang w:val="en-US"/>
        </w:rPr>
      </w:pPr>
      <w:r w:rsidRPr="00FB4A78">
        <w:rPr>
          <w:lang w:val="en-US"/>
        </w:rPr>
        <w:t>If you need to enable the zero string string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lang w:val="en-US"/>
        </w:rPr>
      </w:pPr>
      <w:r>
        <w:rPr>
          <w:color w:val="0070C0"/>
          <w:lang w:val="en-US"/>
        </w:rPr>
        <w:t>&lt;Accident</w:t>
      </w:r>
      <w:r w:rsidR="00D84C56" w:rsidRPr="00E060F7">
        <w:rPr>
          <w:color w:val="0070C0"/>
          <w:lang w:val="en-US"/>
        </w:rPr>
        <w:t xml:space="preserve"> </w:t>
      </w:r>
      <w:r w:rsidR="00D84C56" w:rsidRPr="00E060F7">
        <w:rPr>
          <w:color w:val="00B050"/>
          <w:lang w:val="en-US"/>
        </w:rPr>
        <w:t>xd:script</w:t>
      </w:r>
      <w:r w:rsidR="00D84C56" w:rsidRPr="00E060F7">
        <w:rPr>
          <w:lang w:val="en-US"/>
        </w:rPr>
        <w:t xml:space="preserve"> = </w:t>
      </w:r>
      <w:r w:rsidR="00D84C56" w:rsidRPr="00E060F7">
        <w:rPr>
          <w:szCs w:val="16"/>
          <w:lang w:val="en-US"/>
        </w:rPr>
        <w:t>"</w:t>
      </w:r>
      <w:r w:rsidR="00D84C56" w:rsidRPr="00E060F7">
        <w:rPr>
          <w:color w:val="984806"/>
          <w:lang w:val="en-US"/>
        </w:rPr>
        <w:t>occurs 0..*</w:t>
      </w:r>
      <w:r w:rsidR="00D84C56" w:rsidRPr="00E060F7">
        <w:rPr>
          <w:szCs w:val="16"/>
          <w:lang w:val="en-US"/>
        </w:rPr>
        <w:t>"</w:t>
      </w:r>
      <w:r w:rsidR="00D84C56" w:rsidRPr="00E060F7">
        <w:rPr>
          <w:color w:val="0070C0"/>
          <w:lang w:val="en-US"/>
        </w:rPr>
        <w:t>&gt;</w:t>
      </w:r>
    </w:p>
    <w:p w14:paraId="2CA35E0F" w14:textId="77777777" w:rsidR="00D84C56" w:rsidRPr="00E060F7" w:rsidRDefault="00D84C56" w:rsidP="00D84C56">
      <w:pPr>
        <w:pStyle w:val="Zdrojovykod-zlutyboxSynteastyl"/>
        <w:tabs>
          <w:tab w:val="left" w:pos="567"/>
        </w:tabs>
        <w:rPr>
          <w:color w:val="0070C0"/>
          <w:lang w:val="en-US"/>
        </w:rPr>
      </w:pPr>
      <w:r w:rsidRPr="00E060F7">
        <w:rPr>
          <w:color w:val="0070C0"/>
          <w:lang w:val="en-US"/>
        </w:rPr>
        <w:tab/>
      </w:r>
      <w:r w:rsidR="00AA68F3">
        <w:rPr>
          <w:color w:val="0070C0"/>
          <w:lang w:val="en-US"/>
        </w:rPr>
        <w:t>&lt;vrn&gt;</w:t>
      </w:r>
      <w:r w:rsidRPr="00E060F7">
        <w:rPr>
          <w:lang w:val="en-US"/>
        </w:rPr>
        <w:t>optional</w:t>
      </w:r>
      <w:r w:rsidRPr="00E060F7">
        <w:rPr>
          <w:color w:val="0070C0"/>
          <w:lang w:val="en-US"/>
        </w:rPr>
        <w:t xml:space="preserve"> </w:t>
      </w:r>
      <w:r w:rsidRPr="00E060F7">
        <w:rPr>
          <w:lang w:val="en-US"/>
        </w:rPr>
        <w:t>string(5)</w:t>
      </w:r>
      <w:r w:rsidR="00AA68F3">
        <w:rPr>
          <w:color w:val="0070C0"/>
          <w:lang w:val="en-US"/>
        </w:rPr>
        <w:t>&lt;/vrn&gt;</w:t>
      </w:r>
    </w:p>
    <w:p w14:paraId="125C3121" w14:textId="77777777" w:rsidR="00D84C56" w:rsidRPr="00E060F7" w:rsidRDefault="00F101E4" w:rsidP="00D84C56">
      <w:pPr>
        <w:pStyle w:val="Zdrojovykod-zlutyboxSynteastyl"/>
        <w:tabs>
          <w:tab w:val="left" w:pos="567"/>
        </w:tabs>
        <w:rPr>
          <w:lang w:val="en-US"/>
        </w:rPr>
      </w:pPr>
      <w:r>
        <w:rPr>
          <w:color w:val="0070C0"/>
          <w:lang w:val="en-US"/>
        </w:rPr>
        <w:t>&lt;/Accident</w:t>
      </w:r>
      <w:r w:rsidR="00D84C56" w:rsidRPr="00E060F7">
        <w:rPr>
          <w:color w:val="0070C0"/>
          <w:lang w:val="en-US"/>
        </w:rPr>
        <w:t>&gt;</w:t>
      </w:r>
    </w:p>
    <w:p w14:paraId="75D583FF" w14:textId="77777777" w:rsidR="00D84C56" w:rsidRDefault="00FB4A78" w:rsidP="00D84C56">
      <w:pPr>
        <w:pStyle w:val="OdstavecSynteastyl"/>
        <w:rPr>
          <w:lang w:val="en-US"/>
        </w:rPr>
      </w:pPr>
      <w:r w:rsidRPr="00FB4A78">
        <w:rPr>
          <w:lang w:val="en-US"/>
        </w:rPr>
        <w:t xml:space="preserve">You can not use the </w:t>
      </w:r>
      <w:r w:rsidRPr="00E060F7">
        <w:rPr>
          <w:rFonts w:ascii="Consolas" w:hAnsi="Consolas" w:cs="Consolas"/>
          <w:b/>
          <w:lang w:val="en-US"/>
        </w:rPr>
        <w:t>string(0, N)</w:t>
      </w:r>
      <w:r w:rsidRPr="00FB4A78">
        <w:rPr>
          <w:lang w:val="en-US"/>
        </w:rPr>
        <w:t xml:space="preserve"> method for declaring a text node type.</w:t>
      </w:r>
    </w:p>
    <w:p w14:paraId="1B35B2A5" w14:textId="77777777" w:rsidR="00241486" w:rsidRPr="00E060F7" w:rsidRDefault="00241486" w:rsidP="00D84C56">
      <w:pPr>
        <w:pStyle w:val="OdstavecSynteastyl"/>
        <w:rPr>
          <w:lang w:val="en-US"/>
        </w:rPr>
      </w:pPr>
    </w:p>
    <w:p w14:paraId="761311B8" w14:textId="77777777" w:rsidR="00D84C56" w:rsidRPr="00E060F7" w:rsidRDefault="00803974" w:rsidP="001D071E">
      <w:pPr>
        <w:pStyle w:val="OdstavecSynteastyl"/>
        <w:rPr>
          <w:rStyle w:val="Siln"/>
          <w:lang w:val="en-US"/>
        </w:rPr>
      </w:pPr>
      <w:bookmarkStart w:id="1439" w:name="_Toc363643896"/>
      <w:bookmarkStart w:id="1440" w:name="_Toc363643897"/>
      <w:bookmarkStart w:id="1441" w:name="_Toc363643902"/>
      <w:bookmarkStart w:id="1442" w:name="_Toc363643903"/>
      <w:bookmarkEnd w:id="1439"/>
      <w:bookmarkEnd w:id="1440"/>
      <w:bookmarkEnd w:id="1441"/>
      <w:bookmarkEnd w:id="1442"/>
      <w:r>
        <w:rPr>
          <w:rStyle w:val="Siln"/>
          <w:lang w:val="en-US"/>
        </w:rPr>
        <w:t>Is it possible to set the connection to a database Java code and set it to the X-script?</w:t>
      </w:r>
    </w:p>
    <w:p w14:paraId="549BBF5F" w14:textId="4221403D" w:rsidR="00425999" w:rsidRPr="00E060F7" w:rsidRDefault="00803974" w:rsidP="00D84C56">
      <w:pPr>
        <w:pStyle w:val="OdstavecSynteastyl"/>
        <w:rPr>
          <w:lang w:val="en-US"/>
        </w:rPr>
      </w:pPr>
      <w:r>
        <w:rPr>
          <w:lang w:val="en-US"/>
        </w:rPr>
        <w:t xml:space="preserve">Yes, you can use the </w:t>
      </w:r>
      <w:r w:rsidR="00164389">
        <w:rPr>
          <w:rFonts w:ascii="Consolas" w:hAnsi="Consolas" w:cs="Consolas"/>
          <w:lang w:val="en-US"/>
        </w:rPr>
        <w:t>org.xdef.</w:t>
      </w:r>
      <w:r w:rsidRPr="00E060F7">
        <w:rPr>
          <w:rFonts w:ascii="Consolas" w:hAnsi="Consolas" w:cs="Consolas"/>
          <w:lang w:val="en-US"/>
        </w:rPr>
        <w:t>XDFactory</w:t>
      </w:r>
      <w:r>
        <w:rPr>
          <w:rFonts w:ascii="Consolas" w:hAnsi="Consolas" w:cs="Consolas"/>
          <w:lang w:val="en-US"/>
        </w:rPr>
        <w:t xml:space="preserve"> </w:t>
      </w:r>
      <w:r w:rsidRPr="00803974">
        <w:rPr>
          <w:rFonts w:asciiTheme="minorHAnsi" w:hAnsiTheme="minorHAnsi" w:cstheme="minorHAnsi"/>
          <w:lang w:val="en-US"/>
        </w:rPr>
        <w:t>and set it do the XDDocument object as a external variable (</w:t>
      </w:r>
      <w:r>
        <w:rPr>
          <w:rFonts w:asciiTheme="minorHAnsi" w:hAnsiTheme="minorHAnsi" w:cstheme="minorHAnsi"/>
          <w:lang w:val="en-US"/>
        </w:rPr>
        <w:t>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_Ref353969162 \r \h </w:instrText>
      </w:r>
      <w:r w:rsidR="00EF650E" w:rsidRPr="00E060F7">
        <w:rPr>
          <w:lang w:val="en-US"/>
        </w:rPr>
      </w:r>
      <w:r w:rsidR="00EF650E" w:rsidRPr="00E060F7">
        <w:rPr>
          <w:lang w:val="en-US"/>
        </w:rPr>
        <w:fldChar w:fldCharType="separate"/>
      </w:r>
      <w:r w:rsidR="005073A9">
        <w:rPr>
          <w:lang w:val="en-US"/>
        </w:rPr>
        <w:t>7.6.1</w:t>
      </w:r>
      <w:r w:rsidR="00EF650E" w:rsidRPr="00E060F7">
        <w:rPr>
          <w:lang w:val="en-US"/>
        </w:rPr>
        <w:fldChar w:fldCharType="end"/>
      </w:r>
      <w:r>
        <w:rPr>
          <w:lang w:val="en-US"/>
        </w:rPr>
        <w:t>)</w:t>
      </w:r>
      <w:r w:rsidR="00425999" w:rsidRPr="00E060F7">
        <w:rPr>
          <w:lang w:val="en-US"/>
        </w:rPr>
        <w:t>.</w:t>
      </w:r>
    </w:p>
    <w:p w14:paraId="76097F58" w14:textId="77777777" w:rsidR="00241486" w:rsidRDefault="00241486" w:rsidP="001D071E">
      <w:pPr>
        <w:pStyle w:val="OdstavecSynteastyl"/>
        <w:rPr>
          <w:rStyle w:val="Siln"/>
          <w:lang w:val="en-US"/>
        </w:rPr>
      </w:pPr>
    </w:p>
    <w:p w14:paraId="65673905" w14:textId="77777777" w:rsidR="00D84C56" w:rsidRPr="00E060F7" w:rsidRDefault="00923822" w:rsidP="001D071E">
      <w:pPr>
        <w:pStyle w:val="OdstavecSynteastyl"/>
        <w:rPr>
          <w:rStyle w:val="Siln"/>
          <w:lang w:val="en-US"/>
        </w:rPr>
      </w:pPr>
      <w:r w:rsidRPr="00923822">
        <w:rPr>
          <w:rStyle w:val="Siln"/>
          <w:lang w:val="en-US"/>
        </w:rPr>
        <w:t>Why does X-</w:t>
      </w:r>
      <w:r>
        <w:rPr>
          <w:rStyle w:val="Siln"/>
          <w:lang w:val="en-US"/>
        </w:rPr>
        <w:t>d</w:t>
      </w:r>
      <w:r w:rsidRPr="00923822">
        <w:rPr>
          <w:rStyle w:val="Siln"/>
          <w:lang w:val="en-US"/>
        </w:rPr>
        <w:t>efinition report an error when declaring the variable of the type "long" in X-Script?</w:t>
      </w:r>
    </w:p>
    <w:p w14:paraId="44035DF1" w14:textId="7DB8BBB2" w:rsidR="00425999" w:rsidRPr="00E060F7" w:rsidRDefault="00923822" w:rsidP="00D84C56">
      <w:pPr>
        <w:pStyle w:val="OdstavecSynteastyl"/>
        <w:rPr>
          <w:lang w:val="en-US"/>
        </w:rPr>
      </w:pPr>
      <w:r w:rsidRPr="00923822">
        <w:rPr>
          <w:lang w:val="en-US"/>
        </w:rPr>
        <w:t>The data type long is not supported in X-Script. Instead, you can use an int type that has a 64-bit range in X-Script, and matches the long type in Java, see chapter</w:t>
      </w:r>
      <w:r w:rsidR="00425999" w:rsidRPr="00E060F7">
        <w:rPr>
          <w:lang w:val="en-US"/>
        </w:rPr>
        <w:t xml:space="preserve"> </w:t>
      </w:r>
      <w:r w:rsidR="00EF650E" w:rsidRPr="00E060F7">
        <w:rPr>
          <w:lang w:val="en-US"/>
        </w:rPr>
        <w:fldChar w:fldCharType="begin"/>
      </w:r>
      <w:r w:rsidR="00425999" w:rsidRPr="00E060F7">
        <w:rPr>
          <w:lang w:val="en-US"/>
        </w:rPr>
        <w:instrText xml:space="preserve"> REF _Ref337034467 \r \h </w:instrText>
      </w:r>
      <w:r w:rsidR="00EF650E" w:rsidRPr="00E060F7">
        <w:rPr>
          <w:lang w:val="en-US"/>
        </w:rPr>
      </w:r>
      <w:r w:rsidR="00EF650E" w:rsidRPr="00E060F7">
        <w:rPr>
          <w:lang w:val="en-US"/>
        </w:rPr>
        <w:fldChar w:fldCharType="separate"/>
      </w:r>
      <w:r w:rsidR="005073A9">
        <w:rPr>
          <w:lang w:val="en-US"/>
        </w:rPr>
        <w:t>14.2</w:t>
      </w:r>
      <w:r w:rsidR="00EF650E" w:rsidRPr="00E060F7">
        <w:rPr>
          <w:lang w:val="en-US"/>
        </w:rPr>
        <w:fldChar w:fldCharType="end"/>
      </w:r>
      <w:r w:rsidR="00425999" w:rsidRPr="00E060F7">
        <w:rPr>
          <w:lang w:val="en-US"/>
        </w:rPr>
        <w:t>.</w:t>
      </w:r>
    </w:p>
    <w:p w14:paraId="5037BA52" w14:textId="77777777" w:rsidR="001D071E" w:rsidRPr="00E060F7" w:rsidRDefault="001D071E" w:rsidP="00D84C56">
      <w:pPr>
        <w:pStyle w:val="OdstavecSynteastyl"/>
        <w:rPr>
          <w:lang w:val="en-US"/>
        </w:rPr>
      </w:pPr>
    </w:p>
    <w:p w14:paraId="04F3B87B" w14:textId="77777777" w:rsidR="00131533" w:rsidRPr="00E060F7" w:rsidRDefault="00803974" w:rsidP="001D071E">
      <w:pPr>
        <w:pStyle w:val="OdstavecSynteastyl"/>
        <w:rPr>
          <w:rStyle w:val="Siln"/>
          <w:lang w:val="en-US"/>
        </w:rPr>
      </w:pPr>
      <w:r>
        <w:rPr>
          <w:rStyle w:val="Siln"/>
          <w:lang w:val="en-US"/>
        </w:rPr>
        <w:t xml:space="preserve">How to declare an array in </w:t>
      </w:r>
      <w:r w:rsidR="00131533" w:rsidRPr="00E060F7">
        <w:rPr>
          <w:rStyle w:val="Siln"/>
          <w:lang w:val="en-US"/>
        </w:rPr>
        <w:t>X-</w:t>
      </w:r>
      <w:r w:rsidR="006125AB">
        <w:rPr>
          <w:rStyle w:val="Siln"/>
          <w:lang w:val="en-US"/>
        </w:rPr>
        <w:t>Script</w:t>
      </w:r>
      <w:r w:rsidR="00131533" w:rsidRPr="00E060F7">
        <w:rPr>
          <w:rStyle w:val="Siln"/>
          <w:lang w:val="en-US"/>
        </w:rPr>
        <w:t>?</w:t>
      </w:r>
    </w:p>
    <w:p w14:paraId="14F8EE40" w14:textId="771A1DE9" w:rsidR="00425999" w:rsidRPr="00E060F7" w:rsidRDefault="00923822" w:rsidP="00923822">
      <w:pPr>
        <w:pStyle w:val="OdstavecSynteastyl"/>
        <w:rPr>
          <w:lang w:val="en-US"/>
        </w:rPr>
      </w:pPr>
      <w:r w:rsidRPr="00923822">
        <w:rPr>
          <w:lang w:val="en-US"/>
        </w:rPr>
        <w:t xml:space="preserve">You can </w:t>
      </w:r>
      <w:r>
        <w:rPr>
          <w:lang w:val="en-US"/>
        </w:rPr>
        <w:t>declare</w:t>
      </w:r>
      <w:r w:rsidRPr="00923822">
        <w:rPr>
          <w:lang w:val="en-US"/>
        </w:rPr>
        <w:t xml:space="preserve"> the Container data type, which integrates field implementation with ArrayList and the map using HashMap, see chapter </w:t>
      </w:r>
      <w:r w:rsidR="00EF650E" w:rsidRPr="00E060F7">
        <w:rPr>
          <w:lang w:val="en-US"/>
        </w:rPr>
        <w:fldChar w:fldCharType="begin"/>
      </w:r>
      <w:r w:rsidR="00EF394A" w:rsidRPr="00E060F7">
        <w:rPr>
          <w:lang w:val="en-US"/>
        </w:rPr>
        <w:instrText xml:space="preserve"> REF _Ref353374165 \r \h </w:instrText>
      </w:r>
      <w:r w:rsidR="00EF650E" w:rsidRPr="00E060F7">
        <w:rPr>
          <w:lang w:val="en-US"/>
        </w:rPr>
      </w:r>
      <w:r w:rsidR="00EF650E" w:rsidRPr="00E060F7">
        <w:rPr>
          <w:lang w:val="en-US"/>
        </w:rPr>
        <w:fldChar w:fldCharType="separate"/>
      </w:r>
      <w:r w:rsidR="005073A9">
        <w:rPr>
          <w:lang w:val="en-US"/>
        </w:rPr>
        <w:t>5.5</w:t>
      </w:r>
      <w:r w:rsidR="00EF650E" w:rsidRPr="00E060F7">
        <w:rPr>
          <w:lang w:val="en-US"/>
        </w:rPr>
        <w:fldChar w:fldCharType="end"/>
      </w:r>
      <w:r w:rsidR="00EF394A" w:rsidRPr="00E060F7">
        <w:rPr>
          <w:lang w:val="en-US"/>
        </w:rPr>
        <w:t>.</w:t>
      </w:r>
    </w:p>
    <w:p w14:paraId="2CD8BD21" w14:textId="77777777" w:rsidR="00EF394A" w:rsidRPr="00E060F7" w:rsidRDefault="00923822" w:rsidP="00131533">
      <w:pPr>
        <w:pStyle w:val="OdstavecSynteastyl"/>
        <w:rPr>
          <w:lang w:val="en-US"/>
        </w:rPr>
      </w:pPr>
      <w:r w:rsidRPr="00923822">
        <w:rPr>
          <w:lang w:val="en-US"/>
        </w:rPr>
        <w:t xml:space="preserve">For example, a field that contains eg numbers 1 and 2 and the character </w:t>
      </w:r>
      <w:r>
        <w:rPr>
          <w:lang w:val="en-US"/>
        </w:rPr>
        <w:t>‘</w:t>
      </w:r>
      <w:r w:rsidRPr="00923822">
        <w:rPr>
          <w:lang w:val="en-US"/>
        </w:rPr>
        <w:t>a</w:t>
      </w:r>
      <w:r>
        <w:rPr>
          <w:lang w:val="en-US"/>
        </w:rPr>
        <w:t>‘</w:t>
      </w:r>
      <w:r w:rsidRPr="00923822">
        <w:rPr>
          <w:lang w:val="en-US"/>
        </w:rPr>
        <w:t>, X-Script can be created using the constructor as follows:</w:t>
      </w:r>
    </w:p>
    <w:p w14:paraId="11DC7774" w14:textId="77777777" w:rsidR="00EF394A" w:rsidRPr="00E060F7" w:rsidRDefault="00EF394A" w:rsidP="00EF394A">
      <w:pPr>
        <w:pStyle w:val="Zdrojovykod-zlutyboxSynteastyl"/>
        <w:rPr>
          <w:lang w:val="en-US"/>
        </w:rPr>
      </w:pPr>
      <w:r w:rsidRPr="00E060F7">
        <w:rPr>
          <w:lang w:val="en-US"/>
        </w:rPr>
        <w:t>Cont</w:t>
      </w:r>
      <w:r w:rsidR="00241486">
        <w:rPr>
          <w:lang w:val="en-US"/>
        </w:rPr>
        <w:t>ainer</w:t>
      </w:r>
      <w:r w:rsidRPr="00E060F7">
        <w:rPr>
          <w:lang w:val="en-US"/>
        </w:rPr>
        <w:t xml:space="preserve"> </w:t>
      </w:r>
      <w:r w:rsidR="00241486">
        <w:rPr>
          <w:lang w:val="en-US"/>
        </w:rPr>
        <w:t>array</w:t>
      </w:r>
      <w:r w:rsidRPr="00E060F7">
        <w:rPr>
          <w:lang w:val="en-US"/>
        </w:rPr>
        <w:t xml:space="preserve"> = [1, 2, 'a'];</w:t>
      </w:r>
    </w:p>
    <w:p w14:paraId="51DF5629" w14:textId="77777777" w:rsidR="001D071E" w:rsidRPr="00E060F7" w:rsidRDefault="001D071E" w:rsidP="001D071E">
      <w:pPr>
        <w:pStyle w:val="OdstavecSynteastyl"/>
        <w:rPr>
          <w:lang w:val="en-US"/>
        </w:rPr>
      </w:pPr>
    </w:p>
    <w:p w14:paraId="7FF9457F" w14:textId="77777777" w:rsidR="00131533" w:rsidRPr="00E060F7" w:rsidRDefault="00011793" w:rsidP="001D071E">
      <w:pPr>
        <w:pStyle w:val="OdstavecSynteastyl"/>
        <w:rPr>
          <w:rStyle w:val="Siln"/>
          <w:lang w:val="en-US"/>
        </w:rPr>
      </w:pPr>
      <w:r w:rsidRPr="00011793">
        <w:rPr>
          <w:rStyle w:val="Siln"/>
          <w:lang w:val="en-US"/>
        </w:rPr>
        <w:t>Can I convey information about the element and its attributes in the design mode to an external method?</w:t>
      </w:r>
    </w:p>
    <w:p w14:paraId="18EC1AD7" w14:textId="77777777" w:rsidR="00011793" w:rsidRDefault="00011793" w:rsidP="00131533">
      <w:pPr>
        <w:pStyle w:val="OdstavecSynteastyl"/>
        <w:rPr>
          <w:lang w:val="en-US"/>
        </w:rPr>
      </w:pPr>
      <w:r w:rsidRPr="00011793">
        <w:rPr>
          <w:lang w:val="en-US"/>
        </w:rPr>
        <w:t xml:space="preserve">For example, for writing </w:t>
      </w:r>
      <w:r>
        <w:rPr>
          <w:rFonts w:ascii="Consolas" w:hAnsi="Consolas" w:cs="Consolas"/>
          <w:lang w:val="en-US"/>
        </w:rPr>
        <w:t>&lt;A</w:t>
      </w:r>
      <w:r w:rsidRPr="00E060F7">
        <w:rPr>
          <w:rFonts w:ascii="Consolas" w:hAnsi="Consolas" w:cs="Consolas"/>
          <w:lang w:val="en-US"/>
        </w:rPr>
        <w:t xml:space="preserve"> b='create b()' c='create c()'/&gt;</w:t>
      </w:r>
      <w:r>
        <w:rPr>
          <w:rFonts w:ascii="Consolas" w:hAnsi="Consolas" w:cs="Consolas"/>
          <w:lang w:val="en-US"/>
        </w:rPr>
        <w:t xml:space="preserve"> </w:t>
      </w:r>
      <w:r w:rsidRPr="00011793">
        <w:rPr>
          <w:lang w:val="en-US"/>
        </w:rPr>
        <w:t xml:space="preserve"> you can pass the information about element A and the contents of the attribute b to the method "</w:t>
      </w:r>
      <w:r w:rsidRPr="00E060F7">
        <w:rPr>
          <w:rFonts w:ascii="Consolas" w:hAnsi="Consolas" w:cs="Consolas"/>
          <w:lang w:val="en-US"/>
        </w:rPr>
        <w:t>c()</w:t>
      </w:r>
      <w:r w:rsidRPr="00011793">
        <w:rPr>
          <w:lang w:val="en-US"/>
        </w:rPr>
        <w:t>"?</w:t>
      </w:r>
    </w:p>
    <w:p w14:paraId="34CE6DC4" w14:textId="043E548C" w:rsidR="008D4FC7" w:rsidRPr="00E060F7" w:rsidRDefault="00011793" w:rsidP="00131533">
      <w:pPr>
        <w:pStyle w:val="OdstavecSynteastyl"/>
        <w:rPr>
          <w:lang w:val="en-US"/>
        </w:rPr>
      </w:pPr>
      <w:r w:rsidRPr="00011793">
        <w:rPr>
          <w:lang w:val="en-US"/>
        </w:rPr>
        <w:lastRenderedPageBreak/>
        <w:t>Yes, but only through the XXNode object passed to the external method, see chapter</w:t>
      </w:r>
      <w:r w:rsidR="008D4FC7" w:rsidRPr="00E060F7">
        <w:rPr>
          <w:lang w:val="en-US"/>
        </w:rPr>
        <w:t xml:space="preserve"> </w:t>
      </w:r>
      <w:r w:rsidR="00EF650E" w:rsidRPr="00E060F7">
        <w:rPr>
          <w:lang w:val="en-US"/>
        </w:rPr>
        <w:fldChar w:fldCharType="begin"/>
      </w:r>
      <w:r w:rsidR="008D4FC7" w:rsidRPr="00E060F7">
        <w:rPr>
          <w:lang w:val="en-US"/>
        </w:rPr>
        <w:instrText xml:space="preserve"> REF _Ref341371310 \r \h </w:instrText>
      </w:r>
      <w:r w:rsidR="00EF650E" w:rsidRPr="00E060F7">
        <w:rPr>
          <w:lang w:val="en-US"/>
        </w:rPr>
      </w:r>
      <w:r w:rsidR="00EF650E" w:rsidRPr="00E060F7">
        <w:rPr>
          <w:lang w:val="en-US"/>
        </w:rPr>
        <w:fldChar w:fldCharType="separate"/>
      </w:r>
      <w:r w:rsidR="005073A9">
        <w:rPr>
          <w:lang w:val="en-US"/>
        </w:rPr>
        <w:t>4.8.2</w:t>
      </w:r>
      <w:r w:rsidR="00EF650E" w:rsidRPr="00E060F7">
        <w:rPr>
          <w:lang w:val="en-US"/>
        </w:rPr>
        <w:fldChar w:fldCharType="end"/>
      </w:r>
      <w:r w:rsidR="008D4FC7" w:rsidRPr="00E060F7">
        <w:rPr>
          <w:lang w:val="en-US"/>
        </w:rPr>
        <w:t>.</w:t>
      </w:r>
    </w:p>
    <w:p w14:paraId="6E55D2DD" w14:textId="77777777" w:rsidR="008D4FC7" w:rsidRPr="00E060F7" w:rsidRDefault="008D4FC7" w:rsidP="008D4FC7">
      <w:pPr>
        <w:pStyle w:val="Zdrojovykod-zlutyboxSynteastyl"/>
        <w:rPr>
          <w:lang w:val="en-US"/>
        </w:rPr>
      </w:pPr>
      <w:r w:rsidRPr="00E060F7">
        <w:rPr>
          <w:color w:val="0070C0"/>
          <w:lang w:val="en-US"/>
        </w:rPr>
        <w:t>&lt;A</w:t>
      </w:r>
      <w:r w:rsidRPr="00E060F7">
        <w:rPr>
          <w:lang w:val="en-US"/>
        </w:rPr>
        <w:t xml:space="preserve"> </w:t>
      </w:r>
      <w:r w:rsidRPr="00E060F7">
        <w:rPr>
          <w:color w:val="00B050"/>
          <w:lang w:val="en-US"/>
        </w:rPr>
        <w:t>b</w:t>
      </w:r>
      <w:r w:rsidRPr="00E060F7">
        <w:rPr>
          <w:lang w:val="en-US"/>
        </w:rPr>
        <w:t>='</w:t>
      </w:r>
      <w:r w:rsidRPr="00E060F7">
        <w:rPr>
          <w:color w:val="984806"/>
          <w:lang w:val="en-US"/>
        </w:rPr>
        <w:t>create b()</w:t>
      </w:r>
      <w:r w:rsidRPr="00E060F7">
        <w:rPr>
          <w:lang w:val="en-US"/>
        </w:rPr>
        <w:t xml:space="preserve">' </w:t>
      </w:r>
      <w:r w:rsidRPr="00E060F7">
        <w:rPr>
          <w:color w:val="00B050"/>
          <w:lang w:val="en-US"/>
        </w:rPr>
        <w:t>c</w:t>
      </w:r>
      <w:r w:rsidRPr="00E060F7">
        <w:rPr>
          <w:lang w:val="en-US"/>
        </w:rPr>
        <w:t>='</w:t>
      </w:r>
      <w:r w:rsidRPr="00E060F7">
        <w:rPr>
          <w:color w:val="984806"/>
          <w:lang w:val="en-US"/>
        </w:rPr>
        <w:t>create c(toString(@b))</w:t>
      </w:r>
      <w:r w:rsidRPr="00E060F7">
        <w:rPr>
          <w:lang w:val="en-US"/>
        </w:rPr>
        <w:t xml:space="preserve">' </w:t>
      </w:r>
      <w:r w:rsidRPr="00E060F7">
        <w:rPr>
          <w:color w:val="0070C0"/>
          <w:lang w:val="en-US"/>
        </w:rPr>
        <w:t>/&gt;</w:t>
      </w:r>
    </w:p>
    <w:p w14:paraId="6D87603E" w14:textId="77777777" w:rsidR="0070253E" w:rsidRPr="00E060F7" w:rsidRDefault="0070253E" w:rsidP="0070253E">
      <w:pPr>
        <w:pStyle w:val="OdstavecSynteastyl"/>
        <w:rPr>
          <w:lang w:val="en-US"/>
        </w:rPr>
      </w:pPr>
    </w:p>
    <w:p w14:paraId="7D842361" w14:textId="77777777" w:rsidR="0070253E" w:rsidRPr="00E060F7" w:rsidRDefault="00011793" w:rsidP="00011793">
      <w:pPr>
        <w:pStyle w:val="OdstavecSynteastyl"/>
        <w:rPr>
          <w:b/>
          <w:lang w:val="en-US"/>
        </w:rPr>
      </w:pPr>
      <w:r w:rsidRPr="00011793">
        <w:rPr>
          <w:b/>
          <w:lang w:val="en-US"/>
        </w:rPr>
        <w:t xml:space="preserve">How vary the cases when using the </w:t>
      </w:r>
      <w:r>
        <w:rPr>
          <w:b/>
          <w:lang w:val="en-US"/>
        </w:rPr>
        <w:t>c</w:t>
      </w:r>
      <w:r w:rsidRPr="00011793">
        <w:rPr>
          <w:b/>
          <w:lang w:val="en-US"/>
        </w:rPr>
        <w:t xml:space="preserve">reate </w:t>
      </w:r>
      <w:r>
        <w:rPr>
          <w:b/>
          <w:lang w:val="en-US"/>
        </w:rPr>
        <w:t xml:space="preserve">command </w:t>
      </w:r>
      <w:r w:rsidRPr="00011793">
        <w:rPr>
          <w:b/>
          <w:lang w:val="en-US"/>
        </w:rPr>
        <w:t xml:space="preserve">in </w:t>
      </w:r>
      <w:r>
        <w:rPr>
          <w:b/>
          <w:lang w:val="en-US"/>
        </w:rPr>
        <w:t xml:space="preserve">the </w:t>
      </w:r>
      <w:r w:rsidRPr="00011793">
        <w:rPr>
          <w:b/>
          <w:lang w:val="en-US"/>
        </w:rPr>
        <w:t xml:space="preserve">validation mode (XDDocument.xparse) </w:t>
      </w:r>
      <w:r>
        <w:rPr>
          <w:b/>
          <w:lang w:val="en-US"/>
        </w:rPr>
        <w:t>in the construction</w:t>
      </w:r>
      <w:r w:rsidRPr="00011793">
        <w:rPr>
          <w:b/>
          <w:lang w:val="en-US"/>
        </w:rPr>
        <w:t xml:space="preserve"> mode (XDDocument.xcreate)?</w:t>
      </w:r>
    </w:p>
    <w:p w14:paraId="514E3FFE" w14:textId="60716969" w:rsidR="0070253E" w:rsidRPr="00E060F7" w:rsidRDefault="00011793" w:rsidP="0070253E">
      <w:pPr>
        <w:pStyle w:val="OdstavecSynteastyl"/>
        <w:rPr>
          <w:lang w:val="en-US"/>
        </w:rPr>
      </w:pPr>
      <w:r w:rsidRPr="00011793">
        <w:rPr>
          <w:lang w:val="en-US"/>
        </w:rPr>
        <w:t>There is practically no difference because the resulting generated document will always have the same content. The main difference, therefore, is whether the generation is run from X-</w:t>
      </w:r>
      <w:r>
        <w:rPr>
          <w:lang w:val="en-US"/>
        </w:rPr>
        <w:t>s</w:t>
      </w:r>
      <w:r w:rsidRPr="00011793">
        <w:rPr>
          <w:lang w:val="en-US"/>
        </w:rPr>
        <w:t xml:space="preserve">cript or </w:t>
      </w:r>
      <w:r>
        <w:rPr>
          <w:lang w:val="en-US"/>
        </w:rPr>
        <w:t xml:space="preserve">from </w:t>
      </w:r>
      <w:r w:rsidRPr="00011793">
        <w:rPr>
          <w:lang w:val="en-US"/>
        </w:rPr>
        <w:t>Java program. For more information, see chapter</w:t>
      </w:r>
      <w:r w:rsidR="00414451">
        <w:rPr>
          <w:lang w:val="en-US"/>
        </w:rPr>
        <w:t xml:space="preserve"> </w:t>
      </w:r>
      <w:r w:rsidR="00DC0B4E" w:rsidRPr="00E060F7">
        <w:rPr>
          <w:lang w:val="en-US"/>
        </w:rPr>
        <w:t>.</w:t>
      </w:r>
    </w:p>
    <w:p w14:paraId="41F9C193" w14:textId="77777777" w:rsidR="00DC0B4E" w:rsidRPr="00E060F7" w:rsidRDefault="00DC0B4E" w:rsidP="0070253E">
      <w:pPr>
        <w:pStyle w:val="OdstavecSynteastyl"/>
        <w:rPr>
          <w:lang w:val="en-US"/>
        </w:rPr>
      </w:pPr>
    </w:p>
    <w:p w14:paraId="2583F720" w14:textId="77777777" w:rsidR="00DC0B4E" w:rsidRPr="00E060F7" w:rsidRDefault="00011793" w:rsidP="0070253E">
      <w:pPr>
        <w:pStyle w:val="OdstavecSynteastyl"/>
        <w:rPr>
          <w:b/>
          <w:lang w:val="en-US"/>
        </w:rPr>
      </w:pPr>
      <w:r w:rsidRPr="00011793">
        <w:rPr>
          <w:b/>
          <w:lang w:val="en-US"/>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rPr>
          <w:lang w:val="en-US"/>
        </w:rPr>
      </w:pPr>
      <w:r w:rsidRPr="00011793">
        <w:rPr>
          <w:lang w:val="en-US"/>
        </w:rPr>
        <w:t>For example, the model may have the following form:</w:t>
      </w:r>
    </w:p>
    <w:p w14:paraId="374BA5F1" w14:textId="77777777" w:rsidR="00DC0B4E" w:rsidRPr="00E060F7" w:rsidRDefault="00F101E4" w:rsidP="00DC0B4E">
      <w:pPr>
        <w:pStyle w:val="Zdrojovykod-zlutyboxSynteastyl"/>
        <w:rPr>
          <w:lang w:val="en-US"/>
        </w:rPr>
      </w:pPr>
      <w:r>
        <w:rPr>
          <w:color w:val="0070C0"/>
          <w:lang w:val="en-US"/>
        </w:rPr>
        <w:t>&lt;Vehicle</w:t>
      </w:r>
      <w:r w:rsidR="00DC0B4E" w:rsidRPr="00E060F7">
        <w:rPr>
          <w:lang w:val="en-US"/>
        </w:rPr>
        <w:t xml:space="preserve"> </w:t>
      </w:r>
      <w:r w:rsidR="00DC0B4E" w:rsidRPr="00E060F7">
        <w:rPr>
          <w:color w:val="00B050"/>
          <w:lang w:val="en-US"/>
        </w:rPr>
        <w:t>xd:</w:t>
      </w:r>
      <w:r w:rsidR="006125AB">
        <w:rPr>
          <w:color w:val="00B050"/>
          <w:lang w:val="en-US"/>
        </w:rPr>
        <w:t>Script</w:t>
      </w:r>
      <w:r w:rsidR="00DC0B4E" w:rsidRPr="00E060F7">
        <w:rPr>
          <w:lang w:val="en-US"/>
        </w:rPr>
        <w:t>="</w:t>
      </w:r>
      <w:r w:rsidR="00823059" w:rsidRPr="00E060F7">
        <w:rPr>
          <w:color w:val="984806"/>
          <w:lang w:val="en-US"/>
        </w:rPr>
        <w:t>finally xcreate('Vozidlo'); c</w:t>
      </w:r>
      <w:r w:rsidR="00DC0B4E" w:rsidRPr="00E060F7">
        <w:rPr>
          <w:color w:val="984806"/>
          <w:lang w:val="en-US"/>
        </w:rPr>
        <w:t>reate true</w:t>
      </w:r>
      <w:r w:rsidR="00DC0B4E" w:rsidRPr="00E060F7">
        <w:rPr>
          <w:lang w:val="en-US"/>
        </w:rPr>
        <w:t xml:space="preserve">" </w:t>
      </w:r>
      <w:r w:rsidR="00DC0B4E" w:rsidRPr="00E060F7">
        <w:rPr>
          <w:color w:val="00B050"/>
          <w:lang w:val="en-US"/>
        </w:rPr>
        <w:t>id</w:t>
      </w:r>
      <w:r w:rsidR="00DC0B4E" w:rsidRPr="00E060F7">
        <w:rPr>
          <w:lang w:val="en-US"/>
        </w:rPr>
        <w:t>="</w:t>
      </w:r>
      <w:r w:rsidR="00DC0B4E" w:rsidRPr="00E060F7">
        <w:rPr>
          <w:color w:val="984806"/>
          <w:lang w:val="en-US"/>
        </w:rPr>
        <w:t>int; create '12'</w:t>
      </w:r>
      <w:r w:rsidR="00DC0B4E" w:rsidRPr="00E060F7">
        <w:rPr>
          <w:lang w:val="en-US"/>
        </w:rPr>
        <w:t xml:space="preserve">" </w:t>
      </w:r>
      <w:r w:rsidR="00DC0B4E" w:rsidRPr="00E060F7">
        <w:rPr>
          <w:color w:val="0070C0"/>
          <w:lang w:val="en-US"/>
        </w:rPr>
        <w:t>/&gt;</w:t>
      </w:r>
    </w:p>
    <w:p w14:paraId="6C29DF8C" w14:textId="77777777" w:rsidR="00DC0B4E" w:rsidRPr="00E060F7" w:rsidRDefault="007D7F27" w:rsidP="0070253E">
      <w:pPr>
        <w:pStyle w:val="OdstavecSynteastyl"/>
        <w:rPr>
          <w:lang w:val="en-US"/>
        </w:rPr>
      </w:pPr>
      <w:r w:rsidRPr="007D7F27">
        <w:rPr>
          <w:lang w:val="en-US"/>
        </w:rPr>
        <w:t>Notwithstanding the fact that some data is validated using the model in question, the output, ie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rPr>
          <w:lang w:val="en-US"/>
        </w:rPr>
      </w:pPr>
      <w:r>
        <w:rPr>
          <w:color w:val="0070C0"/>
          <w:lang w:val="en-US"/>
        </w:rPr>
        <w:t>&lt;Vehicle</w:t>
      </w:r>
      <w:r w:rsidR="00823059" w:rsidRPr="00E060F7">
        <w:rPr>
          <w:lang w:val="en-US"/>
        </w:rPr>
        <w:t xml:space="preserve"> </w:t>
      </w:r>
      <w:r w:rsidR="00823059" w:rsidRPr="00E060F7">
        <w:rPr>
          <w:color w:val="00B050"/>
          <w:lang w:val="en-US"/>
        </w:rPr>
        <w:t>id</w:t>
      </w:r>
      <w:r w:rsidR="00823059" w:rsidRPr="00E060F7">
        <w:rPr>
          <w:lang w:val="en-US"/>
        </w:rPr>
        <w:t>="</w:t>
      </w:r>
      <w:r w:rsidR="00823059" w:rsidRPr="00E060F7">
        <w:rPr>
          <w:color w:val="984806"/>
          <w:lang w:val="en-US"/>
        </w:rPr>
        <w:t>12</w:t>
      </w:r>
      <w:r w:rsidR="00823059" w:rsidRPr="00E060F7">
        <w:rPr>
          <w:lang w:val="en-US"/>
        </w:rPr>
        <w:t xml:space="preserve">" </w:t>
      </w:r>
      <w:r w:rsidR="00823059" w:rsidRPr="00E060F7">
        <w:rPr>
          <w:color w:val="0070C0"/>
          <w:lang w:val="en-US"/>
        </w:rPr>
        <w:t>/&gt;</w:t>
      </w:r>
    </w:p>
    <w:p w14:paraId="3575084B" w14:textId="77777777" w:rsidR="00D84C56" w:rsidRPr="00E060F7" w:rsidRDefault="00457F9A" w:rsidP="00131533">
      <w:pPr>
        <w:pStyle w:val="Nadpis2"/>
        <w:rPr>
          <w:lang w:val="en-US"/>
        </w:rPr>
      </w:pPr>
      <w:bookmarkStart w:id="1443" w:name="_Toc217611"/>
      <w:r>
        <w:rPr>
          <w:lang w:val="en-US"/>
        </w:rPr>
        <w:t>Error reporting</w:t>
      </w:r>
      <w:bookmarkEnd w:id="1443"/>
    </w:p>
    <w:p w14:paraId="65CBEDA0" w14:textId="77777777" w:rsidR="00D84C56" w:rsidRPr="00E060F7" w:rsidRDefault="007D7F27" w:rsidP="001D071E">
      <w:pPr>
        <w:pStyle w:val="OdstavecSynteastyl"/>
        <w:rPr>
          <w:rStyle w:val="Siln"/>
          <w:lang w:val="en-US"/>
        </w:rPr>
      </w:pPr>
      <w:r w:rsidRPr="007D7F27">
        <w:rPr>
          <w:rStyle w:val="Siln"/>
          <w:lang w:val="en-US"/>
        </w:rPr>
        <w:t>Why do not I know the Reporter about the name of the X-definition file or the XML entry where the error was detected?</w:t>
      </w:r>
    </w:p>
    <w:p w14:paraId="5B67FECC" w14:textId="77777777" w:rsidR="001D071E" w:rsidRPr="00E060F7" w:rsidRDefault="00090E1C" w:rsidP="00D84C56">
      <w:pPr>
        <w:pStyle w:val="OdstavecSynteastyl"/>
        <w:rPr>
          <w:lang w:val="en-US"/>
        </w:rPr>
      </w:pPr>
      <w:r w:rsidRPr="00090E1C">
        <w:rPr>
          <w:lang w:val="en-US"/>
        </w:rPr>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rPr>
          <w:lang w:val="en-US"/>
        </w:rPr>
      </w:pPr>
    </w:p>
    <w:p w14:paraId="791F67C8" w14:textId="77777777" w:rsidR="00F35E24" w:rsidRDefault="00F35E24" w:rsidP="001D071E">
      <w:pPr>
        <w:pStyle w:val="OdstavecSynteastyl"/>
        <w:rPr>
          <w:rStyle w:val="Siln"/>
          <w:lang w:val="en-US"/>
        </w:rPr>
      </w:pPr>
      <w:r w:rsidRPr="00F35E24">
        <w:rPr>
          <w:rStyle w:val="Siln"/>
          <w:lang w:val="en-US"/>
        </w:rPr>
        <w:t>Why is XDEF227 reported ("</w:t>
      </w:r>
      <w:r>
        <w:rPr>
          <w:rStyle w:val="Siln"/>
          <w:lang w:val="en-US"/>
        </w:rPr>
        <w:t>A</w:t>
      </w:r>
      <w:r w:rsidRPr="00F35E24">
        <w:rPr>
          <w:rStyle w:val="Siln"/>
          <w:lang w:val="en-US"/>
        </w:rPr>
        <w:t>mbiguous repeated declaration of the external method")?</w:t>
      </w:r>
    </w:p>
    <w:p w14:paraId="44DD64AF" w14:textId="77777777" w:rsidR="00D84C56" w:rsidRPr="00E060F7" w:rsidRDefault="00F35E24" w:rsidP="00D84C56">
      <w:pPr>
        <w:pStyle w:val="OdstavecSynteastyl"/>
        <w:rPr>
          <w:lang w:val="en-US"/>
        </w:rPr>
      </w:pPr>
      <w:r w:rsidRPr="00F35E24">
        <w:rPr>
          <w:lang w:val="en-US"/>
        </w:rPr>
        <w:t>Is the following error reported to you?</w:t>
      </w:r>
    </w:p>
    <w:p w14:paraId="7C6C5F51" w14:textId="1E8498CD" w:rsidR="00D84C56" w:rsidRPr="00E060F7" w:rsidRDefault="00164389" w:rsidP="00D84C56">
      <w:pPr>
        <w:pStyle w:val="Zdrojovykod-zlutyboxSynteastyl"/>
        <w:rPr>
          <w:color w:val="FF0000"/>
          <w:lang w:val="en-US"/>
        </w:rPr>
      </w:pPr>
      <w:r>
        <w:rPr>
          <w:color w:val="FF0000"/>
          <w:lang w:val="en-US"/>
        </w:rPr>
        <w:t>org.xdef.</w:t>
      </w:r>
      <w:r w:rsidR="0006506F">
        <w:rPr>
          <w:color w:val="FF0000"/>
          <w:lang w:val="en-US"/>
        </w:rPr>
        <w:t>sys</w:t>
      </w:r>
      <w:r w:rsidR="00D84C56" w:rsidRPr="00E060F7">
        <w:rPr>
          <w:color w:val="FF0000"/>
          <w:lang w:val="en-US"/>
        </w:rPr>
        <w:t xml:space="preserve">.SRuntimeException: E SYS012: </w:t>
      </w:r>
      <w:r w:rsidR="00F35E24" w:rsidRPr="00F35E24">
        <w:rPr>
          <w:color w:val="FF0000"/>
          <w:lang w:val="en-US"/>
        </w:rPr>
        <w:t>Errors detected</w:t>
      </w:r>
      <w:r w:rsidR="00D84C56" w:rsidRPr="00E060F7">
        <w:rPr>
          <w:color w:val="FF0000"/>
          <w:lang w:val="en-US"/>
        </w:rPr>
        <w:t xml:space="preserve">: </w:t>
      </w:r>
    </w:p>
    <w:p w14:paraId="6491AD25" w14:textId="77777777" w:rsidR="00D84C56" w:rsidRPr="00E060F7" w:rsidRDefault="00D84C56" w:rsidP="00D84C56">
      <w:pPr>
        <w:pStyle w:val="Zdrojovykod-zlutyboxSynteastyl"/>
        <w:rPr>
          <w:lang w:val="en-US"/>
        </w:rPr>
      </w:pPr>
      <w:r w:rsidRPr="00E060F7">
        <w:rPr>
          <w:color w:val="FF0000"/>
          <w:lang w:val="en-US"/>
        </w:rPr>
        <w:t xml:space="preserve">E XDEF227: </w:t>
      </w:r>
      <w:r w:rsidR="00F35E24">
        <w:rPr>
          <w:color w:val="FF0000"/>
          <w:lang w:val="en-US"/>
        </w:rPr>
        <w:t>A</w:t>
      </w:r>
      <w:r w:rsidR="00F35E24" w:rsidRPr="00F35E24">
        <w:rPr>
          <w:color w:val="FF0000"/>
          <w:lang w:val="en-US"/>
        </w:rPr>
        <w:t>mbiguous repeated declaration of the external method</w:t>
      </w:r>
      <w:r w:rsidRPr="00E060F7">
        <w:rPr>
          <w:color w:val="FF0000"/>
          <w:lang w:val="en-US"/>
        </w:rPr>
        <w:t xml:space="preserve"> '</w:t>
      </w:r>
      <w:r w:rsidRPr="00E060F7">
        <w:rPr>
          <w:i/>
          <w:color w:val="FF0000"/>
          <w:lang w:val="en-US"/>
        </w:rPr>
        <w:t>method_name</w:t>
      </w:r>
      <w:r w:rsidRPr="00E060F7">
        <w:rPr>
          <w:color w:val="FF0000"/>
          <w:lang w:val="en-US"/>
        </w:rPr>
        <w:t xml:space="preserve">'; </w:t>
      </w:r>
      <w:r w:rsidR="00F35E24">
        <w:rPr>
          <w:color w:val="FF0000"/>
          <w:lang w:val="en-US"/>
        </w:rPr>
        <w:t>line</w:t>
      </w:r>
      <w:r w:rsidRPr="00E060F7">
        <w:rPr>
          <w:color w:val="FF0000"/>
          <w:lang w:val="en-US"/>
        </w:rPr>
        <w:t>=</w:t>
      </w:r>
      <w:r w:rsidR="00F35E24">
        <w:rPr>
          <w:color w:val="FF0000"/>
          <w:lang w:val="en-US"/>
        </w:rPr>
        <w:t>nnn</w:t>
      </w:r>
      <w:r w:rsidRPr="00E060F7">
        <w:rPr>
          <w:color w:val="FF0000"/>
          <w:lang w:val="en-US"/>
        </w:rPr>
        <w:t xml:space="preserve">; </w:t>
      </w:r>
      <w:r w:rsidR="00F35E24">
        <w:rPr>
          <w:color w:val="FF0000"/>
          <w:lang w:val="en-US"/>
        </w:rPr>
        <w:t>column</w:t>
      </w:r>
      <w:r w:rsidRPr="00E060F7">
        <w:rPr>
          <w:color w:val="FF0000"/>
          <w:lang w:val="en-US"/>
        </w:rPr>
        <w:t>=</w:t>
      </w:r>
      <w:r w:rsidR="00F35E24">
        <w:rPr>
          <w:i/>
          <w:color w:val="FF0000"/>
          <w:lang w:val="en-US"/>
        </w:rPr>
        <w:t>nnn</w:t>
      </w:r>
    </w:p>
    <w:p w14:paraId="43AC550F" w14:textId="77777777" w:rsidR="00D84C56" w:rsidRPr="00E060F7" w:rsidRDefault="00F35E24" w:rsidP="00D84C56">
      <w:pPr>
        <w:pStyle w:val="OdstavecSynteastyl"/>
        <w:rPr>
          <w:lang w:val="en-US"/>
        </w:rPr>
      </w:pPr>
      <w:r w:rsidRPr="00F35E24">
        <w:rPr>
          <w:lang w:val="en-US"/>
        </w:rPr>
        <w:t xml:space="preserve">The reasons why this error is </w:t>
      </w:r>
      <w:r>
        <w:rPr>
          <w:lang w:val="en-US"/>
        </w:rPr>
        <w:t>report</w:t>
      </w:r>
      <w:r w:rsidRPr="00F35E24">
        <w:rPr>
          <w:lang w:val="en-US"/>
        </w:rPr>
        <w:t>ed may be several:</w:t>
      </w:r>
    </w:p>
    <w:p w14:paraId="4547FA83" w14:textId="77777777" w:rsidR="00D84C56" w:rsidRPr="00E060F7" w:rsidRDefault="00F35E24" w:rsidP="007D4BA3">
      <w:pPr>
        <w:pStyle w:val="OdstavecSynteastyl"/>
        <w:numPr>
          <w:ilvl w:val="0"/>
          <w:numId w:val="73"/>
        </w:numPr>
        <w:rPr>
          <w:lang w:val="en-US"/>
        </w:rPr>
      </w:pPr>
      <w:r w:rsidRPr="00F35E24">
        <w:rPr>
          <w:lang w:val="en-US"/>
        </w:rPr>
        <w:t>External methods are declared by at least two external methods of the same name with identical parameters</w:t>
      </w:r>
      <w:r>
        <w:rPr>
          <w:lang w:val="en-US"/>
        </w:rPr>
        <w:t>:</w:t>
      </w:r>
    </w:p>
    <w:p w14:paraId="75625A2A" w14:textId="0EB15AC5" w:rsidR="00D84C56" w:rsidRDefault="00D84C56" w:rsidP="00D84C56">
      <w:pPr>
        <w:pStyle w:val="Zdrojovykod-zlutyboxSynteastyl"/>
        <w:tabs>
          <w:tab w:val="left" w:pos="567"/>
          <w:tab w:val="left" w:pos="1276"/>
        </w:tabs>
        <w:rPr>
          <w:color w:val="0070C0"/>
          <w:szCs w:val="16"/>
          <w:lang w:val="en-US"/>
        </w:rPr>
      </w:pPr>
      <w:r w:rsidRPr="00E060F7">
        <w:rPr>
          <w:color w:val="0070C0"/>
          <w:lang w:val="en-US"/>
        </w:rPr>
        <w:t>&lt;xd:def</w:t>
      </w:r>
      <w:r w:rsidR="00090E1C">
        <w:rPr>
          <w:color w:val="0070C0"/>
          <w:lang w:val="en-US"/>
        </w:rPr>
        <w:t xml:space="preserve"> x</w:t>
      </w:r>
      <w:r w:rsidRPr="00E060F7">
        <w:rPr>
          <w:color w:val="00B050"/>
          <w:lang w:val="en-US"/>
        </w:rPr>
        <w:t>mlns:xd</w:t>
      </w:r>
      <w:r w:rsidRPr="00E060F7">
        <w:rPr>
          <w:color w:val="000000"/>
          <w:lang w:val="en-US"/>
        </w:rPr>
        <w:t>=</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sidR="00090E1C">
        <w:rPr>
          <w:color w:val="0070C0"/>
          <w:lang w:val="en-US"/>
        </w:rPr>
        <w:t xml:space="preserve"> </w:t>
      </w:r>
      <w:r w:rsidRPr="00E060F7">
        <w:rPr>
          <w:color w:val="00B050"/>
          <w:lang w:val="en-US"/>
        </w:rPr>
        <w:t>xd:name</w:t>
      </w:r>
      <w:r w:rsidRPr="00E060F7">
        <w:rPr>
          <w:color w:val="000000"/>
          <w:lang w:val="en-US"/>
        </w:rPr>
        <w:t>=</w:t>
      </w:r>
      <w:r w:rsidR="00DE08F0">
        <w:rPr>
          <w:szCs w:val="16"/>
          <w:lang w:val="en-US"/>
        </w:rPr>
        <w:t>"</w:t>
      </w:r>
      <w:r w:rsidR="00090E1C">
        <w:rPr>
          <w:color w:val="984806"/>
          <w:lang w:val="en-US"/>
        </w:rPr>
        <w:t>...</w:t>
      </w:r>
      <w:r w:rsidR="00DE08F0">
        <w:rPr>
          <w:szCs w:val="16"/>
          <w:lang w:val="en-US"/>
        </w:rPr>
        <w:t>"</w:t>
      </w:r>
      <w:r w:rsidR="00090E1C">
        <w:rPr>
          <w:szCs w:val="16"/>
          <w:lang w:val="en-US"/>
        </w:rPr>
        <w:t xml:space="preserve"> </w:t>
      </w:r>
      <w:r w:rsidR="00090E1C" w:rsidRPr="00E060F7">
        <w:rPr>
          <w:color w:val="0070C0"/>
          <w:szCs w:val="16"/>
          <w:lang w:val="en-US"/>
        </w:rPr>
        <w:t>&gt;</w:t>
      </w:r>
    </w:p>
    <w:p w14:paraId="5929F0A5" w14:textId="77777777" w:rsidR="00090E1C" w:rsidRDefault="00090E1C" w:rsidP="00D84C56">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901DFA8" w14:textId="77777777" w:rsidR="00090E1C" w:rsidRDefault="00090E1C" w:rsidP="00D84C56">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17EDF139"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984806"/>
          <w:szCs w:val="16"/>
          <w:lang w:val="en-US"/>
        </w:rPr>
        <w:tab/>
      </w:r>
      <w:r w:rsidRPr="00E060F7">
        <w:rPr>
          <w:color w:val="984806"/>
          <w:szCs w:val="16"/>
          <w:lang w:val="en-US"/>
        </w:rPr>
        <w:tab/>
        <w:t xml:space="preserve">void </w:t>
      </w:r>
      <w:r w:rsidR="00F35E24">
        <w:rPr>
          <w:color w:val="984806"/>
          <w:szCs w:val="16"/>
          <w:lang w:val="en-US"/>
        </w:rPr>
        <w:t>example</w:t>
      </w:r>
      <w:r w:rsidRPr="00E060F7">
        <w:rPr>
          <w:color w:val="984806"/>
          <w:szCs w:val="16"/>
          <w:lang w:val="en-US"/>
        </w:rPr>
        <w:t>.VozovyPark.</w:t>
      </w:r>
      <w:r w:rsidRPr="00E060F7">
        <w:rPr>
          <w:color w:val="FF0000"/>
          <w:szCs w:val="16"/>
          <w:lang w:val="en-US"/>
        </w:rPr>
        <w:t>myPrint(String)</w:t>
      </w:r>
      <w:r w:rsidRPr="00E060F7">
        <w:rPr>
          <w:color w:val="984806"/>
          <w:szCs w:val="16"/>
          <w:lang w:val="en-US"/>
        </w:rPr>
        <w:t>;</w:t>
      </w:r>
    </w:p>
    <w:p w14:paraId="1E4BCC3C" w14:textId="77777777" w:rsidR="00D84C56" w:rsidRPr="00E060F7" w:rsidRDefault="00D84C56" w:rsidP="00D84C56">
      <w:pPr>
        <w:pStyle w:val="Zdrojovykod-zlutyboxSynteastyl"/>
        <w:tabs>
          <w:tab w:val="left" w:pos="567"/>
          <w:tab w:val="left" w:pos="1276"/>
        </w:tabs>
        <w:rPr>
          <w:color w:val="FF0000"/>
          <w:szCs w:val="16"/>
          <w:lang w:val="en-US"/>
        </w:rPr>
      </w:pPr>
      <w:r w:rsidRPr="00E060F7">
        <w:rPr>
          <w:color w:val="FF0000"/>
          <w:szCs w:val="16"/>
          <w:lang w:val="en-US"/>
        </w:rPr>
        <w:tab/>
      </w:r>
      <w:r w:rsidRPr="00E060F7">
        <w:rPr>
          <w:color w:val="FF0000"/>
          <w:szCs w:val="16"/>
          <w:lang w:val="en-US"/>
        </w:rPr>
        <w:tab/>
      </w:r>
      <w:r w:rsidRPr="00E060F7">
        <w:rPr>
          <w:color w:val="984806"/>
          <w:szCs w:val="16"/>
          <w:lang w:val="en-US"/>
        </w:rPr>
        <w:t xml:space="preserve">void </w:t>
      </w:r>
      <w:r w:rsidR="00B661EC">
        <w:rPr>
          <w:color w:val="984806"/>
          <w:szCs w:val="16"/>
          <w:lang w:val="en-US"/>
        </w:rPr>
        <w:t>example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5CE6D9EF" w14:textId="77777777" w:rsidR="00090E1C" w:rsidRPr="00E060F7" w:rsidRDefault="00090E1C" w:rsidP="00D84C56">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F43923F" w14:textId="77777777" w:rsidR="00090E1C" w:rsidRPr="00E060F7" w:rsidRDefault="00090E1C" w:rsidP="00090E1C">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7E4E4E5A"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ab/>
        <w:t>...</w:t>
      </w:r>
    </w:p>
    <w:p w14:paraId="1D20E03D" w14:textId="77777777" w:rsidR="00D84C56" w:rsidRPr="00E060F7" w:rsidRDefault="00D84C56" w:rsidP="00D84C56">
      <w:pPr>
        <w:pStyle w:val="Zdrojovykod-zlutyboxSynteastyl"/>
        <w:tabs>
          <w:tab w:val="left" w:pos="567"/>
          <w:tab w:val="left" w:pos="1276"/>
        </w:tabs>
        <w:rPr>
          <w:color w:val="0070C0"/>
          <w:szCs w:val="16"/>
          <w:lang w:val="en-US"/>
        </w:rPr>
      </w:pPr>
      <w:r w:rsidRPr="00E060F7">
        <w:rPr>
          <w:color w:val="0070C0"/>
          <w:szCs w:val="16"/>
          <w:lang w:val="en-US"/>
        </w:rPr>
        <w:t>&lt;/xd:def&gt;</w:t>
      </w:r>
    </w:p>
    <w:p w14:paraId="11473C49" w14:textId="77777777" w:rsidR="00D84C56" w:rsidRDefault="00B661EC" w:rsidP="007D4BA3">
      <w:pPr>
        <w:pStyle w:val="OdstavecSynteastyl"/>
        <w:numPr>
          <w:ilvl w:val="0"/>
          <w:numId w:val="73"/>
        </w:numPr>
        <w:rPr>
          <w:lang w:val="en-US"/>
        </w:rPr>
      </w:pPr>
      <w:r w:rsidRPr="00B661EC">
        <w:rPr>
          <w:lang w:val="en-US"/>
        </w:rPr>
        <w:t xml:space="preserve">A </w:t>
      </w:r>
      <w:r>
        <w:rPr>
          <w:lang w:val="en-US"/>
        </w:rPr>
        <w:t>XDP</w:t>
      </w:r>
      <w:r w:rsidRPr="00B661EC">
        <w:rPr>
          <w:lang w:val="en-US"/>
        </w:rPr>
        <w:t xml:space="preserve">ool has been generated containing at least </w:t>
      </w:r>
      <w:r>
        <w:rPr>
          <w:lang w:val="en-US"/>
        </w:rPr>
        <w:t xml:space="preserve">with </w:t>
      </w:r>
      <w:r w:rsidRPr="00B661EC">
        <w:rPr>
          <w:lang w:val="en-US"/>
        </w:rPr>
        <w:t xml:space="preserve">two X-definitions that </w:t>
      </w:r>
      <w:r>
        <w:rPr>
          <w:lang w:val="en-US"/>
        </w:rPr>
        <w:t>declaration of</w:t>
      </w:r>
      <w:r w:rsidRPr="00B661EC">
        <w:rPr>
          <w:lang w:val="en-US"/>
        </w:rPr>
        <w:t xml:space="preserve"> </w:t>
      </w:r>
      <w:r>
        <w:rPr>
          <w:lang w:val="en-US"/>
        </w:rPr>
        <w:t>the</w:t>
      </w:r>
      <w:r w:rsidRPr="00B661EC">
        <w:rPr>
          <w:lang w:val="en-US"/>
        </w:rPr>
        <w:t xml:space="preserve"> external method</w:t>
      </w:r>
      <w:r>
        <w:rPr>
          <w:lang w:val="en-US"/>
        </w:rPr>
        <w:t>s</w:t>
      </w:r>
      <w:r w:rsidRPr="00B661EC">
        <w:rPr>
          <w:lang w:val="en-US"/>
        </w:rPr>
        <w:t xml:space="preserve"> </w:t>
      </w:r>
      <w:r>
        <w:rPr>
          <w:lang w:val="en-US"/>
        </w:rPr>
        <w:t xml:space="preserve"> with </w:t>
      </w:r>
      <w:r w:rsidRPr="00B661EC">
        <w:rPr>
          <w:lang w:val="en-US"/>
        </w:rPr>
        <w:t>the same name</w:t>
      </w:r>
      <w:r>
        <w:rPr>
          <w:lang w:val="en-US"/>
        </w:rPr>
        <w:t xml:space="preserve"> and parameters</w:t>
      </w:r>
      <w:r w:rsidRPr="00B661EC">
        <w:rPr>
          <w:lang w:val="en-US"/>
        </w:rPr>
        <w:t>:</w:t>
      </w:r>
    </w:p>
    <w:p w14:paraId="74E071DE" w14:textId="5F589677" w:rsid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lastRenderedPageBreak/>
        <w:t xml:space="preserve">&lt;xd:def </w:t>
      </w:r>
      <w:r w:rsidR="00355A41">
        <w:rPr>
          <w:color w:val="0070C0"/>
          <w:lang w:val="en-US"/>
        </w:rPr>
        <w:t>x</w:t>
      </w:r>
      <w:r w:rsidR="00355A41" w:rsidRPr="00E060F7">
        <w:rPr>
          <w:color w:val="00B050"/>
          <w:lang w:val="en-US"/>
        </w:rPr>
        <w:t>mlns:xd</w:t>
      </w:r>
      <w:r w:rsidR="00355A41" w:rsidRPr="00E060F7">
        <w:rPr>
          <w:color w:val="000000"/>
          <w:lang w:val="en-US"/>
        </w:rPr>
        <w:t>=</w:t>
      </w:r>
      <w:r w:rsidR="00355A41" w:rsidRPr="00E060F7">
        <w:rPr>
          <w:szCs w:val="16"/>
          <w:lang w:val="en-US"/>
        </w:rPr>
        <w:t>"</w:t>
      </w:r>
      <w:r w:rsidR="005073A9">
        <w:rPr>
          <w:color w:val="984806"/>
          <w:lang w:val="en-US"/>
        </w:rPr>
        <w:t>http://www.xdef.org/xdef/</w:t>
      </w:r>
      <w:r w:rsidR="00164389">
        <w:rPr>
          <w:color w:val="984806"/>
          <w:lang w:val="en-US"/>
        </w:rPr>
        <w:t>3.2</w:t>
      </w:r>
      <w:r w:rsidR="00355A41" w:rsidRPr="00E060F7">
        <w:rPr>
          <w:szCs w:val="16"/>
          <w:lang w:val="en-US"/>
        </w:rPr>
        <w:t>"</w:t>
      </w:r>
      <w:r w:rsidR="00355A41">
        <w:rPr>
          <w:color w:val="0070C0"/>
          <w:lang w:val="en-US"/>
        </w:rPr>
        <w:t xml:space="preserve"> </w:t>
      </w:r>
      <w:r w:rsidR="00355A41" w:rsidRPr="00E060F7">
        <w:rPr>
          <w:color w:val="00B050"/>
          <w:lang w:val="en-US"/>
        </w:rPr>
        <w:t>xd:name</w:t>
      </w:r>
      <w:r w:rsidR="00355A41" w:rsidRPr="00E060F7">
        <w:rPr>
          <w:color w:val="000000"/>
          <w:lang w:val="en-US"/>
        </w:rPr>
        <w:t>=</w:t>
      </w:r>
      <w:r w:rsidR="00355A41">
        <w:rPr>
          <w:szCs w:val="16"/>
          <w:lang w:val="en-US"/>
        </w:rPr>
        <w:t>"garage”</w:t>
      </w:r>
      <w:r w:rsidRPr="00B661EC">
        <w:rPr>
          <w:color w:val="0070C0"/>
          <w:szCs w:val="16"/>
          <w:lang w:val="en-US"/>
        </w:rPr>
        <w:t xml:space="preserve"> </w:t>
      </w:r>
      <w:r w:rsidR="00355A41" w:rsidRPr="00E060F7">
        <w:rPr>
          <w:color w:val="00B050"/>
          <w:lang w:val="en-US"/>
        </w:rPr>
        <w:t>xd:</w:t>
      </w:r>
      <w:r w:rsidR="00355A41">
        <w:rPr>
          <w:color w:val="00B050"/>
          <w:lang w:val="en-US"/>
        </w:rPr>
        <w:t>root</w:t>
      </w:r>
      <w:r w:rsidR="00355A41" w:rsidRPr="00E060F7">
        <w:rPr>
          <w:color w:val="000000"/>
          <w:lang w:val="en-US"/>
        </w:rPr>
        <w:t>=</w:t>
      </w:r>
      <w:r w:rsidR="00355A41">
        <w:rPr>
          <w:szCs w:val="16"/>
          <w:lang w:val="en-US"/>
        </w:rPr>
        <w:t>"Vehicles”</w:t>
      </w:r>
      <w:r w:rsidRPr="00B661EC">
        <w:rPr>
          <w:color w:val="0070C0"/>
          <w:szCs w:val="16"/>
          <w:lang w:val="en-US"/>
        </w:rPr>
        <w:t xml:space="preserve"> </w:t>
      </w:r>
      <w:r w:rsidRPr="00E060F7">
        <w:rPr>
          <w:color w:val="0070C0"/>
          <w:szCs w:val="16"/>
          <w:lang w:val="en-US"/>
        </w:rPr>
        <w:t>&gt;</w:t>
      </w:r>
    </w:p>
    <w:p w14:paraId="617D3813"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external method {</w:t>
      </w:r>
    </w:p>
    <w:p w14:paraId="0BB25886" w14:textId="77777777" w:rsidR="00B661EC" w:rsidRPr="00B661EC" w:rsidRDefault="00B661EC" w:rsidP="00B661EC">
      <w:pPr>
        <w:pStyle w:val="Zdrojovykod-zlutyboxSynteastyl"/>
        <w:tabs>
          <w:tab w:val="left" w:pos="567"/>
          <w:tab w:val="left" w:pos="1276"/>
        </w:tabs>
        <w:rPr>
          <w:color w:val="0070C0"/>
          <w:szCs w:val="16"/>
          <w:lang w:val="en-US"/>
        </w:rPr>
      </w:pPr>
      <w:r w:rsidRPr="00B661EC">
        <w:rPr>
          <w:color w:val="0070C0"/>
          <w:szCs w:val="16"/>
          <w:lang w:val="en-US"/>
        </w:rPr>
        <w:t xml:space="preserve">       void exampole.VozovyPark.myPrint(String);</w:t>
      </w:r>
    </w:p>
    <w:p w14:paraId="53FAC8FF"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w:t>
      </w:r>
    </w:p>
    <w:p w14:paraId="56FDC0F1" w14:textId="77777777" w:rsidR="00B661EC" w:rsidRP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B661EC">
        <w:rPr>
          <w:color w:val="0070C0"/>
          <w:szCs w:val="16"/>
          <w:lang w:val="en-US"/>
        </w:rPr>
        <w:t>&lt;/xd:declaration&gt;</w:t>
      </w:r>
    </w:p>
    <w:p w14:paraId="5FDFC360" w14:textId="77777777" w:rsidR="00B661EC" w:rsidRDefault="00B661EC" w:rsidP="00B661EC">
      <w:pPr>
        <w:pStyle w:val="Zdrojovykod-zlutyboxSynteastyl"/>
        <w:tabs>
          <w:tab w:val="left" w:pos="567"/>
          <w:tab w:val="left" w:pos="1276"/>
        </w:tabs>
        <w:rPr>
          <w:color w:val="0070C0"/>
          <w:szCs w:val="16"/>
          <w:lang w:val="en-US"/>
        </w:rPr>
      </w:pPr>
      <w:r>
        <w:rPr>
          <w:color w:val="0070C0"/>
          <w:szCs w:val="16"/>
          <w:lang w:val="en-US"/>
        </w:rPr>
        <w:t xml:space="preserve">  </w:t>
      </w:r>
      <w:r w:rsidRPr="00E060F7">
        <w:rPr>
          <w:color w:val="0070C0"/>
          <w:szCs w:val="16"/>
          <w:lang w:val="en-US"/>
        </w:rPr>
        <w:t>...</w:t>
      </w:r>
    </w:p>
    <w:p w14:paraId="2657344F" w14:textId="77777777" w:rsidR="00B661EC" w:rsidRPr="00B661EC" w:rsidRDefault="00B661EC" w:rsidP="00B661EC">
      <w:pPr>
        <w:pStyle w:val="Zdrojovykod-zlutyboxSynteastyl"/>
        <w:tabs>
          <w:tab w:val="left" w:pos="567"/>
          <w:tab w:val="left" w:pos="1276"/>
        </w:tabs>
        <w:rPr>
          <w:color w:val="0070C0"/>
          <w:szCs w:val="16"/>
          <w:lang w:val="en-US"/>
        </w:rPr>
      </w:pPr>
      <w:r w:rsidRPr="00E060F7">
        <w:rPr>
          <w:color w:val="0070C0"/>
          <w:szCs w:val="16"/>
          <w:lang w:val="en-US"/>
        </w:rPr>
        <w:t>&lt;/xd:def&gt;</w:t>
      </w:r>
    </w:p>
    <w:p w14:paraId="7A7E8CE4" w14:textId="77777777" w:rsidR="00B661EC" w:rsidRDefault="00B661EC" w:rsidP="00B661EC">
      <w:pPr>
        <w:pStyle w:val="OdstavecSynteastyl"/>
        <w:rPr>
          <w:lang w:val="en-US"/>
        </w:rPr>
      </w:pPr>
    </w:p>
    <w:p w14:paraId="63F010FE" w14:textId="31DC6D4E"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0BC8DE62"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declaration&gt;</w:t>
      </w:r>
    </w:p>
    <w:p w14:paraId="3407FD9D"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319949B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0AE284E"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144D19F8"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6CEA0C91" w14:textId="77777777" w:rsidR="00EC54E0" w:rsidRPr="00E060F7"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69F10FD5" w14:textId="77777777" w:rsidR="00EC54E0" w:rsidRPr="00E060F7" w:rsidRDefault="00EC54E0" w:rsidP="00EC54E0">
      <w:pPr>
        <w:pStyle w:val="Zdrojovykod-zlutyboxSynteastyl"/>
        <w:tabs>
          <w:tab w:val="left" w:pos="567"/>
          <w:tab w:val="left" w:pos="1276"/>
        </w:tabs>
        <w:rPr>
          <w:lang w:val="en-US"/>
        </w:rPr>
      </w:pPr>
      <w:r w:rsidRPr="00E060F7">
        <w:rPr>
          <w:color w:val="0070C0"/>
          <w:szCs w:val="16"/>
          <w:lang w:val="en-US"/>
        </w:rPr>
        <w:t>&lt;/xd:def&gt;</w:t>
      </w:r>
    </w:p>
    <w:p w14:paraId="5FF953A4" w14:textId="77777777" w:rsidR="00EC54E0" w:rsidRPr="00B661EC" w:rsidRDefault="00EC54E0" w:rsidP="00B661EC">
      <w:pPr>
        <w:pStyle w:val="OdstavecSynteastyl"/>
        <w:rPr>
          <w:lang w:val="en-US"/>
        </w:rPr>
      </w:pPr>
    </w:p>
    <w:p w14:paraId="7B0A9EAE" w14:textId="77777777" w:rsidR="00D84C56" w:rsidRPr="00E060F7" w:rsidRDefault="00D84C56" w:rsidP="00D84C56">
      <w:pPr>
        <w:pStyle w:val="Zdrojovykod-zlutyboxSynteastyl"/>
        <w:rPr>
          <w:lang w:val="en-US"/>
        </w:rPr>
      </w:pPr>
      <w:r w:rsidRPr="00E060F7">
        <w:rPr>
          <w:lang w:val="en-US"/>
        </w:rPr>
        <w:t>...</w:t>
      </w:r>
    </w:p>
    <w:p w14:paraId="61766CD3" w14:textId="77777777" w:rsidR="00D84C56" w:rsidRPr="00E060F7" w:rsidRDefault="00D84C56" w:rsidP="00D84C56">
      <w:pPr>
        <w:pStyle w:val="Zdrojovykod-zlutyboxSynteastyl"/>
        <w:rPr>
          <w:lang w:val="en-US"/>
        </w:rPr>
      </w:pPr>
      <w:r w:rsidRPr="00E060F7">
        <w:rPr>
          <w:lang w:val="en-US"/>
        </w:rPr>
        <w:t>XDPool pool = XDFactory.</w:t>
      </w:r>
      <w:r w:rsidR="00E70F7C">
        <w:rPr>
          <w:lang w:val="en-US"/>
        </w:rPr>
        <w:t>compileXD</w:t>
      </w:r>
      <w:r w:rsidRPr="00E060F7">
        <w:rPr>
          <w:lang w:val="en-US"/>
        </w:rPr>
        <w:t>(</w:t>
      </w:r>
      <w:r w:rsidRPr="00E060F7">
        <w:rPr>
          <w:color w:val="0070C0"/>
          <w:lang w:val="en-US"/>
        </w:rPr>
        <w:t>null</w:t>
      </w:r>
      <w:r w:rsidRPr="00E060F7">
        <w:rPr>
          <w:lang w:val="en-US"/>
        </w:rPr>
        <w:t xml:space="preserve">, </w:t>
      </w:r>
      <w:r w:rsidRPr="00E060F7">
        <w:rPr>
          <w:color w:val="0070C0"/>
          <w:lang w:val="en-US"/>
        </w:rPr>
        <w:t>new</w:t>
      </w:r>
      <w:r w:rsidRPr="00E060F7">
        <w:rPr>
          <w:lang w:val="en-US"/>
        </w:rPr>
        <w:t xml:space="preserve"> String[] {"</w:t>
      </w:r>
      <w:r w:rsidRPr="00E060F7">
        <w:rPr>
          <w:color w:val="984806"/>
          <w:lang w:val="en-US"/>
        </w:rPr>
        <w:t>VozovyPark.xdef</w:t>
      </w:r>
      <w:r w:rsidRPr="00E060F7">
        <w:rPr>
          <w:lang w:val="en-US"/>
        </w:rPr>
        <w:t>", "</w:t>
      </w:r>
      <w:r w:rsidRPr="00E060F7">
        <w:rPr>
          <w:color w:val="984806"/>
          <w:lang w:val="en-US"/>
        </w:rPr>
        <w:t>SeznamNehod.xdef</w:t>
      </w:r>
      <w:r w:rsidRPr="00E060F7">
        <w:rPr>
          <w:lang w:val="en-US"/>
        </w:rPr>
        <w:t>"});</w:t>
      </w:r>
    </w:p>
    <w:p w14:paraId="1739BEFC" w14:textId="77777777" w:rsidR="00D84C56" w:rsidRPr="00E060F7" w:rsidRDefault="00D84C56" w:rsidP="00D84C56">
      <w:pPr>
        <w:pStyle w:val="Zdrojovykod-zlutyboxSynteastyl"/>
        <w:rPr>
          <w:lang w:val="en-US"/>
        </w:rPr>
      </w:pPr>
      <w:r w:rsidRPr="00E060F7">
        <w:rPr>
          <w:lang w:val="en-US"/>
        </w:rPr>
        <w:t>...</w:t>
      </w:r>
    </w:p>
    <w:p w14:paraId="1D608558" w14:textId="77777777" w:rsidR="00B661EC" w:rsidRPr="00E060F7" w:rsidRDefault="00B661EC" w:rsidP="00B661EC">
      <w:pPr>
        <w:pStyle w:val="Zdrojovykod-zlutyboxSynteastyl"/>
        <w:rPr>
          <w:lang w:val="en-US"/>
        </w:rPr>
      </w:pPr>
    </w:p>
    <w:p w14:paraId="1AE83280" w14:textId="77777777" w:rsidR="00D84C56" w:rsidRPr="00E060F7" w:rsidRDefault="00EC54E0" w:rsidP="00D84C56">
      <w:pPr>
        <w:pStyle w:val="OdstavecSynteastyl"/>
        <w:rPr>
          <w:lang w:val="en-US"/>
        </w:rPr>
      </w:pPr>
      <w:r w:rsidRPr="00EC54E0">
        <w:rPr>
          <w:lang w:val="en-US"/>
        </w:rPr>
        <w:t xml:space="preserve">In the case of an XDPool object consisting of multiple X-definitions, the content of all </w:t>
      </w:r>
      <w:r>
        <w:rPr>
          <w:lang w:val="en-US"/>
        </w:rPr>
        <w:t xml:space="preserve">declaration section </w:t>
      </w:r>
      <w:r w:rsidRPr="00EC54E0">
        <w:rPr>
          <w:lang w:val="en-US"/>
        </w:rPr>
        <w:t>X</w:t>
      </w:r>
      <w:r>
        <w:rPr>
          <w:lang w:val="en-US"/>
        </w:rPr>
        <w:noBreakHyphen/>
      </w:r>
      <w:r w:rsidRPr="00EC54E0">
        <w:rPr>
          <w:lang w:val="en-US"/>
        </w:rPr>
        <w:t>definitions is combined into one and the result is therefore the situation in (1).</w:t>
      </w:r>
    </w:p>
    <w:p w14:paraId="58E60E72" w14:textId="77777777" w:rsidR="00D84C56" w:rsidRPr="00E060F7" w:rsidRDefault="00EC54E0" w:rsidP="00D84C56">
      <w:pPr>
        <w:pStyle w:val="OdstavecSynteastyl"/>
        <w:rPr>
          <w:lang w:val="en-US"/>
        </w:rPr>
      </w:pPr>
      <w:r w:rsidRPr="00EC54E0">
        <w:rPr>
          <w:lang w:val="en-US"/>
        </w:rPr>
        <w:t>Possible corrections of the cases described:</w:t>
      </w:r>
    </w:p>
    <w:p w14:paraId="0CC5233A" w14:textId="7D3766BA" w:rsidR="00D84C56" w:rsidRPr="00E060F7" w:rsidRDefault="00EC54E0" w:rsidP="007D4BA3">
      <w:pPr>
        <w:pStyle w:val="OdstavecSynteastyl"/>
        <w:numPr>
          <w:ilvl w:val="0"/>
          <w:numId w:val="72"/>
        </w:numPr>
        <w:rPr>
          <w:lang w:val="en-US"/>
        </w:rPr>
      </w:pPr>
      <w:r w:rsidRPr="00EC54E0">
        <w:rPr>
          <w:lang w:val="en-US"/>
        </w:rPr>
        <w:t>Alias - The original names of external methods can be overlayed using aliases, see chapter</w:t>
      </w:r>
      <w:r w:rsidR="00D84C56" w:rsidRPr="00E060F7">
        <w:rPr>
          <w:lang w:val="en-US"/>
        </w:rPr>
        <w:t xml:space="preserve"> </w:t>
      </w:r>
      <w:r w:rsidR="00EF650E" w:rsidRPr="00E060F7">
        <w:rPr>
          <w:lang w:val="en-US"/>
        </w:rPr>
        <w:fldChar w:fldCharType="begin"/>
      </w:r>
      <w:r w:rsidR="00CD204C" w:rsidRPr="00E060F7">
        <w:rPr>
          <w:lang w:val="en-US"/>
        </w:rPr>
        <w:instrText xml:space="preserve"> REF _Ref364058204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r w:rsidR="00D84C56" w:rsidRPr="00E060F7">
        <w:rPr>
          <w:lang w:val="en-US"/>
        </w:rPr>
        <w:t>.</w:t>
      </w:r>
    </w:p>
    <w:p w14:paraId="01E52C8F" w14:textId="77777777" w:rsidR="00D84C56" w:rsidRPr="00E060F7" w:rsidRDefault="00EC54E0" w:rsidP="007D4BA3">
      <w:pPr>
        <w:pStyle w:val="OdstavecSynteastyl"/>
        <w:numPr>
          <w:ilvl w:val="0"/>
          <w:numId w:val="72"/>
        </w:numPr>
        <w:rPr>
          <w:lang w:val="en-US"/>
        </w:rPr>
      </w:pPr>
      <w:r w:rsidRPr="00EC54E0">
        <w:rPr>
          <w:lang w:val="en-US"/>
        </w:rPr>
        <w:t>Renaming methods - you can observe the convention that external methods from a given class will have a prefix, for example, by the name of that class.</w:t>
      </w:r>
    </w:p>
    <w:p w14:paraId="4FEB1E2C" w14:textId="77777777" w:rsidR="00D84C56" w:rsidRDefault="00EC54E0" w:rsidP="007D4BA3">
      <w:pPr>
        <w:pStyle w:val="OdstavecSynteastyl"/>
        <w:numPr>
          <w:ilvl w:val="0"/>
          <w:numId w:val="72"/>
        </w:numPr>
        <w:rPr>
          <w:lang w:val="en-US"/>
        </w:rPr>
      </w:pPr>
      <w:r w:rsidRPr="00EC54E0">
        <w:rPr>
          <w:lang w:val="en-US"/>
        </w:rPr>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D4BA3">
      <w:pPr>
        <w:pStyle w:val="OdstavecSynteastyl"/>
        <w:numPr>
          <w:ilvl w:val="0"/>
          <w:numId w:val="72"/>
        </w:numPr>
        <w:rPr>
          <w:lang w:val="en-US"/>
        </w:rPr>
      </w:pPr>
      <w:r>
        <w:rPr>
          <w:lang w:val="en-US"/>
        </w:rPr>
        <w:t>Set</w:t>
      </w:r>
      <w:r w:rsidR="00EC54E0">
        <w:rPr>
          <w:lang w:val="en-US"/>
        </w:rPr>
        <w:t xml:space="preserve"> the </w:t>
      </w:r>
      <w:r>
        <w:rPr>
          <w:lang w:val="en-US"/>
        </w:rPr>
        <w:t>“</w:t>
      </w:r>
      <w:r w:rsidR="00EC54E0">
        <w:rPr>
          <w:lang w:val="en-US"/>
        </w:rPr>
        <w:t>local</w:t>
      </w:r>
      <w:r>
        <w:rPr>
          <w:lang w:val="en-US"/>
        </w:rPr>
        <w:t>”</w:t>
      </w:r>
      <w:r w:rsidR="00EC54E0">
        <w:rPr>
          <w:lang w:val="en-US"/>
        </w:rPr>
        <w:t xml:space="preserve"> scope </w:t>
      </w:r>
      <w:r>
        <w:rPr>
          <w:lang w:val="en-US"/>
        </w:rPr>
        <w:t xml:space="preserve">range </w:t>
      </w:r>
      <w:r w:rsidR="00EC54E0">
        <w:rPr>
          <w:lang w:val="en-US"/>
        </w:rPr>
        <w:t>in the xd:declaration section:</w:t>
      </w:r>
    </w:p>
    <w:p w14:paraId="0E3B5A5E" w14:textId="4BB9B5E4" w:rsidR="00EC54E0" w:rsidRPr="00E060F7" w:rsidRDefault="00EC54E0" w:rsidP="00EC54E0">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0000"/>
          <w:lang w:val="en-US"/>
        </w:rPr>
        <w:t>=</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r>
        <w:rPr>
          <w:szCs w:val="16"/>
          <w:lang w:val="en-US"/>
        </w:rPr>
        <w:t xml:space="preserve"> </w:t>
      </w:r>
      <w:r w:rsidRPr="00E060F7">
        <w:rPr>
          <w:color w:val="00B050"/>
          <w:lang w:val="en-US"/>
        </w:rPr>
        <w:t>xd:name</w:t>
      </w:r>
      <w:r w:rsidRPr="00E060F7">
        <w:rPr>
          <w:color w:val="000000"/>
          <w:lang w:val="en-US"/>
        </w:rPr>
        <w:t>=</w:t>
      </w:r>
      <w:r>
        <w:rPr>
          <w:szCs w:val="16"/>
          <w:lang w:val="en-US"/>
        </w:rPr>
        <w:t xml:space="preserve">"garage1" </w:t>
      </w:r>
      <w:r w:rsidRPr="00E060F7">
        <w:rPr>
          <w:color w:val="0070C0"/>
          <w:szCs w:val="16"/>
          <w:lang w:val="en-US"/>
        </w:rPr>
        <w:t>&gt;</w:t>
      </w:r>
    </w:p>
    <w:p w14:paraId="1606910E" w14:textId="77777777" w:rsidR="00EC54E0" w:rsidRDefault="00EC54E0" w:rsidP="00EC54E0">
      <w:pPr>
        <w:pStyle w:val="Zdrojovykod-zlutyboxSynteastyl"/>
        <w:tabs>
          <w:tab w:val="left" w:pos="567"/>
          <w:tab w:val="left" w:pos="1276"/>
        </w:tabs>
        <w:rPr>
          <w:color w:val="0070C0"/>
          <w:lang w:val="en-US"/>
        </w:rPr>
      </w:pPr>
      <w:r>
        <w:rPr>
          <w:color w:val="0070C0"/>
          <w:szCs w:val="16"/>
          <w:lang w:val="en-US"/>
        </w:rPr>
        <w:t xml:space="preserve">  </w:t>
      </w:r>
      <w:r w:rsidRPr="00E060F7">
        <w:rPr>
          <w:color w:val="0070C0"/>
          <w:lang w:val="en-US"/>
        </w:rPr>
        <w:t>&lt;xd:</w:t>
      </w:r>
      <w:r>
        <w:rPr>
          <w:color w:val="0070C0"/>
          <w:lang w:val="en-US"/>
        </w:rPr>
        <w:t xml:space="preserve">declaration </w:t>
      </w:r>
      <w:r w:rsidRPr="008278E0">
        <w:rPr>
          <w:color w:val="FF0000"/>
          <w:lang w:val="en-US"/>
        </w:rPr>
        <w:t>scope=”local”</w:t>
      </w:r>
      <w:r>
        <w:rPr>
          <w:color w:val="0070C0"/>
          <w:lang w:val="en-US"/>
        </w:rPr>
        <w:t>&gt;</w:t>
      </w:r>
    </w:p>
    <w:p w14:paraId="14F795D0" w14:textId="77777777" w:rsidR="00EC54E0" w:rsidRDefault="00EC54E0" w:rsidP="00EC54E0">
      <w:pPr>
        <w:pStyle w:val="Zdrojovykod-zlutyboxSynteastyl"/>
        <w:tabs>
          <w:tab w:val="left" w:pos="567"/>
          <w:tab w:val="left" w:pos="1276"/>
        </w:tabs>
        <w:rPr>
          <w:color w:val="0070C0"/>
          <w:lang w:val="en-US"/>
        </w:rPr>
      </w:pPr>
      <w:r>
        <w:rPr>
          <w:color w:val="0070C0"/>
          <w:lang w:val="en-US"/>
        </w:rPr>
        <w:t xml:space="preserve">     </w:t>
      </w:r>
      <w:r>
        <w:rPr>
          <w:szCs w:val="16"/>
          <w:lang w:val="en-US"/>
        </w:rPr>
        <w:t>external method {</w:t>
      </w:r>
    </w:p>
    <w:p w14:paraId="793B0A3A" w14:textId="77777777" w:rsidR="00EC54E0" w:rsidRPr="00E060F7" w:rsidRDefault="00EC54E0" w:rsidP="00EC54E0">
      <w:pPr>
        <w:pStyle w:val="Zdrojovykod-zlutyboxSynteastyl"/>
        <w:tabs>
          <w:tab w:val="left" w:pos="567"/>
          <w:tab w:val="left" w:pos="1276"/>
        </w:tabs>
        <w:rPr>
          <w:color w:val="FF0000"/>
          <w:szCs w:val="16"/>
          <w:lang w:val="en-US"/>
        </w:rPr>
      </w:pPr>
      <w:r>
        <w:rPr>
          <w:color w:val="984806"/>
          <w:szCs w:val="16"/>
          <w:lang w:val="en-US"/>
        </w:rPr>
        <w:t xml:space="preserve">       </w:t>
      </w:r>
      <w:r w:rsidRPr="00E060F7">
        <w:rPr>
          <w:color w:val="984806"/>
          <w:szCs w:val="16"/>
          <w:lang w:val="en-US"/>
        </w:rPr>
        <w:t xml:space="preserve">void </w:t>
      </w:r>
      <w:r>
        <w:rPr>
          <w:color w:val="984806"/>
          <w:szCs w:val="16"/>
          <w:lang w:val="en-US"/>
        </w:rPr>
        <w:t>exampole</w:t>
      </w:r>
      <w:r w:rsidRPr="00E060F7">
        <w:rPr>
          <w:color w:val="984806"/>
          <w:szCs w:val="16"/>
          <w:lang w:val="en-US"/>
        </w:rPr>
        <w:t>.SeznamNehod.</w:t>
      </w:r>
      <w:r w:rsidRPr="00E060F7">
        <w:rPr>
          <w:color w:val="FF0000"/>
          <w:szCs w:val="16"/>
          <w:lang w:val="en-US"/>
        </w:rPr>
        <w:t>myPrint(String)</w:t>
      </w:r>
      <w:r w:rsidRPr="00E060F7">
        <w:rPr>
          <w:color w:val="984806"/>
          <w:szCs w:val="16"/>
          <w:lang w:val="en-US"/>
        </w:rPr>
        <w:t>;</w:t>
      </w:r>
    </w:p>
    <w:p w14:paraId="69043FB7" w14:textId="77777777" w:rsidR="00EC54E0" w:rsidRPr="00E060F7" w:rsidRDefault="00EC54E0" w:rsidP="00EC54E0">
      <w:pPr>
        <w:pStyle w:val="Zdrojovykod-zlutyboxSynteastyl"/>
        <w:tabs>
          <w:tab w:val="left" w:pos="567"/>
          <w:tab w:val="left" w:pos="1276"/>
        </w:tabs>
        <w:rPr>
          <w:color w:val="0070C0"/>
          <w:szCs w:val="16"/>
          <w:lang w:val="en-US"/>
        </w:rPr>
      </w:pPr>
      <w:r>
        <w:rPr>
          <w:color w:val="0070C0"/>
          <w:szCs w:val="16"/>
          <w:lang w:val="en-US"/>
        </w:rPr>
        <w:t xml:space="preserve">     </w:t>
      </w:r>
      <w:r>
        <w:rPr>
          <w:szCs w:val="16"/>
          <w:lang w:val="en-US"/>
        </w:rPr>
        <w:t>}</w:t>
      </w:r>
    </w:p>
    <w:p w14:paraId="630D3801" w14:textId="77777777" w:rsidR="00EC54E0" w:rsidRPr="00E060F7" w:rsidRDefault="00EC54E0" w:rsidP="00EC54E0">
      <w:pPr>
        <w:pStyle w:val="Zdrojovykod-zlutyboxSynteastyl"/>
        <w:tabs>
          <w:tab w:val="left" w:pos="567"/>
          <w:tab w:val="left" w:pos="1276"/>
        </w:tabs>
        <w:rPr>
          <w:szCs w:val="16"/>
          <w:lang w:val="en-US"/>
        </w:rPr>
      </w:pPr>
      <w:r>
        <w:rPr>
          <w:color w:val="0070C0"/>
          <w:szCs w:val="16"/>
          <w:lang w:val="en-US"/>
        </w:rPr>
        <w:t xml:space="preserve">  </w:t>
      </w:r>
      <w:r w:rsidRPr="00E060F7">
        <w:rPr>
          <w:color w:val="0070C0"/>
          <w:lang w:val="en-US"/>
        </w:rPr>
        <w:t>&lt;</w:t>
      </w:r>
      <w:r>
        <w:rPr>
          <w:color w:val="0070C0"/>
          <w:lang w:val="en-US"/>
        </w:rPr>
        <w:t>/</w:t>
      </w:r>
      <w:r w:rsidRPr="00E060F7">
        <w:rPr>
          <w:color w:val="0070C0"/>
          <w:lang w:val="en-US"/>
        </w:rPr>
        <w:t>xd:</w:t>
      </w:r>
      <w:r>
        <w:rPr>
          <w:color w:val="0070C0"/>
          <w:lang w:val="en-US"/>
        </w:rPr>
        <w:t>declaration&gt;</w:t>
      </w:r>
    </w:p>
    <w:p w14:paraId="0D2A671E" w14:textId="77777777" w:rsid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ab/>
        <w:t>...</w:t>
      </w:r>
    </w:p>
    <w:p w14:paraId="2EC29AD4" w14:textId="77777777" w:rsidR="00EC54E0" w:rsidRPr="00EC54E0" w:rsidRDefault="00EC54E0" w:rsidP="00EC54E0">
      <w:pPr>
        <w:pStyle w:val="Zdrojovykod-zlutyboxSynteastyl"/>
        <w:tabs>
          <w:tab w:val="left" w:pos="567"/>
          <w:tab w:val="left" w:pos="1276"/>
        </w:tabs>
        <w:rPr>
          <w:color w:val="0070C0"/>
          <w:szCs w:val="16"/>
          <w:lang w:val="en-US"/>
        </w:rPr>
      </w:pPr>
      <w:r w:rsidRPr="00E060F7">
        <w:rPr>
          <w:color w:val="0070C0"/>
          <w:szCs w:val="16"/>
          <w:lang w:val="en-US"/>
        </w:rPr>
        <w:t>&lt;/xd:def&gt;</w:t>
      </w:r>
    </w:p>
    <w:p w14:paraId="7ABA81F1" w14:textId="77777777" w:rsidR="00D84C56" w:rsidRPr="00E060F7" w:rsidRDefault="00457F9A" w:rsidP="00457F9A">
      <w:pPr>
        <w:pStyle w:val="Nadpis2"/>
        <w:rPr>
          <w:lang w:val="en-US"/>
        </w:rPr>
      </w:pPr>
      <w:bookmarkStart w:id="1444" w:name="_Toc217612"/>
      <w:r w:rsidRPr="00457F9A">
        <w:rPr>
          <w:lang w:val="en-US"/>
        </w:rPr>
        <w:t xml:space="preserve">How to </w:t>
      </w:r>
      <w:r>
        <w:rPr>
          <w:lang w:val="en-US"/>
        </w:rPr>
        <w:t>create</w:t>
      </w:r>
      <w:r w:rsidRPr="00457F9A">
        <w:rPr>
          <w:lang w:val="en-US"/>
        </w:rPr>
        <w:t xml:space="preserve"> an X-definition </w:t>
      </w:r>
      <w:r>
        <w:rPr>
          <w:lang w:val="en-US"/>
        </w:rPr>
        <w:t xml:space="preserve">from given </w:t>
      </w:r>
      <w:r w:rsidRPr="00457F9A">
        <w:rPr>
          <w:lang w:val="en-US"/>
        </w:rPr>
        <w:t>XML data</w:t>
      </w:r>
      <w:bookmarkEnd w:id="1444"/>
    </w:p>
    <w:p w14:paraId="6017ECF7" w14:textId="77777777" w:rsidR="00723975" w:rsidRPr="00E060F7" w:rsidRDefault="008278E0" w:rsidP="008278E0">
      <w:pPr>
        <w:pStyle w:val="OdstavecSynteastyl"/>
        <w:rPr>
          <w:lang w:val="en-US"/>
        </w:rPr>
      </w:pPr>
      <w:r w:rsidRPr="008278E0">
        <w:rPr>
          <w:lang w:val="en-US"/>
        </w:rPr>
        <w:t>This chapter is a guide</w:t>
      </w:r>
      <w:r>
        <w:rPr>
          <w:lang w:val="en-US"/>
        </w:rPr>
        <w:t xml:space="preserve"> </w:t>
      </w:r>
      <w:r w:rsidRPr="008278E0">
        <w:rPr>
          <w:lang w:val="en-US"/>
        </w:rPr>
        <w:t xml:space="preserve">how to </w:t>
      </w:r>
      <w:r w:rsidR="00635FB5">
        <w:rPr>
          <w:lang w:val="en-US"/>
        </w:rPr>
        <w:t>design</w:t>
      </w:r>
      <w:r w:rsidRPr="008278E0">
        <w:rPr>
          <w:lang w:val="en-US"/>
        </w:rPr>
        <w:t xml:space="preserve"> </w:t>
      </w:r>
      <w:r w:rsidR="00635FB5">
        <w:rPr>
          <w:lang w:val="en-US"/>
        </w:rPr>
        <w:t>the</w:t>
      </w:r>
      <w:r w:rsidRPr="008278E0">
        <w:rPr>
          <w:lang w:val="en-US"/>
        </w:rPr>
        <w:t xml:space="preserve"> X-definition </w:t>
      </w:r>
      <w:r w:rsidR="00635FB5">
        <w:rPr>
          <w:lang w:val="en-US"/>
        </w:rPr>
        <w:t>describing given</w:t>
      </w:r>
      <w:r w:rsidRPr="008278E0">
        <w:rPr>
          <w:lang w:val="en-US"/>
        </w:rPr>
        <w:t xml:space="preserve"> XML data:</w:t>
      </w:r>
    </w:p>
    <w:p w14:paraId="10EAA7A9" w14:textId="210E9621" w:rsidR="007A605F" w:rsidRPr="00E060F7" w:rsidRDefault="00635FB5" w:rsidP="007D4BA3">
      <w:pPr>
        <w:pStyle w:val="OdstavecSynteastyl"/>
        <w:numPr>
          <w:ilvl w:val="0"/>
          <w:numId w:val="97"/>
        </w:numPr>
        <w:rPr>
          <w:lang w:val="en-US"/>
        </w:rPr>
      </w:pPr>
      <w:r w:rsidRPr="00635FB5">
        <w:rPr>
          <w:lang w:val="en-US"/>
        </w:rPr>
        <w:t xml:space="preserve">From the described XML document, a structure description is first created, ie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rPr>
          <w:lang w:val="en-US"/>
        </w:rPr>
        <w:fldChar w:fldCharType="begin"/>
      </w:r>
      <w:r w:rsidR="007A605F" w:rsidRPr="00E060F7">
        <w:rPr>
          <w:lang w:val="en-US"/>
        </w:rPr>
        <w:instrText xml:space="preserve"> REF _Ref367802533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F61521" w:rsidRPr="00E060F7">
        <w:rPr>
          <w:lang w:val="en-US"/>
        </w:rPr>
        <w:t xml:space="preserve"> a</w:t>
      </w:r>
      <w:r w:rsidR="00F13BC7">
        <w:rPr>
          <w:lang w:val="en-US"/>
        </w:rPr>
        <w:t>nd</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_Ref367802656 \r \h </w:instrText>
      </w:r>
      <w:r w:rsidR="00EF650E" w:rsidRPr="00E060F7">
        <w:rPr>
          <w:lang w:val="en-US"/>
        </w:rPr>
      </w:r>
      <w:r w:rsidR="00EF650E" w:rsidRPr="00E060F7">
        <w:rPr>
          <w:lang w:val="en-US"/>
        </w:rPr>
        <w:fldChar w:fldCharType="separate"/>
      </w:r>
      <w:r w:rsidR="005073A9">
        <w:rPr>
          <w:lang w:val="en-US"/>
        </w:rPr>
        <w:t>14.5</w:t>
      </w:r>
      <w:r w:rsidR="00EF650E" w:rsidRPr="00E060F7">
        <w:rPr>
          <w:lang w:val="en-US"/>
        </w:rPr>
        <w:fldChar w:fldCharType="end"/>
      </w:r>
      <w:r w:rsidR="00F61521" w:rsidRPr="00E060F7">
        <w:rPr>
          <w:lang w:val="en-US"/>
        </w:rPr>
        <w:t>.)</w:t>
      </w:r>
    </w:p>
    <w:p w14:paraId="152EAF67" w14:textId="77777777" w:rsidR="007A605F" w:rsidRPr="00E060F7" w:rsidRDefault="00F13BC7" w:rsidP="007D4BA3">
      <w:pPr>
        <w:pStyle w:val="OdstavecSynteastyl"/>
        <w:numPr>
          <w:ilvl w:val="0"/>
          <w:numId w:val="97"/>
        </w:numPr>
        <w:rPr>
          <w:lang w:val="en-US"/>
        </w:rPr>
      </w:pPr>
      <w:bookmarkStart w:id="1445" w:name="_Ref68071231"/>
      <w:r>
        <w:rPr>
          <w:lang w:val="en-US"/>
        </w:rPr>
        <w:t>D</w:t>
      </w:r>
      <w:r w:rsidRPr="00F13BC7">
        <w:rPr>
          <w:lang w:val="en-US"/>
        </w:rPr>
        <w:t xml:space="preserve">escribe how to check attribute values and text nodes. If you need to activate some operations depending on the result of the checks, the onTrue and onFalse actions </w:t>
      </w:r>
      <w:r>
        <w:rPr>
          <w:lang w:val="en-US"/>
        </w:rPr>
        <w:t>may</w:t>
      </w:r>
      <w:r w:rsidRPr="00F13BC7">
        <w:rPr>
          <w:lang w:val="en-US"/>
        </w:rPr>
        <w:t xml:space="preserve"> be added to the </w:t>
      </w:r>
      <w:r>
        <w:rPr>
          <w:lang w:val="en-US"/>
        </w:rPr>
        <w:t xml:space="preserve">type validation </w:t>
      </w:r>
      <w:r w:rsidRPr="00F13BC7">
        <w:rPr>
          <w:lang w:val="en-US"/>
        </w:rPr>
        <w:t>expression and eventually describe actions for different events.</w:t>
      </w:r>
      <w:bookmarkEnd w:id="1445"/>
      <w:r w:rsidR="007A605F" w:rsidRPr="00E060F7">
        <w:rPr>
          <w:lang w:val="en-US"/>
        </w:rPr>
        <w:t>.</w:t>
      </w:r>
    </w:p>
    <w:p w14:paraId="3B0BADF4" w14:textId="340908F4" w:rsidR="007A605F" w:rsidRPr="00E060F7" w:rsidRDefault="00F13BC7" w:rsidP="007A605F">
      <w:pPr>
        <w:pStyle w:val="OdstavecSynteastyl"/>
        <w:ind w:left="709"/>
        <w:rPr>
          <w:lang w:val="en-US"/>
        </w:rPr>
      </w:pPr>
      <w:r w:rsidRPr="00F13BC7">
        <w:rPr>
          <w:lang w:val="en-US"/>
        </w:rPr>
        <w:lastRenderedPageBreak/>
        <w:t>If a fixed value is required for an attribute or text node, write</w:t>
      </w:r>
      <w:r>
        <w:rPr>
          <w:lang w:val="en-US"/>
        </w:rPr>
        <w:t xml:space="preserve"> the</w:t>
      </w:r>
      <w:r w:rsidRPr="00F13BC7">
        <w:rPr>
          <w:lang w:val="en-US"/>
        </w:rPr>
        <w:t xml:space="preserve"> </w:t>
      </w:r>
      <w:r w:rsidRPr="00E060F7">
        <w:rPr>
          <w:rFonts w:ascii="Consolas" w:hAnsi="Consolas" w:cs="Consolas"/>
          <w:lang w:val="en-US"/>
        </w:rPr>
        <w:t>fixed</w:t>
      </w:r>
      <w:r>
        <w:rPr>
          <w:rFonts w:ascii="Consolas" w:hAnsi="Consolas" w:cs="Consolas"/>
          <w:lang w:val="en-US"/>
        </w:rPr>
        <w:t xml:space="preserve"> keyword</w:t>
      </w:r>
      <w:r w:rsidRPr="00F13BC7">
        <w:rPr>
          <w:lang w:val="en-US"/>
        </w:rPr>
        <w:t xml:space="preserve"> X-Script (see </w:t>
      </w:r>
      <w:r>
        <w:rPr>
          <w:lang w:val="en-US"/>
        </w:rPr>
        <w:t>chapter</w:t>
      </w:r>
      <w:r w:rsidR="00F61521" w:rsidRPr="00E060F7">
        <w:rPr>
          <w:lang w:val="en-US"/>
        </w:rPr>
        <w:t xml:space="preserve"> </w:t>
      </w:r>
      <w:r w:rsidR="00EF650E" w:rsidRPr="00E060F7">
        <w:rPr>
          <w:lang w:val="en-US"/>
        </w:rPr>
        <w:fldChar w:fldCharType="begin"/>
      </w:r>
      <w:r w:rsidR="00F61521" w:rsidRPr="00E060F7">
        <w:rPr>
          <w:lang w:val="en-US"/>
        </w:rPr>
        <w:instrText xml:space="preserve"> REF _Ref367802781 \r \h </w:instrText>
      </w:r>
      <w:r w:rsidR="00EF650E" w:rsidRPr="00E060F7">
        <w:rPr>
          <w:lang w:val="en-US"/>
        </w:rPr>
      </w:r>
      <w:r w:rsidR="00EF650E" w:rsidRPr="00E060F7">
        <w:rPr>
          <w:lang w:val="en-US"/>
        </w:rPr>
        <w:fldChar w:fldCharType="separate"/>
      </w:r>
      <w:r w:rsidR="005073A9">
        <w:rPr>
          <w:lang w:val="en-US"/>
        </w:rPr>
        <w:t>4.2.1</w:t>
      </w:r>
      <w:r w:rsidR="00EF650E" w:rsidRPr="00E060F7">
        <w:rPr>
          <w:lang w:val="en-US"/>
        </w:rPr>
        <w:fldChar w:fldCharType="end"/>
      </w:r>
      <w:r w:rsidR="00F61521" w:rsidRPr="00E060F7">
        <w:rPr>
          <w:lang w:val="en-US"/>
        </w:rPr>
        <w:t>).</w:t>
      </w:r>
    </w:p>
    <w:p w14:paraId="4A1D3192" w14:textId="751BB08C" w:rsidR="007A605F" w:rsidRPr="00E060F7" w:rsidRDefault="00F13BC7" w:rsidP="007D4BA3">
      <w:pPr>
        <w:pStyle w:val="OdstavecSynteastyl"/>
        <w:numPr>
          <w:ilvl w:val="0"/>
          <w:numId w:val="97"/>
        </w:numPr>
        <w:rPr>
          <w:lang w:val="en-US"/>
        </w:rPr>
      </w:pPr>
      <w:bookmarkStart w:id="1446" w:name="_Ref61175549"/>
      <w:bookmarkStart w:id="1447" w:name="_Ref69043241"/>
      <w:r w:rsidRPr="00F13BC7">
        <w:rPr>
          <w:lang w:val="en-US"/>
        </w:rPr>
        <w:t xml:space="preserve">If </w:t>
      </w:r>
      <w:r>
        <w:rPr>
          <w:lang w:val="en-US"/>
        </w:rPr>
        <w:t>the</w:t>
      </w:r>
      <w:r w:rsidRPr="00F13BC7">
        <w:rPr>
          <w:lang w:val="en-US"/>
        </w:rPr>
        <w:t xml:space="preserve"> other</w:t>
      </w:r>
      <w:r>
        <w:rPr>
          <w:lang w:val="en-US"/>
        </w:rPr>
        <w:t xml:space="preserve"> </w:t>
      </w:r>
      <w:r w:rsidRPr="00F13BC7">
        <w:rPr>
          <w:lang w:val="en-US"/>
        </w:rPr>
        <w:t xml:space="preserve">elements than those that have been described are allowed, </w:t>
      </w:r>
      <w:r w:rsidR="00542A14">
        <w:rPr>
          <w:lang w:val="en-US"/>
        </w:rPr>
        <w:t xml:space="preserve">add </w:t>
      </w:r>
      <w:r w:rsidRPr="00F13BC7">
        <w:rPr>
          <w:lang w:val="en-US"/>
        </w:rPr>
        <w:t xml:space="preserve">the x-Script element </w:t>
      </w:r>
      <w:r w:rsidR="00542A14" w:rsidRPr="00F13BC7">
        <w:rPr>
          <w:lang w:val="en-US"/>
        </w:rPr>
        <w:t>xd:any</w:t>
      </w:r>
      <w:r w:rsidR="00542A14">
        <w:rPr>
          <w:lang w:val="en-US"/>
        </w:rPr>
        <w:t xml:space="preserve"> or set the option moreElements</w:t>
      </w:r>
      <w:r w:rsidR="00F61521" w:rsidRPr="00E060F7">
        <w:rPr>
          <w:lang w:val="en-US"/>
        </w:rPr>
        <w:t>.</w:t>
      </w:r>
      <w:bookmarkEnd w:id="1446"/>
      <w:bookmarkEnd w:id="1447"/>
    </w:p>
    <w:p w14:paraId="5D039643" w14:textId="4D6CA5C6" w:rsidR="00F61521" w:rsidRPr="00E060F7" w:rsidRDefault="00F13BC7" w:rsidP="007D4BA3">
      <w:pPr>
        <w:pStyle w:val="OdstavecSynteastyl"/>
        <w:numPr>
          <w:ilvl w:val="0"/>
          <w:numId w:val="97"/>
        </w:numPr>
        <w:rPr>
          <w:lang w:val="en-US"/>
        </w:rPr>
      </w:pPr>
      <w:r w:rsidRPr="00F13BC7">
        <w:rPr>
          <w:lang w:val="en-US"/>
        </w:rPr>
        <w:t>Repetitive and similar inner parts of the elements are replaced by the creation of auxiliary element models and relevant references. Referred element models can also be written in differen</w:t>
      </w:r>
      <w:r w:rsidR="00864DC3">
        <w:rPr>
          <w:lang w:val="en-US"/>
        </w:rPr>
        <w:t>t X-definitions (see Chapter</w:t>
      </w:r>
      <w:r w:rsidR="00872D49" w:rsidRPr="00E060F7">
        <w:rPr>
          <w:lang w:val="en-US"/>
        </w:rPr>
        <w:t xml:space="preserve"> </w:t>
      </w:r>
      <w:r w:rsidR="00B15D77">
        <w:fldChar w:fldCharType="begin"/>
      </w:r>
      <w:r w:rsidR="00B15D77">
        <w:instrText xml:space="preserve"> REF _Ref345917516 \r \h  \* MERGEFORMAT </w:instrText>
      </w:r>
      <w:r w:rsidR="00B15D77">
        <w:fldChar w:fldCharType="separate"/>
      </w:r>
      <w:r w:rsidR="005073A9">
        <w:t>8</w:t>
      </w:r>
      <w:r w:rsidR="00B15D77">
        <w:fldChar w:fldCharType="end"/>
      </w:r>
      <w:r w:rsidR="00872D49" w:rsidRPr="00E060F7">
        <w:rPr>
          <w:lang w:val="en-US"/>
        </w:rPr>
        <w:t>).</w:t>
      </w:r>
    </w:p>
    <w:p w14:paraId="6DA87B94" w14:textId="631A8504" w:rsidR="00872D49" w:rsidRPr="00E060F7" w:rsidRDefault="00E568AA" w:rsidP="007D4BA3">
      <w:pPr>
        <w:pStyle w:val="OdstavecSynteastyl"/>
        <w:numPr>
          <w:ilvl w:val="0"/>
          <w:numId w:val="97"/>
        </w:numPr>
        <w:rPr>
          <w:lang w:val="en-US"/>
        </w:rPr>
      </w:pPr>
      <w:r w:rsidRPr="00E568AA">
        <w:rPr>
          <w:lang w:val="en-US"/>
        </w:rPr>
        <w:t xml:space="preserve">If the order of elements placed within a parent element does not have to be respected, the description of these parts can be inserted into the mixed group in the </w:t>
      </w:r>
      <w:r w:rsidRPr="00E060F7">
        <w:rPr>
          <w:rFonts w:ascii="Consolas" w:hAnsi="Consolas" w:cs="Consolas"/>
          <w:lang w:val="en-US"/>
        </w:rPr>
        <w:t>xd:mixed</w:t>
      </w:r>
      <w:r w:rsidRPr="00E568AA">
        <w:rPr>
          <w:lang w:val="en-US"/>
        </w:rPr>
        <w:t xml:space="preserve"> element (see chapter </w:t>
      </w:r>
      <w:r>
        <w:rPr>
          <w:lang w:val="en-US"/>
        </w:rPr>
        <w:fldChar w:fldCharType="begin"/>
      </w:r>
      <w:r>
        <w:rPr>
          <w:lang w:val="en-US"/>
        </w:rPr>
        <w:instrText xml:space="preserve"> REF _Ref535151900 \r \h </w:instrText>
      </w:r>
      <w:r>
        <w:rPr>
          <w:lang w:val="en-US"/>
        </w:rPr>
      </w:r>
      <w:r>
        <w:rPr>
          <w:lang w:val="en-US"/>
        </w:rPr>
        <w:fldChar w:fldCharType="separate"/>
      </w:r>
      <w:r w:rsidR="005073A9">
        <w:rPr>
          <w:lang w:val="en-US"/>
        </w:rPr>
        <w:t>4.11.2</w:t>
      </w:r>
      <w:r>
        <w:rPr>
          <w:lang w:val="en-US"/>
        </w:rPr>
        <w:fldChar w:fldCharType="end"/>
      </w:r>
      <w:r w:rsidRPr="00E568AA">
        <w:rPr>
          <w:lang w:val="en-US"/>
        </w:rPr>
        <w:t>)</w:t>
      </w:r>
      <w:r w:rsidR="00872D49" w:rsidRPr="00E060F7">
        <w:rPr>
          <w:lang w:val="en-US"/>
        </w:rPr>
        <w:t xml:space="preserve">. </w:t>
      </w:r>
    </w:p>
    <w:p w14:paraId="7399C48A" w14:textId="0D9A3CB7" w:rsidR="00872D49" w:rsidRPr="00E060F7" w:rsidRDefault="00E568AA" w:rsidP="007D4BA3">
      <w:pPr>
        <w:pStyle w:val="OdstavecSynteastyl"/>
        <w:numPr>
          <w:ilvl w:val="0"/>
          <w:numId w:val="97"/>
        </w:numPr>
        <w:rPr>
          <w:lang w:val="en-US"/>
        </w:rPr>
      </w:pPr>
      <w:r w:rsidRPr="00E568AA">
        <w:rPr>
          <w:lang w:val="en-US"/>
        </w:rPr>
        <w:t xml:space="preserve">The selection of one of the multiple variants is written using the selection section bounded by the </w:t>
      </w:r>
      <w:r w:rsidRPr="00E060F7">
        <w:rPr>
          <w:rFonts w:ascii="Consolas" w:hAnsi="Consolas" w:cs="Consolas"/>
          <w:lang w:val="en-US"/>
        </w:rPr>
        <w:t>xd:choice</w:t>
      </w:r>
      <w:r w:rsidRPr="00E568AA">
        <w:rPr>
          <w:lang w:val="en-US"/>
        </w:rPr>
        <w:t xml:space="preserve"> (see chapter</w:t>
      </w:r>
      <w:r>
        <w:rPr>
          <w:lang w:val="en-US"/>
        </w:rPr>
        <w:t xml:space="preserve"> </w:t>
      </w:r>
      <w:r w:rsidRPr="00E060F7">
        <w:rPr>
          <w:lang w:val="en-US"/>
        </w:rPr>
        <w:fldChar w:fldCharType="begin"/>
      </w:r>
      <w:r w:rsidRPr="00E060F7">
        <w:rPr>
          <w:lang w:val="en-US"/>
        </w:rPr>
        <w:instrText xml:space="preserve"> REF _Ref341367744 \r \h </w:instrText>
      </w:r>
      <w:r w:rsidRPr="00E060F7">
        <w:rPr>
          <w:lang w:val="en-US"/>
        </w:rPr>
      </w:r>
      <w:r w:rsidRPr="00E060F7">
        <w:rPr>
          <w:lang w:val="en-US"/>
        </w:rPr>
        <w:fldChar w:fldCharType="separate"/>
      </w:r>
      <w:r w:rsidR="005073A9">
        <w:rPr>
          <w:lang w:val="en-US"/>
        </w:rPr>
        <w:t>4.11.3</w:t>
      </w:r>
      <w:r w:rsidRPr="00E060F7">
        <w:rPr>
          <w:lang w:val="en-US"/>
        </w:rPr>
        <w:fldChar w:fldCharType="end"/>
      </w:r>
      <w:r w:rsidRPr="00E060F7">
        <w:rPr>
          <w:lang w:val="en-US"/>
        </w:rPr>
        <w:t>).</w:t>
      </w:r>
      <w:r w:rsidR="00872D49" w:rsidRPr="00E060F7">
        <w:rPr>
          <w:lang w:val="en-US"/>
        </w:rPr>
        <w:t xml:space="preserve"> </w:t>
      </w:r>
    </w:p>
    <w:p w14:paraId="6D15D200" w14:textId="77777777" w:rsidR="00293C4A" w:rsidRPr="00E060F7" w:rsidRDefault="00E568AA" w:rsidP="00293C4A">
      <w:pPr>
        <w:pStyle w:val="OdstavecSynteastyl"/>
        <w:ind w:left="349" w:firstLine="359"/>
        <w:rPr>
          <w:lang w:val="en-US"/>
        </w:rPr>
      </w:pPr>
      <w:r w:rsidRPr="00E568AA">
        <w:rPr>
          <w:i/>
          <w:lang w:val="en-US"/>
        </w:rPr>
        <w:t>Note: Selection sections may be nested into a mixed section.</w:t>
      </w:r>
    </w:p>
    <w:p w14:paraId="4853742E" w14:textId="3CCCB2CC" w:rsidR="00F61521" w:rsidRPr="00542A14" w:rsidRDefault="00E568AA" w:rsidP="00477C19">
      <w:pPr>
        <w:pStyle w:val="OdstavecSynteastyl"/>
        <w:numPr>
          <w:ilvl w:val="0"/>
          <w:numId w:val="97"/>
        </w:numPr>
        <w:ind w:left="709"/>
        <w:rPr>
          <w:lang w:val="en-US"/>
        </w:rPr>
      </w:pPr>
      <w:r w:rsidRPr="00542A14">
        <w:rPr>
          <w:lang w:val="en-US"/>
        </w:rPr>
        <w:t xml:space="preserve">If more XML documents are to be described in one X-definition, you need to use the </w:t>
      </w:r>
      <w:r w:rsidRPr="00542A14">
        <w:rPr>
          <w:rFonts w:ascii="Consolas" w:hAnsi="Consolas" w:cs="Consolas"/>
          <w:lang w:val="en-US"/>
        </w:rPr>
        <w:t>xd:root</w:t>
      </w:r>
      <w:r w:rsidRPr="00542A14">
        <w:rPr>
          <w:lang w:val="en-US"/>
        </w:rPr>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5073A9">
        <w:t>4.7.2</w:t>
      </w:r>
      <w:r w:rsidR="00B15D77">
        <w:fldChar w:fldCharType="end"/>
      </w:r>
      <w:r w:rsidR="00872D49" w:rsidRPr="00542A14">
        <w:rPr>
          <w:lang w:val="en-US"/>
        </w:rPr>
        <w:t>).</w:t>
      </w:r>
      <w:r w:rsidR="00542A14">
        <w:rPr>
          <w:lang w:val="en-US"/>
        </w:rPr>
        <w:t xml:space="preserve"> </w:t>
      </w:r>
      <w:r w:rsidRPr="00542A14">
        <w:rPr>
          <w:lang w:val="en-US"/>
        </w:rPr>
        <w:t>In the multiple X</w:t>
      </w:r>
      <w:r w:rsidR="00542A14">
        <w:rPr>
          <w:lang w:val="en-US"/>
        </w:rPr>
        <w:noBreakHyphen/>
      </w:r>
      <w:r w:rsidRPr="00542A14">
        <w:rPr>
          <w:lang w:val="en-US"/>
        </w:rPr>
        <w:t>definitions project it is possible to refer to all X-definitions of a given file set</w:t>
      </w:r>
      <w:r w:rsidR="00542A14" w:rsidRPr="00542A14">
        <w:rPr>
          <w:lang w:val="en-US"/>
        </w:rPr>
        <w:t>.</w:t>
      </w:r>
      <w:r w:rsidR="00872D49" w:rsidRPr="00542A14">
        <w:rPr>
          <w:rFonts w:eastAsia="Arial"/>
          <w:lang w:val="en-US"/>
        </w:rPr>
        <w:t xml:space="preserve"> </w:t>
      </w:r>
    </w:p>
    <w:p w14:paraId="449CD4EA" w14:textId="64F4D8DD" w:rsidR="00293C4A" w:rsidRPr="00E060F7" w:rsidRDefault="00E568AA" w:rsidP="007D4BA3">
      <w:pPr>
        <w:pStyle w:val="Odstavec"/>
        <w:numPr>
          <w:ilvl w:val="0"/>
          <w:numId w:val="97"/>
        </w:numPr>
        <w:tabs>
          <w:tab w:val="left" w:pos="709"/>
        </w:tabs>
        <w:suppressAutoHyphens/>
        <w:rPr>
          <w:lang w:val="en-US"/>
        </w:rPr>
      </w:pPr>
      <w:r w:rsidRPr="00E568AA">
        <w:rPr>
          <w:lang w:val="en-US"/>
        </w:rPr>
        <w:t xml:space="preserve">If the application requires it, it is possible to describe global variables and user </w:t>
      </w:r>
      <w:r>
        <w:rPr>
          <w:lang w:val="en-US"/>
        </w:rPr>
        <w:t xml:space="preserve">validation </w:t>
      </w:r>
      <w:r w:rsidRPr="00E568AA">
        <w:rPr>
          <w:lang w:val="en-US"/>
        </w:rPr>
        <w:t>methods and eventually for frequently used actions (see chapters</w:t>
      </w:r>
      <w:r>
        <w:rPr>
          <w:lang w:val="en-US"/>
        </w:rPr>
        <w:t xml:space="preserve"> </w:t>
      </w:r>
      <w:r w:rsidRPr="00E060F7">
        <w:rPr>
          <w:lang w:val="en-US"/>
        </w:rPr>
        <w:fldChar w:fldCharType="begin"/>
      </w:r>
      <w:r w:rsidRPr="00E060F7">
        <w:rPr>
          <w:lang w:val="en-US"/>
        </w:rPr>
        <w:instrText xml:space="preserve"> REF _Ref359065401 \r \h </w:instrText>
      </w:r>
      <w:r w:rsidRPr="00E060F7">
        <w:rPr>
          <w:lang w:val="en-US"/>
        </w:rPr>
      </w:r>
      <w:r w:rsidRPr="00E060F7">
        <w:rPr>
          <w:lang w:val="en-US"/>
        </w:rPr>
        <w:fldChar w:fldCharType="separate"/>
      </w:r>
      <w:r w:rsidR="005073A9">
        <w:rPr>
          <w:lang w:val="en-US"/>
        </w:rPr>
        <w:t>4.7.3.3</w:t>
      </w:r>
      <w:r w:rsidRPr="00E060F7">
        <w:rPr>
          <w:lang w:val="en-US"/>
        </w:rPr>
        <w:fldChar w:fldCharType="end"/>
      </w:r>
      <w:r w:rsidRPr="00E060F7">
        <w:rPr>
          <w:lang w:val="en-US"/>
        </w:rPr>
        <w:t xml:space="preserve"> a </w:t>
      </w:r>
      <w:r w:rsidRPr="00E060F7">
        <w:rPr>
          <w:lang w:val="en-US"/>
        </w:rPr>
        <w:fldChar w:fldCharType="begin"/>
      </w:r>
      <w:r w:rsidRPr="00E060F7">
        <w:rPr>
          <w:lang w:val="en-US"/>
        </w:rPr>
        <w:instrText xml:space="preserve"> REF _Ref337658931 \r \h </w:instrText>
      </w:r>
      <w:r w:rsidRPr="00E060F7">
        <w:rPr>
          <w:lang w:val="en-US"/>
        </w:rPr>
      </w:r>
      <w:r w:rsidRPr="00E060F7">
        <w:rPr>
          <w:lang w:val="en-US"/>
        </w:rPr>
        <w:fldChar w:fldCharType="separate"/>
      </w:r>
      <w:r w:rsidR="005073A9">
        <w:rPr>
          <w:lang w:val="en-US"/>
        </w:rPr>
        <w:t>4.10</w:t>
      </w:r>
      <w:r w:rsidRPr="00E060F7">
        <w:rPr>
          <w:lang w:val="en-US"/>
        </w:rPr>
        <w:fldChar w:fldCharType="end"/>
      </w:r>
      <w:r w:rsidRPr="00E060F7">
        <w:rPr>
          <w:lang w:val="en-US"/>
        </w:rPr>
        <w:t>).</w:t>
      </w:r>
    </w:p>
    <w:p w14:paraId="4FA0E46E" w14:textId="02F30C1F" w:rsidR="00293C4A" w:rsidRPr="00E060F7" w:rsidRDefault="00E568AA" w:rsidP="007D4BA3">
      <w:pPr>
        <w:pStyle w:val="OdstavecSynteastyl"/>
        <w:numPr>
          <w:ilvl w:val="0"/>
          <w:numId w:val="97"/>
        </w:numPr>
        <w:rPr>
          <w:lang w:val="en-US"/>
        </w:rPr>
      </w:pPr>
      <w:r w:rsidRPr="00E568AA">
        <w:rPr>
          <w:lang w:val="en-US"/>
        </w:rPr>
        <w:t xml:space="preserve">When processing large files with XML source text, it is possible to tell the X-definition processor that when the element is processed, it can be "forgotten" to unnecessarily vacate the memory. This fact will be written as </w:t>
      </w:r>
      <w:r>
        <w:rPr>
          <w:lang w:val="en-US"/>
        </w:rPr>
        <w:t>the</w:t>
      </w:r>
      <w:r w:rsidRPr="00E568AA">
        <w:rPr>
          <w:lang w:val="en-US"/>
        </w:rPr>
        <w:t xml:space="preserve"> </w:t>
      </w:r>
      <w:r>
        <w:rPr>
          <w:lang w:val="en-US"/>
        </w:rPr>
        <w:t>keyword</w:t>
      </w:r>
      <w:r w:rsidRPr="00E568AA">
        <w:rPr>
          <w:lang w:val="en-US"/>
        </w:rPr>
        <w:t xml:space="preserve"> </w:t>
      </w:r>
      <w:r w:rsidRPr="00E568AA">
        <w:rPr>
          <w:rFonts w:ascii="Consolas" w:hAnsi="Consolas"/>
          <w:lang w:val="en-US"/>
        </w:rPr>
        <w:t>forget</w:t>
      </w:r>
      <w:r w:rsidRPr="00E568AA">
        <w:rPr>
          <w:lang w:val="en-US"/>
        </w:rPr>
        <w:t xml:space="preserve"> (see chapter</w:t>
      </w:r>
      <w:r w:rsidR="00293C4A" w:rsidRPr="00E060F7">
        <w:rPr>
          <w:rFonts w:cs="Courier New"/>
          <w:lang w:val="en-US"/>
        </w:rPr>
        <w:t xml:space="preserve"> </w:t>
      </w:r>
      <w:r w:rsidR="00EF650E" w:rsidRPr="00E060F7">
        <w:rPr>
          <w:rFonts w:cs="Courier New"/>
          <w:lang w:val="en-US"/>
        </w:rPr>
        <w:fldChar w:fldCharType="begin"/>
      </w:r>
      <w:r w:rsidR="00293C4A" w:rsidRPr="00E060F7">
        <w:rPr>
          <w:rFonts w:cs="Courier New"/>
          <w:lang w:val="en-US"/>
        </w:rPr>
        <w:instrText xml:space="preserve"> REF _Ref337555846 \r \h </w:instrText>
      </w:r>
      <w:r w:rsidR="00EF650E" w:rsidRPr="00E060F7">
        <w:rPr>
          <w:rFonts w:cs="Courier New"/>
          <w:lang w:val="en-US"/>
        </w:rPr>
      </w:r>
      <w:r w:rsidR="00EF650E" w:rsidRPr="00E060F7">
        <w:rPr>
          <w:rFonts w:cs="Courier New"/>
          <w:lang w:val="en-US"/>
        </w:rPr>
        <w:fldChar w:fldCharType="separate"/>
      </w:r>
      <w:r w:rsidR="005073A9">
        <w:rPr>
          <w:rFonts w:cs="Courier New"/>
          <w:lang w:val="en-US"/>
        </w:rPr>
        <w:t>4.6</w:t>
      </w:r>
      <w:r w:rsidR="00EF650E" w:rsidRPr="00E060F7">
        <w:rPr>
          <w:rFonts w:cs="Courier New"/>
          <w:lang w:val="en-US"/>
        </w:rPr>
        <w:fldChar w:fldCharType="end"/>
      </w:r>
      <w:r w:rsidR="00293C4A" w:rsidRPr="00E060F7">
        <w:rPr>
          <w:rFonts w:cs="Courier New"/>
          <w:lang w:val="en-US"/>
        </w:rPr>
        <w:t>)</w:t>
      </w:r>
      <w:r w:rsidR="00293C4A" w:rsidRPr="00E060F7">
        <w:rPr>
          <w:lang w:val="en-US"/>
        </w:rPr>
        <w:t>.</w:t>
      </w:r>
    </w:p>
    <w:p w14:paraId="6A683E7A" w14:textId="77777777" w:rsidR="00D84C56" w:rsidRPr="00E060F7" w:rsidRDefault="00457F9A" w:rsidP="00457F9A">
      <w:pPr>
        <w:pStyle w:val="Nadpis1"/>
        <w:rPr>
          <w:lang w:val="en-US"/>
        </w:rPr>
      </w:pPr>
      <w:bookmarkStart w:id="1448" w:name="_Ref336526720"/>
      <w:bookmarkStart w:id="1449" w:name="_Toc337655423"/>
      <w:bookmarkStart w:id="1450" w:name="_Toc354677064"/>
      <w:bookmarkStart w:id="1451" w:name="_Ref535682137"/>
      <w:bookmarkStart w:id="1452" w:name="_Ref535682477"/>
      <w:bookmarkStart w:id="1453" w:name="_Toc217613"/>
      <w:r>
        <w:rPr>
          <w:lang w:val="en-US"/>
        </w:rPr>
        <w:lastRenderedPageBreak/>
        <w:t>Appendix</w:t>
      </w:r>
      <w:r w:rsidR="00D84C56" w:rsidRPr="00E060F7">
        <w:rPr>
          <w:lang w:val="en-US"/>
        </w:rPr>
        <w:t xml:space="preserve"> C – </w:t>
      </w:r>
      <w:bookmarkEnd w:id="1448"/>
      <w:bookmarkEnd w:id="1449"/>
      <w:bookmarkEnd w:id="1450"/>
      <w:r w:rsidRPr="00457F9A">
        <w:rPr>
          <w:lang w:val="en-US"/>
        </w:rPr>
        <w:t>supplementary description of X-definitions</w:t>
      </w:r>
      <w:bookmarkEnd w:id="1451"/>
      <w:bookmarkEnd w:id="1452"/>
      <w:bookmarkEnd w:id="1453"/>
    </w:p>
    <w:p w14:paraId="3C31CB73" w14:textId="77777777" w:rsidR="00D84C56" w:rsidRPr="00E060F7" w:rsidRDefault="00700B02" w:rsidP="00D84C56">
      <w:pPr>
        <w:pStyle w:val="OdstavecSynteastyl"/>
        <w:rPr>
          <w:lang w:val="en-US"/>
        </w:rPr>
      </w:pPr>
      <w:r>
        <w:rPr>
          <w:noProof/>
          <w:lang w:val="en-US"/>
        </w:rPr>
      </w:r>
      <w:r>
        <w:rPr>
          <w:noProof/>
          <w:lang w:val="en-US"/>
        </w:rPr>
        <w:pict w14:anchorId="44F15D3D">
          <v:shape id="AutoShape 1063" o:spid="_x0000_s1038"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8544BD">
        <w:rPr>
          <w:lang w:val="en-US"/>
        </w:rPr>
        <w:t xml:space="preserve">basic knowledge of </w:t>
      </w:r>
      <w:r w:rsidR="00D84C56" w:rsidRPr="00E060F7">
        <w:rPr>
          <w:lang w:val="en-US"/>
        </w:rPr>
        <w:t>XML ([1], [2)</w:t>
      </w:r>
    </w:p>
    <w:p w14:paraId="5D56E1A7" w14:textId="5BE3DF86" w:rsidR="00D84C56" w:rsidRPr="00E060F7" w:rsidRDefault="00700B02" w:rsidP="00D84C56">
      <w:pPr>
        <w:pStyle w:val="OdstavecSynteastyl"/>
        <w:rPr>
          <w:lang w:val="en-US"/>
        </w:rPr>
      </w:pPr>
      <w:r>
        <w:rPr>
          <w:noProof/>
          <w:lang w:val="en-US"/>
        </w:rPr>
      </w:r>
      <w:r>
        <w:rPr>
          <w:noProof/>
          <w:lang w:val="en-US"/>
        </w:rPr>
        <w:pict w14:anchorId="6C731676">
          <v:shape id="Šipka doprava 10" o:spid="_x0000_s1037"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_Ref336520673 \r \h </w:instrText>
      </w:r>
      <w:r w:rsidR="00EF650E" w:rsidRPr="00E060F7">
        <w:rPr>
          <w:lang w:val="en-US"/>
        </w:rPr>
      </w:r>
      <w:r w:rsidR="00EF650E" w:rsidRPr="00E060F7">
        <w:rPr>
          <w:lang w:val="en-US"/>
        </w:rPr>
        <w:fldChar w:fldCharType="separate"/>
      </w:r>
      <w:r w:rsidR="005073A9">
        <w:rPr>
          <w:lang w:val="en-US"/>
        </w:rPr>
        <w:t>2</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_Ref497147238 \h </w:instrText>
      </w:r>
      <w:r w:rsidR="008544BD">
        <w:rPr>
          <w:lang w:val="en-US"/>
        </w:rPr>
      </w:r>
      <w:r w:rsidR="008544BD">
        <w:rPr>
          <w:lang w:val="en-US"/>
        </w:rPr>
        <w:fldChar w:fldCharType="separate"/>
      </w:r>
      <w:r w:rsidR="005073A9" w:rsidRPr="00E060F7">
        <w:rPr>
          <w:lang w:val="en-US"/>
        </w:rPr>
        <w:t>X-definition</w:t>
      </w:r>
      <w:r w:rsidR="005073A9" w:rsidRPr="00E060F7">
        <w:rPr>
          <w:lang w:val="en-US"/>
        </w:rPr>
        <w:fldChar w:fldCharType="begin"/>
      </w:r>
      <w:r w:rsidR="005073A9" w:rsidRPr="00E060F7">
        <w:rPr>
          <w:lang w:val="en-US"/>
        </w:rPr>
        <w:instrText xml:space="preserve"> XE "X-Definice" </w:instrText>
      </w:r>
      <w:r w:rsidR="005073A9" w:rsidRPr="00E060F7">
        <w:rPr>
          <w:lang w:val="en-US"/>
        </w:rPr>
        <w:fldChar w:fldCharType="end"/>
      </w:r>
      <w:r w:rsidR="005073A9" w:rsidRPr="00E060F7">
        <w:rPr>
          <w:lang w:val="en-US"/>
        </w:rPr>
        <w:t xml:space="preserve"> Technology</w:t>
      </w:r>
      <w:r w:rsidR="008544BD">
        <w:rPr>
          <w:lang w:val="en-US"/>
        </w:rPr>
        <w:fldChar w:fldCharType="end"/>
      </w:r>
    </w:p>
    <w:p w14:paraId="691BAC91" w14:textId="198AAF16" w:rsidR="00D84C56" w:rsidRDefault="00700B02" w:rsidP="00D84C56">
      <w:pPr>
        <w:pStyle w:val="OdstavecSynteastyl"/>
        <w:rPr>
          <w:lang w:val="en-US"/>
        </w:rPr>
      </w:pPr>
      <w:r>
        <w:rPr>
          <w:noProof/>
          <w:lang w:val="en-US"/>
        </w:rPr>
      </w:r>
      <w:r>
        <w:rPr>
          <w:noProof/>
          <w:lang w:val="en-US"/>
        </w:rPr>
        <w:pict w14:anchorId="09D7E827">
          <v:shape id="_x0000_s1036"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CD204C" w:rsidRPr="00E060F7">
        <w:rPr>
          <w:lang w:val="en-US"/>
        </w:rPr>
        <w:instrText xml:space="preserve"> REF _Ref337031000 \r \h </w:instrText>
      </w:r>
      <w:r w:rsidR="00EF650E" w:rsidRPr="00E060F7">
        <w:rPr>
          <w:lang w:val="en-US"/>
        </w:rPr>
      </w:r>
      <w:r w:rsidR="00EF650E" w:rsidRPr="00E060F7">
        <w:rPr>
          <w:lang w:val="en-US"/>
        </w:rPr>
        <w:fldChar w:fldCharType="separate"/>
      </w:r>
      <w:r w:rsidR="005073A9">
        <w:rPr>
          <w:lang w:val="en-US"/>
        </w:rPr>
        <w:t>4</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_Ref485203931 \h </w:instrText>
      </w:r>
      <w:r w:rsidR="008544BD">
        <w:rPr>
          <w:lang w:val="en-US"/>
        </w:rPr>
      </w:r>
      <w:r w:rsidR="008544BD">
        <w:rPr>
          <w:lang w:val="en-US"/>
        </w:rPr>
        <w:fldChar w:fldCharType="separate"/>
      </w:r>
      <w:r w:rsidR="005073A9">
        <w:rPr>
          <w:lang w:val="en-US"/>
        </w:rPr>
        <w:t xml:space="preserve">Description of structure of XML document by </w:t>
      </w:r>
      <w:r w:rsidR="005073A9" w:rsidRPr="00E060F7">
        <w:rPr>
          <w:lang w:val="en-US"/>
        </w:rPr>
        <w:t>X-definition</w:t>
      </w:r>
      <w:r w:rsidR="008544BD">
        <w:rPr>
          <w:lang w:val="en-US"/>
        </w:rPr>
        <w:fldChar w:fldCharType="end"/>
      </w:r>
    </w:p>
    <w:p w14:paraId="65B81BE7" w14:textId="4BC30E4D" w:rsidR="008544BD" w:rsidRPr="00E060F7" w:rsidRDefault="00700B02" w:rsidP="00D84C56">
      <w:pPr>
        <w:pStyle w:val="OdstavecSynteastyl"/>
        <w:rPr>
          <w:lang w:val="en-US"/>
        </w:rPr>
      </w:pPr>
      <w:r>
        <w:rPr>
          <w:noProof/>
          <w:lang w:val="en-US"/>
        </w:rPr>
      </w:r>
      <w:r>
        <w:rPr>
          <w:noProof/>
          <w:lang w:val="en-US"/>
        </w:rPr>
        <w:pict w14:anchorId="6B6DC5CF">
          <v:shape id="Šipka doprava 9" o:spid="_x0000_s1035"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8544BD" w:rsidRPr="00E060F7">
        <w:rPr>
          <w:lang w:val="en-US"/>
        </w:rPr>
        <w:t xml:space="preserve"> </w:t>
      </w:r>
      <w:r w:rsidR="008544BD" w:rsidRPr="00E060F7">
        <w:rPr>
          <w:lang w:val="en-US"/>
        </w:rPr>
        <w:fldChar w:fldCharType="begin"/>
      </w:r>
      <w:r w:rsidR="008544BD" w:rsidRPr="00E060F7">
        <w:rPr>
          <w:lang w:val="en-US"/>
        </w:rPr>
        <w:instrText xml:space="preserve"> REF _Ref337031021 \r \h </w:instrText>
      </w:r>
      <w:r w:rsidR="008544BD" w:rsidRPr="00E060F7">
        <w:rPr>
          <w:lang w:val="en-US"/>
        </w:rPr>
      </w:r>
      <w:r w:rsidR="008544BD" w:rsidRPr="00E060F7">
        <w:rPr>
          <w:lang w:val="en-US"/>
        </w:rPr>
        <w:fldChar w:fldCharType="separate"/>
      </w:r>
      <w:r w:rsidR="005073A9">
        <w:rPr>
          <w:lang w:val="en-US"/>
        </w:rPr>
        <w:t>6</w:t>
      </w:r>
      <w:r w:rsidR="008544BD"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_Ref337031021 \h </w:instrText>
      </w:r>
      <w:r w:rsidR="008544BD">
        <w:rPr>
          <w:lang w:val="en-US"/>
        </w:rPr>
      </w:r>
      <w:r w:rsidR="008544BD">
        <w:rPr>
          <w:lang w:val="en-US"/>
        </w:rPr>
        <w:fldChar w:fldCharType="separate"/>
      </w:r>
      <w:r w:rsidR="005073A9">
        <w:rPr>
          <w:lang w:val="en-US"/>
        </w:rPr>
        <w:t xml:space="preserve">Construction Mode of </w:t>
      </w:r>
      <w:r w:rsidR="005073A9" w:rsidRPr="00E060F7">
        <w:rPr>
          <w:lang w:val="en-US"/>
        </w:rPr>
        <w:t>X-defini</w:t>
      </w:r>
      <w:r w:rsidR="005073A9">
        <w:rPr>
          <w:lang w:val="en-US"/>
        </w:rPr>
        <w:t>tion</w:t>
      </w:r>
      <w:r w:rsidR="008544BD">
        <w:rPr>
          <w:lang w:val="en-US"/>
        </w:rPr>
        <w:fldChar w:fldCharType="end"/>
      </w:r>
    </w:p>
    <w:p w14:paraId="631355F7" w14:textId="0D3BC147" w:rsidR="00D84C56" w:rsidRPr="00E060F7" w:rsidRDefault="00700B02" w:rsidP="00D84C56">
      <w:pPr>
        <w:pStyle w:val="OdstavecSynteastyl"/>
        <w:rPr>
          <w:lang w:val="en-US"/>
        </w:rPr>
      </w:pPr>
      <w:r>
        <w:rPr>
          <w:noProof/>
          <w:lang w:val="en-US"/>
        </w:rPr>
      </w:r>
      <w:r>
        <w:rPr>
          <w:noProof/>
          <w:lang w:val="en-US"/>
        </w:rPr>
        <w:pict w14:anchorId="5DC149E5">
          <v:shape id="Šipka doprava 8" o:spid="_x0000_s1034"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5D75C0">
        <w:rPr>
          <w:lang w:val="en-US"/>
        </w:rPr>
        <w:fldChar w:fldCharType="begin"/>
      </w:r>
      <w:r w:rsidR="005D75C0">
        <w:rPr>
          <w:lang w:val="en-US"/>
        </w:rPr>
        <w:instrText xml:space="preserve"> REF _Ref535149047 \r \h </w:instrText>
      </w:r>
      <w:r w:rsidR="005D75C0">
        <w:rPr>
          <w:lang w:val="en-US"/>
        </w:rPr>
      </w:r>
      <w:r w:rsidR="005D75C0">
        <w:rPr>
          <w:lang w:val="en-US"/>
        </w:rPr>
        <w:fldChar w:fldCharType="separate"/>
      </w:r>
      <w:r w:rsidR="005073A9">
        <w:rPr>
          <w:lang w:val="en-US"/>
        </w:rPr>
        <w:t>7</w:t>
      </w:r>
      <w:r w:rsidR="005D75C0">
        <w:rPr>
          <w:lang w:val="en-US"/>
        </w:rPr>
        <w:fldChar w:fldCharType="end"/>
      </w:r>
      <w:r w:rsidR="005D75C0">
        <w:rPr>
          <w:lang w:val="en-US"/>
        </w:rPr>
        <w:t xml:space="preserve"> </w:t>
      </w:r>
      <w:r w:rsidR="008544BD">
        <w:rPr>
          <w:lang w:val="en-US"/>
        </w:rPr>
        <w:fldChar w:fldCharType="begin"/>
      </w:r>
      <w:r w:rsidR="008544BD">
        <w:rPr>
          <w:lang w:val="en-US"/>
        </w:rPr>
        <w:instrText xml:space="preserve"> REF _Ref535149047 \h </w:instrText>
      </w:r>
      <w:r w:rsidR="008544BD">
        <w:rPr>
          <w:lang w:val="en-US"/>
        </w:rPr>
      </w:r>
      <w:r w:rsidR="008544BD">
        <w:rPr>
          <w:lang w:val="en-US"/>
        </w:rPr>
        <w:fldChar w:fldCharType="separate"/>
      </w:r>
      <w:r w:rsidR="005073A9">
        <w:rPr>
          <w:lang w:val="en-US"/>
        </w:rPr>
        <w:t>Using of X</w:t>
      </w:r>
      <w:r w:rsidR="005073A9">
        <w:rPr>
          <w:lang w:val="en-US"/>
        </w:rPr>
        <w:noBreakHyphen/>
        <w:t>definitions in Java code</w:t>
      </w:r>
      <w:r w:rsidR="008544BD">
        <w:rPr>
          <w:lang w:val="en-US"/>
        </w:rPr>
        <w:fldChar w:fldCharType="end"/>
      </w:r>
    </w:p>
    <w:p w14:paraId="77D5D7E4" w14:textId="77777777" w:rsidR="00D84C56" w:rsidRPr="00E060F7" w:rsidRDefault="00001DCA" w:rsidP="00001DCA">
      <w:pPr>
        <w:pStyle w:val="OdstavecSynteastyl"/>
        <w:rPr>
          <w:lang w:val="en-US"/>
        </w:rPr>
      </w:pPr>
      <w:r w:rsidRPr="00001DCA">
        <w:rPr>
          <w:lang w:val="en-US"/>
        </w:rPr>
        <w:t xml:space="preserve">This Appendix o </w:t>
      </w:r>
      <w:r>
        <w:rPr>
          <w:lang w:val="en-US"/>
        </w:rPr>
        <w:t>a</w:t>
      </w:r>
      <w:r w:rsidRPr="00001DCA">
        <w:rPr>
          <w:lang w:val="en-US"/>
        </w:rPr>
        <w:t xml:space="preserve">dds the </w:t>
      </w:r>
      <w:r>
        <w:rPr>
          <w:lang w:val="en-US"/>
        </w:rPr>
        <w:t>f</w:t>
      </w:r>
      <w:r w:rsidRPr="00001DCA">
        <w:rPr>
          <w:lang w:val="en-US"/>
        </w:rPr>
        <w:t xml:space="preserve">unctionality and </w:t>
      </w:r>
      <w:r>
        <w:rPr>
          <w:lang w:val="en-US"/>
        </w:rPr>
        <w:t>p</w:t>
      </w:r>
      <w:r w:rsidRPr="00001DCA">
        <w:rPr>
          <w:lang w:val="en-US"/>
        </w:rPr>
        <w:t>ossibilities of the X</w:t>
      </w:r>
      <w:r>
        <w:rPr>
          <w:lang w:val="en-US"/>
        </w:rPr>
        <w:noBreakHyphen/>
        <w:t>d</w:t>
      </w:r>
      <w:r w:rsidRPr="00001DCA">
        <w:rPr>
          <w:lang w:val="en-US"/>
        </w:rPr>
        <w:t>efinitions described in the preceding chapters and summarizes the remaining functionality that has not</w:t>
      </w:r>
      <w:r>
        <w:rPr>
          <w:lang w:val="en-US"/>
        </w:rPr>
        <w:t xml:space="preserve"> yet</w:t>
      </w:r>
      <w:r w:rsidRPr="00001DCA">
        <w:rPr>
          <w:lang w:val="en-US"/>
        </w:rPr>
        <w:t xml:space="preserve"> been</w:t>
      </w:r>
      <w:r>
        <w:rPr>
          <w:lang w:val="en-US"/>
        </w:rPr>
        <w:t xml:space="preserve"> mentioned</w:t>
      </w:r>
      <w:r w:rsidRPr="00001DCA">
        <w:rPr>
          <w:lang w:val="en-US"/>
        </w:rPr>
        <w:t>.</w:t>
      </w:r>
    </w:p>
    <w:p w14:paraId="61C84CFF" w14:textId="77777777" w:rsidR="00D84C56" w:rsidRPr="00E060F7" w:rsidRDefault="006D286B" w:rsidP="00D84C56">
      <w:pPr>
        <w:pStyle w:val="Nadpis2"/>
        <w:rPr>
          <w:lang w:val="en-US"/>
        </w:rPr>
      </w:pPr>
      <w:bookmarkStart w:id="1454" w:name="_Toc355016716"/>
      <w:bookmarkStart w:id="1455" w:name="_Toc355016980"/>
      <w:bookmarkStart w:id="1456" w:name="_Toc355312274"/>
      <w:bookmarkStart w:id="1457" w:name="_Toc355016718"/>
      <w:bookmarkStart w:id="1458" w:name="_Toc355016982"/>
      <w:bookmarkStart w:id="1459" w:name="_Toc355312276"/>
      <w:bookmarkStart w:id="1460" w:name="_Toc355016719"/>
      <w:bookmarkStart w:id="1461" w:name="_Toc355016983"/>
      <w:bookmarkStart w:id="1462" w:name="_Toc355312277"/>
      <w:bookmarkStart w:id="1463" w:name="_Toc217614"/>
      <w:bookmarkEnd w:id="1454"/>
      <w:bookmarkEnd w:id="1455"/>
      <w:bookmarkEnd w:id="1456"/>
      <w:bookmarkEnd w:id="1457"/>
      <w:bookmarkEnd w:id="1458"/>
      <w:bookmarkEnd w:id="1459"/>
      <w:bookmarkEnd w:id="1460"/>
      <w:bookmarkEnd w:id="1461"/>
      <w:bookmarkEnd w:id="1462"/>
      <w:r>
        <w:rPr>
          <w:lang w:val="en-US"/>
        </w:rPr>
        <w:t>Utitlites</w:t>
      </w:r>
      <w:r w:rsidR="00001DCA">
        <w:rPr>
          <w:lang w:val="en-US"/>
        </w:rPr>
        <w:t>.</w:t>
      </w:r>
      <w:bookmarkEnd w:id="1463"/>
    </w:p>
    <w:p w14:paraId="5C3EC68D" w14:textId="2EB38CDF" w:rsidR="00D84C56" w:rsidRPr="00E060F7" w:rsidRDefault="00001DCA" w:rsidP="00D84C56">
      <w:pPr>
        <w:pStyle w:val="OdstavecSynteastyl"/>
        <w:rPr>
          <w:lang w:val="en-US"/>
        </w:rPr>
      </w:pPr>
      <w:r w:rsidRPr="00001DCA">
        <w:rPr>
          <w:lang w:val="en-US"/>
        </w:rPr>
        <w:t>X</w:t>
      </w:r>
      <w:r>
        <w:rPr>
          <w:lang w:val="en-US"/>
        </w:rPr>
        <w:noBreakHyphen/>
        <w:t>d</w:t>
      </w:r>
      <w:r w:rsidRPr="00001DCA">
        <w:rPr>
          <w:lang w:val="en-US"/>
        </w:rPr>
        <w:t xml:space="preserve">efinition technology offers </w:t>
      </w:r>
      <w:r>
        <w:rPr>
          <w:lang w:val="en-US"/>
        </w:rPr>
        <w:t>programming tools</w:t>
      </w:r>
      <w:r w:rsidRPr="00001DCA">
        <w:rPr>
          <w:lang w:val="en-US"/>
        </w:rPr>
        <w:t xml:space="preserve"> available for use with XML data in the library </w:t>
      </w:r>
      <w:r w:rsidR="00164389">
        <w:rPr>
          <w:rFonts w:ascii="Consolas" w:hAnsi="Consolas" w:cs="Consolas"/>
          <w:lang w:val="en-US"/>
        </w:rPr>
        <w:t>org.xdef.</w:t>
      </w:r>
      <w:r w:rsidR="00CF2A03">
        <w:rPr>
          <w:rFonts w:ascii="Consolas" w:hAnsi="Consolas" w:cs="Consolas"/>
          <w:lang w:val="en-US"/>
        </w:rPr>
        <w:t>xml</w:t>
      </w:r>
      <w:r w:rsidR="001A237C">
        <w:rPr>
          <w:rFonts w:ascii="Consolas" w:hAnsi="Consolas" w:cs="Consolas"/>
          <w:lang w:val="en-US"/>
        </w:rPr>
        <w:t xml:space="preserve"> </w:t>
      </w:r>
      <w:r w:rsidR="001A237C" w:rsidRPr="00E060F7">
        <w:rPr>
          <w:lang w:val="en-US"/>
        </w:rPr>
        <w:t>[Doc</w:t>
      </w:r>
      <w:r w:rsidR="001A237C">
        <w:rPr>
          <w:lang w:val="en-US"/>
        </w:rPr>
        <w:t>3</w:t>
      </w:r>
      <w:r w:rsidR="001A237C" w:rsidRPr="00E060F7">
        <w:rPr>
          <w:lang w:val="en-US"/>
        </w:rPr>
        <w:t>]:</w:t>
      </w:r>
      <w:r w:rsidR="00CF2A03">
        <w:rPr>
          <w:rFonts w:ascii="Consolas" w:hAnsi="Consolas" w:cs="Consolas"/>
          <w:lang w:val="en-US"/>
        </w:rPr>
        <w:t>:</w:t>
      </w:r>
      <w:r w:rsidR="0061545A" w:rsidRPr="00E060F7">
        <w:rPr>
          <w:lang w:val="en-US"/>
        </w:rPr>
        <w:t xml:space="preserve"> </w:t>
      </w:r>
    </w:p>
    <w:p w14:paraId="6F53E8FC"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KXmlUtils</w:t>
      </w:r>
      <w:r w:rsidRPr="00E060F7">
        <w:rPr>
          <w:lang w:val="en-US"/>
        </w:rPr>
        <w:t xml:space="preserve"> – </w:t>
      </w:r>
      <w:r w:rsidR="00CF2A03" w:rsidRPr="00CF2A03">
        <w:rPr>
          <w:lang w:val="en-US"/>
        </w:rPr>
        <w:t>collection of static methods for working with XML data (e.g;</w:t>
      </w:r>
    </w:p>
    <w:p w14:paraId="011DFC9E" w14:textId="77777777" w:rsidR="00CF2A03" w:rsidRDefault="00CF2A03" w:rsidP="007D4BA3">
      <w:pPr>
        <w:pStyle w:val="OdstavecSynteastyl"/>
        <w:numPr>
          <w:ilvl w:val="1"/>
          <w:numId w:val="88"/>
        </w:numPr>
        <w:rPr>
          <w:lang w:val="en-US"/>
        </w:rPr>
      </w:pPr>
      <w:r>
        <w:rPr>
          <w:rFonts w:ascii="Consolas" w:hAnsi="Consolas" w:cs="Consolas"/>
          <w:lang w:val="en-US"/>
        </w:rPr>
        <w:t>nodeToString</w:t>
      </w:r>
      <w:r>
        <w:rPr>
          <w:lang w:val="en-US"/>
        </w:rPr>
        <w:t xml:space="preserve"> -</w:t>
      </w:r>
      <w:r w:rsidRPr="00CF2A03">
        <w:rPr>
          <w:lang w:val="en-US"/>
        </w:rPr>
        <w:t xml:space="preserve"> </w:t>
      </w:r>
      <w:r>
        <w:rPr>
          <w:lang w:val="en-US"/>
        </w:rPr>
        <w:t>convers</w:t>
      </w:r>
      <w:r w:rsidRPr="00CF2A03">
        <w:rPr>
          <w:lang w:val="en-US"/>
        </w:rPr>
        <w:t xml:space="preserve">ion </w:t>
      </w:r>
      <w:r>
        <w:rPr>
          <w:lang w:val="en-US"/>
        </w:rPr>
        <w:t xml:space="preserve">of XML node </w:t>
      </w:r>
      <w:r w:rsidRPr="00CF2A03">
        <w:rPr>
          <w:lang w:val="en-US"/>
        </w:rPr>
        <w:t xml:space="preserve">into </w:t>
      </w:r>
      <w:r>
        <w:rPr>
          <w:lang w:val="en-US"/>
        </w:rPr>
        <w:t xml:space="preserve">a </w:t>
      </w:r>
      <w:r w:rsidRPr="00CF2A03">
        <w:rPr>
          <w:lang w:val="en-US"/>
        </w:rPr>
        <w:t>string value</w:t>
      </w:r>
      <w:r>
        <w:rPr>
          <w:lang w:val="en-US"/>
        </w:rPr>
        <w:t>, eg.:</w:t>
      </w:r>
    </w:p>
    <w:p w14:paraId="7670F09E" w14:textId="77777777" w:rsidR="00CF2A03" w:rsidRDefault="00CF2A03" w:rsidP="007D4BA3">
      <w:pPr>
        <w:pStyle w:val="OdstavecSynteastyl"/>
        <w:numPr>
          <w:ilvl w:val="2"/>
          <w:numId w:val="88"/>
        </w:numPr>
        <w:rPr>
          <w:lang w:val="en-US"/>
        </w:rPr>
      </w:pPr>
      <w:r>
        <w:rPr>
          <w:rFonts w:ascii="Consolas" w:hAnsi="Consolas" w:cs="Consolas"/>
          <w:lang w:val="en-US"/>
        </w:rPr>
        <w:t>nodeToString</w:t>
      </w:r>
      <w:r w:rsidRPr="00E060F7">
        <w:rPr>
          <w:lang w:val="en-US"/>
        </w:rPr>
        <w:t>(</w:t>
      </w:r>
      <w:r>
        <w:rPr>
          <w:lang w:val="en-US"/>
        </w:rPr>
        <w:t>Node</w:t>
      </w:r>
      <w:r w:rsidRPr="00E060F7">
        <w:rPr>
          <w:lang w:val="en-US"/>
        </w:rPr>
        <w:t xml:space="preserve"> </w:t>
      </w:r>
      <w:r>
        <w:rPr>
          <w:lang w:val="en-US"/>
        </w:rPr>
        <w:t>node</w:t>
      </w:r>
      <w:r w:rsidRPr="00E060F7">
        <w:rPr>
          <w:lang w:val="en-US"/>
        </w:rPr>
        <w:t>,</w:t>
      </w:r>
      <w:r>
        <w:rPr>
          <w:lang w:val="en-US"/>
        </w:rPr>
        <w:t xml:space="preserve"> boolean indent</w:t>
      </w:r>
      <w:r w:rsidRPr="00E060F7">
        <w:rPr>
          <w:lang w:val="en-US"/>
        </w:rPr>
        <w:t>);</w:t>
      </w:r>
    </w:p>
    <w:p w14:paraId="65CBD894" w14:textId="77777777" w:rsidR="00CF2A03" w:rsidRPr="00CF2A03" w:rsidRDefault="001A237C" w:rsidP="00CF2A03">
      <w:pPr>
        <w:pStyle w:val="OdstavecSynteastyl"/>
        <w:ind w:left="732" w:firstLine="708"/>
        <w:rPr>
          <w:lang w:val="en-US"/>
        </w:rPr>
      </w:pPr>
      <w:r>
        <w:rPr>
          <w:lang w:val="en-US"/>
        </w:rPr>
        <w:t>if the parameter indent is true then result will be indented.</w:t>
      </w:r>
    </w:p>
    <w:p w14:paraId="5840A2D2" w14:textId="684DFEF9" w:rsidR="00B41572" w:rsidRPr="00E060F7" w:rsidRDefault="00B41572" w:rsidP="007D4BA3">
      <w:pPr>
        <w:pStyle w:val="OdstavecSynteastyl"/>
        <w:numPr>
          <w:ilvl w:val="1"/>
          <w:numId w:val="88"/>
        </w:numPr>
        <w:rPr>
          <w:lang w:val="en-US"/>
        </w:rPr>
      </w:pPr>
      <w:r w:rsidRPr="00E060F7">
        <w:rPr>
          <w:rFonts w:ascii="Consolas" w:hAnsi="Consolas" w:cs="Consolas"/>
          <w:lang w:val="en-US"/>
        </w:rPr>
        <w:t>writeXML</w:t>
      </w:r>
      <w:r w:rsidRPr="00E060F7">
        <w:rPr>
          <w:lang w:val="en-US"/>
        </w:rPr>
        <w:t xml:space="preserve"> </w:t>
      </w:r>
      <w:r w:rsidR="00CF2A03">
        <w:rPr>
          <w:lang w:val="en-US"/>
        </w:rPr>
        <w:t>writes a</w:t>
      </w:r>
      <w:r w:rsidRPr="00E060F7">
        <w:rPr>
          <w:lang w:val="en-US"/>
        </w:rPr>
        <w:t xml:space="preserve"> DOM </w:t>
      </w:r>
      <w:r w:rsidR="00CF2A03">
        <w:rPr>
          <w:lang w:val="en-US"/>
        </w:rPr>
        <w:t>object as a XLM file</w:t>
      </w:r>
      <w:r w:rsidR="007D46F4" w:rsidRPr="00E060F7">
        <w:rPr>
          <w:lang w:val="en-US"/>
        </w:rPr>
        <w:t xml:space="preserve"> </w:t>
      </w:r>
      <w:r w:rsidRPr="00E060F7">
        <w:rPr>
          <w:lang w:val="en-US"/>
        </w:rPr>
        <w:t>(</w:t>
      </w:r>
      <w:r w:rsidR="00CF2A03">
        <w:rPr>
          <w:lang w:val="en-US"/>
        </w:rPr>
        <w:t>see chapter</w:t>
      </w:r>
      <w:r w:rsidR="00542A14">
        <w:rPr>
          <w:lang w:val="en-US"/>
        </w:rPr>
        <w:t xml:space="preserve"> </w:t>
      </w:r>
      <w:r w:rsidR="00542A14">
        <w:rPr>
          <w:lang w:val="en-US"/>
        </w:rPr>
        <w:fldChar w:fldCharType="begin"/>
      </w:r>
      <w:r w:rsidR="00542A14">
        <w:rPr>
          <w:lang w:val="en-US"/>
        </w:rPr>
        <w:instrText xml:space="preserve"> REF _Ref535149047 \r \h </w:instrText>
      </w:r>
      <w:r w:rsidR="00542A14">
        <w:rPr>
          <w:lang w:val="en-US"/>
        </w:rPr>
      </w:r>
      <w:r w:rsidR="00542A14">
        <w:rPr>
          <w:lang w:val="en-US"/>
        </w:rPr>
        <w:fldChar w:fldCharType="separate"/>
      </w:r>
      <w:r w:rsidR="005073A9">
        <w:rPr>
          <w:lang w:val="en-US"/>
        </w:rPr>
        <w:t>7</w:t>
      </w:r>
      <w:r w:rsidR="00542A14">
        <w:rPr>
          <w:lang w:val="en-US"/>
        </w:rPr>
        <w:fldChar w:fldCharType="end"/>
      </w:r>
      <w:r w:rsidRPr="00E060F7">
        <w:rPr>
          <w:lang w:val="en-US"/>
        </w:rPr>
        <w:t xml:space="preserve">). </w:t>
      </w:r>
      <w:r w:rsidR="00CF2A03">
        <w:rPr>
          <w:lang w:val="en-US"/>
        </w:rPr>
        <w:t>The m</w:t>
      </w:r>
      <w:r w:rsidRPr="00E060F7">
        <w:rPr>
          <w:lang w:val="en-US"/>
        </w:rPr>
        <w:t>et</w:t>
      </w:r>
      <w:r w:rsidR="00CF2A03">
        <w:rPr>
          <w:lang w:val="en-US"/>
        </w:rPr>
        <w:t>h</w:t>
      </w:r>
      <w:r w:rsidRPr="00E060F7">
        <w:rPr>
          <w:lang w:val="en-US"/>
        </w:rPr>
        <w:t xml:space="preserve">od </w:t>
      </w:r>
      <w:r w:rsidRPr="00E060F7">
        <w:rPr>
          <w:rFonts w:ascii="Consolas" w:hAnsi="Consolas" w:cs="Consolas"/>
          <w:lang w:val="en-US"/>
        </w:rPr>
        <w:t>writeXML</w:t>
      </w:r>
      <w:r w:rsidRPr="00E060F7">
        <w:rPr>
          <w:lang w:val="en-US"/>
        </w:rPr>
        <w:t xml:space="preserve"> </w:t>
      </w:r>
      <w:r w:rsidR="00CF2A03">
        <w:rPr>
          <w:lang w:val="en-US"/>
        </w:rPr>
        <w:t>can be invoked eg as</w:t>
      </w:r>
      <w:r w:rsidRPr="00E060F7">
        <w:rPr>
          <w:lang w:val="en-US"/>
        </w:rPr>
        <w:t>:</w:t>
      </w:r>
    </w:p>
    <w:p w14:paraId="42B33233" w14:textId="77777777" w:rsidR="00B41572" w:rsidRPr="00E060F7" w:rsidRDefault="00B41572" w:rsidP="007D4BA3">
      <w:pPr>
        <w:pStyle w:val="OdstavecSynteastyl"/>
        <w:numPr>
          <w:ilvl w:val="2"/>
          <w:numId w:val="88"/>
        </w:numPr>
        <w:rPr>
          <w:lang w:val="en-US"/>
        </w:rPr>
      </w:pPr>
      <w:r w:rsidRPr="00E060F7">
        <w:rPr>
          <w:lang w:val="en-US"/>
        </w:rPr>
        <w:t>writeXML(</w:t>
      </w:r>
      <w:r w:rsidR="007D46F4" w:rsidRPr="00E060F7">
        <w:rPr>
          <w:lang w:val="en-US"/>
        </w:rPr>
        <w:t>String fileName, Node rootElement);</w:t>
      </w:r>
    </w:p>
    <w:p w14:paraId="6F99952F" w14:textId="77777777" w:rsidR="007D46F4" w:rsidRPr="00E060F7" w:rsidRDefault="007D46F4" w:rsidP="007D4BA3">
      <w:pPr>
        <w:pStyle w:val="OdstavecSynteastyl"/>
        <w:numPr>
          <w:ilvl w:val="2"/>
          <w:numId w:val="88"/>
        </w:numPr>
        <w:rPr>
          <w:lang w:val="en-US"/>
        </w:rPr>
      </w:pPr>
      <w:r w:rsidRPr="00E060F7">
        <w:rPr>
          <w:lang w:val="en-US"/>
        </w:rPr>
        <w:t>writeXML(String fileName, Node rootElement, boolean indenting, boolean comments);</w:t>
      </w:r>
    </w:p>
    <w:p w14:paraId="71FD10ED" w14:textId="77777777" w:rsidR="007D46F4" w:rsidRPr="00E060F7" w:rsidRDefault="001A237C" w:rsidP="007D46F4">
      <w:pPr>
        <w:pStyle w:val="OdstavecSynteastyl"/>
        <w:ind w:left="1416"/>
        <w:rPr>
          <w:lang w:val="en-US"/>
        </w:rPr>
      </w:pPr>
      <w:r w:rsidRPr="001A237C">
        <w:rPr>
          <w:lang w:val="en-US"/>
        </w:rPr>
        <w:t xml:space="preserve">The DOM represented by rootElement is stored in a fileName, including / without comments (true / false) and indented (ie including XML formatting characters) or </w:t>
      </w:r>
      <w:r>
        <w:rPr>
          <w:lang w:val="en-US"/>
        </w:rPr>
        <w:t>indentation</w:t>
      </w:r>
      <w:r w:rsidRPr="001A237C">
        <w:rPr>
          <w:lang w:val="en-US"/>
        </w:rPr>
        <w:t xml:space="preserve"> (true or false).</w:t>
      </w:r>
    </w:p>
    <w:p w14:paraId="147F40D2"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KDOMUtils</w:t>
      </w:r>
      <w:r w:rsidRPr="00E060F7">
        <w:rPr>
          <w:lang w:val="en-US"/>
        </w:rPr>
        <w:t xml:space="preserve"> – </w:t>
      </w:r>
      <w:r w:rsidR="001A237C" w:rsidRPr="001A237C">
        <w:rPr>
          <w:lang w:val="en-US"/>
        </w:rPr>
        <w:t>collection of static methods extending the methods from the org.w3c.dom interface;</w:t>
      </w:r>
    </w:p>
    <w:p w14:paraId="70E68157" w14:textId="77777777" w:rsidR="004450E9" w:rsidRPr="001A237C" w:rsidRDefault="004450E9" w:rsidP="007D4BA3">
      <w:pPr>
        <w:pStyle w:val="OdstavecSynteastyl"/>
        <w:numPr>
          <w:ilvl w:val="0"/>
          <w:numId w:val="88"/>
        </w:numPr>
        <w:rPr>
          <w:lang w:val="en-US"/>
        </w:rPr>
      </w:pPr>
      <w:r w:rsidRPr="00E060F7">
        <w:rPr>
          <w:rFonts w:ascii="Consolas" w:hAnsi="Consolas" w:cs="Consolas"/>
          <w:lang w:val="en-US"/>
        </w:rPr>
        <w:t>KDOMBuilder</w:t>
      </w:r>
      <w:r w:rsidRPr="00E060F7">
        <w:rPr>
          <w:lang w:val="en-US"/>
        </w:rPr>
        <w:t xml:space="preserve"> –</w:t>
      </w:r>
      <w:r w:rsidR="001A237C">
        <w:rPr>
          <w:lang w:val="en-US"/>
        </w:rPr>
        <w:t xml:space="preserve"> </w:t>
      </w:r>
      <w:r w:rsidR="001A237C" w:rsidRPr="001A237C">
        <w:rPr>
          <w:lang w:val="en-US"/>
        </w:rPr>
        <w:t>constructs and parses XML data;</w:t>
      </w:r>
    </w:p>
    <w:p w14:paraId="55FCEAA1" w14:textId="77777777" w:rsidR="004450E9" w:rsidRPr="00E060F7" w:rsidRDefault="004450E9" w:rsidP="007D4BA3">
      <w:pPr>
        <w:pStyle w:val="OdstavecSynteastyl"/>
        <w:numPr>
          <w:ilvl w:val="0"/>
          <w:numId w:val="88"/>
        </w:numPr>
        <w:rPr>
          <w:lang w:val="en-US"/>
        </w:rPr>
      </w:pPr>
      <w:r w:rsidRPr="00E060F7">
        <w:rPr>
          <w:rFonts w:ascii="Consolas" w:hAnsi="Consolas" w:cs="Consolas"/>
          <w:lang w:val="en-US"/>
        </w:rPr>
        <w:t>KXpathExpr</w:t>
      </w:r>
      <w:r w:rsidRPr="00E060F7">
        <w:rPr>
          <w:lang w:val="en-US"/>
        </w:rPr>
        <w:t xml:space="preserve"> </w:t>
      </w:r>
      <w:r w:rsidR="0061545A" w:rsidRPr="00E060F7">
        <w:rPr>
          <w:lang w:val="en-US"/>
        </w:rPr>
        <w:t>–</w:t>
      </w:r>
      <w:r w:rsidRPr="00E060F7">
        <w:rPr>
          <w:lang w:val="en-US"/>
        </w:rPr>
        <w:t xml:space="preserve"> </w:t>
      </w:r>
      <w:r w:rsidR="001A237C">
        <w:rPr>
          <w:lang w:val="en-US"/>
        </w:rPr>
        <w:t>supports the</w:t>
      </w:r>
      <w:r w:rsidR="0061545A" w:rsidRPr="00E060F7">
        <w:rPr>
          <w:lang w:val="en-US"/>
        </w:rPr>
        <w:t xml:space="preserve"> XPath </w:t>
      </w:r>
      <w:r w:rsidR="001A237C">
        <w:rPr>
          <w:lang w:val="en-US"/>
        </w:rPr>
        <w:t>expressions</w:t>
      </w:r>
      <w:r w:rsidRPr="00E060F7">
        <w:rPr>
          <w:lang w:val="en-US"/>
        </w:rPr>
        <w:t>;</w:t>
      </w:r>
    </w:p>
    <w:p w14:paraId="62C1FE6C" w14:textId="77777777" w:rsidR="0062427A" w:rsidRPr="00E060F7" w:rsidRDefault="001A237C" w:rsidP="007D4BA3">
      <w:pPr>
        <w:pStyle w:val="OdstavecSynteastyl"/>
        <w:numPr>
          <w:ilvl w:val="0"/>
          <w:numId w:val="88"/>
        </w:numPr>
        <w:rPr>
          <w:lang w:val="en-US"/>
        </w:rPr>
      </w:pPr>
      <w:r>
        <w:rPr>
          <w:lang w:val="en-US"/>
        </w:rPr>
        <w:t xml:space="preserve">KXquery </w:t>
      </w:r>
      <w:r w:rsidRPr="00E060F7">
        <w:rPr>
          <w:lang w:val="en-US"/>
        </w:rPr>
        <w:t xml:space="preserve"> – </w:t>
      </w:r>
      <w:r>
        <w:rPr>
          <w:lang w:val="en-US"/>
        </w:rPr>
        <w:t>supports the</w:t>
      </w:r>
      <w:r w:rsidRPr="00E060F7">
        <w:rPr>
          <w:lang w:val="en-US"/>
        </w:rPr>
        <w:t xml:space="preserve"> X</w:t>
      </w:r>
      <w:r>
        <w:rPr>
          <w:lang w:val="en-US"/>
        </w:rPr>
        <w:t>Query</w:t>
      </w:r>
      <w:r w:rsidRPr="00E060F7">
        <w:rPr>
          <w:lang w:val="en-US"/>
        </w:rPr>
        <w:t xml:space="preserve"> </w:t>
      </w:r>
      <w:r>
        <w:rPr>
          <w:lang w:val="en-US"/>
        </w:rPr>
        <w:t>expressions (only it there is available a libarary supporting XQuery, e.g. Saxon, Basex etc.)</w:t>
      </w:r>
      <w:r w:rsidRPr="00E060F7">
        <w:rPr>
          <w:lang w:val="en-US"/>
        </w:rPr>
        <w:t>;</w:t>
      </w:r>
    </w:p>
    <w:p w14:paraId="474A7091" w14:textId="061000E1" w:rsidR="0061545A" w:rsidRPr="00E060F7" w:rsidRDefault="001A237C" w:rsidP="00D84C56">
      <w:pPr>
        <w:pStyle w:val="OdstavecSynteastyl"/>
        <w:rPr>
          <w:lang w:val="en-US"/>
        </w:rPr>
      </w:pPr>
      <w:r w:rsidRPr="001A237C">
        <w:rPr>
          <w:lang w:val="en-US"/>
        </w:rPr>
        <w:t>To work with strings, files, and system resources, a utilit</w:t>
      </w:r>
      <w:r w:rsidR="00F43919">
        <w:rPr>
          <w:lang w:val="en-US"/>
        </w:rPr>
        <w:t>ies</w:t>
      </w:r>
      <w:r w:rsidRPr="001A237C">
        <w:rPr>
          <w:lang w:val="en-US"/>
        </w:rPr>
        <w:t xml:space="preserve"> </w:t>
      </w:r>
      <w:r w:rsidR="00F43919">
        <w:rPr>
          <w:lang w:val="en-US"/>
        </w:rPr>
        <w:t>are</w:t>
      </w:r>
      <w:r w:rsidRPr="001A237C">
        <w:rPr>
          <w:lang w:val="en-US"/>
        </w:rPr>
        <w:t xml:space="preserve"> available in the </w:t>
      </w:r>
      <w:r w:rsidR="00164389">
        <w:rPr>
          <w:rFonts w:ascii="Consolas" w:hAnsi="Consolas" w:cs="Consolas"/>
          <w:lang w:val="en-US"/>
        </w:rPr>
        <w:t>org.xdef.</w:t>
      </w:r>
      <w:r w:rsidR="00F43919">
        <w:rPr>
          <w:rFonts w:ascii="Consolas" w:hAnsi="Consolas" w:cs="Consolas"/>
          <w:lang w:val="en-US"/>
        </w:rPr>
        <w:t>sys</w:t>
      </w:r>
      <w:r w:rsidRPr="001A237C">
        <w:rPr>
          <w:lang w:val="en-US"/>
        </w:rPr>
        <w:t xml:space="preserve"> </w:t>
      </w:r>
      <w:r w:rsidR="00075028" w:rsidRPr="00E060F7">
        <w:rPr>
          <w:lang w:val="en-US"/>
        </w:rPr>
        <w:t>[Doc</w:t>
      </w:r>
      <w:r>
        <w:rPr>
          <w:lang w:val="en-US"/>
        </w:rPr>
        <w:t>3</w:t>
      </w:r>
      <w:r w:rsidR="00075028" w:rsidRPr="00E060F7">
        <w:rPr>
          <w:lang w:val="en-US"/>
        </w:rPr>
        <w:t>]</w:t>
      </w:r>
      <w:r w:rsidR="0061545A" w:rsidRPr="00E060F7">
        <w:rPr>
          <w:lang w:val="en-US"/>
        </w:rPr>
        <w:t>:</w:t>
      </w:r>
    </w:p>
    <w:p w14:paraId="0DCD43C5"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SUtils</w:t>
      </w:r>
      <w:r w:rsidRPr="00E060F7">
        <w:rPr>
          <w:lang w:val="en-US"/>
        </w:rPr>
        <w:t xml:space="preserve"> – </w:t>
      </w:r>
      <w:r w:rsidR="00F43919" w:rsidRPr="00F43919">
        <w:rPr>
          <w:lang w:val="en-US"/>
        </w:rPr>
        <w:t>includes methods for character encoding of text, support for internationalization, etc;</w:t>
      </w:r>
    </w:p>
    <w:p w14:paraId="16AD8EEC"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StringParser</w:t>
      </w:r>
      <w:r w:rsidRPr="00E060F7">
        <w:rPr>
          <w:lang w:val="en-US"/>
        </w:rPr>
        <w:t xml:space="preserve"> – parser </w:t>
      </w:r>
      <w:r w:rsidR="00F43919">
        <w:rPr>
          <w:lang w:val="en-US"/>
        </w:rPr>
        <w:t>of strings or character streams</w:t>
      </w:r>
      <w:r w:rsidRPr="00E060F7">
        <w:rPr>
          <w:lang w:val="en-US"/>
        </w:rPr>
        <w:t>;</w:t>
      </w:r>
    </w:p>
    <w:p w14:paraId="1B50A99C" w14:textId="77777777" w:rsidR="0061545A" w:rsidRDefault="0061545A" w:rsidP="007D4BA3">
      <w:pPr>
        <w:pStyle w:val="OdstavecSynteastyl"/>
        <w:numPr>
          <w:ilvl w:val="0"/>
          <w:numId w:val="89"/>
        </w:numPr>
        <w:rPr>
          <w:lang w:val="en-US"/>
        </w:rPr>
      </w:pPr>
      <w:r w:rsidRPr="00E060F7">
        <w:rPr>
          <w:rFonts w:ascii="Consolas" w:hAnsi="Consolas" w:cs="Consolas"/>
          <w:lang w:val="en-US"/>
        </w:rPr>
        <w:t>SPosition</w:t>
      </w:r>
      <w:r w:rsidRPr="00E060F7">
        <w:rPr>
          <w:lang w:val="en-US"/>
        </w:rPr>
        <w:t xml:space="preserve"> – implementa</w:t>
      </w:r>
      <w:r w:rsidR="00F43919">
        <w:rPr>
          <w:lang w:val="en-US"/>
        </w:rPr>
        <w:t>tion of</w:t>
      </w:r>
      <w:r w:rsidRPr="00E060F7">
        <w:rPr>
          <w:lang w:val="en-US"/>
        </w:rPr>
        <w:t xml:space="preserve"> </w:t>
      </w:r>
      <w:r w:rsidR="00F43919">
        <w:rPr>
          <w:lang w:val="en-US"/>
        </w:rPr>
        <w:t xml:space="preserve">the source </w:t>
      </w:r>
      <w:r w:rsidRPr="00E060F7">
        <w:rPr>
          <w:lang w:val="en-US"/>
        </w:rPr>
        <w:t>po</w:t>
      </w:r>
      <w:r w:rsidR="00F43919">
        <w:rPr>
          <w:lang w:val="en-US"/>
        </w:rPr>
        <w:t>s</w:t>
      </w:r>
      <w:r w:rsidRPr="00E060F7">
        <w:rPr>
          <w:lang w:val="en-US"/>
        </w:rPr>
        <w:t>i</w:t>
      </w:r>
      <w:r w:rsidR="00F43919">
        <w:rPr>
          <w:lang w:val="en-US"/>
        </w:rPr>
        <w:t>tion</w:t>
      </w:r>
      <w:r w:rsidRPr="00E060F7">
        <w:rPr>
          <w:lang w:val="en-US"/>
        </w:rPr>
        <w:t xml:space="preserve"> (</w:t>
      </w:r>
      <w:r w:rsidR="00F43919">
        <w:rPr>
          <w:lang w:val="en-US"/>
        </w:rPr>
        <w:t>used eg. in the reporter</w:t>
      </w:r>
      <w:r w:rsidRPr="00E060F7">
        <w:rPr>
          <w:lang w:val="en-US"/>
        </w:rPr>
        <w:t>);</w:t>
      </w:r>
    </w:p>
    <w:p w14:paraId="00879028" w14:textId="77777777" w:rsidR="00F43919" w:rsidRDefault="00F43919" w:rsidP="007D4BA3">
      <w:pPr>
        <w:pStyle w:val="OdstavecSynteastyl"/>
        <w:numPr>
          <w:ilvl w:val="0"/>
          <w:numId w:val="89"/>
        </w:numPr>
        <w:rPr>
          <w:lang w:val="en-US"/>
        </w:rPr>
      </w:pPr>
      <w:r>
        <w:rPr>
          <w:lang w:val="en-US"/>
        </w:rPr>
        <w:t>ReportReader</w:t>
      </w:r>
      <w:r w:rsidRPr="00E060F7">
        <w:rPr>
          <w:lang w:val="en-US"/>
        </w:rPr>
        <w:t xml:space="preserve"> – </w:t>
      </w:r>
      <w:r>
        <w:rPr>
          <w:lang w:val="en-US"/>
        </w:rPr>
        <w:t>reads streams with reports</w:t>
      </w:r>
    </w:p>
    <w:p w14:paraId="6BB1F0C5" w14:textId="77777777" w:rsidR="00F43919" w:rsidRPr="00E060F7" w:rsidRDefault="00F43919" w:rsidP="007D4BA3">
      <w:pPr>
        <w:pStyle w:val="OdstavecSynteastyl"/>
        <w:numPr>
          <w:ilvl w:val="0"/>
          <w:numId w:val="89"/>
        </w:numPr>
        <w:rPr>
          <w:lang w:val="en-US"/>
        </w:rPr>
      </w:pPr>
      <w:r>
        <w:rPr>
          <w:lang w:val="en-US"/>
        </w:rPr>
        <w:t>ReportWriter</w:t>
      </w:r>
      <w:r w:rsidRPr="00E060F7">
        <w:rPr>
          <w:lang w:val="en-US"/>
        </w:rPr>
        <w:t xml:space="preserve"> – </w:t>
      </w:r>
      <w:r>
        <w:rPr>
          <w:lang w:val="en-US"/>
        </w:rPr>
        <w:t xml:space="preserve">writes reports to a stream </w:t>
      </w:r>
    </w:p>
    <w:p w14:paraId="246EB626" w14:textId="77777777" w:rsidR="0061545A" w:rsidRPr="00E060F7" w:rsidRDefault="0061545A" w:rsidP="007D4BA3">
      <w:pPr>
        <w:pStyle w:val="OdstavecSynteastyl"/>
        <w:numPr>
          <w:ilvl w:val="0"/>
          <w:numId w:val="89"/>
        </w:numPr>
        <w:rPr>
          <w:lang w:val="en-US"/>
        </w:rPr>
      </w:pPr>
      <w:r w:rsidRPr="00E060F7">
        <w:rPr>
          <w:rFonts w:ascii="Consolas" w:hAnsi="Consolas" w:cs="Consolas"/>
          <w:lang w:val="en-US"/>
        </w:rPr>
        <w:t>BNFGrammar</w:t>
      </w:r>
      <w:r w:rsidRPr="00E060F7">
        <w:rPr>
          <w:lang w:val="en-US"/>
        </w:rPr>
        <w:t xml:space="preserve"> – </w:t>
      </w:r>
      <w:r w:rsidR="00F43919" w:rsidRPr="00F43919">
        <w:rPr>
          <w:lang w:val="en-US"/>
        </w:rPr>
        <w:t>allows work with the text values described by the enhanced BNF grammar.</w:t>
      </w:r>
    </w:p>
    <w:p w14:paraId="464E8321" w14:textId="6B163C5B" w:rsidR="00075028" w:rsidRPr="00E060F7" w:rsidRDefault="00F43919" w:rsidP="00D84C56">
      <w:pPr>
        <w:pStyle w:val="OdstavecSynteastyl"/>
        <w:rPr>
          <w:lang w:val="en-US"/>
        </w:rPr>
      </w:pPr>
      <w:r>
        <w:rPr>
          <w:lang w:val="en-US"/>
        </w:rPr>
        <w:t>see chapter</w:t>
      </w:r>
      <w:r w:rsidR="00EF650E" w:rsidRPr="00E060F7">
        <w:rPr>
          <w:lang w:val="en-US"/>
        </w:rPr>
        <w:fldChar w:fldCharType="begin"/>
      </w:r>
      <w:r w:rsidR="00075028" w:rsidRPr="00E060F7">
        <w:rPr>
          <w:lang w:val="en-US"/>
        </w:rPr>
        <w:instrText xml:space="preserve"> REF _Ref366569528 \r \h </w:instrText>
      </w:r>
      <w:r w:rsidR="00EF650E" w:rsidRPr="00E060F7">
        <w:rPr>
          <w:lang w:val="en-US"/>
        </w:rPr>
      </w:r>
      <w:r w:rsidR="00EF650E" w:rsidRPr="00E060F7">
        <w:rPr>
          <w:lang w:val="en-US"/>
        </w:rPr>
        <w:fldChar w:fldCharType="separate"/>
      </w:r>
      <w:r w:rsidR="005073A9">
        <w:rPr>
          <w:lang w:val="en-US"/>
        </w:rPr>
        <w:t>2.3</w:t>
      </w:r>
      <w:r w:rsidR="00EF650E" w:rsidRPr="00E060F7">
        <w:rPr>
          <w:lang w:val="en-US"/>
        </w:rPr>
        <w:fldChar w:fldCharType="end"/>
      </w:r>
      <w:r w:rsidR="00075028" w:rsidRPr="00E060F7">
        <w:rPr>
          <w:lang w:val="en-US"/>
        </w:rPr>
        <w:t>.</w:t>
      </w:r>
    </w:p>
    <w:p w14:paraId="4D097316" w14:textId="73387992" w:rsidR="00075028" w:rsidRPr="00E060F7" w:rsidRDefault="00F43919" w:rsidP="00E86984">
      <w:pPr>
        <w:pStyle w:val="OdstavecSynteastyl"/>
        <w:rPr>
          <w:lang w:val="en-US"/>
        </w:rPr>
      </w:pPr>
      <w:r w:rsidRPr="00F43919">
        <w:rPr>
          <w:lang w:val="en-US"/>
        </w:rPr>
        <w:lastRenderedPageBreak/>
        <w:t>The X definition technology comes with a wide range of</w:t>
      </w:r>
      <w:r w:rsidR="00E86984">
        <w:rPr>
          <w:lang w:val="en-US"/>
        </w:rPr>
        <w:t xml:space="preserve"> utilities in the package</w:t>
      </w:r>
      <w:r w:rsidRPr="00F43919">
        <w:rPr>
          <w:lang w:val="en-US"/>
        </w:rPr>
        <w:t xml:space="preserve"> </w:t>
      </w:r>
      <w:r w:rsidR="00164389">
        <w:rPr>
          <w:rFonts w:ascii="Consolas" w:hAnsi="Consolas" w:cs="Consolas"/>
          <w:lang w:val="en-US"/>
        </w:rPr>
        <w:t>org.xdef.</w:t>
      </w:r>
      <w:r w:rsidRPr="00E060F7">
        <w:rPr>
          <w:rFonts w:ascii="Consolas" w:hAnsi="Consolas" w:cs="Consolas"/>
          <w:lang w:val="en-US"/>
        </w:rPr>
        <w:t>util</w:t>
      </w:r>
      <w:r w:rsidRPr="00F43919">
        <w:rPr>
          <w:lang w:val="en-US"/>
        </w:rPr>
        <w:t xml:space="preserve"> </w:t>
      </w:r>
      <w:r w:rsidR="00E86984">
        <w:rPr>
          <w:lang w:val="en-US"/>
        </w:rPr>
        <w:t xml:space="preserve">(see </w:t>
      </w:r>
      <w:r w:rsidRPr="00F43919">
        <w:rPr>
          <w:lang w:val="en-US"/>
        </w:rPr>
        <w:t>[Doc3]</w:t>
      </w:r>
      <w:r w:rsidR="00E86984">
        <w:rPr>
          <w:lang w:val="en-US"/>
        </w:rPr>
        <w:t>)</w:t>
      </w:r>
    </w:p>
    <w:p w14:paraId="7E90F49F" w14:textId="77777777" w:rsidR="00E20969" w:rsidRPr="00E060F7" w:rsidRDefault="00E86984" w:rsidP="00CB479D">
      <w:pPr>
        <w:pStyle w:val="Nadpis3"/>
        <w:rPr>
          <w:lang w:val="en-US"/>
        </w:rPr>
      </w:pPr>
      <w:bookmarkStart w:id="1464" w:name="_Toc217615"/>
      <w:r w:rsidRPr="00E86984">
        <w:rPr>
          <w:lang w:val="en-US"/>
        </w:rPr>
        <w:t xml:space="preserve">Launch </w:t>
      </w:r>
      <w:r w:rsidR="00B139DB">
        <w:rPr>
          <w:lang w:val="en-US"/>
        </w:rPr>
        <w:t xml:space="preserve">the </w:t>
      </w:r>
      <w:r w:rsidRPr="00E86984">
        <w:rPr>
          <w:lang w:val="en-US"/>
        </w:rPr>
        <w:t xml:space="preserve">validation </w:t>
      </w:r>
      <w:r w:rsidR="00B139DB">
        <w:rPr>
          <w:lang w:val="en-US"/>
        </w:rPr>
        <w:t xml:space="preserve">mode </w:t>
      </w:r>
      <w:r w:rsidRPr="00E86984">
        <w:rPr>
          <w:lang w:val="en-US"/>
        </w:rPr>
        <w:t xml:space="preserve">from </w:t>
      </w:r>
      <w:r w:rsidR="005E7033">
        <w:rPr>
          <w:lang w:val="en-US"/>
        </w:rPr>
        <w:t xml:space="preserve">the </w:t>
      </w:r>
      <w:r w:rsidRPr="00E86984">
        <w:rPr>
          <w:lang w:val="en-US"/>
        </w:rPr>
        <w:t>command line</w:t>
      </w:r>
      <w:bookmarkEnd w:id="1464"/>
    </w:p>
    <w:p w14:paraId="1A056B9A" w14:textId="10D45CBA" w:rsidR="00907F71" w:rsidRPr="00E060F7" w:rsidRDefault="00E86984" w:rsidP="00E86984">
      <w:pPr>
        <w:pStyle w:val="OdstavecSynteastyl"/>
        <w:rPr>
          <w:lang w:val="en-US"/>
        </w:rPr>
      </w:pPr>
      <w:r w:rsidRPr="00E86984">
        <w:rPr>
          <w:lang w:val="en-US"/>
        </w:rPr>
        <w:t xml:space="preserve">Validation mode can be started from the command line of the </w:t>
      </w:r>
      <w:r w:rsidR="00164389">
        <w:rPr>
          <w:rFonts w:ascii="Consolas" w:hAnsi="Consolas" w:cs="Consolas"/>
          <w:lang w:val="en-US"/>
        </w:rPr>
        <w:t>org.xdef.</w:t>
      </w:r>
      <w:r w:rsidRPr="00E060F7">
        <w:rPr>
          <w:rFonts w:ascii="Consolas" w:hAnsi="Consolas" w:cs="Consolas"/>
          <w:lang w:val="en-US"/>
        </w:rPr>
        <w:t>util.XValidate</w:t>
      </w:r>
      <w:r w:rsidRPr="00E86984">
        <w:rPr>
          <w:lang w:val="en-US"/>
        </w:rPr>
        <w:t xml:space="preserve"> class. If external methods are used in X-Script, all classes in which the appropriate methods are defined must be available in the classpath</w:t>
      </w:r>
      <w:r>
        <w:rPr>
          <w:lang w:val="en-US"/>
        </w:rPr>
        <w:t xml:space="preserve"> (see </w:t>
      </w:r>
      <w:r w:rsidRPr="00E86984">
        <w:rPr>
          <w:lang w:val="en-US"/>
        </w:rPr>
        <w:t>[Doc3]</w:t>
      </w:r>
      <w:r>
        <w:rPr>
          <w:lang w:val="en-US"/>
        </w:rPr>
        <w:t>)</w:t>
      </w:r>
      <w:r w:rsidRPr="00E86984">
        <w:rPr>
          <w:lang w:val="en-US"/>
        </w:rPr>
        <w:t>. Command line parameters are in format:</w:t>
      </w:r>
    </w:p>
    <w:p w14:paraId="5CFDC5E4" w14:textId="77777777" w:rsidR="000905C2" w:rsidRPr="00E060F7" w:rsidRDefault="000905C2" w:rsidP="000905C2">
      <w:pPr>
        <w:pStyle w:val="Zdrojovykod-zlutyboxSynteastyl"/>
        <w:rPr>
          <w:lang w:val="en-US"/>
        </w:rPr>
      </w:pPr>
      <w:r w:rsidRPr="00E060F7">
        <w:rPr>
          <w:lang w:val="en-US"/>
        </w:rPr>
        <w:t>[-h] [-d defList] [-x xDefName] [-l logFile] –i xmlFile</w:t>
      </w:r>
    </w:p>
    <w:p w14:paraId="0E9D9898" w14:textId="77777777" w:rsidR="00907F71" w:rsidRPr="00E060F7" w:rsidRDefault="00D6770E" w:rsidP="000905C2">
      <w:pPr>
        <w:pStyle w:val="OdstavecSynteastyl"/>
        <w:rPr>
          <w:lang w:val="en-US"/>
        </w:rPr>
      </w:pPr>
      <w:r>
        <w:rPr>
          <w:lang w:val="en-US"/>
        </w:rPr>
        <w:t>The p</w:t>
      </w:r>
      <w:r w:rsidR="00E86984">
        <w:rPr>
          <w:lang w:val="en-US"/>
        </w:rPr>
        <w:t>arameters are</w:t>
      </w:r>
      <w:r w:rsidR="004A081E" w:rsidRPr="00E060F7">
        <w:rPr>
          <w:lang w:val="en-US"/>
        </w:rPr>
        <w:t>:</w:t>
      </w:r>
    </w:p>
    <w:p w14:paraId="4EF3ADC0" w14:textId="77777777" w:rsidR="004A081E" w:rsidRPr="00E060F7" w:rsidRDefault="004A081E" w:rsidP="007D4BA3">
      <w:pPr>
        <w:pStyle w:val="OdstavecSynteastyl"/>
        <w:numPr>
          <w:ilvl w:val="0"/>
          <w:numId w:val="90"/>
        </w:numPr>
        <w:rPr>
          <w:lang w:val="en-US"/>
        </w:rPr>
      </w:pPr>
      <w:r w:rsidRPr="00E060F7">
        <w:rPr>
          <w:rFonts w:ascii="Consolas" w:hAnsi="Consolas" w:cs="Consolas"/>
          <w:lang w:val="en-US"/>
        </w:rPr>
        <w:t>-h</w:t>
      </w:r>
      <w:r w:rsidRPr="00E060F7">
        <w:rPr>
          <w:lang w:val="en-US"/>
        </w:rPr>
        <w:t xml:space="preserve"> </w:t>
      </w:r>
      <w:r w:rsidR="00E86984">
        <w:rPr>
          <w:lang w:val="en-US"/>
        </w:rPr>
        <w:t xml:space="preserve">displays </w:t>
      </w:r>
      <w:r w:rsidR="005E7033">
        <w:rPr>
          <w:lang w:val="en-US"/>
        </w:rPr>
        <w:t xml:space="preserve">the </w:t>
      </w:r>
      <w:r w:rsidR="00E86984">
        <w:rPr>
          <w:lang w:val="en-US"/>
        </w:rPr>
        <w:t>help message</w:t>
      </w:r>
      <w:r w:rsidR="005E7033">
        <w:rPr>
          <w:lang w:val="en-US"/>
        </w:rPr>
        <w:t>;</w:t>
      </w:r>
    </w:p>
    <w:p w14:paraId="755D70DE" w14:textId="28476B3A" w:rsidR="004A081E" w:rsidRPr="00E060F7" w:rsidRDefault="004A081E" w:rsidP="007D4BA3">
      <w:pPr>
        <w:pStyle w:val="OdstavecSynteastyl"/>
        <w:numPr>
          <w:ilvl w:val="0"/>
          <w:numId w:val="90"/>
        </w:numPr>
        <w:rPr>
          <w:lang w:val="en-US"/>
        </w:rPr>
      </w:pPr>
      <w:r w:rsidRPr="00E060F7">
        <w:rPr>
          <w:rFonts w:ascii="Consolas" w:hAnsi="Consolas" w:cs="Consolas"/>
          <w:lang w:val="en-US"/>
        </w:rPr>
        <w:t>-d defList</w:t>
      </w:r>
      <w:r w:rsidRPr="00E060F7">
        <w:rPr>
          <w:lang w:val="en-US"/>
        </w:rPr>
        <w:t xml:space="preserve"> </w:t>
      </w:r>
      <w:r w:rsidR="00E86984" w:rsidRPr="00E86984">
        <w:rPr>
          <w:lang w:val="en-US"/>
        </w:rPr>
        <w:t xml:space="preserve">describes the path to an X-definition file or contains a list of files separated by a semicolon. You can use the wildcard characters "*" and "?" </w:t>
      </w:r>
      <w:r w:rsidR="00E86984">
        <w:rPr>
          <w:lang w:val="en-US"/>
        </w:rPr>
        <w:t>i</w:t>
      </w:r>
      <w:r w:rsidR="00E86984" w:rsidRPr="00E86984">
        <w:rPr>
          <w:lang w:val="en-US"/>
        </w:rPr>
        <w:t>n the file name entry, which describe</w:t>
      </w:r>
      <w:r w:rsidR="00E86984">
        <w:rPr>
          <w:lang w:val="en-US"/>
        </w:rPr>
        <w:t>s</w:t>
      </w:r>
      <w:r w:rsidR="00E86984" w:rsidRPr="00E86984">
        <w:rPr>
          <w:lang w:val="en-US"/>
        </w:rPr>
        <w:t xml:space="preserve"> the selection of the entire group of files. </w:t>
      </w:r>
      <w:r w:rsidR="00E86984">
        <w:rPr>
          <w:lang w:val="en-US"/>
        </w:rPr>
        <w:t>This p</w:t>
      </w:r>
      <w:r w:rsidR="00E86984" w:rsidRPr="00E86984">
        <w:rPr>
          <w:lang w:val="en-US"/>
        </w:rPr>
        <w:t xml:space="preserve">arameter is optional. If not specified, the X-definition location must be described in the XML document using the </w:t>
      </w:r>
      <w:r w:rsidR="00E86984" w:rsidRPr="00E060F7">
        <w:rPr>
          <w:rFonts w:ascii="Consolas" w:hAnsi="Consolas" w:cs="Consolas"/>
          <w:lang w:val="en-US"/>
        </w:rPr>
        <w:t>xdi:location</w:t>
      </w:r>
      <w:r w:rsidR="00E86984" w:rsidRPr="00E86984">
        <w:rPr>
          <w:lang w:val="en-US"/>
        </w:rPr>
        <w:t xml:space="preserve"> attribute (see Chapter </w:t>
      </w:r>
      <w:r w:rsidR="00E86984" w:rsidRPr="00E060F7">
        <w:rPr>
          <w:rFonts w:cs="Consolas"/>
          <w:lang w:val="en-US"/>
        </w:rPr>
        <w:fldChar w:fldCharType="begin"/>
      </w:r>
      <w:r w:rsidR="00E86984" w:rsidRPr="00E060F7">
        <w:rPr>
          <w:rFonts w:cs="Consolas"/>
          <w:lang w:val="en-US"/>
        </w:rPr>
        <w:instrText xml:space="preserve"> REF _Ref367795304 \r \h </w:instrText>
      </w:r>
      <w:r w:rsidR="00E86984" w:rsidRPr="00E060F7">
        <w:rPr>
          <w:rFonts w:cs="Consolas"/>
          <w:lang w:val="en-US"/>
        </w:rPr>
      </w:r>
      <w:r w:rsidR="00E86984" w:rsidRPr="00E060F7">
        <w:rPr>
          <w:rFonts w:cs="Consolas"/>
          <w:lang w:val="en-US"/>
        </w:rPr>
        <w:fldChar w:fldCharType="separate"/>
      </w:r>
      <w:r w:rsidR="005073A9">
        <w:rPr>
          <w:rFonts w:cs="Consolas"/>
          <w:lang w:val="en-US"/>
        </w:rPr>
        <w:t>4.7.3.9</w:t>
      </w:r>
      <w:r w:rsidR="00E86984" w:rsidRPr="00E060F7">
        <w:rPr>
          <w:rFonts w:cs="Consolas"/>
          <w:lang w:val="en-US"/>
        </w:rPr>
        <w:fldChar w:fldCharType="end"/>
      </w:r>
      <w:r w:rsidR="00E86984" w:rsidRPr="00E86984">
        <w:rPr>
          <w:lang w:val="en-US"/>
        </w:rPr>
        <w:t>)</w:t>
      </w:r>
      <w:r w:rsidRPr="00E060F7">
        <w:rPr>
          <w:lang w:val="en-US"/>
        </w:rPr>
        <w:t>;</w:t>
      </w:r>
    </w:p>
    <w:p w14:paraId="1CBFF7DA" w14:textId="77777777" w:rsidR="004A081E" w:rsidRPr="00E060F7" w:rsidRDefault="00BA0A0B" w:rsidP="007D4BA3">
      <w:pPr>
        <w:pStyle w:val="OdstavecSynteastyl"/>
        <w:numPr>
          <w:ilvl w:val="0"/>
          <w:numId w:val="90"/>
        </w:numPr>
        <w:rPr>
          <w:lang w:val="en-US"/>
        </w:rPr>
      </w:pPr>
      <w:r w:rsidRPr="00E060F7">
        <w:rPr>
          <w:rFonts w:ascii="Consolas" w:hAnsi="Consolas" w:cs="Consolas"/>
          <w:lang w:val="en-US"/>
        </w:rPr>
        <w:t>-x xDefName</w:t>
      </w:r>
      <w:r w:rsidRPr="00E060F7">
        <w:rPr>
          <w:lang w:val="en-US"/>
        </w:rPr>
        <w:t xml:space="preserve"> </w:t>
      </w:r>
      <w:r w:rsidR="00E86984" w:rsidRPr="00E86984">
        <w:rPr>
          <w:lang w:val="en-US"/>
        </w:rPr>
        <w:t>contains the X-definition name to be used for validating input data. Parameter is optional and is only given if parameter -d is specified;</w:t>
      </w:r>
    </w:p>
    <w:p w14:paraId="0B941BC6"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-l logFile</w:t>
      </w:r>
      <w:r w:rsidRPr="00E060F7">
        <w:rPr>
          <w:lang w:val="en-US"/>
        </w:rPr>
        <w:t xml:space="preserve"> </w:t>
      </w:r>
      <w:r w:rsidR="00E86984" w:rsidRPr="00E86984">
        <w:rPr>
          <w:lang w:val="en-US"/>
        </w:rPr>
        <w:t xml:space="preserve">is the file path that writes error and data processing information. Parameter is optional. If not defined, the log is written to the standard </w:t>
      </w:r>
      <w:r w:rsidR="00E86984" w:rsidRPr="00E060F7">
        <w:rPr>
          <w:rFonts w:ascii="Consolas" w:hAnsi="Consolas" w:cs="Consolas"/>
          <w:lang w:val="en-US"/>
        </w:rPr>
        <w:t>System.err</w:t>
      </w:r>
      <w:r w:rsidR="00E86984" w:rsidRPr="00E86984">
        <w:rPr>
          <w:lang w:val="en-US"/>
        </w:rPr>
        <w:t xml:space="preserve"> </w:t>
      </w:r>
      <w:r w:rsidR="000532F3">
        <w:rPr>
          <w:lang w:val="en-US"/>
        </w:rPr>
        <w:t>print stream</w:t>
      </w:r>
      <w:r w:rsidR="00E86984" w:rsidRPr="00E86984">
        <w:rPr>
          <w:lang w:val="en-US"/>
        </w:rPr>
        <w:t xml:space="preserve">. If the value of the parameter is null, then the file is not created and when </w:t>
      </w:r>
      <w:r w:rsidR="000532F3">
        <w:rPr>
          <w:lang w:val="en-US"/>
        </w:rPr>
        <w:t>an</w:t>
      </w:r>
      <w:r w:rsidR="00E86984" w:rsidRPr="00E86984">
        <w:rPr>
          <w:lang w:val="en-US"/>
        </w:rPr>
        <w:t xml:space="preserve"> error message </w:t>
      </w:r>
      <w:r w:rsidR="000532F3">
        <w:rPr>
          <w:lang w:val="en-US"/>
        </w:rPr>
        <w:t>was reported</w:t>
      </w:r>
      <w:r w:rsidR="00E86984" w:rsidRPr="00E86984">
        <w:rPr>
          <w:lang w:val="en-US"/>
        </w:rPr>
        <w:t>, the program terminates</w:t>
      </w:r>
      <w:r w:rsidR="000532F3">
        <w:rPr>
          <w:lang w:val="en-US"/>
        </w:rPr>
        <w:t xml:space="preserve"> with </w:t>
      </w:r>
      <w:r w:rsidR="00E86984" w:rsidRPr="00E86984">
        <w:rPr>
          <w:lang w:val="en-US"/>
        </w:rPr>
        <w:t>an exception (in this case, warnings and information messages are ignored);</w:t>
      </w:r>
    </w:p>
    <w:p w14:paraId="4BFA2989" w14:textId="77777777" w:rsidR="00BA0A0B" w:rsidRPr="00E060F7" w:rsidRDefault="00BA0A0B" w:rsidP="007D4BA3">
      <w:pPr>
        <w:pStyle w:val="OdstavecSynteastyl"/>
        <w:numPr>
          <w:ilvl w:val="0"/>
          <w:numId w:val="90"/>
        </w:numPr>
        <w:rPr>
          <w:lang w:val="en-US"/>
        </w:rPr>
      </w:pPr>
      <w:r w:rsidRPr="00E060F7">
        <w:rPr>
          <w:rFonts w:ascii="Consolas" w:hAnsi="Consolas" w:cs="Consolas"/>
          <w:lang w:val="en-US"/>
        </w:rPr>
        <w:t>-i xmlFile</w:t>
      </w:r>
      <w:r w:rsidR="009520F1" w:rsidRPr="00E060F7">
        <w:rPr>
          <w:lang w:val="en-US"/>
        </w:rPr>
        <w:t xml:space="preserve"> </w:t>
      </w:r>
      <w:r w:rsidR="000532F3">
        <w:rPr>
          <w:lang w:val="en-US"/>
        </w:rPr>
        <w:t>specifie</w:t>
      </w:r>
      <w:r w:rsidR="000532F3" w:rsidRPr="000532F3">
        <w:rPr>
          <w:lang w:val="en-US"/>
        </w:rPr>
        <w:t>s the path to the XML document file to be validated.</w:t>
      </w:r>
    </w:p>
    <w:p w14:paraId="571845DC" w14:textId="77777777" w:rsidR="009520F1" w:rsidRPr="00E060F7" w:rsidRDefault="000532F3" w:rsidP="000905C2">
      <w:pPr>
        <w:pStyle w:val="OdstavecSynteastyl"/>
        <w:rPr>
          <w:lang w:val="en-US"/>
        </w:rPr>
      </w:pPr>
      <w:r w:rsidRPr="000532F3">
        <w:rPr>
          <w:lang w:val="en-US"/>
        </w:rPr>
        <w:t>The following example is illustrated by the following example, including the initial setup of paths to libraries and classes with external methods that validates the Vehicles.xml file according to the garage X</w:t>
      </w:r>
      <w:r w:rsidR="005E7033">
        <w:rPr>
          <w:lang w:val="en-US"/>
        </w:rPr>
        <w:noBreakHyphen/>
      </w:r>
      <w:r w:rsidRPr="000532F3">
        <w:rPr>
          <w:lang w:val="en-US"/>
        </w:rPr>
        <w:t>definition from the Garage.xdef file:</w:t>
      </w:r>
    </w:p>
    <w:p w14:paraId="593CE1A3" w14:textId="77777777" w:rsidR="009520F1" w:rsidRPr="00E060F7" w:rsidRDefault="009520F1" w:rsidP="009520F1">
      <w:pPr>
        <w:pStyle w:val="Zdrojovykod-zlutyboxSynteastyl"/>
        <w:rPr>
          <w:lang w:val="en-US"/>
        </w:rPr>
      </w:pPr>
      <w:r w:rsidRPr="00E060F7">
        <w:rPr>
          <w:lang w:val="en-US"/>
        </w:rPr>
        <w:t>set CLASSPATH=/path/to/mylib;/path/</w:t>
      </w:r>
      <w:r w:rsidR="000532F3">
        <w:rPr>
          <w:lang w:val="en-US"/>
        </w:rPr>
        <w:t>xdef</w:t>
      </w:r>
      <w:r w:rsidRPr="00E060F7">
        <w:rPr>
          <w:lang w:val="en-US"/>
        </w:rPr>
        <w:t>/lib/</w:t>
      </w:r>
      <w:r w:rsidR="000532F3" w:rsidRPr="000532F3">
        <w:rPr>
          <w:lang w:val="en-US"/>
        </w:rPr>
        <w:t>syntea_xdef3.1.jar</w:t>
      </w:r>
    </w:p>
    <w:p w14:paraId="0FA90674" w14:textId="252034AD" w:rsidR="009520F1" w:rsidRPr="00E060F7" w:rsidRDefault="009520F1" w:rsidP="009520F1">
      <w:pPr>
        <w:pStyle w:val="Zdrojovykod-zlutyboxSynteastyl"/>
        <w:rPr>
          <w:lang w:val="en-US"/>
        </w:rPr>
      </w:pPr>
      <w:r w:rsidRPr="00E060F7">
        <w:rPr>
          <w:lang w:val="en-US"/>
        </w:rPr>
        <w:t xml:space="preserve">java </w:t>
      </w:r>
      <w:r w:rsidR="00164389">
        <w:rPr>
          <w:lang w:val="en-US"/>
        </w:rPr>
        <w:t>org.xdef.</w:t>
      </w:r>
      <w:r w:rsidRPr="00E060F7">
        <w:rPr>
          <w:lang w:val="en-US"/>
        </w:rPr>
        <w:t>util.XValidate –d /path/to/</w:t>
      </w:r>
      <w:r w:rsidR="000532F3">
        <w:rPr>
          <w:lang w:val="en-US"/>
        </w:rPr>
        <w:t>Garage</w:t>
      </w:r>
      <w:r w:rsidRPr="00E060F7">
        <w:rPr>
          <w:lang w:val="en-US"/>
        </w:rPr>
        <w:t xml:space="preserve">.xdef –x </w:t>
      </w:r>
      <w:r w:rsidR="000532F3">
        <w:rPr>
          <w:lang w:val="en-US"/>
        </w:rPr>
        <w:t>garage</w:t>
      </w:r>
      <w:r w:rsidRPr="00E060F7">
        <w:rPr>
          <w:lang w:val="en-US"/>
        </w:rPr>
        <w:t xml:space="preserve"> -i /path/to/V</w:t>
      </w:r>
      <w:r w:rsidR="000532F3">
        <w:rPr>
          <w:lang w:val="en-US"/>
        </w:rPr>
        <w:t>ehicles</w:t>
      </w:r>
      <w:r w:rsidRPr="00E060F7">
        <w:rPr>
          <w:lang w:val="en-US"/>
        </w:rPr>
        <w:t>.xml</w:t>
      </w:r>
    </w:p>
    <w:p w14:paraId="62695A9E" w14:textId="77777777" w:rsidR="003E3AB5" w:rsidRPr="00E060F7" w:rsidRDefault="005E7033" w:rsidP="00CB479D">
      <w:pPr>
        <w:pStyle w:val="Nadpis3"/>
        <w:rPr>
          <w:lang w:val="en-US"/>
        </w:rPr>
      </w:pPr>
      <w:bookmarkStart w:id="1465" w:name="_Toc354676860"/>
      <w:bookmarkStart w:id="1466" w:name="_Toc354677163"/>
      <w:bookmarkStart w:id="1467" w:name="_Toc217616"/>
      <w:r>
        <w:rPr>
          <w:lang w:val="en-US"/>
        </w:rPr>
        <w:t>Lounch the</w:t>
      </w:r>
      <w:r w:rsidR="003E3AB5" w:rsidRPr="00E060F7">
        <w:rPr>
          <w:rFonts w:eastAsia="Arial Black"/>
          <w:lang w:val="en-US"/>
        </w:rPr>
        <w:t xml:space="preserve"> </w:t>
      </w:r>
      <w:r>
        <w:rPr>
          <w:rFonts w:eastAsia="Arial Black"/>
          <w:lang w:val="en-US"/>
        </w:rPr>
        <w:t>c</w:t>
      </w:r>
      <w:r w:rsidR="00791B45" w:rsidRPr="00E060F7">
        <w:rPr>
          <w:rFonts w:eastAsia="Arial Black"/>
          <w:lang w:val="en-US"/>
        </w:rPr>
        <w:t>onstru</w:t>
      </w:r>
      <w:r>
        <w:rPr>
          <w:rFonts w:eastAsia="Arial Black"/>
          <w:lang w:val="en-US"/>
        </w:rPr>
        <w:t>ction mode from the command line</w:t>
      </w:r>
      <w:bookmarkEnd w:id="1465"/>
      <w:bookmarkEnd w:id="1466"/>
      <w:bookmarkEnd w:id="1467"/>
    </w:p>
    <w:p w14:paraId="7EC64E5D" w14:textId="6D600C62" w:rsidR="003E3AB5" w:rsidRPr="00E060F7" w:rsidRDefault="005E7033" w:rsidP="005E7033">
      <w:pPr>
        <w:pStyle w:val="Odstavec"/>
        <w:rPr>
          <w:lang w:val="en-US"/>
        </w:rPr>
      </w:pPr>
      <w:r w:rsidRPr="005E7033">
        <w:rPr>
          <w:lang w:val="en-US"/>
        </w:rPr>
        <w:t xml:space="preserve">Also, design mode can be run directly from the command line using the command class </w:t>
      </w:r>
      <w:r w:rsidR="00164389">
        <w:rPr>
          <w:rFonts w:ascii="Consolas" w:hAnsi="Consolas" w:cs="Consolas"/>
          <w:lang w:val="en-US"/>
        </w:rPr>
        <w:t>org.xdef.</w:t>
      </w:r>
      <w:r w:rsidRPr="00E060F7">
        <w:rPr>
          <w:rFonts w:ascii="Consolas" w:hAnsi="Consolas" w:cs="Consolas"/>
          <w:lang w:val="en-US"/>
        </w:rPr>
        <w:t>util.XCompose</w:t>
      </w:r>
      <w:r w:rsidRPr="005E7033">
        <w:rPr>
          <w:lang w:val="en-US"/>
        </w:rPr>
        <w:t xml:space="preserve">. Command line parameters have the following format </w:t>
      </w:r>
      <w:r>
        <w:rPr>
          <w:lang w:val="en-US"/>
        </w:rPr>
        <w:t xml:space="preserve">(see </w:t>
      </w:r>
      <w:r w:rsidRPr="005E7033">
        <w:rPr>
          <w:lang w:val="en-US"/>
        </w:rPr>
        <w:t>[Doc3]</w:t>
      </w:r>
      <w:r>
        <w:rPr>
          <w:lang w:val="en-US"/>
        </w:rPr>
        <w:t>)</w:t>
      </w:r>
      <w:r w:rsidRPr="005E7033">
        <w:rPr>
          <w:lang w:val="en-US"/>
        </w:rPr>
        <w:t>:</w:t>
      </w:r>
    </w:p>
    <w:p w14:paraId="18B9465D" w14:textId="77777777" w:rsidR="009520F1" w:rsidRPr="00E060F7" w:rsidRDefault="00791B45" w:rsidP="00791B45">
      <w:pPr>
        <w:pStyle w:val="Zdrojovykod-zlutyboxSynteastyl"/>
        <w:rPr>
          <w:lang w:val="en-US"/>
        </w:rPr>
      </w:pPr>
      <w:r w:rsidRPr="00E060F7">
        <w:rPr>
          <w:lang w:val="en-US"/>
        </w:rPr>
        <w:t>[-h] –d defList [-x xDefName] [-r rootName] [-l logFile] [-e encoding] –i xmlFile –o outFile</w:t>
      </w:r>
    </w:p>
    <w:p w14:paraId="16CD2BF0" w14:textId="77777777" w:rsidR="00791B45" w:rsidRPr="00E060F7" w:rsidRDefault="00D6770E" w:rsidP="003E3AB5">
      <w:pPr>
        <w:pStyle w:val="Odstavec"/>
        <w:rPr>
          <w:lang w:val="en-US"/>
        </w:rPr>
      </w:pPr>
      <w:r>
        <w:rPr>
          <w:lang w:val="en-US"/>
        </w:rPr>
        <w:t>The p</w:t>
      </w:r>
      <w:r w:rsidR="005E7033">
        <w:rPr>
          <w:lang w:val="en-US"/>
        </w:rPr>
        <w:t>arameters are</w:t>
      </w:r>
      <w:r w:rsidR="005E7033" w:rsidRPr="00E060F7">
        <w:rPr>
          <w:lang w:val="en-US"/>
        </w:rPr>
        <w:t>:</w:t>
      </w:r>
    </w:p>
    <w:p w14:paraId="581B5AF8"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2C7DD28F"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-d defList</w:t>
      </w:r>
      <w:r w:rsidRPr="00E060F7">
        <w:rPr>
          <w:lang w:val="en-US"/>
        </w:rPr>
        <w:t xml:space="preserve"> </w:t>
      </w:r>
      <w:r w:rsidR="005E7033" w:rsidRPr="00E86984">
        <w:rPr>
          <w:lang w:val="en-US"/>
        </w:rPr>
        <w:t xml:space="preserve">describes the path to an X-definition file or contains a list of files separated by a semicolon. You can use the wildcard characters "*" and "?" </w:t>
      </w:r>
      <w:r w:rsidR="005E7033">
        <w:rPr>
          <w:lang w:val="en-US"/>
        </w:rPr>
        <w:t>i</w:t>
      </w:r>
      <w:r w:rsidR="005E7033" w:rsidRPr="00E86984">
        <w:rPr>
          <w:lang w:val="en-US"/>
        </w:rPr>
        <w:t>n the file name entry, which describe</w:t>
      </w:r>
      <w:r w:rsidR="005E7033">
        <w:rPr>
          <w:lang w:val="en-US"/>
        </w:rPr>
        <w:t>s</w:t>
      </w:r>
      <w:r w:rsidR="005E7033" w:rsidRPr="00E86984">
        <w:rPr>
          <w:lang w:val="en-US"/>
        </w:rPr>
        <w:t xml:space="preserve"> the selection of the entire group of files</w:t>
      </w:r>
      <w:r w:rsidRPr="00E060F7">
        <w:rPr>
          <w:lang w:val="en-US"/>
        </w:rPr>
        <w:t>;</w:t>
      </w:r>
    </w:p>
    <w:p w14:paraId="72037217"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-x xDefName</w:t>
      </w:r>
      <w:r w:rsidRPr="00E060F7">
        <w:rPr>
          <w:lang w:val="en-US"/>
        </w:rPr>
        <w:t xml:space="preserve"> </w:t>
      </w:r>
      <w:r w:rsidR="005E7033" w:rsidRPr="00E86984">
        <w:rPr>
          <w:lang w:val="en-US"/>
        </w:rPr>
        <w:t>contains the X-definition name to be used for validating input data. Parameter is optional and is only given if parameter -d is specified;</w:t>
      </w:r>
    </w:p>
    <w:p w14:paraId="093CDAC3"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-r rootName</w:t>
      </w:r>
      <w:r w:rsidRPr="00E060F7">
        <w:rPr>
          <w:lang w:val="en-US"/>
        </w:rPr>
        <w:t xml:space="preserve"> </w:t>
      </w:r>
      <w:r w:rsidR="00704187">
        <w:rPr>
          <w:lang w:val="en-US"/>
        </w:rPr>
        <w:t>s</w:t>
      </w:r>
      <w:r w:rsidR="00704187" w:rsidRPr="00704187">
        <w:rPr>
          <w:lang w:val="en-US"/>
        </w:rPr>
        <w:t xml:space="preserve">pecifies the name of the root element if it differs from the name </w:t>
      </w:r>
      <w:r w:rsidR="00CD3AB1">
        <w:rPr>
          <w:lang w:val="en-US"/>
        </w:rPr>
        <w:t>of element in</w:t>
      </w:r>
      <w:r w:rsidR="00704187" w:rsidRPr="00704187">
        <w:rPr>
          <w:lang w:val="en-US"/>
        </w:rPr>
        <w:t xml:space="preserve">  the input data</w:t>
      </w:r>
      <w:r w:rsidR="00CD3AB1">
        <w:rPr>
          <w:lang w:val="en-US"/>
        </w:rPr>
        <w:t xml:space="preserve"> (if specified)</w:t>
      </w:r>
      <w:r w:rsidR="00704187" w:rsidRPr="00704187">
        <w:rPr>
          <w:lang w:val="en-US"/>
        </w:rPr>
        <w:t>. Parameter is optional. If not specified, the name taken from the root element of the input data;</w:t>
      </w:r>
    </w:p>
    <w:p w14:paraId="7EA12ECC"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-l logFile</w:t>
      </w:r>
      <w:r w:rsidRPr="00E060F7">
        <w:rPr>
          <w:lang w:val="en-US"/>
        </w:rPr>
        <w:t xml:space="preserve"> </w:t>
      </w:r>
      <w:r w:rsidR="00CD3AB1" w:rsidRPr="00E86984">
        <w:rPr>
          <w:lang w:val="en-US"/>
        </w:rPr>
        <w:t xml:space="preserve">s the file path that writes error and data processing information. Parameter is optional. If not defined, the log is written to the standard </w:t>
      </w:r>
      <w:r w:rsidR="00CD3AB1" w:rsidRPr="00E060F7">
        <w:rPr>
          <w:rFonts w:ascii="Consolas" w:hAnsi="Consolas" w:cs="Consolas"/>
          <w:lang w:val="en-US"/>
        </w:rPr>
        <w:t>System.err</w:t>
      </w:r>
      <w:r w:rsidR="00CD3AB1" w:rsidRPr="00E86984">
        <w:rPr>
          <w:lang w:val="en-US"/>
        </w:rPr>
        <w:t xml:space="preserve"> </w:t>
      </w:r>
      <w:r w:rsidR="00CD3AB1">
        <w:rPr>
          <w:lang w:val="en-US"/>
        </w:rPr>
        <w:t>print stream</w:t>
      </w:r>
      <w:r w:rsidR="00CD3AB1" w:rsidRPr="00E86984">
        <w:rPr>
          <w:lang w:val="en-US"/>
        </w:rPr>
        <w:t xml:space="preserve">. If the value of the parameter is null, then the file is not created and when </w:t>
      </w:r>
      <w:r w:rsidR="00CD3AB1">
        <w:rPr>
          <w:lang w:val="en-US"/>
        </w:rPr>
        <w:t>an</w:t>
      </w:r>
      <w:r w:rsidR="00CD3AB1" w:rsidRPr="00E86984">
        <w:rPr>
          <w:lang w:val="en-US"/>
        </w:rPr>
        <w:t xml:space="preserve"> error message </w:t>
      </w:r>
      <w:r w:rsidR="00CD3AB1">
        <w:rPr>
          <w:lang w:val="en-US"/>
        </w:rPr>
        <w:t>was reported</w:t>
      </w:r>
      <w:r w:rsidR="00CD3AB1" w:rsidRPr="00E86984">
        <w:rPr>
          <w:lang w:val="en-US"/>
        </w:rPr>
        <w:t>, the program terminates</w:t>
      </w:r>
      <w:r w:rsidR="00CD3AB1">
        <w:rPr>
          <w:lang w:val="en-US"/>
        </w:rPr>
        <w:t xml:space="preserve"> with </w:t>
      </w:r>
      <w:r w:rsidR="00CD3AB1" w:rsidRPr="00E86984">
        <w:rPr>
          <w:lang w:val="en-US"/>
        </w:rPr>
        <w:t>an exception (in this case, warnings and information messages are ignored);</w:t>
      </w:r>
    </w:p>
    <w:p w14:paraId="088D3EA6"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lastRenderedPageBreak/>
        <w:t>-o outFile</w:t>
      </w:r>
      <w:r w:rsidRPr="00E060F7">
        <w:rPr>
          <w:lang w:val="en-US"/>
        </w:rPr>
        <w:t xml:space="preserve"> </w:t>
      </w:r>
      <w:r w:rsidR="00CD3AB1" w:rsidRPr="00CD3AB1">
        <w:rPr>
          <w:lang w:val="en-US"/>
        </w:rPr>
        <w:t xml:space="preserve">the </w:t>
      </w:r>
      <w:r w:rsidR="00CD3AB1">
        <w:rPr>
          <w:lang w:val="en-US"/>
        </w:rPr>
        <w:t>path</w:t>
      </w:r>
      <w:r w:rsidR="00CD3AB1" w:rsidRPr="00CD3AB1">
        <w:rPr>
          <w:lang w:val="en-US"/>
        </w:rPr>
        <w:t xml:space="preserve">name of the file into which the created data will be written, ie the </w:t>
      </w:r>
      <w:r w:rsidR="00CD3AB1">
        <w:rPr>
          <w:lang w:val="en-US"/>
        </w:rPr>
        <w:t>constructed</w:t>
      </w:r>
      <w:r w:rsidR="00CD3AB1" w:rsidRPr="00CD3AB1">
        <w:rPr>
          <w:lang w:val="en-US"/>
        </w:rPr>
        <w:t xml:space="preserve"> XML document;</w:t>
      </w:r>
    </w:p>
    <w:p w14:paraId="2DA92792" w14:textId="77777777" w:rsidR="009C0F6C" w:rsidRPr="00E060F7" w:rsidRDefault="009C0F6C" w:rsidP="007D4BA3">
      <w:pPr>
        <w:pStyle w:val="OdstavecSynteastyl"/>
        <w:numPr>
          <w:ilvl w:val="0"/>
          <w:numId w:val="91"/>
        </w:numPr>
        <w:rPr>
          <w:lang w:val="en-US"/>
        </w:rPr>
      </w:pPr>
      <w:r w:rsidRPr="00E060F7">
        <w:rPr>
          <w:rFonts w:ascii="Consolas" w:hAnsi="Consolas" w:cs="Consolas"/>
          <w:lang w:val="en-US"/>
        </w:rPr>
        <w:t>-e encoding</w:t>
      </w:r>
      <w:r w:rsidRPr="00E060F7">
        <w:rPr>
          <w:lang w:val="en-US"/>
        </w:rPr>
        <w:t xml:space="preserve"> </w:t>
      </w:r>
      <w:r w:rsidR="00CD3AB1">
        <w:rPr>
          <w:lang w:val="en-US"/>
        </w:rPr>
        <w:t xml:space="preserve"> </w:t>
      </w:r>
      <w:r w:rsidR="00CD3AB1" w:rsidRPr="00CD3AB1">
        <w:rPr>
          <w:lang w:val="en-US"/>
        </w:rPr>
        <w:t xml:space="preserve">the name of the code table for the output file. Unless stated, the UTF-8 is </w:t>
      </w:r>
      <w:r w:rsidR="00CD3AB1">
        <w:rPr>
          <w:lang w:val="en-US"/>
        </w:rPr>
        <w:t>set</w:t>
      </w:r>
      <w:r w:rsidR="00CD3AB1" w:rsidRPr="00CD3AB1">
        <w:rPr>
          <w:lang w:val="en-US"/>
        </w:rPr>
        <w:t>;</w:t>
      </w:r>
    </w:p>
    <w:p w14:paraId="4D5FC788" w14:textId="77777777" w:rsidR="00791B45" w:rsidRPr="00E060F7" w:rsidRDefault="009C0F6C" w:rsidP="007D4BA3">
      <w:pPr>
        <w:pStyle w:val="Odstavec"/>
        <w:numPr>
          <w:ilvl w:val="0"/>
          <w:numId w:val="91"/>
        </w:numPr>
        <w:rPr>
          <w:lang w:val="en-US"/>
        </w:rPr>
      </w:pPr>
      <w:r w:rsidRPr="00E060F7">
        <w:rPr>
          <w:rFonts w:ascii="Consolas" w:hAnsi="Consolas" w:cs="Consolas"/>
          <w:lang w:val="en-US"/>
        </w:rPr>
        <w:t>-i xmlFile</w:t>
      </w:r>
      <w:r w:rsidRPr="00E060F7">
        <w:rPr>
          <w:lang w:val="en-US"/>
        </w:rPr>
        <w:t xml:space="preserve"> </w:t>
      </w:r>
      <w:r w:rsidR="002C7190">
        <w:rPr>
          <w:lang w:val="en-US"/>
        </w:rPr>
        <w:t>specifie</w:t>
      </w:r>
      <w:r w:rsidR="002C7190" w:rsidRPr="000532F3">
        <w:rPr>
          <w:lang w:val="en-US"/>
        </w:rPr>
        <w:t>s the path to the XML document file to be validated.</w:t>
      </w:r>
    </w:p>
    <w:p w14:paraId="6E768EC9" w14:textId="77777777" w:rsidR="009C0F6C" w:rsidRPr="00E060F7" w:rsidRDefault="00CD3AB1" w:rsidP="00CD3AB1">
      <w:pPr>
        <w:pStyle w:val="OdstavecSynteastyl"/>
        <w:rPr>
          <w:lang w:val="en-US"/>
        </w:rPr>
      </w:pPr>
      <w:r w:rsidRPr="00CD3AB1">
        <w:rPr>
          <w:lang w:val="en-US"/>
        </w:rPr>
        <w:t xml:space="preserve">The following example demonstrates how to use the iset of paths to libraries and classes with external methods to construct the </w:t>
      </w:r>
      <w:r>
        <w:rPr>
          <w:lang w:val="en-US"/>
        </w:rPr>
        <w:t>AccidentList</w:t>
      </w:r>
      <w:r w:rsidRPr="00CD3AB1">
        <w:rPr>
          <w:lang w:val="en-US"/>
        </w:rPr>
        <w:t xml:space="preserve">.html file </w:t>
      </w:r>
      <w:r>
        <w:rPr>
          <w:lang w:val="en-US"/>
        </w:rPr>
        <w:t xml:space="preserve">to be created </w:t>
      </w:r>
      <w:r w:rsidRPr="00CD3AB1">
        <w:rPr>
          <w:lang w:val="en-US"/>
        </w:rPr>
        <w:t xml:space="preserve">according to the X-definition </w:t>
      </w:r>
      <w:r>
        <w:rPr>
          <w:lang w:val="en-US"/>
        </w:rPr>
        <w:t>AccidentList</w:t>
      </w:r>
      <w:r w:rsidRPr="00CD3AB1">
        <w:rPr>
          <w:lang w:val="en-US"/>
        </w:rPr>
        <w:t xml:space="preserve"> Html.xdef from the </w:t>
      </w:r>
      <w:r>
        <w:rPr>
          <w:lang w:val="en-US"/>
        </w:rPr>
        <w:t>f</w:t>
      </w:r>
      <w:r w:rsidRPr="00CD3AB1">
        <w:rPr>
          <w:lang w:val="en-US"/>
        </w:rPr>
        <w:t xml:space="preserve">ile </w:t>
      </w:r>
      <w:r>
        <w:rPr>
          <w:lang w:val="en-US"/>
        </w:rPr>
        <w:t>AccidentList</w:t>
      </w:r>
      <w:r w:rsidRPr="00CD3AB1">
        <w:rPr>
          <w:lang w:val="en-US"/>
        </w:rPr>
        <w:t>.xml [Doc3]:</w:t>
      </w:r>
    </w:p>
    <w:p w14:paraId="5550A1D0" w14:textId="77777777" w:rsidR="009C0F6C" w:rsidRPr="00E060F7" w:rsidRDefault="009C0F6C" w:rsidP="009C0F6C">
      <w:pPr>
        <w:pStyle w:val="Zdrojovykod-zlutyboxSynteastyl"/>
        <w:rPr>
          <w:lang w:val="en-US"/>
        </w:rPr>
      </w:pPr>
      <w:r w:rsidRPr="00E060F7">
        <w:rPr>
          <w:lang w:val="en-US"/>
        </w:rPr>
        <w:t>set CLASSPATH=/path/to/mylib;/path/</w:t>
      </w:r>
      <w:r w:rsidR="00CD3AB1">
        <w:rPr>
          <w:lang w:val="en-US"/>
        </w:rPr>
        <w:t>xdef</w:t>
      </w:r>
      <w:r w:rsidRPr="00E060F7">
        <w:rPr>
          <w:lang w:val="en-US"/>
        </w:rPr>
        <w:t>/lib/syntea_xdef</w:t>
      </w:r>
      <w:r w:rsidR="00CD3AB1">
        <w:rPr>
          <w:lang w:val="en-US"/>
        </w:rPr>
        <w:t>3.1</w:t>
      </w:r>
      <w:r w:rsidRPr="00E060F7">
        <w:rPr>
          <w:lang w:val="en-US"/>
        </w:rPr>
        <w:t>.jar</w:t>
      </w:r>
    </w:p>
    <w:p w14:paraId="115C9EE1" w14:textId="4891882C" w:rsidR="00FC58F7" w:rsidRDefault="009C0F6C" w:rsidP="009C0F6C">
      <w:pPr>
        <w:pStyle w:val="Zdrojovykod-zlutyboxSynteastyl"/>
        <w:rPr>
          <w:lang w:val="en-US"/>
        </w:rPr>
      </w:pPr>
      <w:r w:rsidRPr="00E060F7">
        <w:rPr>
          <w:lang w:val="en-US"/>
        </w:rPr>
        <w:t xml:space="preserve">java </w:t>
      </w:r>
      <w:r w:rsidR="00164389">
        <w:rPr>
          <w:lang w:val="en-US"/>
        </w:rPr>
        <w:t>org.xdef.</w:t>
      </w:r>
      <w:r w:rsidRPr="00E060F7">
        <w:rPr>
          <w:lang w:val="en-US"/>
        </w:rPr>
        <w:t>util.XCompose –o /path/to/</w:t>
      </w:r>
      <w:r w:rsidR="00CD3AB1">
        <w:rPr>
          <w:lang w:val="en-US"/>
        </w:rPr>
        <w:t>AccidentList</w:t>
      </w:r>
      <w:r w:rsidRPr="00E060F7">
        <w:rPr>
          <w:lang w:val="en-US"/>
        </w:rPr>
        <w:t xml:space="preserve">.html –x </w:t>
      </w:r>
      <w:r w:rsidR="00CD3AB1">
        <w:rPr>
          <w:lang w:val="en-US"/>
        </w:rPr>
        <w:t>accidentList</w:t>
      </w:r>
    </w:p>
    <w:p w14:paraId="2947C9F3" w14:textId="77777777" w:rsidR="009C0F6C" w:rsidRPr="00E060F7" w:rsidRDefault="00CD3AB1" w:rsidP="009C0F6C">
      <w:pPr>
        <w:pStyle w:val="Zdrojovykod-zlutyboxSynteastyl"/>
        <w:rPr>
          <w:lang w:val="en-US"/>
        </w:rPr>
      </w:pPr>
      <w:r>
        <w:rPr>
          <w:lang w:val="en-US"/>
        </w:rPr>
        <w:t xml:space="preserve"> </w:t>
      </w:r>
      <w:r w:rsidR="009C0F6C" w:rsidRPr="00E060F7">
        <w:rPr>
          <w:lang w:val="en-US"/>
        </w:rPr>
        <w:t>–d /path/to/</w:t>
      </w:r>
      <w:r>
        <w:rPr>
          <w:lang w:val="en-US"/>
        </w:rPr>
        <w:t>AccidentList</w:t>
      </w:r>
      <w:r w:rsidR="009C0F6C" w:rsidRPr="00E060F7">
        <w:rPr>
          <w:lang w:val="en-US"/>
        </w:rPr>
        <w:t>Html.xdef -i /path/to/</w:t>
      </w:r>
      <w:r>
        <w:rPr>
          <w:lang w:val="en-US"/>
        </w:rPr>
        <w:t>AccidentList</w:t>
      </w:r>
      <w:r w:rsidR="009C0F6C" w:rsidRPr="00E060F7">
        <w:rPr>
          <w:lang w:val="en-US"/>
        </w:rPr>
        <w:t>.xml</w:t>
      </w:r>
    </w:p>
    <w:p w14:paraId="421B2932" w14:textId="77777777" w:rsidR="004E31B3" w:rsidRPr="00E060F7" w:rsidRDefault="00496F7E" w:rsidP="00CB479D">
      <w:pPr>
        <w:pStyle w:val="Nadpis3"/>
        <w:rPr>
          <w:lang w:val="en-US"/>
        </w:rPr>
      </w:pPr>
      <w:bookmarkStart w:id="1468" w:name="_Toc217617"/>
      <w:bookmarkStart w:id="1469" w:name="_Toc354676863"/>
      <w:bookmarkStart w:id="1470" w:name="_Toc354677166"/>
      <w:bookmarkStart w:id="1471" w:name="_Toc354676864"/>
      <w:bookmarkStart w:id="1472" w:name="_Toc354677167"/>
      <w:r w:rsidRPr="00496F7E">
        <w:rPr>
          <w:lang w:val="en-US"/>
        </w:rPr>
        <w:t>Checking the accuracy of Xdefinition</w:t>
      </w:r>
      <w:bookmarkEnd w:id="1468"/>
    </w:p>
    <w:p w14:paraId="27084CAA" w14:textId="396051CC" w:rsidR="009C0F6C" w:rsidRPr="00E060F7" w:rsidRDefault="00496F7E" w:rsidP="00D6770E">
      <w:pPr>
        <w:pStyle w:val="Odstavec"/>
        <w:rPr>
          <w:lang w:val="en-US"/>
        </w:rPr>
      </w:pPr>
      <w:r w:rsidRPr="00496F7E">
        <w:rPr>
          <w:lang w:val="en-US"/>
        </w:rPr>
        <w:t xml:space="preserve">Especially when writing large X-definitions, it is advisable to check the accuracy of the X-definition written. For this purpose, the utility </w:t>
      </w:r>
      <w:r w:rsidR="00164389">
        <w:rPr>
          <w:rFonts w:ascii="Consolas" w:hAnsi="Consolas" w:cs="Consolas"/>
          <w:lang w:val="en-US"/>
        </w:rPr>
        <w:t>org.xdef.</w:t>
      </w:r>
      <w:r w:rsidRPr="00E060F7">
        <w:rPr>
          <w:rFonts w:ascii="Consolas" w:hAnsi="Consolas" w:cs="Consolas"/>
          <w:lang w:val="en-US"/>
        </w:rPr>
        <w:t>util.CheckXdef</w:t>
      </w:r>
      <w:r w:rsidRPr="00496F7E">
        <w:rPr>
          <w:lang w:val="en-US"/>
        </w:rPr>
        <w:t xml:space="preserve"> can be used. The output from the utility is a list of error messages or a listing that indicates the locations where errors </w:t>
      </w:r>
      <w:r>
        <w:rPr>
          <w:lang w:val="en-US"/>
        </w:rPr>
        <w:t>we</w:t>
      </w:r>
      <w:r w:rsidRPr="00496F7E">
        <w:rPr>
          <w:lang w:val="en-US"/>
        </w:rPr>
        <w:t xml:space="preserve">re detected (if the -v parameter is specified). The utility output is written to System.out standard print stream. If </w:t>
      </w:r>
      <w:r>
        <w:rPr>
          <w:lang w:val="en-US"/>
        </w:rPr>
        <w:t>the external</w:t>
      </w:r>
      <w:r w:rsidRPr="00496F7E">
        <w:rPr>
          <w:lang w:val="en-US"/>
        </w:rPr>
        <w:t xml:space="preserve"> methods are used in the X-defin</w:t>
      </w:r>
      <w:r w:rsidR="00D6770E">
        <w:rPr>
          <w:lang w:val="en-US"/>
        </w:rPr>
        <w:t>ition</w:t>
      </w:r>
      <w:r w:rsidRPr="00496F7E">
        <w:rPr>
          <w:lang w:val="en-US"/>
        </w:rPr>
        <w:t xml:space="preserve">, the appropriate classes must be available in the classpath when calling the program. </w:t>
      </w:r>
    </w:p>
    <w:p w14:paraId="0471E603" w14:textId="77777777" w:rsidR="00343174" w:rsidRPr="00E060F7" w:rsidRDefault="001C228E" w:rsidP="00343174">
      <w:pPr>
        <w:pStyle w:val="Zdrojovykod-zlutyboxSynteastyl"/>
        <w:rPr>
          <w:lang w:val="en-US"/>
        </w:rPr>
      </w:pPr>
      <w:r w:rsidRPr="00E060F7">
        <w:rPr>
          <w:lang w:val="en-US"/>
        </w:rPr>
        <w:t xml:space="preserve"> </w:t>
      </w:r>
      <w:r w:rsidR="00343174" w:rsidRPr="00E060F7">
        <w:rPr>
          <w:lang w:val="en-US"/>
        </w:rPr>
        <w:t xml:space="preserve">[-h] [-v] [-d </w:t>
      </w:r>
      <w:r w:rsidR="00D6770E">
        <w:rPr>
          <w:lang w:val="en-US"/>
        </w:rPr>
        <w:t>set of X-definitions</w:t>
      </w:r>
      <w:r w:rsidR="00343174" w:rsidRPr="00E060F7">
        <w:rPr>
          <w:lang w:val="en-US"/>
        </w:rPr>
        <w:t>] X-</w:t>
      </w:r>
      <w:r w:rsidR="00CA52DA" w:rsidRPr="00E060F7">
        <w:rPr>
          <w:lang w:val="en-US"/>
        </w:rPr>
        <w:t>defini</w:t>
      </w:r>
      <w:r w:rsidR="00343174" w:rsidRPr="00E060F7">
        <w:rPr>
          <w:lang w:val="en-US"/>
        </w:rPr>
        <w:t>ce</w:t>
      </w:r>
    </w:p>
    <w:p w14:paraId="2091A2CF" w14:textId="77777777" w:rsidR="00343174" w:rsidRPr="00E060F7" w:rsidRDefault="001C228E" w:rsidP="004E31B3">
      <w:pPr>
        <w:pStyle w:val="Odstavec"/>
        <w:rPr>
          <w:lang w:val="en-US"/>
        </w:rPr>
      </w:pPr>
      <w:r>
        <w:rPr>
          <w:lang w:val="en-US"/>
        </w:rPr>
        <w:t>The parameters are</w:t>
      </w:r>
      <w:r w:rsidRPr="00E060F7">
        <w:rPr>
          <w:lang w:val="en-US"/>
        </w:rPr>
        <w:t>:</w:t>
      </w:r>
    </w:p>
    <w:p w14:paraId="0E1FAF0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sidR="00D6770E">
        <w:rPr>
          <w:lang w:val="en-US"/>
        </w:rPr>
        <w:t>displays the help message;</w:t>
      </w:r>
    </w:p>
    <w:p w14:paraId="708957A2" w14:textId="77777777" w:rsidR="00343174" w:rsidRPr="00E060F7" w:rsidRDefault="00343174" w:rsidP="007D4BA3">
      <w:pPr>
        <w:pStyle w:val="Odstavec"/>
        <w:numPr>
          <w:ilvl w:val="0"/>
          <w:numId w:val="92"/>
        </w:numPr>
        <w:rPr>
          <w:lang w:val="en-US"/>
        </w:rPr>
      </w:pPr>
      <w:r w:rsidRPr="00E060F7">
        <w:rPr>
          <w:lang w:val="en-US"/>
        </w:rPr>
        <w:t xml:space="preserve">-v </w:t>
      </w:r>
      <w:r w:rsidR="00D6770E" w:rsidRPr="00D6770E">
        <w:rPr>
          <w:lang w:val="en-US"/>
        </w:rPr>
        <w:t>Optional parameter specifying that a detailed listing of errors is to be made. Otherwise, only the error list is displayed</w:t>
      </w:r>
      <w:r w:rsidR="00D6770E">
        <w:rPr>
          <w:lang w:val="en-US"/>
        </w:rPr>
        <w:t>;</w:t>
      </w:r>
    </w:p>
    <w:p w14:paraId="5FF3CA60" w14:textId="77777777" w:rsidR="00343174" w:rsidRPr="00E060F7" w:rsidRDefault="00343174" w:rsidP="007D4BA3">
      <w:pPr>
        <w:pStyle w:val="Odstavec"/>
        <w:numPr>
          <w:ilvl w:val="0"/>
          <w:numId w:val="92"/>
        </w:numPr>
        <w:rPr>
          <w:lang w:val="en-US"/>
        </w:rPr>
      </w:pPr>
      <w:r w:rsidRPr="00E060F7">
        <w:rPr>
          <w:rFonts w:ascii="Consolas" w:hAnsi="Consolas" w:cs="Consolas"/>
          <w:lang w:val="en-US"/>
        </w:rPr>
        <w:t>X-</w:t>
      </w:r>
      <w:r w:rsidR="00CA52DA" w:rsidRPr="00E060F7">
        <w:rPr>
          <w:rFonts w:ascii="Consolas" w:hAnsi="Consolas" w:cs="Consolas"/>
          <w:lang w:val="en-US"/>
        </w:rPr>
        <w:t>defini</w:t>
      </w:r>
      <w:r w:rsidRPr="00E060F7">
        <w:rPr>
          <w:rFonts w:ascii="Consolas" w:hAnsi="Consolas" w:cs="Consolas"/>
          <w:lang w:val="en-US"/>
        </w:rPr>
        <w:t>ce</w:t>
      </w:r>
      <w:r w:rsidRPr="00E060F7">
        <w:rPr>
          <w:lang w:val="en-US"/>
        </w:rPr>
        <w:t xml:space="preserve"> </w:t>
      </w:r>
      <w:r w:rsidR="00D6770E" w:rsidRPr="00D6770E">
        <w:rPr>
          <w:lang w:val="en-US"/>
        </w:rPr>
        <w:t>is a required parameter and defines an input file (s) with X-definition;</w:t>
      </w:r>
    </w:p>
    <w:p w14:paraId="26A7ADB4" w14:textId="77777777" w:rsidR="00343174" w:rsidRPr="00E060F7" w:rsidRDefault="004F5CEA" w:rsidP="007D4BA3">
      <w:pPr>
        <w:pStyle w:val="Odstavec"/>
        <w:numPr>
          <w:ilvl w:val="0"/>
          <w:numId w:val="92"/>
        </w:numPr>
        <w:rPr>
          <w:lang w:val="en-US"/>
        </w:rPr>
      </w:pPr>
      <w:r w:rsidRPr="00E060F7">
        <w:rPr>
          <w:rFonts w:ascii="Consolas" w:hAnsi="Consolas" w:cs="Consolas"/>
          <w:lang w:val="en-US"/>
        </w:rPr>
        <w:t xml:space="preserve">-d </w:t>
      </w:r>
      <w:r w:rsidR="00D6770E">
        <w:rPr>
          <w:rFonts w:ascii="Consolas" w:hAnsi="Consolas" w:cs="Consolas"/>
          <w:lang w:val="en-US"/>
        </w:rPr>
        <w:t>set of X-definitions</w:t>
      </w:r>
      <w:r w:rsidRPr="00E060F7">
        <w:rPr>
          <w:rFonts w:cs="Consolas"/>
          <w:lang w:val="en-US"/>
        </w:rPr>
        <w:t xml:space="preserve"> </w:t>
      </w:r>
      <w:r w:rsidR="00D6770E" w:rsidRPr="00D6770E">
        <w:rPr>
          <w:rFonts w:cs="Consolas"/>
          <w:lang w:val="en-US"/>
        </w:rPr>
        <w:t>is an optional parameter and contains a list of files</w:t>
      </w:r>
      <w:r w:rsidR="00D6770E">
        <w:rPr>
          <w:rFonts w:cs="Consolas"/>
          <w:lang w:val="en-US"/>
        </w:rPr>
        <w:t xml:space="preserve"> with X-definitions</w:t>
      </w:r>
      <w:r w:rsidR="00D6770E" w:rsidRPr="00D6770E">
        <w:rPr>
          <w:rFonts w:cs="Consolas"/>
          <w:lang w:val="en-US"/>
        </w:rPr>
        <w:t xml:space="preserve"> </w:t>
      </w:r>
      <w:r w:rsidR="00D6770E">
        <w:rPr>
          <w:rFonts w:cs="Consolas"/>
          <w:lang w:val="en-US"/>
        </w:rPr>
        <w:t>in</w:t>
      </w:r>
      <w:r w:rsidR="00D6770E" w:rsidRPr="00D6770E">
        <w:rPr>
          <w:rFonts w:cs="Consolas"/>
          <w:lang w:val="en-US"/>
        </w:rPr>
        <w:t xml:space="preserve"> a comma separated </w:t>
      </w:r>
      <w:r w:rsidR="00D6770E">
        <w:rPr>
          <w:rFonts w:cs="Consolas"/>
          <w:lang w:val="en-US"/>
        </w:rPr>
        <w:t>list</w:t>
      </w:r>
      <w:r w:rsidR="00D6770E" w:rsidRPr="00D6770E">
        <w:rPr>
          <w:rFonts w:cs="Consolas"/>
          <w:lang w:val="en-US"/>
        </w:rPr>
        <w:t xml:space="preserve">. If not defined, a single X-definition </w:t>
      </w:r>
      <w:r w:rsidR="00D6770E">
        <w:rPr>
          <w:rFonts w:cs="Consolas"/>
          <w:lang w:val="en-US"/>
        </w:rPr>
        <w:t>is used</w:t>
      </w:r>
      <w:r w:rsidR="00D6770E" w:rsidRPr="00D6770E">
        <w:rPr>
          <w:rFonts w:cs="Consolas"/>
          <w:lang w:val="en-US"/>
        </w:rPr>
        <w:t>. The file specification can also contain wildcard characters "*" and "?", And you can specify a set of X-file or X-definition files.</w:t>
      </w:r>
    </w:p>
    <w:p w14:paraId="09BF8A4A" w14:textId="77777777" w:rsidR="002161EB" w:rsidRPr="00E060F7" w:rsidRDefault="00D639E8" w:rsidP="00CB479D">
      <w:pPr>
        <w:pStyle w:val="Nadpis3"/>
        <w:rPr>
          <w:lang w:val="en-US"/>
        </w:rPr>
      </w:pPr>
      <w:bookmarkStart w:id="1473" w:name="_Toc217618"/>
      <w:r>
        <w:rPr>
          <w:lang w:val="en-US"/>
        </w:rPr>
        <w:t>Create indented form of</w:t>
      </w:r>
      <w:r w:rsidR="002161EB" w:rsidRPr="00E060F7">
        <w:rPr>
          <w:rFonts w:eastAsia="Arial Black"/>
          <w:lang w:val="en-US"/>
        </w:rPr>
        <w:t xml:space="preserve"> </w:t>
      </w:r>
      <w:r w:rsidR="002161EB" w:rsidRPr="00E060F7">
        <w:rPr>
          <w:lang w:val="en-US"/>
        </w:rPr>
        <w:t>X</w:t>
      </w:r>
      <w:r>
        <w:rPr>
          <w:lang w:val="en-US"/>
        </w:rPr>
        <w:t>-</w:t>
      </w:r>
      <w:r w:rsidR="002161EB" w:rsidRPr="00E060F7">
        <w:rPr>
          <w:lang w:val="en-US"/>
        </w:rPr>
        <w:t>defini</w:t>
      </w:r>
      <w:bookmarkEnd w:id="1469"/>
      <w:bookmarkEnd w:id="1470"/>
      <w:r>
        <w:rPr>
          <w:lang w:val="en-US"/>
        </w:rPr>
        <w:t>tion</w:t>
      </w:r>
      <w:bookmarkEnd w:id="1473"/>
    </w:p>
    <w:p w14:paraId="1428FFB1" w14:textId="01EFA358" w:rsidR="00902C73" w:rsidRPr="00E060F7" w:rsidRDefault="00D639E8" w:rsidP="002161EB">
      <w:pPr>
        <w:pStyle w:val="Odstavec"/>
        <w:rPr>
          <w:lang w:val="en-US"/>
        </w:rPr>
      </w:pPr>
      <w:r w:rsidRPr="00D639E8">
        <w:rPr>
          <w:lang w:val="en-US"/>
        </w:rPr>
        <w:t xml:space="preserve">The source form of the X-definition can be automatically reformatted to make the result clearer and more readable. For this purpose, use the program </w:t>
      </w:r>
      <w:r w:rsidR="00164389">
        <w:rPr>
          <w:rFonts w:ascii="Consolas" w:hAnsi="Consolas" w:cs="Consolas"/>
          <w:lang w:val="en-US"/>
        </w:rPr>
        <w:t>org.xdef.</w:t>
      </w:r>
      <w:r w:rsidRPr="00E060F7">
        <w:rPr>
          <w:rFonts w:ascii="Consolas" w:hAnsi="Consolas" w:cs="Consolas"/>
          <w:lang w:val="en-US"/>
        </w:rPr>
        <w:t>util.PrettyXdef</w:t>
      </w:r>
      <w:r w:rsidRPr="00D639E8">
        <w:rPr>
          <w:lang w:val="en-US"/>
        </w:rPr>
        <w:t>, which reads the X-definition and makes the appearance of the element models and their descendants and attributes so that the result is clear and that the offset of the nested elements is standard</w:t>
      </w:r>
      <w:r w:rsidR="001C228E">
        <w:rPr>
          <w:lang w:val="en-US"/>
        </w:rPr>
        <w:t>:</w:t>
      </w:r>
    </w:p>
    <w:p w14:paraId="03E5F5BB" w14:textId="77777777" w:rsidR="00902C73" w:rsidRPr="00E060F7" w:rsidRDefault="00902C73" w:rsidP="00902C73">
      <w:pPr>
        <w:pStyle w:val="Zdrojovykod-zlutyboxSynteastyl"/>
        <w:rPr>
          <w:lang w:val="en-US"/>
        </w:rPr>
      </w:pPr>
      <w:r w:rsidRPr="00E060F7">
        <w:rPr>
          <w:lang w:val="en-US"/>
        </w:rPr>
        <w:t>[-h] [d outDir] [-i n] [-e encoding] [-p prefix] sourceFile</w:t>
      </w:r>
    </w:p>
    <w:p w14:paraId="2810C4E7" w14:textId="77777777" w:rsidR="001C228E" w:rsidRPr="00E060F7" w:rsidRDefault="001C228E" w:rsidP="001C228E">
      <w:pPr>
        <w:pStyle w:val="Odstavec"/>
        <w:rPr>
          <w:lang w:val="en-US"/>
        </w:rPr>
      </w:pPr>
      <w:r>
        <w:rPr>
          <w:lang w:val="en-US"/>
        </w:rPr>
        <w:t>The parameters are</w:t>
      </w:r>
      <w:r w:rsidRPr="00E060F7">
        <w:rPr>
          <w:lang w:val="en-US"/>
        </w:rPr>
        <w:t>:</w:t>
      </w:r>
    </w:p>
    <w:p w14:paraId="265E8DB6"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-h</w:t>
      </w:r>
      <w:r w:rsidRPr="00E060F7">
        <w:rPr>
          <w:lang w:val="en-US"/>
        </w:rPr>
        <w:t xml:space="preserve"> nepovinný parametr. Pokud je uveden, vypíše se informace o parametrech;</w:t>
      </w:r>
    </w:p>
    <w:p w14:paraId="146F5703"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-d outDir</w:t>
      </w:r>
      <w:r w:rsidRPr="00E060F7">
        <w:rPr>
          <w:lang w:val="en-US"/>
        </w:rPr>
        <w:t xml:space="preserve"> definuje adresář, kam bude uložen přeformátovaný soubor. Není-li parametr uveden, přepíše se vstupní soubor (pokud program během činnosti předčasně skončí, zůstane původní soubor zachován pod původním jménem s příponou </w:t>
      </w:r>
      <w:r w:rsidRPr="00E060F7">
        <w:rPr>
          <w:rFonts w:ascii="Consolas" w:hAnsi="Consolas" w:cs="Consolas"/>
          <w:lang w:val="en-US"/>
        </w:rPr>
        <w:t>bak</w:t>
      </w:r>
      <w:r w:rsidRPr="00E060F7">
        <w:rPr>
          <w:lang w:val="en-US"/>
        </w:rPr>
        <w:t>);</w:t>
      </w:r>
    </w:p>
    <w:p w14:paraId="0E69C40B"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-i n</w:t>
      </w:r>
      <w:r w:rsidRPr="00E060F7">
        <w:rPr>
          <w:lang w:val="en-US"/>
        </w:rPr>
        <w:t xml:space="preserve"> je nepovinný parametr, který nastavuje počet mezer použitých pro odsazení vnitřních elementů, výchozí hodnota je 3;</w:t>
      </w:r>
    </w:p>
    <w:p w14:paraId="0A928515" w14:textId="77777777" w:rsidR="00902C73" w:rsidRPr="00E060F7" w:rsidRDefault="00902C73" w:rsidP="007D4BA3">
      <w:pPr>
        <w:pStyle w:val="Odstavec"/>
        <w:numPr>
          <w:ilvl w:val="0"/>
          <w:numId w:val="93"/>
        </w:numPr>
        <w:rPr>
          <w:lang w:val="en-US"/>
        </w:rPr>
      </w:pPr>
      <w:r w:rsidRPr="00E060F7">
        <w:rPr>
          <w:rFonts w:ascii="Consolas" w:hAnsi="Consolas" w:cs="Consolas"/>
          <w:lang w:val="en-US"/>
        </w:rPr>
        <w:t>-e encoding</w:t>
      </w:r>
      <w:r w:rsidRPr="00E060F7">
        <w:rPr>
          <w:lang w:val="en-US"/>
        </w:rPr>
        <w:t xml:space="preserve"> nepovinný parametr, který nastavuje znakovou sadu kódování. Hodnota musí být slučitelná s hodnotou parametru </w:t>
      </w:r>
      <w:r w:rsidRPr="00E060F7">
        <w:rPr>
          <w:i/>
          <w:lang w:val="en-US"/>
        </w:rPr>
        <w:t>encoding</w:t>
      </w:r>
      <w:r w:rsidRPr="00E060F7">
        <w:rPr>
          <w:lang w:val="en-US"/>
        </w:rPr>
        <w:t xml:space="preserve"> v zájlaví XML dokumentu</w:t>
      </w:r>
      <w:r w:rsidR="0072452D" w:rsidRPr="00E060F7">
        <w:rPr>
          <w:lang w:val="en-US"/>
        </w:rPr>
        <w:t xml:space="preserve"> (tj. např. </w:t>
      </w:r>
      <w:r w:rsidR="0072452D" w:rsidRPr="00E060F7">
        <w:rPr>
          <w:i/>
          <w:lang w:val="en-US"/>
        </w:rPr>
        <w:t>UTF-8</w:t>
      </w:r>
      <w:r w:rsidR="0072452D" w:rsidRPr="00E060F7">
        <w:rPr>
          <w:lang w:val="en-US"/>
        </w:rPr>
        <w:t xml:space="preserve">, </w:t>
      </w:r>
      <w:r w:rsidR="0072452D" w:rsidRPr="00E060F7">
        <w:rPr>
          <w:i/>
          <w:lang w:val="en-US"/>
        </w:rPr>
        <w:t>windows-1250</w:t>
      </w:r>
      <w:r w:rsidR="0072452D" w:rsidRPr="00E060F7">
        <w:rPr>
          <w:lang w:val="en-US"/>
        </w:rPr>
        <w:t xml:space="preserve"> apod.). Není-li parametr uveden, použije se původní kódování;</w:t>
      </w:r>
    </w:p>
    <w:p w14:paraId="32083B1D"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lastRenderedPageBreak/>
        <w:t>-p prefix</w:t>
      </w:r>
      <w:r w:rsidRPr="00E060F7">
        <w:rPr>
          <w:lang w:val="en-US"/>
        </w:rPr>
        <w:t xml:space="preserve"> nepovinný parametr, pomocí kterého lze předefinovat prefix pro jmenný prostor X-</w:t>
      </w:r>
      <w:r w:rsidR="00CA52DA" w:rsidRPr="00E060F7">
        <w:rPr>
          <w:lang w:val="en-US"/>
        </w:rPr>
        <w:t>defini</w:t>
      </w:r>
      <w:r w:rsidRPr="00E060F7">
        <w:rPr>
          <w:lang w:val="en-US"/>
        </w:rPr>
        <w:t>c. Není-li tento parametr specifikován, je použit původní jmenný prostor;</w:t>
      </w:r>
    </w:p>
    <w:p w14:paraId="00D0A221" w14:textId="77777777" w:rsidR="0072452D" w:rsidRPr="00E060F7" w:rsidRDefault="0072452D" w:rsidP="007D4BA3">
      <w:pPr>
        <w:pStyle w:val="Odstavec"/>
        <w:numPr>
          <w:ilvl w:val="0"/>
          <w:numId w:val="93"/>
        </w:numPr>
        <w:rPr>
          <w:lang w:val="en-US"/>
        </w:rPr>
      </w:pPr>
      <w:r w:rsidRPr="00E060F7">
        <w:rPr>
          <w:rFonts w:ascii="Consolas" w:hAnsi="Consolas" w:cs="Consolas"/>
          <w:lang w:val="en-US"/>
        </w:rPr>
        <w:t>sourceFile</w:t>
      </w:r>
      <w:r w:rsidRPr="00E060F7">
        <w:rPr>
          <w:lang w:val="en-US"/>
        </w:rPr>
        <w:t xml:space="preserve"> určuje vstupní soubor nebo skupinu souborů (opět je možné použít wild card symbol „*“).</w:t>
      </w:r>
    </w:p>
    <w:p w14:paraId="5EE87041" w14:textId="77777777" w:rsidR="0072452D" w:rsidRPr="00E060F7" w:rsidRDefault="001C228E" w:rsidP="0072452D">
      <w:pPr>
        <w:pStyle w:val="OdstavecSynteastyl"/>
        <w:rPr>
          <w:lang w:val="en-US"/>
        </w:rPr>
      </w:pPr>
      <w:r w:rsidRPr="001C228E">
        <w:rPr>
          <w:lang w:val="en-US"/>
        </w:rPr>
        <w:t xml:space="preserve">The following example demonstrates how to use it, including initiating paths to libraries and classes with external methods that reformat the </w:t>
      </w:r>
      <w:r>
        <w:rPr>
          <w:rFonts w:ascii="Consolas" w:hAnsi="Consolas" w:cs="Consolas"/>
          <w:lang w:val="en-US"/>
        </w:rPr>
        <w:t>AccidentListH</w:t>
      </w:r>
      <w:r w:rsidRPr="00E060F7">
        <w:rPr>
          <w:rFonts w:ascii="Consolas" w:hAnsi="Consolas" w:cs="Consolas"/>
          <w:lang w:val="en-US"/>
        </w:rPr>
        <w:t>tml</w:t>
      </w:r>
      <w:r>
        <w:rPr>
          <w:rFonts w:ascii="Consolas" w:hAnsi="Consolas" w:cs="Consolas"/>
          <w:lang w:val="en-US"/>
        </w:rPr>
        <w:t>.xdef</w:t>
      </w:r>
      <w:r w:rsidRPr="001C228E">
        <w:rPr>
          <w:lang w:val="en-US"/>
        </w:rPr>
        <w:t xml:space="preserve"> file</w:t>
      </w:r>
      <w:r>
        <w:rPr>
          <w:lang w:val="en-US"/>
        </w:rPr>
        <w:t>:</w:t>
      </w:r>
    </w:p>
    <w:p w14:paraId="16274429" w14:textId="77777777" w:rsidR="0072452D" w:rsidRPr="00E060F7" w:rsidRDefault="0072452D" w:rsidP="0072452D">
      <w:pPr>
        <w:pStyle w:val="Zdrojovykod-zlutyboxSynteastyl"/>
        <w:rPr>
          <w:lang w:val="en-US"/>
        </w:rPr>
      </w:pPr>
      <w:r w:rsidRPr="00E060F7">
        <w:rPr>
          <w:lang w:val="en-US"/>
        </w:rPr>
        <w:t>set CLASSPATH=/path/</w:t>
      </w:r>
      <w:r w:rsidR="001C228E">
        <w:rPr>
          <w:lang w:val="en-US"/>
        </w:rPr>
        <w:t>xdef</w:t>
      </w:r>
      <w:r w:rsidRPr="00E060F7">
        <w:rPr>
          <w:lang w:val="en-US"/>
        </w:rPr>
        <w:t>/lib/syntea_xdef</w:t>
      </w:r>
      <w:r w:rsidR="001C228E">
        <w:rPr>
          <w:lang w:val="en-US"/>
        </w:rPr>
        <w:t>3.1</w:t>
      </w:r>
      <w:r w:rsidRPr="00E060F7">
        <w:rPr>
          <w:lang w:val="en-US"/>
        </w:rPr>
        <w:t>.jar</w:t>
      </w:r>
    </w:p>
    <w:p w14:paraId="7B6E8FF7" w14:textId="57650838" w:rsidR="0072452D" w:rsidRPr="00E060F7" w:rsidRDefault="0072452D" w:rsidP="0072452D">
      <w:pPr>
        <w:pStyle w:val="Zdrojovykod-zlutyboxSynteastyl"/>
        <w:rPr>
          <w:lang w:val="en-US"/>
        </w:rPr>
      </w:pPr>
      <w:r w:rsidRPr="00E060F7">
        <w:rPr>
          <w:lang w:val="en-US"/>
        </w:rPr>
        <w:t xml:space="preserve">java </w:t>
      </w:r>
      <w:r w:rsidR="00164389">
        <w:rPr>
          <w:lang w:val="en-US"/>
        </w:rPr>
        <w:t>org.xdef.</w:t>
      </w:r>
      <w:r w:rsidRPr="00E060F7">
        <w:rPr>
          <w:lang w:val="en-US"/>
        </w:rPr>
        <w:t>util.PrettyXdef /path/to</w:t>
      </w:r>
      <w:r w:rsidR="001C228E" w:rsidRPr="001C228E">
        <w:rPr>
          <w:rFonts w:cs="Consolas"/>
          <w:lang w:val="en-US"/>
        </w:rPr>
        <w:t xml:space="preserve"> </w:t>
      </w:r>
      <w:r w:rsidR="001C228E">
        <w:rPr>
          <w:rFonts w:cs="Consolas"/>
          <w:lang w:val="en-US"/>
        </w:rPr>
        <w:t>AccidentListH</w:t>
      </w:r>
      <w:r w:rsidR="001C228E" w:rsidRPr="00E060F7">
        <w:rPr>
          <w:rFonts w:cs="Consolas"/>
          <w:lang w:val="en-US"/>
        </w:rPr>
        <w:t>tml</w:t>
      </w:r>
      <w:r w:rsidR="001C228E">
        <w:rPr>
          <w:rFonts w:cs="Consolas"/>
          <w:lang w:val="en-US"/>
        </w:rPr>
        <w:t>.xdef</w:t>
      </w:r>
    </w:p>
    <w:p w14:paraId="5B95E3F9" w14:textId="77777777" w:rsidR="002354A0" w:rsidRPr="00E060F7" w:rsidRDefault="001C228E" w:rsidP="00CB479D">
      <w:pPr>
        <w:pStyle w:val="Nadpis3"/>
        <w:rPr>
          <w:lang w:val="en-US"/>
        </w:rPr>
      </w:pPr>
      <w:bookmarkStart w:id="1474" w:name="_Toc217619"/>
      <w:r>
        <w:rPr>
          <w:lang w:val="en-US"/>
        </w:rPr>
        <w:t xml:space="preserve">Conversion of </w:t>
      </w:r>
      <w:r w:rsidR="002354A0" w:rsidRPr="00E060F7">
        <w:rPr>
          <w:lang w:val="en-US"/>
        </w:rPr>
        <w:t>XML</w:t>
      </w:r>
      <w:r w:rsidR="002354A0" w:rsidRPr="00E060F7">
        <w:rPr>
          <w:rFonts w:eastAsia="Arial Black"/>
          <w:lang w:val="en-US"/>
        </w:rPr>
        <w:t xml:space="preserve"> </w:t>
      </w:r>
      <w:r w:rsidR="002354A0" w:rsidRPr="00E060F7">
        <w:rPr>
          <w:lang w:val="en-US"/>
        </w:rPr>
        <w:t>sch</w:t>
      </w:r>
      <w:r>
        <w:rPr>
          <w:lang w:val="en-US"/>
        </w:rPr>
        <w:t>e</w:t>
      </w:r>
      <w:r w:rsidR="002354A0" w:rsidRPr="00E060F7">
        <w:rPr>
          <w:lang w:val="en-US"/>
        </w:rPr>
        <w:t>ma</w:t>
      </w:r>
      <w:r w:rsidR="002354A0" w:rsidRPr="00E060F7">
        <w:rPr>
          <w:rFonts w:eastAsia="Arial Black"/>
          <w:lang w:val="en-US"/>
        </w:rPr>
        <w:t xml:space="preserve"> </w:t>
      </w:r>
      <w:r>
        <w:rPr>
          <w:rFonts w:eastAsia="Arial Black"/>
          <w:lang w:val="en-US"/>
        </w:rPr>
        <w:t>to</w:t>
      </w:r>
      <w:r w:rsidR="002354A0" w:rsidRPr="00E060F7">
        <w:rPr>
          <w:rFonts w:eastAsia="Arial Black"/>
          <w:lang w:val="en-US"/>
        </w:rPr>
        <w:t xml:space="preserve"> </w:t>
      </w:r>
      <w:r w:rsidR="002354A0" w:rsidRPr="00E060F7">
        <w:rPr>
          <w:lang w:val="en-US"/>
        </w:rPr>
        <w:t>X</w:t>
      </w:r>
      <w:r>
        <w:rPr>
          <w:lang w:val="en-US"/>
        </w:rPr>
        <w:t>-</w:t>
      </w:r>
      <w:r w:rsidR="002354A0" w:rsidRPr="00E060F7">
        <w:rPr>
          <w:lang w:val="en-US"/>
        </w:rPr>
        <w:t>defini</w:t>
      </w:r>
      <w:r>
        <w:rPr>
          <w:lang w:val="en-US"/>
        </w:rPr>
        <w:t>tion</w:t>
      </w:r>
      <w:r w:rsidR="002354A0" w:rsidRPr="00E060F7">
        <w:rPr>
          <w:lang w:val="en-US"/>
        </w:rPr>
        <w:t>.</w:t>
      </w:r>
      <w:bookmarkEnd w:id="1471"/>
      <w:bookmarkEnd w:id="1472"/>
      <w:bookmarkEnd w:id="1474"/>
    </w:p>
    <w:p w14:paraId="2057C15E" w14:textId="4720A066" w:rsidR="00673F23" w:rsidRDefault="00673F23" w:rsidP="00B116B4">
      <w:pPr>
        <w:pStyle w:val="OdstavecSynteastyl"/>
        <w:rPr>
          <w:lang w:val="en-US"/>
        </w:rPr>
      </w:pPr>
      <w:r w:rsidRPr="00673F23">
        <w:rPr>
          <w:lang w:val="en-US"/>
        </w:rPr>
        <w:t xml:space="preserve">Utility for converting from XML schemas to X-definitions. This is the </w:t>
      </w:r>
      <w:r>
        <w:rPr>
          <w:lang w:val="en-US"/>
        </w:rPr>
        <w:t>class</w:t>
      </w:r>
      <w:r w:rsidRPr="00673F23">
        <w:rPr>
          <w:lang w:val="en-US"/>
        </w:rPr>
        <w:t xml:space="preserve"> </w:t>
      </w:r>
      <w:r w:rsidR="00164389">
        <w:rPr>
          <w:lang w:val="en-US"/>
        </w:rPr>
        <w:t>org.xdef.</w:t>
      </w:r>
      <w:r w:rsidRPr="00673F23">
        <w:rPr>
          <w:lang w:val="en-US"/>
        </w:rPr>
        <w:t>util.XsdToXdef.</w:t>
      </w:r>
    </w:p>
    <w:p w14:paraId="61A1FAEE" w14:textId="77777777" w:rsidR="001C228E" w:rsidRPr="00E060F7" w:rsidRDefault="001C228E" w:rsidP="001C228E">
      <w:pPr>
        <w:pStyle w:val="Odstavec"/>
        <w:rPr>
          <w:lang w:val="en-US"/>
        </w:rPr>
      </w:pPr>
      <w:r>
        <w:rPr>
          <w:lang w:val="en-US"/>
        </w:rPr>
        <w:t>The parameters are</w:t>
      </w:r>
      <w:r w:rsidRPr="00E060F7">
        <w:rPr>
          <w:lang w:val="en-US"/>
        </w:rPr>
        <w:t>:</w:t>
      </w:r>
    </w:p>
    <w:p w14:paraId="1E2456C0" w14:textId="77777777" w:rsidR="001C228E" w:rsidRDefault="001C228E"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7320D8DE" w14:textId="77777777" w:rsidR="00673F23" w:rsidRDefault="00673F23" w:rsidP="007D4BA3">
      <w:pPr>
        <w:pStyle w:val="Odstavec"/>
        <w:numPr>
          <w:ilvl w:val="0"/>
          <w:numId w:val="92"/>
        </w:numPr>
        <w:rPr>
          <w:lang w:val="en-US"/>
        </w:rPr>
      </w:pPr>
      <w:r>
        <w:rPr>
          <w:lang w:val="en-US"/>
        </w:rPr>
        <w:t xml:space="preserve">-in path of </w:t>
      </w:r>
      <w:r w:rsidRPr="00673F23">
        <w:rPr>
          <w:lang w:val="en-US"/>
        </w:rPr>
        <w:t>input main schema location</w:t>
      </w:r>
    </w:p>
    <w:p w14:paraId="4E2CA3AD" w14:textId="77777777" w:rsidR="00673F23" w:rsidRDefault="00673F23" w:rsidP="007D4BA3">
      <w:pPr>
        <w:pStyle w:val="Odstavec"/>
        <w:numPr>
          <w:ilvl w:val="0"/>
          <w:numId w:val="92"/>
        </w:numPr>
        <w:rPr>
          <w:lang w:val="en-US"/>
        </w:rPr>
      </w:pPr>
      <w:r>
        <w:rPr>
          <w:lang w:val="en-US"/>
        </w:rPr>
        <w:t xml:space="preserve">-out  </w:t>
      </w:r>
      <w:r w:rsidRPr="00673F23">
        <w:rPr>
          <w:lang w:val="en-US"/>
        </w:rPr>
        <w:t>output file or directory name</w:t>
      </w:r>
    </w:p>
    <w:p w14:paraId="218FF466" w14:textId="77777777" w:rsidR="00673F23" w:rsidRDefault="00673F23" w:rsidP="007D4BA3">
      <w:pPr>
        <w:pStyle w:val="Odstavec"/>
        <w:numPr>
          <w:ilvl w:val="0"/>
          <w:numId w:val="92"/>
        </w:numPr>
        <w:rPr>
          <w:lang w:val="en-US"/>
        </w:rPr>
      </w:pPr>
      <w:r>
        <w:rPr>
          <w:lang w:val="en-US"/>
        </w:rPr>
        <w:t xml:space="preserve">-s </w:t>
      </w:r>
      <w:r w:rsidRPr="00673F23">
        <w:rPr>
          <w:lang w:val="en-US"/>
        </w:rPr>
        <w:t xml:space="preserve">separate every schema to </w:t>
      </w:r>
      <w:r>
        <w:rPr>
          <w:lang w:val="en-US"/>
        </w:rPr>
        <w:t xml:space="preserve">a </w:t>
      </w:r>
      <w:r w:rsidRPr="00673F23">
        <w:rPr>
          <w:lang w:val="en-US"/>
        </w:rPr>
        <w:t xml:space="preserve">standalone </w:t>
      </w:r>
      <w:r>
        <w:rPr>
          <w:lang w:val="en-US"/>
        </w:rPr>
        <w:t>X-</w:t>
      </w:r>
      <w:r w:rsidRPr="00673F23">
        <w:rPr>
          <w:lang w:val="en-US"/>
        </w:rPr>
        <w:t>definition file</w:t>
      </w:r>
    </w:p>
    <w:p w14:paraId="2A9FAAA6" w14:textId="77777777" w:rsidR="00673F23" w:rsidRDefault="00673F23" w:rsidP="007D4BA3">
      <w:pPr>
        <w:pStyle w:val="Odstavec"/>
        <w:numPr>
          <w:ilvl w:val="0"/>
          <w:numId w:val="92"/>
        </w:numPr>
        <w:rPr>
          <w:lang w:val="en-US"/>
        </w:rPr>
      </w:pPr>
      <w:r>
        <w:rPr>
          <w:lang w:val="en-US"/>
        </w:rPr>
        <w:t xml:space="preserve">-p </w:t>
      </w:r>
      <w:r w:rsidRPr="00673F23">
        <w:rPr>
          <w:lang w:val="en-US"/>
        </w:rPr>
        <w:t>prefix of X-Definition namespace</w:t>
      </w:r>
      <w:r>
        <w:rPr>
          <w:lang w:val="en-US"/>
        </w:rPr>
        <w:t xml:space="preserve"> ("xd" if not specified)</w:t>
      </w:r>
    </w:p>
    <w:p w14:paraId="4A62619E" w14:textId="77777777" w:rsidR="00672D23" w:rsidRPr="00673F23" w:rsidRDefault="00673F23" w:rsidP="007D4BA3">
      <w:pPr>
        <w:pStyle w:val="Odstavec"/>
        <w:numPr>
          <w:ilvl w:val="0"/>
          <w:numId w:val="92"/>
        </w:numPr>
        <w:rPr>
          <w:lang w:val="en-US"/>
        </w:rPr>
      </w:pPr>
      <w:r>
        <w:rPr>
          <w:lang w:val="en-US"/>
        </w:rPr>
        <w:t>-l path to the log file</w:t>
      </w:r>
    </w:p>
    <w:p w14:paraId="3B47D6E5" w14:textId="77777777" w:rsidR="006D286B" w:rsidRDefault="001C228E" w:rsidP="006D286B">
      <w:pPr>
        <w:pStyle w:val="Nadpis3"/>
        <w:rPr>
          <w:lang w:val="en-US"/>
        </w:rPr>
      </w:pPr>
      <w:bookmarkStart w:id="1475" w:name="_Toc217620"/>
      <w:r>
        <w:rPr>
          <w:lang w:val="en-US"/>
        </w:rPr>
        <w:t>Conversion of</w:t>
      </w:r>
      <w:r w:rsidR="006D286B" w:rsidRPr="00E060F7">
        <w:rPr>
          <w:rFonts w:eastAsia="Arial Black"/>
          <w:lang w:val="en-US"/>
        </w:rPr>
        <w:t xml:space="preserve"> </w:t>
      </w:r>
      <w:r w:rsidR="006D286B" w:rsidRPr="00E060F7">
        <w:rPr>
          <w:lang w:val="en-US"/>
        </w:rPr>
        <w:t>X</w:t>
      </w:r>
      <w:r>
        <w:rPr>
          <w:lang w:val="en-US"/>
        </w:rPr>
        <w:t>-</w:t>
      </w:r>
      <w:r w:rsidR="006D286B" w:rsidRPr="00E060F7">
        <w:rPr>
          <w:lang w:val="en-US"/>
        </w:rPr>
        <w:t>defini</w:t>
      </w:r>
      <w:r>
        <w:rPr>
          <w:lang w:val="en-US"/>
        </w:rPr>
        <w:t>tion</w:t>
      </w:r>
      <w:r w:rsidR="006D286B">
        <w:rPr>
          <w:lang w:val="en-US"/>
        </w:rPr>
        <w:t xml:space="preserve"> </w:t>
      </w:r>
      <w:r>
        <w:rPr>
          <w:lang w:val="en-US"/>
        </w:rPr>
        <w:t>t</w:t>
      </w:r>
      <w:r w:rsidR="006D286B">
        <w:rPr>
          <w:lang w:val="en-US"/>
        </w:rPr>
        <w:t xml:space="preserve">o </w:t>
      </w:r>
      <w:r w:rsidR="006D286B" w:rsidRPr="00E060F7">
        <w:rPr>
          <w:lang w:val="en-US"/>
        </w:rPr>
        <w:t>XML</w:t>
      </w:r>
      <w:r w:rsidR="006D286B" w:rsidRPr="00E060F7">
        <w:rPr>
          <w:rFonts w:eastAsia="Arial Black"/>
          <w:lang w:val="en-US"/>
        </w:rPr>
        <w:t xml:space="preserve"> </w:t>
      </w:r>
      <w:r w:rsidR="006D286B" w:rsidRPr="00E060F7">
        <w:rPr>
          <w:lang w:val="en-US"/>
        </w:rPr>
        <w:t>sch</w:t>
      </w:r>
      <w:r>
        <w:rPr>
          <w:lang w:val="en-US"/>
        </w:rPr>
        <w:t>e</w:t>
      </w:r>
      <w:r w:rsidR="006D286B" w:rsidRPr="00E060F7">
        <w:rPr>
          <w:lang w:val="en-US"/>
        </w:rPr>
        <w:t>ma.</w:t>
      </w:r>
      <w:bookmarkEnd w:id="1475"/>
    </w:p>
    <w:p w14:paraId="4E0BE9A1" w14:textId="7275C2BD" w:rsidR="00673F23" w:rsidRDefault="00673F23" w:rsidP="00673F23">
      <w:pPr>
        <w:pStyle w:val="Odstavec"/>
        <w:rPr>
          <w:lang w:val="en-US"/>
        </w:rPr>
      </w:pPr>
      <w:r w:rsidRPr="00673F23">
        <w:rPr>
          <w:lang w:val="en-US"/>
        </w:rPr>
        <w:t>Utility for converting from X-definitions</w:t>
      </w:r>
      <w:r>
        <w:rPr>
          <w:lang w:val="en-US"/>
        </w:rPr>
        <w:t xml:space="preserve"> to XML schema</w:t>
      </w:r>
      <w:r w:rsidRPr="00673F23">
        <w:rPr>
          <w:lang w:val="en-US"/>
        </w:rPr>
        <w:t xml:space="preserve">. This is the </w:t>
      </w:r>
      <w:r>
        <w:rPr>
          <w:lang w:val="en-US"/>
        </w:rPr>
        <w:t>class</w:t>
      </w:r>
      <w:r w:rsidRPr="00673F23">
        <w:rPr>
          <w:lang w:val="en-US"/>
        </w:rPr>
        <w:t xml:space="preserve"> </w:t>
      </w:r>
      <w:r w:rsidR="00164389">
        <w:rPr>
          <w:lang w:val="en-US"/>
        </w:rPr>
        <w:t>org.xdef.</w:t>
      </w:r>
      <w:r w:rsidRPr="00673F23">
        <w:rPr>
          <w:lang w:val="en-US"/>
        </w:rPr>
        <w:t>util.X</w:t>
      </w:r>
      <w:r>
        <w:rPr>
          <w:lang w:val="en-US"/>
        </w:rPr>
        <w:t>def</w:t>
      </w:r>
      <w:r w:rsidRPr="00673F23">
        <w:rPr>
          <w:lang w:val="en-US"/>
        </w:rPr>
        <w:t>ToX</w:t>
      </w:r>
      <w:r>
        <w:rPr>
          <w:lang w:val="en-US"/>
        </w:rPr>
        <w:t>sd</w:t>
      </w:r>
      <w:r w:rsidRPr="00673F23">
        <w:rPr>
          <w:lang w:val="en-US"/>
        </w:rPr>
        <w:t>.</w:t>
      </w:r>
    </w:p>
    <w:p w14:paraId="3A0EA88B" w14:textId="77777777" w:rsidR="00673F23" w:rsidRPr="00E060F7" w:rsidRDefault="00673F23" w:rsidP="00673F23">
      <w:pPr>
        <w:pStyle w:val="Odstavec"/>
        <w:rPr>
          <w:lang w:val="en-US"/>
        </w:rPr>
      </w:pPr>
      <w:r>
        <w:rPr>
          <w:lang w:val="en-US"/>
        </w:rPr>
        <w:t>The parameters are</w:t>
      </w:r>
      <w:r w:rsidRPr="00E060F7">
        <w:rPr>
          <w:lang w:val="en-US"/>
        </w:rPr>
        <w:t>:</w:t>
      </w:r>
    </w:p>
    <w:p w14:paraId="5F64BB47" w14:textId="77777777" w:rsidR="00673F23" w:rsidRDefault="00673F23" w:rsidP="007D4BA3">
      <w:pPr>
        <w:pStyle w:val="Odstavec"/>
        <w:numPr>
          <w:ilvl w:val="0"/>
          <w:numId w:val="92"/>
        </w:numPr>
        <w:rPr>
          <w:lang w:val="en-US"/>
        </w:rPr>
      </w:pPr>
      <w:r w:rsidRPr="00E060F7">
        <w:rPr>
          <w:rFonts w:ascii="Consolas" w:hAnsi="Consolas" w:cs="Consolas"/>
          <w:lang w:val="en-US"/>
        </w:rPr>
        <w:t>-h</w:t>
      </w:r>
      <w:r w:rsidRPr="00E060F7">
        <w:rPr>
          <w:lang w:val="en-US"/>
        </w:rPr>
        <w:t xml:space="preserve"> </w:t>
      </w:r>
      <w:r>
        <w:rPr>
          <w:lang w:val="en-US"/>
        </w:rPr>
        <w:t>displays the help message;</w:t>
      </w:r>
    </w:p>
    <w:p w14:paraId="36718A61" w14:textId="77777777" w:rsidR="00673F23" w:rsidRDefault="00673F23" w:rsidP="007D4BA3">
      <w:pPr>
        <w:pStyle w:val="Odstavec"/>
        <w:numPr>
          <w:ilvl w:val="0"/>
          <w:numId w:val="92"/>
        </w:numPr>
        <w:rPr>
          <w:lang w:val="en-US"/>
        </w:rPr>
      </w:pPr>
      <w:r>
        <w:rPr>
          <w:lang w:val="en-US"/>
        </w:rPr>
        <w:t xml:space="preserve">-i </w:t>
      </w:r>
      <w:r w:rsidRPr="00673F23">
        <w:rPr>
          <w:lang w:val="en-US"/>
        </w:rPr>
        <w:t>list of input sources with X-definitions</w:t>
      </w:r>
    </w:p>
    <w:p w14:paraId="3CD6812E" w14:textId="77777777" w:rsidR="00673F23" w:rsidRDefault="00673F23" w:rsidP="007D4BA3">
      <w:pPr>
        <w:pStyle w:val="Odstavec"/>
        <w:numPr>
          <w:ilvl w:val="0"/>
          <w:numId w:val="92"/>
        </w:numPr>
        <w:rPr>
          <w:lang w:val="en-US"/>
        </w:rPr>
      </w:pPr>
      <w:r>
        <w:rPr>
          <w:lang w:val="en-US"/>
        </w:rPr>
        <w:t xml:space="preserve">-o </w:t>
      </w:r>
      <w:r w:rsidRPr="00673F23">
        <w:rPr>
          <w:lang w:val="en-US"/>
        </w:rPr>
        <w:t>output directory</w:t>
      </w:r>
    </w:p>
    <w:p w14:paraId="0C26A8AA" w14:textId="77777777" w:rsidR="00673F23" w:rsidRDefault="00673F23" w:rsidP="007D4BA3">
      <w:pPr>
        <w:pStyle w:val="Odstavec"/>
        <w:numPr>
          <w:ilvl w:val="0"/>
          <w:numId w:val="92"/>
        </w:numPr>
        <w:rPr>
          <w:lang w:val="en-US"/>
        </w:rPr>
      </w:pPr>
      <w:r>
        <w:rPr>
          <w:lang w:val="en-US"/>
        </w:rPr>
        <w:t xml:space="preserve">-m </w:t>
      </w:r>
      <w:r w:rsidRPr="00673F23">
        <w:rPr>
          <w:lang w:val="en-US"/>
        </w:rPr>
        <w:t>name of root model (optional)</w:t>
      </w:r>
    </w:p>
    <w:p w14:paraId="42214B43" w14:textId="77777777" w:rsidR="00673F23" w:rsidRDefault="00673F23" w:rsidP="007D4BA3">
      <w:pPr>
        <w:pStyle w:val="Odstavec"/>
        <w:numPr>
          <w:ilvl w:val="0"/>
          <w:numId w:val="92"/>
        </w:numPr>
        <w:rPr>
          <w:lang w:val="en-US"/>
        </w:rPr>
      </w:pPr>
      <w:r>
        <w:rPr>
          <w:lang w:val="en-US"/>
        </w:rPr>
        <w:t>-x</w:t>
      </w:r>
      <w:r w:rsidR="009E0603">
        <w:rPr>
          <w:lang w:val="en-US"/>
        </w:rPr>
        <w:t xml:space="preserve"> </w:t>
      </w:r>
      <w:r w:rsidR="009E0603" w:rsidRPr="009E0603">
        <w:rPr>
          <w:lang w:val="en-US"/>
        </w:rPr>
        <w:t>name of X-definition (optional)</w:t>
      </w:r>
      <w:r>
        <w:rPr>
          <w:lang w:val="en-US"/>
        </w:rPr>
        <w:t xml:space="preserve"> </w:t>
      </w:r>
    </w:p>
    <w:p w14:paraId="12512A73" w14:textId="77777777" w:rsidR="00673F2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sp prefix of XML schema namespace (optional, default is "xs")</w:t>
      </w:r>
    </w:p>
    <w:p w14:paraId="4ED640D6" w14:textId="77777777" w:rsidR="00673F23" w:rsidRPr="009E0603" w:rsidRDefault="00673F23" w:rsidP="007D4BA3">
      <w:pPr>
        <w:pStyle w:val="Odstavec"/>
        <w:numPr>
          <w:ilvl w:val="0"/>
          <w:numId w:val="92"/>
        </w:numPr>
        <w:rPr>
          <w:lang w:val="en-US"/>
        </w:rPr>
      </w:pPr>
      <w:r>
        <w:rPr>
          <w:lang w:val="en-US"/>
        </w:rPr>
        <w:t>-</w:t>
      </w:r>
      <w:r w:rsidR="009E0603" w:rsidRPr="009E0603">
        <w:t xml:space="preserve"> </w:t>
      </w:r>
      <w:r w:rsidR="009E0603" w:rsidRPr="009E0603">
        <w:rPr>
          <w:lang w:val="en-US"/>
        </w:rPr>
        <w:t>extension of schema file (optional, default is "xsd")</w:t>
      </w:r>
    </w:p>
    <w:p w14:paraId="0C824164" w14:textId="77777777" w:rsidR="00D84C56" w:rsidRPr="00E060F7" w:rsidRDefault="00D84C56" w:rsidP="00D84C56">
      <w:pPr>
        <w:pStyle w:val="Nadpis2"/>
        <w:rPr>
          <w:lang w:val="en-US"/>
        </w:rPr>
      </w:pPr>
      <w:bookmarkStart w:id="1476" w:name="_Ref337034467"/>
      <w:bookmarkStart w:id="1477" w:name="_Toc337655424"/>
      <w:bookmarkStart w:id="1478" w:name="_Toc354677065"/>
      <w:bookmarkStart w:id="1479" w:name="_Ref536211092"/>
      <w:bookmarkStart w:id="1480" w:name="_Toc217621"/>
      <w:r w:rsidRPr="00E060F7">
        <w:rPr>
          <w:lang w:val="en-US"/>
        </w:rPr>
        <w:t>Typ</w:t>
      </w:r>
      <w:r w:rsidR="009E0603">
        <w:rPr>
          <w:lang w:val="en-US"/>
        </w:rPr>
        <w:t>es of</w:t>
      </w:r>
      <w:r w:rsidRPr="00E060F7">
        <w:rPr>
          <w:lang w:val="en-US"/>
        </w:rPr>
        <w:t xml:space="preserve"> </w:t>
      </w:r>
      <w:bookmarkEnd w:id="1476"/>
      <w:bookmarkEnd w:id="1477"/>
      <w:bookmarkEnd w:id="1478"/>
      <w:r w:rsidR="009E0603">
        <w:rPr>
          <w:lang w:val="en-US"/>
        </w:rPr>
        <w:t>values in X-script</w:t>
      </w:r>
      <w:bookmarkEnd w:id="1479"/>
      <w:bookmarkEnd w:id="1480"/>
      <w:r w:rsidR="00EF650E" w:rsidRPr="00E060F7">
        <w:rPr>
          <w:lang w:val="en-US"/>
        </w:rPr>
        <w:fldChar w:fldCharType="begin"/>
      </w:r>
      <w:r w:rsidRPr="00E060F7">
        <w:rPr>
          <w:lang w:val="en-US"/>
        </w:rPr>
        <w:instrText xml:space="preserve"> XE "Datové typy" </w:instrText>
      </w:r>
      <w:r w:rsidR="00EF650E" w:rsidRPr="00E060F7">
        <w:rPr>
          <w:lang w:val="en-US"/>
        </w:rPr>
        <w:fldChar w:fldCharType="end"/>
      </w:r>
    </w:p>
    <w:p w14:paraId="7C133F2A" w14:textId="519F97B0" w:rsidR="00523FAF" w:rsidRDefault="009E0603" w:rsidP="00D84C56">
      <w:pPr>
        <w:pStyle w:val="OdstavecSynteastyl"/>
        <w:rPr>
          <w:lang w:bidi="en-GB"/>
        </w:rPr>
      </w:pPr>
      <w:r w:rsidRPr="00B84495">
        <w:rPr>
          <w:lang w:bidi="en-GB"/>
        </w:rPr>
        <w:t xml:space="preserve">In the </w:t>
      </w:r>
      <w:r>
        <w:rPr>
          <w:lang w:bidi="en-GB"/>
        </w:rPr>
        <w:t>X-script</w:t>
      </w:r>
      <w:r w:rsidRPr="00B84495">
        <w:rPr>
          <w:lang w:bidi="en-GB"/>
        </w:rPr>
        <w:t xml:space="preserve"> commands and variables with the values of several types can occur</w:t>
      </w:r>
      <w:r>
        <w:rPr>
          <w:lang w:bidi="en-GB"/>
        </w:rPr>
        <w:t xml:space="preserve"> </w:t>
      </w:r>
      <w:r w:rsidRPr="00E060F7">
        <w:rPr>
          <w:lang w:val="en-US"/>
        </w:rPr>
        <w:t>(</w:t>
      </w:r>
      <w:r>
        <w:rPr>
          <w:lang w:val="en-US"/>
        </w:rPr>
        <w:t>see</w:t>
      </w:r>
      <w:r w:rsidRPr="00E060F7">
        <w:rPr>
          <w:lang w:val="en-US"/>
        </w:rPr>
        <w:t xml:space="preserve"> </w:t>
      </w:r>
      <w:r>
        <w:rPr>
          <w:lang w:val="en-US"/>
        </w:rPr>
        <w:t>chapter</w:t>
      </w:r>
      <w:r w:rsidRPr="00E060F7">
        <w:rPr>
          <w:lang w:val="en-US"/>
        </w:rPr>
        <w:t xml:space="preserve"> </w:t>
      </w:r>
      <w:r w:rsidRPr="00E060F7">
        <w:rPr>
          <w:lang w:val="en-US"/>
        </w:rPr>
        <w:fldChar w:fldCharType="begin"/>
      </w:r>
      <w:r w:rsidRPr="00E060F7">
        <w:rPr>
          <w:lang w:val="en-US"/>
        </w:rPr>
        <w:instrText xml:space="preserve"> REF _Ref354917613 \r \h </w:instrText>
      </w:r>
      <w:r w:rsidRPr="00E060F7">
        <w:rPr>
          <w:lang w:val="en-US"/>
        </w:rPr>
      </w:r>
      <w:r w:rsidRPr="00E060F7">
        <w:rPr>
          <w:lang w:val="en-US"/>
        </w:rPr>
        <w:fldChar w:fldCharType="separate"/>
      </w:r>
      <w:r w:rsidR="005073A9">
        <w:rPr>
          <w:lang w:val="en-US"/>
        </w:rPr>
        <w:t>4.7.3</w:t>
      </w:r>
      <w:r w:rsidRPr="00E060F7">
        <w:rPr>
          <w:lang w:val="en-US"/>
        </w:rPr>
        <w:fldChar w:fldCharType="end"/>
      </w:r>
      <w:r w:rsidRPr="00E060F7">
        <w:rPr>
          <w:lang w:val="en-US"/>
        </w:rPr>
        <w:t>)</w:t>
      </w:r>
      <w:r w:rsidRPr="00B84495">
        <w:rPr>
          <w:lang w:bidi="en-GB"/>
        </w:rPr>
        <w:t xml:space="preserve">. Value types that can occur in the </w:t>
      </w:r>
      <w:r>
        <w:rPr>
          <w:lang w:bidi="en-GB"/>
        </w:rPr>
        <w:t>X-script</w:t>
      </w:r>
      <w:r w:rsidRPr="00B84495">
        <w:rPr>
          <w:lang w:bidi="en-GB"/>
        </w:rPr>
        <w:t xml:space="preserve"> are as follows</w:t>
      </w:r>
      <w:r>
        <w:rPr>
          <w:lang w:bidi="en-GB"/>
        </w:rPr>
        <w:t>.</w:t>
      </w:r>
      <w:r w:rsidRPr="00B84495">
        <w:rPr>
          <w:lang w:bidi="en-GB"/>
        </w:rPr>
        <w:t xml:space="preserve"> </w:t>
      </w:r>
    </w:p>
    <w:p w14:paraId="096B240C" w14:textId="77777777" w:rsidR="009E0603" w:rsidRDefault="009E0603" w:rsidP="009E0603">
      <w:pPr>
        <w:pStyle w:val="Nadpis3"/>
        <w:rPr>
          <w:lang w:bidi="en-GB"/>
        </w:rPr>
      </w:pPr>
      <w:bookmarkStart w:id="1481" w:name="_Toc217622"/>
      <w:r>
        <w:rPr>
          <w:lang w:val="en-US"/>
        </w:rPr>
        <w:t xml:space="preserve">int </w:t>
      </w:r>
      <w:bookmarkStart w:id="1482" w:name="_Toc535247661"/>
      <w:r w:rsidRPr="00B84495">
        <w:rPr>
          <w:lang w:bidi="en-GB"/>
        </w:rPr>
        <w:t>(the integer numbers)</w:t>
      </w:r>
      <w:bookmarkEnd w:id="1481"/>
      <w:bookmarkEnd w:id="1482"/>
    </w:p>
    <w:p w14:paraId="6E52A883" w14:textId="77777777" w:rsidR="009E0603" w:rsidRPr="00B84495" w:rsidRDefault="009E0603" w:rsidP="009E0603">
      <w:r w:rsidRPr="00B84495">
        <w:rPr>
          <w:lang w:bidi="en-GB"/>
        </w:rPr>
        <w:t>Values are in the range:</w:t>
      </w:r>
    </w:p>
    <w:p w14:paraId="7417A6B8"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-9223372036854775808 &lt;= n &lt;= 9223372036854775807</w:t>
      </w:r>
    </w:p>
    <w:p w14:paraId="4A63C7DF" w14:textId="77777777" w:rsidR="009E0603" w:rsidRPr="00452685" w:rsidRDefault="009E0603" w:rsidP="009E0603">
      <w:pPr>
        <w:ind w:left="11"/>
        <w:rPr>
          <w:rFonts w:eastAsia="Calibri" w:cs="Calibri"/>
          <w:i/>
          <w:lang w:bidi="en-GB"/>
        </w:rPr>
      </w:pPr>
      <w:r w:rsidRPr="00452685">
        <w:rPr>
          <w:rFonts w:eastAsia="Calibri" w:cs="Calibri"/>
          <w:i/>
          <w:lang w:bidi="en-GB"/>
        </w:rPr>
        <w:t>Note that the int type in the X</w:t>
      </w:r>
      <w:r>
        <w:rPr>
          <w:rFonts w:eastAsia="Calibri" w:cs="Calibri"/>
          <w:i/>
          <w:lang w:bidi="en-GB"/>
        </w:rPr>
        <w:noBreakHyphen/>
      </w:r>
      <w:r w:rsidRPr="00452685">
        <w:rPr>
          <w:rFonts w:eastAsia="Calibri" w:cs="Calibri"/>
          <w:i/>
          <w:lang w:bidi="en-GB"/>
        </w:rPr>
        <w:t>script corresponds to the long type in Java, C #, C, etc</w:t>
      </w:r>
      <w:r>
        <w:rPr>
          <w:rFonts w:eastAsia="Calibri" w:cs="Calibri"/>
          <w:i/>
          <w:lang w:bidi="en-GB"/>
        </w:rPr>
        <w:t>. (it is represented as a 64</w:t>
      </w:r>
      <w:r>
        <w:rPr>
          <w:rFonts w:eastAsia="Calibri" w:cs="Calibri"/>
          <w:i/>
          <w:lang w:bidi="en-GB"/>
        </w:rPr>
        <w:noBreakHyphen/>
        <w:t>bit integer)</w:t>
      </w:r>
      <w:r w:rsidRPr="00452685">
        <w:rPr>
          <w:rFonts w:eastAsia="Calibri" w:cs="Calibri"/>
          <w:i/>
          <w:lang w:bidi="en-GB"/>
        </w:rPr>
        <w:t>. Therefore, the long type is not implemented in the X</w:t>
      </w:r>
      <w:r>
        <w:rPr>
          <w:rFonts w:eastAsia="Calibri" w:cs="Calibri"/>
          <w:i/>
          <w:lang w:bidi="en-GB"/>
        </w:rPr>
        <w:noBreakHyphen/>
      </w:r>
      <w:r w:rsidRPr="00452685">
        <w:rPr>
          <w:rFonts w:eastAsia="Calibri" w:cs="Calibri"/>
          <w:i/>
          <w:lang w:bidi="en-GB"/>
        </w:rPr>
        <w:t>s</w:t>
      </w:r>
      <w:r>
        <w:rPr>
          <w:rFonts w:eastAsia="Calibri" w:cs="Calibri"/>
          <w:i/>
          <w:lang w:bidi="en-GB"/>
        </w:rPr>
        <w:t>cript</w:t>
      </w:r>
      <w:r w:rsidRPr="00452685">
        <w:rPr>
          <w:rFonts w:eastAsia="Calibri" w:cs="Calibri"/>
          <w:i/>
          <w:lang w:bidi="en-GB"/>
        </w:rPr>
        <w:t>.</w:t>
      </w:r>
    </w:p>
    <w:p w14:paraId="70F7868F" w14:textId="77777777" w:rsidR="009E0603" w:rsidRPr="00B84495" w:rsidRDefault="009E0603" w:rsidP="009E0603">
      <w:pPr>
        <w:ind w:left="11"/>
        <w:rPr>
          <w:rFonts w:eastAsia="Arial" w:cs="Calibri"/>
        </w:rPr>
      </w:pPr>
      <w:r w:rsidRPr="00B84495">
        <w:rPr>
          <w:rFonts w:eastAsia="Calibri" w:cs="Calibri"/>
          <w:lang w:bidi="en-GB"/>
        </w:rPr>
        <w:lastRenderedPageBreak/>
        <w:t xml:space="preserve">Whole numbers in </w:t>
      </w:r>
      <w:r>
        <w:rPr>
          <w:rFonts w:eastAsia="Calibri" w:cs="Calibri"/>
          <w:lang w:bidi="en-GB"/>
        </w:rPr>
        <w:t>X-script</w:t>
      </w:r>
      <w:r w:rsidRPr="00B84495">
        <w:rPr>
          <w:rFonts w:eastAsia="Calibri" w:cs="Calibri"/>
          <w:lang w:bidi="en-GB"/>
        </w:rPr>
        <w:t xml:space="preserve"> commands can be written either as a decimal number, or as a hexadecimal number. Hexadecimal numbers must begin with the characters "0x" or "0x" followed by a sequence of hexadecimal digits (i.e</w:t>
      </w:r>
      <w:r>
        <w:rPr>
          <w:rFonts w:eastAsia="Calibri" w:cs="Calibri"/>
          <w:lang w:bidi="en-GB"/>
        </w:rPr>
        <w:t xml:space="preserve">. the </w:t>
      </w:r>
      <w:r w:rsidRPr="00B84495">
        <w:rPr>
          <w:rFonts w:eastAsia="Calibri" w:cs="Calibri"/>
          <w:lang w:bidi="en-GB"/>
        </w:rPr>
        <w:t xml:space="preserve">letters 'a' to 'f' or 'A' to 'F' or digits '0' to '9'). </w:t>
      </w:r>
    </w:p>
    <w:p w14:paraId="62F1FFE7" w14:textId="11F9391A" w:rsidR="009E0603" w:rsidRPr="00B84495" w:rsidRDefault="00FA03D3" w:rsidP="009E0603">
      <w:pPr>
        <w:ind w:left="11"/>
        <w:rPr>
          <w:rFonts w:eastAsia="Arial"/>
        </w:rPr>
      </w:pPr>
      <w:r>
        <w:rPr>
          <w:rFonts w:eastAsia="Arial"/>
          <w:lang w:bidi="en-GB"/>
        </w:rPr>
        <w:t>S</w:t>
      </w:r>
      <w:r w:rsidR="009E0603" w:rsidRPr="00B84495">
        <w:rPr>
          <w:rFonts w:eastAsia="Arial"/>
          <w:lang w:bidi="en-GB"/>
        </w:rPr>
        <w:t>ecial predefined constants</w:t>
      </w:r>
      <w:r>
        <w:rPr>
          <w:rFonts w:eastAsia="Arial"/>
          <w:lang w:bidi="en-GB"/>
        </w:rPr>
        <w:t xml:space="preserve"> (</w:t>
      </w:r>
      <w:r w:rsidRPr="00B84495">
        <w:rPr>
          <w:rFonts w:eastAsia="Arial" w:cs="Calibri"/>
          <w:lang w:bidi="en-GB"/>
        </w:rPr>
        <w:t>$MININT</w:t>
      </w:r>
      <w:r>
        <w:rPr>
          <w:rFonts w:eastAsia="Arial" w:cs="Calibri"/>
          <w:lang w:bidi="en-GB"/>
        </w:rPr>
        <w:t xml:space="preserve">, </w:t>
      </w:r>
      <w:r w:rsidRPr="00B84495">
        <w:rPr>
          <w:rFonts w:eastAsia="Arial" w:cs="Calibri"/>
          <w:lang w:bidi="en-GB"/>
        </w:rPr>
        <w:t>$M</w:t>
      </w:r>
      <w:r>
        <w:rPr>
          <w:rFonts w:eastAsia="Arial" w:cs="Calibri"/>
          <w:lang w:bidi="en-GB"/>
        </w:rPr>
        <w:t>AX</w:t>
      </w:r>
      <w:r w:rsidRPr="00B84495">
        <w:rPr>
          <w:rFonts w:eastAsia="Arial" w:cs="Calibri"/>
          <w:lang w:bidi="en-GB"/>
        </w:rPr>
        <w:t>INT</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5073A9">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5073A9" w:rsidRPr="00E060F7">
        <w:rPr>
          <w:lang w:val="en-US"/>
        </w:rPr>
        <w:t>Pedefin</w:t>
      </w:r>
      <w:r w:rsidR="005073A9">
        <w:rPr>
          <w:lang w:val="en-US"/>
        </w:rPr>
        <w:t>ed values (c</w:t>
      </w:r>
      <w:r w:rsidR="005073A9" w:rsidRPr="00E060F7">
        <w:rPr>
          <w:lang w:val="en-US"/>
        </w:rPr>
        <w:t>onstant</w:t>
      </w:r>
      <w:r w:rsidR="005073A9">
        <w:rPr>
          <w:lang w:val="en-US"/>
        </w:rPr>
        <w:t>s)</w:t>
      </w:r>
      <w:r>
        <w:rPr>
          <w:rFonts w:eastAsia="Arial"/>
          <w:lang w:bidi="en-GB"/>
        </w:rPr>
        <w:fldChar w:fldCharType="end"/>
      </w:r>
      <w:r>
        <w:rPr>
          <w:rFonts w:eastAsia="Arial"/>
          <w:lang w:bidi="en-GB"/>
        </w:rPr>
        <w:t>.</w:t>
      </w:r>
    </w:p>
    <w:p w14:paraId="78F326BE" w14:textId="77777777" w:rsidR="009E0603" w:rsidRPr="00B84495" w:rsidRDefault="009E0603" w:rsidP="009E0603">
      <w:pPr>
        <w:ind w:left="11"/>
        <w:rPr>
          <w:rFonts w:eastAsia="Arial" w:cs="Calibri"/>
        </w:rPr>
      </w:pPr>
      <w:r w:rsidRPr="00B84495">
        <w:rPr>
          <w:rFonts w:eastAsia="Arial" w:cs="Calibri"/>
          <w:lang w:bidi="en-GB"/>
        </w:rPr>
        <w:t>To make an entry clear to read it is possible to insert between the digits the characters "_" (underscore), which does not affect the value of a number. For example. 123_456_789 is equivalent to 123456789.</w:t>
      </w:r>
    </w:p>
    <w:p w14:paraId="23224175" w14:textId="77777777" w:rsidR="009E0603" w:rsidRPr="00B84495" w:rsidRDefault="009E0603" w:rsidP="009E0603">
      <w:pPr>
        <w:ind w:left="11"/>
        <w:rPr>
          <w:rFonts w:cs="Calibri"/>
        </w:rPr>
      </w:pPr>
      <w:r w:rsidRPr="00B84495">
        <w:rPr>
          <w:rFonts w:eastAsia="Calibri" w:cs="Calibri"/>
          <w:lang w:bidi="en-GB"/>
        </w:rPr>
        <w:t>To convert a number to a character string, it is possible to use the method "toString(</w:t>
      </w:r>
      <w:r>
        <w:rPr>
          <w:rFonts w:eastAsia="Calibri" w:cs="Calibri"/>
          <w:lang w:bidi="en-GB"/>
        </w:rPr>
        <w:t>mask</w:t>
      </w:r>
      <w:r w:rsidRPr="00B84495">
        <w:rPr>
          <w:rFonts w:eastAsia="Calibri" w:cs="Calibri"/>
          <w:lang w:bidi="en-GB"/>
        </w:rPr>
        <w:t>)", where the argument is the output format mask, which represents a string of characters that contains control characters, which have the following meaning:</w:t>
      </w:r>
    </w:p>
    <w:p w14:paraId="7435F7D9" w14:textId="77777777" w:rsidR="009E0603" w:rsidRPr="00B84495" w:rsidRDefault="009E0603" w:rsidP="009E0603">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lang w:bidi="en-GB"/>
        </w:rPr>
        <w:t>digits, leading zeros are replaced by a space</w:t>
      </w:r>
    </w:p>
    <w:p w14:paraId="55723192"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digits, leading zeros are appended to the output</w:t>
      </w:r>
    </w:p>
    <w:p w14:paraId="18E4A40E" w14:textId="77777777" w:rsidR="009E0603" w:rsidRPr="00B84495" w:rsidRDefault="009E0603" w:rsidP="009E0603">
      <w:pPr>
        <w:spacing w:before="60"/>
        <w:ind w:left="567" w:hanging="284"/>
      </w:pPr>
      <w:r w:rsidRPr="00B84495">
        <w:rPr>
          <w:rFonts w:ascii="Courier New" w:eastAsia="Courier New" w:hAnsi="Courier New" w:cs="Courier New"/>
          <w:lang w:bidi="en-GB"/>
        </w:rPr>
        <w:t>.</w:t>
      </w:r>
      <w:r w:rsidRPr="00B84495">
        <w:rPr>
          <w:rFonts w:ascii="Courier New" w:eastAsia="Courier New" w:hAnsi="Courier New" w:cs="Courier New"/>
          <w:lang w:bidi="en-GB"/>
        </w:rPr>
        <w:tab/>
      </w:r>
      <w:r w:rsidRPr="00B84495">
        <w:rPr>
          <w:lang w:bidi="en-GB"/>
        </w:rPr>
        <w:t>causes the output of the decimal point (period)</w:t>
      </w:r>
    </w:p>
    <w:p w14:paraId="167663C9" w14:textId="77777777" w:rsidR="009E0603" w:rsidRPr="00B84495" w:rsidRDefault="009E0603" w:rsidP="009E0603">
      <w:pPr>
        <w:spacing w:before="60"/>
        <w:ind w:left="567" w:hanging="284"/>
      </w:pPr>
      <w:r w:rsidRPr="00B84495">
        <w:rPr>
          <w:lang w:bidi="en-GB"/>
        </w:rPr>
        <w:t>'</w:t>
      </w:r>
      <w:r w:rsidRPr="00B84495">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B84495" w:rsidRDefault="009E0603" w:rsidP="009E0603">
      <w:pPr>
        <w:ind w:left="11"/>
        <w:rPr>
          <w:rFonts w:eastAsia="Arial"/>
        </w:rPr>
      </w:pPr>
      <w:r w:rsidRPr="00B84495">
        <w:rPr>
          <w:lang w:bidi="en-GB"/>
        </w:rPr>
        <w:t xml:space="preserve">Other characters make up the padding that is copied to the output string. </w:t>
      </w:r>
    </w:p>
    <w:p w14:paraId="3F54773C" w14:textId="77777777" w:rsidR="009E0603" w:rsidRPr="00B84495" w:rsidRDefault="009E0603" w:rsidP="009E0603">
      <w:pPr>
        <w:keepNext/>
        <w:ind w:left="11"/>
        <w:rPr>
          <w:rFonts w:eastAsia="Arial"/>
        </w:rPr>
      </w:pPr>
      <w:r w:rsidRPr="00B84495">
        <w:rPr>
          <w:lang w:bidi="en-GB"/>
        </w:rPr>
        <w:t xml:space="preserve">Example: </w:t>
      </w:r>
    </w:p>
    <w:p w14:paraId="266F1722" w14:textId="77777777" w:rsidR="009E0603" w:rsidRPr="00B84495" w:rsidRDefault="009E0603" w:rsidP="009E0603">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 matches the pattern "#</w:t>
      </w:r>
      <w:r>
        <w:rPr>
          <w:rFonts w:ascii="Consolas" w:eastAsia="Arial" w:hAnsi="Consolas" w:cs="Consolas"/>
          <w:sz w:val="16"/>
          <w:szCs w:val="16"/>
          <w:lang w:bidi="en-GB"/>
        </w:rPr>
        <w:t xml:space="preserve"> </w:t>
      </w:r>
      <w:r w:rsidRPr="00B84495">
        <w:rPr>
          <w:rFonts w:ascii="Consolas" w:eastAsia="Arial" w:hAnsi="Consolas" w:cs="Consolas"/>
          <w:sz w:val="16"/>
          <w:szCs w:val="16"/>
          <w:lang w:bidi="en-GB"/>
        </w:rPr>
        <w:t>#0".</w:t>
      </w:r>
    </w:p>
    <w:p w14:paraId="0ED74121" w14:textId="77777777" w:rsidR="009E0603" w:rsidRDefault="009E0603" w:rsidP="009E0603">
      <w:pPr>
        <w:pStyle w:val="Nadpis3"/>
        <w:rPr>
          <w:lang w:bidi="en-GB"/>
        </w:rPr>
      </w:pPr>
      <w:bookmarkStart w:id="1483" w:name="_Toc217623"/>
      <w:r>
        <w:rPr>
          <w:lang w:val="en-US"/>
        </w:rPr>
        <w:t xml:space="preserve">float </w:t>
      </w:r>
      <w:r w:rsidRPr="00B84495">
        <w:rPr>
          <w:lang w:bidi="en-GB"/>
        </w:rPr>
        <w:t>(the floating</w:t>
      </w:r>
      <w:r>
        <w:rPr>
          <w:lang w:bidi="en-GB"/>
        </w:rPr>
        <w:t>-</w:t>
      </w:r>
      <w:r w:rsidRPr="00B84495">
        <w:rPr>
          <w:lang w:bidi="en-GB"/>
        </w:rPr>
        <w:t>point numbers)</w:t>
      </w:r>
      <w:bookmarkEnd w:id="1483"/>
    </w:p>
    <w:p w14:paraId="72EA574B" w14:textId="77777777" w:rsidR="00980A2B" w:rsidRPr="00B84495" w:rsidRDefault="00980A2B" w:rsidP="00980A2B">
      <w:r w:rsidRPr="00B84495">
        <w:rPr>
          <w:lang w:bidi="en-GB"/>
        </w:rPr>
        <w:t>Values are in the range:</w:t>
      </w:r>
    </w:p>
    <w:p w14:paraId="2323BCF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-1.7976931348623157E308 </w:t>
      </w:r>
      <w:r>
        <w:rPr>
          <w:rFonts w:ascii="Consolas" w:eastAsia="Arial" w:hAnsi="Consolas" w:cs="Consolas"/>
          <w:sz w:val="16"/>
          <w:szCs w:val="16"/>
          <w:lang w:bidi="en-GB"/>
        </w:rPr>
        <w:t>&lt;= x &lt;=</w:t>
      </w:r>
      <w:r w:rsidRPr="00B84495">
        <w:rPr>
          <w:rFonts w:ascii="Consolas" w:eastAsia="Arial" w:hAnsi="Consolas" w:cs="Consolas"/>
          <w:sz w:val="16"/>
          <w:szCs w:val="16"/>
          <w:lang w:bidi="en-GB"/>
        </w:rPr>
        <w:t> -4.9E-324</w:t>
      </w:r>
    </w:p>
    <w:p w14:paraId="2D1494EA" w14:textId="77777777" w:rsidR="00980A2B" w:rsidRPr="00B84495" w:rsidRDefault="00980A2B" w:rsidP="00980A2B">
      <w:pPr>
        <w:ind w:left="11"/>
      </w:pPr>
      <w:r w:rsidRPr="00B84495">
        <w:rPr>
          <w:rFonts w:eastAsia="Calibri" w:cs="Calibri"/>
          <w:lang w:bidi="en-GB"/>
        </w:rPr>
        <w:t xml:space="preserve">or </w:t>
      </w:r>
      <w:r w:rsidRPr="00B84495">
        <w:rPr>
          <w:rFonts w:ascii="Consolas" w:eastAsia="Arial" w:hAnsi="Consolas" w:cs="Consolas"/>
          <w:sz w:val="16"/>
          <w:szCs w:val="16"/>
          <w:lang w:bidi="en-GB"/>
        </w:rPr>
        <w:t xml:space="preserve">0.0 </w:t>
      </w:r>
      <w:r w:rsidRPr="00B84495">
        <w:rPr>
          <w:lang w:bidi="en-GB"/>
        </w:rPr>
        <w:t>or</w:t>
      </w:r>
    </w:p>
    <w:p w14:paraId="09A1984C"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 xml:space="preserve">from 4.9 E-324 to 1.7976931348623157E308 </w:t>
      </w:r>
    </w:p>
    <w:p w14:paraId="175C536F" w14:textId="77777777" w:rsidR="00980A2B" w:rsidRPr="00B84495" w:rsidRDefault="00980A2B" w:rsidP="00980A2B">
      <w:pPr>
        <w:ind w:left="11"/>
        <w:rPr>
          <w:rFonts w:cs="Calibri"/>
        </w:rPr>
      </w:pPr>
      <w:r w:rsidRPr="00B84495">
        <w:rPr>
          <w:rFonts w:eastAsia="Calibri" w:cs="Calibri"/>
          <w:lang w:bidi="en-GB"/>
        </w:rPr>
        <w:t xml:space="preserve">The specification of numbers with </w:t>
      </w:r>
      <w:r>
        <w:rPr>
          <w:rFonts w:eastAsia="Calibri" w:cs="Calibri"/>
          <w:lang w:bidi="en-GB"/>
        </w:rPr>
        <w:t xml:space="preserve">a </w:t>
      </w:r>
      <w:r w:rsidRPr="00B84495">
        <w:rPr>
          <w:rFonts w:eastAsia="Calibri" w:cs="Calibri"/>
          <w:lang w:bidi="en-GB"/>
        </w:rPr>
        <w:t>floating</w:t>
      </w:r>
      <w:r>
        <w:rPr>
          <w:rFonts w:eastAsia="Calibri" w:cs="Calibri"/>
          <w:lang w:bidi="en-GB"/>
        </w:rPr>
        <w:t>-</w:t>
      </w:r>
      <w:r w:rsidRPr="00B84495">
        <w:rPr>
          <w:rFonts w:eastAsia="Calibri" w:cs="Calibri"/>
          <w:lang w:bidi="en-GB"/>
        </w:rPr>
        <w:t xml:space="preserve">point number corresponds to commonly used format floating point numbers including the exponent. The decimal point is always a dot (regardless of local </w:t>
      </w:r>
      <w:r>
        <w:rPr>
          <w:rFonts w:eastAsia="Calibri" w:cs="Calibri"/>
          <w:lang w:bidi="en-GB"/>
        </w:rPr>
        <w:t xml:space="preserve">or </w:t>
      </w:r>
      <w:r w:rsidRPr="00B84495">
        <w:rPr>
          <w:rFonts w:eastAsia="Calibri" w:cs="Calibri"/>
          <w:lang w:bidi="en-GB"/>
        </w:rPr>
        <w:t xml:space="preserve">national conventions). The exponent can </w:t>
      </w:r>
      <w:r>
        <w:rPr>
          <w:rFonts w:eastAsia="Calibri" w:cs="Calibri"/>
          <w:lang w:bidi="en-GB"/>
        </w:rPr>
        <w:t xml:space="preserve">be </w:t>
      </w:r>
      <w:r w:rsidRPr="00B84495">
        <w:rPr>
          <w:rFonts w:eastAsia="Calibri" w:cs="Calibri"/>
          <w:lang w:bidi="en-GB"/>
        </w:rPr>
        <w:t>writ</w:t>
      </w:r>
      <w:r>
        <w:rPr>
          <w:rFonts w:eastAsia="Calibri" w:cs="Calibri"/>
          <w:lang w:bidi="en-GB"/>
        </w:rPr>
        <w:t>t</w:t>
      </w:r>
      <w:r w:rsidRPr="00B84495">
        <w:rPr>
          <w:rFonts w:eastAsia="Calibri" w:cs="Calibri"/>
          <w:lang w:bidi="en-GB"/>
        </w:rPr>
        <w:t>e</w:t>
      </w:r>
      <w:r>
        <w:rPr>
          <w:rFonts w:eastAsia="Calibri" w:cs="Calibri"/>
          <w:lang w:bidi="en-GB"/>
        </w:rPr>
        <w:t>n</w:t>
      </w:r>
      <w:r w:rsidRPr="00B84495">
        <w:rPr>
          <w:rFonts w:eastAsia="Calibri" w:cs="Calibri"/>
          <w:lang w:bidi="en-GB"/>
        </w:rPr>
        <w:t xml:space="preserve"> as the capital or the small letter "e". To convert a number to a character string, it is possible to use the method "toString (mask)", where the argument is the string with an output format mask, i.e. </w:t>
      </w:r>
      <w:r>
        <w:rPr>
          <w:rFonts w:eastAsia="Calibri" w:cs="Calibri"/>
          <w:lang w:bidi="en-GB"/>
        </w:rPr>
        <w:t>a</w:t>
      </w:r>
      <w:r w:rsidRPr="00B84495">
        <w:rPr>
          <w:rFonts w:eastAsia="Calibri" w:cs="Calibri"/>
          <w:lang w:bidi="en-GB"/>
        </w:rPr>
        <w:t xml:space="preserve"> string with control characters, which have the following meaning:</w:t>
      </w:r>
    </w:p>
    <w:p w14:paraId="4BF9892A" w14:textId="77777777" w:rsidR="00980A2B" w:rsidRPr="00B84495" w:rsidRDefault="00980A2B" w:rsidP="00980A2B">
      <w:pPr>
        <w:spacing w:before="60"/>
        <w:ind w:left="567" w:hanging="284"/>
      </w:pPr>
      <w:r w:rsidRPr="00B84495">
        <w:rPr>
          <w:rFonts w:ascii="Courier New" w:eastAsia="Courier New" w:hAnsi="Courier New" w:cs="Courier New"/>
          <w:lang w:bidi="en-GB"/>
        </w:rPr>
        <w:t>0</w:t>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rFonts w:ascii="Courier New" w:eastAsia="Courier New" w:hAnsi="Courier New" w:cs="Courier New"/>
          <w:lang w:bidi="en-GB"/>
        </w:rPr>
        <w:tab/>
      </w:r>
      <w:r w:rsidRPr="00B84495">
        <w:rPr>
          <w:lang w:bidi="en-GB"/>
        </w:rPr>
        <w:t>digits, leading zeros are replaced by a space</w:t>
      </w:r>
    </w:p>
    <w:p w14:paraId="3F0FE0CE"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digits, leading zeros are appended to the output</w:t>
      </w:r>
    </w:p>
    <w:p w14:paraId="5F3022CA" w14:textId="77777777" w:rsidR="00980A2B" w:rsidRPr="00B84495" w:rsidRDefault="00980A2B" w:rsidP="00980A2B">
      <w:pPr>
        <w:spacing w:before="60"/>
        <w:ind w:left="567" w:hanging="284"/>
      </w:pPr>
      <w:r w:rsidRPr="00B84495">
        <w:rPr>
          <w:lang w:bidi="en-GB"/>
        </w:rPr>
        <w:t>E</w:t>
      </w:r>
      <w:r w:rsidRPr="00B84495">
        <w:rPr>
          <w:lang w:bidi="en-GB"/>
        </w:rPr>
        <w:tab/>
      </w:r>
      <w:r w:rsidRPr="00B84495">
        <w:rPr>
          <w:lang w:bidi="en-GB"/>
        </w:rPr>
        <w:tab/>
      </w:r>
      <w:r w:rsidRPr="00B84495">
        <w:rPr>
          <w:lang w:bidi="en-GB"/>
        </w:rPr>
        <w:tab/>
        <w:t>separates mantissa and exponent</w:t>
      </w:r>
    </w:p>
    <w:p w14:paraId="54B3850F" w14:textId="77777777" w:rsidR="00980A2B" w:rsidRPr="00B84495" w:rsidRDefault="00980A2B" w:rsidP="00980A2B">
      <w:pPr>
        <w:spacing w:before="60"/>
        <w:ind w:left="567" w:hanging="284"/>
      </w:pPr>
      <w:r w:rsidRPr="00B84495">
        <w:rPr>
          <w:lang w:bidi="en-GB"/>
        </w:rPr>
        <w:t>.</w:t>
      </w:r>
      <w:r w:rsidRPr="00B84495">
        <w:rPr>
          <w:lang w:bidi="en-GB"/>
        </w:rPr>
        <w:tab/>
      </w:r>
      <w:r w:rsidRPr="00B84495">
        <w:rPr>
          <w:lang w:bidi="en-GB"/>
        </w:rPr>
        <w:tab/>
      </w:r>
      <w:r w:rsidRPr="00B84495">
        <w:rPr>
          <w:lang w:bidi="en-GB"/>
        </w:rPr>
        <w:tab/>
        <w:t>causes the output of the decimal point (period)</w:t>
      </w:r>
    </w:p>
    <w:p w14:paraId="06047CF3" w14:textId="77777777" w:rsidR="00980A2B" w:rsidRPr="00B84495" w:rsidRDefault="00980A2B" w:rsidP="00980A2B">
      <w:pPr>
        <w:spacing w:before="60"/>
        <w:ind w:left="1418" w:hanging="1135"/>
      </w:pPr>
      <w:r w:rsidRPr="00B84495">
        <w:rPr>
          <w:i/>
          <w:lang w:bidi="en-GB"/>
        </w:rPr>
        <w:t>or</w:t>
      </w:r>
      <w:r w:rsidRPr="00B84495">
        <w:rPr>
          <w:lang w:bidi="en-GB"/>
        </w:rPr>
        <w:tab/>
      </w:r>
      <w:r>
        <w:rPr>
          <w:lang w:bidi="en-GB"/>
        </w:rPr>
        <w:t>the p</w:t>
      </w:r>
      <w:r w:rsidRPr="00B84495">
        <w:rPr>
          <w:lang w:bidi="en-GB"/>
        </w:rPr>
        <w:t>refix and suffix of the string that contains control characters, but is to be interpreted as</w:t>
      </w:r>
      <w:r w:rsidRPr="00B84495">
        <w:t xml:space="preserve"> </w:t>
      </w:r>
      <w:r w:rsidRPr="00B84495">
        <w:rPr>
          <w:lang w:bidi="en-GB"/>
        </w:rPr>
        <w:t>padding (i.e. the generic character string enclosed in single quotation marks or apostrophes)</w:t>
      </w:r>
    </w:p>
    <w:p w14:paraId="753A2A59" w14:textId="77777777" w:rsidR="00980A2B" w:rsidRPr="00B84495" w:rsidRDefault="00980A2B" w:rsidP="00980A2B">
      <w:pPr>
        <w:ind w:left="11"/>
        <w:rPr>
          <w:rFonts w:eastAsia="Arial"/>
        </w:rPr>
      </w:pPr>
      <w:r w:rsidRPr="00B84495">
        <w:rPr>
          <w:lang w:bidi="en-GB"/>
        </w:rPr>
        <w:t xml:space="preserve">Other characters make up the padding that is copied to the output string. </w:t>
      </w:r>
    </w:p>
    <w:p w14:paraId="5377A1C0" w14:textId="53B907B3" w:rsidR="00980A2B" w:rsidRPr="00B84495" w:rsidRDefault="00FA03D3" w:rsidP="00980A2B">
      <w:pPr>
        <w:ind w:left="11"/>
        <w:rPr>
          <w:rFonts w:eastAsia="Arial"/>
        </w:rPr>
      </w:pPr>
      <w:r>
        <w:rPr>
          <w:rFonts w:eastAsia="Arial"/>
          <w:lang w:bidi="en-GB"/>
        </w:rPr>
        <w:t>S</w:t>
      </w:r>
      <w:r w:rsidRPr="00B84495">
        <w:rPr>
          <w:rFonts w:eastAsia="Arial"/>
          <w:lang w:bidi="en-GB"/>
        </w:rPr>
        <w:t>ecial predefined constants</w:t>
      </w:r>
      <w:r>
        <w:rPr>
          <w:rFonts w:eastAsia="Arial"/>
          <w:lang w:bidi="en-GB"/>
        </w:rPr>
        <w:t xml:space="preserve"> (</w:t>
      </w:r>
      <w:r>
        <w:rPr>
          <w:rFonts w:eastAsia="Arial" w:cs="Calibri"/>
          <w:lang w:bidi="en-GB"/>
        </w:rPr>
        <w:t xml:space="preserve">$MINFOLAT, </w:t>
      </w:r>
      <w:r w:rsidRPr="00B84495">
        <w:rPr>
          <w:rFonts w:eastAsia="Arial" w:cs="Calibri"/>
          <w:lang w:bidi="en-GB"/>
        </w:rPr>
        <w:t>$M</w:t>
      </w:r>
      <w:r>
        <w:rPr>
          <w:rFonts w:eastAsia="Arial" w:cs="Calibri"/>
          <w:lang w:bidi="en-GB"/>
        </w:rPr>
        <w:t xml:space="preserve">AXFLOAT, $PI, $E, </w:t>
      </w:r>
      <w:r w:rsidR="00D04044">
        <w:rPr>
          <w:rFonts w:eastAsia="Arial" w:cs="Calibri"/>
          <w:lang w:bidi="en-GB"/>
        </w:rPr>
        <w:t>$POSITIVEINFINITY, $NEGATIVEINFINITY, $NaN</w:t>
      </w:r>
      <w:r>
        <w:rPr>
          <w:rFonts w:eastAsia="Arial"/>
          <w:lang w:bidi="en-GB"/>
        </w:rPr>
        <w:t xml:space="preserve">) are describet in chapter </w:t>
      </w:r>
      <w:r>
        <w:rPr>
          <w:rFonts w:eastAsia="Arial"/>
          <w:lang w:bidi="en-GB"/>
        </w:rPr>
        <w:fldChar w:fldCharType="begin"/>
      </w:r>
      <w:r>
        <w:rPr>
          <w:rFonts w:eastAsia="Arial"/>
          <w:lang w:bidi="en-GB"/>
        </w:rPr>
        <w:instrText xml:space="preserve"> REF _Ref535669840 \r \h </w:instrText>
      </w:r>
      <w:r>
        <w:rPr>
          <w:rFonts w:eastAsia="Arial"/>
          <w:lang w:bidi="en-GB"/>
        </w:rPr>
      </w:r>
      <w:r>
        <w:rPr>
          <w:rFonts w:eastAsia="Arial"/>
          <w:lang w:bidi="en-GB"/>
        </w:rPr>
        <w:fldChar w:fldCharType="separate"/>
      </w:r>
      <w:r w:rsidR="005073A9">
        <w:rPr>
          <w:rFonts w:eastAsia="Arial"/>
          <w:lang w:bidi="en-GB"/>
        </w:rPr>
        <w:t>14.4</w:t>
      </w:r>
      <w:r>
        <w:rPr>
          <w:rFonts w:eastAsia="Arial"/>
          <w:lang w:bidi="en-GB"/>
        </w:rPr>
        <w:fldChar w:fldCharType="end"/>
      </w:r>
      <w:r>
        <w:rPr>
          <w:rFonts w:eastAsia="Arial"/>
          <w:lang w:bidi="en-GB"/>
        </w:rPr>
        <w:t xml:space="preserve"> </w:t>
      </w:r>
      <w:r>
        <w:rPr>
          <w:rFonts w:eastAsia="Arial"/>
          <w:lang w:bidi="en-GB"/>
        </w:rPr>
        <w:fldChar w:fldCharType="begin"/>
      </w:r>
      <w:r>
        <w:rPr>
          <w:rFonts w:eastAsia="Arial"/>
          <w:lang w:bidi="en-GB"/>
        </w:rPr>
        <w:instrText xml:space="preserve"> REF _Ref535669852 \h </w:instrText>
      </w:r>
      <w:r>
        <w:rPr>
          <w:rFonts w:eastAsia="Arial"/>
          <w:lang w:bidi="en-GB"/>
        </w:rPr>
      </w:r>
      <w:r>
        <w:rPr>
          <w:rFonts w:eastAsia="Arial"/>
          <w:lang w:bidi="en-GB"/>
        </w:rPr>
        <w:fldChar w:fldCharType="separate"/>
      </w:r>
      <w:r w:rsidR="005073A9" w:rsidRPr="00E060F7">
        <w:rPr>
          <w:lang w:val="en-US"/>
        </w:rPr>
        <w:t>Pedefin</w:t>
      </w:r>
      <w:r w:rsidR="005073A9">
        <w:rPr>
          <w:lang w:val="en-US"/>
        </w:rPr>
        <w:t>ed values (c</w:t>
      </w:r>
      <w:r w:rsidR="005073A9" w:rsidRPr="00E060F7">
        <w:rPr>
          <w:lang w:val="en-US"/>
        </w:rPr>
        <w:t>onstant</w:t>
      </w:r>
      <w:r w:rsidR="005073A9">
        <w:rPr>
          <w:lang w:val="en-US"/>
        </w:rPr>
        <w:t>s)</w:t>
      </w:r>
      <w:r>
        <w:rPr>
          <w:rFonts w:eastAsia="Arial"/>
          <w:lang w:bidi="en-GB"/>
        </w:rPr>
        <w:fldChar w:fldCharType="end"/>
      </w:r>
      <w:r>
        <w:rPr>
          <w:rFonts w:eastAsia="Arial"/>
          <w:lang w:bidi="en-GB"/>
        </w:rPr>
        <w:t>.</w:t>
      </w:r>
    </w:p>
    <w:p w14:paraId="2F8521AF" w14:textId="77777777" w:rsidR="00980A2B" w:rsidRPr="00B84495" w:rsidRDefault="00980A2B" w:rsidP="00980A2B">
      <w:pPr>
        <w:ind w:left="11"/>
        <w:rPr>
          <w:rFonts w:eastAsia="Arial"/>
        </w:rPr>
      </w:pPr>
      <w:r w:rsidRPr="00B84495">
        <w:rPr>
          <w:rFonts w:eastAsia="Arial"/>
          <w:lang w:bidi="en-GB"/>
        </w:rPr>
        <w:t>$PI</w:t>
      </w:r>
      <w:r w:rsidRPr="00B84495">
        <w:rPr>
          <w:rFonts w:eastAsia="Arial"/>
          <w:lang w:bidi="en-GB"/>
        </w:rPr>
        <w:tab/>
      </w:r>
      <w:r w:rsidRPr="00B84495">
        <w:rPr>
          <w:rFonts w:eastAsia="Arial"/>
          <w:lang w:bidi="en-GB"/>
        </w:rPr>
        <w:tab/>
        <w:t>the constant pi, the ratio of the circumference of a circle to its diameter (3.141592653589793)</w:t>
      </w:r>
    </w:p>
    <w:p w14:paraId="216A15BC" w14:textId="77777777" w:rsidR="00980A2B" w:rsidRPr="00B84495" w:rsidRDefault="00980A2B" w:rsidP="00980A2B">
      <w:pPr>
        <w:ind w:left="11"/>
        <w:rPr>
          <w:rFonts w:eastAsia="Arial"/>
        </w:rPr>
      </w:pPr>
      <w:r w:rsidRPr="00B84495">
        <w:rPr>
          <w:rFonts w:eastAsia="Arial"/>
          <w:lang w:bidi="en-GB"/>
        </w:rPr>
        <w:t>$E</w:t>
      </w:r>
      <w:r w:rsidRPr="00B84495">
        <w:rPr>
          <w:rFonts w:eastAsia="Arial"/>
          <w:lang w:bidi="en-GB"/>
        </w:rPr>
        <w:tab/>
      </w:r>
      <w:r w:rsidRPr="00B84495">
        <w:rPr>
          <w:rFonts w:eastAsia="Arial"/>
          <w:lang w:bidi="en-GB"/>
        </w:rPr>
        <w:tab/>
        <w:t>the constant e, the base of natural logarithms (2.718281828459045)</w:t>
      </w:r>
    </w:p>
    <w:p w14:paraId="7DD09AFE" w14:textId="77777777" w:rsidR="00980A2B" w:rsidRPr="00B84495" w:rsidRDefault="00980A2B" w:rsidP="00980A2B">
      <w:pPr>
        <w:ind w:left="11"/>
        <w:rPr>
          <w:rFonts w:cstheme="minorHAnsi"/>
        </w:rPr>
      </w:pPr>
      <w:r w:rsidRPr="00B84495">
        <w:rPr>
          <w:rFonts w:eastAsia="Arial"/>
          <w:lang w:bidi="en-GB"/>
        </w:rPr>
        <w:t>$MINFLOAT</w:t>
      </w:r>
      <w:r w:rsidRPr="00B84495">
        <w:rPr>
          <w:rFonts w:eastAsia="Arial"/>
          <w:lang w:bidi="en-GB"/>
        </w:rPr>
        <w:tab/>
        <w:t>the smallest positive nonzero value (4.9 E-324)</w:t>
      </w:r>
    </w:p>
    <w:p w14:paraId="46D71056" w14:textId="77777777" w:rsidR="00980A2B" w:rsidRPr="00B84495" w:rsidRDefault="00980A2B" w:rsidP="00980A2B">
      <w:pPr>
        <w:ind w:left="11"/>
        <w:rPr>
          <w:rFonts w:eastAsia="Arial"/>
        </w:rPr>
      </w:pPr>
      <w:r w:rsidRPr="00B84495">
        <w:rPr>
          <w:rFonts w:eastAsia="Arial"/>
          <w:lang w:bidi="en-GB"/>
        </w:rPr>
        <w:t>$MINFLOAT</w:t>
      </w:r>
      <w:r w:rsidRPr="00B84495">
        <w:rPr>
          <w:rFonts w:eastAsia="Arial"/>
          <w:lang w:bidi="en-GB"/>
        </w:rPr>
        <w:tab/>
        <w:t>the largest possible positive value (1.7976931348623157 E308)</w:t>
      </w:r>
    </w:p>
    <w:p w14:paraId="439A9C11" w14:textId="77777777" w:rsidR="00980A2B" w:rsidRPr="00B84495" w:rsidRDefault="00980A2B" w:rsidP="00980A2B">
      <w:pPr>
        <w:ind w:left="11"/>
        <w:rPr>
          <w:rFonts w:cstheme="minorHAnsi"/>
        </w:rPr>
      </w:pPr>
      <w:r w:rsidRPr="00B84495">
        <w:rPr>
          <w:rFonts w:cstheme="minorHAnsi"/>
          <w:lang w:bidi="en-GB"/>
        </w:rPr>
        <w:t>$NEGATIVEINFINITY negative infinity</w:t>
      </w:r>
    </w:p>
    <w:p w14:paraId="1D621670" w14:textId="77777777" w:rsidR="00980A2B" w:rsidRPr="00B84495" w:rsidRDefault="00980A2B" w:rsidP="00980A2B">
      <w:pPr>
        <w:ind w:left="11"/>
        <w:rPr>
          <w:rFonts w:cstheme="minorHAnsi"/>
        </w:rPr>
      </w:pPr>
      <w:r w:rsidRPr="00B84495">
        <w:rPr>
          <w:rFonts w:cstheme="minorHAnsi"/>
          <w:lang w:bidi="en-GB"/>
        </w:rPr>
        <w:lastRenderedPageBreak/>
        <w:t>$POSITIVEINFINITY positive infinity</w:t>
      </w:r>
    </w:p>
    <w:p w14:paraId="57038D7E" w14:textId="77777777" w:rsidR="00980A2B" w:rsidRPr="00B84495" w:rsidRDefault="00980A2B" w:rsidP="00980A2B">
      <w:pPr>
        <w:ind w:left="11"/>
        <w:rPr>
          <w:rFonts w:cstheme="minorHAnsi"/>
        </w:rPr>
      </w:pPr>
      <w:r w:rsidRPr="00B84495">
        <w:rPr>
          <w:rFonts w:cstheme="minorHAnsi"/>
          <w:lang w:bidi="en-GB"/>
        </w:rPr>
        <w:t>$NaN</w:t>
      </w:r>
      <w:r w:rsidRPr="00B84495">
        <w:rPr>
          <w:rFonts w:cstheme="minorHAnsi"/>
          <w:lang w:bidi="en-GB"/>
        </w:rPr>
        <w:tab/>
      </w:r>
      <w:r w:rsidRPr="00B84495">
        <w:rPr>
          <w:rFonts w:cstheme="minorHAnsi"/>
          <w:lang w:bidi="en-GB"/>
        </w:rPr>
        <w:tab/>
        <w:t>value is not a valid number (Not a Number)</w:t>
      </w:r>
    </w:p>
    <w:p w14:paraId="3E580D90" w14:textId="77777777" w:rsidR="00980A2B" w:rsidRPr="00B84495" w:rsidRDefault="00980A2B" w:rsidP="00980A2B">
      <w:pPr>
        <w:ind w:left="11"/>
      </w:pPr>
      <w:r w:rsidRPr="00B84495">
        <w:rPr>
          <w:lang w:bidi="en-GB"/>
        </w:rPr>
        <w:t>Examples:</w:t>
      </w:r>
    </w:p>
    <w:p w14:paraId="530D31A4" w14:textId="77777777" w:rsidR="00980A2B" w:rsidRPr="00B84495" w:rsidRDefault="00980A2B" w:rsidP="00980A2B">
      <w:pPr>
        <w:shd w:val="clear" w:color="auto" w:fill="F2F2F2" w:themeFill="background1" w:themeFillShade="F2"/>
        <w:ind w:right="28" w:firstLine="423"/>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3C3642BC"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"654.32" matches the pattern "##0.00".</w:t>
      </w:r>
    </w:p>
    <w:p w14:paraId="08AAFE31"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"012.00" matches the pattern "##0.00".</w:t>
      </w:r>
    </w:p>
    <w:p w14:paraId="22E653C0" w14:textId="77777777" w:rsidR="00980A2B" w:rsidRPr="00B84495" w:rsidRDefault="00980A2B" w:rsidP="00980A2B">
      <w:pPr>
        <w:shd w:val="clear" w:color="auto" w:fill="F2F2F2" w:themeFill="background1" w:themeFillShade="F2"/>
        <w:spacing w:before="0"/>
        <w:ind w:right="28" w:firstLine="425"/>
        <w:rPr>
          <w:rFonts w:ascii="Consolas" w:eastAsia="Arial" w:hAnsi="Consolas"/>
          <w:sz w:val="16"/>
          <w:szCs w:val="16"/>
        </w:rPr>
      </w:pPr>
      <w:r w:rsidRPr="00B84495">
        <w:rPr>
          <w:rFonts w:ascii="Consolas" w:eastAsia="Arial" w:hAnsi="Consolas" w:cs="Consolas"/>
          <w:sz w:val="16"/>
          <w:szCs w:val="16"/>
          <w:lang w:bidi="en-GB"/>
        </w:rPr>
        <w:t>"4" matches the pattern "# #0".</w:t>
      </w:r>
    </w:p>
    <w:p w14:paraId="7927BE32" w14:textId="77777777" w:rsidR="00980A2B" w:rsidRPr="00B84495" w:rsidRDefault="00980A2B" w:rsidP="00980A2B">
      <w:pPr>
        <w:pStyle w:val="Nadpis3"/>
      </w:pPr>
      <w:bookmarkStart w:id="1484" w:name="_Toc535247663"/>
      <w:bookmarkStart w:id="1485" w:name="_Toc217624"/>
      <w:r w:rsidRPr="00980A2B">
        <w:rPr>
          <w:lang w:val="en-US"/>
        </w:rPr>
        <w:t>Decimal</w:t>
      </w:r>
      <w:r w:rsidRPr="00B84495">
        <w:rPr>
          <w:lang w:bidi="en-GB"/>
        </w:rPr>
        <w:t xml:space="preserve"> (the decimal numbers)</w:t>
      </w:r>
      <w:bookmarkEnd w:id="1484"/>
      <w:bookmarkEnd w:id="1485"/>
    </w:p>
    <w:p w14:paraId="04B86F04" w14:textId="77777777" w:rsidR="00980A2B" w:rsidRPr="00980A2B" w:rsidRDefault="00980A2B" w:rsidP="00980A2B">
      <w:pPr>
        <w:pStyle w:val="Odstavec"/>
        <w:rPr>
          <w:lang w:bidi="en-GB"/>
        </w:rPr>
      </w:pPr>
      <w:r w:rsidRPr="00B84495">
        <w:rPr>
          <w:lang w:bidi="en-GB"/>
        </w:rPr>
        <w:t xml:space="preserve">The decimal numbers </w:t>
      </w:r>
      <w:r w:rsidRPr="00B84495">
        <w:rPr>
          <w:rFonts w:eastAsia="Calibri" w:cs="Calibri"/>
          <w:lang w:bidi="en-GB"/>
        </w:rPr>
        <w:t xml:space="preserve">in the </w:t>
      </w:r>
      <w:r>
        <w:rPr>
          <w:rFonts w:eastAsia="Calibri" w:cs="Calibri"/>
          <w:lang w:bidi="en-GB"/>
        </w:rPr>
        <w:t>X-script</w:t>
      </w:r>
      <w:r w:rsidRPr="00B84495">
        <w:rPr>
          <w:rFonts w:eastAsia="Calibri" w:cs="Calibri"/>
          <w:lang w:bidi="en-GB"/>
        </w:rPr>
        <w:t xml:space="preserve"> are implemented as java objects </w:t>
      </w:r>
      <w:r w:rsidRPr="00980A2B">
        <w:rPr>
          <w:rFonts w:ascii="Consolas" w:eastAsia="Calibri" w:hAnsi="Consolas" w:cs="Calibri"/>
          <w:lang w:bidi="en-GB"/>
        </w:rPr>
        <w:t>system.math.BigDecimal</w:t>
      </w:r>
      <w:r w:rsidRPr="00B84495">
        <w:rPr>
          <w:rFonts w:eastAsia="Calibri" w:cs="Calibri"/>
          <w:lang w:bidi="en-GB"/>
        </w:rPr>
        <w:t xml:space="preserve">.  </w:t>
      </w:r>
      <w:r>
        <w:rPr>
          <w:rFonts w:eastAsia="Calibri" w:cs="Calibri"/>
          <w:lang w:bidi="en-GB"/>
        </w:rPr>
        <w:t>T</w:t>
      </w:r>
      <w:r w:rsidRPr="00B84495">
        <w:rPr>
          <w:rFonts w:eastAsia="Calibri" w:cs="Calibri"/>
          <w:lang w:bidi="en-GB"/>
        </w:rPr>
        <w:t xml:space="preserve">his number type is given the characters "0 d" or "d" followed by the registration number or numbers with </w:t>
      </w:r>
      <w:r>
        <w:rPr>
          <w:rFonts w:eastAsia="Calibri" w:cs="Calibri"/>
          <w:lang w:bidi="en-GB"/>
        </w:rPr>
        <w:t xml:space="preserve">a </w:t>
      </w:r>
      <w:r w:rsidRPr="00B84495">
        <w:rPr>
          <w:rFonts w:eastAsia="Calibri" w:cs="Calibri"/>
          <w:lang w:bidi="en-GB"/>
        </w:rPr>
        <w:t xml:space="preserve">floating point.  In writing it is possible to use an underscore, e.g. "0d123__456_890_999_000_333". Values of </w:t>
      </w:r>
      <w:r>
        <w:rPr>
          <w:rFonts w:eastAsia="Calibri" w:cs="Calibri"/>
          <w:lang w:bidi="en-GB"/>
        </w:rPr>
        <w:t xml:space="preserve">the </w:t>
      </w:r>
      <w:r w:rsidRPr="00B84495">
        <w:rPr>
          <w:rFonts w:eastAsia="Calibri" w:cs="Calibri"/>
          <w:lang w:bidi="en-GB"/>
        </w:rPr>
        <w:t xml:space="preserve">type Decimal </w:t>
      </w:r>
      <w:r>
        <w:rPr>
          <w:rFonts w:eastAsia="Calibri" w:cs="Calibri"/>
          <w:lang w:bidi="en-GB"/>
        </w:rPr>
        <w:t>are</w:t>
      </w:r>
      <w:r w:rsidRPr="00B84495">
        <w:rPr>
          <w:rFonts w:eastAsia="Calibri" w:cs="Calibri"/>
          <w:lang w:bidi="en-GB"/>
        </w:rPr>
        <w:t xml:space="preserve"> only possible to compare</w:t>
      </w:r>
      <w:r w:rsidRPr="00151E38">
        <w:rPr>
          <w:rFonts w:eastAsia="Calibri" w:cs="Calibri"/>
          <w:lang w:bidi="en-GB"/>
        </w:rPr>
        <w:t xml:space="preserve"> </w:t>
      </w:r>
      <w:r w:rsidRPr="00B84495">
        <w:rPr>
          <w:rFonts w:eastAsia="Calibri" w:cs="Calibri"/>
          <w:lang w:bidi="en-GB"/>
        </w:rPr>
        <w:t>in expressions</w:t>
      </w:r>
      <w:r>
        <w:rPr>
          <w:rFonts w:eastAsia="Calibri" w:cs="Calibri"/>
          <w:lang w:bidi="en-GB"/>
        </w:rPr>
        <w:t>.</w:t>
      </w:r>
      <w:r w:rsidRPr="00B84495">
        <w:rPr>
          <w:rFonts w:eastAsia="Calibri" w:cs="Calibri"/>
          <w:lang w:bidi="en-GB"/>
        </w:rPr>
        <w:t xml:space="preserve"> </w:t>
      </w:r>
      <w:r>
        <w:rPr>
          <w:rFonts w:eastAsia="Calibri" w:cs="Calibri"/>
          <w:lang w:bidi="en-GB"/>
        </w:rPr>
        <w:t>O</w:t>
      </w:r>
      <w:r w:rsidRPr="00B84495">
        <w:rPr>
          <w:rFonts w:eastAsia="Calibri" w:cs="Calibri"/>
          <w:lang w:bidi="en-GB"/>
        </w:rPr>
        <w:t xml:space="preserve">ther operations must be carried out using </w:t>
      </w:r>
      <w:r>
        <w:rPr>
          <w:rFonts w:eastAsia="Calibri" w:cs="Calibri"/>
          <w:lang w:bidi="en-GB"/>
        </w:rPr>
        <w:t xml:space="preserve">the </w:t>
      </w:r>
      <w:r w:rsidRPr="00B84495">
        <w:rPr>
          <w:rFonts w:eastAsia="Calibri" w:cs="Calibri"/>
          <w:lang w:bidi="en-GB"/>
        </w:rPr>
        <w:t>appropriate methods.</w:t>
      </w:r>
    </w:p>
    <w:p w14:paraId="3287A0D4" w14:textId="77777777" w:rsidR="00980A2B" w:rsidRDefault="00980A2B" w:rsidP="00980A2B">
      <w:pPr>
        <w:pStyle w:val="Nadpis3"/>
        <w:rPr>
          <w:lang w:val="en-US"/>
        </w:rPr>
      </w:pPr>
      <w:bookmarkStart w:id="1486" w:name="_Toc535247664"/>
      <w:bookmarkStart w:id="1487" w:name="_Toc217625"/>
      <w:r w:rsidRPr="00980A2B">
        <w:rPr>
          <w:lang w:val="en-US"/>
        </w:rPr>
        <w:t>String (the character strings)</w:t>
      </w:r>
      <w:bookmarkEnd w:id="1486"/>
      <w:bookmarkEnd w:id="1487"/>
    </w:p>
    <w:p w14:paraId="1831BD95" w14:textId="77777777" w:rsidR="00980A2B" w:rsidRPr="00B84495" w:rsidRDefault="00980A2B" w:rsidP="00980A2B">
      <w:pPr>
        <w:suppressAutoHyphens/>
        <w:spacing w:before="180"/>
        <w:rPr>
          <w:rFonts w:cs="Calibri"/>
        </w:rPr>
      </w:pPr>
      <w:r w:rsidRPr="00B84495">
        <w:rPr>
          <w:rFonts w:eastAsia="Calibri" w:cs="Calibri"/>
          <w:lang w:bidi="en-GB"/>
        </w:rPr>
        <w:t>Character strings can contain any characters that are acceptable in XML documents.</w:t>
      </w:r>
      <w:r w:rsidRPr="00B84495">
        <w:rPr>
          <w:rFonts w:eastAsia="Calibri" w:cs="Calibri"/>
          <w:szCs w:val="16"/>
          <w:lang w:bidi="en-GB"/>
        </w:rPr>
        <w:t xml:space="preserve"> Strings literals are written </w:t>
      </w:r>
      <w:r>
        <w:rPr>
          <w:rFonts w:eastAsia="Calibri" w:cs="Calibri"/>
          <w:szCs w:val="16"/>
          <w:lang w:bidi="en-GB"/>
        </w:rPr>
        <w:t>with</w:t>
      </w:r>
      <w:r w:rsidRPr="00B84495">
        <w:rPr>
          <w:rFonts w:eastAsia="Calibri" w:cs="Calibri"/>
          <w:szCs w:val="16"/>
          <w:lang w:bidi="en-GB"/>
        </w:rPr>
        <w:t xml:space="preserve"> apostrophes, or quotation marks around </w:t>
      </w:r>
      <w:r>
        <w:rPr>
          <w:rFonts w:eastAsia="Calibri" w:cs="Calibri"/>
          <w:szCs w:val="16"/>
          <w:lang w:bidi="en-GB"/>
        </w:rPr>
        <w:t xml:space="preserve">them </w:t>
      </w:r>
      <w:r w:rsidRPr="00B84495">
        <w:rPr>
          <w:rFonts w:eastAsia="Calibri" w:cs="Calibri"/>
          <w:szCs w:val="16"/>
          <w:lang w:bidi="en-GB"/>
        </w:rPr>
        <w:t xml:space="preserve">(due to the fact that the values of XML attributes may also be inside quotation marks or apostrophes, you should use another character inside attribute, that is, if the attribute value </w:t>
      </w:r>
      <w:r>
        <w:rPr>
          <w:rFonts w:eastAsia="Calibri" w:cs="Calibri"/>
          <w:szCs w:val="16"/>
          <w:lang w:bidi="en-GB"/>
        </w:rPr>
        <w:t xml:space="preserve">is </w:t>
      </w:r>
      <w:r w:rsidRPr="00B84495">
        <w:rPr>
          <w:rFonts w:eastAsia="Calibri" w:cs="Calibri"/>
          <w:szCs w:val="16"/>
          <w:lang w:bidi="en-GB"/>
        </w:rPr>
        <w:t>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B84495">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\n</w:t>
      </w:r>
      <w:r w:rsidRPr="00BA4F52">
        <w:rPr>
          <w:rFonts w:eastAsia="Courier New" w:cstheme="minorHAnsi"/>
          <w:szCs w:val="16"/>
          <w:lang w:bidi="en-GB"/>
        </w:rPr>
        <w:tab/>
      </w:r>
      <w:r w:rsidRPr="00BA4F52">
        <w:rPr>
          <w:rFonts w:cstheme="minorHAnsi"/>
          <w:lang w:bidi="en-GB"/>
        </w:rPr>
        <w:t xml:space="preserve">end of line (linefeed, LF,  </w:t>
      </w:r>
      <w:r w:rsidRPr="00BA4F52">
        <w:rPr>
          <w:rFonts w:eastAsia="Courier New" w:cstheme="minorHAnsi"/>
          <w:szCs w:val="16"/>
          <w:lang w:bidi="en-GB"/>
        </w:rPr>
        <w:t>\u000</w:t>
      </w:r>
      <w:r w:rsidRPr="00BA4F52">
        <w:rPr>
          <w:rFonts w:cstheme="minorHAnsi"/>
          <w:szCs w:val="16"/>
          <w:lang w:bidi="en-GB"/>
        </w:rPr>
        <w:t>a)</w:t>
      </w:r>
    </w:p>
    <w:p w14:paraId="68830DAE"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\r</w:t>
      </w:r>
      <w:r w:rsidRPr="00BA4F52">
        <w:rPr>
          <w:rFonts w:eastAsia="Courier New" w:cstheme="minorHAnsi"/>
          <w:szCs w:val="16"/>
          <w:lang w:bidi="en-GB"/>
        </w:rPr>
        <w:tab/>
      </w:r>
      <w:r w:rsidRPr="00BA4F52">
        <w:rPr>
          <w:rFonts w:cstheme="minorHAnsi"/>
          <w:lang w:bidi="en-GB"/>
        </w:rPr>
        <w:t xml:space="preserve">return to the beginning of the lines-carriage return (CR, </w:t>
      </w:r>
      <w:r w:rsidRPr="00BA4F52">
        <w:rPr>
          <w:rFonts w:eastAsia="Courier New" w:cstheme="minorHAnsi"/>
          <w:szCs w:val="16"/>
          <w:lang w:bidi="en-GB"/>
        </w:rPr>
        <w:t>\u000d</w:t>
      </w:r>
      <w:r w:rsidRPr="00BA4F52">
        <w:rPr>
          <w:rFonts w:cstheme="minorHAnsi"/>
          <w:szCs w:val="16"/>
          <w:lang w:bidi="en-GB"/>
        </w:rPr>
        <w:t>)</w:t>
      </w:r>
    </w:p>
    <w:p w14:paraId="06B0BA6F" w14:textId="77777777" w:rsidR="00980A2B" w:rsidRPr="00BA4F52" w:rsidRDefault="00980A2B" w:rsidP="00980A2B">
      <w:pPr>
        <w:spacing w:before="60"/>
        <w:ind w:left="704" w:hanging="426"/>
        <w:rPr>
          <w:rFonts w:eastAsia="Arial" w:cstheme="minorHAnsi"/>
          <w:bCs/>
          <w:szCs w:val="16"/>
        </w:rPr>
      </w:pPr>
      <w:r w:rsidRPr="00BA4F52">
        <w:rPr>
          <w:rFonts w:eastAsia="Courier New" w:cstheme="minorHAnsi"/>
          <w:szCs w:val="16"/>
          <w:lang w:bidi="en-GB"/>
        </w:rPr>
        <w:t>\t</w:t>
      </w:r>
      <w:r w:rsidRPr="00BA4F52">
        <w:rPr>
          <w:rFonts w:eastAsia="Courier New" w:cstheme="minorHAnsi"/>
          <w:szCs w:val="16"/>
          <w:lang w:bidi="en-GB"/>
        </w:rPr>
        <w:tab/>
      </w:r>
      <w:r w:rsidRPr="00BA4F52">
        <w:rPr>
          <w:rFonts w:cstheme="minorHAnsi"/>
          <w:lang w:bidi="en-GB"/>
        </w:rPr>
        <w:t xml:space="preserve">horizontal tab (HT, </w:t>
      </w:r>
      <w:r w:rsidRPr="00BA4F52">
        <w:rPr>
          <w:rFonts w:eastAsia="Courier New" w:cstheme="minorHAnsi"/>
          <w:szCs w:val="16"/>
          <w:lang w:bidi="en-GB"/>
        </w:rPr>
        <w:t>\u0009</w:t>
      </w:r>
      <w:r w:rsidRPr="00BA4F52">
        <w:rPr>
          <w:rFonts w:cstheme="minorHAnsi"/>
          <w:szCs w:val="16"/>
          <w:lang w:bidi="en-GB"/>
        </w:rPr>
        <w:t xml:space="preserve">) </w:t>
      </w:r>
    </w:p>
    <w:p w14:paraId="44ECEF38"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\f</w:t>
      </w:r>
      <w:r w:rsidRPr="00BA4F52">
        <w:rPr>
          <w:rFonts w:eastAsia="Courier New" w:cstheme="minorHAnsi"/>
          <w:szCs w:val="16"/>
          <w:lang w:bidi="en-GB"/>
        </w:rPr>
        <w:tab/>
      </w:r>
      <w:r w:rsidRPr="00BA4F52">
        <w:rPr>
          <w:rFonts w:cstheme="minorHAnsi"/>
          <w:lang w:bidi="en-GB"/>
        </w:rPr>
        <w:t>form feed (FF, \u000c)</w:t>
      </w:r>
    </w:p>
    <w:p w14:paraId="50A20857"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\b</w:t>
      </w:r>
      <w:r w:rsidRPr="00BA4F52">
        <w:rPr>
          <w:rFonts w:eastAsia="Courier New" w:cstheme="minorHAnsi"/>
          <w:szCs w:val="16"/>
          <w:lang w:bidi="en-GB"/>
        </w:rPr>
        <w:tab/>
      </w:r>
      <w:r w:rsidRPr="00BA4F52">
        <w:rPr>
          <w:rFonts w:cstheme="minorHAnsi"/>
          <w:lang w:bidi="en-GB"/>
        </w:rPr>
        <w:t xml:space="preserve">backspace (BS, </w:t>
      </w:r>
      <w:r w:rsidRPr="00BA4F52">
        <w:rPr>
          <w:rFonts w:eastAsia="Courier New" w:cstheme="minorHAnsi"/>
          <w:szCs w:val="16"/>
          <w:lang w:bidi="en-GB"/>
        </w:rPr>
        <w:t>\u0008</w:t>
      </w:r>
      <w:r w:rsidRPr="00BA4F52">
        <w:rPr>
          <w:rFonts w:cstheme="minorHAnsi"/>
          <w:szCs w:val="16"/>
          <w:lang w:bidi="en-GB"/>
        </w:rPr>
        <w:t>)</w:t>
      </w:r>
    </w:p>
    <w:p w14:paraId="7326D901" w14:textId="77777777" w:rsidR="00980A2B" w:rsidRPr="00BA4F52" w:rsidRDefault="00980A2B" w:rsidP="00980A2B">
      <w:pPr>
        <w:spacing w:before="60"/>
        <w:ind w:left="704" w:hanging="426"/>
        <w:rPr>
          <w:rFonts w:cstheme="minorHAnsi"/>
          <w:bCs/>
          <w:szCs w:val="16"/>
        </w:rPr>
      </w:pPr>
      <w:r w:rsidRPr="00BA4F52">
        <w:rPr>
          <w:rFonts w:eastAsia="Courier New" w:cstheme="minorHAnsi"/>
          <w:szCs w:val="16"/>
          <w:lang w:bidi="en-GB"/>
        </w:rPr>
        <w:t>\\</w:t>
      </w:r>
      <w:r w:rsidRPr="00BA4F52">
        <w:rPr>
          <w:rFonts w:eastAsia="Courier New" w:cstheme="minorHAnsi"/>
          <w:szCs w:val="16"/>
          <w:lang w:bidi="en-GB"/>
        </w:rPr>
        <w:tab/>
      </w:r>
      <w:r w:rsidRPr="00BA4F52">
        <w:rPr>
          <w:rFonts w:cstheme="minorHAnsi"/>
          <w:lang w:bidi="en-GB"/>
        </w:rPr>
        <w:t>back slash ("\", \u005c)</w:t>
      </w:r>
    </w:p>
    <w:p w14:paraId="345FEEAE" w14:textId="77777777" w:rsidR="00980A2B" w:rsidRPr="00B84495" w:rsidRDefault="00980A2B" w:rsidP="00980A2B">
      <w:pPr>
        <w:rPr>
          <w:rFonts w:cs="Calibri"/>
          <w:bCs/>
          <w:i/>
          <w:iCs/>
          <w:szCs w:val="16"/>
        </w:rPr>
      </w:pPr>
      <w:r w:rsidRPr="00B84495">
        <w:rPr>
          <w:rFonts w:eastAsia="Calibri" w:cs="Calibri"/>
          <w:szCs w:val="16"/>
          <w:lang w:bidi="en-GB"/>
        </w:rPr>
        <w:t>Warning:</w:t>
      </w:r>
      <w:r w:rsidRPr="00B84495">
        <w:rPr>
          <w:rFonts w:eastAsia="Calibri" w:cs="Calibri"/>
          <w:i/>
          <w:szCs w:val="16"/>
          <w:lang w:bidi="en-GB"/>
        </w:rPr>
        <w:t xml:space="preserve"> </w:t>
      </w:r>
      <w:r w:rsidRPr="00B84495">
        <w:rPr>
          <w:rFonts w:eastAsia="Calibri" w:cs="Calibri"/>
          <w:szCs w:val="16"/>
          <w:lang w:bidi="en-GB"/>
        </w:rPr>
        <w:t xml:space="preserve">If the text of </w:t>
      </w:r>
      <w:r>
        <w:rPr>
          <w:rFonts w:eastAsia="Calibri" w:cs="Calibri"/>
          <w:szCs w:val="16"/>
          <w:lang w:bidi="en-GB"/>
        </w:rPr>
        <w:t>X-script</w:t>
      </w:r>
      <w:r w:rsidRPr="00B84495">
        <w:rPr>
          <w:rFonts w:eastAsia="Calibri" w:cs="Calibri"/>
          <w:szCs w:val="16"/>
          <w:lang w:bidi="en-GB"/>
        </w:rPr>
        <w:t xml:space="preserve"> is specified as the attribute value, the XML processor replaces all occurrences of the new line with a space.</w:t>
      </w:r>
      <w:r w:rsidRPr="00B84495">
        <w:rPr>
          <w:rFonts w:eastAsia="Calibri" w:cs="Calibri"/>
          <w:i/>
          <w:szCs w:val="16"/>
          <w:lang w:bidi="en-GB"/>
        </w:rPr>
        <w:t xml:space="preserve"> </w:t>
      </w:r>
      <w:r w:rsidRPr="00B84495">
        <w:rPr>
          <w:rFonts w:eastAsia="Calibri" w:cs="Calibri"/>
          <w:szCs w:val="16"/>
          <w:lang w:bidi="en-GB"/>
        </w:rPr>
        <w:t xml:space="preserve">Therefore, you must write </w:t>
      </w:r>
      <w:r>
        <w:rPr>
          <w:rFonts w:eastAsia="Calibri" w:cs="Calibri"/>
          <w:szCs w:val="16"/>
          <w:lang w:bidi="en-GB"/>
        </w:rPr>
        <w:t>in</w:t>
      </w:r>
      <w:r w:rsidRPr="00B84495">
        <w:rPr>
          <w:rFonts w:eastAsia="Calibri" w:cs="Calibri"/>
          <w:szCs w:val="16"/>
          <w:lang w:bidi="en-GB"/>
        </w:rPr>
        <w:t xml:space="preserve">to the </w:t>
      </w:r>
      <w:r>
        <w:rPr>
          <w:rFonts w:eastAsia="Calibri" w:cs="Calibri"/>
          <w:szCs w:val="16"/>
          <w:lang w:bidi="en-GB"/>
        </w:rPr>
        <w:t>X-script</w:t>
      </w:r>
      <w:r w:rsidRPr="00B84495">
        <w:rPr>
          <w:rFonts w:eastAsia="Calibri" w:cs="Calibri"/>
          <w:szCs w:val="16"/>
          <w:lang w:bidi="en-GB"/>
        </w:rPr>
        <w:t xml:space="preserve"> in attributes to character strings new lines such as "\n".</w:t>
      </w:r>
      <w:r w:rsidRPr="00B84495">
        <w:rPr>
          <w:rFonts w:eastAsia="Calibri" w:cs="Calibri"/>
          <w:i/>
          <w:szCs w:val="16"/>
          <w:lang w:bidi="en-GB"/>
        </w:rPr>
        <w:t xml:space="preserve"> </w:t>
      </w:r>
      <w:r w:rsidRPr="00B84495">
        <w:rPr>
          <w:rFonts w:eastAsia="Calibri" w:cs="Calibri"/>
          <w:szCs w:val="16"/>
          <w:lang w:bidi="en-GB"/>
        </w:rPr>
        <w:t>Additionally, you should avoid accidentally calling the macro.</w:t>
      </w:r>
      <w:r w:rsidRPr="00B84495">
        <w:rPr>
          <w:rFonts w:eastAsia="Calibri" w:cs="Calibri"/>
          <w:i/>
          <w:szCs w:val="16"/>
          <w:lang w:bidi="en-GB"/>
        </w:rPr>
        <w:t xml:space="preserve"> </w:t>
      </w:r>
      <w:r w:rsidRPr="00B84495">
        <w:rPr>
          <w:rFonts w:eastAsia="Calibri" w:cs="Calibri"/>
          <w:szCs w:val="16"/>
          <w:lang w:bidi="en-GB"/>
        </w:rPr>
        <w:t xml:space="preserve">The occurrence of the pair of characters "$ {" anywhere in the </w:t>
      </w:r>
      <w:r>
        <w:rPr>
          <w:rFonts w:eastAsia="Calibri" w:cs="Calibri"/>
          <w:szCs w:val="16"/>
          <w:lang w:bidi="en-GB"/>
        </w:rPr>
        <w:t>X-script</w:t>
      </w:r>
      <w:r w:rsidRPr="00B84495">
        <w:rPr>
          <w:rFonts w:eastAsia="Calibri" w:cs="Calibri"/>
          <w:szCs w:val="16"/>
          <w:lang w:bidi="en-GB"/>
        </w:rPr>
        <w:t xml:space="preserve"> is interpreted as the beginning of a macro call, and therefore it should be inside the character strings in this case write the initial character "$" </w:t>
      </w:r>
      <w:r>
        <w:rPr>
          <w:rFonts w:eastAsia="Calibri" w:cs="Calibri"/>
          <w:szCs w:val="16"/>
          <w:lang w:bidi="en-GB"/>
        </w:rPr>
        <w:t>for</w:t>
      </w:r>
      <w:r w:rsidRPr="00B84495">
        <w:rPr>
          <w:rFonts w:eastAsia="Calibri" w:cs="Calibri"/>
          <w:szCs w:val="16"/>
          <w:lang w:bidi="en-GB"/>
        </w:rPr>
        <w:t xml:space="preserve"> this pair of characters by the escape sequence such as "\u0024"</w:t>
      </w:r>
      <w:r>
        <w:rPr>
          <w:rFonts w:eastAsia="Calibri" w:cs="Calibri"/>
          <w:szCs w:val="16"/>
          <w:lang w:bidi="en-GB"/>
        </w:rPr>
        <w:t>.</w:t>
      </w:r>
    </w:p>
    <w:p w14:paraId="5F5451AA" w14:textId="77777777" w:rsidR="00980A2B" w:rsidRPr="00B84495" w:rsidRDefault="00980A2B" w:rsidP="00980A2B">
      <w:pPr>
        <w:pStyle w:val="Nadpis3"/>
        <w:rPr>
          <w:rFonts w:eastAsiaTheme="minorHAnsi"/>
        </w:rPr>
      </w:pPr>
      <w:bookmarkStart w:id="1488" w:name="_Toc535247665"/>
      <w:bookmarkStart w:id="1489" w:name="_Ref535585667"/>
      <w:bookmarkStart w:id="1490" w:name="_Ref535585689"/>
      <w:bookmarkStart w:id="1491" w:name="_Ref535948589"/>
      <w:bookmarkStart w:id="1492" w:name="_Toc217626"/>
      <w:bookmarkStart w:id="1493" w:name="_Ref251761819"/>
      <w:r w:rsidRPr="00B84495">
        <w:rPr>
          <w:lang w:bidi="en-GB"/>
        </w:rPr>
        <w:t>Datetime (the date and time values)</w:t>
      </w:r>
      <w:bookmarkEnd w:id="1488"/>
      <w:bookmarkEnd w:id="1489"/>
      <w:bookmarkEnd w:id="1490"/>
      <w:bookmarkEnd w:id="1491"/>
      <w:bookmarkEnd w:id="1492"/>
      <w:r w:rsidRPr="00B84495">
        <w:rPr>
          <w:lang w:bidi="en-GB"/>
        </w:rPr>
        <w:t xml:space="preserve"> </w:t>
      </w:r>
    </w:p>
    <w:p w14:paraId="40CDD966" w14:textId="26B0FA05" w:rsidR="00980A2B" w:rsidRPr="00B84495" w:rsidRDefault="00980A2B" w:rsidP="00980A2B">
      <w:pPr>
        <w:suppressAutoHyphens/>
        <w:spacing w:before="180"/>
      </w:pPr>
      <w:r w:rsidRPr="00B84495">
        <w:rPr>
          <w:szCs w:val="16"/>
          <w:lang w:bidi="en-GB"/>
        </w:rPr>
        <w:t xml:space="preserve">The value represents a date and time. Contain year, month, and day. </w:t>
      </w:r>
      <w:r>
        <w:rPr>
          <w:szCs w:val="16"/>
          <w:lang w:bidi="en-GB"/>
        </w:rPr>
        <w:t>It c</w:t>
      </w:r>
      <w:r w:rsidRPr="00B84495">
        <w:rPr>
          <w:szCs w:val="16"/>
          <w:lang w:bidi="en-GB"/>
        </w:rPr>
        <w:t xml:space="preserve">an </w:t>
      </w:r>
      <w:r w:rsidRPr="00B84495">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B84495">
        <w:rPr>
          <w:rFonts w:eastAsia="Calibri" w:cs="Calibri"/>
          <w:lang w:bidi="en-GB"/>
        </w:rPr>
        <w:t xml:space="preserve">, otherwise the function "parseDate" must have given a string as the second parameter with a mask, specifying the format of the registration. Similarly, you can use the mask as a parameter </w:t>
      </w:r>
      <w:r>
        <w:rPr>
          <w:rFonts w:eastAsia="Calibri" w:cs="Calibri"/>
          <w:lang w:bidi="en-GB"/>
        </w:rPr>
        <w:t>for</w:t>
      </w:r>
      <w:r w:rsidRPr="00B84495">
        <w:rPr>
          <w:rFonts w:eastAsia="Calibri" w:cs="Calibri"/>
          <w:lang w:bidi="en-GB"/>
        </w:rPr>
        <w:t xml:space="preserve"> the method "toString", e</w:t>
      </w:r>
      <w:r>
        <w:rPr>
          <w:rFonts w:eastAsia="Calibri" w:cs="Calibri"/>
          <w:lang w:bidi="en-GB"/>
        </w:rPr>
        <w:t>.</w:t>
      </w:r>
      <w:r w:rsidRPr="00B84495">
        <w:rPr>
          <w:rFonts w:eastAsia="Calibri" w:cs="Calibri"/>
          <w:lang w:bidi="en-GB"/>
        </w:rPr>
        <w:t xml:space="preserve">g. dat.toString("d. m. yyyy"). The mask is a string of characters that contains control characters used for the processing of input data or creating </w:t>
      </w:r>
      <w:r>
        <w:rPr>
          <w:rFonts w:eastAsia="Calibri" w:cs="Calibri"/>
          <w:lang w:bidi="en-GB"/>
        </w:rPr>
        <w:t>a</w:t>
      </w:r>
      <w:r w:rsidRPr="00B84495">
        <w:rPr>
          <w:rFonts w:eastAsia="Calibri" w:cs="Calibri"/>
          <w:lang w:bidi="en-GB"/>
        </w:rPr>
        <w:t xml:space="preserve">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w:t>
      </w:r>
      <w:r>
        <w:rPr>
          <w:rFonts w:eastAsia="Calibri" w:cs="Calibri"/>
          <w:lang w:bidi="en-GB"/>
        </w:rPr>
        <w:t>,</w:t>
      </w:r>
      <w:r w:rsidRPr="00B84495">
        <w:rPr>
          <w:rFonts w:eastAsia="Calibri" w:cs="Calibri"/>
          <w:lang w:bidi="en-GB"/>
        </w:rPr>
        <w:t xml:space="preserve"> </w:t>
      </w:r>
      <w:r>
        <w:rPr>
          <w:rFonts w:eastAsia="Calibri" w:cs="Calibri"/>
          <w:lang w:bidi="en-GB"/>
        </w:rPr>
        <w:t xml:space="preserve">then </w:t>
      </w:r>
      <w:r w:rsidRPr="00B84495">
        <w:rPr>
          <w:rFonts w:eastAsia="Calibri" w:cs="Calibri"/>
          <w:lang w:bidi="en-GB"/>
        </w:rPr>
        <w:t xml:space="preserve">that is doubled). If there is an escaped character, then when the formatting is completed the number of leading zeros, and when </w:t>
      </w:r>
      <w:r w:rsidRPr="00B84495">
        <w:rPr>
          <w:rFonts w:eastAsia="Calibri" w:cs="Calibri"/>
          <w:lang w:bidi="en-GB"/>
        </w:rPr>
        <w:lastRenderedPageBreak/>
        <w:t xml:space="preserve">parsing the processor reads the specified number of digits. </w:t>
      </w:r>
      <w:r w:rsidRPr="00B84495">
        <w:rPr>
          <w:rFonts w:eastAsia="Calibri" w:cs="Calibri"/>
          <w:szCs w:val="16"/>
          <w:lang w:bidi="en-GB"/>
        </w:rPr>
        <w:t>For some control characters to the number of times a different meaning (see control characters ' a ', ' E ', ' G ', 'M ', ' y ', ' Z ', ' z ').</w:t>
      </w:r>
      <w:r w:rsidRPr="00B84495">
        <w:rPr>
          <w:rFonts w:eastAsia="Calibri" w:cs="Calibri"/>
          <w:lang w:bidi="en-GB"/>
        </w:rPr>
        <w:t xml:space="preserve"> In addition, the format may contain the following sections:</w:t>
      </w:r>
      <w:bookmarkEnd w:id="1493"/>
    </w:p>
    <w:p w14:paraId="3419F473" w14:textId="77777777" w:rsidR="00980A2B" w:rsidRPr="00B84495" w:rsidRDefault="00980A2B" w:rsidP="007D4BA3">
      <w:pPr>
        <w:numPr>
          <w:ilvl w:val="1"/>
          <w:numId w:val="105"/>
        </w:numPr>
        <w:tabs>
          <w:tab w:val="clear" w:pos="1440"/>
          <w:tab w:val="num" w:pos="726"/>
        </w:tabs>
        <w:suppressAutoHyphens/>
        <w:ind w:left="720" w:hanging="357"/>
        <w:rPr>
          <w:rFonts w:eastAsia="Arial"/>
        </w:rPr>
      </w:pPr>
      <w:r>
        <w:rPr>
          <w:lang w:bidi="en-GB"/>
        </w:rPr>
        <w:t>I</w:t>
      </w:r>
      <w:r w:rsidRPr="00B84495">
        <w:rPr>
          <w:lang w:bidi="en-GB"/>
        </w:rPr>
        <w:t xml:space="preserve">nitialization section. The initialization section is enclosed in curly braces "{" and "}".  </w:t>
      </w:r>
    </w:p>
    <w:p w14:paraId="62C3A3CF" w14:textId="77777777" w:rsidR="00980A2B" w:rsidRPr="00B84495" w:rsidRDefault="00980A2B" w:rsidP="00980A2B">
      <w:pPr>
        <w:ind w:left="726"/>
      </w:pPr>
      <w:r w:rsidRPr="00B84495">
        <w:rPr>
          <w:lang w:bidi="en-GB"/>
        </w:rPr>
        <w:t xml:space="preserve">Describes the country or language-dependent conventions (location) and may set the default values of a date or time. Description of the default values requires that each value was preceded by an escape character. In the initialization sections only the following escape characters: d, M, y, H, m, s, S, z, Z are allowed. The zone name is specified after the character name </w:t>
      </w:r>
      <w:r w:rsidRPr="00B84495">
        <w:rPr>
          <w:rFonts w:eastAsia="Arial"/>
          <w:lang w:bidi="en-GB"/>
        </w:rPr>
        <w:t>"</w:t>
      </w:r>
      <w:r w:rsidRPr="00B84495">
        <w:rPr>
          <w:lang w:bidi="en-GB"/>
        </w:rPr>
        <w:t xml:space="preserve">z" in parentheses. For example: "{d1M1y2005H16m0s0z(CET)}" sets the default date and time values to 1-1-2005T16:00:00 CET. In the parentheses it is possible to write the full name of the place, e.g. </w:t>
      </w:r>
      <w:r w:rsidRPr="00B84495">
        <w:rPr>
          <w:rFonts w:eastAsia="Arial"/>
          <w:lang w:bidi="en-GB"/>
        </w:rPr>
        <w:t>"</w:t>
      </w:r>
      <w:r w:rsidRPr="00B84495">
        <w:rPr>
          <w:lang w:bidi="en-GB"/>
        </w:rPr>
        <w:t>Europe/Prague".</w:t>
      </w:r>
    </w:p>
    <w:p w14:paraId="067039B5" w14:textId="77777777" w:rsidR="00980A2B" w:rsidRPr="00B84495" w:rsidRDefault="00980A2B" w:rsidP="00980A2B">
      <w:pPr>
        <w:ind w:left="726"/>
      </w:pPr>
      <w:r w:rsidRPr="00B84495">
        <w:rPr>
          <w:lang w:bidi="en-GB"/>
        </w:rPr>
        <w:t xml:space="preserve">The description of </w:t>
      </w:r>
      <w:r>
        <w:rPr>
          <w:lang w:bidi="en-GB"/>
        </w:rPr>
        <w:t>the</w:t>
      </w:r>
      <w:r w:rsidRPr="00B84495">
        <w:rPr>
          <w:lang w:bidi="en-GB"/>
        </w:rPr>
        <w:t xml:space="preserve"> language-dependent </w:t>
      </w:r>
      <w:r>
        <w:rPr>
          <w:lang w:bidi="en-GB"/>
        </w:rPr>
        <w:t xml:space="preserve">or local </w:t>
      </w:r>
      <w:r w:rsidRPr="00B84495">
        <w:rPr>
          <w:lang w:bidi="en-GB"/>
        </w:rPr>
        <w:t xml:space="preserve">conventions is given by </w:t>
      </w:r>
      <w:r>
        <w:rPr>
          <w:lang w:bidi="en-GB"/>
        </w:rPr>
        <w:t xml:space="preserve">the </w:t>
      </w:r>
      <w:r w:rsidRPr="00B84495">
        <w:rPr>
          <w:lang w:bidi="en-GB"/>
        </w:rPr>
        <w:t>letter "L" followed by a language ID in parentheses and</w:t>
      </w:r>
      <w:r>
        <w:rPr>
          <w:lang w:bidi="en-GB"/>
        </w:rPr>
        <w:t>,</w:t>
      </w:r>
      <w:r w:rsidRPr="00B84495">
        <w:rPr>
          <w:lang w:bidi="en-GB"/>
        </w:rPr>
        <w:t xml:space="preserve"> </w:t>
      </w:r>
      <w:r>
        <w:rPr>
          <w:lang w:bidi="en-GB"/>
        </w:rPr>
        <w:t>i</w:t>
      </w:r>
      <w:r w:rsidRPr="00B84495">
        <w:rPr>
          <w:lang w:bidi="en-GB"/>
        </w:rPr>
        <w:t>f appropriate, a country may also be specified after the comma</w:t>
      </w:r>
      <w:r>
        <w:rPr>
          <w:lang w:bidi="en-GB"/>
        </w:rPr>
        <w:t>.</w:t>
      </w:r>
      <w:r w:rsidRPr="00B84495">
        <w:rPr>
          <w:lang w:bidi="en-GB"/>
        </w:rPr>
        <w:t xml:space="preserve"> </w:t>
      </w:r>
      <w:r>
        <w:rPr>
          <w:lang w:bidi="en-GB"/>
        </w:rPr>
        <w:t>A</w:t>
      </w:r>
      <w:r w:rsidRPr="00B84495">
        <w:rPr>
          <w:lang w:bidi="en-GB"/>
        </w:rPr>
        <w:t xml:space="preserve">fter the next comma the variant of local conventions may </w:t>
      </w:r>
      <w:r>
        <w:rPr>
          <w:lang w:bidi="en-GB"/>
        </w:rPr>
        <w:t xml:space="preserve">also </w:t>
      </w:r>
      <w:r w:rsidRPr="00B84495">
        <w:rPr>
          <w:lang w:bidi="en-GB"/>
        </w:rPr>
        <w:t>be specified. L (*) sets the location</w:t>
      </w:r>
      <w:r w:rsidRPr="00B84495">
        <w:rPr>
          <w:rFonts w:eastAsia="Arial"/>
          <w:lang w:bidi="en-GB"/>
        </w:rPr>
        <w:t xml:space="preserve"> according to </w:t>
      </w:r>
      <w:r w:rsidRPr="00B84495">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L(en,US). E.g. the "L(es,ES,Traditional_WIN) sets Spanish, Spain, traditional conventions.</w:t>
      </w:r>
    </w:p>
    <w:p w14:paraId="1A6291C0" w14:textId="77777777" w:rsidR="00980A2B"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section. For parsing, it is advantageous to allow more variations of file formats. The different variants are separated by </w:t>
      </w:r>
      <w:r w:rsidRPr="00B84495">
        <w:rPr>
          <w:rFonts w:eastAsia="Arial"/>
          <w:lang w:bidi="en-GB"/>
        </w:rPr>
        <w:t>‘</w:t>
      </w:r>
      <w:r w:rsidRPr="00B84495">
        <w:rPr>
          <w:lang w:bidi="en-GB"/>
        </w:rPr>
        <w:t>|</w:t>
      </w:r>
      <w:r w:rsidRPr="00B84495">
        <w:rPr>
          <w:rFonts w:eastAsia="Arial"/>
          <w:lang w:bidi="en-GB"/>
        </w:rPr>
        <w:t>’</w:t>
      </w:r>
      <w:r w:rsidRPr="00B84495">
        <w:rPr>
          <w:lang w:bidi="en-GB"/>
        </w:rPr>
        <w:t xml:space="preserve">. Each variant has its own initialization part. </w:t>
      </w:r>
    </w:p>
    <w:p w14:paraId="527E20AE" w14:textId="77777777" w:rsidR="00980A2B" w:rsidRPr="00B84495" w:rsidRDefault="00980A2B" w:rsidP="00980A2B">
      <w:pPr>
        <w:suppressAutoHyphens/>
        <w:ind w:left="720"/>
      </w:pPr>
      <w:r w:rsidRPr="00B84495">
        <w:rPr>
          <w:lang w:bidi="en-GB"/>
        </w:rPr>
        <w:t>Example: Mask d/M/yyyy|yyyy-M-d|{L</w:t>
      </w:r>
      <w:r w:rsidRPr="00B84495">
        <w:rPr>
          <w:rFonts w:eastAsia="Arial"/>
          <w:lang w:bidi="en-GB"/>
        </w:rPr>
        <w:t>’</w:t>
      </w:r>
      <w:r w:rsidRPr="00B84495">
        <w:rPr>
          <w:lang w:bidi="en-GB"/>
        </w:rPr>
        <w:t>en</w:t>
      </w:r>
      <w:r w:rsidRPr="00B84495">
        <w:rPr>
          <w:rFonts w:eastAsia="Arial"/>
          <w:lang w:bidi="en-GB"/>
        </w:rPr>
        <w:t>’</w:t>
      </w:r>
      <w:r w:rsidRPr="00B84495">
        <w:rPr>
          <w:lang w:bidi="en-GB"/>
        </w:rPr>
        <w:t xml:space="preserve">d MMM yyyy} allows you to read the data in the following formats: 1/3/1999 or 1999-0-1 or 1 Mar 1999. </w:t>
      </w:r>
      <w:r>
        <w:rPr>
          <w:lang w:bidi="en-GB"/>
        </w:rPr>
        <w:t>The v</w:t>
      </w:r>
      <w:r w:rsidRPr="00B84495">
        <w:rPr>
          <w:lang w:bidi="en-GB"/>
        </w:rPr>
        <w:t>ariant has significance for parsing</w:t>
      </w:r>
      <w:r>
        <w:rPr>
          <w:lang w:bidi="en-GB"/>
        </w:rPr>
        <w:t>.</w:t>
      </w:r>
      <w:r w:rsidRPr="00B84495">
        <w:rPr>
          <w:lang w:bidi="en-GB"/>
        </w:rPr>
        <w:t xml:space="preserve"> </w:t>
      </w:r>
      <w:r>
        <w:rPr>
          <w:lang w:bidi="en-GB"/>
        </w:rPr>
        <w:t>I</w:t>
      </w:r>
      <w:r w:rsidRPr="00B84495">
        <w:rPr>
          <w:lang w:bidi="en-GB"/>
        </w:rPr>
        <w:t xml:space="preserve">n the </w:t>
      </w:r>
      <w:r>
        <w:rPr>
          <w:lang w:bidi="en-GB"/>
        </w:rPr>
        <w:t xml:space="preserve">process of </w:t>
      </w:r>
      <w:r w:rsidRPr="00B84495">
        <w:rPr>
          <w:lang w:bidi="en-GB"/>
        </w:rPr>
        <w:t xml:space="preserve">output formatting, </w:t>
      </w:r>
      <w:r>
        <w:rPr>
          <w:lang w:bidi="en-GB"/>
        </w:rPr>
        <w:t xml:space="preserve">only </w:t>
      </w:r>
      <w:r w:rsidRPr="00B84495">
        <w:rPr>
          <w:lang w:bidi="en-GB"/>
        </w:rPr>
        <w:t>the first option</w:t>
      </w:r>
      <w:r>
        <w:rPr>
          <w:lang w:bidi="en-GB"/>
        </w:rPr>
        <w:t xml:space="preserve"> is used</w:t>
      </w:r>
      <w:r w:rsidRPr="00B84495">
        <w:rPr>
          <w:lang w:bidi="en-GB"/>
        </w:rPr>
        <w:t>.</w:t>
      </w:r>
    </w:p>
    <w:p w14:paraId="4BB89A50"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 xml:space="preserve">Optional section. A description of the optional section is enclosed in square brackets </w:t>
      </w:r>
      <w:r w:rsidRPr="00B84495">
        <w:rPr>
          <w:rFonts w:eastAsia="Arial"/>
          <w:lang w:bidi="en-GB"/>
        </w:rPr>
        <w:t>"</w:t>
      </w:r>
      <w:r w:rsidRPr="00B84495">
        <w:rPr>
          <w:lang w:bidi="en-GB"/>
        </w:rPr>
        <w:t xml:space="preserve">[" and </w:t>
      </w:r>
      <w:r w:rsidRPr="00B84495">
        <w:rPr>
          <w:rFonts w:eastAsia="Arial"/>
          <w:lang w:bidi="en-GB"/>
        </w:rPr>
        <w:t>"</w:t>
      </w:r>
      <w:r w:rsidRPr="00B84495">
        <w:rPr>
          <w:lang w:bidi="en-GB"/>
        </w:rPr>
        <w:t xml:space="preserve">]". The section specified as optional has meaning only when parsing and relevant data of the input data may be missing. Example: Mask for HH: mm [: ss] corresponds to the 13:31 or 13:31:05 data. Optional sections can be nested (for example. HH: mm [: ss [from]]). </w:t>
      </w:r>
      <w:r>
        <w:rPr>
          <w:lang w:bidi="en-GB"/>
        </w:rPr>
        <w:t>The o</w:t>
      </w:r>
      <w:r w:rsidRPr="00B84495">
        <w:rPr>
          <w:lang w:bidi="en-GB"/>
        </w:rPr>
        <w:t>ptional section has meaning when parsing</w:t>
      </w:r>
      <w:r>
        <w:rPr>
          <w:lang w:bidi="en-GB"/>
        </w:rPr>
        <w:t>.</w:t>
      </w:r>
      <w:r w:rsidRPr="00B84495">
        <w:rPr>
          <w:lang w:bidi="en-GB"/>
        </w:rPr>
        <w:t xml:space="preserve"> </w:t>
      </w:r>
      <w:r>
        <w:rPr>
          <w:lang w:bidi="en-GB"/>
        </w:rPr>
        <w:t>W</w:t>
      </w:r>
      <w:r w:rsidRPr="00B84495">
        <w:rPr>
          <w:lang w:bidi="en-GB"/>
        </w:rPr>
        <w:t>hen creating the string it is ignored.</w:t>
      </w:r>
    </w:p>
    <w:p w14:paraId="0404C682" w14:textId="77777777" w:rsidR="00980A2B" w:rsidRPr="00B84495" w:rsidRDefault="00980A2B" w:rsidP="007D4BA3">
      <w:pPr>
        <w:numPr>
          <w:ilvl w:val="1"/>
          <w:numId w:val="105"/>
        </w:numPr>
        <w:tabs>
          <w:tab w:val="clear" w:pos="1440"/>
          <w:tab w:val="num" w:pos="726"/>
        </w:tabs>
        <w:suppressAutoHyphens/>
        <w:ind w:left="720" w:hanging="357"/>
      </w:pPr>
      <w:r>
        <w:rPr>
          <w:lang w:bidi="en-GB"/>
        </w:rPr>
        <w:t>V</w:t>
      </w:r>
      <w:r w:rsidRPr="00B84495">
        <w:rPr>
          <w:lang w:bidi="en-GB"/>
        </w:rPr>
        <w:t xml:space="preserve">ariant character. </w:t>
      </w:r>
      <w:bookmarkStart w:id="1494" w:name="_Hlk496713451"/>
      <w:r w:rsidRPr="00B84495">
        <w:rPr>
          <w:lang w:bidi="en-GB"/>
        </w:rPr>
        <w:t xml:space="preserve">If the character </w:t>
      </w:r>
      <w:r>
        <w:rPr>
          <w:lang w:bidi="en-GB"/>
        </w:rPr>
        <w:t>sequence</w:t>
      </w:r>
      <w:r w:rsidRPr="00B84495">
        <w:rPr>
          <w:lang w:bidi="en-GB"/>
        </w:rPr>
        <w:t xml:space="preserve"> enclosed in apostrophes </w:t>
      </w:r>
      <w:r>
        <w:rPr>
          <w:lang w:bidi="en-GB"/>
        </w:rPr>
        <w:t xml:space="preserve">follows the character </w:t>
      </w:r>
      <w:r w:rsidRPr="00B84495">
        <w:rPr>
          <w:lang w:bidi="en-GB"/>
        </w:rPr>
        <w:t>"?"</w:t>
      </w:r>
      <w:r>
        <w:rPr>
          <w:lang w:bidi="en-GB"/>
        </w:rPr>
        <w:t xml:space="preserve">in the mask </w:t>
      </w:r>
      <w:r w:rsidRPr="00B84495">
        <w:rPr>
          <w:lang w:bidi="en-GB"/>
        </w:rPr>
        <w:t xml:space="preserve">then the parsing </w:t>
      </w:r>
      <w:r>
        <w:rPr>
          <w:lang w:bidi="en-GB"/>
        </w:rPr>
        <w:t xml:space="preserve">engine accepts a character equal to </w:t>
      </w:r>
      <w:r w:rsidRPr="00B84495">
        <w:rPr>
          <w:lang w:bidi="en-GB"/>
        </w:rPr>
        <w:t xml:space="preserve">a character </w:t>
      </w:r>
      <w:r>
        <w:rPr>
          <w:lang w:bidi="en-GB"/>
        </w:rPr>
        <w:t xml:space="preserve">from </w:t>
      </w:r>
      <w:r w:rsidRPr="00B84495">
        <w:rPr>
          <w:lang w:bidi="en-GB"/>
        </w:rPr>
        <w:t xml:space="preserve">the enclosed </w:t>
      </w:r>
      <w:r>
        <w:rPr>
          <w:lang w:bidi="en-GB"/>
        </w:rPr>
        <w:t>sequence</w:t>
      </w:r>
      <w:r w:rsidRPr="00B84495">
        <w:rPr>
          <w:lang w:bidi="en-GB"/>
        </w:rPr>
        <w:t xml:space="preserve"> (e</w:t>
      </w:r>
      <w:r>
        <w:rPr>
          <w:lang w:bidi="en-GB"/>
        </w:rPr>
        <w:t>.</w:t>
      </w:r>
      <w:r w:rsidRPr="00B84495">
        <w:rPr>
          <w:lang w:bidi="en-GB"/>
        </w:rPr>
        <w:t>g</w:t>
      </w:r>
      <w:r>
        <w:rPr>
          <w:lang w:bidi="en-GB"/>
        </w:rPr>
        <w:t>.</w:t>
      </w:r>
      <w:r w:rsidRPr="00B84495">
        <w:rPr>
          <w:lang w:bidi="en-GB"/>
        </w:rPr>
        <w:t xml:space="preserve"> d?/.</w:t>
      </w:r>
      <w:r w:rsidRPr="00B84495">
        <w:rPr>
          <w:rFonts w:eastAsia="Arial"/>
          <w:lang w:bidi="en-GB"/>
        </w:rPr>
        <w:t>’</w:t>
      </w:r>
      <w:r w:rsidRPr="00B84495">
        <w:rPr>
          <w:lang w:bidi="en-GB"/>
        </w:rPr>
        <w:t>m?/.</w:t>
      </w:r>
      <w:r w:rsidRPr="00B84495">
        <w:rPr>
          <w:rFonts w:eastAsia="Arial"/>
          <w:lang w:bidi="en-GB"/>
        </w:rPr>
        <w:t>’</w:t>
      </w:r>
      <w:r w:rsidRPr="00B84495">
        <w:rPr>
          <w:lang w:bidi="en-GB"/>
        </w:rPr>
        <w:t xml:space="preserve">yyyy allows both forms of a date, either "1/3/1999" </w:t>
      </w:r>
      <w:r w:rsidRPr="00B84495">
        <w:rPr>
          <w:rFonts w:eastAsia="Arial"/>
          <w:lang w:bidi="en-GB"/>
        </w:rPr>
        <w:t xml:space="preserve">or </w:t>
      </w:r>
      <w:r w:rsidRPr="00B84495">
        <w:rPr>
          <w:lang w:bidi="en-GB"/>
        </w:rPr>
        <w:t>"1.3.19990"</w:t>
      </w:r>
      <w:r>
        <w:rPr>
          <w:lang w:bidi="en-GB"/>
        </w:rPr>
        <w:t>)</w:t>
      </w:r>
      <w:r w:rsidRPr="00B84495">
        <w:rPr>
          <w:lang w:bidi="en-GB"/>
        </w:rPr>
        <w:t>.</w:t>
      </w:r>
      <w:bookmarkEnd w:id="1494"/>
    </w:p>
    <w:p w14:paraId="46401BBA" w14:textId="77777777" w:rsidR="00980A2B" w:rsidRPr="00B84495" w:rsidRDefault="00980A2B" w:rsidP="007D4BA3">
      <w:pPr>
        <w:numPr>
          <w:ilvl w:val="1"/>
          <w:numId w:val="105"/>
        </w:numPr>
        <w:tabs>
          <w:tab w:val="clear" w:pos="1440"/>
          <w:tab w:val="num" w:pos="726"/>
        </w:tabs>
        <w:suppressAutoHyphens/>
        <w:ind w:left="720" w:hanging="357"/>
      </w:pPr>
      <w:r w:rsidRPr="00B84495">
        <w:rPr>
          <w:lang w:bidi="en-GB"/>
        </w:rPr>
        <w:t>Control characters of the mask. Parser and formatter for date values according to a mask interprets the characters listed in the following table:</w:t>
      </w:r>
    </w:p>
    <w:p w14:paraId="247498BF" w14:textId="717F9A0D" w:rsidR="00980A2B" w:rsidRPr="00A03426" w:rsidRDefault="00980A2B" w:rsidP="00980A2B">
      <w:pPr>
        <w:pStyle w:val="Titulek1"/>
        <w:keepNext/>
        <w:rPr>
          <w:rFonts w:ascii="Calibri" w:eastAsia="Calibri" w:hAnsi="Calibri" w:cs="Calibri"/>
          <w:i w:val="0"/>
          <w:sz w:val="18"/>
          <w:szCs w:val="18"/>
          <w:lang w:bidi="en-GB"/>
        </w:rPr>
      </w:pPr>
      <w:bookmarkStart w:id="1495" w:name="_Ref467247787"/>
      <w:bookmarkStart w:id="1496" w:name="_Ref467798059"/>
      <w:bookmarkStart w:id="1497" w:name="_Ref467798062"/>
      <w:bookmarkStart w:id="1498" w:name="_Ref467798121"/>
      <w:bookmarkStart w:id="1499" w:name="_Toc528510776"/>
      <w:r w:rsidRPr="00A03426">
        <w:rPr>
          <w:rFonts w:ascii="Calibri" w:eastAsia="Calibri" w:hAnsi="Calibri" w:cs="Calibri"/>
          <w:sz w:val="18"/>
          <w:szCs w:val="18"/>
          <w:lang w:bidi="en-GB"/>
        </w:rPr>
        <w:t xml:space="preserve">Table </w:t>
      </w:r>
      <w:r w:rsidRPr="00A03426">
        <w:rPr>
          <w:rFonts w:ascii="Calibri" w:eastAsia="Calibri" w:hAnsi="Calibri" w:cs="Calibri"/>
          <w:i w:val="0"/>
          <w:sz w:val="18"/>
          <w:szCs w:val="18"/>
          <w:lang w:bidi="en-GB"/>
        </w:rPr>
        <w:fldChar w:fldCharType="begin"/>
      </w:r>
      <w:r w:rsidRPr="00A03426">
        <w:rPr>
          <w:rFonts w:ascii="Calibri" w:eastAsia="Calibri" w:hAnsi="Calibri" w:cs="Calibri"/>
          <w:sz w:val="18"/>
          <w:szCs w:val="18"/>
          <w:lang w:bidi="en-GB"/>
        </w:rPr>
        <w:instrText xml:space="preserve"> SEQ Table \* ARABIC </w:instrText>
      </w:r>
      <w:r w:rsidRPr="00A03426">
        <w:rPr>
          <w:rFonts w:ascii="Calibri" w:eastAsia="Calibri" w:hAnsi="Calibri" w:cs="Calibri"/>
          <w:i w:val="0"/>
          <w:sz w:val="18"/>
          <w:szCs w:val="18"/>
          <w:lang w:bidi="en-GB"/>
        </w:rPr>
        <w:fldChar w:fldCharType="separate"/>
      </w:r>
      <w:r w:rsidR="005073A9">
        <w:rPr>
          <w:rFonts w:ascii="Calibri" w:eastAsia="Calibri" w:hAnsi="Calibri" w:cs="Calibri"/>
          <w:noProof/>
          <w:sz w:val="18"/>
          <w:szCs w:val="18"/>
          <w:lang w:bidi="en-GB"/>
        </w:rPr>
        <w:t>1</w:t>
      </w:r>
      <w:r w:rsidRPr="00A03426">
        <w:rPr>
          <w:rFonts w:ascii="Calibri" w:eastAsia="Calibri" w:hAnsi="Calibri" w:cs="Calibri"/>
          <w:i w:val="0"/>
          <w:sz w:val="18"/>
          <w:szCs w:val="18"/>
          <w:lang w:bidi="en-GB"/>
        </w:rPr>
        <w:fldChar w:fldCharType="end"/>
      </w:r>
      <w:r w:rsidRPr="00A03426">
        <w:rPr>
          <w:rFonts w:ascii="Calibri" w:eastAsia="Calibri" w:hAnsi="Calibri" w:cs="Calibri"/>
          <w:sz w:val="18"/>
          <w:szCs w:val="18"/>
          <w:lang w:bidi="en-GB"/>
        </w:rPr>
        <w:t xml:space="preserve"> - Control characters in the date mask</w:t>
      </w:r>
      <w:bookmarkEnd w:id="1495"/>
      <w:bookmarkEnd w:id="1496"/>
      <w:bookmarkEnd w:id="1497"/>
      <w:bookmarkEnd w:id="1498"/>
      <w:bookmarkEnd w:id="1499"/>
    </w:p>
    <w:tbl>
      <w:tblPr>
        <w:tblpPr w:leftFromText="141" w:rightFromText="141" w:vertAnchor="text" w:tblpY="1"/>
        <w:tblOverlap w:val="never"/>
        <w:tblW w:w="0" w:type="auto"/>
        <w:tblLayout w:type="fixed"/>
        <w:tblLook w:val="0000" w:firstRow="0" w:lastRow="0" w:firstColumn="0" w:lastColumn="0" w:noHBand="0" w:noVBand="0"/>
      </w:tblPr>
      <w:tblGrid>
        <w:gridCol w:w="1728"/>
        <w:gridCol w:w="1074"/>
        <w:gridCol w:w="4536"/>
        <w:gridCol w:w="2126"/>
      </w:tblGrid>
      <w:tr w:rsidR="00980A2B" w:rsidRPr="00B84495" w14:paraId="38DE53D1" w14:textId="77777777" w:rsidTr="00980A2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281499A0" w14:textId="77777777" w:rsidR="00980A2B" w:rsidRPr="00B84495" w:rsidRDefault="00980A2B" w:rsidP="00980A2B">
            <w:pPr>
              <w:snapToGrid w:val="0"/>
              <w:rPr>
                <w:rFonts w:cstheme="minorHAnsi"/>
                <w:b/>
                <w:bCs/>
              </w:rPr>
            </w:pPr>
            <w:r w:rsidRPr="00B84495">
              <w:rPr>
                <w:rFonts w:cstheme="minorHAnsi"/>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3956587B" w14:textId="77777777" w:rsidR="00980A2B" w:rsidRPr="00B84495" w:rsidRDefault="00980A2B" w:rsidP="00980A2B">
            <w:pPr>
              <w:snapToGrid w:val="0"/>
              <w:rPr>
                <w:rFonts w:cstheme="minorHAnsi"/>
                <w:b/>
                <w:bCs/>
                <w:szCs w:val="16"/>
              </w:rPr>
            </w:pPr>
            <w:r w:rsidRPr="00B84495">
              <w:rPr>
                <w:rFonts w:cstheme="minorHAnsi"/>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408D39DB" w14:textId="77777777" w:rsidR="00980A2B" w:rsidRPr="00B84495" w:rsidRDefault="00980A2B" w:rsidP="00980A2B">
            <w:pPr>
              <w:snapToGrid w:val="0"/>
              <w:rPr>
                <w:rFonts w:cstheme="minorHAnsi"/>
                <w:b/>
                <w:bCs/>
                <w:szCs w:val="16"/>
              </w:rPr>
            </w:pPr>
            <w:r w:rsidRPr="00B84495">
              <w:rPr>
                <w:rFonts w:cstheme="minorHAnsi"/>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4F151DE" w14:textId="77777777" w:rsidR="00980A2B" w:rsidRPr="00B84495" w:rsidRDefault="00980A2B" w:rsidP="00980A2B">
            <w:pPr>
              <w:snapToGrid w:val="0"/>
              <w:rPr>
                <w:rFonts w:cstheme="minorHAnsi"/>
                <w:b/>
                <w:bCs/>
                <w:szCs w:val="16"/>
              </w:rPr>
            </w:pPr>
            <w:r w:rsidRPr="00B84495">
              <w:rPr>
                <w:rFonts w:cstheme="minorHAnsi"/>
                <w:szCs w:val="16"/>
                <w:lang w:bidi="en-GB"/>
              </w:rPr>
              <w:t>Example:</w:t>
            </w:r>
          </w:p>
        </w:tc>
      </w:tr>
      <w:tr w:rsidR="00980A2B" w:rsidRPr="00B84495" w14:paraId="5CFCB43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424C2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E71064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109D664"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information about the part of the day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7267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AM, PM</w:t>
            </w:r>
          </w:p>
        </w:tc>
      </w:tr>
      <w:tr w:rsidR="00980A2B" w:rsidRPr="00B84495" w14:paraId="5582D48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59B84B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E4F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8024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3CB337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4</w:t>
            </w:r>
          </w:p>
        </w:tc>
      </w:tr>
      <w:tr w:rsidR="00980A2B" w:rsidRPr="00B84495" w14:paraId="2AF5AD8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20B0D7"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CE18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0D3CA9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0FA3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004</w:t>
            </w:r>
          </w:p>
        </w:tc>
      </w:tr>
      <w:tr w:rsidR="00980A2B" w:rsidRPr="00B84495" w14:paraId="25FE7F29"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0EFC7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FF94F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A6DD5F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B78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4D496CB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F611DFD" w14:textId="77777777" w:rsidR="00980A2B" w:rsidRPr="00B84495" w:rsidRDefault="00980A2B" w:rsidP="00980A2B">
            <w:pPr>
              <w:snapToGrid w:val="0"/>
              <w:spacing w:before="60"/>
              <w:rPr>
                <w:rFonts w:ascii="Consolas" w:eastAsia="Courier New" w:hAnsi="Consolas" w:cs="Courier New"/>
                <w:sz w:val="16"/>
                <w:szCs w:val="16"/>
              </w:rPr>
            </w:pPr>
            <w:r w:rsidRPr="00B84495">
              <w:rPr>
                <w:rFonts w:ascii="Consolas" w:eastAsia="Consolas" w:hAnsi="Consolas" w:cs="Courier New"/>
                <w:sz w:val="16"/>
                <w:szCs w:val="16"/>
                <w:lang w:bidi="en-GB"/>
              </w:rPr>
              <w:t xml:space="preserve">DD </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C841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C8326F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E7A1A2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17B97DB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DD2EBC"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568BE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412FA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day of the week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ACEB9C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 Tue...</w:t>
            </w:r>
          </w:p>
        </w:tc>
      </w:tr>
      <w:tr w:rsidR="00980A2B" w:rsidRPr="00B84495" w14:paraId="32CD88A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1832A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5B85A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323743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weekday name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2D66C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Monday</w:t>
            </w:r>
          </w:p>
        </w:tc>
      </w:tr>
      <w:tr w:rsidR="00980A2B" w:rsidRPr="00B84495" w14:paraId="4F9988A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1FF979B"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567C6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2CDD1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92A87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3</w:t>
            </w:r>
          </w:p>
        </w:tc>
      </w:tr>
      <w:tr w:rsidR="00980A2B" w:rsidRPr="00B84495" w14:paraId="5E441DB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01B7F4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9ED904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9C46EA0"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D4B58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03</w:t>
            </w:r>
          </w:p>
        </w:tc>
      </w:tr>
      <w:tr w:rsidR="00980A2B" w:rsidRPr="00B84495" w14:paraId="3A2BF11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6348EA7"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519E1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B29E6B1"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designation of the era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83D91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AD, BC</w:t>
            </w:r>
          </w:p>
        </w:tc>
      </w:tr>
      <w:tr w:rsidR="00980A2B" w:rsidRPr="00B84495" w14:paraId="4ABB8D6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CCDFD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8B504C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3859B9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7AFB4E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8</w:t>
            </w:r>
          </w:p>
        </w:tc>
      </w:tr>
      <w:tr w:rsidR="00980A2B" w:rsidRPr="00B84495" w14:paraId="50AF7F7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82BBA6D"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lastRenderedPageBreak/>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09BA88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9E624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D2DCA1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08</w:t>
            </w:r>
          </w:p>
        </w:tc>
      </w:tr>
      <w:tr w:rsidR="00980A2B" w:rsidRPr="00B84495" w14:paraId="2F38BAC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B9FCA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51D84C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7AB90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1A18D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34AD5F1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61BAEF"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64D327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A96290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B06F5F"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1B6C72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A25A515"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13B0B8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35AE9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37745A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7BB94CE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C029CE0"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B490D5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C90FB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5C87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711D98E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EC856E5"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6BA575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B5C8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CA4DF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9</w:t>
            </w:r>
          </w:p>
        </w:tc>
      </w:tr>
      <w:tr w:rsidR="00980A2B" w:rsidRPr="00B84495" w14:paraId="2B560A7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77FBB26"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KK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A3B639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67857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577431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09</w:t>
            </w:r>
          </w:p>
        </w:tc>
      </w:tr>
      <w:tr w:rsidR="00980A2B" w:rsidRPr="00B84495" w14:paraId="33ECE75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DB94A1"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E1967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15632F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EEF2F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6</w:t>
            </w:r>
          </w:p>
        </w:tc>
      </w:tr>
      <w:tr w:rsidR="00980A2B" w:rsidRPr="00B84495" w14:paraId="12C3AAA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74ECF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3CE8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F078C4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F9D5B4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06</w:t>
            </w:r>
          </w:p>
        </w:tc>
      </w:tr>
      <w:tr w:rsidR="00980A2B" w:rsidRPr="00B84495" w14:paraId="5483C03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7A0A9"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35B703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5ED2C3A"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6C667A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w:t>
            </w:r>
          </w:p>
        </w:tc>
      </w:tr>
      <w:tr w:rsidR="00980A2B" w:rsidRPr="00B84495" w14:paraId="791384AA"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730268"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MMMM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30419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651610C"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full month name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04FAB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January</w:t>
            </w:r>
          </w:p>
        </w:tc>
      </w:tr>
      <w:tr w:rsidR="00980A2B" w:rsidRPr="00B84495" w14:paraId="33860586"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CD55874"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FAF4D2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2FCA7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77871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1FA3D8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8EB7E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930F02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57AEC7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7CDEC9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74906B9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816B092" w14:textId="77777777" w:rsidR="00980A2B" w:rsidRPr="00B84495" w:rsidRDefault="00980A2B" w:rsidP="00980A2B">
            <w:pPr>
              <w:tabs>
                <w:tab w:val="center" w:pos="756"/>
              </w:tabs>
              <w:snapToGrid w:val="0"/>
              <w:spacing w:before="60"/>
              <w:rPr>
                <w:rFonts w:ascii="Consolas" w:hAnsi="Consolas" w:cs="Courier New"/>
                <w:sz w:val="16"/>
                <w:szCs w:val="16"/>
              </w:rPr>
            </w:pPr>
            <w:r w:rsidRPr="00B84495">
              <w:rPr>
                <w:rFonts w:ascii="Consolas" w:eastAsia="Consolas" w:hAnsi="Consolas" w:cs="Courier New"/>
                <w:sz w:val="16"/>
                <w:szCs w:val="16"/>
                <w:lang w:bidi="en-GB"/>
              </w:rPr>
              <w:t>RR</w:t>
            </w:r>
            <w:r w:rsidRPr="00B84495">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9808CC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3A4BF67"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year of (two digits as e.g. in Oracle database). Century shall be supplemented by the following rules: </w:t>
            </w:r>
          </w:p>
          <w:p w14:paraId="024F8C7E"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is in the range 00 - 49, then</w:t>
            </w:r>
          </w:p>
          <w:p w14:paraId="40CD687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a) if the last two digits of year are 00 - 49. then the first digits will be completed from the current century.</w:t>
            </w:r>
          </w:p>
          <w:p w14:paraId="232E250F"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b) if the last two digits of year are 49 - 99. then the first digits will be completed from the current century increased by one.</w:t>
            </w:r>
          </w:p>
          <w:p w14:paraId="3C5069EB" w14:textId="77777777" w:rsidR="00980A2B" w:rsidRPr="00B84495" w:rsidRDefault="00980A2B" w:rsidP="00980A2B">
            <w:pPr>
              <w:spacing w:before="60"/>
              <w:rPr>
                <w:rFonts w:cs="Calibri"/>
                <w:sz w:val="18"/>
                <w:szCs w:val="18"/>
              </w:rPr>
            </w:pPr>
            <w:r w:rsidRPr="00B84495">
              <w:rPr>
                <w:rFonts w:eastAsia="Calibri" w:cs="Calibri"/>
                <w:sz w:val="18"/>
                <w:szCs w:val="18"/>
                <w:lang w:bidi="en-GB"/>
              </w:rPr>
              <w:t>If a RR in the range 50 - 99, then</w:t>
            </w:r>
          </w:p>
          <w:p w14:paraId="73FC426C"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c) if the last two digits of year are 00 - 99. then the first digits will be completed from the current century increased by one.</w:t>
            </w:r>
          </w:p>
          <w:p w14:paraId="2F8D1236" w14:textId="77777777" w:rsidR="00980A2B" w:rsidRPr="00B84495" w:rsidRDefault="00980A2B" w:rsidP="00980A2B">
            <w:pPr>
              <w:spacing w:before="60"/>
              <w:ind w:left="279"/>
              <w:rPr>
                <w:rFonts w:cs="Calibri"/>
                <w:sz w:val="18"/>
                <w:szCs w:val="18"/>
              </w:rPr>
            </w:pPr>
            <w:r w:rsidRPr="00B84495">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2006786" w14:textId="77777777" w:rsidR="00980A2B" w:rsidRPr="00B84495" w:rsidRDefault="00980A2B" w:rsidP="00980A2B">
            <w:pPr>
              <w:snapToGrid w:val="0"/>
              <w:spacing w:before="60"/>
              <w:rPr>
                <w:rFonts w:cs="Calibri"/>
                <w:sz w:val="18"/>
                <w:szCs w:val="18"/>
              </w:rPr>
            </w:pPr>
          </w:p>
        </w:tc>
      </w:tr>
      <w:tr w:rsidR="00980A2B" w:rsidRPr="00B84495" w14:paraId="11B3CDCB"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37BD5D2" w14:textId="77777777" w:rsidR="00980A2B" w:rsidRPr="00B84495" w:rsidRDefault="00980A2B" w:rsidP="00980A2B">
            <w:pPr>
              <w:snapToGrid w:val="0"/>
              <w:spacing w:before="60"/>
              <w:rPr>
                <w:rFonts w:ascii="Consolas" w:hAnsi="Consolas"/>
                <w:sz w:val="16"/>
                <w:szCs w:val="16"/>
              </w:rPr>
            </w:pPr>
            <w:r>
              <w:rPr>
                <w:rFonts w:ascii="Consolas" w:eastAsia="Consolas" w:hAnsi="Consolas" w:cs="Courier New"/>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C6B70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6843F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50311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5</w:t>
            </w:r>
          </w:p>
        </w:tc>
      </w:tr>
      <w:tr w:rsidR="00980A2B" w:rsidRPr="00B84495" w14:paraId="6402EF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9EAA9E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ss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84F5D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9D8C4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C03ACA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05</w:t>
            </w:r>
          </w:p>
        </w:tc>
      </w:tr>
      <w:tr w:rsidR="00980A2B" w:rsidRPr="00B84495" w14:paraId="2FF7A0CE"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F9ED595" w14:textId="77777777" w:rsidR="00980A2B" w:rsidRPr="00B84495" w:rsidRDefault="00980A2B" w:rsidP="00980A2B">
            <w:pPr>
              <w:snapToGrid w:val="0"/>
              <w:spacing w:before="60"/>
              <w:rPr>
                <w:rFonts w:ascii="Consolas" w:eastAsia="Consolas" w:hAnsi="Consolas" w:cs="Consolas"/>
                <w:sz w:val="16"/>
                <w:szCs w:val="16"/>
                <w:lang w:bidi="en-GB"/>
              </w:rPr>
            </w:pPr>
            <w:r>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74AA77"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5BC824D"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DFB38A" w14:textId="77777777" w:rsidR="00980A2B" w:rsidRPr="00B84495" w:rsidRDefault="00980A2B" w:rsidP="00980A2B">
            <w:pPr>
              <w:snapToGrid w:val="0"/>
              <w:spacing w:before="60"/>
              <w:rPr>
                <w:rFonts w:eastAsia="Calibri" w:cs="Calibri"/>
                <w:sz w:val="18"/>
                <w:szCs w:val="18"/>
                <w:lang w:bidi="en-GB"/>
              </w:rPr>
            </w:pPr>
            <w:r>
              <w:rPr>
                <w:rFonts w:eastAsia="Calibri" w:cs="Calibri"/>
                <w:sz w:val="18"/>
                <w:szCs w:val="18"/>
                <w:lang w:bidi="en-GB"/>
              </w:rPr>
              <w:t>123</w:t>
            </w:r>
          </w:p>
        </w:tc>
      </w:tr>
      <w:tr w:rsidR="00980A2B" w:rsidRPr="00B84495" w14:paraId="47DA6142"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E0D95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1FF155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E31EB9"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11E70CE" w14:textId="77777777" w:rsidR="00980A2B" w:rsidRPr="00B84495" w:rsidRDefault="00980A2B" w:rsidP="00980A2B">
            <w:pPr>
              <w:snapToGrid w:val="0"/>
              <w:spacing w:before="60"/>
              <w:rPr>
                <w:rFonts w:cs="Calibri"/>
                <w:sz w:val="18"/>
                <w:szCs w:val="18"/>
              </w:rPr>
            </w:pPr>
          </w:p>
        </w:tc>
      </w:tr>
      <w:tr w:rsidR="00980A2B" w:rsidRPr="00B84495" w14:paraId="5A78096D"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D1F353"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470828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B4C6AE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DAE156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w:t>
            </w:r>
          </w:p>
        </w:tc>
      </w:tr>
      <w:tr w:rsidR="00980A2B" w:rsidRPr="00B84495" w14:paraId="4F71052F"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A0E81D9"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998473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1F0B33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A191616"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1989</w:t>
            </w:r>
          </w:p>
        </w:tc>
      </w:tr>
      <w:tr w:rsidR="00980A2B" w:rsidRPr="00B84495" w14:paraId="43D28855"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0C8F2"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389C2D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70433D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year according to the ISO specification (may be negative and may have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7452CBF" w14:textId="77777777" w:rsidR="00980A2B" w:rsidRPr="00B84495" w:rsidRDefault="00980A2B" w:rsidP="00980A2B">
            <w:pPr>
              <w:snapToGrid w:val="0"/>
              <w:spacing w:before="60"/>
              <w:rPr>
                <w:rFonts w:cs="Calibri"/>
                <w:sz w:val="18"/>
                <w:szCs w:val="18"/>
              </w:rPr>
            </w:pPr>
          </w:p>
        </w:tc>
      </w:tr>
      <w:tr w:rsidR="00980A2B" w:rsidRPr="00B84495" w14:paraId="3A91B8D8"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EC502C3" w14:textId="77777777" w:rsidR="00980A2B" w:rsidRPr="00B84495" w:rsidRDefault="00980A2B" w:rsidP="00980A2B">
            <w:pPr>
              <w:snapToGrid w:val="0"/>
              <w:spacing w:before="60"/>
              <w:rPr>
                <w:rFonts w:ascii="Consolas" w:hAnsi="Consolas" w:cs="Courier New"/>
                <w:sz w:val="16"/>
                <w:szCs w:val="16"/>
              </w:rPr>
            </w:pPr>
            <w:r w:rsidRPr="00B84495">
              <w:rPr>
                <w:rFonts w:ascii="Consolas" w:eastAsia="Consolas" w:hAnsi="Consolas" w:cs="Courier New"/>
                <w:sz w:val="16"/>
                <w:szCs w:val="16"/>
                <w:lang w:bidi="en-GB"/>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707E3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34B0B970"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double digit year; the century is completed from the current date.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AC6E024" w14:textId="77777777" w:rsidR="00980A2B" w:rsidRPr="00B84495" w:rsidRDefault="00980A2B" w:rsidP="00980A2B">
            <w:pPr>
              <w:snapToGrid w:val="0"/>
              <w:spacing w:before="60"/>
              <w:rPr>
                <w:rFonts w:cs="Calibri"/>
                <w:sz w:val="18"/>
                <w:szCs w:val="18"/>
              </w:rPr>
            </w:pPr>
          </w:p>
        </w:tc>
      </w:tr>
      <w:tr w:rsidR="00980A2B" w:rsidRPr="00B84495" w14:paraId="1671ED9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36D0260"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800D06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48BE3D" w14:textId="77777777" w:rsidR="00980A2B" w:rsidRPr="00B84495" w:rsidRDefault="00980A2B" w:rsidP="00980A2B">
            <w:pPr>
              <w:snapToGrid w:val="0"/>
              <w:spacing w:before="60"/>
              <w:rPr>
                <w:rFonts w:eastAsia="Arial" w:cs="Calibri"/>
                <w:sz w:val="18"/>
                <w:szCs w:val="18"/>
              </w:rPr>
            </w:pPr>
            <w:r w:rsidRPr="00B84495">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BB6FF6D"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CEST</w:t>
            </w:r>
          </w:p>
        </w:tc>
      </w:tr>
      <w:tr w:rsidR="00980A2B" w:rsidRPr="00B84495" w14:paraId="1400A2D4"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BB3758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B1333C"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F074131"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45CB7B7"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Central European Sumer Time</w:t>
            </w:r>
          </w:p>
        </w:tc>
      </w:tr>
      <w:tr w:rsidR="00980A2B" w:rsidRPr="00B84495" w14:paraId="69BB9AC7"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734D18"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D6186C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7B8FD3"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C497934"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r w:rsidR="00980A2B" w:rsidRPr="00B84495" w14:paraId="72A043D0"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5D2DAACB"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BFE1A2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E3EB71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shape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702D4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+1:0</w:t>
            </w:r>
          </w:p>
        </w:tc>
      </w:tr>
      <w:tr w:rsidR="00980A2B" w:rsidRPr="00B84495" w14:paraId="69A507D3"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9567DAC"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61FF3BE"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2D6AC12"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a 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0940588"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+ 0100</w:t>
            </w:r>
          </w:p>
        </w:tc>
      </w:tr>
      <w:tr w:rsidR="00980A2B" w:rsidRPr="00B84495" w14:paraId="5EF3F7A1" w14:textId="77777777" w:rsidTr="00980A2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B2A062F" w14:textId="77777777" w:rsidR="00980A2B" w:rsidRPr="00B84495" w:rsidRDefault="00980A2B" w:rsidP="00980A2B">
            <w:pPr>
              <w:snapToGrid w:val="0"/>
              <w:spacing w:before="60"/>
              <w:rPr>
                <w:rFonts w:ascii="Consolas" w:hAnsi="Consolas"/>
                <w:sz w:val="16"/>
                <w:szCs w:val="16"/>
              </w:rPr>
            </w:pPr>
            <w:r w:rsidRPr="00B84495">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63C45CB"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14E3505"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054C41A" w14:textId="77777777" w:rsidR="00980A2B" w:rsidRPr="00B84495" w:rsidRDefault="00980A2B" w:rsidP="00980A2B">
            <w:pPr>
              <w:snapToGrid w:val="0"/>
              <w:spacing w:before="60"/>
              <w:rPr>
                <w:rFonts w:cs="Calibri"/>
                <w:sz w:val="18"/>
                <w:szCs w:val="18"/>
              </w:rPr>
            </w:pPr>
            <w:r w:rsidRPr="00B84495">
              <w:rPr>
                <w:rFonts w:eastAsia="Calibri" w:cs="Calibri"/>
                <w:sz w:val="18"/>
                <w:szCs w:val="18"/>
                <w:lang w:bidi="en-GB"/>
              </w:rPr>
              <w:t>+01:00</w:t>
            </w:r>
          </w:p>
        </w:tc>
      </w:tr>
    </w:tbl>
    <w:p w14:paraId="506FC1B1" w14:textId="77777777" w:rsidR="00980A2B" w:rsidRPr="00B84495" w:rsidRDefault="00980A2B" w:rsidP="00980A2B">
      <w:pPr>
        <w:pStyle w:val="Nadpis3"/>
        <w:rPr>
          <w:lang w:bidi="en-GB"/>
        </w:rPr>
      </w:pPr>
      <w:bookmarkStart w:id="1500" w:name="_Ref497232962"/>
      <w:bookmarkStart w:id="1501" w:name="_Ref497232968"/>
      <w:bookmarkStart w:id="1502" w:name="_Toc535247666"/>
      <w:bookmarkStart w:id="1503" w:name="_Toc217627"/>
      <w:r w:rsidRPr="00B84495">
        <w:rPr>
          <w:lang w:bidi="en-GB"/>
        </w:rPr>
        <w:t>boolean (</w:t>
      </w:r>
      <w:r>
        <w:rPr>
          <w:lang w:bidi="en-GB"/>
        </w:rPr>
        <w:t>B</w:t>
      </w:r>
      <w:r w:rsidRPr="00B84495">
        <w:rPr>
          <w:lang w:bidi="en-GB"/>
        </w:rPr>
        <w:t>oolean values)</w:t>
      </w:r>
      <w:bookmarkEnd w:id="1500"/>
      <w:bookmarkEnd w:id="1501"/>
      <w:bookmarkEnd w:id="1502"/>
      <w:bookmarkEnd w:id="1503"/>
    </w:p>
    <w:p w14:paraId="6A6673D9" w14:textId="77777777" w:rsidR="00980A2B" w:rsidRDefault="00980A2B" w:rsidP="00980A2B">
      <w:pPr>
        <w:suppressAutoHyphens/>
        <w:spacing w:before="180"/>
        <w:rPr>
          <w:rFonts w:eastAsia="Calibri" w:cs="Calibri"/>
          <w:szCs w:val="16"/>
          <w:lang w:bidi="en-GB"/>
        </w:rPr>
      </w:pPr>
      <w:r w:rsidRPr="00B84495">
        <w:rPr>
          <w:szCs w:val="16"/>
        </w:rPr>
        <w:lastRenderedPageBreak/>
        <w:t xml:space="preserve">The </w:t>
      </w:r>
      <w:r>
        <w:rPr>
          <w:szCs w:val="16"/>
        </w:rPr>
        <w:t>B</w:t>
      </w:r>
      <w:r w:rsidRPr="00B84495">
        <w:rPr>
          <w:szCs w:val="16"/>
        </w:rPr>
        <w:t xml:space="preserve">oolean values may be used in the expressions, parameters of methods and the </w:t>
      </w:r>
      <w:r>
        <w:rPr>
          <w:szCs w:val="16"/>
        </w:rPr>
        <w:t>X-script</w:t>
      </w:r>
      <w:r w:rsidRPr="00B84495">
        <w:rPr>
          <w:szCs w:val="16"/>
        </w:rPr>
        <w:t xml:space="preserve"> commands </w:t>
      </w:r>
      <w:r>
        <w:rPr>
          <w:szCs w:val="16"/>
        </w:rPr>
        <w:t xml:space="preserve">in a </w:t>
      </w:r>
      <w:r w:rsidRPr="00B84495">
        <w:rPr>
          <w:szCs w:val="16"/>
        </w:rPr>
        <w:t xml:space="preserve">similar way </w:t>
      </w:r>
      <w:r>
        <w:rPr>
          <w:szCs w:val="16"/>
        </w:rPr>
        <w:t>as in the</w:t>
      </w:r>
      <w:r w:rsidRPr="00B84495">
        <w:rPr>
          <w:szCs w:val="16"/>
        </w:rPr>
        <w:t xml:space="preserve"> Java language. </w:t>
      </w:r>
      <w:r>
        <w:rPr>
          <w:szCs w:val="16"/>
        </w:rPr>
        <w:t>The p</w:t>
      </w:r>
      <w:r w:rsidRPr="00B84495">
        <w:rPr>
          <w:szCs w:val="16"/>
          <w:lang w:bidi="en-GB"/>
        </w:rPr>
        <w:t xml:space="preserve">ossible </w:t>
      </w:r>
      <w:r w:rsidRPr="00B84495">
        <w:rPr>
          <w:rFonts w:eastAsia="Calibri" w:cs="Calibri"/>
          <w:szCs w:val="16"/>
          <w:lang w:bidi="en-GB"/>
        </w:rPr>
        <w:t>values are "true" and "false."</w:t>
      </w:r>
      <w:r>
        <w:rPr>
          <w:rFonts w:eastAsia="Calibri" w:cs="Calibri"/>
          <w:szCs w:val="16"/>
          <w:lang w:bidi="en-GB"/>
        </w:rPr>
        <w:t xml:space="preserve"> Boolean values may be a result of the expression, comparing etc. If in an Boolean expression occurs a reference to the attribute of current element (recorded as "@" followed by a name of the attribute), then it automatically is converted to "true"</w:t>
      </w:r>
      <w:r w:rsidRPr="001B1977">
        <w:rPr>
          <w:rFonts w:eastAsia="Calibri" w:cs="Calibri"/>
          <w:szCs w:val="16"/>
          <w:lang w:bidi="en-GB"/>
        </w:rPr>
        <w:t xml:space="preserve"> </w:t>
      </w:r>
      <w:r>
        <w:rPr>
          <w:rFonts w:eastAsia="Calibri" w:cs="Calibri"/>
          <w:szCs w:val="16"/>
          <w:lang w:bidi="en-GB"/>
        </w:rPr>
        <w:t>if the attribute exists, and "false" if it does not exist. If in the Boolean expression occurs a ParseResult value, then it is "true" if the value was parsed without errors and "false" if an error was detected.</w:t>
      </w:r>
    </w:p>
    <w:p w14:paraId="77772FC9" w14:textId="77777777" w:rsidR="00980A2B" w:rsidRPr="00B84495" w:rsidRDefault="00980A2B" w:rsidP="00980A2B">
      <w:pPr>
        <w:pStyle w:val="Nadpis3"/>
      </w:pPr>
      <w:bookmarkStart w:id="1504" w:name="_Ref503011726"/>
      <w:bookmarkStart w:id="1505" w:name="_Toc535247667"/>
      <w:bookmarkStart w:id="1506" w:name="_Toc217628"/>
      <w:r>
        <w:t>Locale</w:t>
      </w:r>
      <w:r w:rsidRPr="00B84495">
        <w:t xml:space="preserve"> (</w:t>
      </w:r>
      <w:r>
        <w:t>information about region</w:t>
      </w:r>
      <w:r w:rsidRPr="00B84495">
        <w:t>)</w:t>
      </w:r>
      <w:bookmarkEnd w:id="1504"/>
      <w:bookmarkEnd w:id="1505"/>
      <w:bookmarkEnd w:id="1506"/>
    </w:p>
    <w:p w14:paraId="327117B3" w14:textId="77777777" w:rsidR="00980A2B" w:rsidRDefault="00980A2B" w:rsidP="00980A2B">
      <w:pPr>
        <w:suppressAutoHyphens/>
        <w:spacing w:before="180"/>
        <w:rPr>
          <w:rFonts w:eastAsia="Calibri" w:cs="Calibri"/>
          <w:szCs w:val="16"/>
          <w:lang w:bidi="en-GB"/>
        </w:rPr>
      </w:pPr>
      <w:r>
        <w:rPr>
          <w:rFonts w:eastAsia="Calibri" w:cs="Calibri"/>
          <w:szCs w:val="16"/>
          <w:lang w:bidi="en-GB"/>
        </w:rPr>
        <w:t xml:space="preserve">This type contains information about </w:t>
      </w:r>
      <w:r>
        <w:t xml:space="preserve">language, country and </w:t>
      </w:r>
      <w:r w:rsidRPr="00D177FE">
        <w:t>geographical, political</w:t>
      </w:r>
      <w:r>
        <w:t xml:space="preserve"> or cultural region. It may be used when the printable information is created from data values (number format, currency, date and time format etc).</w:t>
      </w:r>
      <w:r>
        <w:rPr>
          <w:rFonts w:eastAsia="Calibri" w:cs="Calibri"/>
          <w:szCs w:val="16"/>
          <w:lang w:bidi="en-GB"/>
        </w:rPr>
        <w:t xml:space="preserve">  Value of this type can be created by following constructors:</w:t>
      </w:r>
      <w:r w:rsidRPr="005337E1">
        <w:rPr>
          <w:rFonts w:eastAsia="Calibri" w:cs="Calibri"/>
          <w:szCs w:val="16"/>
          <w:lang w:bidi="en-GB"/>
        </w:rPr>
        <w:t xml:space="preserve"> </w:t>
      </w:r>
    </w:p>
    <w:p w14:paraId="37A6F43C"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or</w:t>
      </w:r>
    </w:p>
    <w:p w14:paraId="1AF48335"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or</w:t>
      </w:r>
    </w:p>
    <w:p w14:paraId="315A40D3" w14:textId="77777777" w:rsidR="00980A2B" w:rsidRPr="005337E1" w:rsidRDefault="00980A2B" w:rsidP="00980A2B">
      <w:pPr>
        <w:suppressAutoHyphens/>
        <w:spacing w:before="180"/>
        <w:rPr>
          <w:rFonts w:eastAsia="Calibri" w:cs="Calibri"/>
          <w:szCs w:val="16"/>
          <w:lang w:bidi="en-GB"/>
        </w:rPr>
      </w:pPr>
      <w:r w:rsidRPr="005337E1">
        <w:rPr>
          <w:rFonts w:eastAsia="Calibri" w:cs="Calibri"/>
          <w:szCs w:val="16"/>
          <w:lang w:bidi="en-GB"/>
        </w:rPr>
        <w:t xml:space="preserve">     new Locale(language, country, variant)</w:t>
      </w:r>
    </w:p>
    <w:p w14:paraId="6E75BDCF" w14:textId="77777777" w:rsidR="00980A2B" w:rsidRDefault="00980A2B" w:rsidP="00980A2B">
      <w:pPr>
        <w:suppressAutoHyphens/>
        <w:spacing w:before="180"/>
        <w:rPr>
          <w:rFonts w:eastAsia="Calibri" w:cs="Calibri"/>
          <w:szCs w:val="16"/>
          <w:lang w:bidi="en-GB"/>
        </w:rPr>
      </w:pPr>
      <w:r w:rsidRPr="005337E1">
        <w:rPr>
          <w:rFonts w:eastAsia="Calibri" w:cs="Calibri"/>
          <w:szCs w:val="16"/>
          <w:lang w:bidi="en-GB"/>
        </w:rPr>
        <w:t>where language is lowercase two-letter ISO-639 code,</w:t>
      </w:r>
      <w:r>
        <w:rPr>
          <w:rFonts w:eastAsia="Calibri" w:cs="Calibri"/>
          <w:szCs w:val="16"/>
          <w:lang w:bidi="en-GB"/>
        </w:rPr>
        <w:t xml:space="preserve"> </w:t>
      </w:r>
      <w:r w:rsidRPr="005337E1">
        <w:rPr>
          <w:rFonts w:eastAsia="Calibri" w:cs="Calibri"/>
          <w:szCs w:val="16"/>
          <w:lang w:bidi="en-GB"/>
        </w:rPr>
        <w:t xml:space="preserve"> country is uppercase two-letter ISO-3166 code</w:t>
      </w:r>
      <w:r>
        <w:rPr>
          <w:rFonts w:eastAsia="Calibri" w:cs="Calibri"/>
          <w:szCs w:val="16"/>
          <w:lang w:bidi="en-GB"/>
        </w:rPr>
        <w:t xml:space="preserve"> and</w:t>
      </w:r>
      <w:r w:rsidRPr="005337E1">
        <w:rPr>
          <w:rFonts w:eastAsia="Calibri" w:cs="Calibri"/>
          <w:szCs w:val="16"/>
          <w:lang w:bidi="en-GB"/>
        </w:rPr>
        <w:t xml:space="preserve"> variant is vendor and browser specific code.</w:t>
      </w:r>
    </w:p>
    <w:p w14:paraId="35FFA244" w14:textId="77777777" w:rsidR="00980A2B" w:rsidRPr="00B84495" w:rsidRDefault="00980A2B" w:rsidP="00980A2B">
      <w:pPr>
        <w:pStyle w:val="Nadpis3"/>
      </w:pPr>
      <w:bookmarkStart w:id="1507" w:name="_Toc494713022"/>
      <w:bookmarkStart w:id="1508" w:name="_Toc535247668"/>
      <w:bookmarkStart w:id="1509" w:name="_Toc217629"/>
      <w:bookmarkStart w:id="1510" w:name="_Ref81911820"/>
      <w:r w:rsidRPr="00B84495">
        <w:t>Regex (Regular expressions</w:t>
      </w:r>
      <w:bookmarkEnd w:id="1507"/>
      <w:r w:rsidRPr="00B84495">
        <w:t>)</w:t>
      </w:r>
      <w:bookmarkEnd w:id="1508"/>
      <w:bookmarkEnd w:id="1509"/>
    </w:p>
    <w:p w14:paraId="2B00CC1E" w14:textId="77777777" w:rsidR="00980A2B" w:rsidRPr="00B84495" w:rsidRDefault="00980A2B" w:rsidP="00980A2B">
      <w:pPr>
        <w:suppressAutoHyphens/>
        <w:spacing w:before="180"/>
        <w:rPr>
          <w:rFonts w:cs="Calibri"/>
          <w:szCs w:val="16"/>
        </w:rPr>
      </w:pPr>
      <w:r>
        <w:rPr>
          <w:szCs w:val="16"/>
        </w:rPr>
        <w:t>O</w:t>
      </w:r>
      <w:r w:rsidRPr="00B84495">
        <w:rPr>
          <w:szCs w:val="16"/>
        </w:rPr>
        <w:t>bjects of this type can</w:t>
      </w:r>
      <w:r>
        <w:rPr>
          <w:szCs w:val="16"/>
        </w:rPr>
        <w:t xml:space="preserve"> be</w:t>
      </w:r>
      <w:r w:rsidRPr="00B84495">
        <w:rPr>
          <w:szCs w:val="16"/>
        </w:rPr>
        <w:t xml:space="preserve"> create</w:t>
      </w:r>
      <w:r>
        <w:rPr>
          <w:szCs w:val="16"/>
        </w:rPr>
        <w:t>d</w:t>
      </w:r>
      <w:r w:rsidRPr="00B84495">
        <w:rPr>
          <w:szCs w:val="16"/>
        </w:rPr>
        <w:t xml:space="preserve"> with</w:t>
      </w:r>
      <w:r w:rsidRPr="00B84495">
        <w:rPr>
          <w:szCs w:val="16"/>
          <w:lang w:bidi="en-GB"/>
        </w:rPr>
        <w:t xml:space="preserve"> constructor "new Regex(s)", where s is the string to the source of the shape of a regular expression.</w:t>
      </w:r>
      <w:r w:rsidRPr="00B84495">
        <w:rPr>
          <w:rFonts w:eastAsia="Calibri" w:cs="Calibri"/>
          <w:szCs w:val="16"/>
          <w:lang w:bidi="en-GB"/>
        </w:rPr>
        <w:t xml:space="preserve"> The regular expression matches the specification based on XML schema.</w:t>
      </w:r>
    </w:p>
    <w:p w14:paraId="58A36454" w14:textId="77777777" w:rsidR="00980A2B" w:rsidRPr="00B84495" w:rsidRDefault="00980A2B" w:rsidP="00980A2B">
      <w:pPr>
        <w:pStyle w:val="Nadpis3"/>
      </w:pPr>
      <w:bookmarkStart w:id="1511" w:name="_Toc535247669"/>
      <w:bookmarkStart w:id="1512" w:name="_Toc217630"/>
      <w:bookmarkEnd w:id="1510"/>
      <w:r w:rsidRPr="00B84495">
        <w:rPr>
          <w:lang w:bidi="en-GB"/>
        </w:rPr>
        <w:t>RegexResult (results of regular expressions)</w:t>
      </w:r>
      <w:bookmarkEnd w:id="1511"/>
      <w:bookmarkEnd w:id="1512"/>
    </w:p>
    <w:p w14:paraId="0F4CC4A8" w14:textId="77777777" w:rsidR="00980A2B" w:rsidRPr="00B84495" w:rsidRDefault="00980A2B" w:rsidP="00980A2B">
      <w:pPr>
        <w:suppressAutoHyphens/>
        <w:spacing w:before="180"/>
        <w:rPr>
          <w:rFonts w:cs="Calibri"/>
          <w:szCs w:val="16"/>
        </w:rPr>
      </w:pPr>
      <w:r>
        <w:rPr>
          <w:szCs w:val="16"/>
          <w:lang w:bidi="en-GB"/>
        </w:rPr>
        <w:t>O</w:t>
      </w:r>
      <w:r w:rsidRPr="00B84495">
        <w:rPr>
          <w:szCs w:val="16"/>
          <w:lang w:bidi="en-GB"/>
        </w:rPr>
        <w:t>bjects of this type are created as a result of the method "r.getMatcher(s)" where s is a string to be processed with the regular expression r.</w:t>
      </w:r>
    </w:p>
    <w:p w14:paraId="0F212837" w14:textId="77777777" w:rsidR="00980A2B" w:rsidRPr="00B84495" w:rsidRDefault="00980A2B" w:rsidP="00980A2B">
      <w:pPr>
        <w:pStyle w:val="Nadpis3"/>
        <w:rPr>
          <w:rFonts w:eastAsia="Arial"/>
        </w:rPr>
      </w:pPr>
      <w:bookmarkStart w:id="1513" w:name="_Toc535247670"/>
      <w:bookmarkStart w:id="1514" w:name="_Toc217631"/>
      <w:r w:rsidRPr="00B84495">
        <w:rPr>
          <w:lang w:bidi="en-GB"/>
        </w:rPr>
        <w:t>Input/Output (streams)</w:t>
      </w:r>
      <w:bookmarkEnd w:id="1513"/>
      <w:bookmarkEnd w:id="1514"/>
    </w:p>
    <w:p w14:paraId="06108EE4" w14:textId="77777777" w:rsidR="00980A2B" w:rsidRPr="00B84495" w:rsidRDefault="00980A2B" w:rsidP="00980A2B">
      <w:pPr>
        <w:suppressAutoHyphens/>
        <w:spacing w:before="180"/>
        <w:rPr>
          <w:rFonts w:eastAsia="Arial"/>
          <w:szCs w:val="16"/>
        </w:rPr>
      </w:pPr>
      <w:r w:rsidRPr="00B84495">
        <w:rPr>
          <w:szCs w:val="16"/>
          <w:lang w:bidi="en-GB"/>
        </w:rPr>
        <w:t xml:space="preserve">The </w:t>
      </w:r>
      <w:r>
        <w:rPr>
          <w:szCs w:val="16"/>
          <w:lang w:bidi="en-GB"/>
        </w:rPr>
        <w:t>o</w:t>
      </w:r>
      <w:r w:rsidRPr="00B84495">
        <w:rPr>
          <w:szCs w:val="16"/>
          <w:lang w:bidi="en-GB"/>
        </w:rPr>
        <w:t>bjects of this type are used to working with files and streams.</w:t>
      </w:r>
      <w:r w:rsidRPr="00B84495">
        <w:rPr>
          <w:rFonts w:eastAsia="Calibri" w:cs="Calibri"/>
          <w:szCs w:val="16"/>
          <w:lang w:bidi="en-GB"/>
        </w:rPr>
        <w:t xml:space="preserve"> </w:t>
      </w:r>
      <w:r>
        <w:rPr>
          <w:rFonts w:eastAsia="Calibri" w:cs="Calibri"/>
          <w:szCs w:val="16"/>
          <w:lang w:bidi="en-GB"/>
        </w:rPr>
        <w:t>T</w:t>
      </w:r>
      <w:r w:rsidRPr="00B84495">
        <w:rPr>
          <w:szCs w:val="16"/>
          <w:lang w:bidi="en-GB"/>
        </w:rPr>
        <w:t>wo variables with the Output value</w:t>
      </w:r>
      <w:r w:rsidRPr="008C700C">
        <w:rPr>
          <w:szCs w:val="16"/>
          <w:lang w:bidi="en-GB"/>
        </w:rPr>
        <w:t xml:space="preserve"> </w:t>
      </w:r>
      <w:r>
        <w:rPr>
          <w:szCs w:val="16"/>
          <w:lang w:bidi="en-GB"/>
        </w:rPr>
        <w:t>are a</w:t>
      </w:r>
      <w:r w:rsidRPr="00B84495">
        <w:rPr>
          <w:szCs w:val="16"/>
          <w:lang w:bidi="en-GB"/>
        </w:rPr>
        <w:t>utomatically</w:t>
      </w:r>
      <w:r>
        <w:rPr>
          <w:szCs w:val="16"/>
          <w:lang w:bidi="en-GB"/>
        </w:rPr>
        <w:t xml:space="preserve"> </w:t>
      </w:r>
      <w:r w:rsidRPr="00B84495">
        <w:rPr>
          <w:szCs w:val="16"/>
          <w:lang w:bidi="en-GB"/>
        </w:rPr>
        <w:t>created: the "$stdOut" (writes to the java.lang.System.out) and "$stdErr" (writes to the java.lang.System.err) and one variable "$stdIn" of the type "InputStream" (reads from java.lang.System.in).</w:t>
      </w:r>
      <w:r w:rsidRPr="00B84495">
        <w:rPr>
          <w:rFonts w:eastAsia="Calibri" w:cs="Calibri"/>
          <w:szCs w:val="16"/>
          <w:lang w:bidi="en-GB"/>
        </w:rPr>
        <w:t xml:space="preserve"> </w:t>
      </w:r>
      <w:r w:rsidRPr="00B84495">
        <w:rPr>
          <w:szCs w:val="16"/>
          <w:lang w:bidi="en-GB"/>
        </w:rPr>
        <w:t>The value of the variable "$stdOut" is automatically set t</w:t>
      </w:r>
      <w:r>
        <w:rPr>
          <w:szCs w:val="16"/>
          <w:lang w:bidi="en-GB"/>
        </w:rPr>
        <w:t>o</w:t>
      </w:r>
      <w:r w:rsidRPr="00B84495">
        <w:rPr>
          <w:szCs w:val="16"/>
          <w:lang w:bidi="en-GB"/>
        </w:rPr>
        <w:t xml:space="preserve"> the methods of "out" and "outln" as the default parameter.</w:t>
      </w:r>
      <w:r w:rsidRPr="00B84495">
        <w:rPr>
          <w:rFonts w:eastAsia="Calibri" w:cs="Calibri"/>
          <w:szCs w:val="16"/>
          <w:lang w:bidi="en-GB"/>
        </w:rPr>
        <w:t xml:space="preserve"> </w:t>
      </w:r>
      <w:r w:rsidRPr="00B84495">
        <w:rPr>
          <w:szCs w:val="16"/>
          <w:lang w:bidi="en-GB"/>
        </w:rPr>
        <w:t>"Similarly, the "$stdErr" value is used as default output of the method "putReport"</w:t>
      </w:r>
      <w:r w:rsidRPr="00B84495">
        <w:rPr>
          <w:rFonts w:eastAsia="Arial"/>
          <w:szCs w:val="16"/>
          <w:lang w:bidi="en-GB"/>
        </w:rPr>
        <w:t xml:space="preserve"> </w:t>
      </w:r>
    </w:p>
    <w:p w14:paraId="44466A30" w14:textId="77777777" w:rsidR="00980A2B" w:rsidRPr="00B84495" w:rsidRDefault="00980A2B" w:rsidP="00980A2B">
      <w:pPr>
        <w:pStyle w:val="Nadpis3"/>
      </w:pPr>
      <w:bookmarkStart w:id="1515" w:name="_Toc535247671"/>
      <w:bookmarkStart w:id="1516" w:name="_Toc217632"/>
      <w:r w:rsidRPr="00B84495">
        <w:rPr>
          <w:lang w:bidi="en-GB"/>
        </w:rPr>
        <w:t>Element (XML elements)</w:t>
      </w:r>
      <w:bookmarkEnd w:id="1515"/>
      <w:bookmarkEnd w:id="1516"/>
    </w:p>
    <w:p w14:paraId="5C649777" w14:textId="77777777" w:rsidR="00980A2B" w:rsidRPr="00B84495" w:rsidRDefault="00980A2B" w:rsidP="00980A2B">
      <w:r w:rsidRPr="00B84495">
        <w:rPr>
          <w:szCs w:val="16"/>
          <w:lang w:bidi="en-GB"/>
        </w:rPr>
        <w:t>The objects of this type</w:t>
      </w:r>
      <w:r w:rsidRPr="00B84495">
        <w:rPr>
          <w:iCs/>
          <w:szCs w:val="16"/>
        </w:rPr>
        <w:t xml:space="preserve"> are the </w:t>
      </w:r>
      <w:r>
        <w:rPr>
          <w:iCs/>
          <w:szCs w:val="16"/>
        </w:rPr>
        <w:t>X-script</w:t>
      </w:r>
      <w:r w:rsidRPr="00B84495">
        <w:rPr>
          <w:iCs/>
          <w:szCs w:val="16"/>
        </w:rPr>
        <w:t xml:space="preserve"> instances of “org.w3c.dom.Element”.  They may be, for example, produced as the result of the method “getElement”.</w:t>
      </w:r>
    </w:p>
    <w:p w14:paraId="1A139CE1" w14:textId="77777777" w:rsidR="00980A2B" w:rsidRPr="00B84495" w:rsidRDefault="00980A2B" w:rsidP="00980A2B">
      <w:pPr>
        <w:pStyle w:val="Nadpis3"/>
      </w:pPr>
      <w:bookmarkStart w:id="1517" w:name="_Toc535247672"/>
      <w:bookmarkStart w:id="1518" w:name="_Ref535766906"/>
      <w:bookmarkStart w:id="1519" w:name="_Ref535766922"/>
      <w:bookmarkStart w:id="1520" w:name="_Toc217633"/>
      <w:r w:rsidRPr="00B84495">
        <w:rPr>
          <w:lang w:bidi="en-GB"/>
        </w:rPr>
        <w:t>Bytes (array of bytes)</w:t>
      </w:r>
      <w:bookmarkEnd w:id="1517"/>
      <w:bookmarkEnd w:id="1518"/>
      <w:bookmarkEnd w:id="1519"/>
      <w:bookmarkEnd w:id="1520"/>
    </w:p>
    <w:p w14:paraId="7D7625BF" w14:textId="77777777" w:rsidR="00980A2B" w:rsidRPr="00B84495" w:rsidRDefault="00980A2B" w:rsidP="00980A2B">
      <w:pPr>
        <w:suppressAutoHyphens/>
        <w:spacing w:before="180"/>
        <w:rPr>
          <w:szCs w:val="16"/>
        </w:rPr>
      </w:pPr>
      <w:r w:rsidRPr="00B84495">
        <w:rPr>
          <w:szCs w:val="16"/>
          <w:lang w:bidi="en-GB"/>
        </w:rPr>
        <w:t>This object can be the result of “parseBase64” or "parseHex" methods. The constructor for the empty array of bytes is:</w:t>
      </w:r>
    </w:p>
    <w:p w14:paraId="3893119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Bytes bb = new Bytes (10); /* Array of 10 bytes Assigned. */ </w:t>
      </w:r>
    </w:p>
    <w:p w14:paraId="7D15A0D8" w14:textId="2AE00ABD" w:rsidR="00980A2B" w:rsidRPr="00B84495" w:rsidRDefault="00980A2B" w:rsidP="00980A2B">
      <w:pPr>
        <w:suppressAutoHyphens/>
        <w:spacing w:before="180"/>
        <w:rPr>
          <w:szCs w:val="16"/>
        </w:rPr>
      </w:pPr>
      <w:r w:rsidRPr="00B84495">
        <w:rPr>
          <w:szCs w:val="16"/>
          <w:lang w:bidi="en-GB"/>
        </w:rPr>
        <w:t>Methods to work with arrays of bytes read see</w:t>
      </w:r>
      <w:r w:rsidR="008C2132">
        <w:rPr>
          <w:szCs w:val="16"/>
          <w:lang w:bidi="en-GB"/>
        </w:rPr>
        <w:t xml:space="preserve"> chapter</w:t>
      </w:r>
      <w:r w:rsidRPr="00B84495">
        <w:rPr>
          <w:szCs w:val="16"/>
          <w:lang w:bidi="en-GB"/>
        </w:rPr>
        <w:t xml:space="preserve"> </w:t>
      </w:r>
      <w:r w:rsidR="00414451">
        <w:rPr>
          <w:szCs w:val="16"/>
          <w:lang w:bidi="en-GB"/>
        </w:rPr>
        <w:fldChar w:fldCharType="begin"/>
      </w:r>
      <w:r w:rsidR="00414451">
        <w:rPr>
          <w:szCs w:val="16"/>
          <w:lang w:bidi="en-GB"/>
        </w:rPr>
        <w:instrText xml:space="preserve"> REF _Ref535948254 \r \h </w:instrText>
      </w:r>
      <w:r w:rsidR="00414451">
        <w:rPr>
          <w:szCs w:val="16"/>
          <w:lang w:bidi="en-GB"/>
        </w:rPr>
      </w:r>
      <w:r w:rsidR="00414451">
        <w:rPr>
          <w:szCs w:val="16"/>
          <w:lang w:bidi="en-GB"/>
        </w:rPr>
        <w:fldChar w:fldCharType="separate"/>
      </w:r>
      <w:r w:rsidR="005073A9">
        <w:rPr>
          <w:szCs w:val="16"/>
          <w:lang w:bidi="en-GB"/>
        </w:rPr>
        <w:t>14.7.5</w:t>
      </w:r>
      <w:r w:rsidR="00414451">
        <w:rPr>
          <w:szCs w:val="16"/>
          <w:lang w:bidi="en-GB"/>
        </w:rPr>
        <w:fldChar w:fldCharType="end"/>
      </w:r>
      <w:r w:rsidRPr="00B84495">
        <w:rPr>
          <w:szCs w:val="16"/>
          <w:lang w:bidi="en-GB"/>
        </w:rPr>
        <w:t>.</w:t>
      </w:r>
    </w:p>
    <w:p w14:paraId="41C86F03" w14:textId="77777777" w:rsidR="00980A2B" w:rsidRPr="00B84495" w:rsidRDefault="00980A2B" w:rsidP="00980A2B">
      <w:pPr>
        <w:pStyle w:val="Nadpis3"/>
      </w:pPr>
      <w:bookmarkStart w:id="1521" w:name="_Toc535247673"/>
      <w:bookmarkStart w:id="1522" w:name="_Toc217634"/>
      <w:r w:rsidRPr="00B84495">
        <w:rPr>
          <w:lang w:bidi="en-GB"/>
        </w:rPr>
        <w:lastRenderedPageBreak/>
        <w:t>NamedValue (named values)</w:t>
      </w:r>
      <w:bookmarkEnd w:id="1521"/>
      <w:bookmarkEnd w:id="1522"/>
    </w:p>
    <w:p w14:paraId="41579956" w14:textId="77777777" w:rsidR="00980A2B" w:rsidRPr="00B84495" w:rsidRDefault="00980A2B" w:rsidP="00980A2B">
      <w:pPr>
        <w:suppressAutoHyphens/>
        <w:spacing w:before="180"/>
        <w:rPr>
          <w:szCs w:val="16"/>
        </w:rPr>
      </w:pPr>
      <w:r w:rsidRPr="00B84495">
        <w:rPr>
          <w:szCs w:val="16"/>
          <w:lang w:bidi="en-GB"/>
        </w:rPr>
        <w:t xml:space="preserve">The named value object is a pair consisting of the name and the assigned </w:t>
      </w:r>
      <w:r>
        <w:rPr>
          <w:szCs w:val="16"/>
          <w:lang w:bidi="en-GB"/>
        </w:rPr>
        <w:t>X-script</w:t>
      </w:r>
      <w:r w:rsidRPr="00B84495">
        <w:rPr>
          <w:szCs w:val="16"/>
          <w:lang w:bidi="en-GB"/>
        </w:rPr>
        <w:t xml:space="preserve"> value (any type of </w:t>
      </w:r>
      <w:r>
        <w:rPr>
          <w:szCs w:val="16"/>
          <w:lang w:bidi="en-GB"/>
        </w:rPr>
        <w:t>X-script</w:t>
      </w:r>
      <w:r w:rsidRPr="00B84495">
        <w:rPr>
          <w:szCs w:val="16"/>
          <w:lang w:bidi="en-GB"/>
        </w:rPr>
        <w:t xml:space="preserve">). The name must match the XML name. </w:t>
      </w:r>
      <w:r>
        <w:rPr>
          <w:szCs w:val="16"/>
          <w:lang w:bidi="en-GB"/>
        </w:rPr>
        <w:t>You can c</w:t>
      </w:r>
      <w:r w:rsidRPr="00B84495">
        <w:rPr>
          <w:szCs w:val="16"/>
          <w:lang w:bidi="en-GB"/>
        </w:rPr>
        <w:t>reate a named value by writing the beginning character "%" followed by the name, followed by an equal sign ("=") and then the specification of a value. For example:</w:t>
      </w:r>
    </w:p>
    <w:p w14:paraId="58A24A83"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 xml:space="preserve"> NamedValue nv = %x:y, named-value = "ABC";</w:t>
      </w:r>
    </w:p>
    <w:p w14:paraId="65116E5C" w14:textId="77777777" w:rsidR="00980A2B" w:rsidRPr="00BC3990" w:rsidRDefault="00980A2B" w:rsidP="00980A2B">
      <w:pPr>
        <w:suppressAutoHyphens/>
        <w:spacing w:before="180"/>
        <w:rPr>
          <w:szCs w:val="16"/>
        </w:rPr>
      </w:pPr>
      <w:r>
        <w:rPr>
          <w:szCs w:val="16"/>
          <w:lang w:bidi="en-GB"/>
        </w:rPr>
        <w:t>N</w:t>
      </w:r>
      <w:r w:rsidRPr="00B862C6">
        <w:rPr>
          <w:bCs/>
          <w:iCs/>
          <w:szCs w:val="16"/>
          <w:lang w:bidi="en-GB"/>
        </w:rPr>
        <w:t>ote "x:y" is here the name of the named value "nv" and "ABC" is its value</w:t>
      </w:r>
      <w:r>
        <w:rPr>
          <w:bCs/>
          <w:iCs/>
          <w:szCs w:val="16"/>
          <w:lang w:bidi="en-GB"/>
        </w:rPr>
        <w:t>.</w:t>
      </w:r>
    </w:p>
    <w:p w14:paraId="68C3B967" w14:textId="77777777" w:rsidR="00980A2B" w:rsidRPr="00B84495" w:rsidRDefault="00980A2B" w:rsidP="00980A2B">
      <w:pPr>
        <w:pStyle w:val="Nadpis3"/>
      </w:pPr>
      <w:bookmarkStart w:id="1523" w:name="_Toc535247674"/>
      <w:bookmarkStart w:id="1524" w:name="_Toc217635"/>
      <w:r w:rsidRPr="00B84495">
        <w:rPr>
          <w:lang w:bidi="en-GB"/>
        </w:rPr>
        <w:t>Container (sequence and/or map of values)</w:t>
      </w:r>
      <w:bookmarkEnd w:id="1523"/>
      <w:bookmarkEnd w:id="1524"/>
    </w:p>
    <w:p w14:paraId="37AC9988" w14:textId="77777777" w:rsidR="00980A2B" w:rsidRPr="00B84495" w:rsidRDefault="00980A2B" w:rsidP="00980A2B">
      <w:pPr>
        <w:suppressAutoHyphens/>
        <w:spacing w:before="180"/>
        <w:rPr>
          <w:szCs w:val="16"/>
          <w:lang w:bidi="en-GB"/>
        </w:rPr>
      </w:pPr>
      <w:r w:rsidRPr="00B84495">
        <w:rPr>
          <w:szCs w:val="16"/>
          <w:lang w:bidi="en-GB"/>
        </w:rPr>
        <w:t>The objects of this type can be the result of certain methods (xPath, XQuery, etc.). The object Container contains two parts:</w:t>
      </w:r>
    </w:p>
    <w:p w14:paraId="738ACC92" w14:textId="77777777" w:rsidR="00980A2B" w:rsidRPr="00B84495" w:rsidRDefault="00980A2B" w:rsidP="00980A2B">
      <w:pPr>
        <w:ind w:left="714"/>
        <w:rPr>
          <w:szCs w:val="16"/>
          <w:lang w:bidi="en-GB"/>
        </w:rPr>
      </w:pPr>
      <w:r w:rsidRPr="00B84495">
        <w:rPr>
          <w:szCs w:val="16"/>
          <w:lang w:bidi="en-GB"/>
        </w:rPr>
        <w:t xml:space="preserve">1. the part with named values (the </w:t>
      </w:r>
      <w:r w:rsidRPr="00B84495">
        <w:rPr>
          <w:b/>
          <w:szCs w:val="16"/>
          <w:lang w:bidi="en-GB"/>
        </w:rPr>
        <w:t>map</w:t>
      </w:r>
      <w:r>
        <w:rPr>
          <w:b/>
          <w:szCs w:val="16"/>
          <w:lang w:bidi="en-GB"/>
        </w:rPr>
        <w:t>p</w:t>
      </w:r>
      <w:r w:rsidRPr="00B84495">
        <w:rPr>
          <w:b/>
          <w:szCs w:val="16"/>
          <w:lang w:bidi="en-GB"/>
        </w:rPr>
        <w:t>ed part</w:t>
      </w:r>
      <w:r w:rsidRPr="00B84495">
        <w:rPr>
          <w:szCs w:val="16"/>
          <w:lang w:bidi="en-GB"/>
        </w:rPr>
        <w:t xml:space="preserve">, the entry is accessible by a name) </w:t>
      </w:r>
    </w:p>
    <w:p w14:paraId="2ED6F8E6" w14:textId="77777777" w:rsidR="00980A2B" w:rsidRPr="00B84495" w:rsidRDefault="00980A2B" w:rsidP="00980A2B">
      <w:pPr>
        <w:ind w:left="714"/>
        <w:rPr>
          <w:szCs w:val="16"/>
          <w:lang w:bidi="en-GB"/>
        </w:rPr>
      </w:pPr>
      <w:r w:rsidRPr="00B84495">
        <w:rPr>
          <w:szCs w:val="16"/>
          <w:lang w:bidi="en-GB"/>
        </w:rPr>
        <w:t xml:space="preserve">2. the part with a list of values (the </w:t>
      </w:r>
      <w:r w:rsidRPr="00B84495">
        <w:rPr>
          <w:b/>
          <w:szCs w:val="16"/>
          <w:lang w:bidi="en-GB"/>
        </w:rPr>
        <w:t>sequential part</w:t>
      </w:r>
      <w:r w:rsidRPr="00B84495">
        <w:rPr>
          <w:szCs w:val="16"/>
          <w:lang w:bidi="en-GB"/>
        </w:rPr>
        <w:t>, the entry is accessible by an index)</w:t>
      </w:r>
    </w:p>
    <w:p w14:paraId="08174CC6" w14:textId="77777777" w:rsidR="00980A2B" w:rsidRPr="00B84495" w:rsidRDefault="00980A2B" w:rsidP="00980A2B">
      <w:pPr>
        <w:suppressAutoHyphens/>
        <w:spacing w:before="180"/>
        <w:rPr>
          <w:rFonts w:ascii="Consolas" w:eastAsia="Arial" w:hAnsi="Consolas"/>
          <w:sz w:val="16"/>
          <w:szCs w:val="16"/>
        </w:rPr>
      </w:pPr>
      <w:r w:rsidRPr="00B84495">
        <w:rPr>
          <w:szCs w:val="16"/>
          <w:lang w:bidi="en-GB"/>
        </w:rPr>
        <w:t xml:space="preserve">The empty Container we can create </w:t>
      </w:r>
      <w:r>
        <w:rPr>
          <w:szCs w:val="16"/>
          <w:lang w:bidi="en-GB"/>
        </w:rPr>
        <w:t xml:space="preserve">a </w:t>
      </w:r>
      <w:r w:rsidRPr="00B84495">
        <w:rPr>
          <w:szCs w:val="16"/>
          <w:lang w:bidi="en-GB"/>
        </w:rPr>
        <w:t xml:space="preserve">constructor </w:t>
      </w:r>
      <w:r w:rsidRPr="00B84495">
        <w:rPr>
          <w:rFonts w:ascii="Consolas" w:eastAsia="Arial" w:hAnsi="Consolas" w:cs="Consolas"/>
          <w:sz w:val="16"/>
          <w:szCs w:val="16"/>
          <w:lang w:bidi="en-GB"/>
        </w:rPr>
        <w:t>Container c = new Container();</w:t>
      </w:r>
    </w:p>
    <w:p w14:paraId="00E90AC5" w14:textId="77777777" w:rsidR="00980A2B" w:rsidRPr="00B84495" w:rsidRDefault="00980A2B" w:rsidP="00980A2B">
      <w:pPr>
        <w:rPr>
          <w:szCs w:val="16"/>
        </w:rPr>
      </w:pPr>
      <w:r w:rsidRPr="00B84495">
        <w:rPr>
          <w:szCs w:val="16"/>
          <w:lang w:bidi="en-GB"/>
        </w:rPr>
        <w:t xml:space="preserve">The value of type Container can also </w:t>
      </w:r>
      <w:r>
        <w:rPr>
          <w:szCs w:val="16"/>
          <w:lang w:bidi="en-GB"/>
        </w:rPr>
        <w:t xml:space="preserve">be </w:t>
      </w:r>
      <w:r w:rsidRPr="00B84495">
        <w:rPr>
          <w:szCs w:val="16"/>
          <w:lang w:bidi="en-GB"/>
        </w:rPr>
        <w:t>specif</w:t>
      </w:r>
      <w:r>
        <w:rPr>
          <w:szCs w:val="16"/>
          <w:lang w:bidi="en-GB"/>
        </w:rPr>
        <w:t>ied</w:t>
      </w:r>
      <w:r w:rsidRPr="00B84495">
        <w:rPr>
          <w:szCs w:val="16"/>
          <w:lang w:bidi="en-GB"/>
        </w:rPr>
        <w:t xml:space="preserve"> in square brackets "[" and "]", where the list of values is written. The items are separated by </w:t>
      </w:r>
      <w:r>
        <w:rPr>
          <w:szCs w:val="16"/>
          <w:lang w:bidi="en-GB"/>
        </w:rPr>
        <w:t xml:space="preserve">a </w:t>
      </w:r>
      <w:r w:rsidRPr="00B84495">
        <w:rPr>
          <w:szCs w:val="16"/>
          <w:lang w:bidi="en-GB"/>
        </w:rPr>
        <w:t>comma. The named values are stored in</w:t>
      </w:r>
      <w:r>
        <w:rPr>
          <w:szCs w:val="16"/>
          <w:lang w:bidi="en-GB"/>
        </w:rPr>
        <w:t>to</w:t>
      </w:r>
      <w:r w:rsidRPr="00B84495">
        <w:rPr>
          <w:szCs w:val="16"/>
          <w:lang w:bidi="en-GB"/>
        </w:rPr>
        <w:t xml:space="preserve"> the ma</w:t>
      </w:r>
      <w:r>
        <w:rPr>
          <w:szCs w:val="16"/>
          <w:lang w:bidi="en-GB"/>
        </w:rPr>
        <w:t>p</w:t>
      </w:r>
      <w:r w:rsidRPr="00B84495">
        <w:rPr>
          <w:szCs w:val="16"/>
          <w:lang w:bidi="en-GB"/>
        </w:rPr>
        <w:t>ped part and the not-named val</w:t>
      </w:r>
      <w:r>
        <w:rPr>
          <w:szCs w:val="16"/>
          <w:lang w:bidi="en-GB"/>
        </w:rPr>
        <w:t>u</w:t>
      </w:r>
      <w:r w:rsidRPr="00B84495">
        <w:rPr>
          <w:szCs w:val="16"/>
          <w:lang w:bidi="en-GB"/>
        </w:rPr>
        <w:t>es are stored to the sequenti</w:t>
      </w:r>
      <w:r>
        <w:rPr>
          <w:szCs w:val="16"/>
          <w:lang w:bidi="en-GB"/>
        </w:rPr>
        <w:t>a</w:t>
      </w:r>
      <w:r w:rsidRPr="00B84495">
        <w:rPr>
          <w:szCs w:val="16"/>
          <w:lang w:bidi="en-GB"/>
        </w:rPr>
        <w:t>l part of the created container. For example:</w:t>
      </w:r>
    </w:p>
    <w:p w14:paraId="074EDBF2"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Container c = [%a=1, %b=x, p, [y,z], "abc"];</w:t>
      </w:r>
    </w:p>
    <w:p w14:paraId="7758851D" w14:textId="77777777" w:rsidR="00980A2B" w:rsidRPr="00B84495" w:rsidRDefault="00980A2B" w:rsidP="00980A2B">
      <w:pPr>
        <w:rPr>
          <w:szCs w:val="16"/>
        </w:rPr>
      </w:pPr>
      <w:r w:rsidRPr="00B84495">
        <w:rPr>
          <w:szCs w:val="16"/>
          <w:lang w:bidi="en-GB"/>
        </w:rPr>
        <w:t>The mapped part contains the named values "a" and "b". The sequential part is the list of value of p, the next object is the Container and the string "abc".</w:t>
      </w:r>
    </w:p>
    <w:p w14:paraId="19F7A9B4" w14:textId="1840CBB7" w:rsidR="00980A2B" w:rsidRPr="00B84495" w:rsidRDefault="00980A2B" w:rsidP="00980A2B">
      <w:pPr>
        <w:rPr>
          <w:szCs w:val="16"/>
        </w:rPr>
      </w:pPr>
      <w:r w:rsidRPr="00B84495">
        <w:rPr>
          <w:szCs w:val="16"/>
          <w:lang w:bidi="en-GB"/>
        </w:rPr>
        <w:t xml:space="preserve">To work with the object </w:t>
      </w:r>
      <w:r>
        <w:rPr>
          <w:szCs w:val="16"/>
          <w:lang w:bidi="en-GB"/>
        </w:rPr>
        <w:t>"</w:t>
      </w:r>
      <w:r w:rsidRPr="00B84495">
        <w:rPr>
          <w:szCs w:val="16"/>
          <w:lang w:bidi="en-GB"/>
        </w:rPr>
        <w:t>Container</w:t>
      </w:r>
      <w:r>
        <w:rPr>
          <w:szCs w:val="16"/>
          <w:lang w:bidi="en-GB"/>
        </w:rPr>
        <w:t>"</w:t>
      </w:r>
      <w:r w:rsidRPr="00B84495">
        <w:rPr>
          <w:szCs w:val="16"/>
          <w:lang w:bidi="en-GB"/>
        </w:rPr>
        <w:t xml:space="preserve"> you can use a variety of methods listed below, see </w:t>
      </w:r>
      <w:r w:rsidR="008C2132">
        <w:rPr>
          <w:szCs w:val="16"/>
          <w:lang w:bidi="en-GB"/>
        </w:rPr>
        <w:t>chapter</w:t>
      </w:r>
      <w:r w:rsidRPr="00B84495">
        <w:rPr>
          <w:szCs w:val="16"/>
          <w:lang w:bidi="en-GB"/>
        </w:rPr>
        <w:t xml:space="preserve"> </w:t>
      </w:r>
      <w:r w:rsidR="008C2132">
        <w:rPr>
          <w:szCs w:val="16"/>
          <w:lang w:bidi="en-GB"/>
        </w:rPr>
        <w:fldChar w:fldCharType="begin"/>
      </w:r>
      <w:r w:rsidR="008C2132">
        <w:rPr>
          <w:szCs w:val="16"/>
          <w:lang w:bidi="en-GB"/>
        </w:rPr>
        <w:instrText xml:space="preserve"> REF _Ref535948359 \r \h </w:instrText>
      </w:r>
      <w:r w:rsidR="008C2132">
        <w:rPr>
          <w:szCs w:val="16"/>
          <w:lang w:bidi="en-GB"/>
        </w:rPr>
      </w:r>
      <w:r w:rsidR="008C2132">
        <w:rPr>
          <w:szCs w:val="16"/>
          <w:lang w:bidi="en-GB"/>
        </w:rPr>
        <w:fldChar w:fldCharType="separate"/>
      </w:r>
      <w:r w:rsidR="005073A9">
        <w:rPr>
          <w:szCs w:val="16"/>
          <w:lang w:bidi="en-GB"/>
        </w:rPr>
        <w:t>14.7.6</w:t>
      </w:r>
      <w:r w:rsidR="008C2132">
        <w:rPr>
          <w:szCs w:val="16"/>
          <w:lang w:bidi="en-GB"/>
        </w:rPr>
        <w:fldChar w:fldCharType="end"/>
      </w:r>
      <w:r w:rsidRPr="00B84495">
        <w:rPr>
          <w:szCs w:val="16"/>
          <w:lang w:bidi="en-GB"/>
        </w:rPr>
        <w:t>).</w:t>
      </w:r>
    </w:p>
    <w:p w14:paraId="4D361982" w14:textId="77777777" w:rsidR="00980A2B" w:rsidRPr="00B84495" w:rsidRDefault="00980A2B" w:rsidP="00980A2B">
      <w:pPr>
        <w:rPr>
          <w:szCs w:val="16"/>
        </w:rPr>
      </w:pPr>
      <w:r w:rsidRPr="00B84495">
        <w:rPr>
          <w:szCs w:val="16"/>
          <w:lang w:bidi="en-GB"/>
        </w:rPr>
        <w:t xml:space="preserve">The container can occur in </w:t>
      </w:r>
      <w:r>
        <w:rPr>
          <w:szCs w:val="16"/>
          <w:lang w:bidi="en-GB"/>
        </w:rPr>
        <w:t>B</w:t>
      </w:r>
      <w:r w:rsidRPr="00B84495">
        <w:rPr>
          <w:szCs w:val="16"/>
          <w:lang w:bidi="en-GB"/>
        </w:rPr>
        <w:t xml:space="preserve">oolean expressions (i.e., it may be in the "match" section or in the "if" command, etc.). The value of a Container object is converted to the </w:t>
      </w:r>
      <w:r>
        <w:rPr>
          <w:szCs w:val="16"/>
          <w:lang w:bidi="en-GB"/>
        </w:rPr>
        <w:t>B</w:t>
      </w:r>
      <w:r w:rsidRPr="00B84495">
        <w:rPr>
          <w:szCs w:val="16"/>
          <w:lang w:bidi="en-GB"/>
        </w:rPr>
        <w:t>oolean value according to the following rules:</w:t>
      </w:r>
    </w:p>
    <w:p w14:paraId="2F7D7621" w14:textId="77777777" w:rsidR="00980A2B" w:rsidRPr="00B84495" w:rsidRDefault="00980A2B" w:rsidP="00980A2B">
      <w:pPr>
        <w:ind w:left="714"/>
        <w:rPr>
          <w:szCs w:val="16"/>
        </w:rPr>
      </w:pPr>
      <w:r w:rsidRPr="00B84495">
        <w:rPr>
          <w:szCs w:val="16"/>
          <w:lang w:bidi="en-GB"/>
        </w:rPr>
        <w:t xml:space="preserve">1. When an object contains exactly one sequence item of type </w:t>
      </w:r>
      <w:r>
        <w:rPr>
          <w:szCs w:val="16"/>
          <w:lang w:bidi="en-GB"/>
        </w:rPr>
        <w:t>B</w:t>
      </w:r>
      <w:r w:rsidRPr="00B84495">
        <w:rPr>
          <w:szCs w:val="16"/>
          <w:lang w:bidi="en-GB"/>
        </w:rPr>
        <w:t>oolean, then the result is the same as the value for this item.</w:t>
      </w:r>
    </w:p>
    <w:p w14:paraId="7B29AB06" w14:textId="77777777" w:rsidR="00980A2B" w:rsidRPr="00B84495" w:rsidRDefault="00980A2B" w:rsidP="00980A2B">
      <w:pPr>
        <w:ind w:left="714"/>
        <w:rPr>
          <w:szCs w:val="16"/>
        </w:rPr>
      </w:pPr>
      <w:r w:rsidRPr="00B84495">
        <w:rPr>
          <w:szCs w:val="16"/>
          <w:lang w:bidi="en-GB"/>
        </w:rPr>
        <w:t xml:space="preserve">2. If it contains exactly one sequence item of the type </w:t>
      </w:r>
      <w:r>
        <w:rPr>
          <w:szCs w:val="16"/>
          <w:lang w:bidi="en-GB"/>
        </w:rPr>
        <w:t>"</w:t>
      </w:r>
      <w:r w:rsidRPr="00B84495">
        <w:rPr>
          <w:szCs w:val="16"/>
          <w:lang w:bidi="en-GB"/>
        </w:rPr>
        <w:t>int</w:t>
      </w:r>
      <w:r>
        <w:rPr>
          <w:szCs w:val="16"/>
          <w:lang w:bidi="en-GB"/>
        </w:rPr>
        <w:t>"</w:t>
      </w:r>
      <w:r w:rsidRPr="00B84495">
        <w:rPr>
          <w:szCs w:val="16"/>
          <w:lang w:bidi="en-GB"/>
        </w:rPr>
        <w:t xml:space="preserve">, </w:t>
      </w:r>
      <w:r>
        <w:rPr>
          <w:szCs w:val="16"/>
          <w:lang w:bidi="en-GB"/>
        </w:rPr>
        <w:t>"</w:t>
      </w:r>
      <w:r w:rsidRPr="00B84495">
        <w:rPr>
          <w:szCs w:val="16"/>
          <w:lang w:bidi="en-GB"/>
        </w:rPr>
        <w:t>float</w:t>
      </w:r>
      <w:r>
        <w:rPr>
          <w:szCs w:val="16"/>
          <w:lang w:bidi="en-GB"/>
        </w:rPr>
        <w:t>"</w:t>
      </w:r>
      <w:r w:rsidRPr="00B84495">
        <w:rPr>
          <w:szCs w:val="16"/>
          <w:lang w:bidi="en-GB"/>
        </w:rPr>
        <w:t xml:space="preserve"> or </w:t>
      </w:r>
      <w:r>
        <w:rPr>
          <w:szCs w:val="16"/>
          <w:lang w:bidi="en-GB"/>
        </w:rPr>
        <w:t>"</w:t>
      </w:r>
      <w:r w:rsidRPr="00B84495">
        <w:rPr>
          <w:szCs w:val="16"/>
          <w:lang w:bidi="en-GB"/>
        </w:rPr>
        <w:t>BigDecimal</w:t>
      </w:r>
      <w:r>
        <w:rPr>
          <w:szCs w:val="16"/>
          <w:lang w:bidi="en-GB"/>
        </w:rPr>
        <w:t>"</w:t>
      </w:r>
      <w:r w:rsidRPr="00B84495">
        <w:rPr>
          <w:szCs w:val="16"/>
          <w:lang w:bidi="en-GB"/>
        </w:rPr>
        <w:t>, then the result is true if the value of this entry is different from zero.</w:t>
      </w:r>
    </w:p>
    <w:p w14:paraId="0892F99F" w14:textId="77777777" w:rsidR="00980A2B" w:rsidRPr="00B84495" w:rsidRDefault="00980A2B" w:rsidP="00980A2B">
      <w:pPr>
        <w:ind w:left="714"/>
        <w:rPr>
          <w:szCs w:val="16"/>
        </w:rPr>
      </w:pPr>
      <w:r w:rsidRPr="00B84495">
        <w:rPr>
          <w:szCs w:val="16"/>
          <w:lang w:bidi="en-GB"/>
        </w:rPr>
        <w:t>3. In all other cases, it is true, if the object is part of the nonempty sequence, otherwise the result is false.</w:t>
      </w:r>
    </w:p>
    <w:p w14:paraId="097F06BB" w14:textId="77777777" w:rsidR="00980A2B" w:rsidRPr="00B84495" w:rsidRDefault="00980A2B" w:rsidP="00980A2B">
      <w:pPr>
        <w:rPr>
          <w:i/>
          <w:szCs w:val="16"/>
        </w:rPr>
      </w:pPr>
      <w:r w:rsidRPr="00B84495">
        <w:rPr>
          <w:szCs w:val="16"/>
          <w:lang w:bidi="en-GB"/>
        </w:rPr>
        <w:t>Note:</w:t>
      </w:r>
      <w:r w:rsidRPr="00B84495">
        <w:rPr>
          <w:i/>
          <w:szCs w:val="16"/>
          <w:lang w:bidi="en-GB"/>
        </w:rPr>
        <w:t xml:space="preserve"> </w:t>
      </w:r>
      <w:r w:rsidRPr="00B84495">
        <w:rPr>
          <w:szCs w:val="16"/>
          <w:lang w:bidi="en-GB"/>
        </w:rPr>
        <w:t>The type of Container is also the result of expressions XPath or XQuery.</w:t>
      </w:r>
      <w:r w:rsidRPr="00B84495">
        <w:rPr>
          <w:i/>
          <w:szCs w:val="16"/>
          <w:lang w:bidi="en-GB"/>
        </w:rPr>
        <w:t xml:space="preserve"> </w:t>
      </w:r>
      <w:r w:rsidRPr="00B84495">
        <w:rPr>
          <w:szCs w:val="16"/>
          <w:lang w:bidi="en-GB"/>
        </w:rPr>
        <w:t>If the XML node on which the expression is null, the return should be an empty Container.</w:t>
      </w:r>
      <w:r w:rsidRPr="00B84495">
        <w:rPr>
          <w:i/>
          <w:szCs w:val="16"/>
          <w:lang w:bidi="en-GB"/>
        </w:rPr>
        <w:t xml:space="preserve"> </w:t>
      </w:r>
    </w:p>
    <w:p w14:paraId="6931EFB9" w14:textId="77777777" w:rsidR="00980A2B" w:rsidRPr="00B84495" w:rsidRDefault="00980A2B" w:rsidP="00980A2B">
      <w:pPr>
        <w:pStyle w:val="Nadpis3"/>
      </w:pPr>
      <w:bookmarkStart w:id="1525" w:name="_Toc535247675"/>
      <w:bookmarkStart w:id="1526" w:name="_Toc217636"/>
      <w:r w:rsidRPr="00B84495">
        <w:rPr>
          <w:lang w:bidi="en-GB"/>
        </w:rPr>
        <w:t>Exception (program exceptions)</w:t>
      </w:r>
      <w:bookmarkEnd w:id="1525"/>
      <w:bookmarkEnd w:id="1526"/>
    </w:p>
    <w:p w14:paraId="3BC68A76" w14:textId="77777777" w:rsidR="00980A2B" w:rsidRDefault="00980A2B" w:rsidP="00980A2B">
      <w:pPr>
        <w:suppressAutoHyphens/>
        <w:spacing w:before="180"/>
        <w:rPr>
          <w:lang w:bidi="en-GB"/>
        </w:rPr>
      </w:pPr>
      <w:r w:rsidRPr="00B84495">
        <w:rPr>
          <w:lang w:bidi="en-GB"/>
        </w:rPr>
        <w:t>This object is passed when you capture an exception of the executed program (error) in the construction of "the try {...} catch (Exception exc) {...} ".</w:t>
      </w:r>
      <w:r w:rsidRPr="00B84495">
        <w:rPr>
          <w:rFonts w:eastAsia="Calibri" w:cs="Calibri"/>
          <w:szCs w:val="16"/>
          <w:lang w:bidi="en-GB"/>
        </w:rPr>
        <w:t xml:space="preserve"> </w:t>
      </w:r>
      <w:r w:rsidRPr="00B84495">
        <w:rPr>
          <w:lang w:bidi="en-GB"/>
        </w:rPr>
        <w:t xml:space="preserve">The exception can be caused in the </w:t>
      </w:r>
      <w:r>
        <w:rPr>
          <w:lang w:bidi="en-GB"/>
        </w:rPr>
        <w:t>X-script</w:t>
      </w:r>
      <w:r w:rsidRPr="00B84495">
        <w:rPr>
          <w:lang w:bidi="en-GB"/>
        </w:rPr>
        <w:t xml:space="preserve"> with the "throw" command.</w:t>
      </w:r>
      <w:r w:rsidRPr="00B84495">
        <w:rPr>
          <w:rFonts w:eastAsia="Calibri" w:cs="Calibri"/>
          <w:szCs w:val="16"/>
          <w:lang w:bidi="en-GB"/>
        </w:rPr>
        <w:t xml:space="preserve"> </w:t>
      </w:r>
      <w:r>
        <w:rPr>
          <w:rFonts w:eastAsia="Calibri" w:cs="Calibri"/>
          <w:szCs w:val="16"/>
          <w:lang w:bidi="en-GB"/>
        </w:rPr>
        <w:t>An</w:t>
      </w:r>
      <w:r w:rsidRPr="00B84495">
        <w:rPr>
          <w:lang w:bidi="en-GB"/>
        </w:rPr>
        <w:t xml:space="preserve"> object of type “exception” is possible to create in the </w:t>
      </w:r>
      <w:r>
        <w:rPr>
          <w:lang w:bidi="en-GB"/>
        </w:rPr>
        <w:t>X-script</w:t>
      </w:r>
      <w:r w:rsidRPr="00B84495">
        <w:rPr>
          <w:lang w:bidi="en-GB"/>
        </w:rPr>
        <w:t xml:space="preserve"> with the constructor "new Exception(</w:t>
      </w:r>
      <w:r>
        <w:rPr>
          <w:lang w:bidi="en-GB"/>
        </w:rPr>
        <w:t>e</w:t>
      </w:r>
      <w:r w:rsidRPr="00B84495">
        <w:rPr>
          <w:lang w:bidi="en-GB"/>
        </w:rPr>
        <w:t>rror</w:t>
      </w:r>
      <w:r>
        <w:rPr>
          <w:lang w:bidi="en-GB"/>
        </w:rPr>
        <w:t xml:space="preserve"> </w:t>
      </w:r>
      <w:r w:rsidRPr="00B84495">
        <w:rPr>
          <w:lang w:bidi="en-GB"/>
        </w:rPr>
        <w:t>message)".</w:t>
      </w:r>
    </w:p>
    <w:p w14:paraId="4ABAAD2E" w14:textId="77777777" w:rsidR="00980A2B" w:rsidRPr="00B84495" w:rsidRDefault="00980A2B" w:rsidP="00980A2B">
      <w:pPr>
        <w:pStyle w:val="Nadpis3"/>
      </w:pPr>
      <w:bookmarkStart w:id="1527" w:name="_Toc535247676"/>
      <w:bookmarkStart w:id="1528" w:name="_Toc217637"/>
      <w:r w:rsidRPr="00B84495">
        <w:rPr>
          <w:lang w:bidi="en-GB"/>
        </w:rPr>
        <w:t>Parser (</w:t>
      </w:r>
      <w:r>
        <w:rPr>
          <w:lang w:bidi="en-GB"/>
        </w:rPr>
        <w:t>tool used to parse string values</w:t>
      </w:r>
      <w:r w:rsidRPr="00B84495">
        <w:rPr>
          <w:lang w:bidi="en-GB"/>
        </w:rPr>
        <w:t>)</w:t>
      </w:r>
      <w:bookmarkEnd w:id="1527"/>
      <w:bookmarkEnd w:id="1528"/>
    </w:p>
    <w:p w14:paraId="76928F28" w14:textId="77777777" w:rsidR="00980A2B" w:rsidRPr="00443B0C" w:rsidRDefault="00980A2B" w:rsidP="00980A2B">
      <w:pPr>
        <w:suppressAutoHyphens/>
        <w:spacing w:before="180"/>
        <w:rPr>
          <w:b/>
          <w:szCs w:val="16"/>
        </w:rPr>
      </w:pPr>
      <w:r w:rsidRPr="00B84495">
        <w:rPr>
          <w:szCs w:val="16"/>
          <w:lang w:bidi="en-GB"/>
        </w:rPr>
        <w:t>The objects of this type are</w:t>
      </w:r>
      <w:r>
        <w:rPr>
          <w:szCs w:val="16"/>
          <w:lang w:bidi="en-GB"/>
        </w:rPr>
        <w:t xml:space="preserve"> generated by the X-definition compiler</w:t>
      </w:r>
      <w:r w:rsidRPr="00B84495">
        <w:rPr>
          <w:szCs w:val="16"/>
          <w:lang w:bidi="en-GB"/>
        </w:rPr>
        <w:t xml:space="preserve">. </w:t>
      </w:r>
      <w:r>
        <w:rPr>
          <w:szCs w:val="16"/>
          <w:lang w:bidi="en-GB"/>
        </w:rPr>
        <w:t>The parser is an object, on which it is possible to invoke a validation method. The result of this method is an ParseResult object. The parser object is constructed when a validation method is specified in the X</w:t>
      </w:r>
      <w:r>
        <w:rPr>
          <w:szCs w:val="16"/>
          <w:lang w:bidi="en-GB"/>
        </w:rPr>
        <w:noBreakHyphen/>
        <w:t>script.</w:t>
      </w:r>
    </w:p>
    <w:p w14:paraId="6F8ADC60" w14:textId="77777777" w:rsidR="00980A2B" w:rsidRPr="00B84495" w:rsidRDefault="00980A2B" w:rsidP="00980A2B">
      <w:pPr>
        <w:pStyle w:val="Nadpis3"/>
      </w:pPr>
      <w:bookmarkStart w:id="1529" w:name="_Toc535247677"/>
      <w:bookmarkStart w:id="1530" w:name="_Toc217638"/>
      <w:r w:rsidRPr="00B84495">
        <w:rPr>
          <w:lang w:bidi="en-GB"/>
        </w:rPr>
        <w:lastRenderedPageBreak/>
        <w:t>Parse</w:t>
      </w:r>
      <w:r w:rsidR="00124D89">
        <w:rPr>
          <w:lang w:bidi="en-GB"/>
        </w:rPr>
        <w:t>R</w:t>
      </w:r>
      <w:r w:rsidRPr="00B84495">
        <w:rPr>
          <w:lang w:bidi="en-GB"/>
        </w:rPr>
        <w:t>esult (results of parsing/validation)</w:t>
      </w:r>
      <w:bookmarkEnd w:id="1529"/>
      <w:bookmarkEnd w:id="1530"/>
    </w:p>
    <w:p w14:paraId="3D354FFA" w14:textId="77777777" w:rsidR="00980A2B" w:rsidRPr="00B84495" w:rsidRDefault="00980A2B" w:rsidP="00980A2B">
      <w:pPr>
        <w:suppressAutoHyphens/>
        <w:spacing w:before="180"/>
        <w:rPr>
          <w:b/>
          <w:szCs w:val="16"/>
        </w:rPr>
      </w:pPr>
      <w:r w:rsidRPr="00B84495">
        <w:rPr>
          <w:szCs w:val="16"/>
          <w:lang w:bidi="en-GB"/>
        </w:rPr>
        <w:t>The objects of this type are the results of a parser. If a ParseResult instance occurs in a boolean expression, it is converted to a boolean value and it is true if errors</w:t>
      </w:r>
      <w:r>
        <w:rPr>
          <w:szCs w:val="16"/>
          <w:lang w:bidi="en-GB"/>
        </w:rPr>
        <w:t xml:space="preserve"> in the object</w:t>
      </w:r>
      <w:r w:rsidRPr="00B84495">
        <w:rPr>
          <w:szCs w:val="16"/>
          <w:lang w:bidi="en-GB"/>
        </w:rPr>
        <w:t>, otherwise the value is false (i.e. an automatic call of the method "matches ()").</w:t>
      </w:r>
    </w:p>
    <w:p w14:paraId="414A0276" w14:textId="77777777" w:rsidR="00980A2B" w:rsidRPr="00B84495" w:rsidRDefault="00980A2B" w:rsidP="00980A2B">
      <w:pPr>
        <w:pStyle w:val="Nadpis3"/>
      </w:pPr>
      <w:bookmarkStart w:id="1531" w:name="_Toc535247678"/>
      <w:bookmarkStart w:id="1532" w:name="_Toc217639"/>
      <w:r w:rsidRPr="00B84495">
        <w:rPr>
          <w:lang w:bidi="en-GB"/>
        </w:rPr>
        <w:t>Report (messages)</w:t>
      </w:r>
      <w:bookmarkEnd w:id="1531"/>
      <w:bookmarkEnd w:id="1532"/>
    </w:p>
    <w:p w14:paraId="4F4D3E23" w14:textId="77777777" w:rsidR="00980A2B" w:rsidRPr="00B84495" w:rsidRDefault="00980A2B" w:rsidP="00980A2B">
      <w:pPr>
        <w:suppressAutoHyphens/>
        <w:spacing w:before="180"/>
      </w:pPr>
      <w:r w:rsidRPr="00B84495">
        <w:rPr>
          <w:szCs w:val="16"/>
          <w:lang w:bidi="en-GB"/>
        </w:rPr>
        <w:t xml:space="preserve">This object represents a parameterized type and language-customizable message. </w:t>
      </w:r>
      <w:r>
        <w:rPr>
          <w:szCs w:val="16"/>
          <w:lang w:bidi="en-GB"/>
        </w:rPr>
        <w:t>We can create t</w:t>
      </w:r>
      <w:r w:rsidRPr="00B84495">
        <w:rPr>
          <w:szCs w:val="16"/>
          <w:lang w:bidi="en-GB"/>
        </w:rPr>
        <w:t>he message:</w:t>
      </w:r>
    </w:p>
    <w:p w14:paraId="61559350"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Report r = new Report ("MYREP001", "this is an error");</w:t>
      </w:r>
    </w:p>
    <w:p w14:paraId="2B0152A9" w14:textId="77777777" w:rsidR="00980A2B" w:rsidRPr="00B84495" w:rsidRDefault="00980A2B" w:rsidP="00980A2B">
      <w:pPr>
        <w:rPr>
          <w:rFonts w:cs="Calibri"/>
          <w:b/>
          <w:szCs w:val="16"/>
        </w:rPr>
      </w:pPr>
      <w:r w:rsidRPr="00B84495">
        <w:rPr>
          <w:rFonts w:eastAsia="Calibri" w:cs="Calibri"/>
          <w:szCs w:val="16"/>
          <w:lang w:bidi="en-GB"/>
        </w:rPr>
        <w:t>Alternatively, we can get it for example using the "getLastError".</w:t>
      </w:r>
    </w:p>
    <w:p w14:paraId="6CCCD4C4" w14:textId="77777777" w:rsidR="00980A2B" w:rsidRPr="00B84495" w:rsidRDefault="00980A2B" w:rsidP="00980A2B">
      <w:pPr>
        <w:pStyle w:val="Nadpis3"/>
      </w:pPr>
      <w:bookmarkStart w:id="1533" w:name="_Toc535247679"/>
      <w:bookmarkStart w:id="1534" w:name="_Ref535766999"/>
      <w:bookmarkStart w:id="1535" w:name="_Ref535767014"/>
      <w:bookmarkStart w:id="1536" w:name="_Toc217640"/>
      <w:r w:rsidRPr="00B84495">
        <w:rPr>
          <w:lang w:bidi="en-GB"/>
        </w:rPr>
        <w:t xml:space="preserve">BNFGrammar (BNF </w:t>
      </w:r>
      <w:r>
        <w:rPr>
          <w:lang w:bidi="en-GB"/>
        </w:rPr>
        <w:t>g</w:t>
      </w:r>
      <w:r w:rsidRPr="00B84495">
        <w:rPr>
          <w:lang w:bidi="en-GB"/>
        </w:rPr>
        <w:t>rammars)</w:t>
      </w:r>
      <w:bookmarkEnd w:id="1533"/>
      <w:bookmarkEnd w:id="1534"/>
      <w:bookmarkEnd w:id="1535"/>
      <w:bookmarkEnd w:id="1536"/>
    </w:p>
    <w:p w14:paraId="090B45F6" w14:textId="75A5E2B5" w:rsidR="00980A2B" w:rsidRPr="00B84495" w:rsidRDefault="00980A2B" w:rsidP="00980A2B">
      <w:pPr>
        <w:suppressAutoHyphens/>
        <w:spacing w:before="180"/>
        <w:rPr>
          <w:szCs w:val="16"/>
        </w:rPr>
      </w:pPr>
      <w:r w:rsidRPr="00B84495">
        <w:rPr>
          <w:szCs w:val="16"/>
          <w:lang w:bidi="en-GB"/>
        </w:rPr>
        <w:t xml:space="preserve">This object type is defined by </w:t>
      </w:r>
      <w:r>
        <w:rPr>
          <w:szCs w:val="16"/>
          <w:lang w:bidi="en-GB"/>
        </w:rPr>
        <w:t>a</w:t>
      </w:r>
      <w:r w:rsidRPr="00B84495">
        <w:rPr>
          <w:szCs w:val="16"/>
          <w:lang w:bidi="en-GB"/>
        </w:rPr>
        <w:t xml:space="preserve"> special declaration. BNF </w:t>
      </w:r>
      <w:r>
        <w:rPr>
          <w:szCs w:val="16"/>
          <w:lang w:bidi="en-GB"/>
        </w:rPr>
        <w:t>g</w:t>
      </w:r>
      <w:r w:rsidRPr="00B84495">
        <w:rPr>
          <w:szCs w:val="16"/>
          <w:lang w:bidi="en-GB"/>
        </w:rPr>
        <w:t>rammar is written in a special declaration in the element "xd:BNFGrammar" (model) or it is possible to create it with the constructor</w:t>
      </w:r>
      <w:r>
        <w:rPr>
          <w:szCs w:val="16"/>
          <w:lang w:bidi="en-GB"/>
        </w:rPr>
        <w:t>. See</w:t>
      </w:r>
      <w:r w:rsidR="00DA3AB8">
        <w:rPr>
          <w:szCs w:val="16"/>
          <w:lang w:bidi="en-GB"/>
        </w:rPr>
        <w:t xml:space="preserve"> </w:t>
      </w:r>
      <w:r w:rsidR="00DA3AB8">
        <w:rPr>
          <w:szCs w:val="16"/>
          <w:lang w:bidi="en-GB"/>
        </w:rPr>
        <w:fldChar w:fldCharType="begin"/>
      </w:r>
      <w:r w:rsidR="00DA3AB8">
        <w:rPr>
          <w:szCs w:val="16"/>
          <w:lang w:bidi="en-GB"/>
        </w:rPr>
        <w:instrText xml:space="preserve"> REF _Ref536189050 \r \h </w:instrText>
      </w:r>
      <w:r w:rsidR="00DA3AB8">
        <w:rPr>
          <w:szCs w:val="16"/>
          <w:lang w:bidi="en-GB"/>
        </w:rPr>
      </w:r>
      <w:r w:rsidR="00DA3AB8">
        <w:rPr>
          <w:szCs w:val="16"/>
          <w:lang w:bidi="en-GB"/>
        </w:rPr>
        <w:fldChar w:fldCharType="separate"/>
      </w:r>
      <w:r w:rsidR="005073A9">
        <w:rPr>
          <w:szCs w:val="16"/>
          <w:lang w:bidi="en-GB"/>
        </w:rPr>
        <w:t>14.9.1</w:t>
      </w:r>
      <w:r w:rsidR="00DA3AB8">
        <w:rPr>
          <w:szCs w:val="16"/>
          <w:lang w:bidi="en-GB"/>
        </w:rPr>
        <w:fldChar w:fldCharType="end"/>
      </w:r>
      <w:r w:rsidR="00414451">
        <w:rPr>
          <w:szCs w:val="16"/>
          <w:lang w:bidi="en-GB"/>
        </w:rPr>
        <w:t>.</w:t>
      </w:r>
    </w:p>
    <w:p w14:paraId="1087B16E" w14:textId="77777777" w:rsidR="00980A2B" w:rsidRPr="00B84495" w:rsidRDefault="00980A2B" w:rsidP="00980A2B">
      <w:pPr>
        <w:pStyle w:val="Nadpis3"/>
      </w:pPr>
      <w:bookmarkStart w:id="1537" w:name="_Toc535247680"/>
      <w:bookmarkStart w:id="1538" w:name="_Ref535767040"/>
      <w:bookmarkStart w:id="1539" w:name="_Ref535767050"/>
      <w:bookmarkStart w:id="1540" w:name="_Toc217641"/>
      <w:r w:rsidRPr="00B84495">
        <w:rPr>
          <w:lang w:bidi="en-GB"/>
        </w:rPr>
        <w:t>BNFRule (BNF grammar rules)</w:t>
      </w:r>
      <w:bookmarkEnd w:id="1537"/>
      <w:bookmarkEnd w:id="1538"/>
      <w:bookmarkEnd w:id="1539"/>
      <w:bookmarkEnd w:id="1540"/>
    </w:p>
    <w:p w14:paraId="40AE923E" w14:textId="77777777" w:rsidR="00980A2B" w:rsidRPr="00B84495" w:rsidRDefault="00980A2B" w:rsidP="00980A2B">
      <w:pPr>
        <w:suppressAutoHyphens/>
        <w:spacing w:before="180"/>
        <w:rPr>
          <w:szCs w:val="16"/>
        </w:rPr>
      </w:pPr>
      <w:r>
        <w:rPr>
          <w:szCs w:val="16"/>
          <w:lang w:bidi="en-GB"/>
        </w:rPr>
        <w:t>The</w:t>
      </w:r>
      <w:r w:rsidRPr="00B84495">
        <w:rPr>
          <w:szCs w:val="16"/>
          <w:lang w:bidi="en-GB"/>
        </w:rPr>
        <w:t xml:space="preserve"> reference to a rule of </w:t>
      </w:r>
      <w:r>
        <w:rPr>
          <w:szCs w:val="16"/>
          <w:lang w:bidi="en-GB"/>
        </w:rPr>
        <w:t xml:space="preserve">a BNF </w:t>
      </w:r>
      <w:r w:rsidRPr="00B84495">
        <w:rPr>
          <w:szCs w:val="16"/>
          <w:lang w:bidi="en-GB"/>
        </w:rPr>
        <w:t>grammar. You can use the grammar rule for example. to validate the text values of attributes or text nodes. The rule from the BNF</w:t>
      </w:r>
      <w:r>
        <w:rPr>
          <w:szCs w:val="16"/>
          <w:lang w:bidi="en-GB"/>
        </w:rPr>
        <w:t xml:space="preserve"> g</w:t>
      </w:r>
      <w:r w:rsidRPr="00B84495">
        <w:rPr>
          <w:szCs w:val="16"/>
          <w:lang w:bidi="en-GB"/>
        </w:rPr>
        <w:t>rammar can be obtained by using the methods of the method “rule(ruleName)”.</w:t>
      </w:r>
    </w:p>
    <w:p w14:paraId="042D20BB" w14:textId="77777777" w:rsidR="00980A2B" w:rsidRPr="00B84495" w:rsidRDefault="00980A2B" w:rsidP="00980A2B">
      <w:pPr>
        <w:pStyle w:val="Nadpis3"/>
        <w:rPr>
          <w:rFonts w:asciiTheme="minorHAnsi" w:hAnsiTheme="minorHAnsi" w:cstheme="minorBidi"/>
        </w:rPr>
      </w:pPr>
      <w:bookmarkStart w:id="1541" w:name="_Toc535247681"/>
      <w:bookmarkStart w:id="1542" w:name="_Toc217642"/>
      <w:r w:rsidRPr="00B84495">
        <w:rPr>
          <w:lang w:bidi="en-GB"/>
        </w:rPr>
        <w:t>uniqueSet (sets of unique values)</w:t>
      </w:r>
      <w:bookmarkEnd w:id="1541"/>
      <w:bookmarkEnd w:id="1542"/>
    </w:p>
    <w:p w14:paraId="524D4EFE" w14:textId="77777777" w:rsidR="00980A2B" w:rsidRPr="00B84495" w:rsidRDefault="00980A2B" w:rsidP="00980A2B">
      <w:pPr>
        <w:suppressAutoHyphens/>
        <w:spacing w:before="180"/>
        <w:rPr>
          <w:szCs w:val="16"/>
        </w:rPr>
      </w:pPr>
      <w:r w:rsidRPr="00B84495">
        <w:rPr>
          <w:szCs w:val="16"/>
          <w:lang w:bidi="en-GB"/>
        </w:rPr>
        <w:t>This type is used to ensure the uniqueness of the set of values</w:t>
      </w:r>
      <w:r>
        <w:rPr>
          <w:szCs w:val="16"/>
          <w:lang w:bidi="en-GB"/>
        </w:rPr>
        <w:t xml:space="preserve"> (table)</w:t>
      </w:r>
      <w:r w:rsidRPr="00B84495">
        <w:rPr>
          <w:szCs w:val="16"/>
          <w:lang w:bidi="en-GB"/>
        </w:rPr>
        <w:t>. It is used in</w:t>
      </w:r>
      <w:r>
        <w:rPr>
          <w:szCs w:val="16"/>
          <w:lang w:bidi="en-GB"/>
        </w:rPr>
        <w:t xml:space="preserve"> the</w:t>
      </w:r>
      <w:r w:rsidRPr="00B84495">
        <w:rPr>
          <w:szCs w:val="16"/>
          <w:lang w:bidi="en-GB"/>
        </w:rPr>
        <w:t xml:space="preserve"> conjunction with a validation of text values of the attributes or text nodes.</w:t>
      </w:r>
    </w:p>
    <w:p w14:paraId="7ADC54CA" w14:textId="77777777" w:rsidR="00980A2B" w:rsidRPr="00B84495" w:rsidRDefault="00980A2B" w:rsidP="00980A2B">
      <w:pPr>
        <w:pStyle w:val="Nadpis3"/>
      </w:pPr>
      <w:bookmarkStart w:id="1543" w:name="_Toc535247682"/>
      <w:bookmarkStart w:id="1544" w:name="_Toc217643"/>
      <w:r w:rsidRPr="00B84495">
        <w:rPr>
          <w:lang w:bidi="en-GB"/>
        </w:rPr>
        <w:t>Service (database service; access to a database)</w:t>
      </w:r>
      <w:bookmarkEnd w:id="1543"/>
      <w:bookmarkEnd w:id="1544"/>
    </w:p>
    <w:p w14:paraId="71ADC683" w14:textId="77777777" w:rsidR="00980A2B" w:rsidRPr="00B84495" w:rsidRDefault="00980A2B" w:rsidP="00980A2B">
      <w:pPr>
        <w:suppressAutoHyphens/>
        <w:spacing w:before="180"/>
        <w:rPr>
          <w:szCs w:val="16"/>
        </w:rPr>
      </w:pPr>
      <w:r w:rsidRPr="00B84495">
        <w:rPr>
          <w:sz w:val="18"/>
          <w:lang w:bidi="en-GB"/>
        </w:rPr>
        <w:t xml:space="preserve">This object allows </w:t>
      </w:r>
      <w:r>
        <w:rPr>
          <w:sz w:val="18"/>
          <w:lang w:bidi="en-GB"/>
        </w:rPr>
        <w:t xml:space="preserve">you </w:t>
      </w:r>
      <w:r w:rsidRPr="00B84495">
        <w:rPr>
          <w:sz w:val="18"/>
          <w:lang w:bidi="en-GB"/>
        </w:rPr>
        <w:t xml:space="preserve">to access the services of different databases. Mostly it is passed to </w:t>
      </w:r>
      <w:r>
        <w:rPr>
          <w:sz w:val="18"/>
          <w:lang w:bidi="en-GB"/>
        </w:rPr>
        <w:t xml:space="preserve">the </w:t>
      </w:r>
      <w:r w:rsidRPr="00B84495">
        <w:rPr>
          <w:sz w:val="18"/>
          <w:lang w:bidi="en-GB"/>
        </w:rPr>
        <w:t xml:space="preserve">X-definition from </w:t>
      </w:r>
      <w:r>
        <w:rPr>
          <w:sz w:val="18"/>
          <w:lang w:bidi="en-GB"/>
        </w:rPr>
        <w:t>an</w:t>
      </w:r>
      <w:r w:rsidRPr="00B84495">
        <w:rPr>
          <w:sz w:val="18"/>
          <w:lang w:bidi="en-GB"/>
        </w:rPr>
        <w:t xml:space="preserve"> external program. However, you can also create the Service object in the </w:t>
      </w:r>
      <w:r>
        <w:rPr>
          <w:sz w:val="18"/>
          <w:lang w:bidi="en-GB"/>
        </w:rPr>
        <w:t>X-script</w:t>
      </w:r>
      <w:r w:rsidRPr="00B84495">
        <w:rPr>
          <w:sz w:val="18"/>
          <w:lang w:bidi="en-GB"/>
        </w:rPr>
        <w:t>:</w:t>
      </w:r>
    </w:p>
    <w:p w14:paraId="32A5769E"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Service connection = new Service (s1, s2, s3, s4);</w:t>
      </w:r>
    </w:p>
    <w:p w14:paraId="10C45BF3" w14:textId="77777777" w:rsidR="00980A2B" w:rsidRPr="00B84495" w:rsidRDefault="00980A2B" w:rsidP="00980A2B">
      <w:pPr>
        <w:suppressAutoHyphens/>
        <w:spacing w:before="180"/>
        <w:rPr>
          <w:sz w:val="18"/>
        </w:rPr>
      </w:pPr>
      <w:r w:rsidRPr="00B84495">
        <w:rPr>
          <w:sz w:val="18"/>
          <w:lang w:bidi="en-GB"/>
        </w:rPr>
        <w:t xml:space="preserve">The s1 parameter is the type of database (e.g. "jdbc"), s2 is the database URLs, s3 is user name and </w:t>
      </w:r>
      <w:r>
        <w:rPr>
          <w:sz w:val="18"/>
          <w:lang w:bidi="en-GB"/>
        </w:rPr>
        <w:t xml:space="preserve">finally </w:t>
      </w:r>
      <w:r w:rsidRPr="00B84495">
        <w:rPr>
          <w:sz w:val="18"/>
          <w:lang w:bidi="en-GB"/>
        </w:rPr>
        <w:t>the password is s4.</w:t>
      </w:r>
    </w:p>
    <w:p w14:paraId="580836DE" w14:textId="77777777" w:rsidR="00980A2B" w:rsidRPr="00B84495" w:rsidRDefault="00980A2B" w:rsidP="00980A2B">
      <w:pPr>
        <w:pStyle w:val="Nadpis3"/>
      </w:pPr>
      <w:bookmarkStart w:id="1545" w:name="_Toc535247683"/>
      <w:bookmarkStart w:id="1546" w:name="_Toc217644"/>
      <w:r w:rsidRPr="00B84495">
        <w:rPr>
          <w:lang w:bidi="en-GB"/>
        </w:rPr>
        <w:t>Statement (database commands)</w:t>
      </w:r>
      <w:bookmarkEnd w:id="1545"/>
      <w:bookmarkEnd w:id="1546"/>
    </w:p>
    <w:p w14:paraId="4E2DC853" w14:textId="77777777" w:rsidR="00980A2B" w:rsidRPr="00B84495" w:rsidRDefault="00980A2B" w:rsidP="00980A2B">
      <w:pPr>
        <w:suppressAutoHyphens/>
        <w:spacing w:before="180"/>
        <w:rPr>
          <w:szCs w:val="16"/>
        </w:rPr>
      </w:pPr>
      <w:r>
        <w:rPr>
          <w:szCs w:val="16"/>
          <w:lang w:bidi="en-GB"/>
        </w:rPr>
        <w:t>The Statement o</w:t>
      </w:r>
      <w:r w:rsidRPr="00B84495">
        <w:rPr>
          <w:szCs w:val="16"/>
          <w:lang w:bidi="en-GB"/>
        </w:rPr>
        <w:t>bject contains a prepared database command. It is possible to create it from the Service e</w:t>
      </w:r>
      <w:r>
        <w:rPr>
          <w:szCs w:val="16"/>
          <w:lang w:bidi="en-GB"/>
        </w:rPr>
        <w:t>.</w:t>
      </w:r>
      <w:r w:rsidRPr="00B84495">
        <w:rPr>
          <w:szCs w:val="16"/>
          <w:lang w:bidi="en-GB"/>
        </w:rPr>
        <w:t xml:space="preserve">g. </w:t>
      </w:r>
      <w:r>
        <w:rPr>
          <w:szCs w:val="16"/>
          <w:lang w:bidi="en-GB"/>
        </w:rPr>
        <w:t>by the "</w:t>
      </w:r>
      <w:r w:rsidRPr="00B84495">
        <w:rPr>
          <w:szCs w:val="16"/>
          <w:lang w:bidi="en-GB"/>
        </w:rPr>
        <w:t>prepareStatement(s)</w:t>
      </w:r>
      <w:r>
        <w:rPr>
          <w:szCs w:val="16"/>
          <w:lang w:bidi="en-GB"/>
        </w:rPr>
        <w:t>"</w:t>
      </w:r>
      <w:r w:rsidRPr="00B84495">
        <w:rPr>
          <w:szCs w:val="16"/>
          <w:lang w:bidi="en-GB"/>
        </w:rPr>
        <w:t xml:space="preserve"> </w:t>
      </w:r>
      <w:r>
        <w:rPr>
          <w:szCs w:val="16"/>
          <w:lang w:bidi="en-GB"/>
        </w:rPr>
        <w:t>method</w:t>
      </w:r>
      <w:r w:rsidRPr="00B84495">
        <w:rPr>
          <w:szCs w:val="16"/>
          <w:lang w:bidi="en-GB"/>
        </w:rPr>
        <w:t xml:space="preserve">, where "s" is </w:t>
      </w:r>
      <w:r>
        <w:rPr>
          <w:szCs w:val="16"/>
          <w:lang w:bidi="en-GB"/>
        </w:rPr>
        <w:t>a</w:t>
      </w:r>
      <w:r w:rsidRPr="00B84495">
        <w:rPr>
          <w:szCs w:val="16"/>
          <w:lang w:bidi="en-GB"/>
        </w:rPr>
        <w:t xml:space="preserve"> string with the database command:</w:t>
      </w:r>
    </w:p>
    <w:p w14:paraId="4D6B04A6" w14:textId="77777777" w:rsidR="00980A2B" w:rsidRPr="00B84495" w:rsidRDefault="00980A2B" w:rsidP="00980A2B">
      <w:pPr>
        <w:shd w:val="clear" w:color="auto" w:fill="F2F2F2" w:themeFill="background1" w:themeFillShade="F2"/>
        <w:ind w:right="28"/>
        <w:rPr>
          <w:rFonts w:ascii="Consolas" w:eastAsia="Arial" w:hAnsi="Consolas"/>
          <w:sz w:val="16"/>
          <w:szCs w:val="16"/>
        </w:rPr>
      </w:pPr>
      <w:r w:rsidRPr="00B84495">
        <w:rPr>
          <w:rFonts w:ascii="Consolas" w:eastAsia="Arial" w:hAnsi="Consolas" w:cs="Consolas"/>
          <w:sz w:val="16"/>
          <w:szCs w:val="16"/>
          <w:lang w:bidi="en-GB"/>
        </w:rPr>
        <w:t>Statement stmt = connection.prepareStatement(s);</w:t>
      </w:r>
    </w:p>
    <w:p w14:paraId="1D9E2EBF" w14:textId="77777777" w:rsidR="00980A2B" w:rsidRPr="00B84495" w:rsidRDefault="00980A2B" w:rsidP="00980A2B">
      <w:pPr>
        <w:pStyle w:val="Nadpis3"/>
        <w:rPr>
          <w:rFonts w:eastAsia="Arial"/>
        </w:rPr>
      </w:pPr>
      <w:bookmarkStart w:id="1547" w:name="_Toc535247684"/>
      <w:bookmarkStart w:id="1548" w:name="_Toc217645"/>
      <w:r w:rsidRPr="00B84495">
        <w:rPr>
          <w:rFonts w:eastAsia="Arial"/>
          <w:lang w:bidi="en-GB"/>
        </w:rPr>
        <w:t>ResultSet (results of the database commands)</w:t>
      </w:r>
      <w:bookmarkEnd w:id="1547"/>
      <w:bookmarkEnd w:id="1548"/>
    </w:p>
    <w:p w14:paraId="58741214" w14:textId="77777777" w:rsidR="00980A2B" w:rsidRPr="00B84495" w:rsidRDefault="00980A2B" w:rsidP="00980A2B">
      <w:pPr>
        <w:suppressAutoHyphens/>
        <w:spacing w:before="180"/>
        <w:rPr>
          <w:rFonts w:eastAsia="Arial"/>
          <w:szCs w:val="16"/>
        </w:rPr>
      </w:pPr>
      <w:r w:rsidRPr="00B84495">
        <w:rPr>
          <w:rFonts w:eastAsia="Arial"/>
          <w:szCs w:val="16"/>
          <w:lang w:bidi="en-GB"/>
        </w:rPr>
        <w:t xml:space="preserve">This object contains a result of the database command. In the case of the relational database it is a table whose rows have the named columns. </w:t>
      </w:r>
      <w:r>
        <w:rPr>
          <w:rFonts w:eastAsia="Arial"/>
          <w:szCs w:val="16"/>
          <w:lang w:bidi="en-GB"/>
        </w:rPr>
        <w:t>I</w:t>
      </w:r>
      <w:r w:rsidRPr="00B84495">
        <w:rPr>
          <w:rFonts w:eastAsia="Arial"/>
          <w:szCs w:val="16"/>
          <w:lang w:bidi="en-GB"/>
        </w:rPr>
        <w:t>t is possible gradually access</w:t>
      </w:r>
      <w:r>
        <w:rPr>
          <w:rFonts w:eastAsia="Arial"/>
          <w:szCs w:val="16"/>
          <w:lang w:bidi="en-GB"/>
        </w:rPr>
        <w:t xml:space="preserve"> l</w:t>
      </w:r>
      <w:r w:rsidRPr="00B84495">
        <w:rPr>
          <w:rFonts w:eastAsia="Arial"/>
          <w:szCs w:val="16"/>
          <w:lang w:bidi="en-GB"/>
        </w:rPr>
        <w:t xml:space="preserve">ines with the </w:t>
      </w:r>
      <w:r>
        <w:rPr>
          <w:rFonts w:eastAsia="Arial"/>
          <w:szCs w:val="16"/>
          <w:lang w:bidi="en-GB"/>
        </w:rPr>
        <w:t>"</w:t>
      </w:r>
      <w:r w:rsidRPr="00B84495">
        <w:rPr>
          <w:rFonts w:eastAsia="Arial"/>
          <w:szCs w:val="16"/>
          <w:lang w:bidi="en-GB"/>
        </w:rPr>
        <w:t>next()</w:t>
      </w:r>
      <w:r>
        <w:rPr>
          <w:rFonts w:eastAsia="Arial"/>
          <w:szCs w:val="16"/>
          <w:lang w:bidi="en-GB"/>
        </w:rPr>
        <w:t>"</w:t>
      </w:r>
      <w:r w:rsidRPr="00B84495">
        <w:rPr>
          <w:rFonts w:eastAsia="Arial"/>
          <w:szCs w:val="16"/>
          <w:lang w:bidi="en-GB"/>
        </w:rPr>
        <w:t xml:space="preserve"> method. In the case of an XML database the result depends on the command, e.g. it can be an object Container.  </w:t>
      </w:r>
    </w:p>
    <w:p w14:paraId="77E6680C" w14:textId="77777777" w:rsidR="00980A2B" w:rsidRPr="00B84495" w:rsidRDefault="00980A2B" w:rsidP="00166086">
      <w:pPr>
        <w:pStyle w:val="Nadpis3"/>
        <w:rPr>
          <w:rFonts w:eastAsia="Arial"/>
          <w:szCs w:val="16"/>
        </w:rPr>
      </w:pPr>
      <w:bookmarkStart w:id="1549" w:name="_Toc535247685"/>
      <w:bookmarkStart w:id="1550" w:name="_Toc217646"/>
      <w:r w:rsidRPr="00B84495">
        <w:rPr>
          <w:lang w:bidi="en-GB"/>
        </w:rPr>
        <w:lastRenderedPageBreak/>
        <w:t>XmlOutStream (data channels used for continuous writing of XML objects to a stream)</w:t>
      </w:r>
      <w:bookmarkEnd w:id="1549"/>
      <w:bookmarkEnd w:id="1550"/>
    </w:p>
    <w:p w14:paraId="5D328BF2" w14:textId="77777777" w:rsidR="00980A2B" w:rsidRPr="00B84495" w:rsidRDefault="00980A2B" w:rsidP="00980A2B">
      <w:pPr>
        <w:suppressAutoHyphens/>
        <w:spacing w:before="180"/>
        <w:rPr>
          <w:rFonts w:eastAsia="Arial"/>
          <w:szCs w:val="16"/>
        </w:rPr>
      </w:pPr>
      <w:r w:rsidRPr="00B84495">
        <w:rPr>
          <w:szCs w:val="16"/>
          <w:lang w:bidi="en-GB"/>
        </w:rPr>
        <w:t xml:space="preserve">This object type allows you to write large XML data, whose range could exceed the size of the computer's memory. </w:t>
      </w:r>
      <w:r>
        <w:rPr>
          <w:szCs w:val="16"/>
          <w:lang w:bidi="en-GB"/>
        </w:rPr>
        <w:t>T</w:t>
      </w:r>
      <w:r w:rsidRPr="00B84495">
        <w:rPr>
          <w:szCs w:val="16"/>
          <w:lang w:bidi="en-GB"/>
        </w:rPr>
        <w:t xml:space="preserve">his way of writing </w:t>
      </w:r>
      <w:r>
        <w:rPr>
          <w:szCs w:val="16"/>
          <w:lang w:bidi="en-GB"/>
        </w:rPr>
        <w:t xml:space="preserve">is ofen used </w:t>
      </w:r>
      <w:r w:rsidRPr="00B84495">
        <w:rPr>
          <w:szCs w:val="16"/>
          <w:lang w:bidi="en-GB"/>
        </w:rPr>
        <w:t xml:space="preserve">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a typical use in the </w:t>
      </w:r>
      <w:r>
        <w:rPr>
          <w:szCs w:val="16"/>
          <w:lang w:bidi="en-GB"/>
        </w:rPr>
        <w:t>X-script</w:t>
      </w:r>
      <w:r w:rsidRPr="00B84495">
        <w:rPr>
          <w:szCs w:val="16"/>
          <w:lang w:bidi="en-GB"/>
        </w:rPr>
        <w:t xml:space="preserve"> of X-definitions: </w:t>
      </w:r>
    </w:p>
    <w:p w14:paraId="772F98DB"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 xml:space="preserve">  XmlOutStream xstream = new XmlOutStream ("c:/data/file.xml", "UTF-8", true);</w:t>
      </w:r>
    </w:p>
    <w:p w14:paraId="7807F082" w14:textId="77777777" w:rsidR="00980A2B" w:rsidRPr="00B84495" w:rsidRDefault="00980A2B" w:rsidP="00980A2B">
      <w:pPr>
        <w:shd w:val="clear" w:color="auto" w:fill="F0FFFF"/>
        <w:ind w:left="709" w:right="28"/>
        <w:rPr>
          <w:rFonts w:ascii="Consolas" w:eastAsia="Arial" w:hAnsi="Consolas"/>
          <w:sz w:val="16"/>
          <w:szCs w:val="16"/>
        </w:rPr>
      </w:pPr>
      <w:r w:rsidRPr="00B84495">
        <w:rPr>
          <w:rFonts w:ascii="Consolas" w:eastAsia="Arial" w:hAnsi="Consolas" w:cs="Consolas"/>
          <w:sz w:val="16"/>
          <w:szCs w:val="16"/>
          <w:lang w:bidi="en-GB"/>
        </w:rPr>
        <w:t>...</w:t>
      </w:r>
    </w:p>
    <w:p w14:paraId="63A29B3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 writeElementStart();</w:t>
      </w:r>
    </w:p>
    <w:p w14:paraId="702A88A4"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 (); // write the whole child</w:t>
      </w:r>
    </w:p>
    <w:p w14:paraId="2AC8E3BB"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w:t>
      </w:r>
    </w:p>
    <w:p w14:paraId="77D542FD"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w:t>
      </w:r>
    </w:p>
    <w:p w14:paraId="4B77DDBE" w14:textId="77777777" w:rsidR="00980A2B" w:rsidRPr="00B84495" w:rsidRDefault="00980A2B" w:rsidP="00980A2B">
      <w:pPr>
        <w:shd w:val="clear" w:color="auto" w:fill="F0FFFF"/>
        <w:spacing w:before="0"/>
        <w:ind w:left="709" w:right="28"/>
        <w:rPr>
          <w:rFonts w:ascii="Consolas" w:eastAsia="Arial" w:hAnsi="Consolas"/>
          <w:sz w:val="16"/>
          <w:szCs w:val="16"/>
        </w:rPr>
      </w:pPr>
      <w:r w:rsidRPr="00B84495">
        <w:rPr>
          <w:rFonts w:ascii="Consolas" w:eastAsia="Arial" w:hAnsi="Consolas" w:cs="Consolas"/>
          <w:sz w:val="16"/>
          <w:szCs w:val="16"/>
          <w:lang w:bidi="en-GB"/>
        </w:rPr>
        <w:t xml:space="preserve">  xstream.writeElementEnd(); // write end of started element</w:t>
      </w:r>
    </w:p>
    <w:p w14:paraId="5082A959" w14:textId="77777777" w:rsidR="00980A2B" w:rsidRDefault="00980A2B" w:rsidP="00980A2B">
      <w:pPr>
        <w:shd w:val="clear" w:color="auto" w:fill="F0FFFF"/>
        <w:spacing w:before="0"/>
        <w:ind w:left="709" w:right="28"/>
        <w:rPr>
          <w:rFonts w:ascii="Consolas" w:eastAsia="Arial" w:hAnsi="Consolas" w:cs="Consolas"/>
          <w:sz w:val="16"/>
          <w:szCs w:val="16"/>
          <w:lang w:bidi="en-GB"/>
        </w:rPr>
      </w:pPr>
      <w:r w:rsidRPr="00B84495">
        <w:rPr>
          <w:rFonts w:ascii="Consolas" w:eastAsia="Arial" w:hAnsi="Consolas" w:cs="Consolas"/>
          <w:sz w:val="16"/>
          <w:szCs w:val="16"/>
          <w:lang w:bidi="en-GB"/>
        </w:rPr>
        <w:t>...</w:t>
      </w:r>
    </w:p>
    <w:p w14:paraId="3FA7A7AE" w14:textId="77777777" w:rsidR="00166086" w:rsidRPr="00B84495" w:rsidRDefault="00166086"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XStream.close();</w:t>
      </w:r>
    </w:p>
    <w:p w14:paraId="1DD88AB7" w14:textId="77777777" w:rsidR="00166086" w:rsidRDefault="00EB1897" w:rsidP="002752F4">
      <w:pPr>
        <w:pStyle w:val="Nadpis2"/>
        <w:rPr>
          <w:lang w:val="en-US"/>
        </w:rPr>
      </w:pPr>
      <w:bookmarkStart w:id="1551" w:name="_Toc217647"/>
      <w:r>
        <w:rPr>
          <w:lang w:val="en-US"/>
        </w:rPr>
        <w:t>Type v</w:t>
      </w:r>
      <w:r w:rsidR="002752F4">
        <w:rPr>
          <w:lang w:val="en-US"/>
        </w:rPr>
        <w:t>alidation methods</w:t>
      </w:r>
      <w:bookmarkEnd w:id="1551"/>
    </w:p>
    <w:p w14:paraId="174E536B" w14:textId="77777777" w:rsidR="00523FAF" w:rsidRDefault="00166086" w:rsidP="00166086">
      <w:pPr>
        <w:pStyle w:val="Nadpis3"/>
        <w:rPr>
          <w:lang w:val="en-US"/>
        </w:rPr>
      </w:pPr>
      <w:bookmarkStart w:id="1552" w:name="_Ref535585575"/>
      <w:bookmarkStart w:id="1553" w:name="_Toc217648"/>
      <w:r>
        <w:rPr>
          <w:lang w:val="en-US"/>
        </w:rPr>
        <w:t>Validation methods</w:t>
      </w:r>
      <w:r w:rsidR="002752F4">
        <w:rPr>
          <w:lang w:val="en-US"/>
        </w:rPr>
        <w:t xml:space="preserve"> of XML schema types</w:t>
      </w:r>
      <w:bookmarkEnd w:id="1552"/>
      <w:bookmarkEnd w:id="1553"/>
    </w:p>
    <w:p w14:paraId="32E2E78B" w14:textId="77777777" w:rsidR="002752F4" w:rsidRPr="00B84495" w:rsidRDefault="002752F4" w:rsidP="002752F4">
      <w:pPr>
        <w:pStyle w:val="Odstavec"/>
      </w:pPr>
      <w:bookmarkStart w:id="1554" w:name="_Hlk492910843"/>
      <w:r>
        <w:rPr>
          <w:lang w:bidi="en-GB"/>
        </w:rPr>
        <w:t>The</w:t>
      </w:r>
      <w:r w:rsidRPr="00B84495">
        <w:rPr>
          <w:lang w:bidi="en-GB"/>
        </w:rPr>
        <w:t xml:space="preserve"> datatype</w:t>
      </w:r>
      <w:r>
        <w:rPr>
          <w:lang w:bidi="en-GB"/>
        </w:rPr>
        <w:t>s implemented in X</w:t>
      </w:r>
      <w:r>
        <w:rPr>
          <w:lang w:bidi="en-GB"/>
        </w:rPr>
        <w:noBreakHyphen/>
        <w:t>definition</w:t>
      </w:r>
      <w:r w:rsidRPr="00B84495">
        <w:rPr>
          <w:lang w:bidi="en-GB"/>
        </w:rPr>
        <w:t xml:space="preserve"> </w:t>
      </w:r>
      <w:r>
        <w:rPr>
          <w:lang w:bidi="en-GB"/>
        </w:rPr>
        <w:t xml:space="preserve">correspond to </w:t>
      </w:r>
      <w:r w:rsidRPr="00B84495">
        <w:rPr>
          <w:lang w:bidi="en-GB"/>
        </w:rPr>
        <w:t xml:space="preserve">the types of the XML schema. In Table 4a is </w:t>
      </w:r>
      <w:r>
        <w:rPr>
          <w:lang w:bidi="en-GB"/>
        </w:rPr>
        <w:t>a</w:t>
      </w:r>
      <w:r w:rsidRPr="00B84495">
        <w:rPr>
          <w:lang w:bidi="en-GB"/>
        </w:rPr>
        <w:t xml:space="preserve"> list of implemented methods. These methods may include named parameters, </w:t>
      </w:r>
      <w:r>
        <w:rPr>
          <w:lang w:bidi="en-GB"/>
        </w:rPr>
        <w:t xml:space="preserve">where the name </w:t>
      </w:r>
      <w:r w:rsidRPr="00B84495">
        <w:rPr>
          <w:lang w:bidi="en-GB"/>
        </w:rPr>
        <w:t>correspond</w:t>
      </w:r>
      <w:r>
        <w:rPr>
          <w:lang w:bidi="en-GB"/>
        </w:rPr>
        <w:t>s</w:t>
      </w:r>
      <w:r w:rsidRPr="00B84495">
        <w:rPr>
          <w:lang w:bidi="en-GB"/>
        </w:rPr>
        <w:t xml:space="preserve"> to </w:t>
      </w:r>
      <w:r>
        <w:rPr>
          <w:lang w:bidi="en-GB"/>
        </w:rPr>
        <w:t>a</w:t>
      </w:r>
      <w:r w:rsidRPr="00B84495">
        <w:rPr>
          <w:lang w:bidi="en-GB"/>
        </w:rPr>
        <w:t xml:space="preserve"> facet of the respective type of XML schema.</w:t>
      </w:r>
    </w:p>
    <w:p w14:paraId="45D997C3" w14:textId="77777777" w:rsidR="002752F4" w:rsidRDefault="002752F4" w:rsidP="002752F4">
      <w:pPr>
        <w:rPr>
          <w:lang w:bidi="en-GB"/>
        </w:rPr>
      </w:pPr>
      <w:r w:rsidRPr="00B84495">
        <w:rPr>
          <w:lang w:bidi="en-GB"/>
        </w:rPr>
        <w:t>Allowed named parameters are listed in the following table, and the corresponding letter sequences are described in the last column</w:t>
      </w:r>
      <w:bookmarkEnd w:id="1554"/>
      <w:r w:rsidRPr="00B84495">
        <w:rPr>
          <w:lang w:bidi="en-GB"/>
        </w:rPr>
        <w:t>.</w:t>
      </w:r>
    </w:p>
    <w:p w14:paraId="479FECA1" w14:textId="77777777" w:rsidR="002752F4" w:rsidRPr="00166086" w:rsidRDefault="002752F4" w:rsidP="002752F4">
      <w:pPr>
        <w:rPr>
          <w:rFonts w:eastAsia="Calibri" w:cs="Calibri"/>
          <w:b/>
          <w:i/>
          <w:sz w:val="18"/>
          <w:szCs w:val="18"/>
          <w:lang w:bidi="en-GB"/>
        </w:rPr>
      </w:pPr>
      <w:r w:rsidRPr="00166086">
        <w:rPr>
          <w:rFonts w:eastAsia="Calibri" w:cs="Calibri"/>
          <w:b/>
          <w:i/>
          <w:sz w:val="18"/>
          <w:szCs w:val="18"/>
          <w:lang w:bidi="en-GB"/>
        </w:rPr>
        <w:t>Named parameters corresponding to facets in XML schema</w:t>
      </w:r>
      <w:r w:rsidR="00166086" w:rsidRPr="00166086">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B84495"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B84495" w:rsidRDefault="00166086" w:rsidP="00166086">
            <w:pPr>
              <w:pStyle w:val="Odstavec"/>
              <w:snapToGrid w:val="0"/>
              <w:spacing w:before="60"/>
              <w:jc w:val="left"/>
              <w:rPr>
                <w:b/>
              </w:rPr>
            </w:pPr>
            <w:bookmarkStart w:id="1555" w:name="_Hlk492914274"/>
            <w:r w:rsidRPr="00B84495">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B84495" w:rsidRDefault="00166086" w:rsidP="00166086">
            <w:pPr>
              <w:pStyle w:val="Odstavec"/>
              <w:snapToGrid w:val="0"/>
              <w:spacing w:before="60"/>
              <w:jc w:val="left"/>
              <w:rPr>
                <w:b/>
              </w:rPr>
            </w:pPr>
            <w:r w:rsidRPr="00B84495">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B84495" w:rsidRDefault="00166086" w:rsidP="00166086">
            <w:pPr>
              <w:pStyle w:val="Odstavec"/>
              <w:snapToGrid w:val="0"/>
              <w:spacing w:before="60"/>
              <w:jc w:val="left"/>
              <w:rPr>
                <w:b/>
              </w:rPr>
            </w:pPr>
            <w:r w:rsidRPr="00B84495">
              <w:rPr>
                <w:b/>
                <w:lang w:bidi="en-GB"/>
              </w:rPr>
              <w:t>Letter</w:t>
            </w:r>
          </w:p>
        </w:tc>
      </w:tr>
      <w:tr w:rsidR="00166086" w:rsidRPr="00B84495"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B84495" w:rsidRDefault="00166086" w:rsidP="00166086">
            <w:pPr>
              <w:pStyle w:val="Odstavec"/>
              <w:snapToGrid w:val="0"/>
              <w:spacing w:before="60"/>
              <w:jc w:val="left"/>
              <w:rPr>
                <w:sz w:val="18"/>
                <w:szCs w:val="18"/>
              </w:rPr>
            </w:pPr>
            <w:r w:rsidRPr="00B84495">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B84495" w:rsidRDefault="00166086" w:rsidP="00166086">
            <w:pPr>
              <w:pStyle w:val="Odstavec"/>
              <w:snapToGrid w:val="0"/>
              <w:spacing w:before="60"/>
              <w:jc w:val="left"/>
              <w:rPr>
                <w:sz w:val="18"/>
                <w:szCs w:val="18"/>
              </w:rPr>
            </w:pPr>
            <w:r w:rsidRPr="00B84495">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B84495" w:rsidRDefault="00166086" w:rsidP="00166086">
            <w:pPr>
              <w:pStyle w:val="Odstavec"/>
              <w:snapToGrid w:val="0"/>
              <w:spacing w:before="60"/>
              <w:jc w:val="left"/>
              <w:rPr>
                <w:sz w:val="18"/>
                <w:szCs w:val="18"/>
              </w:rPr>
            </w:pPr>
            <w:r w:rsidRPr="00B84495">
              <w:rPr>
                <w:sz w:val="18"/>
                <w:szCs w:val="18"/>
                <w:lang w:bidi="en-GB"/>
              </w:rPr>
              <w:t>b</w:t>
            </w:r>
          </w:p>
        </w:tc>
      </w:tr>
      <w:tr w:rsidR="00166086" w:rsidRPr="00B84495"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B84495" w:rsidRDefault="00166086" w:rsidP="00166086">
            <w:pPr>
              <w:pStyle w:val="Odstavec"/>
              <w:snapToGrid w:val="0"/>
              <w:spacing w:before="60"/>
              <w:jc w:val="left"/>
              <w:rPr>
                <w:sz w:val="18"/>
                <w:szCs w:val="18"/>
              </w:rPr>
            </w:pPr>
            <w:r w:rsidRPr="00B84495">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B84495" w:rsidRDefault="00166086" w:rsidP="00166086">
            <w:pPr>
              <w:pStyle w:val="Odstavec"/>
              <w:snapToGrid w:val="0"/>
              <w:spacing w:before="60"/>
              <w:jc w:val="left"/>
              <w:rPr>
                <w:sz w:val="18"/>
                <w:szCs w:val="18"/>
              </w:rPr>
            </w:pPr>
            <w:r w:rsidRPr="00B84495">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B84495" w:rsidRDefault="00166086" w:rsidP="00166086">
            <w:pPr>
              <w:pStyle w:val="Odstavec"/>
              <w:snapToGrid w:val="0"/>
              <w:spacing w:before="60"/>
              <w:jc w:val="left"/>
              <w:rPr>
                <w:sz w:val="18"/>
                <w:szCs w:val="18"/>
              </w:rPr>
            </w:pPr>
            <w:r w:rsidRPr="00B84495">
              <w:rPr>
                <w:sz w:val="18"/>
                <w:szCs w:val="18"/>
                <w:lang w:bidi="en-GB"/>
              </w:rPr>
              <w:t>e</w:t>
            </w:r>
          </w:p>
        </w:tc>
      </w:tr>
      <w:tr w:rsidR="00166086" w:rsidRPr="00B84495"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B84495" w:rsidRDefault="00166086" w:rsidP="00166086">
            <w:pPr>
              <w:pStyle w:val="Odstavec"/>
              <w:snapToGrid w:val="0"/>
              <w:spacing w:before="60"/>
              <w:jc w:val="left"/>
              <w:rPr>
                <w:sz w:val="18"/>
                <w:szCs w:val="18"/>
              </w:rPr>
            </w:pPr>
            <w:r w:rsidRPr="00B84495">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B84495" w:rsidRDefault="00166086" w:rsidP="00166086">
            <w:pPr>
              <w:pStyle w:val="Odstavec"/>
              <w:snapToGrid w:val="0"/>
              <w:spacing w:before="60"/>
              <w:jc w:val="left"/>
              <w:rPr>
                <w:sz w:val="18"/>
                <w:szCs w:val="18"/>
              </w:rPr>
            </w:pPr>
            <w:r w:rsidRPr="00B84495">
              <w:rPr>
                <w:sz w:val="18"/>
                <w:szCs w:val="18"/>
                <w:lang w:bidi="en-GB"/>
              </w:rPr>
              <w:t>f</w:t>
            </w:r>
          </w:p>
        </w:tc>
      </w:tr>
      <w:tr w:rsidR="00166086" w:rsidRPr="00B84495"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B84495" w:rsidRDefault="00166086" w:rsidP="00166086">
            <w:pPr>
              <w:pStyle w:val="Odstavec"/>
              <w:snapToGrid w:val="0"/>
              <w:spacing w:before="60"/>
              <w:jc w:val="left"/>
              <w:rPr>
                <w:sz w:val="18"/>
                <w:szCs w:val="18"/>
              </w:rPr>
            </w:pPr>
            <w:r w:rsidRPr="00B84495">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77777777" w:rsidR="00166086" w:rsidRPr="00B84495" w:rsidRDefault="00166086" w:rsidP="00166086">
            <w:pPr>
              <w:pStyle w:val="Odstavec"/>
              <w:snapToGrid w:val="0"/>
              <w:spacing w:before="60"/>
              <w:jc w:val="left"/>
              <w:rPr>
                <w:sz w:val="18"/>
                <w:szCs w:val="18"/>
              </w:rPr>
            </w:pPr>
            <w:r w:rsidRPr="00B84495">
              <w:rPr>
                <w:sz w:val="18"/>
                <w:szCs w:val="18"/>
                <w:lang w:bidi="en-GB"/>
              </w:rPr>
              <w:t>reference to 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B84495" w:rsidRDefault="00166086" w:rsidP="00166086">
            <w:pPr>
              <w:pStyle w:val="Odstavec"/>
              <w:snapToGrid w:val="0"/>
              <w:spacing w:before="60"/>
              <w:jc w:val="left"/>
              <w:rPr>
                <w:sz w:val="18"/>
                <w:szCs w:val="18"/>
              </w:rPr>
            </w:pPr>
            <w:r w:rsidRPr="00B84495">
              <w:rPr>
                <w:sz w:val="18"/>
                <w:szCs w:val="18"/>
                <w:lang w:bidi="en-GB"/>
              </w:rPr>
              <w:t>i</w:t>
            </w:r>
          </w:p>
        </w:tc>
      </w:tr>
      <w:tr w:rsidR="00166086" w:rsidRPr="00B84495"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B84495" w:rsidRDefault="00166086" w:rsidP="00166086">
            <w:pPr>
              <w:pStyle w:val="Odstavec"/>
              <w:snapToGrid w:val="0"/>
              <w:spacing w:before="60"/>
              <w:jc w:val="left"/>
              <w:rPr>
                <w:sz w:val="18"/>
                <w:szCs w:val="18"/>
              </w:rPr>
            </w:pPr>
            <w:r w:rsidRPr="00B84495">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B84495" w:rsidRDefault="00166086" w:rsidP="00166086">
            <w:pPr>
              <w:spacing w:before="60"/>
              <w:rPr>
                <w:sz w:val="18"/>
                <w:szCs w:val="18"/>
              </w:rPr>
            </w:pPr>
            <w:r w:rsidRPr="00B84495">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77777777" w:rsidR="00166086" w:rsidRPr="00B84495" w:rsidRDefault="00166086" w:rsidP="00166086">
            <w:pPr>
              <w:spacing w:before="60"/>
              <w:rPr>
                <w:sz w:val="18"/>
                <w:szCs w:val="18"/>
              </w:rPr>
            </w:pPr>
            <w:r w:rsidRPr="00B84495">
              <w:rPr>
                <w:sz w:val="18"/>
                <w:szCs w:val="18"/>
                <w:lang w:bidi="en-GB"/>
              </w:rPr>
              <w:t>parsed value of the datatype must be less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B84495" w:rsidRDefault="00166086" w:rsidP="00166086">
            <w:pPr>
              <w:spacing w:before="60"/>
              <w:rPr>
                <w:sz w:val="18"/>
                <w:szCs w:val="18"/>
              </w:rPr>
            </w:pPr>
            <w:r w:rsidRPr="00B84495">
              <w:rPr>
                <w:sz w:val="18"/>
                <w:szCs w:val="18"/>
                <w:lang w:bidi="en-GB"/>
              </w:rPr>
              <w:t>m</w:t>
            </w:r>
          </w:p>
        </w:tc>
      </w:tr>
      <w:tr w:rsidR="00166086" w:rsidRPr="00B84495"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B84495" w:rsidRDefault="00166086" w:rsidP="00166086">
            <w:pPr>
              <w:pStyle w:val="Odstavec"/>
              <w:snapToGrid w:val="0"/>
              <w:spacing w:before="60"/>
              <w:jc w:val="left"/>
              <w:rPr>
                <w:sz w:val="18"/>
                <w:szCs w:val="18"/>
              </w:rPr>
            </w:pPr>
            <w:r w:rsidRPr="00B84495">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B84495" w:rsidRDefault="00166086" w:rsidP="00166086">
            <w:pPr>
              <w:pStyle w:val="Odstavec"/>
              <w:snapToGrid w:val="0"/>
              <w:spacing w:before="60"/>
              <w:jc w:val="left"/>
              <w:rPr>
                <w:sz w:val="18"/>
                <w:szCs w:val="18"/>
              </w:rPr>
            </w:pPr>
            <w:r w:rsidRPr="00B84495">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B84495" w:rsidRDefault="00166086" w:rsidP="00166086">
            <w:pPr>
              <w:pStyle w:val="Odstavec"/>
              <w:snapToGrid w:val="0"/>
              <w:spacing w:before="60"/>
              <w:jc w:val="left"/>
              <w:rPr>
                <w:sz w:val="18"/>
                <w:szCs w:val="18"/>
              </w:rPr>
            </w:pPr>
            <w:r w:rsidRPr="00B84495">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7777777" w:rsidR="00166086" w:rsidRPr="00B84495" w:rsidRDefault="00166086" w:rsidP="00166086">
            <w:pPr>
              <w:pStyle w:val="Odstavec"/>
              <w:snapToGrid w:val="0"/>
              <w:spacing w:before="60"/>
              <w:jc w:val="left"/>
              <w:rPr>
                <w:sz w:val="18"/>
                <w:szCs w:val="18"/>
              </w:rPr>
            </w:pPr>
            <w:r w:rsidRPr="00B84495">
              <w:rPr>
                <w:sz w:val="18"/>
                <w:szCs w:val="18"/>
                <w:lang w:bidi="en-GB"/>
              </w:rPr>
              <w:t>parsed value of the datatype must be greater th</w:t>
            </w:r>
            <w:r>
              <w:rPr>
                <w:sz w:val="18"/>
                <w:szCs w:val="18"/>
                <w:lang w:bidi="en-GB"/>
              </w:rPr>
              <w:t>a</w:t>
            </w:r>
            <w:r w:rsidRPr="00B84495">
              <w:rPr>
                <w:sz w:val="18"/>
                <w:szCs w:val="18"/>
                <w:lang w:bidi="en-GB"/>
              </w:rPr>
              <w:t>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B84495" w:rsidRDefault="00166086" w:rsidP="00166086">
            <w:pPr>
              <w:pStyle w:val="Odstavec"/>
              <w:snapToGrid w:val="0"/>
              <w:spacing w:before="60"/>
              <w:jc w:val="left"/>
              <w:rPr>
                <w:sz w:val="18"/>
                <w:szCs w:val="18"/>
              </w:rPr>
            </w:pPr>
            <w:r w:rsidRPr="00B84495">
              <w:rPr>
                <w:sz w:val="18"/>
                <w:szCs w:val="18"/>
                <w:lang w:bidi="en-GB"/>
              </w:rPr>
              <w:t>m</w:t>
            </w:r>
          </w:p>
        </w:tc>
      </w:tr>
      <w:tr w:rsidR="00166086" w:rsidRPr="00B84495"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B84495" w:rsidRDefault="00166086" w:rsidP="00166086">
            <w:pPr>
              <w:pStyle w:val="Odstavec"/>
              <w:snapToGrid w:val="0"/>
              <w:spacing w:before="60"/>
              <w:jc w:val="left"/>
              <w:rPr>
                <w:sz w:val="18"/>
                <w:szCs w:val="18"/>
              </w:rPr>
            </w:pPr>
            <w:r w:rsidRPr="00B84495">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B84495" w:rsidRDefault="00166086" w:rsidP="00166086">
            <w:pPr>
              <w:pStyle w:val="Odstavec"/>
              <w:snapToGrid w:val="0"/>
              <w:spacing w:before="60"/>
              <w:jc w:val="left"/>
              <w:rPr>
                <w:sz w:val="18"/>
                <w:szCs w:val="18"/>
              </w:rPr>
            </w:pPr>
            <w:r w:rsidRPr="00B84495">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B84495" w:rsidRDefault="00166086" w:rsidP="00166086">
            <w:pPr>
              <w:pStyle w:val="Odstavec"/>
              <w:snapToGrid w:val="0"/>
              <w:spacing w:before="60"/>
              <w:jc w:val="left"/>
              <w:rPr>
                <w:sz w:val="18"/>
                <w:szCs w:val="18"/>
              </w:rPr>
            </w:pPr>
            <w:r w:rsidRPr="00B84495">
              <w:rPr>
                <w:sz w:val="18"/>
                <w:szCs w:val="18"/>
                <w:lang w:bidi="en-GB"/>
              </w:rPr>
              <w:t>l</w:t>
            </w:r>
          </w:p>
        </w:tc>
      </w:tr>
      <w:tr w:rsidR="00166086" w:rsidRPr="00B84495"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B84495" w:rsidRDefault="00166086" w:rsidP="00166086">
            <w:pPr>
              <w:spacing w:before="60"/>
              <w:rPr>
                <w:sz w:val="18"/>
                <w:szCs w:val="18"/>
              </w:rPr>
            </w:pPr>
            <w:r w:rsidRPr="00B84495">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B84495" w:rsidRDefault="00166086" w:rsidP="00166086">
            <w:pPr>
              <w:pStyle w:val="Odstavec"/>
              <w:snapToGrid w:val="0"/>
              <w:spacing w:before="60"/>
              <w:jc w:val="left"/>
              <w:rPr>
                <w:rFonts w:eastAsia="Arial"/>
                <w:sz w:val="18"/>
                <w:szCs w:val="18"/>
              </w:rPr>
            </w:pPr>
            <w:r w:rsidRPr="00B84495">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p</w:t>
            </w:r>
          </w:p>
        </w:tc>
      </w:tr>
      <w:tr w:rsidR="00166086" w:rsidRPr="00B84495"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B84495" w:rsidRDefault="00166086" w:rsidP="00166086">
            <w:pPr>
              <w:pStyle w:val="Odstavec"/>
              <w:snapToGrid w:val="0"/>
              <w:spacing w:before="60"/>
              <w:jc w:val="left"/>
              <w:rPr>
                <w:sz w:val="18"/>
                <w:szCs w:val="18"/>
              </w:rPr>
            </w:pPr>
            <w:r w:rsidRPr="00B84495">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B84495" w:rsidRDefault="00166086" w:rsidP="00166086">
            <w:pPr>
              <w:pStyle w:val="Odstavec"/>
              <w:snapToGrid w:val="0"/>
              <w:spacing w:before="60"/>
              <w:jc w:val="left"/>
              <w:rPr>
                <w:sz w:val="18"/>
                <w:szCs w:val="18"/>
              </w:rPr>
            </w:pPr>
            <w:r w:rsidRPr="00B84495">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B84495" w:rsidRDefault="00166086" w:rsidP="00166086">
            <w:pPr>
              <w:pStyle w:val="Odstavec"/>
              <w:snapToGrid w:val="0"/>
              <w:spacing w:before="60"/>
              <w:jc w:val="left"/>
              <w:rPr>
                <w:sz w:val="18"/>
                <w:szCs w:val="18"/>
              </w:rPr>
            </w:pPr>
            <w:r w:rsidRPr="00B84495">
              <w:rPr>
                <w:sz w:val="18"/>
                <w:szCs w:val="18"/>
                <w:lang w:bidi="en-GB"/>
              </w:rPr>
              <w:t>t</w:t>
            </w:r>
          </w:p>
        </w:tc>
      </w:tr>
      <w:tr w:rsidR="00166086" w:rsidRPr="00B84495"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B84495" w:rsidRDefault="00166086" w:rsidP="00166086">
            <w:pPr>
              <w:pStyle w:val="Odstavec"/>
              <w:snapToGrid w:val="0"/>
              <w:spacing w:before="60"/>
              <w:jc w:val="left"/>
              <w:rPr>
                <w:sz w:val="18"/>
                <w:szCs w:val="18"/>
              </w:rPr>
            </w:pPr>
            <w:r w:rsidRPr="00B84495">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t xml:space="preserve">specification </w:t>
            </w:r>
            <w:r>
              <w:rPr>
                <w:rFonts w:eastAsia="Arial"/>
                <w:sz w:val="18"/>
                <w:szCs w:val="18"/>
                <w:lang w:bidi="en-GB"/>
              </w:rPr>
              <w:t xml:space="preserve">of </w:t>
            </w:r>
            <w:r w:rsidRPr="00B84495">
              <w:rPr>
                <w:rFonts w:eastAsia="Arial"/>
                <w:sz w:val="18"/>
                <w:szCs w:val="18"/>
                <w:lang w:bidi="en-GB"/>
              </w:rPr>
              <w:t xml:space="preserve">how to process white spaces in the </w:t>
            </w:r>
            <w:r w:rsidRPr="00B84495">
              <w:rPr>
                <w:rFonts w:eastAsia="Arial"/>
                <w:sz w:val="18"/>
                <w:szCs w:val="18"/>
                <w:lang w:bidi="en-GB"/>
              </w:rPr>
              <w:lastRenderedPageBreak/>
              <w:t>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B84495" w:rsidRDefault="00166086" w:rsidP="00166086">
            <w:pPr>
              <w:pStyle w:val="Odstavec"/>
              <w:snapToGrid w:val="0"/>
              <w:spacing w:before="60"/>
              <w:jc w:val="left"/>
              <w:rPr>
                <w:rFonts w:eastAsia="Arial"/>
                <w:sz w:val="18"/>
                <w:szCs w:val="18"/>
              </w:rPr>
            </w:pPr>
            <w:r w:rsidRPr="00B84495">
              <w:rPr>
                <w:rFonts w:eastAsia="Arial"/>
                <w:sz w:val="18"/>
                <w:szCs w:val="18"/>
                <w:lang w:bidi="en-GB"/>
              </w:rPr>
              <w:lastRenderedPageBreak/>
              <w:t>w</w:t>
            </w:r>
          </w:p>
        </w:tc>
      </w:tr>
    </w:tbl>
    <w:p w14:paraId="65FF868C" w14:textId="77777777" w:rsidR="00166086" w:rsidRPr="00B84495" w:rsidRDefault="00166086" w:rsidP="00166086">
      <w:pPr>
        <w:pStyle w:val="Odstavec"/>
      </w:pPr>
      <w:r w:rsidRPr="00B84495">
        <w:rPr>
          <w:lang w:bidi="en-GB"/>
        </w:rPr>
        <w:t>For example:</w:t>
      </w:r>
    </w:p>
    <w:bookmarkEnd w:id="1555"/>
    <w:p w14:paraId="16D9A1CC"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string(5, 10)</w:t>
      </w:r>
      <w:r w:rsidRPr="00B84495">
        <w:rPr>
          <w:lang w:bidi="en-GB"/>
        </w:rPr>
        <w:t xml:space="preserve"> corresponds to the </w:t>
      </w:r>
      <w:r w:rsidRPr="00B84495">
        <w:rPr>
          <w:rFonts w:ascii="Consolas" w:eastAsia="Consolas" w:hAnsi="Consolas" w:cs="Courier New"/>
          <w:sz w:val="16"/>
          <w:szCs w:val="16"/>
          <w:lang w:bidi="en-GB"/>
        </w:rPr>
        <w:t>string(% minLength=5, %maxLength=10)</w:t>
      </w:r>
    </w:p>
    <w:p w14:paraId="3620C908" w14:textId="77777777" w:rsidR="00EB1897" w:rsidRDefault="00EB1897" w:rsidP="00166086">
      <w:pPr>
        <w:pStyle w:val="Odstavec"/>
        <w:rPr>
          <w:lang w:bidi="en-GB"/>
        </w:rPr>
      </w:pPr>
      <w:r>
        <w:rPr>
          <w:lang w:bidi="en-GB"/>
        </w:rPr>
        <w:t>or</w:t>
      </w:r>
    </w:p>
    <w:p w14:paraId="22CCFB0B"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w:t>
      </w:r>
      <w:r w:rsidRPr="00B84495">
        <w:rPr>
          <w:lang w:bidi="en-GB"/>
        </w:rPr>
        <w:t xml:space="preserve"> corresponds to the </w:t>
      </w:r>
      <w:r w:rsidRPr="00B84495">
        <w:rPr>
          <w:rFonts w:ascii="Consolas" w:eastAsia="Consolas" w:hAnsi="Consolas" w:cs="Courier New"/>
          <w:sz w:val="16"/>
          <w:szCs w:val="16"/>
          <w:lang w:bidi="en-GB"/>
        </w:rPr>
        <w:t>decimal(%totalDigits=5, %fractionDigits=3)</w:t>
      </w:r>
    </w:p>
    <w:p w14:paraId="2CC7A53F" w14:textId="77777777" w:rsidR="00166086" w:rsidRPr="00B84495" w:rsidRDefault="00166086" w:rsidP="00166086">
      <w:pPr>
        <w:pStyle w:val="Odstavec"/>
      </w:pPr>
      <w:r w:rsidRPr="00B84495">
        <w:rPr>
          <w:lang w:bidi="en-GB"/>
        </w:rPr>
        <w:t>After the sequence parameters the named parameters can be listed:</w:t>
      </w:r>
    </w:p>
    <w:p w14:paraId="021B29F9" w14:textId="77777777" w:rsidR="00166086" w:rsidRPr="00B84495" w:rsidRDefault="00166086" w:rsidP="00166086">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 xml:space="preserve">string(5, 10, %whitespace="preserve", %pattern=["a*", "*.b"])  </w:t>
      </w:r>
    </w:p>
    <w:p w14:paraId="6725DEE4" w14:textId="77777777" w:rsidR="00EB1897" w:rsidRDefault="00EB1897" w:rsidP="00166086">
      <w:pPr>
        <w:rPr>
          <w:lang w:bidi="en-GB"/>
        </w:rPr>
      </w:pPr>
      <w:r>
        <w:rPr>
          <w:lang w:bidi="en-GB"/>
        </w:rPr>
        <w:t>or</w:t>
      </w:r>
    </w:p>
    <w:p w14:paraId="32E4BBD4" w14:textId="77777777" w:rsidR="00EB1897" w:rsidRPr="00B84495" w:rsidRDefault="00EB1897" w:rsidP="00EB1897">
      <w:pPr>
        <w:pStyle w:val="Odstavec"/>
        <w:shd w:val="clear" w:color="auto" w:fill="FFFFF0"/>
        <w:ind w:right="57" w:firstLine="709"/>
        <w:rPr>
          <w:rFonts w:ascii="Consolas" w:hAnsi="Consolas" w:cs="Courier New"/>
          <w:sz w:val="16"/>
          <w:szCs w:val="16"/>
        </w:rPr>
      </w:pPr>
      <w:r w:rsidRPr="00B84495">
        <w:rPr>
          <w:rFonts w:ascii="Consolas" w:eastAsia="Consolas" w:hAnsi="Consolas" w:cs="Courier New"/>
          <w:sz w:val="16"/>
          <w:szCs w:val="16"/>
          <w:lang w:bidi="en-GB"/>
        </w:rPr>
        <w:t>decimal(3, 5, %minExclusive=-10, %maxExclusive=10)</w:t>
      </w:r>
    </w:p>
    <w:p w14:paraId="0C068D2F" w14:textId="77777777" w:rsidR="00166086" w:rsidRPr="00F024F1" w:rsidRDefault="00166086" w:rsidP="00166086">
      <w:pPr>
        <w:rPr>
          <w:i/>
          <w:iCs/>
        </w:rPr>
      </w:pPr>
      <w:r w:rsidRPr="00F024F1">
        <w:rPr>
          <w:i/>
          <w:lang w:bidi="en-GB"/>
        </w:rPr>
        <w:t xml:space="preserve">Note: the methods that handle the date checks if the year value from </w:t>
      </w:r>
      <w:r>
        <w:rPr>
          <w:i/>
          <w:lang w:bidi="en-GB"/>
        </w:rPr>
        <w:t xml:space="preserve">a </w:t>
      </w:r>
      <w:r w:rsidRPr="00F024F1">
        <w:rPr>
          <w:i/>
          <w:lang w:bidi="en-GB"/>
        </w:rPr>
        <w:t>given date is in the interval &lt;actual year-200, actual year+200&gt;. This check can be disabled using the property "xdef.checkdate" to "false" (the default value is "true"). Therefore, the date of</w:t>
      </w:r>
      <w:r>
        <w:rPr>
          <w:i/>
          <w:lang w:bidi="en-GB"/>
        </w:rPr>
        <w:t xml:space="preserve"> </w:t>
      </w:r>
      <w:r w:rsidRPr="00F024F1">
        <w:rPr>
          <w:i/>
          <w:lang w:bidi="en-GB"/>
        </w:rPr>
        <w:t>1620-08-11 is evaluated as an error if you do not set properties.setProperty(“xdef.checkdate", “false").</w:t>
      </w:r>
    </w:p>
    <w:p w14:paraId="7262FD64" w14:textId="77777777" w:rsidR="00166086" w:rsidRPr="00B84495" w:rsidRDefault="00166086" w:rsidP="00166086">
      <w:pPr>
        <w:pStyle w:val="Odstavec"/>
      </w:pPr>
      <w:r w:rsidRPr="00B84495">
        <w:rPr>
          <w:lang w:bidi="en-GB"/>
        </w:rPr>
        <w:t xml:space="preserve">A list of the implemented validation methods compatible with XML schema is described in the following table.      </w:t>
      </w:r>
    </w:p>
    <w:p w14:paraId="5A9FE3CE" w14:textId="77777777" w:rsidR="00166086" w:rsidRDefault="00166086" w:rsidP="00166086">
      <w:pPr>
        <w:pStyle w:val="Odstavec"/>
        <w:rPr>
          <w:lang w:bidi="en-GB"/>
        </w:rPr>
      </w:pPr>
      <w:r w:rsidRPr="00B84495">
        <w:rPr>
          <w:lang w:bidi="en-GB"/>
        </w:rPr>
        <w:t xml:space="preserve">A detailed description of the data types of XML schema can be found </w:t>
      </w:r>
      <w:r>
        <w:rPr>
          <w:lang w:bidi="en-GB"/>
        </w:rPr>
        <w:t>at</w:t>
      </w:r>
      <w:r w:rsidRPr="00B84495">
        <w:rPr>
          <w:lang w:bidi="en-GB"/>
        </w:rPr>
        <w:t xml:space="preserve"> </w:t>
      </w:r>
      <w:bookmarkStart w:id="1556" w:name="_Hlk492994017"/>
      <w:r w:rsidRPr="00B84495">
        <w:rPr>
          <w:lang w:bidi="en-GB"/>
        </w:rPr>
        <w:fldChar w:fldCharType="begin"/>
      </w:r>
      <w:r w:rsidRPr="00B84495">
        <w:rPr>
          <w:lang w:bidi="en-GB"/>
        </w:rPr>
        <w:instrText xml:space="preserve"> HYPERLINK "http://www.w3.org/TR/xmlschema11-2" \l "datatype" </w:instrText>
      </w:r>
      <w:r w:rsidRPr="00B84495">
        <w:rPr>
          <w:lang w:bidi="en-GB"/>
        </w:rPr>
        <w:fldChar w:fldCharType="separate"/>
      </w:r>
      <w:r w:rsidRPr="00B84495">
        <w:rPr>
          <w:rStyle w:val="Hypertextovodkaz"/>
          <w:lang w:bidi="en-GB"/>
        </w:rPr>
        <w:t>http://www.w3.org/TR/xmlschema11-2#datatype</w:t>
      </w:r>
      <w:r w:rsidRPr="00B84495">
        <w:rPr>
          <w:lang w:bidi="en-GB"/>
        </w:rPr>
        <w:fldChar w:fldCharType="end"/>
      </w:r>
      <w:bookmarkEnd w:id="1556"/>
      <w:r w:rsidRPr="00B84495">
        <w:rPr>
          <w:lang w:bidi="en-GB"/>
        </w:rPr>
        <w:t>.</w:t>
      </w:r>
    </w:p>
    <w:p w14:paraId="42F3470D" w14:textId="77777777" w:rsidR="00166086" w:rsidRPr="00B84495" w:rsidRDefault="00166086" w:rsidP="00166086">
      <w:pPr>
        <w:pStyle w:val="Odstavec"/>
      </w:pPr>
      <w:r>
        <w:rPr>
          <w:lang w:bidi="en-GB"/>
        </w:rPr>
        <w:t>T</w:t>
      </w:r>
      <w:r w:rsidRPr="00B84495">
        <w:rPr>
          <w:lang w:bidi="en-GB"/>
        </w:rPr>
        <w:t xml:space="preserve">he penultimate column of the </w:t>
      </w:r>
      <w:r>
        <w:rPr>
          <w:lang w:bidi="en-GB"/>
        </w:rPr>
        <w:t xml:space="preserve">following </w:t>
      </w:r>
      <w:r w:rsidRPr="00B84495">
        <w:rPr>
          <w:lang w:bidi="en-GB"/>
        </w:rPr>
        <w:t xml:space="preserve">table </w:t>
      </w:r>
      <w:r>
        <w:rPr>
          <w:lang w:bidi="en-GB"/>
        </w:rPr>
        <w:t>describes</w:t>
      </w:r>
      <w:r w:rsidRPr="00B84495">
        <w:rPr>
          <w:lang w:bidi="en-GB"/>
        </w:rPr>
        <w:t xml:space="preserve"> the result type of the validated </w:t>
      </w:r>
      <w:r>
        <w:rPr>
          <w:lang w:bidi="en-GB"/>
        </w:rPr>
        <w:t>string</w:t>
      </w:r>
      <w:r w:rsidRPr="00B84495">
        <w:rPr>
          <w:lang w:bidi="en-GB"/>
        </w:rPr>
        <w:t>. The last column describes the named parameter and sequence parameters.</w:t>
      </w:r>
    </w:p>
    <w:p w14:paraId="09F9A92C" w14:textId="77777777" w:rsidR="008F4EB4" w:rsidRPr="00166086" w:rsidRDefault="00166086" w:rsidP="00166086">
      <w:pPr>
        <w:rPr>
          <w:b/>
          <w:lang w:val="en-US"/>
        </w:rPr>
      </w:pPr>
      <w:r w:rsidRPr="00166086">
        <w:rPr>
          <w:b/>
          <w:lang w:val="en-US"/>
        </w:rPr>
        <w:t>V</w:t>
      </w:r>
      <w:bookmarkStart w:id="1557" w:name="_Hlk535259933"/>
      <w:r w:rsidRPr="00166086">
        <w:rPr>
          <w:rFonts w:eastAsia="Calibri" w:cs="Calibri"/>
          <w:b/>
          <w:i/>
          <w:sz w:val="18"/>
          <w:szCs w:val="18"/>
          <w:lang w:bidi="en-GB"/>
        </w:rPr>
        <w:t>alidation methods of XML schema datatypes</w:t>
      </w:r>
      <w:bookmarkEnd w:id="1557"/>
      <w:r w:rsidRPr="00166086">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B84495"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B84495" w:rsidRDefault="002752F4" w:rsidP="00166086">
            <w:pPr>
              <w:pStyle w:val="Odstavec"/>
              <w:snapToGrid w:val="0"/>
              <w:spacing w:before="60"/>
              <w:jc w:val="left"/>
              <w:rPr>
                <w:b/>
              </w:rPr>
            </w:pPr>
            <w:r w:rsidRPr="00B84495">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B84495" w:rsidRDefault="002752F4" w:rsidP="00166086">
            <w:pPr>
              <w:pStyle w:val="Odstavec"/>
              <w:snapToGrid w:val="0"/>
              <w:spacing w:before="60"/>
              <w:jc w:val="left"/>
              <w:rPr>
                <w:b/>
              </w:rPr>
            </w:pPr>
            <w:r w:rsidRPr="00B84495">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B84495" w:rsidRDefault="00892DF1" w:rsidP="00166086">
            <w:pPr>
              <w:pStyle w:val="Odstavec"/>
              <w:snapToGrid w:val="0"/>
              <w:spacing w:before="60"/>
              <w:rPr>
                <w:b/>
              </w:rPr>
            </w:pPr>
            <w:r>
              <w:rPr>
                <w:b/>
                <w:lang w:bidi="en-GB"/>
              </w:rPr>
              <w:t>R</w:t>
            </w:r>
            <w:r w:rsidR="002752F4" w:rsidRPr="00B84495">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B84495" w:rsidRDefault="002752F4" w:rsidP="00166086">
            <w:pPr>
              <w:pStyle w:val="Odstavec"/>
              <w:snapToGrid w:val="0"/>
              <w:spacing w:before="60"/>
              <w:rPr>
                <w:b/>
              </w:rPr>
            </w:pPr>
            <w:r w:rsidRPr="00B84495">
              <w:rPr>
                <w:b/>
                <w:lang w:bidi="en-GB"/>
              </w:rPr>
              <w:t>Parameters</w:t>
            </w:r>
          </w:p>
        </w:tc>
      </w:tr>
      <w:tr w:rsidR="002752F4" w:rsidRPr="00B84495"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B84495" w:rsidRDefault="002752F4" w:rsidP="00166086">
            <w:pPr>
              <w:pStyle w:val="Odstavec"/>
              <w:snapToGrid w:val="0"/>
              <w:spacing w:before="60"/>
              <w:jc w:val="left"/>
              <w:rPr>
                <w:rFonts w:cs="Calibri"/>
                <w:sz w:val="18"/>
                <w:szCs w:val="18"/>
              </w:rPr>
            </w:pPr>
            <w:r w:rsidRPr="00B84495">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B84495" w:rsidRDefault="002752F4" w:rsidP="00166086">
            <w:pPr>
              <w:spacing w:before="60"/>
              <w:rPr>
                <w:rFonts w:cs="Calibri"/>
                <w:sz w:val="18"/>
                <w:szCs w:val="18"/>
              </w:rPr>
            </w:pPr>
            <w:r w:rsidRPr="00B84495">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B84495" w:rsidRDefault="002752F4" w:rsidP="00166086">
            <w:pPr>
              <w:spacing w:before="60"/>
              <w:rPr>
                <w:rFonts w:cs="Calibri"/>
                <w:sz w:val="18"/>
                <w:szCs w:val="18"/>
              </w:rPr>
            </w:pPr>
            <w:r>
              <w:rPr>
                <w:rFonts w:eastAsia="Arial" w:cs="Calibri"/>
                <w:sz w:val="18"/>
                <w:szCs w:val="18"/>
                <w:lang w:bidi="en-GB"/>
              </w:rPr>
              <w:t>B</w:t>
            </w:r>
            <w:r w:rsidRPr="00B84495">
              <w:rPr>
                <w:rFonts w:eastAsia="Arial" w:cs="Calibri"/>
                <w:sz w:val="18"/>
                <w:szCs w:val="18"/>
                <w:lang w:bidi="en-GB"/>
              </w:rPr>
              <w:t>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B84495" w:rsidRDefault="002752F4" w:rsidP="00166086">
            <w:pPr>
              <w:spacing w:before="60"/>
              <w:rPr>
                <w:rFonts w:cs="Calibri"/>
                <w:sz w:val="18"/>
                <w:szCs w:val="18"/>
              </w:rPr>
            </w:pPr>
            <w:r w:rsidRPr="00B84495">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 p</w:t>
            </w:r>
          </w:p>
        </w:tc>
      </w:tr>
      <w:tr w:rsidR="002752F4" w:rsidRPr="00B84495"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B84495" w:rsidRDefault="00B92B47" w:rsidP="00166086">
            <w:pPr>
              <w:spacing w:before="60"/>
              <w:rPr>
                <w:rFonts w:cs="Calibri"/>
                <w:sz w:val="18"/>
                <w:szCs w:val="18"/>
              </w:rPr>
            </w:pPr>
            <w:r w:rsidRPr="00B84495">
              <w:rPr>
                <w:rFonts w:eastAsia="Calibri" w:cs="Calibri"/>
                <w:sz w:val="18"/>
                <w:szCs w:val="18"/>
                <w:lang w:bidi="en-GB"/>
              </w:rPr>
              <w:t>B</w:t>
            </w:r>
            <w:r w:rsidR="002752F4" w:rsidRPr="00B84495">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B84495" w:rsidRDefault="007D5E6A" w:rsidP="00166086">
            <w:pPr>
              <w:spacing w:before="60"/>
              <w:rPr>
                <w:rFonts w:eastAsia="Arial" w:cs="Calibri"/>
                <w:sz w:val="18"/>
                <w:szCs w:val="18"/>
              </w:rPr>
            </w:pPr>
            <w:r>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B84495" w:rsidRDefault="00892DF1" w:rsidP="00166086">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B84495" w:rsidRDefault="00B92B47" w:rsidP="00166086">
            <w:pPr>
              <w:spacing w:before="60"/>
              <w:rPr>
                <w:rFonts w:cs="Calibri"/>
                <w:sz w:val="18"/>
                <w:szCs w:val="18"/>
              </w:rPr>
            </w:pPr>
            <w:r w:rsidRPr="00B84495">
              <w:rPr>
                <w:rFonts w:eastAsia="Calibri" w:cs="Calibri"/>
                <w:sz w:val="18"/>
                <w:szCs w:val="18"/>
                <w:lang w:bidi="en-GB"/>
              </w:rPr>
              <w:t>D</w:t>
            </w:r>
            <w:r w:rsidR="002752F4" w:rsidRPr="00B84495">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T befmpt</w:t>
            </w:r>
          </w:p>
        </w:tc>
      </w:tr>
      <w:tr w:rsidR="002752F4" w:rsidRPr="00B84495"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M befmpt </w:t>
            </w:r>
          </w:p>
        </w:tc>
      </w:tr>
      <w:tr w:rsidR="002752F4" w:rsidRPr="00B84495"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B84495" w:rsidRDefault="002752F4" w:rsidP="00166086">
            <w:pPr>
              <w:spacing w:before="60"/>
              <w:rPr>
                <w:rFonts w:cs="Calibri"/>
                <w:sz w:val="18"/>
                <w:szCs w:val="18"/>
              </w:rPr>
            </w:pPr>
            <w:r w:rsidRPr="00B84495">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epl</w:t>
            </w:r>
          </w:p>
        </w:tc>
      </w:tr>
      <w:tr w:rsidR="002752F4" w:rsidRPr="00B84495"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B84495" w:rsidRDefault="00B92B47" w:rsidP="00166086">
            <w:pPr>
              <w:spacing w:before="60"/>
              <w:rPr>
                <w:rFonts w:cs="Calibri"/>
                <w:sz w:val="18"/>
                <w:szCs w:val="18"/>
              </w:rPr>
            </w:pPr>
            <w:r w:rsidRPr="00B84495">
              <w:rPr>
                <w:rFonts w:eastAsia="Calibri" w:cs="Calibri"/>
                <w:sz w:val="18"/>
                <w:szCs w:val="18"/>
                <w:lang w:bidi="en-GB"/>
              </w:rPr>
              <w:t>F</w:t>
            </w:r>
            <w:r w:rsidR="002752F4" w:rsidRPr="00B84495">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B84495" w:rsidRDefault="002752F4" w:rsidP="00166086">
            <w:pPr>
              <w:spacing w:before="60"/>
              <w:rPr>
                <w:rFonts w:cs="Calibri"/>
                <w:sz w:val="18"/>
                <w:szCs w:val="18"/>
              </w:rPr>
            </w:pPr>
            <w:r w:rsidRPr="00B84495">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B84495" w:rsidRDefault="00892DF1" w:rsidP="00166086">
            <w:pPr>
              <w:spacing w:before="60"/>
              <w:rPr>
                <w:rFonts w:cs="Calibri"/>
                <w:sz w:val="18"/>
                <w:szCs w:val="18"/>
              </w:rPr>
            </w:pPr>
            <w:r>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B84495" w:rsidRDefault="002752F4" w:rsidP="00166086">
            <w:pPr>
              <w:spacing w:before="60"/>
              <w:rPr>
                <w:rFonts w:cs="Calibri"/>
                <w:sz w:val="18"/>
                <w:szCs w:val="18"/>
              </w:rPr>
            </w:pPr>
            <w:r w:rsidRPr="00B84495">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B84495" w:rsidRDefault="002752F4" w:rsidP="00166086">
            <w:pPr>
              <w:spacing w:before="60"/>
              <w:rPr>
                <w:rFonts w:cs="Calibri"/>
                <w:sz w:val="18"/>
                <w:szCs w:val="18"/>
              </w:rPr>
            </w:pPr>
            <w:r w:rsidRPr="00B84495">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B84495" w:rsidRDefault="002752F4" w:rsidP="00166086">
            <w:pPr>
              <w:spacing w:before="60"/>
              <w:rPr>
                <w:rFonts w:cs="Calibri"/>
                <w:sz w:val="18"/>
                <w:szCs w:val="18"/>
              </w:rPr>
            </w:pPr>
            <w:r w:rsidRPr="00B84495">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B84495" w:rsidRDefault="002752F4" w:rsidP="00166086">
            <w:pPr>
              <w:spacing w:before="60"/>
              <w:rPr>
                <w:rFonts w:cs="Calibri"/>
                <w:sz w:val="18"/>
                <w:szCs w:val="18"/>
              </w:rPr>
            </w:pPr>
            <w:r w:rsidRPr="00B84495">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B84495" w:rsidRDefault="002752F4" w:rsidP="00166086">
            <w:pPr>
              <w:pStyle w:val="Odstavec"/>
              <w:snapToGrid w:val="0"/>
              <w:spacing w:before="60"/>
              <w:jc w:val="left"/>
              <w:rPr>
                <w:rFonts w:eastAsia="Arial" w:cs="Calibri"/>
                <w:sz w:val="18"/>
                <w:szCs w:val="18"/>
              </w:rPr>
            </w:pPr>
            <w:r w:rsidRPr="00B84495">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B84495" w:rsidRDefault="002752F4" w:rsidP="00166086">
            <w:pPr>
              <w:spacing w:before="60"/>
              <w:rPr>
                <w:rFonts w:cs="Calibri"/>
                <w:sz w:val="18"/>
                <w:szCs w:val="18"/>
              </w:rPr>
            </w:pPr>
            <w:r w:rsidRPr="00B84495">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B84495" w:rsidRDefault="002752F4" w:rsidP="00166086">
            <w:pPr>
              <w:spacing w:before="60"/>
              <w:rPr>
                <w:rFonts w:cs="Calibri"/>
                <w:sz w:val="18"/>
                <w:szCs w:val="18"/>
              </w:rPr>
            </w:pPr>
            <w:r w:rsidRPr="00B84495">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892DF1" w:rsidRPr="00B84495"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B84495" w:rsidRDefault="00B92B47" w:rsidP="002E7829">
            <w:pPr>
              <w:spacing w:before="60"/>
              <w:rPr>
                <w:rFonts w:cs="Calibri"/>
                <w:sz w:val="18"/>
                <w:szCs w:val="18"/>
              </w:rPr>
            </w:pPr>
            <w:r w:rsidRPr="00B84495">
              <w:rPr>
                <w:rFonts w:eastAsia="Calibri" w:cs="Calibri"/>
                <w:sz w:val="18"/>
                <w:szCs w:val="18"/>
                <w:lang w:bidi="en-GB"/>
              </w:rPr>
              <w:t>I</w:t>
            </w:r>
            <w:r w:rsidR="00892DF1" w:rsidRPr="00B84495">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B84495" w:rsidRDefault="007D5E6A" w:rsidP="002E7829">
            <w:pPr>
              <w:spacing w:before="60"/>
              <w:rPr>
                <w:rFonts w:cs="Calibri"/>
                <w:sz w:val="18"/>
                <w:szCs w:val="18"/>
              </w:rPr>
            </w:pPr>
            <w:r>
              <w:rPr>
                <w:rFonts w:eastAsia="Calibri" w:cs="Calibri"/>
                <w:sz w:val="18"/>
                <w:szCs w:val="18"/>
                <w:lang w:bidi="en-GB"/>
              </w:rPr>
              <w:t>32 bit integer</w:t>
            </w:r>
            <w:r w:rsidR="00892DF1">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B84495" w:rsidRDefault="00892DF1" w:rsidP="002E7829">
            <w:pPr>
              <w:spacing w:before="60"/>
              <w:rPr>
                <w:rFonts w:cs="Calibri"/>
                <w:sz w:val="18"/>
                <w:szCs w:val="18"/>
              </w:rPr>
            </w:pPr>
            <w:r>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B84495" w:rsidRDefault="00892DF1" w:rsidP="002E7829">
            <w:pPr>
              <w:spacing w:before="60"/>
              <w:rPr>
                <w:rFonts w:cs="Calibri"/>
                <w:sz w:val="18"/>
                <w:szCs w:val="18"/>
              </w:rPr>
            </w:pPr>
            <w:r w:rsidRPr="00B84495">
              <w:rPr>
                <w:rFonts w:eastAsia="Calibri" w:cs="Calibri"/>
                <w:sz w:val="18"/>
                <w:szCs w:val="18"/>
                <w:lang w:bidi="en-GB"/>
              </w:rPr>
              <w:t>M bempt</w:t>
            </w:r>
          </w:p>
        </w:tc>
      </w:tr>
      <w:tr w:rsidR="002752F4" w:rsidRPr="00B84495"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B84495" w:rsidRDefault="002752F4" w:rsidP="00166086">
            <w:pPr>
              <w:spacing w:before="60"/>
              <w:rPr>
                <w:rFonts w:cs="Calibri"/>
                <w:sz w:val="18"/>
                <w:szCs w:val="18"/>
              </w:rPr>
            </w:pPr>
            <w:r w:rsidRPr="00B84495">
              <w:rPr>
                <w:rFonts w:eastAsia="Calibri" w:cs="Calibri"/>
                <w:sz w:val="18"/>
                <w:szCs w:val="18"/>
                <w:lang w:bidi="en-GB"/>
              </w:rPr>
              <w:lastRenderedPageBreak/>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B84495" w:rsidRDefault="002752F4" w:rsidP="00166086">
            <w:pPr>
              <w:spacing w:before="60"/>
              <w:rPr>
                <w:rFonts w:cs="Calibri"/>
                <w:sz w:val="18"/>
                <w:szCs w:val="18"/>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beilp</w:t>
            </w:r>
          </w:p>
        </w:tc>
      </w:tr>
      <w:tr w:rsidR="002752F4" w:rsidRPr="00B84495"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B84495" w:rsidRDefault="00B92B47" w:rsidP="00166086">
            <w:pPr>
              <w:spacing w:before="60"/>
              <w:rPr>
                <w:rFonts w:cs="Calibri"/>
                <w:sz w:val="18"/>
                <w:szCs w:val="18"/>
              </w:rPr>
            </w:pPr>
            <w:r w:rsidRPr="00B84495">
              <w:rPr>
                <w:rFonts w:eastAsia="Calibri" w:cs="Calibri"/>
                <w:sz w:val="18"/>
                <w:szCs w:val="18"/>
                <w:lang w:bidi="en-GB"/>
              </w:rPr>
              <w:t>L</w:t>
            </w:r>
            <w:r w:rsidR="002752F4" w:rsidRPr="00B84495">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892DF1" w:rsidRDefault="002752F4" w:rsidP="00166086">
            <w:pPr>
              <w:spacing w:before="60"/>
              <w:rPr>
                <w:rFonts w:cs="Calibri"/>
                <w:sz w:val="18"/>
                <w:szCs w:val="18"/>
                <w:lang w:val="en-US"/>
              </w:rPr>
            </w:pPr>
            <w:r w:rsidRPr="00B84495">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B84495" w:rsidRDefault="002752F4" w:rsidP="00166086">
            <w:pPr>
              <w:spacing w:before="60"/>
              <w:rPr>
                <w:rFonts w:cs="Calibri"/>
                <w:sz w:val="18"/>
                <w:szCs w:val="18"/>
              </w:rPr>
            </w:pPr>
            <w:r w:rsidRPr="00B84495">
              <w:rPr>
                <w:rFonts w:eastAsia="Calibri" w:cs="Calibri"/>
                <w:sz w:val="18"/>
                <w:szCs w:val="18"/>
                <w:lang w:bidi="en-GB"/>
              </w:rPr>
              <w:t>negative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B84495" w:rsidRDefault="00892DF1" w:rsidP="00166086">
            <w:pPr>
              <w:spacing w:before="60"/>
              <w:rPr>
                <w:rFonts w:cs="Calibri"/>
                <w:sz w:val="18"/>
                <w:szCs w:val="18"/>
              </w:rPr>
            </w:pPr>
            <w:r>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NMTOKEN (i.e.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B84495" w:rsidRDefault="002752F4" w:rsidP="00166086">
            <w:pPr>
              <w:spacing w:before="60"/>
              <w:rPr>
                <w:rFonts w:cs="Calibri"/>
                <w:sz w:val="18"/>
                <w:szCs w:val="18"/>
              </w:rPr>
            </w:pPr>
            <w:r w:rsidRPr="00B84495">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B84495" w:rsidRDefault="002752F4" w:rsidP="00166086">
            <w:pPr>
              <w:spacing w:before="60"/>
              <w:rPr>
                <w:rFonts w:cs="Calibri"/>
                <w:sz w:val="18"/>
                <w:szCs w:val="18"/>
              </w:rPr>
            </w:pPr>
            <w:r w:rsidRPr="00B84495">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The positive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negative integer </w:t>
            </w:r>
            <w:r w:rsidR="007D5E6A">
              <w:rPr>
                <w:rFonts w:eastAsia="Calibri" w:cs="Calibri"/>
                <w:sz w:val="18"/>
                <w:szCs w:val="18"/>
                <w:lang w:bidi="en-GB"/>
              </w:rPr>
              <w:t xml:space="preserve">number </w:t>
            </w:r>
            <w:r w:rsidRPr="00B84495">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belpw</w:t>
            </w:r>
          </w:p>
        </w:tc>
      </w:tr>
      <w:tr w:rsidR="002752F4" w:rsidRPr="00B84495"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B84495" w:rsidRDefault="002752F4" w:rsidP="00166086">
            <w:pPr>
              <w:spacing w:before="60"/>
              <w:rPr>
                <w:rFonts w:cs="Calibri"/>
                <w:sz w:val="18"/>
                <w:szCs w:val="18"/>
              </w:rPr>
            </w:pPr>
            <w:r w:rsidRPr="00B84495">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bempt</w:t>
            </w:r>
          </w:p>
        </w:tc>
      </w:tr>
      <w:tr w:rsidR="002752F4" w:rsidRPr="00B84495"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positive integer</w:t>
            </w:r>
            <w:r w:rsidR="007D5E6A">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B84495" w:rsidRDefault="00892DF1" w:rsidP="00166086">
            <w:pPr>
              <w:spacing w:before="60"/>
              <w:rPr>
                <w:rFonts w:cs="Calibri"/>
                <w:sz w:val="18"/>
                <w:szCs w:val="18"/>
              </w:rPr>
            </w:pPr>
            <w:r>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B84495" w:rsidRDefault="002752F4" w:rsidP="00166086">
            <w:pPr>
              <w:spacing w:before="60"/>
              <w:rPr>
                <w:rFonts w:cs="Calibri"/>
                <w:sz w:val="18"/>
                <w:szCs w:val="18"/>
              </w:rPr>
            </w:pPr>
            <w:r w:rsidRPr="00B84495">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B84495" w:rsidRDefault="002752F4" w:rsidP="00166086">
            <w:pPr>
              <w:spacing w:before="60"/>
              <w:rPr>
                <w:rFonts w:cs="Calibri"/>
                <w:sz w:val="18"/>
                <w:szCs w:val="18"/>
              </w:rPr>
            </w:pPr>
            <w:r w:rsidRPr="00B84495">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77777777" w:rsidR="002752F4" w:rsidRPr="00B84495" w:rsidRDefault="007D5E6A" w:rsidP="00166086">
            <w:pPr>
              <w:spacing w:before="60"/>
              <w:rPr>
                <w:rFonts w:cs="Calibri"/>
                <w:sz w:val="18"/>
                <w:szCs w:val="18"/>
              </w:rPr>
            </w:pPr>
            <w:r>
              <w:rPr>
                <w:rFonts w:eastAsia="Calibri" w:cs="Calibri"/>
                <w:sz w:val="18"/>
                <w:szCs w:val="18"/>
                <w:lang w:bidi="en-GB"/>
              </w:rPr>
              <w:t>16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9018126" w14:textId="77777777" w:rsidR="002752F4" w:rsidRPr="00B84495" w:rsidRDefault="007D5E6A" w:rsidP="00166086">
            <w:pPr>
              <w:spacing w:before="60"/>
              <w:rPr>
                <w:rFonts w:cs="Calibri"/>
                <w:sz w:val="18"/>
                <w:szCs w:val="18"/>
              </w:rPr>
            </w:pPr>
            <w:r>
              <w:rPr>
                <w:rFonts w:eastAsia="Calibri" w:cs="Calibri"/>
                <w:sz w:val="18"/>
                <w:szCs w:val="18"/>
                <w:lang w:bidi="en-GB"/>
              </w:rPr>
              <w:t>C</w:t>
            </w:r>
            <w:r w:rsidR="002752F4" w:rsidRPr="00B84495">
              <w:rPr>
                <w:rFonts w:eastAsia="Calibri" w:cs="Calibri"/>
                <w:sz w:val="18"/>
                <w:szCs w:val="18"/>
                <w:lang w:bidi="en-GB"/>
              </w:rPr>
              <w:t>haracter string. The named parameter %whiteSpace can only have here a value of "replace" or "collapse".</w:t>
            </w:r>
          </w:p>
          <w:p w14:paraId="69C4541C" w14:textId="77777777" w:rsidR="002752F4" w:rsidRPr="00B84495" w:rsidRDefault="002752F4" w:rsidP="00166086">
            <w:pPr>
              <w:spacing w:before="60"/>
              <w:rPr>
                <w:rFonts w:cs="Calibri"/>
                <w:sz w:val="18"/>
                <w:szCs w:val="18"/>
              </w:rPr>
            </w:pPr>
            <w:r w:rsidRPr="00B84495">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B84495" w:rsidRDefault="002752F4" w:rsidP="00166086">
            <w:pPr>
              <w:spacing w:before="60"/>
              <w:rPr>
                <w:rFonts w:cs="Calibri"/>
                <w:sz w:val="18"/>
                <w:szCs w:val="18"/>
              </w:rPr>
            </w:pPr>
            <w:r w:rsidRPr="00B84495">
              <w:rPr>
                <w:rFonts w:eastAsia="Calibri" w:cs="Calibri"/>
                <w:sz w:val="18"/>
                <w:szCs w:val="18"/>
                <w:lang w:bidi="en-GB"/>
              </w:rPr>
              <w:t>L belp</w:t>
            </w:r>
          </w:p>
        </w:tc>
      </w:tr>
      <w:tr w:rsidR="002752F4" w:rsidRPr="00B84495"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B84495" w:rsidRDefault="00B92B47" w:rsidP="00166086">
            <w:pPr>
              <w:spacing w:before="60"/>
              <w:rPr>
                <w:rFonts w:cs="Calibri"/>
                <w:sz w:val="18"/>
                <w:szCs w:val="18"/>
              </w:rPr>
            </w:pPr>
            <w:r w:rsidRPr="00B84495">
              <w:rPr>
                <w:rFonts w:eastAsia="Calibri" w:cs="Calibri"/>
                <w:sz w:val="18"/>
                <w:szCs w:val="18"/>
                <w:lang w:bidi="en-GB"/>
              </w:rPr>
              <w:t>T</w:t>
            </w:r>
            <w:r w:rsidR="002752F4" w:rsidRPr="00B84495">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B84495" w:rsidRDefault="002752F4" w:rsidP="00166086">
            <w:pPr>
              <w:spacing w:before="60"/>
              <w:rPr>
                <w:rFonts w:cs="Calibri"/>
                <w:sz w:val="18"/>
                <w:szCs w:val="18"/>
              </w:rPr>
            </w:pPr>
            <w:r w:rsidRPr="00B84495">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B84495" w:rsidRDefault="002752F4" w:rsidP="00166086">
            <w:pPr>
              <w:spacing w:before="60"/>
              <w:rPr>
                <w:rFonts w:cs="Calibri"/>
                <w:sz w:val="18"/>
                <w:szCs w:val="18"/>
              </w:rPr>
            </w:pPr>
            <w:r w:rsidRPr="00B84495">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B84495" w:rsidRDefault="002752F4" w:rsidP="00166086">
            <w:pPr>
              <w:spacing w:before="60"/>
              <w:rPr>
                <w:rFonts w:cs="Calibri"/>
                <w:sz w:val="18"/>
                <w:szCs w:val="18"/>
              </w:rPr>
            </w:pPr>
            <w:r w:rsidRPr="00B84495">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77777777" w:rsidR="002752F4" w:rsidRPr="00B84495" w:rsidRDefault="002752F4" w:rsidP="00166086">
            <w:pPr>
              <w:spacing w:before="60"/>
              <w:rPr>
                <w:rFonts w:cs="Calibri"/>
                <w:sz w:val="18"/>
                <w:szCs w:val="18"/>
              </w:rPr>
            </w:pPr>
            <w:r w:rsidRPr="00B84495">
              <w:rPr>
                <w:rFonts w:eastAsia="Calibri" w:cs="Calibri"/>
                <w:sz w:val="18"/>
                <w:szCs w:val="18"/>
                <w:lang w:bidi="en-GB"/>
              </w:rPr>
              <w:t>XML token (i.e.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B84495" w:rsidRDefault="002752F4" w:rsidP="00166086">
            <w:pPr>
              <w:spacing w:before="60"/>
              <w:rPr>
                <w:rFonts w:cs="Calibri"/>
                <w:sz w:val="18"/>
                <w:szCs w:val="18"/>
              </w:rPr>
            </w:pPr>
            <w:r w:rsidRPr="00B84495">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B84495" w:rsidRDefault="002752F4" w:rsidP="00166086">
            <w:pPr>
              <w:spacing w:before="60"/>
              <w:rPr>
                <w:rFonts w:cs="Calibri"/>
                <w:sz w:val="18"/>
                <w:szCs w:val="18"/>
              </w:rPr>
            </w:pPr>
            <w:r w:rsidRPr="00B84495">
              <w:rPr>
                <w:rFonts w:eastAsia="Calibri" w:cs="Calibri"/>
                <w:sz w:val="18"/>
                <w:szCs w:val="18"/>
                <w:lang w:bidi="en-GB"/>
              </w:rPr>
              <w:t>L</w:t>
            </w:r>
          </w:p>
        </w:tc>
      </w:tr>
      <w:tr w:rsidR="002752F4" w:rsidRPr="00B84495"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union of </w:t>
            </w:r>
            <w:r w:rsidR="007D5E6A">
              <w:rPr>
                <w:rFonts w:eastAsia="Calibri" w:cs="Calibri"/>
                <w:sz w:val="18"/>
                <w:szCs w:val="18"/>
                <w:lang w:bidi="en-GB"/>
              </w:rPr>
              <w:t>more</w:t>
            </w:r>
            <w:r w:rsidRPr="00B84495">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B84495" w:rsidRDefault="002752F4" w:rsidP="00166086">
            <w:pPr>
              <w:spacing w:before="60"/>
              <w:rPr>
                <w:rFonts w:cs="Calibri"/>
                <w:sz w:val="18"/>
                <w:szCs w:val="18"/>
              </w:rPr>
            </w:pPr>
            <w:r w:rsidRPr="00B84495">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B84495" w:rsidRDefault="002752F4" w:rsidP="00166086">
            <w:pPr>
              <w:spacing w:before="60"/>
              <w:rPr>
                <w:rFonts w:cs="Calibri"/>
                <w:sz w:val="18"/>
                <w:szCs w:val="18"/>
              </w:rPr>
            </w:pPr>
            <w:r w:rsidRPr="00B84495">
              <w:rPr>
                <w:rFonts w:eastAsia="Calibri" w:cs="Calibri"/>
                <w:sz w:val="18"/>
                <w:szCs w:val="18"/>
                <w:lang w:bidi="en-GB"/>
              </w:rPr>
              <w:t>-, eip</w:t>
            </w:r>
          </w:p>
        </w:tc>
      </w:tr>
      <w:tr w:rsidR="002752F4" w:rsidRPr="00B84495"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77777777" w:rsidR="002752F4" w:rsidRPr="00B84495" w:rsidRDefault="007D5E6A" w:rsidP="00166086">
            <w:pPr>
              <w:spacing w:before="60"/>
              <w:rPr>
                <w:rFonts w:cs="Calibri"/>
                <w:sz w:val="18"/>
                <w:szCs w:val="18"/>
              </w:rPr>
            </w:pPr>
            <w:r w:rsidRPr="00B84495">
              <w:rPr>
                <w:rFonts w:eastAsia="Calibri" w:cs="Calibri"/>
                <w:sz w:val="18"/>
                <w:szCs w:val="18"/>
                <w:lang w:bidi="en-GB"/>
              </w:rPr>
              <w:t xml:space="preserve">unsigned </w:t>
            </w:r>
            <w:r>
              <w:rPr>
                <w:rFonts w:eastAsia="Calibri" w:cs="Calibri"/>
                <w:sz w:val="18"/>
                <w:szCs w:val="18"/>
                <w:lang w:bidi="en-GB"/>
              </w:rPr>
              <w:t>8 bit</w:t>
            </w:r>
            <w:r w:rsidRPr="00B84495">
              <w:rPr>
                <w:rFonts w:eastAsia="Calibri" w:cs="Calibri"/>
                <w:sz w:val="18"/>
                <w:szCs w:val="18"/>
                <w:lang w:bidi="en-GB"/>
              </w:rPr>
              <w:t xml:space="preserve"> </w:t>
            </w:r>
            <w:r>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 xml:space="preserve">64 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B84495" w:rsidRDefault="002752F4" w:rsidP="00166086">
            <w:pPr>
              <w:spacing w:before="60"/>
              <w:rPr>
                <w:rFonts w:cs="Calibri"/>
                <w:sz w:val="18"/>
                <w:szCs w:val="18"/>
              </w:rPr>
            </w:pPr>
            <w:r w:rsidRPr="00B84495">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892DF1">
              <w:rPr>
                <w:rFonts w:eastAsia="Calibri" w:cs="Calibri"/>
                <w:sz w:val="18"/>
                <w:szCs w:val="18"/>
                <w:lang w:bidi="en-GB"/>
              </w:rPr>
              <w:t>32 bit</w:t>
            </w:r>
            <w:r w:rsidR="00892DF1" w:rsidRPr="00B84495">
              <w:rPr>
                <w:rFonts w:eastAsia="Calibri" w:cs="Calibri"/>
                <w:sz w:val="18"/>
                <w:szCs w:val="18"/>
                <w:lang w:bidi="en-GB"/>
              </w:rPr>
              <w:t xml:space="preserve"> </w:t>
            </w:r>
            <w:r w:rsidRPr="00B84495">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r w:rsidR="002752F4" w:rsidRPr="00B84495"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B84495" w:rsidRDefault="002752F4" w:rsidP="00166086">
            <w:pPr>
              <w:spacing w:before="60"/>
              <w:rPr>
                <w:rFonts w:cs="Calibri"/>
                <w:sz w:val="18"/>
                <w:szCs w:val="18"/>
              </w:rPr>
            </w:pPr>
            <w:r w:rsidRPr="00B84495">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77777777" w:rsidR="002752F4" w:rsidRPr="00B84495" w:rsidRDefault="002752F4" w:rsidP="00166086">
            <w:pPr>
              <w:spacing w:before="60"/>
              <w:rPr>
                <w:rFonts w:cs="Calibri"/>
                <w:sz w:val="18"/>
                <w:szCs w:val="18"/>
              </w:rPr>
            </w:pPr>
            <w:r w:rsidRPr="00B84495">
              <w:rPr>
                <w:rFonts w:eastAsia="Calibri" w:cs="Calibri"/>
                <w:sz w:val="18"/>
                <w:szCs w:val="18"/>
                <w:lang w:bidi="en-GB"/>
              </w:rPr>
              <w:t xml:space="preserve">unsigned </w:t>
            </w:r>
            <w:r w:rsidR="007D5E6A">
              <w:rPr>
                <w:rFonts w:eastAsia="Calibri" w:cs="Calibri"/>
                <w:sz w:val="18"/>
                <w:szCs w:val="18"/>
                <w:lang w:bidi="en-GB"/>
              </w:rPr>
              <w:t>16 bit</w:t>
            </w:r>
            <w:r w:rsidRPr="00B84495">
              <w:rPr>
                <w:rFonts w:eastAsia="Calibri" w:cs="Calibri"/>
                <w:sz w:val="18"/>
                <w:szCs w:val="18"/>
                <w:lang w:bidi="en-GB"/>
              </w:rPr>
              <w:t xml:space="preserve"> </w:t>
            </w:r>
            <w:r w:rsidR="007D5E6A">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B84495" w:rsidRDefault="00892DF1" w:rsidP="00166086">
            <w:pPr>
              <w:spacing w:before="60"/>
              <w:rPr>
                <w:rFonts w:cs="Calibri"/>
                <w:sz w:val="18"/>
                <w:szCs w:val="18"/>
              </w:rPr>
            </w:pPr>
            <w:r>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B84495" w:rsidRDefault="002752F4" w:rsidP="00166086">
            <w:pPr>
              <w:spacing w:before="60"/>
              <w:rPr>
                <w:rFonts w:cs="Calibri"/>
                <w:sz w:val="18"/>
                <w:szCs w:val="18"/>
              </w:rPr>
            </w:pPr>
            <w:r w:rsidRPr="00B84495">
              <w:rPr>
                <w:rFonts w:eastAsia="Calibri" w:cs="Calibri"/>
                <w:sz w:val="18"/>
                <w:szCs w:val="18"/>
                <w:lang w:bidi="en-GB"/>
              </w:rPr>
              <w:t>M bempt</w:t>
            </w:r>
          </w:p>
        </w:tc>
      </w:tr>
    </w:tbl>
    <w:p w14:paraId="348BCC55" w14:textId="77777777" w:rsidR="008F4EB4" w:rsidRPr="00E060F7" w:rsidRDefault="00166086" w:rsidP="008F4EB4">
      <w:pPr>
        <w:pStyle w:val="OdstavecSynteastyl"/>
        <w:rPr>
          <w:lang w:val="en-US"/>
        </w:rPr>
      </w:pPr>
      <w:r>
        <w:rPr>
          <w:lang w:val="en-US"/>
        </w:rPr>
        <w:t xml:space="preserve">Example of </w:t>
      </w:r>
      <w:r w:rsidR="00EB1897">
        <w:rPr>
          <w:lang w:val="en-US"/>
        </w:rPr>
        <w:t xml:space="preserve">type validation mehods in </w:t>
      </w:r>
      <w:r>
        <w:rPr>
          <w:lang w:val="en-US"/>
        </w:rPr>
        <w:t>a</w:t>
      </w:r>
      <w:r w:rsidR="00DC78DD" w:rsidRPr="00E060F7">
        <w:rPr>
          <w:lang w:val="en-US"/>
        </w:rPr>
        <w:t> X-</w:t>
      </w:r>
      <w:r w:rsidR="006125AB">
        <w:rPr>
          <w:lang w:val="en-US"/>
        </w:rPr>
        <w:t>Script</w:t>
      </w:r>
      <w:r w:rsidR="008F4EB4" w:rsidRPr="00E060F7">
        <w:rPr>
          <w:lang w:val="en-US"/>
        </w:rPr>
        <w:t>:</w:t>
      </w:r>
    </w:p>
    <w:p w14:paraId="722AA4B4" w14:textId="77777777" w:rsidR="008F4EB4" w:rsidRPr="00E060F7" w:rsidRDefault="008F4EB4" w:rsidP="008F4EB4">
      <w:pPr>
        <w:pStyle w:val="Zdrojovykod-zlutyboxSynteastyl"/>
        <w:keepNext w:val="0"/>
        <w:rPr>
          <w:lang w:val="en-US"/>
        </w:rPr>
      </w:pPr>
      <w:r w:rsidRPr="00E060F7">
        <w:rPr>
          <w:lang w:val="en-US"/>
        </w:rPr>
        <w:t>string(%enumeration=['Hello', 'world'])</w:t>
      </w:r>
    </w:p>
    <w:p w14:paraId="68FD86B3" w14:textId="77777777" w:rsidR="008F4EB4" w:rsidRPr="00E060F7" w:rsidRDefault="008F4EB4" w:rsidP="008F4EB4">
      <w:pPr>
        <w:pStyle w:val="Zdrojovykod-zlutyboxSynteastyl"/>
        <w:keepNext w:val="0"/>
        <w:rPr>
          <w:lang w:val="en-US"/>
        </w:rPr>
      </w:pPr>
      <w:r w:rsidRPr="00E060F7">
        <w:rPr>
          <w:lang w:val="en-US"/>
        </w:rPr>
        <w:t>string(%pattern=['[A-Z][a-z]{3}'])</w:t>
      </w:r>
    </w:p>
    <w:p w14:paraId="61255DDD" w14:textId="77777777" w:rsidR="008F4EB4" w:rsidRPr="00E060F7" w:rsidRDefault="008F4EB4" w:rsidP="008F4EB4">
      <w:pPr>
        <w:pStyle w:val="Zdrojovykod-zlutyboxSynteastyl"/>
        <w:keepNext w:val="0"/>
        <w:rPr>
          <w:lang w:val="en-US"/>
        </w:rPr>
      </w:pPr>
      <w:r w:rsidRPr="00E060F7">
        <w:rPr>
          <w:lang w:val="en-US"/>
        </w:rPr>
        <w:t>string(%whiteSpace='collapse', %length='5')</w:t>
      </w:r>
    </w:p>
    <w:p w14:paraId="718EC325" w14:textId="77777777" w:rsidR="008F4EB4" w:rsidRPr="00E060F7" w:rsidRDefault="008F4EB4" w:rsidP="008F4EB4">
      <w:pPr>
        <w:pStyle w:val="Zdrojovykod-zlutyboxSynteastyl"/>
        <w:keepNext w:val="0"/>
        <w:rPr>
          <w:lang w:val="en-US"/>
        </w:rPr>
      </w:pPr>
      <w:r w:rsidRPr="00E060F7">
        <w:rPr>
          <w:lang w:val="en-US"/>
        </w:rPr>
        <w:t>string(%minLength='3', %maxLength='30')</w:t>
      </w:r>
    </w:p>
    <w:p w14:paraId="0CE156CF" w14:textId="77777777" w:rsidR="008F4EB4" w:rsidRPr="00E060F7" w:rsidRDefault="008F4EB4" w:rsidP="008F4EB4">
      <w:pPr>
        <w:pStyle w:val="Zdrojovykod-zlutyboxSynteastyl"/>
        <w:keepNext w:val="0"/>
        <w:rPr>
          <w:lang w:val="en-US"/>
        </w:rPr>
      </w:pPr>
      <w:r w:rsidRPr="00E060F7">
        <w:rPr>
          <w:lang w:val="en-US"/>
        </w:rPr>
        <w:t>decimal(%totalDigits='8', %fractionDigits='2')</w:t>
      </w:r>
    </w:p>
    <w:p w14:paraId="3BCBFA1F" w14:textId="77777777" w:rsidR="008F4EB4" w:rsidRPr="00E060F7" w:rsidRDefault="008F4EB4" w:rsidP="008F4EB4">
      <w:pPr>
        <w:pStyle w:val="Zdrojovykod-zlutyboxSynteastyl"/>
        <w:keepNext w:val="0"/>
        <w:rPr>
          <w:lang w:val="en-US"/>
        </w:rPr>
      </w:pPr>
      <w:r w:rsidRPr="00E060F7">
        <w:rPr>
          <w:lang w:val="en-US"/>
        </w:rPr>
        <w:t>dateTime(%minInclusive='2000-01-01T00:00:00-01:00')</w:t>
      </w:r>
    </w:p>
    <w:p w14:paraId="1B475693" w14:textId="77777777" w:rsidR="008F4EB4" w:rsidRPr="00E060F7" w:rsidRDefault="008F4EB4" w:rsidP="008F4EB4">
      <w:pPr>
        <w:pStyle w:val="Zdrojovykod-zlutyboxSynteastyl"/>
        <w:keepNext w:val="0"/>
        <w:rPr>
          <w:lang w:val="en-US"/>
        </w:rPr>
      </w:pPr>
      <w:r w:rsidRPr="00E060F7">
        <w:rPr>
          <w:lang w:val="en-US"/>
        </w:rPr>
        <w:t>gMonth(%enumeration=['</w:t>
      </w:r>
      <w:r w:rsidR="00EB1897" w:rsidRPr="00E060F7">
        <w:rPr>
          <w:lang w:val="en-US"/>
        </w:rPr>
        <w:t>--</w:t>
      </w:r>
      <w:r w:rsidRPr="00E060F7">
        <w:rPr>
          <w:lang w:val="en-US"/>
        </w:rPr>
        <w:t>01Z','--12'])</w:t>
      </w:r>
    </w:p>
    <w:p w14:paraId="1AD0FAAE" w14:textId="6CF7ED94" w:rsidR="008F4EB4" w:rsidRPr="00E060F7" w:rsidRDefault="008F4EB4" w:rsidP="008F4EB4">
      <w:pPr>
        <w:pStyle w:val="Zdrojovykod-zlutyboxSynteastyl"/>
        <w:keepNext w:val="0"/>
        <w:rPr>
          <w:lang w:val="en-US"/>
        </w:rPr>
      </w:pPr>
      <w:r w:rsidRPr="00E060F7">
        <w:rPr>
          <w:lang w:val="en-US"/>
        </w:rPr>
        <w:t>list(%item=</w:t>
      </w:r>
      <w:r w:rsidR="00714265" w:rsidRPr="00E060F7">
        <w:rPr>
          <w:lang w:val="en-US"/>
        </w:rPr>
        <w:t xml:space="preserve"> </w:t>
      </w:r>
      <w:r w:rsidRPr="00E060F7">
        <w:rPr>
          <w:lang w:val="en-US"/>
        </w:rPr>
        <w:t>short)</w:t>
      </w:r>
    </w:p>
    <w:p w14:paraId="5E2D9E4E" w14:textId="0A90160F" w:rsidR="008F4EB4" w:rsidRPr="00E060F7" w:rsidRDefault="008F4EB4" w:rsidP="008F4EB4">
      <w:pPr>
        <w:pStyle w:val="Zdrojovykod-zlutyboxSynteastyl"/>
        <w:keepNext w:val="0"/>
        <w:rPr>
          <w:lang w:val="en-US"/>
        </w:rPr>
      </w:pPr>
      <w:r w:rsidRPr="00E060F7">
        <w:rPr>
          <w:lang w:val="en-US"/>
        </w:rPr>
        <w:t>union(%item=[</w:t>
      </w:r>
      <w:r w:rsidR="00714265" w:rsidRPr="00E060F7">
        <w:rPr>
          <w:lang w:val="en-US"/>
        </w:rPr>
        <w:t xml:space="preserve"> </w:t>
      </w:r>
      <w:r w:rsidRPr="00E060F7">
        <w:rPr>
          <w:lang w:val="en-US"/>
        </w:rPr>
        <w:t>boolean, short], enumeration=['true','1'])</w:t>
      </w:r>
    </w:p>
    <w:p w14:paraId="171EFFEA" w14:textId="77777777" w:rsidR="00EC7361" w:rsidRDefault="00166086" w:rsidP="00CB479D">
      <w:pPr>
        <w:pStyle w:val="Nadpis3"/>
        <w:rPr>
          <w:lang w:val="en-US"/>
        </w:rPr>
      </w:pPr>
      <w:bookmarkStart w:id="1558" w:name="_Toc217649"/>
      <w:r>
        <w:rPr>
          <w:lang w:val="en-US"/>
        </w:rPr>
        <w:t>Other validation</w:t>
      </w:r>
      <w:r w:rsidR="00EC7361" w:rsidRPr="00E060F7">
        <w:rPr>
          <w:lang w:val="en-US"/>
        </w:rPr>
        <w:t xml:space="preserve"> met</w:t>
      </w:r>
      <w:r>
        <w:rPr>
          <w:lang w:val="en-US"/>
        </w:rPr>
        <w:t>h</w:t>
      </w:r>
      <w:r w:rsidR="00EC7361" w:rsidRPr="00E060F7">
        <w:rPr>
          <w:lang w:val="en-US"/>
        </w:rPr>
        <w:t>od</w:t>
      </w:r>
      <w:r>
        <w:rPr>
          <w:lang w:val="en-US"/>
        </w:rPr>
        <w:t>s</w:t>
      </w:r>
      <w:r w:rsidR="006D286B">
        <w:rPr>
          <w:lang w:val="en-US"/>
        </w:rPr>
        <w:t xml:space="preserve"> </w:t>
      </w:r>
      <w:r>
        <w:rPr>
          <w:lang w:val="en-US"/>
        </w:rPr>
        <w:t>in</w:t>
      </w:r>
      <w:r w:rsidR="006D286B">
        <w:rPr>
          <w:lang w:val="en-US"/>
        </w:rPr>
        <w:t xml:space="preserve"> X-defini</w:t>
      </w:r>
      <w:r>
        <w:rPr>
          <w:lang w:val="en-US"/>
        </w:rPr>
        <w:t>tion (and not in XML schema)</w:t>
      </w:r>
      <w:bookmarkEnd w:id="1558"/>
    </w:p>
    <w:tbl>
      <w:tblPr>
        <w:tblW w:w="0" w:type="auto"/>
        <w:tblInd w:w="108" w:type="dxa"/>
        <w:tblLayout w:type="fixed"/>
        <w:tblLook w:val="0000" w:firstRow="0" w:lastRow="0" w:firstColumn="0" w:lastColumn="0" w:noHBand="0" w:noVBand="0"/>
      </w:tblPr>
      <w:tblGrid>
        <w:gridCol w:w="1560"/>
        <w:gridCol w:w="5103"/>
        <w:gridCol w:w="1410"/>
        <w:gridCol w:w="1425"/>
      </w:tblGrid>
      <w:tr w:rsidR="00166086" w:rsidRPr="00B84495" w14:paraId="0CDA3D05" w14:textId="77777777" w:rsidTr="00166086">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B84495" w:rsidRDefault="00166086" w:rsidP="00166086">
            <w:pPr>
              <w:pStyle w:val="Odstavec"/>
              <w:snapToGrid w:val="0"/>
              <w:spacing w:before="60"/>
              <w:jc w:val="left"/>
              <w:rPr>
                <w:b/>
              </w:rPr>
            </w:pPr>
            <w:r w:rsidRPr="00B84495">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B84495" w:rsidRDefault="00166086" w:rsidP="00166086">
            <w:pPr>
              <w:pStyle w:val="Odstavec"/>
              <w:snapToGrid w:val="0"/>
              <w:spacing w:before="60"/>
              <w:jc w:val="left"/>
              <w:rPr>
                <w:b/>
              </w:rPr>
            </w:pPr>
            <w:r w:rsidRPr="00B84495">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B84495" w:rsidRDefault="00166086" w:rsidP="00166086">
            <w:pPr>
              <w:pStyle w:val="Odstavec"/>
              <w:snapToGrid w:val="0"/>
              <w:spacing w:before="60"/>
              <w:jc w:val="left"/>
              <w:rPr>
                <w:b/>
              </w:rPr>
            </w:pPr>
            <w:r w:rsidRPr="00B84495">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B84495" w:rsidRDefault="00166086" w:rsidP="00166086">
            <w:pPr>
              <w:pStyle w:val="Odstavec"/>
              <w:snapToGrid w:val="0"/>
              <w:spacing w:before="60"/>
              <w:jc w:val="left"/>
              <w:rPr>
                <w:b/>
              </w:rPr>
            </w:pPr>
            <w:r w:rsidRPr="00B84495">
              <w:rPr>
                <w:b/>
                <w:lang w:bidi="en-GB"/>
              </w:rPr>
              <w:t>Parameters</w:t>
            </w:r>
          </w:p>
        </w:tc>
      </w:tr>
      <w:tr w:rsidR="00166086" w:rsidRPr="00B84495" w14:paraId="24258796" w14:textId="77777777" w:rsidTr="00166086">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B84495" w:rsidRDefault="00B92B47" w:rsidP="00166086">
            <w:pPr>
              <w:spacing w:before="60"/>
              <w:rPr>
                <w:rFonts w:cs="Calibri"/>
                <w:sz w:val="18"/>
              </w:rPr>
            </w:pPr>
            <w:r w:rsidRPr="00B84495">
              <w:rPr>
                <w:rFonts w:eastAsia="Calibri" w:cs="Calibri"/>
                <w:sz w:val="18"/>
                <w:lang w:bidi="en-GB"/>
              </w:rPr>
              <w:t>A</w:t>
            </w:r>
            <w:r w:rsidR="00166086" w:rsidRPr="00B84495">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783C5E11" w14:textId="77777777" w:rsidTr="00166086">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B84495" w:rsidRDefault="00166086" w:rsidP="00166086">
            <w:pPr>
              <w:spacing w:before="60"/>
              <w:rPr>
                <w:rFonts w:cs="Calibri"/>
                <w:sz w:val="18"/>
              </w:rPr>
            </w:pPr>
            <w:r w:rsidRPr="00B84495">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6AE26B1" w14:textId="77777777" w:rsidTr="00166086">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B84495" w:rsidRDefault="00166086" w:rsidP="00166086">
            <w:pPr>
              <w:spacing w:before="60"/>
              <w:rPr>
                <w:rFonts w:cs="Calibri"/>
                <w:sz w:val="18"/>
              </w:rPr>
            </w:pPr>
            <w:r w:rsidRPr="00B84495">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4A99025" w14:textId="77777777" w:rsidTr="00166086">
        <w:tc>
          <w:tcPr>
            <w:tcW w:w="1560" w:type="dxa"/>
            <w:tcBorders>
              <w:top w:val="single" w:sz="4" w:space="0" w:color="000000"/>
              <w:left w:val="single" w:sz="4" w:space="0" w:color="000000"/>
              <w:bottom w:val="single" w:sz="4" w:space="0" w:color="000000"/>
            </w:tcBorders>
            <w:shd w:val="clear" w:color="auto" w:fill="F3F3F3"/>
          </w:tcPr>
          <w:p w14:paraId="620EF7BD" w14:textId="77777777" w:rsidR="00166086" w:rsidRPr="00B84495" w:rsidRDefault="00166086" w:rsidP="00166086">
            <w:pPr>
              <w:spacing w:before="60"/>
              <w:rPr>
                <w:rFonts w:cs="Calibri"/>
                <w:sz w:val="18"/>
              </w:rPr>
            </w:pPr>
            <w:r w:rsidRPr="00B84495">
              <w:rPr>
                <w:rFonts w:eastAsia="Calibri" w:cs="Calibri"/>
                <w:sz w:val="18"/>
                <w:lang w:bidi="en-GB"/>
              </w:rPr>
              <w:t>Any string that contains s (captualisation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63F3589" w14:textId="77777777" w:rsidTr="00166086">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B84495" w:rsidRDefault="00166086" w:rsidP="00166086">
            <w:pPr>
              <w:spacing w:before="60"/>
              <w:rPr>
                <w:rFonts w:cs="Calibri"/>
                <w:sz w:val="18"/>
              </w:rPr>
            </w:pPr>
            <w:r w:rsidRPr="00B84495">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E67D76" w14:textId="77777777" w:rsidTr="00166086">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B84495" w:rsidRDefault="00166086" w:rsidP="00166086">
            <w:pPr>
              <w:spacing w:before="60"/>
              <w:rPr>
                <w:rFonts w:cs="Calibri"/>
                <w:sz w:val="18"/>
              </w:rPr>
            </w:pPr>
            <w:r w:rsidRPr="00B84495">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2E447A0" w14:textId="77777777" w:rsidTr="00166086">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0903A35" w14:textId="77777777" w:rsidTr="00166086">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lastRenderedPageBreak/>
              <w:t>D</w:t>
            </w:r>
            <w:r w:rsidR="00166086" w:rsidRPr="00B84495">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decimal number corresponding to XML schema “decimal" datatype.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B84495" w:rsidRDefault="00166086" w:rsidP="00166086">
            <w:pPr>
              <w:spacing w:before="60"/>
              <w:rPr>
                <w:rFonts w:cs="Calibri"/>
              </w:rPr>
            </w:pPr>
            <w:r w:rsidRPr="00B84495">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B84495" w:rsidRDefault="00166086" w:rsidP="00166086">
            <w:pPr>
              <w:spacing w:before="60"/>
              <w:rPr>
                <w:rFonts w:cs="Calibri"/>
              </w:rPr>
            </w:pPr>
            <w:r w:rsidRPr="00B84495">
              <w:rPr>
                <w:rFonts w:eastAsia="Calibri" w:cs="Calibri"/>
                <w:lang w:bidi="en-GB"/>
              </w:rPr>
              <w:t>T efmpt</w:t>
            </w:r>
          </w:p>
        </w:tc>
      </w:tr>
      <w:tr w:rsidR="00166086" w:rsidRPr="00B84495" w14:paraId="50876B92" w14:textId="77777777" w:rsidTr="00166086">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4367CC56" w14:textId="77777777" w:rsidTr="00166086">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C3C7E10" w14:textId="77777777" w:rsidTr="00166086">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2E24081" w14:textId="77777777" w:rsidTr="00166086">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88759B5" w14:textId="77777777" w:rsidTr="00166086">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 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6F780A1" w14:textId="77777777" w:rsidTr="00166086">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C125B68" w14:textId="77777777" w:rsidTr="00166086">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191012A" w14:textId="77777777" w:rsidTr="00166086">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78D07C0" w14:textId="77777777" w:rsidTr="00166086">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D6DE52E" w14:textId="77777777" w:rsidTr="00166086">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F</w:t>
            </w:r>
            <w:r w:rsidR="00166086" w:rsidRPr="00B84495">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436639" w14:textId="77777777" w:rsidTr="00166086">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5C96104B" w14:textId="77777777" w:rsidTr="00166086">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1F16EADC" w14:textId="77777777" w:rsidTr="00166086">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 xml:space="preserve">year according to ISO 8601 (also </w:t>
            </w:r>
            <w:r>
              <w:rPr>
                <w:rFonts w:eastAsia="Arial" w:cs="Calibri"/>
                <w:sz w:val="18"/>
                <w:lang w:bidi="en-GB"/>
              </w:rPr>
              <w:t xml:space="preserve"> </w:t>
            </w:r>
            <w:r w:rsidRPr="00B84495">
              <w:rPr>
                <w:rFonts w:eastAsia="Arial" w:cs="Calibri"/>
                <w:sz w:val="18"/>
                <w:lang w:bidi="en-GB"/>
              </w:rPr>
              <w:t>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01036FD3" w14:textId="77777777" w:rsidTr="00166086">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77777777" w:rsidR="00166086" w:rsidRPr="00B84495" w:rsidRDefault="00166086" w:rsidP="00166086">
            <w:pPr>
              <w:pStyle w:val="Odstavec"/>
              <w:snapToGrid w:val="0"/>
              <w:spacing w:before="60"/>
              <w:jc w:val="left"/>
              <w:rPr>
                <w:rFonts w:cs="Calibri"/>
                <w:sz w:val="18"/>
              </w:rPr>
            </w:pPr>
            <w:r w:rsidRPr="00B84495">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B84495" w:rsidRDefault="00166086" w:rsidP="00166086">
            <w:pPr>
              <w:spacing w:before="60"/>
              <w:rPr>
                <w:rFonts w:cs="Calibri"/>
              </w:rPr>
            </w:pPr>
            <w:r w:rsidRPr="00B84495">
              <w:rPr>
                <w:rFonts w:eastAsia="Calibri" w:cs="Calibri"/>
                <w:lang w:bidi="en-GB"/>
              </w:rPr>
              <w:t>M</w:t>
            </w:r>
          </w:p>
        </w:tc>
      </w:tr>
      <w:tr w:rsidR="00166086" w:rsidRPr="00B84495" w14:paraId="636B754A" w14:textId="77777777" w:rsidTr="00166086">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B84495" w:rsidRDefault="00166086" w:rsidP="00166086">
            <w:pPr>
              <w:spacing w:before="60"/>
              <w:rPr>
                <w:rFonts w:cs="Calibri"/>
                <w:sz w:val="18"/>
              </w:rPr>
            </w:pPr>
            <w:r w:rsidRPr="00B84495">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B84495" w:rsidRDefault="00166086" w:rsidP="00166086">
            <w:pPr>
              <w:spacing w:before="60"/>
              <w:rPr>
                <w:rFonts w:cs="Calibri"/>
              </w:rPr>
            </w:pPr>
            <w:r w:rsidRPr="00B84495">
              <w:rPr>
                <w:rFonts w:eastAsia="Calibri" w:cs="Calibri"/>
                <w:lang w:bidi="en-GB"/>
              </w:rPr>
              <w:t>-elp</w:t>
            </w:r>
          </w:p>
        </w:tc>
      </w:tr>
      <w:tr w:rsidR="00166086" w:rsidRPr="00B84495" w14:paraId="3BF67E0C" w14:textId="77777777" w:rsidTr="00166086">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A16E7F1" w14:textId="77777777" w:rsidTr="00166086">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CF61D18" w14:textId="77777777" w:rsidTr="00166086">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is list of values according to the type of the method parameter (which is a validation method - Parser). Values are separated </w:t>
            </w:r>
            <w:r>
              <w:rPr>
                <w:rFonts w:cs="Calibri"/>
                <w:sz w:val="18"/>
                <w:lang w:bidi="en-GB"/>
              </w:rPr>
              <w:t>by</w:t>
            </w:r>
            <w:r w:rsidRPr="00B84495">
              <w:rPr>
                <w:rFonts w:cs="Calibri"/>
                <w:sz w:val="18"/>
                <w:lang w:bidi="en-GB"/>
              </w:rPr>
              <w:t xml:space="preserve"> white spaces.</w:t>
            </w:r>
          </w:p>
          <w:p w14:paraId="6996B564"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1370BD9D" w14:textId="77777777" w:rsidTr="00166086">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hexadecimal representation of the 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B84495" w:rsidRDefault="00166086" w:rsidP="00166086">
            <w:pPr>
              <w:spacing w:before="60"/>
              <w:rPr>
                <w:rFonts w:cs="Calibri"/>
              </w:rPr>
            </w:pPr>
            <w:r w:rsidRPr="00B84495">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B84495" w:rsidRDefault="00166086" w:rsidP="00166086">
            <w:pPr>
              <w:spacing w:before="60"/>
              <w:rPr>
                <w:rFonts w:cs="Calibri"/>
              </w:rPr>
            </w:pPr>
            <w:r w:rsidRPr="00B84495">
              <w:rPr>
                <w:rFonts w:eastAsia="Calibri" w:cs="Calibri"/>
                <w:lang w:bidi="en-GB"/>
              </w:rPr>
              <w:t>- e</w:t>
            </w:r>
          </w:p>
        </w:tc>
      </w:tr>
      <w:tr w:rsidR="00166086" w:rsidRPr="00B84495" w14:paraId="00F1CA9E" w14:textId="77777777" w:rsidTr="00166086">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18E46AA7" w14:textId="77777777" w:rsidTr="00166086">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3CDADEF7" w14:textId="77777777" w:rsidTr="00166086">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N</w:t>
            </w:r>
            <w:r w:rsidR="00166086" w:rsidRPr="00B84495">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B84495" w:rsidRDefault="00166086" w:rsidP="00166086">
            <w:pPr>
              <w:spacing w:before="60"/>
              <w:rPr>
                <w:rFonts w:cs="Calibri"/>
              </w:rPr>
            </w:pPr>
            <w:r w:rsidRPr="00B84495">
              <w:rPr>
                <w:rFonts w:eastAsia="Calibri" w:cs="Calibri"/>
                <w:lang w:bidi="en-GB"/>
              </w:rPr>
              <w:t>L</w:t>
            </w:r>
          </w:p>
        </w:tc>
      </w:tr>
      <w:tr w:rsidR="00166086" w:rsidRPr="00B84495" w14:paraId="60B4D0DF" w14:textId="77777777" w:rsidTr="00166086">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665370E9" w14:textId="77777777" w:rsidTr="00166086">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67E357A" w14:textId="77777777" w:rsidTr="00166086">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is the list of qualified names according to the XML specification, and for each name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5164CF20" w14:textId="77777777" w:rsidTr="00166086">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a Qname according to the XML specification, and </w:t>
            </w:r>
            <w:r w:rsidRPr="00B84495">
              <w:rPr>
                <w:rFonts w:cs="Calibri"/>
                <w:sz w:val="18"/>
                <w:lang w:bidi="en-GB"/>
              </w:rPr>
              <w:lastRenderedPageBreak/>
              <w:t>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B84495" w:rsidRDefault="00166086" w:rsidP="00166086">
            <w:pPr>
              <w:spacing w:before="60"/>
              <w:rPr>
                <w:rFonts w:cs="Calibri"/>
              </w:rPr>
            </w:pPr>
            <w:r w:rsidRPr="00B84495">
              <w:rPr>
                <w:rFonts w:eastAsia="Calibri" w:cs="Calibri"/>
                <w:lang w:bidi="en-GB"/>
              </w:rPr>
              <w:lastRenderedPageBreak/>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2E9CD867" w14:textId="77777777" w:rsidTr="00166086">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checks whether if in the context of current element</w:t>
            </w:r>
            <w:r>
              <w:rPr>
                <w:rFonts w:cs="Calibri"/>
                <w:sz w:val="18"/>
                <w:lang w:bidi="en-GB"/>
              </w:rPr>
              <w:t xml:space="preserve"> there</w:t>
            </w:r>
            <w:r w:rsidRPr="00B84495">
              <w:rPr>
                <w:rFonts w:cs="Calibri"/>
                <w:sz w:val="18"/>
                <w:lang w:bidi="en-GB"/>
              </w:rPr>
              <w:t xml:space="preserv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0E3FBF04" w14:textId="77777777" w:rsidTr="00166086">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match the structure of the string s, where '9' means any digit, 'a' means any alphabetic ASCII character, 'X' any alphanumeric (ASCII) character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B84495" w:rsidRDefault="00166086" w:rsidP="00166086">
            <w:pPr>
              <w:spacing w:before="60"/>
              <w:rPr>
                <w:rFonts w:cs="Calibri"/>
              </w:rPr>
            </w:pPr>
            <w:r w:rsidRPr="00B84495">
              <w:rPr>
                <w:rFonts w:eastAsia="Calibri" w:cs="Calibri"/>
                <w:lang w:bidi="en-GB"/>
              </w:rPr>
              <w:t>- elp</w:t>
            </w:r>
          </w:p>
        </w:tc>
      </w:tr>
      <w:tr w:rsidR="00166086" w:rsidRPr="00B84495" w14:paraId="77C002C5" w14:textId="77777777" w:rsidTr="00166086">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B84495" w:rsidRDefault="00166086" w:rsidP="00166086">
            <w:pPr>
              <w:pStyle w:val="Odstavec"/>
              <w:snapToGrid w:val="0"/>
              <w:spacing w:before="60"/>
              <w:jc w:val="left"/>
              <w:rPr>
                <w:rFonts w:eastAsia="Arial" w:cs="Calibri"/>
                <w:sz w:val="18"/>
              </w:rPr>
            </w:pPr>
            <w:r w:rsidRPr="00B84495">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match </w:t>
            </w:r>
            <w:r>
              <w:rPr>
                <w:rFonts w:cs="Calibri"/>
                <w:sz w:val="18"/>
                <w:lang w:bidi="en-GB"/>
              </w:rPr>
              <w:t>the</w:t>
            </w:r>
            <w:r w:rsidRPr="00B84495">
              <w:rPr>
                <w:rFonts w:cs="Calibri"/>
                <w:sz w:val="18"/>
                <w:lang w:bidi="en-GB"/>
              </w:rPr>
              <w:t xml:space="preserve"> regular expression s. The s must be a regular expression according to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B84495" w:rsidRDefault="00166086" w:rsidP="00166086">
            <w:pPr>
              <w:spacing w:before="60"/>
              <w:rPr>
                <w:rFonts w:cs="Calibri"/>
              </w:rPr>
            </w:pPr>
            <w:r w:rsidRPr="00B84495">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328EF71" w14:textId="77777777" w:rsidTr="00166086">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B84495" w:rsidRDefault="00166086" w:rsidP="00166086">
            <w:pPr>
              <w:spacing w:before="60"/>
              <w:rPr>
                <w:rFonts w:cs="Calibri"/>
              </w:rPr>
            </w:pPr>
            <w:r w:rsidRPr="00B84495">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B84495" w:rsidRDefault="00166086" w:rsidP="00166086">
            <w:pPr>
              <w:spacing w:before="60"/>
              <w:rPr>
                <w:rFonts w:cs="Calibri"/>
              </w:rPr>
            </w:pPr>
            <w:r w:rsidRPr="00B84495">
              <w:rPr>
                <w:rFonts w:eastAsia="Calibri" w:cs="Calibri"/>
                <w:lang w:bidi="en-GB"/>
              </w:rPr>
              <w:t>L ielmp</w:t>
            </w:r>
          </w:p>
        </w:tc>
      </w:tr>
      <w:tr w:rsidR="00166086" w:rsidRPr="00B84495" w14:paraId="66B62571" w14:textId="77777777" w:rsidTr="00166086">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ECE8478" w14:textId="77777777" w:rsidTr="00166086">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610775C" w14:textId="77777777" w:rsidTr="00166086">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376153AF" w14:textId="77777777" w:rsidTr="00166086">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77777777" w:rsidR="00166086" w:rsidRPr="00B84495" w:rsidRDefault="00166086" w:rsidP="00166086">
            <w:pPr>
              <w:pStyle w:val="Odstavec"/>
              <w:snapToGrid w:val="0"/>
              <w:spacing w:before="60"/>
              <w:jc w:val="left"/>
              <w:rPr>
                <w:rFonts w:cs="Calibri"/>
                <w:sz w:val="18"/>
              </w:rPr>
            </w:pPr>
            <w:r>
              <w:rPr>
                <w:rFonts w:cs="Calibri"/>
                <w:sz w:val="18"/>
                <w:lang w:bidi="en-GB"/>
              </w:rPr>
              <w:t xml:space="preserve">value must be </w:t>
            </w:r>
            <w:r w:rsidRPr="00B84495">
              <w:rPr>
                <w:rFonts w:cs="Calibri"/>
                <w:sz w:val="18"/>
                <w:lang w:bidi="en-GB"/>
              </w:rPr>
              <w:t>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6E5DC18E" w14:textId="77777777" w:rsidTr="00166086">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B84495" w:rsidRDefault="00B92B47" w:rsidP="00166086">
            <w:pPr>
              <w:pStyle w:val="Odstavec"/>
              <w:snapToGrid w:val="0"/>
              <w:spacing w:before="60"/>
              <w:jc w:val="left"/>
              <w:rPr>
                <w:rFonts w:cs="Calibri"/>
                <w:sz w:val="18"/>
              </w:rPr>
            </w:pPr>
            <w:r w:rsidRPr="00B84495">
              <w:rPr>
                <w:rFonts w:cs="Calibri"/>
                <w:sz w:val="18"/>
                <w:lang w:bidi="en-GB"/>
              </w:rPr>
              <w:t>U</w:t>
            </w:r>
            <w:r w:rsidR="00166086" w:rsidRPr="00B84495">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4CC7075F" w14:textId="77777777" w:rsidTr="00166086">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040A6952" w14:textId="77777777" w:rsidTr="00166086">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value must be </w:t>
            </w:r>
            <w:r>
              <w:rPr>
                <w:rFonts w:cs="Calibri"/>
                <w:sz w:val="18"/>
                <w:lang w:bidi="en-GB"/>
              </w:rPr>
              <w:t xml:space="preserve">a </w:t>
            </w:r>
            <w:r w:rsidRPr="00B84495">
              <w:rPr>
                <w:rFonts w:cs="Calibri"/>
                <w:sz w:val="18"/>
                <w:lang w:bidi="en-GB"/>
              </w:rPr>
              <w:t>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69D56B2" w14:textId="77777777" w:rsidTr="00166086">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B84495" w:rsidRDefault="00166086" w:rsidP="00166086">
            <w:pPr>
              <w:spacing w:before="60"/>
              <w:rPr>
                <w:rFonts w:cs="Calibri"/>
              </w:rPr>
            </w:pPr>
            <w:r w:rsidRPr="00B84495">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5427D39B" w14:textId="77777777" w:rsidTr="00166086">
        <w:tc>
          <w:tcPr>
            <w:tcW w:w="1560" w:type="dxa"/>
            <w:tcBorders>
              <w:top w:val="single" w:sz="4" w:space="0" w:color="000000"/>
              <w:left w:val="single" w:sz="4" w:space="0" w:color="000000"/>
              <w:bottom w:val="single" w:sz="4" w:space="0" w:color="000000"/>
            </w:tcBorders>
            <w:shd w:val="clear" w:color="auto" w:fill="F3F3F3"/>
          </w:tcPr>
          <w:p w14:paraId="7D13B570"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74DC130" w14:textId="77777777" w:rsidTr="00166086">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4F2C8E7" w:rsidR="00166086" w:rsidRPr="00B84495" w:rsidRDefault="00166086" w:rsidP="00166086">
            <w:pPr>
              <w:pStyle w:val="Odstavec"/>
              <w:snapToGrid w:val="0"/>
              <w:spacing w:before="60"/>
              <w:jc w:val="left"/>
              <w:rPr>
                <w:rFonts w:cs="Calibri"/>
                <w:sz w:val="18"/>
              </w:rPr>
            </w:pPr>
            <w:r w:rsidRPr="00B84495">
              <w:rPr>
                <w:rFonts w:cs="Calibri"/>
                <w:sz w:val="18"/>
                <w:lang w:bidi="en-GB"/>
              </w:rPr>
              <w:t>date and/or time corresponding to the mask s (see</w:t>
            </w:r>
            <w:r w:rsidR="00FF6A2D">
              <w:rPr>
                <w:rFonts w:cs="Calibri"/>
                <w:sz w:val="18"/>
                <w:lang w:bidi="en-GB"/>
              </w:rPr>
              <w:t xml:space="preserve"> </w:t>
            </w:r>
            <w:r w:rsidRPr="00B84495">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5073A9">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5073A9" w:rsidRPr="00B84495">
              <w:rPr>
                <w:lang w:bidi="en-GB"/>
              </w:rPr>
              <w:t>Datetime (the date and time values)</w:t>
            </w:r>
            <w:r w:rsidR="00FF6A2D">
              <w:rPr>
                <w:rFonts w:cs="Calibri"/>
                <w:sz w:val="18"/>
                <w:lang w:bidi="en-GB"/>
              </w:rPr>
              <w:fldChar w:fldCharType="end"/>
            </w:r>
            <w:r w:rsidRPr="00B84495">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2E8629D4" w14:textId="77777777" w:rsidTr="00166086">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07BD1E5C" w:rsidR="00166086" w:rsidRPr="00B84495" w:rsidRDefault="00166086" w:rsidP="00166086">
            <w:pPr>
              <w:pStyle w:val="Odstavec"/>
              <w:snapToGrid w:val="0"/>
              <w:spacing w:before="60"/>
              <w:jc w:val="left"/>
              <w:rPr>
                <w:rFonts w:cs="Calibri"/>
                <w:sz w:val="18"/>
              </w:rPr>
            </w:pPr>
            <w:r w:rsidRPr="00B84495">
              <w:rPr>
                <w:rFonts w:cs="Calibri"/>
                <w:sz w:val="18"/>
                <w:lang w:bidi="en-GB"/>
              </w:rPr>
              <w:t xml:space="preserve">date and/or time corresponding to the mask s (see </w:t>
            </w:r>
            <w:r w:rsidR="00FF6A2D">
              <w:rPr>
                <w:rFonts w:cs="Calibri"/>
                <w:sz w:val="18"/>
                <w:lang w:bidi="en-GB"/>
              </w:rPr>
              <w:fldChar w:fldCharType="begin"/>
            </w:r>
            <w:r w:rsidR="00FF6A2D">
              <w:rPr>
                <w:rFonts w:cs="Calibri"/>
                <w:sz w:val="18"/>
                <w:lang w:bidi="en-GB"/>
              </w:rPr>
              <w:instrText xml:space="preserve"> REF _Ref535585667 \r \h </w:instrText>
            </w:r>
            <w:r w:rsidR="00FF6A2D">
              <w:rPr>
                <w:rFonts w:cs="Calibri"/>
                <w:sz w:val="18"/>
                <w:lang w:bidi="en-GB"/>
              </w:rPr>
            </w:r>
            <w:r w:rsidR="00FF6A2D">
              <w:rPr>
                <w:rFonts w:cs="Calibri"/>
                <w:sz w:val="18"/>
                <w:lang w:bidi="en-GB"/>
              </w:rPr>
              <w:fldChar w:fldCharType="separate"/>
            </w:r>
            <w:r w:rsidR="005073A9">
              <w:rPr>
                <w:rFonts w:cs="Calibri"/>
                <w:sz w:val="18"/>
                <w:lang w:bidi="en-GB"/>
              </w:rPr>
              <w:t>14.2.5</w:t>
            </w:r>
            <w:r w:rsidR="00FF6A2D">
              <w:rPr>
                <w:rFonts w:cs="Calibri"/>
                <w:sz w:val="18"/>
                <w:lang w:bidi="en-GB"/>
              </w:rPr>
              <w:fldChar w:fldCharType="end"/>
            </w:r>
            <w:r w:rsidR="00FF6A2D">
              <w:rPr>
                <w:rFonts w:cs="Calibri"/>
                <w:sz w:val="18"/>
                <w:lang w:bidi="en-GB"/>
              </w:rPr>
              <w:t xml:space="preserve"> </w:t>
            </w:r>
            <w:r w:rsidR="00FF6A2D">
              <w:rPr>
                <w:rFonts w:cs="Calibri"/>
                <w:sz w:val="18"/>
                <w:lang w:bidi="en-GB"/>
              </w:rPr>
              <w:fldChar w:fldCharType="begin"/>
            </w:r>
            <w:r w:rsidR="00FF6A2D">
              <w:rPr>
                <w:rFonts w:cs="Calibri"/>
                <w:sz w:val="18"/>
                <w:lang w:bidi="en-GB"/>
              </w:rPr>
              <w:instrText xml:space="preserve"> REF _Ref535585689 \h </w:instrText>
            </w:r>
            <w:r w:rsidR="00FF6A2D">
              <w:rPr>
                <w:rFonts w:cs="Calibri"/>
                <w:sz w:val="18"/>
                <w:lang w:bidi="en-GB"/>
              </w:rPr>
            </w:r>
            <w:r w:rsidR="00FF6A2D">
              <w:rPr>
                <w:rFonts w:cs="Calibri"/>
                <w:sz w:val="18"/>
                <w:lang w:bidi="en-GB"/>
              </w:rPr>
              <w:fldChar w:fldCharType="separate"/>
            </w:r>
            <w:r w:rsidR="005073A9" w:rsidRPr="00B84495">
              <w:rPr>
                <w:lang w:bidi="en-GB"/>
              </w:rPr>
              <w:t>Datetime (the date and time values)</w:t>
            </w:r>
            <w:r w:rsidR="00FF6A2D">
              <w:rPr>
                <w:rFonts w:cs="Calibri"/>
                <w:sz w:val="18"/>
                <w:lang w:bidi="en-GB"/>
              </w:rPr>
              <w:fldChar w:fldCharType="end"/>
            </w:r>
            <w:r w:rsidRPr="00B84495">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B84495" w:rsidRDefault="00166086" w:rsidP="00166086">
            <w:pPr>
              <w:spacing w:before="60"/>
              <w:rPr>
                <w:rFonts w:cs="Calibri"/>
              </w:rPr>
            </w:pPr>
            <w:r w:rsidRPr="00B84495">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B84495" w:rsidRDefault="00166086" w:rsidP="00166086">
            <w:pPr>
              <w:spacing w:before="60"/>
              <w:rPr>
                <w:rFonts w:cs="Calibri"/>
              </w:rPr>
            </w:pPr>
            <w:r w:rsidRPr="00B84495">
              <w:rPr>
                <w:rFonts w:eastAsia="Calibri" w:cs="Calibri"/>
                <w:lang w:bidi="en-GB"/>
              </w:rPr>
              <w:t>-</w:t>
            </w:r>
          </w:p>
        </w:tc>
      </w:tr>
      <w:tr w:rsidR="00166086" w:rsidRPr="00B84495" w14:paraId="7B9841C2" w14:textId="77777777" w:rsidTr="00166086">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B84495" w:rsidRDefault="00166086" w:rsidP="00166086">
            <w:pPr>
              <w:pStyle w:val="Odstavec"/>
              <w:snapToGrid w:val="0"/>
              <w:spacing w:before="60"/>
              <w:jc w:val="left"/>
              <w:rPr>
                <w:rFonts w:cs="Calibri"/>
                <w:sz w:val="18"/>
              </w:rPr>
            </w:pPr>
            <w:r w:rsidRPr="00B84495">
              <w:rPr>
                <w:rFonts w:cs="Calibri"/>
                <w:sz w:val="18"/>
                <w:lang w:bidi="en-GB"/>
              </w:rPr>
              <w:t>xd</w:t>
            </w:r>
            <w:r>
              <w:rPr>
                <w:rFonts w:cs="Calibri"/>
                <w:sz w:val="18"/>
                <w:lang w:bidi="en-GB"/>
              </w:rPr>
              <w:t>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6C4F52A7" w:rsidR="00166086" w:rsidRPr="00B84495" w:rsidRDefault="00166086" w:rsidP="00166086">
            <w:pPr>
              <w:pStyle w:val="Odstavec"/>
              <w:snapToGrid w:val="0"/>
              <w:spacing w:before="60"/>
              <w:jc w:val="left"/>
              <w:rPr>
                <w:rFonts w:cs="Calibri"/>
                <w:sz w:val="18"/>
              </w:rPr>
            </w:pPr>
            <w:r>
              <w:rPr>
                <w:rFonts w:cs="Calibri"/>
                <w:sz w:val="18"/>
              </w:rPr>
              <w:t xml:space="preserve">Checks if value is valid declaration of </w:t>
            </w:r>
            <w:r w:rsidR="00FF6A2D">
              <w:rPr>
                <w:rFonts w:cs="Calibri"/>
                <w:sz w:val="18"/>
              </w:rPr>
              <w:t>the implemented type</w:t>
            </w:r>
            <w:r>
              <w:rPr>
                <w:rFonts w:cs="Calibri"/>
                <w:sz w:val="18"/>
              </w:rPr>
              <w:t xml:space="preserve"> validation method (i.e. from the table </w:t>
            </w:r>
            <w:r w:rsidR="00FF6A2D">
              <w:rPr>
                <w:rFonts w:cs="Calibri"/>
                <w:sz w:val="18"/>
              </w:rPr>
              <w:t xml:space="preserve">in chapter </w:t>
            </w:r>
            <w:r w:rsidR="00FF6A2D">
              <w:rPr>
                <w:rFonts w:cs="Calibri"/>
                <w:sz w:val="18"/>
              </w:rPr>
              <w:fldChar w:fldCharType="begin"/>
            </w:r>
            <w:r w:rsidR="00FF6A2D">
              <w:rPr>
                <w:rFonts w:cs="Calibri"/>
                <w:sz w:val="18"/>
              </w:rPr>
              <w:instrText xml:space="preserve"> REF _Ref535585575 \r \h </w:instrText>
            </w:r>
            <w:r w:rsidR="00FF6A2D">
              <w:rPr>
                <w:rFonts w:cs="Calibri"/>
                <w:sz w:val="18"/>
              </w:rPr>
            </w:r>
            <w:r w:rsidR="00FF6A2D">
              <w:rPr>
                <w:rFonts w:cs="Calibri"/>
                <w:sz w:val="18"/>
              </w:rPr>
              <w:fldChar w:fldCharType="separate"/>
            </w:r>
            <w:r w:rsidR="005073A9">
              <w:rPr>
                <w:rFonts w:cs="Calibri"/>
                <w:sz w:val="18"/>
              </w:rPr>
              <w:t>14.3.1</w:t>
            </w:r>
            <w:r w:rsidR="00FF6A2D">
              <w:rPr>
                <w:rFonts w:cs="Calibri"/>
                <w:sz w:val="18"/>
              </w:rPr>
              <w:fldChar w:fldCharType="end"/>
            </w:r>
            <w:r w:rsidR="00FF6A2D">
              <w:rPr>
                <w:rFonts w:cs="Calibri"/>
                <w:sz w:val="18"/>
              </w:rPr>
              <w:t xml:space="preserve"> </w:t>
            </w:r>
            <w:r w:rsidR="00FF6A2D">
              <w:rPr>
                <w:rFonts w:cs="Calibri"/>
                <w:sz w:val="18"/>
              </w:rPr>
              <w:fldChar w:fldCharType="begin"/>
            </w:r>
            <w:r w:rsidR="00FF6A2D">
              <w:rPr>
                <w:rFonts w:cs="Calibri"/>
                <w:sz w:val="18"/>
              </w:rPr>
              <w:instrText xml:space="preserve"> REF _Ref535585575 \h </w:instrText>
            </w:r>
            <w:r w:rsidR="00FF6A2D">
              <w:rPr>
                <w:rFonts w:cs="Calibri"/>
                <w:sz w:val="18"/>
              </w:rPr>
            </w:r>
            <w:r w:rsidR="00FF6A2D">
              <w:rPr>
                <w:rFonts w:cs="Calibri"/>
                <w:sz w:val="18"/>
              </w:rPr>
              <w:fldChar w:fldCharType="separate"/>
            </w:r>
            <w:r w:rsidR="005073A9">
              <w:rPr>
                <w:lang w:val="en-US"/>
              </w:rPr>
              <w:t>Validation methods of XML schema types</w:t>
            </w:r>
            <w:r w:rsidR="00FF6A2D">
              <w:rPr>
                <w:rFonts w:cs="Calibri"/>
                <w:sz w:val="18"/>
              </w:rPr>
              <w:fldChar w:fldCharType="end"/>
            </w:r>
            <w:r w:rsidR="00FF6A2D">
              <w:rPr>
                <w:rFonts w:cs="Calibri"/>
                <w:sz w:val="18"/>
              </w:rPr>
              <w:t xml:space="preserve"> </w:t>
            </w:r>
            <w:r>
              <w:rPr>
                <w:rFonts w:cs="Calibri"/>
                <w:sz w:val="18"/>
              </w:rPr>
              <w:t>or</w:t>
            </w:r>
            <w:r w:rsidR="00FF6A2D">
              <w:rPr>
                <w:rFonts w:cs="Calibri"/>
                <w:sz w:val="18"/>
              </w:rPr>
              <w:t xml:space="preserve"> from this table</w:t>
            </w:r>
            <w:r>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B84495" w:rsidRDefault="00166086" w:rsidP="00166086">
            <w:pPr>
              <w:spacing w:before="60"/>
              <w:rPr>
                <w:rFonts w:cs="Calibri"/>
              </w:rPr>
            </w:pPr>
            <w:r>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B84495" w:rsidRDefault="00166086" w:rsidP="00166086">
            <w:pPr>
              <w:spacing w:before="60"/>
              <w:rPr>
                <w:rFonts w:cs="Calibri"/>
              </w:rPr>
            </w:pPr>
            <w:r w:rsidRPr="00B84495">
              <w:rPr>
                <w:rFonts w:eastAsia="Calibri" w:cs="Calibri"/>
                <w:lang w:bidi="en-GB"/>
              </w:rPr>
              <w:t>-</w:t>
            </w:r>
          </w:p>
        </w:tc>
      </w:tr>
    </w:tbl>
    <w:p w14:paraId="1B1FAA5D" w14:textId="77777777" w:rsidR="00367B11" w:rsidRPr="00E060F7" w:rsidRDefault="00367B11" w:rsidP="00CB479D">
      <w:pPr>
        <w:pStyle w:val="Nadpis3"/>
        <w:rPr>
          <w:lang w:val="en-US"/>
        </w:rPr>
      </w:pPr>
      <w:bookmarkStart w:id="1559" w:name="_Ref367356707"/>
      <w:bookmarkStart w:id="1560" w:name="_Toc217650"/>
      <w:r w:rsidRPr="00E060F7">
        <w:rPr>
          <w:lang w:val="en-US"/>
        </w:rPr>
        <w:t>Dat</w:t>
      </w:r>
      <w:r w:rsidR="00B92B47">
        <w:rPr>
          <w:lang w:val="en-US"/>
        </w:rPr>
        <w:t>a</w:t>
      </w:r>
      <w:r w:rsidRPr="00E060F7">
        <w:rPr>
          <w:lang w:val="en-US"/>
        </w:rPr>
        <w:t xml:space="preserve"> typ</w:t>
      </w:r>
      <w:r w:rsidR="00B92B47">
        <w:rPr>
          <w:lang w:val="en-US"/>
        </w:rPr>
        <w:t>es</w:t>
      </w:r>
      <w:r w:rsidRPr="00E060F7">
        <w:rPr>
          <w:lang w:val="en-US"/>
        </w:rPr>
        <w:t xml:space="preserve"> </w:t>
      </w:r>
      <w:r w:rsidR="00B92B47">
        <w:rPr>
          <w:lang w:val="en-US"/>
        </w:rPr>
        <w:t xml:space="preserve">used in Java </w:t>
      </w:r>
      <w:r w:rsidRPr="00E060F7">
        <w:rPr>
          <w:lang w:val="en-US"/>
        </w:rPr>
        <w:t>extern</w:t>
      </w:r>
      <w:r w:rsidR="00B92B47">
        <w:rPr>
          <w:lang w:val="en-US"/>
        </w:rPr>
        <w:t>al</w:t>
      </w:r>
      <w:r w:rsidRPr="00E060F7">
        <w:rPr>
          <w:lang w:val="en-US"/>
        </w:rPr>
        <w:t xml:space="preserve"> met</w:t>
      </w:r>
      <w:r w:rsidR="00B92B47">
        <w:rPr>
          <w:lang w:val="en-US"/>
        </w:rPr>
        <w:t>h</w:t>
      </w:r>
      <w:r w:rsidRPr="00E060F7">
        <w:rPr>
          <w:lang w:val="en-US"/>
        </w:rPr>
        <w:t>od</w:t>
      </w:r>
      <w:bookmarkEnd w:id="1559"/>
      <w:r w:rsidR="00B92B47">
        <w:rPr>
          <w:lang w:val="en-US"/>
        </w:rPr>
        <w:t>s</w:t>
      </w:r>
      <w:bookmarkEnd w:id="1560"/>
    </w:p>
    <w:p w14:paraId="28D76111" w14:textId="13575B4C" w:rsidR="00F847FD" w:rsidRPr="00E060F7" w:rsidRDefault="00700B02" w:rsidP="00F847FD">
      <w:pPr>
        <w:pStyle w:val="OdstavecSynteastyl"/>
        <w:rPr>
          <w:lang w:val="en-US"/>
        </w:rPr>
      </w:pPr>
      <w:r>
        <w:rPr>
          <w:noProof/>
          <w:lang w:val="en-US"/>
        </w:rPr>
      </w:r>
      <w:r>
        <w:rPr>
          <w:noProof/>
          <w:lang w:val="en-US"/>
        </w:rPr>
        <w:pict w14:anchorId="455ED05E">
          <v:shape id="Šipka doprava 4" o:spid="_x0000_s1033"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F847FD" w:rsidRPr="00E060F7">
        <w:rPr>
          <w:lang w:val="en-US"/>
        </w:rPr>
        <w:t xml:space="preserve"> </w:t>
      </w:r>
      <w:r w:rsidR="00EF650E" w:rsidRPr="00E060F7">
        <w:rPr>
          <w:lang w:val="en-US"/>
        </w:rPr>
        <w:fldChar w:fldCharType="begin"/>
      </w:r>
      <w:r w:rsidR="00F847FD" w:rsidRPr="00E060F7">
        <w:rPr>
          <w:lang w:val="en-US"/>
        </w:rPr>
        <w:instrText xml:space="preserve"> REF _Ref337656781 \r \h </w:instrText>
      </w:r>
      <w:r w:rsidR="00EF650E" w:rsidRPr="00E060F7">
        <w:rPr>
          <w:lang w:val="en-US"/>
        </w:rPr>
      </w:r>
      <w:r w:rsidR="00EF650E" w:rsidRPr="00E060F7">
        <w:rPr>
          <w:lang w:val="en-US"/>
        </w:rPr>
        <w:fldChar w:fldCharType="separate"/>
      </w:r>
      <w:r w:rsidR="005073A9">
        <w:rPr>
          <w:lang w:val="en-US"/>
        </w:rPr>
        <w:t>4.8</w:t>
      </w:r>
      <w:r w:rsidR="00EF650E" w:rsidRPr="00E060F7">
        <w:rPr>
          <w:lang w:val="en-US"/>
        </w:rPr>
        <w:fldChar w:fldCharType="end"/>
      </w:r>
      <w:r w:rsidR="008544BD">
        <w:rPr>
          <w:lang w:val="en-US"/>
        </w:rPr>
        <w:t xml:space="preserve"> </w:t>
      </w:r>
      <w:r w:rsidR="008544BD">
        <w:rPr>
          <w:lang w:val="en-US"/>
        </w:rPr>
        <w:fldChar w:fldCharType="begin"/>
      </w:r>
      <w:r w:rsidR="008544BD">
        <w:rPr>
          <w:lang w:val="en-US"/>
        </w:rPr>
        <w:instrText xml:space="preserve"> REF _Ref487818182 \h </w:instrText>
      </w:r>
      <w:r w:rsidR="008544BD">
        <w:rPr>
          <w:lang w:val="en-US"/>
        </w:rPr>
      </w:r>
      <w:r w:rsidR="008544BD">
        <w:rPr>
          <w:lang w:val="en-US"/>
        </w:rPr>
        <w:fldChar w:fldCharType="separate"/>
      </w:r>
      <w:r w:rsidR="005073A9">
        <w:rPr>
          <w:lang w:val="en-US"/>
        </w:rPr>
        <w:t>E</w:t>
      </w:r>
      <w:r w:rsidR="005073A9" w:rsidRPr="00E060F7">
        <w:rPr>
          <w:lang w:val="en-US"/>
        </w:rPr>
        <w:t>xtern</w:t>
      </w:r>
      <w:r w:rsidR="005073A9">
        <w:rPr>
          <w:lang w:val="en-US"/>
        </w:rPr>
        <w:t>al</w:t>
      </w:r>
      <w:r w:rsidR="005073A9" w:rsidRPr="00E060F7">
        <w:rPr>
          <w:lang w:val="en-US"/>
        </w:rPr>
        <w:t xml:space="preserve"> (</w:t>
      </w:r>
      <w:r w:rsidR="005073A9">
        <w:rPr>
          <w:lang w:val="en-US"/>
        </w:rPr>
        <w:t>Java</w:t>
      </w:r>
      <w:r w:rsidR="005073A9" w:rsidRPr="00E060F7">
        <w:rPr>
          <w:lang w:val="en-US"/>
        </w:rPr>
        <w:t xml:space="preserve">) </w:t>
      </w:r>
      <w:r w:rsidR="005073A9">
        <w:rPr>
          <w:lang w:val="en-US"/>
        </w:rPr>
        <w:t>M</w:t>
      </w:r>
      <w:r w:rsidR="005073A9" w:rsidRPr="00E060F7">
        <w:rPr>
          <w:lang w:val="en-US"/>
        </w:rPr>
        <w:t>et</w:t>
      </w:r>
      <w:r w:rsidR="005073A9">
        <w:rPr>
          <w:lang w:val="en-US"/>
        </w:rPr>
        <w:t>h</w:t>
      </w:r>
      <w:r w:rsidR="005073A9" w:rsidRPr="00E060F7">
        <w:rPr>
          <w:lang w:val="en-US"/>
        </w:rPr>
        <w:t>od</w:t>
      </w:r>
      <w:r w:rsidR="005073A9">
        <w:rPr>
          <w:lang w:val="en-US"/>
        </w:rPr>
        <w:t>s</w:t>
      </w:r>
      <w:r w:rsidR="008544BD">
        <w:rPr>
          <w:lang w:val="en-US"/>
        </w:rPr>
        <w:fldChar w:fldCharType="end"/>
      </w:r>
    </w:p>
    <w:p w14:paraId="69B39440" w14:textId="1944E890" w:rsidR="00F847FD" w:rsidRPr="00E060F7" w:rsidRDefault="00B92B47" w:rsidP="00B92B47">
      <w:pPr>
        <w:pStyle w:val="OdstavecSynteastyl"/>
        <w:rPr>
          <w:lang w:val="en-US"/>
        </w:rPr>
      </w:pPr>
      <w:r w:rsidRPr="00B92B47">
        <w:rPr>
          <w:lang w:val="en-US"/>
        </w:rPr>
        <w:t>The implementing and using external methods, ie methods defined in the Java-class</w:t>
      </w:r>
      <w:r>
        <w:rPr>
          <w:lang w:val="en-US"/>
        </w:rPr>
        <w:t>es</w:t>
      </w:r>
      <w:r w:rsidRPr="00B92B47">
        <w:rPr>
          <w:lang w:val="en-US"/>
        </w:rPr>
        <w:t xml:space="preserve"> (</w:t>
      </w:r>
      <w:r>
        <w:rPr>
          <w:lang w:val="en-US"/>
        </w:rPr>
        <w:t xml:space="preserve">not in </w:t>
      </w:r>
      <w:r w:rsidRPr="00B92B47">
        <w:rPr>
          <w:lang w:val="en-US"/>
        </w:rPr>
        <w:t>X-Scrip</w:t>
      </w:r>
      <w:r>
        <w:rPr>
          <w:lang w:val="en-US"/>
        </w:rPr>
        <w:t xml:space="preserve">t), is discussed in Chapter </w:t>
      </w:r>
      <w:r w:rsidRPr="00E060F7">
        <w:rPr>
          <w:lang w:val="en-US"/>
        </w:rPr>
        <w:fldChar w:fldCharType="begin"/>
      </w:r>
      <w:r w:rsidRPr="00E060F7">
        <w:rPr>
          <w:lang w:val="en-US"/>
        </w:rPr>
        <w:instrText xml:space="preserve"> REF _Ref337656781 \r \h </w:instrText>
      </w:r>
      <w:r w:rsidRPr="00E060F7">
        <w:rPr>
          <w:lang w:val="en-US"/>
        </w:rPr>
      </w:r>
      <w:r w:rsidRPr="00E060F7">
        <w:rPr>
          <w:lang w:val="en-US"/>
        </w:rPr>
        <w:fldChar w:fldCharType="separate"/>
      </w:r>
      <w:r w:rsidR="005073A9">
        <w:rPr>
          <w:lang w:val="en-US"/>
        </w:rPr>
        <w:t>4.8</w:t>
      </w:r>
      <w:r w:rsidRPr="00E060F7">
        <w:rPr>
          <w:lang w:val="en-US"/>
        </w:rPr>
        <w:fldChar w:fldCharType="end"/>
      </w:r>
      <w:r w:rsidRPr="00B92B47">
        <w:rPr>
          <w:lang w:val="en-US"/>
        </w:rPr>
        <w:t xml:space="preserve">. Data types of parameters and return values (if they are not void) must match one of the types that are X-definitions or </w:t>
      </w:r>
      <w:r>
        <w:rPr>
          <w:lang w:val="en-US"/>
        </w:rPr>
        <w:t xml:space="preserve">the values </w:t>
      </w:r>
      <w:r w:rsidRPr="00B92B47">
        <w:rPr>
          <w:lang w:val="en-US"/>
        </w:rPr>
        <w:t>return</w:t>
      </w:r>
      <w:r>
        <w:rPr>
          <w:lang w:val="en-US"/>
        </w:rPr>
        <w:t>ed by a method</w:t>
      </w:r>
      <w:r w:rsidRPr="00B92B47">
        <w:rPr>
          <w:lang w:val="en-US"/>
        </w:rPr>
        <w:t>. For the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560"/>
        <w:gridCol w:w="3751"/>
        <w:gridCol w:w="2977"/>
      </w:tblGrid>
      <w:tr w:rsidR="00F847FD" w:rsidRPr="00E060F7" w14:paraId="5B4D4545" w14:textId="77777777" w:rsidTr="00F847FD">
        <w:tc>
          <w:tcPr>
            <w:tcW w:w="2660" w:type="dxa"/>
            <w:shd w:val="clear" w:color="auto" w:fill="FABF8F"/>
            <w:vAlign w:val="center"/>
          </w:tcPr>
          <w:p w14:paraId="294B5B9B" w14:textId="77777777" w:rsidR="00F847FD" w:rsidRPr="00E060F7" w:rsidRDefault="00F847FD" w:rsidP="00854223">
            <w:pPr>
              <w:pStyle w:val="OdstavecSynteastyl"/>
              <w:spacing w:before="40" w:after="40"/>
              <w:jc w:val="center"/>
              <w:rPr>
                <w:b/>
                <w:sz w:val="18"/>
                <w:szCs w:val="18"/>
                <w:lang w:val="en-US"/>
              </w:rPr>
            </w:pPr>
            <w:r w:rsidRPr="00E060F7">
              <w:rPr>
                <w:b/>
                <w:sz w:val="18"/>
                <w:szCs w:val="18"/>
                <w:lang w:val="en-US"/>
              </w:rPr>
              <w:t>X-</w:t>
            </w:r>
            <w:r w:rsidR="006125AB">
              <w:rPr>
                <w:b/>
                <w:sz w:val="18"/>
                <w:szCs w:val="18"/>
                <w:lang w:val="en-US"/>
              </w:rPr>
              <w:t>Script</w:t>
            </w:r>
            <w:r w:rsidRPr="00E060F7">
              <w:rPr>
                <w:b/>
                <w:sz w:val="18"/>
                <w:szCs w:val="18"/>
                <w:lang w:val="en-US"/>
              </w:rPr>
              <w:t>u</w:t>
            </w:r>
            <w:r w:rsidR="00B92B47">
              <w:rPr>
                <w:b/>
                <w:sz w:val="18"/>
                <w:szCs w:val="18"/>
                <w:lang w:val="en-US"/>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lang w:val="en-US"/>
              </w:rPr>
            </w:pPr>
            <w:r w:rsidRPr="00E060F7">
              <w:rPr>
                <w:b/>
                <w:sz w:val="18"/>
                <w:szCs w:val="18"/>
                <w:lang w:val="en-US"/>
              </w:rPr>
              <w:t>Jav</w:t>
            </w:r>
            <w:r w:rsidR="00B92B47">
              <w:rPr>
                <w:b/>
                <w:sz w:val="18"/>
                <w:szCs w:val="18"/>
                <w:lang w:val="en-US"/>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lang w:val="en-US"/>
              </w:rPr>
            </w:pPr>
            <w:r>
              <w:rPr>
                <w:b/>
                <w:sz w:val="18"/>
                <w:szCs w:val="18"/>
                <w:lang w:val="en-US"/>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i</w:t>
            </w:r>
            <w:r w:rsidR="00F847FD" w:rsidRPr="00E060F7">
              <w:rPr>
                <w:rFonts w:ascii="Consolas" w:hAnsi="Consolas" w:cs="Consolas"/>
                <w:sz w:val="18"/>
                <w:szCs w:val="18"/>
                <w:lang w:val="en-US"/>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l</w:t>
            </w:r>
            <w:r w:rsidR="00F847FD" w:rsidRPr="00E060F7">
              <w:rPr>
                <w:rFonts w:ascii="Consolas" w:hAnsi="Consolas" w:cs="Consolas"/>
                <w:sz w:val="18"/>
                <w:szCs w:val="18"/>
                <w:lang w:val="en-US"/>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lang w:val="en-US"/>
              </w:rPr>
            </w:pPr>
            <w:r>
              <w:rPr>
                <w:sz w:val="18"/>
                <w:szCs w:val="18"/>
                <w:lang w:val="en-US"/>
              </w:rPr>
              <w:t>Integer value</w:t>
            </w:r>
            <w:r w:rsidR="00F847FD" w:rsidRPr="00E060F7">
              <w:rPr>
                <w:sz w:val="18"/>
                <w:szCs w:val="18"/>
                <w:lang w:val="en-US"/>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F</w:t>
            </w:r>
            <w:r w:rsidR="00F847FD" w:rsidRPr="00E060F7">
              <w:rPr>
                <w:rFonts w:ascii="Consolas" w:hAnsi="Consolas" w:cs="Consolas"/>
                <w:sz w:val="18"/>
                <w:szCs w:val="18"/>
                <w:lang w:val="en-US"/>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d</w:t>
            </w:r>
            <w:r w:rsidR="00F847FD" w:rsidRPr="00E060F7">
              <w:rPr>
                <w:rFonts w:ascii="Consolas" w:hAnsi="Consolas" w:cs="Consolas"/>
                <w:sz w:val="18"/>
                <w:szCs w:val="18"/>
                <w:lang w:val="en-US"/>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lang w:val="en-US"/>
              </w:rPr>
            </w:pPr>
            <w:r>
              <w:rPr>
                <w:sz w:val="18"/>
                <w:szCs w:val="18"/>
                <w:lang w:val="en-US"/>
              </w:rPr>
              <w:t>Real number value</w:t>
            </w:r>
            <w:r w:rsidR="00F847FD" w:rsidRPr="00E060F7">
              <w:rPr>
                <w:sz w:val="18"/>
                <w:szCs w:val="18"/>
                <w:lang w:val="en-US"/>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bool</w:t>
            </w:r>
            <w:r w:rsidR="002D60C2" w:rsidRPr="00E060F7">
              <w:rPr>
                <w:rFonts w:ascii="Consolas" w:hAnsi="Consolas" w:cs="Consolas"/>
                <w:sz w:val="18"/>
                <w:szCs w:val="18"/>
                <w:lang w:val="en-US"/>
              </w:rPr>
              <w:t>ean</w:t>
            </w:r>
          </w:p>
        </w:tc>
        <w:tc>
          <w:tcPr>
            <w:tcW w:w="3001" w:type="dxa"/>
            <w:shd w:val="clear" w:color="auto" w:fill="FBD4B4"/>
            <w:vAlign w:val="center"/>
          </w:tcPr>
          <w:p w14:paraId="2A6E8268"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Logic</w:t>
            </w:r>
            <w:r w:rsidR="00C00A13">
              <w:rPr>
                <w:sz w:val="18"/>
                <w:szCs w:val="18"/>
                <w:lang w:val="en-US"/>
              </w:rPr>
              <w:t>al</w:t>
            </w:r>
            <w:r w:rsidRPr="00E060F7">
              <w:rPr>
                <w:sz w:val="18"/>
                <w:szCs w:val="18"/>
                <w:lang w:val="en-US"/>
              </w:rPr>
              <w:t xml:space="preserve"> h</w:t>
            </w:r>
            <w:r w:rsidR="00C00A13">
              <w:rPr>
                <w:sz w:val="18"/>
                <w:szCs w:val="18"/>
                <w:lang w:val="en-US"/>
              </w:rPr>
              <w:t>value</w:t>
            </w:r>
            <w:r w:rsidRPr="00E060F7">
              <w:rPr>
                <w:sz w:val="18"/>
                <w:szCs w:val="18"/>
                <w:lang w:val="en-US"/>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java.lang.String</w:t>
            </w:r>
          </w:p>
        </w:tc>
        <w:tc>
          <w:tcPr>
            <w:tcW w:w="3001" w:type="dxa"/>
            <w:shd w:val="clear" w:color="auto" w:fill="FBD4B4"/>
            <w:vAlign w:val="center"/>
          </w:tcPr>
          <w:p w14:paraId="39A3636E" w14:textId="77777777" w:rsidR="00F847FD" w:rsidRPr="00E060F7" w:rsidRDefault="00C00A13" w:rsidP="00854223">
            <w:pPr>
              <w:pStyle w:val="OdstavecSynteastyl"/>
              <w:spacing w:before="40" w:after="40"/>
              <w:jc w:val="left"/>
              <w:rPr>
                <w:sz w:val="18"/>
                <w:szCs w:val="18"/>
                <w:lang w:val="en-US"/>
              </w:rPr>
            </w:pPr>
            <w:r>
              <w:rPr>
                <w:sz w:val="18"/>
                <w:szCs w:val="18"/>
                <w:lang w:val="en-US"/>
              </w:rPr>
              <w:t>Characted 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Dat</w:t>
            </w:r>
            <w:r w:rsidR="00C00A13">
              <w:rPr>
                <w:sz w:val="18"/>
                <w:szCs w:val="18"/>
                <w:lang w:val="en-US"/>
              </w:rPr>
              <w:t xml:space="preserve">e </w:t>
            </w:r>
            <w:r w:rsidRPr="00E060F7">
              <w:rPr>
                <w:sz w:val="18"/>
                <w:szCs w:val="18"/>
                <w:lang w:val="en-US"/>
              </w:rPr>
              <w:t>a</w:t>
            </w:r>
            <w:r w:rsidR="00C00A13">
              <w:rPr>
                <w:sz w:val="18"/>
                <w:szCs w:val="18"/>
                <w:lang w:val="en-US"/>
              </w:rPr>
              <w:t>nd</w:t>
            </w:r>
            <w:r w:rsidRPr="00E060F7">
              <w:rPr>
                <w:sz w:val="18"/>
                <w:szCs w:val="18"/>
                <w:lang w:val="en-US"/>
              </w:rPr>
              <w:t xml:space="preserve"> </w:t>
            </w:r>
            <w:r w:rsidR="00C00A13">
              <w:rPr>
                <w:sz w:val="18"/>
                <w:szCs w:val="18"/>
                <w:lang w:val="en-US"/>
              </w:rPr>
              <w:t>time</w:t>
            </w:r>
            <w:r w:rsidRPr="00E060F7">
              <w:rPr>
                <w:sz w:val="18"/>
                <w:szCs w:val="18"/>
                <w:lang w:val="en-US"/>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.SDuration</w:t>
            </w:r>
          </w:p>
        </w:tc>
        <w:tc>
          <w:tcPr>
            <w:tcW w:w="3001" w:type="dxa"/>
            <w:shd w:val="clear" w:color="auto" w:fill="FBD4B4"/>
            <w:vAlign w:val="center"/>
          </w:tcPr>
          <w:p w14:paraId="1BAAB999" w14:textId="77777777" w:rsidR="00F847FD" w:rsidRPr="00E060F7" w:rsidRDefault="00C00A13" w:rsidP="00C00A13">
            <w:pPr>
              <w:pStyle w:val="OdstavecSynteastyl"/>
              <w:spacing w:before="40" w:after="40"/>
              <w:jc w:val="left"/>
              <w:rPr>
                <w:sz w:val="18"/>
                <w:szCs w:val="18"/>
                <w:lang w:val="en-US"/>
              </w:rPr>
            </w:pPr>
            <w:r>
              <w:rPr>
                <w:sz w:val="18"/>
                <w:szCs w:val="18"/>
                <w:lang w:val="en-US"/>
              </w:rPr>
              <w:t>Time i</w:t>
            </w:r>
            <w:r w:rsidR="00F847FD" w:rsidRPr="00E060F7">
              <w:rPr>
                <w:sz w:val="18"/>
                <w:szCs w:val="18"/>
                <w:lang w:val="en-US"/>
              </w:rPr>
              <w:t xml:space="preserve">interval </w:t>
            </w:r>
            <w:r>
              <w:rPr>
                <w:sz w:val="18"/>
                <w:szCs w:val="18"/>
                <w:lang w:val="en-US"/>
              </w:rPr>
              <w:t>(see</w:t>
            </w:r>
            <w:r w:rsidR="00F847FD" w:rsidRPr="00E060F7">
              <w:rPr>
                <w:sz w:val="18"/>
                <w:szCs w:val="18"/>
                <w:lang w:val="en-US"/>
              </w:rPr>
              <w:t xml:space="preserve"> ISO 8061</w:t>
            </w:r>
            <w:r>
              <w:rPr>
                <w:sz w:val="18"/>
                <w:szCs w:val="18"/>
                <w:lang w:val="en-US"/>
              </w:rPr>
              <w:t>)</w:t>
            </w:r>
            <w:r w:rsidR="00F847FD" w:rsidRPr="00E060F7">
              <w:rPr>
                <w:sz w:val="18"/>
                <w:szCs w:val="18"/>
                <w:lang w:val="en-US"/>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Cont</w:t>
            </w:r>
            <w:r w:rsidR="00C00A13">
              <w:rPr>
                <w:rFonts w:ascii="Consolas" w:hAnsi="Consolas" w:cs="Consolas"/>
                <w:sz w:val="18"/>
                <w:szCs w:val="18"/>
                <w:lang w:val="en-US"/>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.XDCont</w:t>
            </w:r>
            <w:r w:rsidR="00C00A13">
              <w:rPr>
                <w:rFonts w:ascii="Consolas" w:hAnsi="Consolas" w:cs="Consolas"/>
                <w:sz w:val="18"/>
                <w:szCs w:val="18"/>
                <w:lang w:val="en-US"/>
              </w:rPr>
              <w:t>ainer</w:t>
            </w:r>
            <w:r w:rsidR="00F847FD" w:rsidRPr="00E060F7">
              <w:rPr>
                <w:rFonts w:ascii="Consolas" w:hAnsi="Consolas" w:cs="Consolas"/>
                <w:sz w:val="18"/>
                <w:szCs w:val="18"/>
                <w:lang w:val="en-US"/>
              </w:rPr>
              <w:t xml:space="preserve"> </w:t>
            </w:r>
            <w:r w:rsidR="00C00A13">
              <w:rPr>
                <w:rFonts w:ascii="Consolas" w:hAnsi="Consolas" w:cs="Consolas"/>
                <w:sz w:val="18"/>
                <w:szCs w:val="18"/>
                <w:lang w:val="en-US"/>
              </w:rPr>
              <w:t>o</w:t>
            </w:r>
            <w:r>
              <w:rPr>
                <w:rFonts w:ascii="Consolas" w:hAnsi="Consolas" w:cs="Consolas"/>
                <w:sz w:val="18"/>
                <w:szCs w:val="18"/>
                <w:lang w:val="en-US"/>
              </w:rPr>
              <w:t>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.XDValue[]</w:t>
            </w:r>
          </w:p>
        </w:tc>
        <w:tc>
          <w:tcPr>
            <w:tcW w:w="3001" w:type="dxa"/>
            <w:shd w:val="clear" w:color="auto" w:fill="FBD4B4"/>
          </w:tcPr>
          <w:p w14:paraId="0BABE8B8" w14:textId="77777777" w:rsidR="00F847FD" w:rsidRPr="00E060F7" w:rsidRDefault="00C00A13" w:rsidP="00854223">
            <w:pPr>
              <w:pStyle w:val="OdstavecSynteastyl"/>
              <w:spacing w:before="40" w:after="40"/>
              <w:jc w:val="left"/>
              <w:rPr>
                <w:sz w:val="18"/>
                <w:szCs w:val="18"/>
                <w:lang w:val="en-US"/>
              </w:rPr>
            </w:pPr>
            <w:r>
              <w:rPr>
                <w:sz w:val="18"/>
                <w:szCs w:val="18"/>
                <w:lang w:val="en-US"/>
              </w:rPr>
              <w:t>The</w:t>
            </w:r>
            <w:r w:rsidR="00F847FD" w:rsidRPr="00E060F7">
              <w:rPr>
                <w:sz w:val="18"/>
                <w:szCs w:val="18"/>
                <w:lang w:val="en-US"/>
              </w:rPr>
              <w:t xml:space="preserve"> typ</w:t>
            </w:r>
            <w:r>
              <w:rPr>
                <w:sz w:val="18"/>
                <w:szCs w:val="18"/>
                <w:lang w:val="en-US"/>
              </w:rPr>
              <w:t>e</w:t>
            </w:r>
            <w:r w:rsidR="00F847FD" w:rsidRPr="00E060F7">
              <w:rPr>
                <w:sz w:val="18"/>
                <w:szCs w:val="18"/>
                <w:lang w:val="en-US"/>
              </w:rPr>
              <w:t xml:space="preserve"> i</w:t>
            </w:r>
            <w:r>
              <w:rPr>
                <w:sz w:val="18"/>
                <w:szCs w:val="18"/>
                <w:lang w:val="en-US"/>
              </w:rPr>
              <w:t>mplenets</w:t>
            </w:r>
            <w:r w:rsidR="00F847FD" w:rsidRPr="00E060F7">
              <w:rPr>
                <w:sz w:val="18"/>
                <w:szCs w:val="18"/>
                <w:lang w:val="en-US"/>
              </w:rPr>
              <w:t xml:space="preserve"> </w:t>
            </w:r>
            <w:r w:rsidR="00F847FD" w:rsidRPr="00E060F7">
              <w:rPr>
                <w:rFonts w:ascii="Consolas" w:hAnsi="Consolas" w:cs="Consolas"/>
                <w:sz w:val="18"/>
                <w:szCs w:val="18"/>
                <w:lang w:val="en-US"/>
              </w:rPr>
              <w:t>ArrayList</w:t>
            </w:r>
            <w:r w:rsidR="00F847FD" w:rsidRPr="00E060F7">
              <w:rPr>
                <w:sz w:val="18"/>
                <w:szCs w:val="18"/>
                <w:lang w:val="en-US"/>
              </w:rPr>
              <w:t xml:space="preserve"> a</w:t>
            </w:r>
            <w:r>
              <w:rPr>
                <w:sz w:val="18"/>
                <w:szCs w:val="18"/>
                <w:lang w:val="en-US"/>
              </w:rPr>
              <w:t>nd</w:t>
            </w:r>
            <w:r w:rsidR="00F847FD" w:rsidRPr="00E060F7">
              <w:rPr>
                <w:sz w:val="18"/>
                <w:szCs w:val="18"/>
                <w:lang w:val="en-US"/>
              </w:rPr>
              <w:t xml:space="preserve"> </w:t>
            </w:r>
            <w:r>
              <w:rPr>
                <w:rFonts w:ascii="Consolas" w:hAnsi="Consolas" w:cs="Consolas"/>
                <w:sz w:val="18"/>
                <w:szCs w:val="18"/>
                <w:lang w:val="en-US"/>
              </w:rPr>
              <w:t>Map</w:t>
            </w:r>
            <w:r w:rsidR="00F847FD" w:rsidRPr="00E060F7">
              <w:rPr>
                <w:sz w:val="18"/>
                <w:szCs w:val="18"/>
                <w:lang w:val="en-US"/>
              </w:rPr>
              <w:t>.</w:t>
            </w:r>
          </w:p>
          <w:p w14:paraId="5D0B80D5" w14:textId="77777777" w:rsidR="00F847FD" w:rsidRPr="00E060F7" w:rsidRDefault="00C00A13" w:rsidP="00C00A13">
            <w:pPr>
              <w:pStyle w:val="OdstavecSynteastyl"/>
              <w:spacing w:before="40" w:after="40"/>
              <w:jc w:val="left"/>
              <w:rPr>
                <w:sz w:val="18"/>
                <w:szCs w:val="18"/>
                <w:lang w:val="en-US"/>
              </w:rPr>
            </w:pPr>
            <w:r>
              <w:rPr>
                <w:sz w:val="18"/>
                <w:szCs w:val="18"/>
                <w:lang w:val="en-US"/>
              </w:rPr>
              <w:t>The array of</w:t>
            </w:r>
            <w:r w:rsidR="00F847FD" w:rsidRPr="00E060F7">
              <w:rPr>
                <w:sz w:val="18"/>
                <w:szCs w:val="18"/>
                <w:lang w:val="en-US"/>
              </w:rPr>
              <w:t xml:space="preserve"> </w:t>
            </w:r>
            <w:r w:rsidR="00F847FD" w:rsidRPr="00E060F7">
              <w:rPr>
                <w:rFonts w:ascii="Consolas" w:hAnsi="Consolas" w:cs="Consolas"/>
                <w:sz w:val="18"/>
                <w:szCs w:val="18"/>
                <w:lang w:val="en-US"/>
              </w:rPr>
              <w:t>XDValue</w:t>
            </w:r>
            <w:r w:rsidR="00F847FD" w:rsidRPr="00E060F7">
              <w:rPr>
                <w:sz w:val="18"/>
                <w:szCs w:val="18"/>
                <w:lang w:val="en-US"/>
              </w:rPr>
              <w:t xml:space="preserve"> </w:t>
            </w:r>
            <w:r>
              <w:rPr>
                <w:sz w:val="18"/>
                <w:szCs w:val="18"/>
                <w:lang w:val="en-US"/>
              </w:rPr>
              <w:t xml:space="preserve">is the </w:t>
            </w:r>
            <w:r w:rsidR="00F847FD" w:rsidRPr="00E060F7">
              <w:rPr>
                <w:sz w:val="18"/>
                <w:szCs w:val="18"/>
                <w:lang w:val="en-US"/>
              </w:rPr>
              <w:t>Cont</w:t>
            </w:r>
            <w:r>
              <w:rPr>
                <w:sz w:val="18"/>
                <w:szCs w:val="18"/>
                <w:lang w:val="en-US"/>
              </w:rPr>
              <w:t>aimer</w:t>
            </w:r>
            <w:r w:rsidR="00F847FD" w:rsidRPr="00E060F7">
              <w:rPr>
                <w:sz w:val="18"/>
                <w:szCs w:val="18"/>
                <w:lang w:val="en-US"/>
              </w:rPr>
              <w:t xml:space="preserve"> </w:t>
            </w:r>
            <w:r>
              <w:rPr>
                <w:sz w:val="18"/>
                <w:szCs w:val="18"/>
                <w:lang w:val="en-US"/>
              </w:rPr>
              <w:t>converted to array</w:t>
            </w:r>
            <w:r w:rsidR="00F847FD" w:rsidRPr="00E060F7">
              <w:rPr>
                <w:sz w:val="18"/>
                <w:szCs w:val="18"/>
                <w:lang w:val="en-US"/>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java.util.regex.Pattern</w:t>
            </w:r>
            <w:r w:rsidRPr="00E060F7">
              <w:rPr>
                <w:rStyle w:val="Znakapoznpodarou"/>
                <w:sz w:val="18"/>
                <w:szCs w:val="18"/>
                <w:lang w:val="en-US"/>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lang w:val="en-US"/>
              </w:rPr>
            </w:pPr>
            <w:r>
              <w:rPr>
                <w:sz w:val="18"/>
                <w:szCs w:val="18"/>
                <w:lang w:val="en-US"/>
              </w:rPr>
              <w:t>Compiled</w:t>
            </w:r>
            <w:r w:rsidR="00F847FD" w:rsidRPr="00E060F7">
              <w:rPr>
                <w:sz w:val="18"/>
                <w:szCs w:val="18"/>
                <w:lang w:val="en-US"/>
              </w:rPr>
              <w:t xml:space="preserve"> regul</w:t>
            </w:r>
            <w:r>
              <w:rPr>
                <w:sz w:val="18"/>
                <w:szCs w:val="18"/>
                <w:lang w:val="en-US"/>
              </w:rPr>
              <w:t>ar</w:t>
            </w:r>
            <w:r w:rsidR="00F847FD" w:rsidRPr="00E060F7">
              <w:rPr>
                <w:sz w:val="18"/>
                <w:szCs w:val="18"/>
                <w:lang w:val="en-US"/>
              </w:rPr>
              <w:t xml:space="preserve"> </w:t>
            </w:r>
            <w:r>
              <w:rPr>
                <w:sz w:val="18"/>
                <w:szCs w:val="18"/>
                <w:lang w:val="en-US"/>
              </w:rPr>
              <w:t>expression</w:t>
            </w:r>
            <w:r w:rsidR="00F847FD" w:rsidRPr="00E060F7">
              <w:rPr>
                <w:sz w:val="18"/>
                <w:szCs w:val="18"/>
                <w:lang w:val="en-US"/>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java.util.regex.Matcher</w:t>
            </w:r>
            <w:r w:rsidRPr="00E060F7">
              <w:rPr>
                <w:rStyle w:val="Znakapoznpodarou"/>
                <w:rFonts w:ascii="Consolas" w:hAnsi="Consolas" w:cs="Consolas"/>
                <w:sz w:val="18"/>
                <w:szCs w:val="18"/>
                <w:lang w:val="en-US"/>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r</w:t>
            </w:r>
            <w:r w:rsidR="00F847FD" w:rsidRPr="00E060F7">
              <w:rPr>
                <w:sz w:val="18"/>
                <w:szCs w:val="18"/>
                <w:lang w:val="en-US"/>
              </w:rPr>
              <w:t>egul</w:t>
            </w:r>
            <w:r>
              <w:rPr>
                <w:sz w:val="18"/>
                <w:szCs w:val="18"/>
                <w:lang w:val="en-US"/>
              </w:rPr>
              <w:t>ar expression</w:t>
            </w:r>
            <w:r w:rsidR="00F847FD" w:rsidRPr="00E060F7">
              <w:rPr>
                <w:sz w:val="18"/>
                <w:szCs w:val="18"/>
                <w:lang w:val="en-US"/>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XDInput</w:t>
            </w:r>
          </w:p>
        </w:tc>
        <w:tc>
          <w:tcPr>
            <w:tcW w:w="3001" w:type="dxa"/>
            <w:shd w:val="clear" w:color="auto" w:fill="FBD4B4"/>
          </w:tcPr>
          <w:p w14:paraId="63D699D9" w14:textId="77777777" w:rsidR="00F847FD" w:rsidRPr="00E060F7" w:rsidRDefault="00C00A13" w:rsidP="00854223">
            <w:pPr>
              <w:pStyle w:val="OdstavecSynteastyl"/>
              <w:spacing w:before="40" w:after="40"/>
              <w:jc w:val="left"/>
              <w:rPr>
                <w:sz w:val="18"/>
                <w:szCs w:val="18"/>
                <w:lang w:val="en-US"/>
              </w:rPr>
            </w:pPr>
            <w:r>
              <w:rPr>
                <w:sz w:val="18"/>
                <w:szCs w:val="18"/>
                <w:lang w:val="en-US"/>
              </w:rPr>
              <w:t>Output stream</w:t>
            </w:r>
            <w:r w:rsidR="00F847FD" w:rsidRPr="00E060F7">
              <w:rPr>
                <w:sz w:val="18"/>
                <w:szCs w:val="18"/>
                <w:lang w:val="en-US"/>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00F847FD" w:rsidRPr="00E060F7">
              <w:rPr>
                <w:rFonts w:ascii="Consolas" w:hAnsi="Consolas" w:cs="Consolas"/>
                <w:sz w:val="18"/>
                <w:szCs w:val="18"/>
                <w:lang w:val="en-US"/>
              </w:rPr>
              <w:t>.xd</w:t>
            </w:r>
            <w:r>
              <w:rPr>
                <w:rFonts w:ascii="Consolas" w:hAnsi="Consolas" w:cs="Consolas"/>
                <w:sz w:val="18"/>
                <w:szCs w:val="18"/>
                <w:lang w:val="en-US"/>
              </w:rPr>
              <w:t>ef</w:t>
            </w:r>
            <w:r w:rsidR="00F847FD" w:rsidRPr="00E060F7">
              <w:rPr>
                <w:rFonts w:ascii="Consolas" w:hAnsi="Consolas" w:cs="Consolas"/>
                <w:sz w:val="18"/>
                <w:szCs w:val="18"/>
                <w:lang w:val="en-US"/>
              </w:rPr>
              <w:t>.XDOutput</w:t>
            </w:r>
          </w:p>
        </w:tc>
        <w:tc>
          <w:tcPr>
            <w:tcW w:w="3001" w:type="dxa"/>
            <w:shd w:val="clear" w:color="auto" w:fill="FBD4B4"/>
          </w:tcPr>
          <w:p w14:paraId="26A3B98E"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Výstupní datový proud.</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lang w:val="en-US"/>
              </w:rPr>
            </w:pPr>
            <w:r>
              <w:rPr>
                <w:sz w:val="18"/>
                <w:szCs w:val="18"/>
                <w:lang w:val="en-US"/>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w:t>
            </w:r>
            <w:r w:rsidR="0006506F">
              <w:rPr>
                <w:rFonts w:ascii="Consolas" w:hAnsi="Consolas" w:cs="Consolas"/>
                <w:sz w:val="18"/>
                <w:szCs w:val="18"/>
                <w:lang w:val="en-US"/>
              </w:rPr>
              <w:t>sys</w:t>
            </w:r>
            <w:r w:rsidR="00F847FD" w:rsidRPr="00E060F7">
              <w:rPr>
                <w:rFonts w:ascii="Consolas" w:hAnsi="Consolas" w:cs="Consolas"/>
                <w:sz w:val="18"/>
                <w:szCs w:val="18"/>
                <w:lang w:val="en-US"/>
              </w:rPr>
              <w:t>.Report</w:t>
            </w:r>
          </w:p>
        </w:tc>
        <w:tc>
          <w:tcPr>
            <w:tcW w:w="3001" w:type="dxa"/>
            <w:shd w:val="clear" w:color="auto" w:fill="FBD4B4"/>
          </w:tcPr>
          <w:p w14:paraId="5B3A4D28" w14:textId="5DE6AEE5" w:rsidR="00F847FD" w:rsidRPr="00E060F7" w:rsidRDefault="00F847FD" w:rsidP="00C00A13">
            <w:pPr>
              <w:pStyle w:val="OdstavecSynteastyl"/>
              <w:spacing w:before="40" w:after="40"/>
              <w:jc w:val="left"/>
              <w:rPr>
                <w:sz w:val="18"/>
                <w:szCs w:val="18"/>
                <w:lang w:val="en-US"/>
              </w:rPr>
            </w:pPr>
            <w:r w:rsidRPr="00E060F7">
              <w:rPr>
                <w:sz w:val="18"/>
                <w:szCs w:val="18"/>
                <w:lang w:val="en-US"/>
              </w:rPr>
              <w:t>Report</w:t>
            </w:r>
            <w:r w:rsidR="00C00A13">
              <w:rPr>
                <w:sz w:val="18"/>
                <w:szCs w:val="18"/>
                <w:lang w:val="en-US"/>
              </w:rPr>
              <w:t>e</w:t>
            </w:r>
            <w:r w:rsidRPr="00E060F7">
              <w:rPr>
                <w:sz w:val="18"/>
                <w:szCs w:val="18"/>
                <w:lang w:val="en-US"/>
              </w:rPr>
              <w:t>r (</w:t>
            </w:r>
            <w:r w:rsidR="00C00A13">
              <w:rPr>
                <w:sz w:val="18"/>
                <w:szCs w:val="18"/>
                <w:lang w:val="en-US"/>
              </w:rPr>
              <w:t>see</w:t>
            </w:r>
            <w:r w:rsidRPr="00E060F7">
              <w:rPr>
                <w:sz w:val="18"/>
                <w:szCs w:val="18"/>
                <w:lang w:val="en-US"/>
              </w:rPr>
              <w:t xml:space="preserve"> </w:t>
            </w:r>
            <w:r w:rsidR="00C00A13">
              <w:rPr>
                <w:sz w:val="18"/>
                <w:szCs w:val="18"/>
                <w:lang w:val="en-US"/>
              </w:rPr>
              <w:t>chapter</w:t>
            </w:r>
            <w:r w:rsidRPr="00E060F7">
              <w:rPr>
                <w:sz w:val="18"/>
                <w:szCs w:val="18"/>
                <w:lang w:val="en-US"/>
              </w:rPr>
              <w:t xml:space="preserve"> </w:t>
            </w:r>
            <w:r w:rsidR="00B15D77">
              <w:fldChar w:fldCharType="begin"/>
            </w:r>
            <w:r w:rsidR="00B15D77">
              <w:instrText xml:space="preserve"> REF _Ref365892180 \r \h  \* MERGEFORMAT </w:instrText>
            </w:r>
            <w:r w:rsidR="00B15D77">
              <w:fldChar w:fldCharType="separate"/>
            </w:r>
            <w:r w:rsidR="005073A9" w:rsidRPr="005073A9">
              <w:rPr>
                <w:sz w:val="18"/>
                <w:szCs w:val="18"/>
                <w:lang w:val="en-US"/>
              </w:rPr>
              <w:t>11.2</w:t>
            </w:r>
            <w:r w:rsidR="00B15D77">
              <w:fldChar w:fldCharType="end"/>
            </w:r>
            <w:r w:rsidRPr="00E060F7">
              <w:rPr>
                <w:sz w:val="18"/>
                <w:szCs w:val="18"/>
                <w:lang w:val="en-US"/>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XpathExpr</w:t>
            </w:r>
          </w:p>
        </w:tc>
        <w:tc>
          <w:tcPr>
            <w:tcW w:w="3853" w:type="dxa"/>
            <w:shd w:val="clear" w:color="auto" w:fill="FBD4B4"/>
          </w:tcPr>
          <w:p w14:paraId="0435EBD3" w14:textId="2F579129"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xml.KXpathExpr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lang w:val="en-US"/>
              </w:rPr>
            </w:pPr>
            <w:r w:rsidRPr="00E060F7">
              <w:rPr>
                <w:sz w:val="18"/>
                <w:szCs w:val="18"/>
                <w:lang w:val="en-US"/>
              </w:rPr>
              <w:t xml:space="preserve">XPath </w:t>
            </w:r>
            <w:r w:rsidR="00C00A13">
              <w:rPr>
                <w:sz w:val="18"/>
                <w:szCs w:val="18"/>
                <w:lang w:val="en-US"/>
              </w:rPr>
              <w:t>expression</w:t>
            </w:r>
            <w:r w:rsidRPr="00E060F7">
              <w:rPr>
                <w:sz w:val="18"/>
                <w:szCs w:val="18"/>
                <w:lang w:val="en-US"/>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lang w:val="en-US"/>
              </w:rPr>
            </w:pPr>
            <w:r>
              <w:rPr>
                <w:sz w:val="18"/>
                <w:szCs w:val="18"/>
                <w:lang w:val="en-US"/>
              </w:rPr>
              <w:t>Type of validation method</w:t>
            </w:r>
            <w:r w:rsidR="00F847FD" w:rsidRPr="00E060F7">
              <w:rPr>
                <w:sz w:val="18"/>
                <w:szCs w:val="18"/>
                <w:lang w:val="en-US"/>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lang w:val="en-US"/>
              </w:rPr>
            </w:pPr>
            <w:r>
              <w:rPr>
                <w:sz w:val="18"/>
                <w:szCs w:val="18"/>
                <w:lang w:val="en-US"/>
              </w:rPr>
              <w:t>Result of Parser</w:t>
            </w:r>
            <w:r w:rsidR="00F847FD" w:rsidRPr="00E060F7">
              <w:rPr>
                <w:sz w:val="18"/>
                <w:szCs w:val="18"/>
                <w:lang w:val="en-US"/>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XDService</w:t>
            </w:r>
          </w:p>
          <w:p w14:paraId="3FDC87A6" w14:textId="77777777" w:rsidR="00F847FD" w:rsidRPr="00164389" w:rsidRDefault="00F847FD" w:rsidP="00164389">
            <w:pPr>
              <w:ind w:firstLine="708"/>
              <w:rPr>
                <w:lang w:val="en-US"/>
              </w:rPr>
            </w:pPr>
          </w:p>
        </w:tc>
        <w:tc>
          <w:tcPr>
            <w:tcW w:w="3001" w:type="dxa"/>
            <w:shd w:val="clear" w:color="auto" w:fill="FBD4B4"/>
          </w:tcPr>
          <w:p w14:paraId="1A15D8E8"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Exter</w:t>
            </w:r>
            <w:r w:rsidR="00C00A13">
              <w:rPr>
                <w:sz w:val="18"/>
                <w:szCs w:val="18"/>
                <w:lang w:val="en-US"/>
              </w:rPr>
              <w:t>al</w:t>
            </w:r>
            <w:r w:rsidRPr="00E060F7">
              <w:rPr>
                <w:sz w:val="18"/>
                <w:szCs w:val="18"/>
                <w:lang w:val="en-US"/>
              </w:rPr>
              <w:t xml:space="preserve"> </w:t>
            </w:r>
            <w:r w:rsidR="00C00A13">
              <w:rPr>
                <w:sz w:val="18"/>
                <w:szCs w:val="18"/>
                <w:lang w:val="en-US"/>
              </w:rPr>
              <w:t>service (databases)</w:t>
            </w:r>
            <w:r w:rsidRPr="00E060F7">
              <w:rPr>
                <w:sz w:val="18"/>
                <w:szCs w:val="18"/>
                <w:lang w:val="en-US"/>
              </w:rPr>
              <w:t xml:space="preserve"> (</w:t>
            </w:r>
            <w:r w:rsidRPr="00E060F7">
              <w:rPr>
                <w:rFonts w:ascii="Consolas" w:hAnsi="Consolas" w:cs="Consolas"/>
                <w:sz w:val="18"/>
                <w:szCs w:val="18"/>
                <w:lang w:val="en-US"/>
              </w:rPr>
              <w:t>java.util.sql.Connection</w:t>
            </w:r>
            <w:r w:rsidRPr="00E060F7">
              <w:rPr>
                <w:sz w:val="18"/>
                <w:szCs w:val="18"/>
                <w:lang w:val="en-US"/>
              </w:rPr>
              <w:t xml:space="preserve">, XQuery </w:t>
            </w:r>
            <w:r w:rsidR="00C00A13">
              <w:rPr>
                <w:sz w:val="18"/>
                <w:szCs w:val="18"/>
                <w:lang w:val="en-US"/>
              </w:rPr>
              <w:t>c</w:t>
            </w:r>
            <w:r w:rsidRPr="00E060F7">
              <w:rPr>
                <w:sz w:val="18"/>
                <w:szCs w:val="18"/>
                <w:lang w:val="en-US"/>
              </w:rPr>
              <w:t>on</w:t>
            </w:r>
            <w:r w:rsidR="00C00A13">
              <w:rPr>
                <w:sz w:val="18"/>
                <w:szCs w:val="18"/>
                <w:lang w:val="en-US"/>
              </w:rPr>
              <w:t>nection</w:t>
            </w:r>
            <w:r w:rsidRPr="00E060F7">
              <w:rPr>
                <w:sz w:val="18"/>
                <w:szCs w:val="18"/>
                <w:lang w:val="en-US"/>
              </w:rPr>
              <w:t>, XML datab</w:t>
            </w:r>
            <w:r w:rsidR="002D63FF">
              <w:rPr>
                <w:sz w:val="18"/>
                <w:szCs w:val="18"/>
                <w:lang w:val="en-US"/>
              </w:rPr>
              <w:t>ase</w:t>
            </w:r>
            <w:r w:rsidRPr="00E060F7">
              <w:rPr>
                <w:sz w:val="18"/>
                <w:szCs w:val="18"/>
                <w:lang w:val="en-US"/>
              </w:rPr>
              <w:t xml:space="preserve"> </w:t>
            </w:r>
            <w:r w:rsidR="002D63FF">
              <w:rPr>
                <w:sz w:val="18"/>
                <w:szCs w:val="18"/>
                <w:lang w:val="en-US"/>
              </w:rPr>
              <w:t>connection</w:t>
            </w:r>
            <w:r w:rsidRPr="00E060F7">
              <w:rPr>
                <w:sz w:val="18"/>
                <w:szCs w:val="18"/>
                <w:lang w:val="en-US"/>
              </w:rPr>
              <w:t xml:space="preserve"> </w:t>
            </w:r>
            <w:r w:rsidR="002D63FF">
              <w:rPr>
                <w:sz w:val="18"/>
                <w:szCs w:val="18"/>
                <w:lang w:val="en-US"/>
              </w:rPr>
              <w:t>etc.).</w:t>
            </w:r>
            <w:r w:rsidRPr="00E060F7">
              <w:rPr>
                <w:sz w:val="18"/>
                <w:szCs w:val="18"/>
                <w:lang w:val="en-US"/>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lang w:val="en-US"/>
              </w:rPr>
            </w:pPr>
            <w:r>
              <w:rPr>
                <w:sz w:val="18"/>
                <w:szCs w:val="18"/>
                <w:lang w:val="en-US"/>
              </w:rPr>
              <w:t>S</w:t>
            </w:r>
            <w:r w:rsidR="00F847FD" w:rsidRPr="00E060F7">
              <w:rPr>
                <w:sz w:val="18"/>
                <w:szCs w:val="18"/>
                <w:lang w:val="en-US"/>
              </w:rPr>
              <w:t xml:space="preserve">tatement </w:t>
            </w:r>
            <w:r>
              <w:rPr>
                <w:sz w:val="18"/>
                <w:szCs w:val="18"/>
                <w:lang w:val="en-US"/>
              </w:rPr>
              <w:t>of database.</w:t>
            </w:r>
            <w:r w:rsidR="00F847FD" w:rsidRPr="00E060F7">
              <w:rPr>
                <w:sz w:val="18"/>
                <w:szCs w:val="18"/>
                <w:lang w:val="en-US"/>
              </w:rPr>
              <w:t xml:space="preserve"> (</w:t>
            </w:r>
            <w:r w:rsidR="00F847FD" w:rsidRPr="00E060F7">
              <w:rPr>
                <w:rFonts w:ascii="Consolas" w:hAnsi="Consolas" w:cs="Consolas"/>
                <w:sz w:val="18"/>
                <w:szCs w:val="18"/>
                <w:lang w:val="en-US"/>
              </w:rPr>
              <w:t>java.util.sql.Statement</w:t>
            </w:r>
            <w:r w:rsidR="00F847FD" w:rsidRPr="00E060F7">
              <w:rPr>
                <w:sz w:val="18"/>
                <w:szCs w:val="18"/>
                <w:lang w:val="en-US"/>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XDResultSet</w:t>
            </w:r>
          </w:p>
        </w:tc>
        <w:tc>
          <w:tcPr>
            <w:tcW w:w="3001" w:type="dxa"/>
            <w:shd w:val="clear" w:color="auto" w:fill="FBD4B4"/>
          </w:tcPr>
          <w:p w14:paraId="3128499B" w14:textId="77777777" w:rsidR="00F847FD" w:rsidRPr="00E060F7" w:rsidRDefault="00F847FD" w:rsidP="002D63FF">
            <w:pPr>
              <w:pStyle w:val="OdstavecSynteastyl"/>
              <w:spacing w:before="40" w:after="40"/>
              <w:jc w:val="left"/>
              <w:rPr>
                <w:sz w:val="18"/>
                <w:szCs w:val="18"/>
                <w:lang w:val="en-US"/>
              </w:rPr>
            </w:pPr>
            <w:r w:rsidRPr="00E060F7">
              <w:rPr>
                <w:sz w:val="18"/>
                <w:szCs w:val="18"/>
                <w:lang w:val="en-US"/>
              </w:rPr>
              <w:t>Iter</w:t>
            </w:r>
            <w:r w:rsidR="002D63FF">
              <w:rPr>
                <w:sz w:val="18"/>
                <w:szCs w:val="18"/>
                <w:lang w:val="en-US"/>
              </w:rPr>
              <w:t>a</w:t>
            </w:r>
            <w:r w:rsidRPr="00E060F7">
              <w:rPr>
                <w:sz w:val="18"/>
                <w:szCs w:val="18"/>
                <w:lang w:val="en-US"/>
              </w:rPr>
              <w:t xml:space="preserve">tor </w:t>
            </w:r>
            <w:r w:rsidR="002D63FF">
              <w:rPr>
                <w:sz w:val="18"/>
                <w:szCs w:val="18"/>
                <w:lang w:val="en-US"/>
              </w:rPr>
              <w:t>or</w:t>
            </w:r>
            <w:r w:rsidRPr="00E060F7">
              <w:rPr>
                <w:sz w:val="18"/>
                <w:szCs w:val="18"/>
                <w:lang w:val="en-US"/>
              </w:rPr>
              <w:t xml:space="preserve"> </w:t>
            </w:r>
            <w:r w:rsidR="002D63FF">
              <w:rPr>
                <w:sz w:val="18"/>
                <w:szCs w:val="18"/>
                <w:lang w:val="en-US"/>
              </w:rPr>
              <w:t xml:space="preserve">a </w:t>
            </w:r>
            <w:r w:rsidRPr="00E060F7">
              <w:rPr>
                <w:sz w:val="18"/>
                <w:szCs w:val="18"/>
                <w:lang w:val="en-US"/>
              </w:rPr>
              <w:t xml:space="preserve">map </w:t>
            </w:r>
            <w:r w:rsidR="002D63FF">
              <w:rPr>
                <w:sz w:val="18"/>
                <w:szCs w:val="18"/>
                <w:lang w:val="en-US"/>
              </w:rPr>
              <w:t>of values</w:t>
            </w:r>
            <w:r w:rsidRPr="00E060F7">
              <w:rPr>
                <w:sz w:val="18"/>
                <w:szCs w:val="18"/>
                <w:lang w:val="en-US"/>
              </w:rPr>
              <w:t xml:space="preserve"> (</w:t>
            </w:r>
            <w:r w:rsidR="002D63FF">
              <w:rPr>
                <w:sz w:val="18"/>
                <w:szCs w:val="18"/>
                <w:lang w:val="en-US"/>
              </w:rPr>
              <w:t xml:space="preserve">eg. </w:t>
            </w:r>
            <w:r w:rsidRPr="00E060F7">
              <w:rPr>
                <w:sz w:val="18"/>
                <w:szCs w:val="18"/>
                <w:lang w:val="en-US"/>
              </w:rPr>
              <w:t xml:space="preserve"> </w:t>
            </w:r>
            <w:r w:rsidRPr="00E060F7">
              <w:rPr>
                <w:rFonts w:ascii="Consolas" w:hAnsi="Consolas" w:cs="Consolas"/>
                <w:sz w:val="18"/>
                <w:szCs w:val="18"/>
                <w:lang w:val="en-US"/>
              </w:rPr>
              <w:t>java.util.sql.ResultSet</w:t>
            </w:r>
            <w:r w:rsidRPr="00E060F7">
              <w:rPr>
                <w:sz w:val="18"/>
                <w:szCs w:val="18"/>
                <w:lang w:val="en-US"/>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lang w:val="en-US"/>
              </w:rPr>
            </w:pPr>
            <w:r>
              <w:rPr>
                <w:sz w:val="18"/>
                <w:szCs w:val="18"/>
                <w:lang w:val="en-US"/>
              </w:rPr>
              <w:t xml:space="preserve">Writer of </w:t>
            </w:r>
            <w:r w:rsidR="00F847FD" w:rsidRPr="00E060F7">
              <w:rPr>
                <w:sz w:val="18"/>
                <w:szCs w:val="18"/>
                <w:lang w:val="en-US"/>
              </w:rPr>
              <w:t>XML dat</w:t>
            </w:r>
            <w:r>
              <w:rPr>
                <w:sz w:val="18"/>
                <w:szCs w:val="18"/>
                <w:lang w:val="en-US"/>
              </w:rPr>
              <w:t>a</w:t>
            </w:r>
            <w:r w:rsidR="00F847FD" w:rsidRPr="00E060F7">
              <w:rPr>
                <w:sz w:val="18"/>
                <w:szCs w:val="18"/>
                <w:lang w:val="en-US"/>
              </w:rPr>
              <w:t xml:space="preserve"> </w:t>
            </w:r>
            <w:r>
              <w:rPr>
                <w:sz w:val="18"/>
                <w:szCs w:val="18"/>
                <w:lang w:val="en-US"/>
              </w:rPr>
              <w:t>to a stream</w:t>
            </w:r>
            <w:r w:rsidR="00F847FD" w:rsidRPr="00E060F7">
              <w:rPr>
                <w:sz w:val="18"/>
                <w:szCs w:val="18"/>
                <w:lang w:val="en-US"/>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w:t>
            </w:r>
            <w:r w:rsidRPr="00E060F7">
              <w:rPr>
                <w:rFonts w:ascii="Consolas" w:hAnsi="Consolas" w:cs="Consolas"/>
                <w:sz w:val="18"/>
                <w:szCs w:val="18"/>
                <w:lang w:val="en-US"/>
              </w:rPr>
              <w:t>.xd</w:t>
            </w:r>
            <w:r>
              <w:rPr>
                <w:rFonts w:ascii="Consolas" w:hAnsi="Consolas" w:cs="Consolas"/>
                <w:sz w:val="18"/>
                <w:szCs w:val="18"/>
                <w:lang w:val="en-US"/>
              </w:rPr>
              <w:t>ef</w:t>
            </w:r>
            <w:r w:rsidRPr="00E060F7">
              <w:rPr>
                <w:rFonts w:ascii="Consolas" w:hAnsi="Consolas" w:cs="Consolas"/>
                <w:sz w:val="18"/>
                <w:szCs w:val="18"/>
                <w:lang w:val="en-US"/>
              </w:rPr>
              <w:t>.</w:t>
            </w:r>
            <w:r w:rsidR="00F847FD" w:rsidRPr="00E060F7">
              <w:rPr>
                <w:rFonts w:ascii="Consolas" w:hAnsi="Consolas" w:cs="Consolas"/>
                <w:sz w:val="18"/>
                <w:szCs w:val="18"/>
                <w:lang w:val="en-US"/>
              </w:rPr>
              <w:t>XDException</w:t>
            </w:r>
          </w:p>
        </w:tc>
        <w:tc>
          <w:tcPr>
            <w:tcW w:w="3001" w:type="dxa"/>
            <w:shd w:val="clear" w:color="auto" w:fill="FBD4B4"/>
          </w:tcPr>
          <w:p w14:paraId="591AD8D3" w14:textId="77777777" w:rsidR="00F847FD" w:rsidRPr="00E060F7" w:rsidRDefault="00F847FD" w:rsidP="00854223">
            <w:pPr>
              <w:pStyle w:val="OdstavecSynteastyl"/>
              <w:spacing w:before="40" w:after="40"/>
              <w:jc w:val="left"/>
              <w:rPr>
                <w:sz w:val="18"/>
                <w:szCs w:val="18"/>
                <w:lang w:val="en-US"/>
              </w:rPr>
            </w:pPr>
            <w:r w:rsidRPr="00E060F7">
              <w:rPr>
                <w:sz w:val="18"/>
                <w:szCs w:val="18"/>
                <w:lang w:val="en-US"/>
              </w:rPr>
              <w:t>Rozhraní pro výjimky v X-</w:t>
            </w:r>
            <w:r w:rsidR="00CA52DA" w:rsidRPr="00E060F7">
              <w:rPr>
                <w:sz w:val="18"/>
                <w:szCs w:val="18"/>
                <w:lang w:val="en-US"/>
              </w:rPr>
              <w:t>defini</w:t>
            </w:r>
            <w:r w:rsidRPr="00E060F7">
              <w:rPr>
                <w:sz w:val="18"/>
                <w:szCs w:val="18"/>
                <w:lang w:val="en-US"/>
              </w:rPr>
              <w:t>cích.</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lang w:val="en-US"/>
              </w:rPr>
            </w:pPr>
            <w:r w:rsidRPr="00E060F7">
              <w:rPr>
                <w:rFonts w:ascii="Consolas" w:hAnsi="Consolas" w:cs="Consolas"/>
                <w:sz w:val="18"/>
                <w:szCs w:val="18"/>
                <w:lang w:val="en-US"/>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lang w:val="en-US"/>
              </w:rPr>
            </w:pPr>
            <w:r>
              <w:rPr>
                <w:rFonts w:ascii="Consolas" w:hAnsi="Consolas" w:cs="Consolas"/>
                <w:sz w:val="18"/>
                <w:szCs w:val="18"/>
                <w:lang w:val="en-US"/>
              </w:rPr>
              <w:t>org.xdef.XD</w:t>
            </w:r>
            <w:r w:rsidR="00F847FD" w:rsidRPr="00E060F7">
              <w:rPr>
                <w:rFonts w:ascii="Consolas" w:hAnsi="Consolas" w:cs="Consolas"/>
                <w:sz w:val="18"/>
                <w:szCs w:val="18"/>
                <w:lang w:val="en-US"/>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lang w:val="en-US"/>
              </w:rPr>
            </w:pPr>
            <w:r>
              <w:rPr>
                <w:sz w:val="18"/>
                <w:szCs w:val="18"/>
                <w:lang w:val="en-US"/>
              </w:rPr>
              <w:t>BNF rule</w:t>
            </w:r>
          </w:p>
        </w:tc>
      </w:tr>
    </w:tbl>
    <w:p w14:paraId="309A71E5" w14:textId="77777777" w:rsidR="00D84C56" w:rsidRPr="00E060F7" w:rsidRDefault="008F4EB4" w:rsidP="008F4EB4">
      <w:pPr>
        <w:pStyle w:val="Nadpis2"/>
        <w:rPr>
          <w:lang w:val="en-US"/>
        </w:rPr>
      </w:pPr>
      <w:bookmarkStart w:id="1561" w:name="_Ref535669840"/>
      <w:bookmarkStart w:id="1562" w:name="_Ref535669852"/>
      <w:bookmarkStart w:id="1563" w:name="_Toc217651"/>
      <w:r w:rsidRPr="00E060F7">
        <w:rPr>
          <w:lang w:val="en-US"/>
        </w:rPr>
        <w:t>Pedefin</w:t>
      </w:r>
      <w:r w:rsidR="002D63FF">
        <w:rPr>
          <w:lang w:val="en-US"/>
        </w:rPr>
        <w:t>ed values (c</w:t>
      </w:r>
      <w:r w:rsidRPr="00E060F7">
        <w:rPr>
          <w:lang w:val="en-US"/>
        </w:rPr>
        <w:t>onstant</w:t>
      </w:r>
      <w:r w:rsidR="002D63FF">
        <w:rPr>
          <w:lang w:val="en-US"/>
        </w:rPr>
        <w:t>s)</w:t>
      </w:r>
      <w:bookmarkEnd w:id="1561"/>
      <w:bookmarkEnd w:id="1562"/>
      <w:bookmarkEnd w:id="1563"/>
    </w:p>
    <w:p w14:paraId="301037E2" w14:textId="77777777" w:rsidR="008F4EB4" w:rsidRPr="00E060F7" w:rsidRDefault="00124D89" w:rsidP="008F4EB4">
      <w:pPr>
        <w:pStyle w:val="OdstavecSynteastyl"/>
        <w:rPr>
          <w:lang w:val="en-US"/>
        </w:rPr>
      </w:pPr>
      <w:r w:rsidRPr="00124D89">
        <w:rPr>
          <w:lang w:val="en-US"/>
        </w:rPr>
        <w:t xml:space="preserve">X-definition has a set of predefined global variables and constants - their </w:t>
      </w:r>
      <w:r>
        <w:rPr>
          <w:lang w:val="en-US"/>
        </w:rPr>
        <w:t>name</w:t>
      </w:r>
      <w:r w:rsidRPr="00124D89">
        <w:rPr>
          <w:lang w:val="en-US"/>
        </w:rPr>
        <w:t xml:space="preserve"> always starts with the "$" character. In X-Script, you can use the following set of predefined variables and constants</w:t>
      </w:r>
      <w:r w:rsidR="008F4EB4" w:rsidRPr="00E060F7">
        <w:rPr>
          <w:lang w:val="en-US"/>
        </w:rPr>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Jméno</w:t>
            </w:r>
          </w:p>
        </w:tc>
        <w:tc>
          <w:tcPr>
            <w:tcW w:w="1417" w:type="dxa"/>
            <w:tcBorders>
              <w:top w:val="single" w:sz="4" w:space="0" w:color="000000"/>
              <w:bottom w:val="single" w:sz="4" w:space="0" w:color="000000"/>
            </w:tcBorders>
            <w:shd w:val="clear" w:color="auto" w:fill="FABF8F"/>
          </w:tcPr>
          <w:p w14:paraId="25599F60" w14:textId="77777777" w:rsidR="008F4EB4" w:rsidRPr="00E060F7" w:rsidRDefault="00D1170E" w:rsidP="00D1170E">
            <w:pPr>
              <w:pStyle w:val="OdstavecSynteastyl"/>
              <w:tabs>
                <w:tab w:val="left" w:pos="333"/>
                <w:tab w:val="center" w:pos="600"/>
              </w:tabs>
              <w:spacing w:before="40" w:after="40"/>
              <w:jc w:val="left"/>
              <w:rPr>
                <w:b/>
                <w:sz w:val="18"/>
                <w:szCs w:val="18"/>
                <w:lang w:val="en-US"/>
              </w:rPr>
            </w:pPr>
            <w:r w:rsidRPr="00E060F7">
              <w:rPr>
                <w:b/>
                <w:sz w:val="18"/>
                <w:szCs w:val="18"/>
                <w:lang w:val="en-US"/>
              </w:rPr>
              <w:tab/>
            </w:r>
            <w:r w:rsidRPr="00E060F7">
              <w:rPr>
                <w:b/>
                <w:sz w:val="18"/>
                <w:szCs w:val="18"/>
                <w:lang w:val="en-US"/>
              </w:rPr>
              <w:tab/>
            </w:r>
            <w:r w:rsidR="008F4EB4" w:rsidRPr="00E060F7">
              <w:rPr>
                <w:b/>
                <w:sz w:val="18"/>
                <w:szCs w:val="18"/>
                <w:lang w:val="en-US"/>
              </w:rPr>
              <w:t>Typ</w:t>
            </w:r>
          </w:p>
        </w:tc>
        <w:tc>
          <w:tcPr>
            <w:tcW w:w="5504" w:type="dxa"/>
            <w:tcBorders>
              <w:top w:val="single" w:sz="4" w:space="0" w:color="000000"/>
              <w:bottom w:val="single" w:sz="4" w:space="0" w:color="000000"/>
              <w:right w:val="single" w:sz="4" w:space="0" w:color="000000"/>
            </w:tcBorders>
            <w:shd w:val="clear" w:color="auto" w:fill="FABF8F"/>
          </w:tcPr>
          <w:p w14:paraId="7A43F36C" w14:textId="77777777" w:rsidR="008F4EB4" w:rsidRPr="00E060F7" w:rsidRDefault="008F4EB4" w:rsidP="00D1170E">
            <w:pPr>
              <w:pStyle w:val="OdstavecSynteastyl"/>
              <w:spacing w:before="40" w:after="40"/>
              <w:jc w:val="center"/>
              <w:rPr>
                <w:b/>
                <w:sz w:val="18"/>
                <w:szCs w:val="18"/>
                <w:lang w:val="en-US"/>
              </w:rPr>
            </w:pPr>
            <w:r w:rsidRPr="00E060F7">
              <w:rPr>
                <w:b/>
                <w:sz w:val="18"/>
                <w:szCs w:val="18"/>
                <w:lang w:val="en-US"/>
              </w:rPr>
              <w:t>Význam</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124D89">
              <w:rPr>
                <w:rFonts w:eastAsia="Arial"/>
                <w:sz w:val="18"/>
                <w:szCs w:val="18"/>
                <w:lang w:val="en-US"/>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output stream</w:t>
            </w:r>
            <w:r w:rsidRPr="00E060F7">
              <w:rPr>
                <w:rFonts w:eastAsia="Arial"/>
                <w:sz w:val="18"/>
                <w:szCs w:val="18"/>
                <w:lang w:val="en-US"/>
              </w:rPr>
              <w:t xml:space="preserve"> </w:t>
            </w:r>
            <w:r w:rsidR="00124D89">
              <w:rPr>
                <w:rFonts w:eastAsia="Arial"/>
                <w:sz w:val="18"/>
                <w:szCs w:val="18"/>
                <w:lang w:val="en-US"/>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lang w:val="en-US"/>
              </w:rPr>
            </w:pPr>
            <w:r w:rsidRPr="00E060F7">
              <w:rPr>
                <w:sz w:val="18"/>
                <w:szCs w:val="18"/>
                <w:lang w:val="en-US"/>
              </w:rPr>
              <w:t>Standard</w:t>
            </w:r>
            <w:r w:rsidRPr="00E060F7">
              <w:rPr>
                <w:rFonts w:eastAsia="Arial"/>
                <w:sz w:val="18"/>
                <w:szCs w:val="18"/>
                <w:lang w:val="en-US"/>
              </w:rPr>
              <w:t xml:space="preserve"> </w:t>
            </w:r>
            <w:r w:rsidR="006A153B">
              <w:rPr>
                <w:rFonts w:eastAsia="Arial"/>
                <w:sz w:val="18"/>
                <w:szCs w:val="18"/>
                <w:lang w:val="en-US"/>
              </w:rPr>
              <w:t xml:space="preserve">output stream </w:t>
            </w:r>
            <w:r>
              <w:rPr>
                <w:rFonts w:eastAsia="Arial"/>
                <w:sz w:val="18"/>
                <w:szCs w:val="18"/>
                <w:lang w:val="en-US"/>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77777777" w:rsidR="008F4EB4" w:rsidRPr="00E060F7" w:rsidRDefault="006A153B" w:rsidP="00D1170E">
            <w:pPr>
              <w:pStyle w:val="OdstavecSynteastyl"/>
              <w:spacing w:before="40" w:after="40"/>
              <w:rPr>
                <w:sz w:val="18"/>
                <w:szCs w:val="18"/>
                <w:lang w:val="en-US"/>
              </w:rPr>
            </w:pPr>
            <w:r w:rsidRPr="00B84495">
              <w:rPr>
                <w:rFonts w:eastAsia="Arial"/>
                <w:lang w:bidi="en-GB"/>
              </w:rPr>
              <w:t xml:space="preserve">he constant </w:t>
            </w:r>
            <w:r w:rsidRPr="006A153B">
              <w:rPr>
                <w:rFonts w:eastAsia="Arial"/>
                <w:lang w:bidi="en-GB"/>
              </w:rPr>
              <w:t>π</w:t>
            </w:r>
            <w:r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7777777" w:rsidR="008F4EB4" w:rsidRPr="00E060F7" w:rsidRDefault="00027C69" w:rsidP="00027C69">
            <w:pPr>
              <w:pStyle w:val="Normlnweb"/>
              <w:rPr>
                <w:sz w:val="18"/>
                <w:szCs w:val="18"/>
                <w:lang w:val="en-US"/>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ie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77777777"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smal</w:t>
            </w:r>
            <w:r w:rsidRPr="00027C69">
              <w:rPr>
                <w:rFonts w:eastAsia="Arial"/>
                <w:lang w:bidi="en-GB"/>
              </w:rPr>
              <w:t>est whole number</w:t>
            </w:r>
          </w:p>
          <w:p w14:paraId="76D3B14C" w14:textId="77777777" w:rsidR="008F4EB4" w:rsidRPr="00E060F7" w:rsidRDefault="00027C69" w:rsidP="00027C69">
            <w:pPr>
              <w:pStyle w:val="OdstavecSynteastyl"/>
              <w:spacing w:before="40" w:after="40"/>
              <w:rPr>
                <w:sz w:val="18"/>
                <w:szCs w:val="18"/>
                <w:lang w:val="en-US"/>
              </w:rPr>
            </w:pPr>
            <w:r w:rsidRPr="00027C69">
              <w:rPr>
                <w:rFonts w:eastAsia="Arial"/>
                <w:lang w:bidi="en-GB"/>
              </w:rPr>
              <w:lastRenderedPageBreak/>
              <w:t>(</w:t>
            </w:r>
            <w:r>
              <w:rPr>
                <w:rFonts w:eastAsia="Arial"/>
                <w:lang w:bidi="en-GB"/>
              </w:rPr>
              <w:t>-</w:t>
            </w:r>
            <w:r w:rsidRPr="00027C69">
              <w:rPr>
                <w:rFonts w:eastAsia="Arial"/>
                <w:lang w:bidi="en-GB"/>
              </w:rPr>
              <w:t>922337203685477580</w:t>
            </w:r>
            <w:r>
              <w:rPr>
                <w:rFonts w:eastAsia="Arial"/>
                <w:lang w:bidi="en-GB"/>
              </w:rPr>
              <w:t>8, ie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lastRenderedPageBreak/>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lang w:val="en-US"/>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lang w:val="en-US"/>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lang w:val="en-US"/>
              </w:rPr>
            </w:pPr>
            <w:r w:rsidRPr="00E060F7">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lang w:val="en-US"/>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lang w:val="en-US"/>
              </w:rPr>
            </w:pPr>
            <w:r>
              <w:rPr>
                <w:rFonts w:ascii="Consolas" w:hAnsi="Consolas" w:cs="Consolas"/>
                <w:sz w:val="18"/>
                <w:szCs w:val="18"/>
                <w:lang w:val="en-US"/>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rPr>
          <w:lang w:val="en-US"/>
        </w:rPr>
      </w:pPr>
      <w:bookmarkStart w:id="1564" w:name="_Ref355015878"/>
      <w:bookmarkStart w:id="1565" w:name="_Ref367715322"/>
      <w:bookmarkStart w:id="1566" w:name="_Ref367802656"/>
      <w:bookmarkStart w:id="1567" w:name="_Toc217652"/>
      <w:r>
        <w:rPr>
          <w:lang w:val="en-US"/>
        </w:rPr>
        <w:t>Ignor</w:t>
      </w:r>
      <w:r w:rsidR="00D04044">
        <w:rPr>
          <w:lang w:val="en-US"/>
        </w:rPr>
        <w:t xml:space="preserve">ed </w:t>
      </w:r>
      <w:r w:rsidR="00A47C1F">
        <w:rPr>
          <w:lang w:val="en-US"/>
        </w:rPr>
        <w:t>a</w:t>
      </w:r>
      <w:r w:rsidR="00D04044">
        <w:rPr>
          <w:lang w:val="en-US"/>
        </w:rPr>
        <w:t>nd</w:t>
      </w:r>
      <w:r w:rsidR="00A47C1F">
        <w:rPr>
          <w:lang w:val="en-US"/>
        </w:rPr>
        <w:t xml:space="preserve"> </w:t>
      </w:r>
      <w:r w:rsidR="00D04044">
        <w:rPr>
          <w:lang w:val="en-US"/>
        </w:rPr>
        <w:t>illegal</w:t>
      </w:r>
      <w:r w:rsidR="00A47C1F">
        <w:rPr>
          <w:lang w:val="en-US"/>
        </w:rPr>
        <w:t xml:space="preserve"> </w:t>
      </w:r>
      <w:bookmarkEnd w:id="1564"/>
      <w:bookmarkEnd w:id="1565"/>
      <w:bookmarkEnd w:id="1566"/>
      <w:r w:rsidR="00D04044">
        <w:rPr>
          <w:lang w:val="en-US"/>
        </w:rPr>
        <w:t>nodes</w:t>
      </w:r>
      <w:bookmarkEnd w:id="1567"/>
    </w:p>
    <w:p w14:paraId="04CB0C2E" w14:textId="77777777" w:rsidR="00D04044" w:rsidRDefault="00D04044" w:rsidP="004F0AD2">
      <w:pPr>
        <w:pStyle w:val="OdstavecSynteastyl"/>
        <w:rPr>
          <w:lang w:val="en-US"/>
        </w:rPr>
      </w:pPr>
      <w:r w:rsidRPr="00D04044">
        <w:rPr>
          <w:lang w:val="en-US"/>
        </w:rPr>
        <w:t xml:space="preserve">X-definition can also handle special cases of </w:t>
      </w:r>
      <w:r>
        <w:rPr>
          <w:lang w:val="en-US"/>
        </w:rPr>
        <w:t>a node</w:t>
      </w:r>
      <w:r w:rsidRPr="00D04044">
        <w:rPr>
          <w:lang w:val="en-US"/>
        </w:rPr>
        <w:t xml:space="preserve"> occurrence. Either the occurrence of </w:t>
      </w:r>
      <w:r>
        <w:rPr>
          <w:lang w:val="en-US"/>
        </w:rPr>
        <w:t>described</w:t>
      </w:r>
      <w:r w:rsidRPr="00D04044">
        <w:rPr>
          <w:lang w:val="en-US"/>
        </w:rPr>
        <w:t xml:space="preserve"> </w:t>
      </w:r>
      <w:r>
        <w:rPr>
          <w:lang w:val="en-US"/>
        </w:rPr>
        <w:t>node</w:t>
      </w:r>
      <w:r w:rsidRPr="00D04044">
        <w:rPr>
          <w:lang w:val="en-US"/>
        </w:rPr>
        <w:t xml:space="preserve"> can be </w:t>
      </w:r>
      <w:r>
        <w:rPr>
          <w:lang w:val="en-US"/>
        </w:rPr>
        <w:t>set as illegal</w:t>
      </w:r>
      <w:r w:rsidRPr="00D04044">
        <w:rPr>
          <w:lang w:val="en-US"/>
        </w:rPr>
        <w:t xml:space="preserve">, or the occurrence of </w:t>
      </w:r>
      <w:r>
        <w:rPr>
          <w:lang w:val="en-US"/>
        </w:rPr>
        <w:t xml:space="preserve">a node </w:t>
      </w:r>
      <w:r w:rsidRPr="00D04044">
        <w:rPr>
          <w:lang w:val="en-US"/>
        </w:rPr>
        <w:t>can be ignored and separated from the validation process</w:t>
      </w:r>
      <w:r>
        <w:rPr>
          <w:lang w:val="en-US"/>
        </w:rPr>
        <w:t xml:space="preserve"> and from the result object</w:t>
      </w:r>
      <w:r w:rsidRPr="00D04044">
        <w:rPr>
          <w:lang w:val="en-US"/>
        </w:rPr>
        <w:t>.</w:t>
      </w:r>
    </w:p>
    <w:p w14:paraId="7C9EE978" w14:textId="77777777" w:rsidR="00A84D79" w:rsidRPr="00E060F7" w:rsidRDefault="00D04044" w:rsidP="00117525">
      <w:pPr>
        <w:pStyle w:val="OdstavecSynteastyl"/>
        <w:rPr>
          <w:lang w:val="en-US"/>
        </w:rPr>
      </w:pPr>
      <w:r w:rsidRPr="00D04044">
        <w:rPr>
          <w:lang w:val="en-US"/>
        </w:rPr>
        <w:t xml:space="preserve">The following example lists the case where any text value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located in front of the </w:t>
      </w:r>
      <w:r w:rsidRPr="00E060F7">
        <w:rPr>
          <w:rFonts w:ascii="Consolas" w:hAnsi="Consolas" w:cs="Consolas"/>
          <w:lang w:val="en-US"/>
        </w:rPr>
        <w:t>V</w:t>
      </w:r>
      <w:r>
        <w:rPr>
          <w:rFonts w:ascii="Consolas" w:hAnsi="Consolas" w:cs="Consolas"/>
          <w:lang w:val="en-US"/>
        </w:rPr>
        <w:t>ehicle</w:t>
      </w:r>
      <w:r w:rsidRPr="00D04044">
        <w:rPr>
          <w:lang w:val="en-US"/>
        </w:rPr>
        <w:t xml:space="preserve"> element </w:t>
      </w:r>
      <w:r w:rsidR="00117525">
        <w:rPr>
          <w:lang w:val="en-US"/>
        </w:rPr>
        <w:t>will be</w:t>
      </w:r>
      <w:r w:rsidRPr="00D04044">
        <w:rPr>
          <w:lang w:val="en-US"/>
        </w:rPr>
        <w:t xml:space="preserve"> ignored (omitti</w:t>
      </w:r>
      <w:r>
        <w:rPr>
          <w:lang w:val="en-US"/>
        </w:rPr>
        <w:t>ed</w:t>
      </w:r>
      <w:r w:rsidRPr="00D04044">
        <w:rPr>
          <w:lang w:val="en-US"/>
        </w:rPr>
        <w:t xml:space="preserve">) (ie, there may be a text but </w:t>
      </w:r>
      <w:r w:rsidR="00117525">
        <w:rPr>
          <w:lang w:val="en-US"/>
        </w:rPr>
        <w:t>it is ignored</w:t>
      </w:r>
      <w:r w:rsidRPr="00D04044">
        <w:rPr>
          <w:lang w:val="en-US"/>
        </w:rPr>
        <w:t xml:space="preserve">. In addition, </w:t>
      </w:r>
      <w:r>
        <w:rPr>
          <w:lang w:val="en-US"/>
        </w:rPr>
        <w:t xml:space="preserve">in </w:t>
      </w:r>
      <w:r w:rsidRPr="00D04044">
        <w:rPr>
          <w:lang w:val="en-US"/>
        </w:rPr>
        <w:t xml:space="preserve">the element </w:t>
      </w:r>
      <w:r w:rsidRPr="00E060F7">
        <w:rPr>
          <w:rFonts w:ascii="Consolas" w:hAnsi="Consolas" w:cs="Consolas"/>
          <w:lang w:val="en-US"/>
        </w:rPr>
        <w:t>V</w:t>
      </w:r>
      <w:r>
        <w:rPr>
          <w:rFonts w:ascii="Consolas" w:hAnsi="Consolas" w:cs="Consolas"/>
          <w:lang w:val="en-US"/>
        </w:rPr>
        <w:t>ehicle</w:t>
      </w:r>
      <w:r w:rsidRPr="00D04044">
        <w:rPr>
          <w:lang w:val="en-US"/>
        </w:rPr>
        <w:t xml:space="preserve"> any possible occurrence of the</w:t>
      </w:r>
      <w:r w:rsidR="00117525">
        <w:rPr>
          <w:lang w:val="en-US"/>
        </w:rPr>
        <w:t xml:space="preserve"> attribute </w:t>
      </w:r>
      <w:r w:rsidR="00117525">
        <w:rPr>
          <w:rFonts w:ascii="Consolas" w:hAnsi="Consolas" w:cs="Consolas"/>
          <w:lang w:val="en-US"/>
        </w:rPr>
        <w:t>type</w:t>
      </w:r>
      <w:r w:rsidRPr="00D04044">
        <w:rPr>
          <w:lang w:val="en-US"/>
        </w:rPr>
        <w:t xml:space="preserve"> </w:t>
      </w:r>
      <w:r w:rsidR="00117525">
        <w:rPr>
          <w:lang w:val="en-US"/>
        </w:rPr>
        <w:t>will be ignored and any following element will be also ignored</w:t>
      </w:r>
      <w:r w:rsidRPr="00D04044">
        <w:rPr>
          <w:lang w:val="en-US"/>
        </w:rPr>
        <w:t>:</w:t>
      </w:r>
    </w:p>
    <w:p w14:paraId="776F999A" w14:textId="123CEC09"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F649046" w14:textId="77777777" w:rsidR="00A84D79" w:rsidRPr="00E060F7" w:rsidRDefault="00A84D79" w:rsidP="00A84D7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1FFF937D" w14:textId="77777777" w:rsidR="00A84D79" w:rsidRPr="00E060F7" w:rsidRDefault="00A84D79" w:rsidP="00A84D7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2AC9F5E2" w14:textId="77777777" w:rsidR="00A84D79" w:rsidRPr="00E060F7" w:rsidRDefault="00A84D79" w:rsidP="00A84D79">
      <w:pPr>
        <w:pStyle w:val="Zdrojovykod-zlutyboxSynteastyl"/>
        <w:tabs>
          <w:tab w:val="left" w:pos="567"/>
          <w:tab w:val="left" w:pos="1276"/>
        </w:tabs>
        <w:rPr>
          <w:color w:val="0070C0"/>
          <w:szCs w:val="16"/>
          <w:lang w:val="en-US"/>
        </w:rPr>
      </w:pPr>
    </w:p>
    <w:p w14:paraId="20EA9FEB" w14:textId="77777777" w:rsidR="00A84D79" w:rsidRPr="00E060F7" w:rsidRDefault="00A84D79" w:rsidP="00A84D7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6405B26A" w14:textId="77777777" w:rsidR="00A84D79" w:rsidRPr="00E060F7" w:rsidRDefault="00A84D79" w:rsidP="00A84D79">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sidR="00117525">
        <w:rPr>
          <w:color w:val="FF0000"/>
          <w:szCs w:val="16"/>
          <w:lang w:val="en-US"/>
        </w:rPr>
        <w:t>i</w:t>
      </w:r>
      <w:r w:rsidRPr="00E060F7">
        <w:rPr>
          <w:color w:val="FF0000"/>
          <w:szCs w:val="16"/>
          <w:lang w:val="en-US"/>
        </w:rPr>
        <w:t>gnore</w:t>
      </w:r>
      <w:r w:rsidR="00117525">
        <w:rPr>
          <w:color w:val="FF0000"/>
          <w:szCs w:val="16"/>
          <w:lang w:val="en-US"/>
        </w:rPr>
        <w:t xml:space="preserve"> </w:t>
      </w:r>
      <w:r w:rsidR="00117525">
        <w:rPr>
          <w:color w:val="808080"/>
          <w:szCs w:val="16"/>
          <w:lang w:val="en-US"/>
        </w:rPr>
        <w:t>/*</w:t>
      </w:r>
      <w:r w:rsidR="0051596B" w:rsidRPr="00E060F7">
        <w:rPr>
          <w:color w:val="808080"/>
          <w:szCs w:val="16"/>
          <w:lang w:val="en-US"/>
        </w:rPr>
        <w:t xml:space="preserve"> </w:t>
      </w:r>
      <w:r w:rsidR="00117525">
        <w:rPr>
          <w:color w:val="808080"/>
          <w:szCs w:val="16"/>
          <w:lang w:val="en-US"/>
        </w:rPr>
        <w:t>the text here is ignored. */</w:t>
      </w:r>
    </w:p>
    <w:p w14:paraId="499A879D" w14:textId="77777777" w:rsidR="00A84D79" w:rsidRPr="00E060F7" w:rsidRDefault="00A84D79" w:rsidP="00A84D7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48517C95" w14:textId="77777777" w:rsidR="00A84D79" w:rsidRPr="00E060F7" w:rsidRDefault="00A84D79" w:rsidP="00A84D7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117525">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9254534" w14:textId="77777777" w:rsidR="00A84D79" w:rsidRPr="00E060F7" w:rsidRDefault="00A84D79" w:rsidP="00A84D79">
      <w:pPr>
        <w:pStyle w:val="Zdrojovykod-zlutyboxSynteastyl"/>
        <w:tabs>
          <w:tab w:val="left" w:pos="851"/>
          <w:tab w:val="left" w:pos="1418"/>
        </w:tabs>
        <w:rPr>
          <w:lang w:val="en-US"/>
        </w:rPr>
      </w:pPr>
      <w:r w:rsidRPr="00E060F7">
        <w:rPr>
          <w:color w:val="00B050"/>
          <w:lang w:val="en-US"/>
        </w:rPr>
        <w:tab/>
      </w:r>
      <w:r w:rsidR="00117525">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25DCDD5E"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25253432" w14:textId="77777777" w:rsidR="00A84D79" w:rsidRPr="00E060F7" w:rsidRDefault="00A84D79" w:rsidP="00A84D7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1F501BDC" w14:textId="77777777" w:rsidR="008866A4" w:rsidRDefault="00A84D79" w:rsidP="00A84D7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304DAD">
        <w:rPr>
          <w:color w:val="984806"/>
          <w:lang w:val="en-US"/>
        </w:rPr>
        <w:t>()</w:t>
      </w:r>
      <w:r w:rsidRPr="00E060F7">
        <w:rPr>
          <w:szCs w:val="16"/>
          <w:lang w:val="en-US"/>
        </w:rPr>
        <w:t>"</w:t>
      </w:r>
      <w:r w:rsidRPr="00E060F7">
        <w:rPr>
          <w:lang w:val="en-US"/>
        </w:rPr>
        <w:t xml:space="preserve"> </w:t>
      </w:r>
      <w:r w:rsidR="00117525">
        <w:rPr>
          <w:color w:val="0070C0"/>
          <w:lang w:val="en-US"/>
        </w:rPr>
        <w:t>/&gt;</w:t>
      </w:r>
    </w:p>
    <w:p w14:paraId="5F499B84" w14:textId="77777777" w:rsidR="00117525" w:rsidRPr="00E060F7" w:rsidRDefault="00117525" w:rsidP="00A84D79">
      <w:pPr>
        <w:pStyle w:val="Zdrojovykod-zlutyboxSynteastyl"/>
        <w:tabs>
          <w:tab w:val="left" w:pos="851"/>
          <w:tab w:val="left" w:pos="1418"/>
        </w:tabs>
        <w:rPr>
          <w:color w:val="0070C0"/>
          <w:lang w:val="en-US"/>
        </w:rPr>
      </w:pPr>
    </w:p>
    <w:p w14:paraId="25DFF391" w14:textId="77777777" w:rsidR="0051596B" w:rsidRPr="00117525" w:rsidRDefault="0051596B" w:rsidP="0051596B">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sidR="00117525">
        <w:rPr>
          <w:color w:val="808080"/>
          <w:szCs w:val="16"/>
          <w:lang w:val="en-US"/>
        </w:rPr>
        <w:t>— any element here will be ifgnored --&gt;</w:t>
      </w:r>
    </w:p>
    <w:p w14:paraId="1B8FC8A3" w14:textId="77777777" w:rsidR="0051596B" w:rsidRPr="00E060F7" w:rsidRDefault="008866A4" w:rsidP="008866A4">
      <w:pPr>
        <w:pStyle w:val="Zdrojovykod-zlutyboxSynteastyl"/>
        <w:tabs>
          <w:tab w:val="left" w:pos="567"/>
          <w:tab w:val="left" w:pos="851"/>
          <w:tab w:val="left" w:pos="1418"/>
        </w:tabs>
        <w:rPr>
          <w:color w:val="0070C0"/>
          <w:lang w:val="en-US"/>
        </w:rPr>
      </w:pPr>
      <w:r w:rsidRPr="00E060F7">
        <w:rPr>
          <w:color w:val="0070C0"/>
          <w:lang w:val="en-US"/>
        </w:rPr>
        <w:tab/>
      </w:r>
      <w:r w:rsidR="00DD68B6">
        <w:rPr>
          <w:color w:val="0070C0"/>
          <w:lang w:val="en-US"/>
        </w:rPr>
        <w:t>&lt;</w:t>
      </w:r>
      <w:r w:rsidR="00117525">
        <w:rPr>
          <w:color w:val="0070C0"/>
          <w:lang w:val="en-US"/>
        </w:rPr>
        <w: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ignore</w:t>
      </w:r>
      <w:r w:rsidRPr="00E060F7">
        <w:rPr>
          <w:color w:val="000000"/>
          <w:lang w:val="en-US"/>
        </w:rPr>
        <w:t>"</w:t>
      </w:r>
      <w:r w:rsidR="00117525">
        <w:rPr>
          <w:color w:val="0070C0"/>
          <w:lang w:val="en-US"/>
        </w:rPr>
        <w:t xml:space="preserve"> /&gt;</w:t>
      </w:r>
    </w:p>
    <w:p w14:paraId="7610C936" w14:textId="77777777" w:rsidR="00EE161B" w:rsidRPr="00E060F7" w:rsidRDefault="00A84D79" w:rsidP="00EE161B">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7D041F10" w14:textId="77777777" w:rsidR="004F0AD2" w:rsidRPr="00E060F7" w:rsidRDefault="00A84D79" w:rsidP="00117525">
      <w:pPr>
        <w:pStyle w:val="Zdrojovykod-zlutyboxSynteastyl"/>
        <w:tabs>
          <w:tab w:val="left" w:pos="284"/>
          <w:tab w:val="left" w:pos="1276"/>
        </w:tabs>
        <w:rPr>
          <w:lang w:val="en-US"/>
        </w:rPr>
      </w:pPr>
      <w:r w:rsidRPr="00E060F7">
        <w:rPr>
          <w:color w:val="0070C0"/>
          <w:lang w:val="en-US"/>
        </w:rPr>
        <w:t>&lt;/xd:def&gt;</w:t>
      </w:r>
    </w:p>
    <w:p w14:paraId="2228B229" w14:textId="77777777" w:rsidR="00717AB9" w:rsidRPr="00E060F7" w:rsidRDefault="009C3538" w:rsidP="00D84C56">
      <w:pPr>
        <w:pStyle w:val="OdstavecSynteastyl"/>
        <w:rPr>
          <w:lang w:val="en-US"/>
        </w:rPr>
      </w:pPr>
      <w:r>
        <w:rPr>
          <w:lang w:val="en-US"/>
        </w:rPr>
        <w:t xml:space="preserve">In the following example are declared the illegal nodes from the example above as illegal. The behavior is similar as if those nodes were not described: </w:t>
      </w:r>
    </w:p>
    <w:p w14:paraId="0E47806D" w14:textId="6595D3A0"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&lt;xd:def</w:t>
      </w:r>
      <w:r>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68168B8B" w14:textId="77777777" w:rsidR="00117525" w:rsidRPr="00E060F7" w:rsidRDefault="00117525" w:rsidP="00117525">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Pr>
          <w:szCs w:val="16"/>
          <w:lang w:val="en-US"/>
        </w:rPr>
        <w:t>"garage"</w:t>
      </w:r>
    </w:p>
    <w:p w14:paraId="43F44B4E" w14:textId="77777777" w:rsidR="00117525" w:rsidRPr="00E060F7" w:rsidRDefault="00117525" w:rsidP="00117525">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Pr>
          <w:szCs w:val="16"/>
          <w:lang w:val="en-US"/>
        </w:rPr>
        <w:t>"Vehicles"</w:t>
      </w:r>
      <w:r w:rsidRPr="00E060F7">
        <w:rPr>
          <w:color w:val="0070C0"/>
          <w:szCs w:val="16"/>
          <w:lang w:val="en-US"/>
        </w:rPr>
        <w:t>&gt;</w:t>
      </w:r>
    </w:p>
    <w:p w14:paraId="0DF9DA30" w14:textId="77777777" w:rsidR="00117525" w:rsidRPr="00E060F7" w:rsidRDefault="00117525" w:rsidP="00117525">
      <w:pPr>
        <w:pStyle w:val="Zdrojovykod-zlutyboxSynteastyl"/>
        <w:tabs>
          <w:tab w:val="left" w:pos="567"/>
          <w:tab w:val="left" w:pos="1276"/>
        </w:tabs>
        <w:rPr>
          <w:color w:val="0070C0"/>
          <w:szCs w:val="16"/>
          <w:lang w:val="en-US"/>
        </w:rPr>
      </w:pPr>
    </w:p>
    <w:p w14:paraId="453417AA" w14:textId="77777777" w:rsidR="00117525" w:rsidRPr="00E060F7" w:rsidRDefault="00117525" w:rsidP="00117525">
      <w:pPr>
        <w:pStyle w:val="Zdrojovykod-zlutyboxSynteastyl"/>
        <w:tabs>
          <w:tab w:val="left" w:pos="284"/>
          <w:tab w:val="left" w:pos="1276"/>
        </w:tabs>
        <w:rPr>
          <w:color w:val="0070C0"/>
          <w:szCs w:val="16"/>
          <w:lang w:val="en-US"/>
        </w:rPr>
      </w:pPr>
      <w:r w:rsidRPr="00E060F7">
        <w:rPr>
          <w:color w:val="0070C0"/>
          <w:szCs w:val="16"/>
          <w:lang w:val="en-US"/>
        </w:rPr>
        <w:tab/>
      </w:r>
      <w:r>
        <w:rPr>
          <w:color w:val="0070C0"/>
          <w:szCs w:val="16"/>
          <w:lang w:val="en-US"/>
        </w:rPr>
        <w:t>&lt;Vehicles</w:t>
      </w:r>
      <w:r w:rsidRPr="00E060F7">
        <w:rPr>
          <w:color w:val="0070C0"/>
          <w:szCs w:val="16"/>
          <w:lang w:val="en-US"/>
        </w:rPr>
        <w:t>&gt;</w:t>
      </w:r>
    </w:p>
    <w:p w14:paraId="7A7C9F62" w14:textId="77777777" w:rsidR="00117525" w:rsidRPr="00E060F7" w:rsidRDefault="00117525" w:rsidP="00117525">
      <w:pPr>
        <w:pStyle w:val="Zdrojovykod-zlutyboxSynteastyl"/>
        <w:tabs>
          <w:tab w:val="left" w:pos="284"/>
          <w:tab w:val="left" w:pos="567"/>
          <w:tab w:val="left" w:pos="1276"/>
        </w:tabs>
        <w:rPr>
          <w:color w:val="808080"/>
          <w:lang w:val="en-US"/>
        </w:rPr>
      </w:pPr>
      <w:r w:rsidRPr="00E060F7">
        <w:rPr>
          <w:color w:val="0070C0"/>
          <w:szCs w:val="16"/>
          <w:lang w:val="en-US"/>
        </w:rPr>
        <w:tab/>
      </w:r>
      <w:r w:rsidRPr="00E060F7">
        <w:rPr>
          <w:color w:val="0070C0"/>
          <w:szCs w:val="16"/>
          <w:lang w:val="en-US"/>
        </w:rPr>
        <w:tab/>
      </w:r>
      <w:r>
        <w:rPr>
          <w:color w:val="FF0000"/>
          <w:szCs w:val="16"/>
          <w:lang w:val="en-US"/>
        </w:rPr>
        <w:t xml:space="preserve">illegal </w:t>
      </w:r>
      <w:r>
        <w:rPr>
          <w:color w:val="808080"/>
          <w:szCs w:val="16"/>
          <w:lang w:val="en-US"/>
        </w:rPr>
        <w:t>/*</w:t>
      </w:r>
      <w:r w:rsidRPr="00E060F7">
        <w:rPr>
          <w:color w:val="808080"/>
          <w:szCs w:val="16"/>
          <w:lang w:val="en-US"/>
        </w:rPr>
        <w:t xml:space="preserve"> </w:t>
      </w:r>
      <w:r>
        <w:rPr>
          <w:color w:val="808080"/>
          <w:szCs w:val="16"/>
          <w:lang w:val="en-US"/>
        </w:rPr>
        <w:t>the text here is illegal. */</w:t>
      </w:r>
    </w:p>
    <w:p w14:paraId="19FB6F82" w14:textId="77777777" w:rsidR="00117525" w:rsidRPr="00E060F7" w:rsidRDefault="00117525" w:rsidP="00117525">
      <w:pPr>
        <w:pStyle w:val="Zdrojovykod-zlutyboxSynteastyl"/>
        <w:tabs>
          <w:tab w:val="left" w:pos="567"/>
          <w:tab w:val="left" w:pos="1276"/>
        </w:tabs>
        <w:rPr>
          <w:color w:val="0070C0"/>
          <w:lang w:val="en-US"/>
        </w:rPr>
      </w:pPr>
      <w:r w:rsidRPr="00E060F7">
        <w:rPr>
          <w:color w:val="0070C0"/>
          <w:lang w:val="en-US"/>
        </w:rPr>
        <w:tab/>
      </w:r>
      <w:r>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5DF1A046" w14:textId="77777777" w:rsidR="00117525" w:rsidRPr="00E060F7" w:rsidRDefault="00117525" w:rsidP="00117525">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ignore; </w:t>
      </w:r>
      <w:r>
        <w:rPr>
          <w:color w:val="984806"/>
          <w:lang w:val="en-US"/>
        </w:rPr>
        <w:t>enum(</w:t>
      </w:r>
      <w:r w:rsidRPr="00E060F7">
        <w:rPr>
          <w:color w:val="984806"/>
          <w:lang w:val="en-US"/>
        </w:rPr>
        <w:t xml:space="preserve">'SUV', 'MPV', </w:t>
      </w:r>
      <w:r>
        <w:rPr>
          <w:color w:val="984806"/>
          <w:lang w:val="en-US"/>
        </w:rPr>
        <w:t>'personal'</w:t>
      </w:r>
      <w:r w:rsidRPr="00E060F7">
        <w:rPr>
          <w:color w:val="984806"/>
          <w:lang w:val="en-US"/>
        </w:rPr>
        <w:t xml:space="preserve">, </w:t>
      </w:r>
      <w:r>
        <w:rPr>
          <w:color w:val="984806"/>
          <w:lang w:val="en-US"/>
        </w:rPr>
        <w:t>'truck'</w:t>
      </w:r>
      <w:r w:rsidRPr="00E060F7">
        <w:rPr>
          <w:color w:val="984806"/>
          <w:lang w:val="en-US"/>
        </w:rPr>
        <w:t xml:space="preserve">, </w:t>
      </w:r>
      <w:r>
        <w:rPr>
          <w:color w:val="984806"/>
          <w:lang w:val="en-US"/>
        </w:rPr>
        <w:t>'sport'</w:t>
      </w:r>
      <w:r w:rsidRPr="00E060F7">
        <w:rPr>
          <w:color w:val="984806"/>
          <w:lang w:val="en-US"/>
        </w:rPr>
        <w:t xml:space="preserve">, </w:t>
      </w:r>
      <w:r>
        <w:rPr>
          <w:color w:val="984806"/>
          <w:lang w:val="en-US"/>
        </w:rPr>
        <w:t>'other'</w:t>
      </w:r>
      <w:r w:rsidRPr="00E060F7">
        <w:rPr>
          <w:color w:val="984806"/>
          <w:lang w:val="en-US"/>
        </w:rPr>
        <w:t>)</w:t>
      </w:r>
      <w:r w:rsidRPr="00E060F7">
        <w:rPr>
          <w:szCs w:val="16"/>
          <w:lang w:val="en-US"/>
        </w:rPr>
        <w:t>"</w:t>
      </w:r>
    </w:p>
    <w:p w14:paraId="199E734D" w14:textId="77777777" w:rsidR="00117525" w:rsidRPr="00E060F7" w:rsidRDefault="00117525" w:rsidP="00117525">
      <w:pPr>
        <w:pStyle w:val="Zdrojovykod-zlutyboxSynteastyl"/>
        <w:tabs>
          <w:tab w:val="left" w:pos="851"/>
          <w:tab w:val="left" w:pos="1418"/>
        </w:tabs>
        <w:rPr>
          <w:lang w:val="en-US"/>
        </w:rPr>
      </w:pPr>
      <w:r w:rsidRPr="00E060F7">
        <w:rPr>
          <w:color w:val="00B050"/>
          <w:lang w:val="en-US"/>
        </w:rPr>
        <w:tab/>
      </w:r>
      <w:r>
        <w:rPr>
          <w:color w:val="00B050"/>
          <w:lang w:val="en-US"/>
        </w:rPr>
        <w:t>vtn</w:t>
      </w:r>
      <w:r w:rsidRPr="00E060F7">
        <w:rPr>
          <w:lang w:val="en-US"/>
        </w:rPr>
        <w:tab/>
        <w:t xml:space="preserve">= </w:t>
      </w:r>
      <w:r w:rsidRPr="00E060F7">
        <w:rPr>
          <w:szCs w:val="16"/>
          <w:lang w:val="en-US"/>
        </w:rPr>
        <w:t>"</w:t>
      </w:r>
      <w:r w:rsidRPr="00E060F7">
        <w:rPr>
          <w:color w:val="984806"/>
          <w:lang w:val="en-US"/>
        </w:rPr>
        <w:t>string(7)</w:t>
      </w:r>
      <w:r w:rsidRPr="00E060F7">
        <w:rPr>
          <w:szCs w:val="16"/>
          <w:lang w:val="en-US"/>
        </w:rPr>
        <w:t>"</w:t>
      </w:r>
    </w:p>
    <w:p w14:paraId="6EBA0A9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723536D7" w14:textId="77777777" w:rsidR="00117525" w:rsidRPr="00E060F7" w:rsidRDefault="00117525" w:rsidP="00117525">
      <w:pPr>
        <w:pStyle w:val="Zdrojovykod-zlutyboxSynteastyl"/>
        <w:tabs>
          <w:tab w:val="left" w:pos="851"/>
          <w:tab w:val="left" w:pos="1418"/>
        </w:tabs>
        <w:rPr>
          <w:lang w:val="en-US"/>
        </w:rPr>
      </w:pPr>
      <w:r w:rsidRPr="00E060F7">
        <w:rPr>
          <w:lang w:val="en-US"/>
        </w:rPr>
        <w:tab/>
      </w:r>
      <w:r>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7E85DD33" w14:textId="77777777" w:rsidR="00117525" w:rsidRDefault="00117525" w:rsidP="00117525">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Pr="00E060F7">
        <w:rPr>
          <w:szCs w:val="16"/>
          <w:lang w:val="en-US"/>
        </w:rPr>
        <w:t>"</w:t>
      </w:r>
      <w:r w:rsidRPr="00E060F7">
        <w:rPr>
          <w:lang w:val="en-US"/>
        </w:rPr>
        <w:t xml:space="preserve"> </w:t>
      </w:r>
      <w:r>
        <w:rPr>
          <w:color w:val="0070C0"/>
          <w:lang w:val="en-US"/>
        </w:rPr>
        <w:t>/&gt;</w:t>
      </w:r>
    </w:p>
    <w:p w14:paraId="7083DA8C" w14:textId="77777777" w:rsidR="00117525" w:rsidRPr="00E060F7" w:rsidRDefault="00117525" w:rsidP="00117525">
      <w:pPr>
        <w:pStyle w:val="Zdrojovykod-zlutyboxSynteastyl"/>
        <w:tabs>
          <w:tab w:val="left" w:pos="851"/>
          <w:tab w:val="left" w:pos="1418"/>
        </w:tabs>
        <w:rPr>
          <w:color w:val="0070C0"/>
          <w:lang w:val="en-US"/>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lang w:val="en-US"/>
        </w:rPr>
      </w:pPr>
      <w:r w:rsidRPr="00E060F7">
        <w:rPr>
          <w:color w:val="0070C0"/>
          <w:lang w:val="en-US"/>
        </w:rPr>
        <w:tab/>
      </w:r>
      <w:r w:rsidRPr="00E060F7">
        <w:rPr>
          <w:color w:val="808080"/>
          <w:szCs w:val="16"/>
          <w:lang w:val="en-US"/>
        </w:rPr>
        <w:t>&lt;!</w:t>
      </w:r>
      <w:r>
        <w:rPr>
          <w:color w:val="808080"/>
          <w:szCs w:val="16"/>
          <w:lang w:val="en-US"/>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lang w:val="en-US"/>
        </w:rPr>
      </w:pPr>
      <w:r w:rsidRPr="00E060F7">
        <w:rPr>
          <w:color w:val="0070C0"/>
          <w:lang w:val="en-US"/>
        </w:rPr>
        <w:tab/>
      </w:r>
      <w:r>
        <w:rPr>
          <w:color w:val="0070C0"/>
          <w:lang w:val="en-US"/>
        </w:rPr>
        <w:t>&lt;xd:any</w:t>
      </w:r>
      <w:r w:rsidRPr="00E060F7">
        <w:rPr>
          <w:color w:val="0070C0"/>
          <w:lang w:val="en-US"/>
        </w:rPr>
        <w:t xml:space="preserve"> </w:t>
      </w:r>
      <w:r w:rsidRPr="00E060F7">
        <w:rPr>
          <w:color w:val="00B050"/>
          <w:lang w:val="en-US"/>
        </w:rPr>
        <w:t>xd:script</w:t>
      </w:r>
      <w:r w:rsidRPr="00E060F7">
        <w:rPr>
          <w:color w:val="000000"/>
          <w:lang w:val="en-US"/>
        </w:rPr>
        <w:t>="</w:t>
      </w:r>
      <w:r w:rsidRPr="00E060F7">
        <w:rPr>
          <w:color w:val="FF0000"/>
          <w:lang w:val="en-US"/>
        </w:rPr>
        <w:t>i</w:t>
      </w:r>
      <w:r>
        <w:rPr>
          <w:color w:val="FF0000"/>
          <w:lang w:val="en-US"/>
        </w:rPr>
        <w:t>llegal</w:t>
      </w:r>
      <w:r w:rsidRPr="00E060F7">
        <w:rPr>
          <w:color w:val="000000"/>
          <w:lang w:val="en-US"/>
        </w:rPr>
        <w:t>"</w:t>
      </w:r>
      <w:r>
        <w:rPr>
          <w:color w:val="0070C0"/>
          <w:lang w:val="en-US"/>
        </w:rPr>
        <w:t xml:space="preserve"> /&gt;</w:t>
      </w:r>
    </w:p>
    <w:p w14:paraId="71950E1A" w14:textId="77777777" w:rsidR="00117525" w:rsidRPr="00E060F7" w:rsidRDefault="00117525" w:rsidP="00117525">
      <w:pPr>
        <w:pStyle w:val="Zdrojovykod-zlutyboxSynteastyl"/>
        <w:tabs>
          <w:tab w:val="left" w:pos="284"/>
          <w:tab w:val="left" w:pos="1276"/>
        </w:tabs>
        <w:rPr>
          <w:color w:val="0070C0"/>
          <w:lang w:val="en-US"/>
        </w:rPr>
      </w:pPr>
      <w:r w:rsidRPr="00E060F7">
        <w:rPr>
          <w:color w:val="0070C0"/>
          <w:lang w:val="en-US"/>
        </w:rPr>
        <w:tab/>
      </w:r>
      <w:r>
        <w:rPr>
          <w:color w:val="0070C0"/>
          <w:lang w:val="en-US"/>
        </w:rPr>
        <w:t>&lt;/Vehicles</w:t>
      </w:r>
      <w:r w:rsidRPr="00E060F7">
        <w:rPr>
          <w:color w:val="0070C0"/>
          <w:lang w:val="en-US"/>
        </w:rPr>
        <w:t>&gt;</w:t>
      </w:r>
    </w:p>
    <w:p w14:paraId="7E4AFCFE" w14:textId="77777777" w:rsidR="00717AB9" w:rsidRPr="00E060F7" w:rsidRDefault="00117525" w:rsidP="00117525">
      <w:pPr>
        <w:pStyle w:val="Zdrojovykod-zlutyboxSynteastyl"/>
        <w:tabs>
          <w:tab w:val="left" w:pos="284"/>
          <w:tab w:val="left" w:pos="1276"/>
        </w:tabs>
        <w:rPr>
          <w:lang w:val="en-US"/>
        </w:rPr>
      </w:pPr>
      <w:r w:rsidRPr="00E060F7">
        <w:rPr>
          <w:color w:val="0070C0"/>
          <w:lang w:val="en-US"/>
        </w:rPr>
        <w:t>&lt;/xd:def&gt;</w:t>
      </w:r>
    </w:p>
    <w:p w14:paraId="1DD89EBA" w14:textId="77777777" w:rsidR="001B591F" w:rsidRPr="00E060F7" w:rsidRDefault="009C3538" w:rsidP="00CB479D">
      <w:pPr>
        <w:pStyle w:val="Nadpis3"/>
        <w:rPr>
          <w:lang w:val="en-US"/>
        </w:rPr>
      </w:pPr>
      <w:bookmarkStart w:id="1568" w:name="_Toc217653"/>
      <w:r>
        <w:rPr>
          <w:lang w:val="en-US"/>
        </w:rPr>
        <w:t xml:space="preserve">Speficifation of namespace for </w:t>
      </w:r>
      <w:r w:rsidR="001B591F" w:rsidRPr="00E060F7">
        <w:rPr>
          <w:lang w:val="en-US"/>
        </w:rPr>
        <w:t>X-</w:t>
      </w:r>
      <w:r w:rsidR="00CA52DA" w:rsidRPr="00E060F7">
        <w:rPr>
          <w:lang w:val="en-US"/>
        </w:rPr>
        <w:t>defini</w:t>
      </w:r>
      <w:r>
        <w:rPr>
          <w:lang w:val="en-US"/>
        </w:rPr>
        <w:t>tion</w:t>
      </w:r>
      <w:bookmarkEnd w:id="1568"/>
    </w:p>
    <w:p w14:paraId="1A4E0231" w14:textId="307788FA" w:rsidR="00D84C56" w:rsidRPr="00E060F7" w:rsidRDefault="00700B02" w:rsidP="00D84C56">
      <w:pPr>
        <w:pStyle w:val="OdstavecSynteastyl"/>
        <w:rPr>
          <w:lang w:val="en-US"/>
        </w:rPr>
      </w:pPr>
      <w:r>
        <w:rPr>
          <w:noProof/>
          <w:lang w:val="en-US"/>
        </w:rPr>
      </w:r>
      <w:r>
        <w:rPr>
          <w:noProof/>
          <w:lang w:val="en-US"/>
        </w:rPr>
        <w:pict w14:anchorId="19F2A489">
          <v:shape id="AutoShape 1054" o:spid="_x0000_s1032"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1B591F" w:rsidRPr="00E060F7">
        <w:rPr>
          <w:lang w:val="en-US"/>
        </w:rPr>
        <w:t xml:space="preserve"> </w:t>
      </w:r>
      <w:r w:rsidR="00EF650E" w:rsidRPr="00E060F7">
        <w:rPr>
          <w:lang w:val="en-US"/>
        </w:rPr>
        <w:fldChar w:fldCharType="begin"/>
      </w:r>
      <w:r w:rsidR="001B591F" w:rsidRPr="00E060F7">
        <w:rPr>
          <w:lang w:val="en-US"/>
        </w:rPr>
        <w:instrText xml:space="preserve"> REF _Ref341365773 \r \h </w:instrText>
      </w:r>
      <w:r w:rsidR="00EF650E" w:rsidRPr="00E060F7">
        <w:rPr>
          <w:lang w:val="en-US"/>
        </w:rPr>
      </w:r>
      <w:r w:rsidR="00EF650E" w:rsidRPr="00E060F7">
        <w:rPr>
          <w:lang w:val="en-US"/>
        </w:rPr>
        <w:fldChar w:fldCharType="separate"/>
      </w:r>
      <w:r w:rsidR="005073A9">
        <w:rPr>
          <w:lang w:val="en-US"/>
        </w:rPr>
        <w:t>4.7</w:t>
      </w:r>
      <w:r w:rsidR="00EF650E" w:rsidRPr="00E060F7">
        <w:rPr>
          <w:lang w:val="en-US"/>
        </w:rPr>
        <w:fldChar w:fldCharType="end"/>
      </w:r>
      <w:r w:rsidR="008544BD">
        <w:rPr>
          <w:lang w:val="en-US"/>
        </w:rPr>
        <w:t xml:space="preserve"> </w:t>
      </w:r>
      <w:r w:rsidR="002E2FE7">
        <w:rPr>
          <w:lang w:val="en-US"/>
        </w:rPr>
        <w:fldChar w:fldCharType="begin"/>
      </w:r>
      <w:r w:rsidR="002E2FE7">
        <w:rPr>
          <w:lang w:val="en-US"/>
        </w:rPr>
        <w:instrText xml:space="preserve"> REF _Ref535147248 \h </w:instrText>
      </w:r>
      <w:r w:rsidR="002E2FE7">
        <w:rPr>
          <w:lang w:val="en-US"/>
        </w:rPr>
      </w:r>
      <w:r w:rsidR="002E2FE7">
        <w:rPr>
          <w:lang w:val="en-US"/>
        </w:rPr>
        <w:fldChar w:fldCharType="separate"/>
      </w:r>
      <w:r w:rsidR="005073A9">
        <w:rPr>
          <w:lang w:val="en-US"/>
        </w:rPr>
        <w:t xml:space="preserve">Sample of Complete </w:t>
      </w:r>
      <w:r w:rsidR="005073A9" w:rsidRPr="00E060F7">
        <w:rPr>
          <w:lang w:val="en-US"/>
        </w:rPr>
        <w:t>X-definit</w:t>
      </w:r>
      <w:r w:rsidR="005073A9">
        <w:rPr>
          <w:lang w:val="en-US"/>
        </w:rPr>
        <w:t>ion</w:t>
      </w:r>
      <w:r w:rsidR="002E2FE7">
        <w:rPr>
          <w:lang w:val="en-US"/>
        </w:rPr>
        <w:fldChar w:fldCharType="end"/>
      </w:r>
    </w:p>
    <w:p w14:paraId="3DB6C341" w14:textId="77777777" w:rsidR="001B591F" w:rsidRPr="00E060F7" w:rsidRDefault="009C3538" w:rsidP="00D84C56">
      <w:pPr>
        <w:pStyle w:val="OdstavecSynteastyl"/>
        <w:rPr>
          <w:lang w:val="en-US"/>
        </w:rPr>
      </w:pPr>
      <w:r w:rsidRPr="009C3538">
        <w:rPr>
          <w:lang w:val="en-US"/>
        </w:rPr>
        <w:lastRenderedPageBreak/>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rPr>
          <w:lang w:val="en-US"/>
        </w:rPr>
        <w:t>:</w:t>
      </w:r>
    </w:p>
    <w:p w14:paraId="276D69F5" w14:textId="77777777" w:rsidR="001B591F" w:rsidRPr="00E060F7" w:rsidRDefault="001B591F" w:rsidP="001B591F">
      <w:pPr>
        <w:pStyle w:val="Zdrojovykod-zlutyboxSynteastyl"/>
        <w:tabs>
          <w:tab w:val="left" w:pos="1701"/>
        </w:tabs>
        <w:rPr>
          <w:lang w:val="en-US"/>
        </w:rPr>
      </w:pPr>
      <w:r w:rsidRPr="00E060F7">
        <w:rPr>
          <w:color w:val="0070C0"/>
          <w:lang w:val="en-US"/>
        </w:rPr>
        <w:t>&lt;meta:def</w:t>
      </w:r>
      <w:r w:rsidRPr="00E060F7">
        <w:rPr>
          <w:lang w:val="en-US"/>
        </w:rPr>
        <w:t xml:space="preserve"> </w:t>
      </w:r>
      <w:r w:rsidRPr="00E060F7">
        <w:rPr>
          <w:color w:val="00B050"/>
          <w:lang w:val="en-US"/>
        </w:rPr>
        <w:t>xmlns:meta</w:t>
      </w:r>
      <w:r w:rsidRPr="00E060F7">
        <w:rPr>
          <w:lang w:val="en-US"/>
        </w:rPr>
        <w:tab/>
        <w:t>= "</w:t>
      </w:r>
      <w:r w:rsidRPr="00E060F7">
        <w:rPr>
          <w:color w:val="984806"/>
          <w:lang w:val="en-US"/>
        </w:rPr>
        <w:t>http://www.syntea.cz/project/xdef</w:t>
      </w:r>
      <w:r w:rsidRPr="00E060F7">
        <w:rPr>
          <w:lang w:val="en-US"/>
        </w:rPr>
        <w:t>"</w:t>
      </w:r>
    </w:p>
    <w:p w14:paraId="2B86B19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xmlns:xd</w:t>
      </w:r>
      <w:r w:rsidRPr="00E060F7">
        <w:rPr>
          <w:lang w:val="en-US"/>
        </w:rPr>
        <w:tab/>
        <w:t>= "</w:t>
      </w:r>
      <w:r w:rsidRPr="00E060F7">
        <w:rPr>
          <w:color w:val="984806"/>
          <w:lang w:val="en-US"/>
        </w:rPr>
        <w:t>http://www.syntea.cz/xdef</w:t>
      </w:r>
      <w:r w:rsidRPr="00E060F7">
        <w:rPr>
          <w:lang w:val="en-US"/>
        </w:rPr>
        <w:t>"</w:t>
      </w:r>
    </w:p>
    <w:p w14:paraId="69571883" w14:textId="77777777" w:rsidR="001B591F" w:rsidRPr="00E060F7" w:rsidRDefault="001B591F" w:rsidP="001B591F">
      <w:pPr>
        <w:pStyle w:val="Zdrojovykod-zlutyboxSynteastyl"/>
        <w:tabs>
          <w:tab w:val="left" w:pos="567"/>
          <w:tab w:val="left" w:pos="1701"/>
        </w:tabs>
        <w:rPr>
          <w:lang w:val="en-US"/>
        </w:rPr>
      </w:pPr>
      <w:r w:rsidRPr="00E060F7">
        <w:rPr>
          <w:color w:val="00B050"/>
          <w:lang w:val="en-US"/>
        </w:rPr>
        <w:tab/>
        <w:t>name</w:t>
      </w:r>
      <w:r w:rsidRPr="00E060F7">
        <w:rPr>
          <w:lang w:val="en-US"/>
        </w:rPr>
        <w:tab/>
        <w:t>= "</w:t>
      </w:r>
      <w:r w:rsidRPr="00E060F7">
        <w:rPr>
          <w:color w:val="984806"/>
          <w:lang w:val="en-US"/>
        </w:rPr>
        <w:t>dummy</w:t>
      </w:r>
      <w:r w:rsidRPr="00E060F7">
        <w:rPr>
          <w:lang w:val="en-US"/>
        </w:rPr>
        <w:t>"</w:t>
      </w:r>
    </w:p>
    <w:p w14:paraId="4D5437B3"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B050"/>
          <w:lang w:val="en-US"/>
        </w:rPr>
        <w:t>xd:metaNamespace</w:t>
      </w:r>
      <w:r w:rsidRPr="00E060F7">
        <w:rPr>
          <w:lang w:val="en-US"/>
        </w:rPr>
        <w:t xml:space="preserve"> = "</w:t>
      </w:r>
      <w:r w:rsidRPr="00E060F7">
        <w:rPr>
          <w:color w:val="984806"/>
          <w:lang w:val="en-US"/>
        </w:rPr>
        <w:t>http://www.syntea.cz/project/xdef</w:t>
      </w:r>
      <w:r w:rsidRPr="00E060F7">
        <w:rPr>
          <w:lang w:val="en-US"/>
        </w:rPr>
        <w:t>"</w:t>
      </w:r>
      <w:r w:rsidRPr="00E060F7">
        <w:rPr>
          <w:color w:val="0070C0"/>
          <w:lang w:val="en-US"/>
        </w:rPr>
        <w:t>&gt;</w:t>
      </w:r>
    </w:p>
    <w:p w14:paraId="32E9AD43" w14:textId="77777777" w:rsidR="001B591F" w:rsidRPr="00E060F7" w:rsidRDefault="001B591F" w:rsidP="001B591F">
      <w:pPr>
        <w:pStyle w:val="Zdrojovykod-zlutyboxSynteastyl"/>
        <w:tabs>
          <w:tab w:val="left" w:pos="567"/>
          <w:tab w:val="left" w:pos="1701"/>
        </w:tabs>
        <w:rPr>
          <w:lang w:val="en-US"/>
        </w:rPr>
      </w:pPr>
    </w:p>
    <w:p w14:paraId="49A8B802" w14:textId="77777777" w:rsidR="001B591F" w:rsidRPr="00E060F7" w:rsidRDefault="001B591F" w:rsidP="001B591F">
      <w:pPr>
        <w:pStyle w:val="Zdrojovykod-zlutyboxSynteastyl"/>
        <w:tabs>
          <w:tab w:val="left" w:pos="567"/>
          <w:tab w:val="left" w:pos="1701"/>
        </w:tabs>
        <w:rPr>
          <w:lang w:val="en-US"/>
        </w:rPr>
      </w:pPr>
      <w:r w:rsidRPr="00E060F7">
        <w:rPr>
          <w:lang w:val="en-US"/>
        </w:rPr>
        <w:tab/>
      </w:r>
      <w:r w:rsidRPr="00E060F7">
        <w:rPr>
          <w:color w:val="0070C0"/>
          <w:lang w:val="en-US"/>
        </w:rPr>
        <w:t>&lt;xd:def</w:t>
      </w:r>
      <w:r w:rsidRPr="00E060F7">
        <w:rPr>
          <w:lang w:val="en-US"/>
        </w:rPr>
        <w:t xml:space="preserve"> </w:t>
      </w:r>
      <w:r w:rsidRPr="00E060F7">
        <w:rPr>
          <w:color w:val="00B050"/>
          <w:lang w:val="en-US"/>
        </w:rPr>
        <w:t>xd:name</w:t>
      </w:r>
      <w:r w:rsidRPr="00E060F7">
        <w:rPr>
          <w:lang w:val="en-US"/>
        </w:rPr>
        <w:t xml:space="preserve"> = "</w:t>
      </w:r>
      <w:r w:rsidRPr="00E060F7">
        <w:rPr>
          <w:color w:val="984806"/>
          <w:lang w:val="en-US"/>
        </w:rPr>
        <w:t>string()</w:t>
      </w:r>
      <w:r w:rsidRPr="00E060F7">
        <w:rPr>
          <w:lang w:val="en-US"/>
        </w:rPr>
        <w:t>"</w:t>
      </w:r>
      <w:r w:rsidR="00C00539" w:rsidRPr="00E060F7">
        <w:rPr>
          <w:color w:val="0070C0"/>
          <w:lang w:val="en-US"/>
        </w:rPr>
        <w:t>&gt;</w:t>
      </w:r>
    </w:p>
    <w:p w14:paraId="68A8084E" w14:textId="77777777" w:rsidR="00C00539" w:rsidRPr="00E060F7" w:rsidRDefault="00C00539" w:rsidP="00C00539">
      <w:pPr>
        <w:pStyle w:val="Zdrojovykod-zlutyboxSynteastyl"/>
        <w:tabs>
          <w:tab w:val="left" w:pos="567"/>
          <w:tab w:val="left" w:pos="851"/>
          <w:tab w:val="left" w:pos="1134"/>
        </w:tabs>
        <w:rPr>
          <w:lang w:val="en-US"/>
        </w:rPr>
      </w:pPr>
      <w:r w:rsidRPr="00E060F7">
        <w:rPr>
          <w:lang w:val="en-US"/>
        </w:rPr>
        <w:tab/>
      </w:r>
      <w:r w:rsidRPr="00E060F7">
        <w:rPr>
          <w:lang w:val="en-US"/>
        </w:rPr>
        <w:tab/>
      </w:r>
      <w:r w:rsidRPr="00E060F7">
        <w:rPr>
          <w:color w:val="0070C0"/>
          <w:lang w:val="en-US"/>
        </w:rPr>
        <w:t>&lt;meta:any</w:t>
      </w:r>
      <w:r w:rsidRPr="00E060F7">
        <w:rPr>
          <w:lang w:val="en-US"/>
        </w:rPr>
        <w:t xml:space="preserve"> </w:t>
      </w:r>
      <w:r w:rsidRPr="00E060F7">
        <w:rPr>
          <w:color w:val="00B050"/>
          <w:lang w:val="en-US"/>
        </w:rPr>
        <w:t>meta:script</w:t>
      </w:r>
      <w:r w:rsidRPr="00E060F7">
        <w:rPr>
          <w:lang w:val="en-US"/>
        </w:rPr>
        <w:t>="</w:t>
      </w:r>
      <w:r w:rsidRPr="00E060F7">
        <w:rPr>
          <w:color w:val="984806"/>
          <w:lang w:val="en-US"/>
        </w:rPr>
        <w:t>occurs 1..*; options moreAttributes, moreElements, moreText</w:t>
      </w:r>
      <w:r w:rsidRPr="00E060F7">
        <w:rPr>
          <w:lang w:val="en-US"/>
        </w:rPr>
        <w:t>"</w:t>
      </w:r>
      <w:r w:rsidRPr="00E060F7">
        <w:rPr>
          <w:color w:val="0070C0"/>
          <w:lang w:val="en-US"/>
        </w:rPr>
        <w:t>/&gt;</w:t>
      </w:r>
    </w:p>
    <w:p w14:paraId="1153818A" w14:textId="77777777" w:rsidR="00C00539" w:rsidRPr="00E060F7" w:rsidRDefault="00C00539" w:rsidP="00C00539">
      <w:pPr>
        <w:pStyle w:val="Zdrojovykod-zlutyboxSynteastyl"/>
        <w:tabs>
          <w:tab w:val="left" w:pos="567"/>
          <w:tab w:val="left" w:pos="851"/>
          <w:tab w:val="left" w:pos="1134"/>
        </w:tabs>
        <w:rPr>
          <w:color w:val="0070C0"/>
          <w:lang w:val="en-US"/>
        </w:rPr>
      </w:pPr>
      <w:r w:rsidRPr="00E060F7">
        <w:rPr>
          <w:color w:val="0070C0"/>
          <w:lang w:val="en-US"/>
        </w:rPr>
        <w:tab/>
        <w:t>&lt;/xd:def&gt;</w:t>
      </w:r>
    </w:p>
    <w:p w14:paraId="4B9D3F82" w14:textId="77777777" w:rsidR="00C00539" w:rsidRPr="00E060F7" w:rsidRDefault="00C00539" w:rsidP="00C00539">
      <w:pPr>
        <w:pStyle w:val="Zdrojovykod-zlutyboxSynteastyl"/>
        <w:tabs>
          <w:tab w:val="left" w:pos="567"/>
          <w:tab w:val="left" w:pos="851"/>
          <w:tab w:val="left" w:pos="1134"/>
        </w:tabs>
        <w:rPr>
          <w:lang w:val="en-US"/>
        </w:rPr>
      </w:pPr>
      <w:r w:rsidRPr="00E060F7">
        <w:rPr>
          <w:color w:val="0070C0"/>
          <w:lang w:val="en-US"/>
        </w:rPr>
        <w:t>&lt;/meta:def&gt;</w:t>
      </w:r>
    </w:p>
    <w:p w14:paraId="6A9A36CA" w14:textId="77777777" w:rsidR="001B591F" w:rsidRPr="00E060F7" w:rsidRDefault="009C3538" w:rsidP="00D84C56">
      <w:pPr>
        <w:pStyle w:val="OdstavecSynteastyl"/>
        <w:rPr>
          <w:lang w:val="en-US"/>
        </w:rPr>
      </w:pPr>
      <w:r w:rsidRPr="009C3538">
        <w:rPr>
          <w:lang w:val="en-US"/>
        </w:rPr>
        <w:t>In the example described above, a document with a root element def and an attribute that contains any sub-elements, attributes, and a text node has been simplified. I.e. a part of the X-definitions has been defined.</w:t>
      </w:r>
    </w:p>
    <w:p w14:paraId="3934D80C" w14:textId="77777777" w:rsidR="00D84C56" w:rsidRPr="00E060F7" w:rsidRDefault="00E83517" w:rsidP="00D84C56">
      <w:pPr>
        <w:pStyle w:val="Nadpis2"/>
        <w:rPr>
          <w:lang w:val="en-US"/>
        </w:rPr>
      </w:pPr>
      <w:bookmarkStart w:id="1569" w:name="_Ref337035666"/>
      <w:bookmarkStart w:id="1570" w:name="_Toc337655426"/>
      <w:bookmarkStart w:id="1571" w:name="_Toc354677068"/>
      <w:bookmarkStart w:id="1572" w:name="_Toc217654"/>
      <w:bookmarkStart w:id="1573" w:name="_Ref535156920"/>
      <w:r>
        <w:rPr>
          <w:lang w:val="en-US"/>
        </w:rPr>
        <w:t>O</w:t>
      </w:r>
      <w:r w:rsidR="00D84C56" w:rsidRPr="00E060F7">
        <w:rPr>
          <w:lang w:val="en-US"/>
        </w:rPr>
        <w:t>ptions</w:t>
      </w:r>
      <w:bookmarkEnd w:id="1569"/>
      <w:bookmarkEnd w:id="1570"/>
      <w:bookmarkEnd w:id="1571"/>
      <w:bookmarkEnd w:id="1572"/>
      <w:r w:rsidR="00EF650E" w:rsidRPr="00E060F7">
        <w:rPr>
          <w:lang w:val="en-US"/>
        </w:rPr>
        <w:fldChar w:fldCharType="begin"/>
      </w:r>
      <w:r w:rsidR="00D84C56" w:rsidRPr="00E060F7">
        <w:rPr>
          <w:lang w:val="en-US"/>
        </w:rPr>
        <w:instrText xml:space="preserve"> XE "X-Skript:options" </w:instrText>
      </w:r>
      <w:r w:rsidR="00EF650E" w:rsidRPr="00E060F7">
        <w:rPr>
          <w:lang w:val="en-US"/>
        </w:rPr>
        <w:fldChar w:fldCharType="end"/>
      </w:r>
      <w:bookmarkEnd w:id="1573"/>
    </w:p>
    <w:p w14:paraId="3B511715" w14:textId="4B9185D8" w:rsidR="009D6375" w:rsidRPr="00E060F7" w:rsidRDefault="00700B02" w:rsidP="009D6375">
      <w:pPr>
        <w:pStyle w:val="OdstavecSynteastyl"/>
        <w:rPr>
          <w:lang w:val="en-US"/>
        </w:rPr>
      </w:pPr>
      <w:r>
        <w:rPr>
          <w:noProof/>
          <w:lang w:val="en-US"/>
        </w:rPr>
      </w:r>
      <w:r>
        <w:rPr>
          <w:noProof/>
          <w:lang w:val="en-US"/>
        </w:rPr>
        <w:pict w14:anchorId="4319FA37">
          <v:shape id="AutoShape 1052" o:spid="_x0000_s1031"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D84C56" w:rsidRPr="00E060F7">
        <w:rPr>
          <w:lang w:val="en-US"/>
        </w:rPr>
        <w:t xml:space="preserve"> </w:t>
      </w:r>
      <w:r w:rsidR="00EF650E" w:rsidRPr="00E060F7">
        <w:rPr>
          <w:lang w:val="en-US"/>
        </w:rPr>
        <w:fldChar w:fldCharType="begin"/>
      </w:r>
      <w:r w:rsidR="00D84C56" w:rsidRPr="00E060F7">
        <w:rPr>
          <w:lang w:val="en-US"/>
        </w:rPr>
        <w:instrText xml:space="preserve"> REF _Ref360030313 \r \h </w:instrText>
      </w:r>
      <w:r w:rsidR="00EF650E" w:rsidRPr="00E060F7">
        <w:rPr>
          <w:lang w:val="en-US"/>
        </w:rPr>
      </w:r>
      <w:r w:rsidR="00EF650E" w:rsidRPr="00E060F7">
        <w:rPr>
          <w:lang w:val="en-US"/>
        </w:rPr>
        <w:fldChar w:fldCharType="separate"/>
      </w:r>
      <w:r w:rsidR="005073A9">
        <w:rPr>
          <w:lang w:val="en-US"/>
        </w:rPr>
        <w:t>4.7.1</w:t>
      </w:r>
      <w:r w:rsidR="00EF650E" w:rsidRPr="00E060F7">
        <w:rPr>
          <w:lang w:val="en-US"/>
        </w:rPr>
        <w:fldChar w:fldCharType="end"/>
      </w:r>
      <w:r w:rsidR="002E2FE7">
        <w:rPr>
          <w:lang w:val="en-US"/>
        </w:rPr>
        <w:t xml:space="preserve"> </w:t>
      </w:r>
      <w:r w:rsidR="002E2FE7">
        <w:rPr>
          <w:lang w:val="en-US"/>
        </w:rPr>
        <w:fldChar w:fldCharType="begin"/>
      </w:r>
      <w:r w:rsidR="002E2FE7">
        <w:rPr>
          <w:lang w:val="en-US"/>
        </w:rPr>
        <w:instrText xml:space="preserve"> REF _Ref497147464 \h </w:instrText>
      </w:r>
      <w:r w:rsidR="002E2FE7">
        <w:rPr>
          <w:lang w:val="en-US"/>
        </w:rPr>
      </w:r>
      <w:r w:rsidR="002E2FE7">
        <w:rPr>
          <w:lang w:val="en-US"/>
        </w:rPr>
        <w:fldChar w:fldCharType="separate"/>
      </w:r>
      <w:r w:rsidR="005073A9">
        <w:rPr>
          <w:lang w:val="en-US"/>
        </w:rPr>
        <w:t xml:space="preserve">X-script of </w:t>
      </w:r>
      <w:r w:rsidR="005073A9" w:rsidRPr="00E060F7">
        <w:rPr>
          <w:lang w:val="en-US"/>
        </w:rPr>
        <w:t>X-defini</w:t>
      </w:r>
      <w:r w:rsidR="005073A9">
        <w:rPr>
          <w:lang w:val="en-US"/>
        </w:rPr>
        <w:t>tion</w:t>
      </w:r>
      <w:r w:rsidR="002E2FE7">
        <w:rPr>
          <w:lang w:val="en-US"/>
        </w:rPr>
        <w:fldChar w:fldCharType="end"/>
      </w:r>
    </w:p>
    <w:p w14:paraId="30EF487D" w14:textId="77777777" w:rsidR="00D84C56" w:rsidRDefault="00E83517" w:rsidP="00E83517">
      <w:pPr>
        <w:pStyle w:val="OdstavecSynteastyl"/>
        <w:rPr>
          <w:lang w:val="en-US"/>
        </w:rPr>
      </w:pPr>
      <w:r w:rsidRPr="00E83517">
        <w:rPr>
          <w:lang w:val="en-US"/>
        </w:rPr>
        <w:t>X-Script makes it possible to customize the defaults of the X</w:t>
      </w:r>
      <w:r>
        <w:rPr>
          <w:lang w:val="en-US"/>
        </w:rPr>
        <w:t>-d</w:t>
      </w:r>
      <w:r w:rsidRPr="00E83517">
        <w:rPr>
          <w:lang w:val="en-US"/>
        </w:rPr>
        <w:t xml:space="preserve">efinition processor using both the validation </w:t>
      </w:r>
      <w:r>
        <w:rPr>
          <w:lang w:val="en-US"/>
        </w:rPr>
        <w:t xml:space="preserve">mode </w:t>
      </w:r>
      <w:r w:rsidRPr="00E83517">
        <w:rPr>
          <w:lang w:val="en-US"/>
        </w:rPr>
        <w:t>and the construction</w:t>
      </w:r>
      <w:r>
        <w:rPr>
          <w:lang w:val="en-US"/>
        </w:rPr>
        <w:t xml:space="preserve"> mode</w:t>
      </w:r>
      <w:r w:rsidRPr="00E83517">
        <w:rPr>
          <w:lang w:val="en-US"/>
        </w:rPr>
        <w:t xml:space="preserve">. This behavior can be edited using the X-Script, for example, how to process blank values, work with </w:t>
      </w:r>
      <w:r>
        <w:rPr>
          <w:lang w:val="en-US"/>
        </w:rPr>
        <w:t>capital</w:t>
      </w:r>
      <w:r w:rsidRPr="00E83517">
        <w:rPr>
          <w:lang w:val="en-US"/>
        </w:rPr>
        <w:t xml:space="preserve"> or small characters, the processing of white spaces characters, etc.</w:t>
      </w:r>
      <w:r>
        <w:rPr>
          <w:lang w:val="en-US"/>
        </w:rPr>
        <w:t>. This</w:t>
      </w:r>
      <w:r w:rsidRPr="00E83517">
        <w:rPr>
          <w:lang w:val="en-US"/>
        </w:rPr>
        <w:t xml:space="preserve"> which may be different for </w:t>
      </w:r>
      <w:r>
        <w:rPr>
          <w:lang w:val="en-US"/>
        </w:rPr>
        <w:t>the different</w:t>
      </w:r>
      <w:r w:rsidRPr="00E83517">
        <w:rPr>
          <w:lang w:val="en-US"/>
        </w:rPr>
        <w:t xml:space="preserve"> parts of X-definitions. The options section for X-Script is introduced with the </w:t>
      </w:r>
      <w:r w:rsidRPr="00E83517">
        <w:rPr>
          <w:rFonts w:ascii="Consolas" w:hAnsi="Consolas"/>
          <w:lang w:val="en-US"/>
        </w:rPr>
        <w:t>options</w:t>
      </w:r>
      <w:r w:rsidRPr="00E83517">
        <w:rPr>
          <w:lang w:val="en-US"/>
        </w:rPr>
        <w:t xml:space="preserve"> keyword followed by a com</w:t>
      </w:r>
      <w:r>
        <w:rPr>
          <w:lang w:val="en-US"/>
        </w:rPr>
        <w:t>ma</w:t>
      </w:r>
      <w:r w:rsidRPr="00E83517">
        <w:rPr>
          <w:lang w:val="en-US"/>
        </w:rPr>
        <w:t>-separated list.</w:t>
      </w:r>
    </w:p>
    <w:p w14:paraId="66BC9E4D" w14:textId="77777777" w:rsidR="00B66E3A" w:rsidRDefault="00B66E3A" w:rsidP="00E83517">
      <w:pPr>
        <w:pStyle w:val="OdstavecSynteastyl"/>
        <w:rPr>
          <w:lang w:val="en-US"/>
        </w:rPr>
      </w:pPr>
      <w:r w:rsidRPr="00B84495">
        <w:rPr>
          <w:rFonts w:cs="Calibri"/>
          <w:lang w:bidi="en-US"/>
        </w:rPr>
        <w:t>The names of the options are in the following table</w:t>
      </w:r>
      <w:r>
        <w:rPr>
          <w:rFonts w:cs="Calibri"/>
          <w:lang w:bidi="en-US"/>
        </w:rPr>
        <w:t>:</w:t>
      </w:r>
    </w:p>
    <w:tbl>
      <w:tblPr>
        <w:tblW w:w="0" w:type="auto"/>
        <w:tblInd w:w="108" w:type="dxa"/>
        <w:tblLayout w:type="fixed"/>
        <w:tblLook w:val="0000" w:firstRow="0" w:lastRow="0" w:firstColumn="0" w:lastColumn="0" w:noHBand="0" w:noVBand="0"/>
      </w:tblPr>
      <w:tblGrid>
        <w:gridCol w:w="2809"/>
        <w:gridCol w:w="6405"/>
      </w:tblGrid>
      <w:tr w:rsidR="006C2AA2" w:rsidRPr="00B84495"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84495" w:rsidRDefault="006C2AA2" w:rsidP="00FF3A2C">
            <w:pPr>
              <w:pStyle w:val="Odstavec"/>
              <w:snapToGrid w:val="0"/>
              <w:spacing w:before="60"/>
              <w:jc w:val="left"/>
              <w:rPr>
                <w:b/>
              </w:rPr>
            </w:pPr>
            <w:r w:rsidRPr="00B84495">
              <w:rPr>
                <w:b/>
                <w:lang w:bidi="en-US"/>
              </w:rPr>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84495" w:rsidRDefault="006C2AA2" w:rsidP="00FF3A2C">
            <w:pPr>
              <w:pStyle w:val="Odstavec"/>
              <w:snapToGrid w:val="0"/>
              <w:spacing w:before="60"/>
              <w:jc w:val="left"/>
              <w:rPr>
                <w:rFonts w:eastAsia="Arial"/>
                <w:b/>
                <w:bCs/>
              </w:rPr>
            </w:pPr>
            <w:r w:rsidRPr="00B84495">
              <w:rPr>
                <w:b/>
                <w:lang w:bidi="en-US"/>
              </w:rPr>
              <w:t xml:space="preserve">Description </w:t>
            </w:r>
          </w:p>
        </w:tc>
      </w:tr>
      <w:tr w:rsidR="006C2AA2" w:rsidRPr="00B84495"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84495" w:rsidRDefault="006C2AA2" w:rsidP="00FF3A2C">
            <w:pPr>
              <w:snapToGrid w:val="0"/>
              <w:spacing w:before="60"/>
              <w:rPr>
                <w:rFonts w:cs="Calibri"/>
                <w:sz w:val="18"/>
                <w:szCs w:val="18"/>
              </w:rPr>
            </w:pPr>
            <w:r w:rsidRPr="00B84495">
              <w:rPr>
                <w:rFonts w:eastAsia="Calibri" w:cs="Calibri"/>
                <w:sz w:val="18"/>
                <w:szCs w:val="18"/>
                <w:lang w:bidi="en-US"/>
              </w:rPr>
              <w:t>the empty attributes are copied from the input (regardless of their declared type).</w:t>
            </w:r>
          </w:p>
        </w:tc>
      </w:tr>
      <w:tr w:rsidR="006C2AA2" w:rsidRPr="00B84495"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84495" w:rsidRDefault="006C2AA2" w:rsidP="00FF3A2C">
            <w:pPr>
              <w:pStyle w:val="Odstavec"/>
              <w:snapToGrid w:val="0"/>
              <w:spacing w:before="60"/>
              <w:rPr>
                <w:rFonts w:cs="Calibri"/>
                <w:sz w:val="18"/>
                <w:szCs w:val="18"/>
              </w:rPr>
            </w:pPr>
            <w:r w:rsidRPr="00B84495">
              <w:rPr>
                <w:rFonts w:cs="Calibri"/>
                <w:sz w:val="18"/>
                <w:szCs w:val="18"/>
                <w:lang w:bidi="en-US"/>
              </w:rPr>
              <w:t>superfluous spaces in attributes are left. The default value is</w:t>
            </w:r>
          </w:p>
        </w:tc>
      </w:tr>
      <w:tr w:rsidR="006C2AA2" w:rsidRPr="00B84495"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comments are copied into the resulting document (in the validation mode). This option is </w:t>
            </w:r>
            <w:r>
              <w:rPr>
                <w:rFonts w:cs="Calibri"/>
                <w:sz w:val="18"/>
                <w:szCs w:val="18"/>
                <w:lang w:bidi="en-US"/>
              </w:rPr>
              <w:t xml:space="preserve">only </w:t>
            </w:r>
            <w:r w:rsidRPr="00B84495">
              <w:rPr>
                <w:rFonts w:cs="Calibri"/>
                <w:sz w:val="18"/>
                <w:szCs w:val="18"/>
                <w:lang w:bidi="en-US"/>
              </w:rPr>
              <w:t>allowed in the header X-definition.</w:t>
            </w:r>
          </w:p>
        </w:tc>
      </w:tr>
      <w:tr w:rsidR="006C2AA2" w:rsidRPr="00B84495"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are left (only if the attribute is not declared as optional). </w:t>
            </w:r>
          </w:p>
        </w:tc>
      </w:tr>
      <w:tr w:rsidR="006C2AA2" w:rsidRPr="00B84495"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left.</w:t>
            </w:r>
          </w:p>
        </w:tc>
      </w:tr>
      <w:tr w:rsidR="006C2AA2" w:rsidRPr="00B84495"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 significant extra spaces in attributes are removed before further processing.</w:t>
            </w:r>
          </w:p>
        </w:tc>
      </w:tr>
      <w:tr w:rsidR="006C2AA2" w:rsidRPr="00B84495"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comments are ignored. This option is </w:t>
            </w:r>
            <w:r>
              <w:rPr>
                <w:rFonts w:cs="Calibri"/>
                <w:sz w:val="18"/>
                <w:szCs w:val="18"/>
                <w:lang w:bidi="en-US"/>
              </w:rPr>
              <w:t xml:space="preserve">only </w:t>
            </w:r>
            <w:r w:rsidRPr="00B84495">
              <w:rPr>
                <w:rFonts w:cs="Calibri"/>
                <w:sz w:val="18"/>
                <w:szCs w:val="18"/>
                <w:lang w:bidi="en-US"/>
              </w:rPr>
              <w:t xml:space="preserve">allowed in the header </w:t>
            </w:r>
            <w:r>
              <w:rPr>
                <w:rFonts w:cs="Calibri"/>
                <w:sz w:val="18"/>
                <w:szCs w:val="18"/>
                <w:lang w:bidi="en-US"/>
              </w:rPr>
              <w:t xml:space="preserve">of </w:t>
            </w:r>
            <w:r w:rsidRPr="00B84495">
              <w:rPr>
                <w:rFonts w:cs="Calibri"/>
                <w:sz w:val="18"/>
                <w:szCs w:val="18"/>
                <w:lang w:bidi="en-US"/>
              </w:rPr>
              <w:t>X</w:t>
            </w:r>
            <w:r>
              <w:rPr>
                <w:rFonts w:cs="Calibri"/>
                <w:sz w:val="18"/>
                <w:szCs w:val="18"/>
                <w:lang w:bidi="en-US"/>
              </w:rPr>
              <w:noBreakHyphen/>
            </w:r>
            <w:r w:rsidRPr="00B84495">
              <w:rPr>
                <w:rFonts w:cs="Calibri"/>
                <w:sz w:val="18"/>
                <w:szCs w:val="18"/>
                <w:lang w:bidi="en-US"/>
              </w:rPr>
              <w:t xml:space="preserve">definition.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empty attributes (where the length of the value is zero) are ignored (before the operations are made to remove the white spaces).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ignor</w:t>
            </w:r>
            <w:r w:rsidRPr="00B84495">
              <w:rPr>
                <w:rFonts w:cs="Calibri"/>
                <w:sz w:val="18"/>
                <w:szCs w:val="18"/>
                <w:lang w:bidi="en-US"/>
              </w:rPr>
              <w:t>e</w:t>
            </w:r>
            <w:r>
              <w:rPr>
                <w:rFonts w:cs="Calibri"/>
                <w:sz w:val="18"/>
                <w:szCs w:val="18"/>
                <w:lang w:bidi="en-US"/>
              </w:rPr>
              <w:t>Entitie</w:t>
            </w:r>
            <w:r w:rsidRPr="00B84495">
              <w:rPr>
                <w:rFonts w:cs="Calibri"/>
                <w:sz w:val="18"/>
                <w:szCs w:val="18"/>
                <w:lang w:bidi="en-US"/>
              </w:rPr>
              <w: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w:t>
            </w:r>
            <w:r>
              <w:rPr>
                <w:rFonts w:cs="Calibri"/>
                <w:sz w:val="18"/>
                <w:szCs w:val="18"/>
                <w:lang w:bidi="en-US"/>
              </w:rPr>
              <w:t xml:space="preserve"> unresolved external entities in DOCTYPE in parsed XML data are ignored. This option is possible to declare only in the x-script of X</w:t>
            </w:r>
            <w:r>
              <w:rPr>
                <w:rFonts w:cs="Calibri"/>
                <w:sz w:val="18"/>
                <w:szCs w:val="18"/>
                <w:lang w:bidi="en-US"/>
              </w:rPr>
              <w:noBreakHyphen/>
              <w:t>definition header.</w:t>
            </w:r>
          </w:p>
        </w:tc>
      </w:tr>
      <w:tr w:rsidR="006C2AA2" w:rsidRPr="00B84495"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superfluous spaces in text nodes are removed before further processing.</w:t>
            </w:r>
          </w:p>
        </w:tc>
      </w:tr>
      <w:tr w:rsidR="006C2AA2" w:rsidRPr="00B84495"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attribute remain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low/capital letters in the text node value remains unchanged.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 are set before further processing to lower case.</w:t>
            </w:r>
          </w:p>
        </w:tc>
      </w:tr>
      <w:tr w:rsidR="006C2AA2" w:rsidRPr="00B84495"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letters in attributes are set to uppercase before further processing.</w:t>
            </w:r>
          </w:p>
        </w:tc>
      </w:tr>
      <w:tr w:rsidR="006C2AA2" w:rsidRPr="00B84495"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lowercase.</w:t>
            </w:r>
          </w:p>
        </w:tc>
      </w:tr>
      <w:tr w:rsidR="006C2AA2" w:rsidRPr="00B84495"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letters of value of a text node before further processing </w:t>
            </w:r>
            <w:r>
              <w:rPr>
                <w:rFonts w:cs="Calibri"/>
                <w:sz w:val="18"/>
                <w:szCs w:val="18"/>
                <w:lang w:bidi="en-US"/>
              </w:rPr>
              <w:t>are</w:t>
            </w:r>
            <w:r w:rsidRPr="00B84495">
              <w:rPr>
                <w:rFonts w:cs="Calibri"/>
                <w:sz w:val="18"/>
                <w:szCs w:val="18"/>
                <w:lang w:bidi="en-US"/>
              </w:rPr>
              <w:t xml:space="preserve"> set to uppercase.</w:t>
            </w:r>
          </w:p>
        </w:tc>
      </w:tr>
      <w:tr w:rsidR="006C2AA2" w:rsidRPr="00B84495"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t</w:t>
            </w:r>
            <w:r w:rsidRPr="00B84495">
              <w:rPr>
                <w:rFonts w:cs="Calibri"/>
                <w:sz w:val="18"/>
                <w:szCs w:val="18"/>
                <w:lang w:bidi="en-US"/>
              </w:rPr>
              <w: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whitespaces at the beginning and end of the attribute value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attribute value are left.</w:t>
            </w:r>
          </w:p>
        </w:tc>
      </w:tr>
      <w:tr w:rsidR="006C2AA2" w:rsidRPr="00B84495"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w</w:t>
            </w:r>
            <w:r w:rsidRPr="00B84495">
              <w:rPr>
                <w:rFonts w:cs="Calibri"/>
                <w:sz w:val="18"/>
                <w:szCs w:val="18"/>
                <w:lang w:bidi="en-US"/>
              </w:rPr>
              <w:t xml:space="preserve">hitespaces at the beginning and end of the text node values are removed before further processing.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lastRenderedPageBreak/>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whitespaces at the beginning and end of the text node value are left.</w:t>
            </w:r>
          </w:p>
        </w:tc>
      </w:tr>
      <w:tr w:rsidR="006C2AA2" w:rsidRPr="00B84495"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in the element are allowed even undeclared attributes. These attributes are copied without change to the current element.</w:t>
            </w:r>
          </w:p>
        </w:tc>
      </w:tr>
      <w:tr w:rsidR="006C2AA2" w:rsidRPr="00B84495"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elements</w:t>
            </w:r>
            <w:r>
              <w:rPr>
                <w:rFonts w:cs="Calibri"/>
                <w:sz w:val="18"/>
                <w:szCs w:val="18"/>
                <w:lang w:bidi="en-US"/>
              </w:rPr>
              <w:t xml:space="preserve"> are allowed </w:t>
            </w:r>
            <w:r w:rsidRPr="00B84495">
              <w:rPr>
                <w:rFonts w:cs="Calibri"/>
                <w:sz w:val="18"/>
                <w:szCs w:val="18"/>
                <w:lang w:bidi="en-US"/>
              </w:rPr>
              <w:t xml:space="preserve">in the element. These elements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even undeclared text nodes are allowed</w:t>
            </w:r>
            <w:r>
              <w:rPr>
                <w:rFonts w:cs="Calibri"/>
                <w:sz w:val="18"/>
                <w:szCs w:val="18"/>
                <w:lang w:bidi="en-US"/>
              </w:rPr>
              <w:t xml:space="preserve"> </w:t>
            </w:r>
            <w:r w:rsidRPr="00B84495">
              <w:rPr>
                <w:rFonts w:cs="Calibri"/>
                <w:sz w:val="18"/>
                <w:szCs w:val="18"/>
                <w:lang w:bidi="en-US"/>
              </w:rPr>
              <w:t xml:space="preserve">in the element. These nodes are copied without change to the </w:t>
            </w:r>
            <w:r>
              <w:rPr>
                <w:rFonts w:cs="Calibri"/>
                <w:sz w:val="18"/>
                <w:szCs w:val="18"/>
                <w:lang w:bidi="en-US"/>
              </w:rPr>
              <w:t>current</w:t>
            </w:r>
            <w:r w:rsidRPr="00B84495">
              <w:rPr>
                <w:rFonts w:cs="Calibri"/>
                <w:sz w:val="18"/>
                <w:szCs w:val="18"/>
                <w:lang w:bidi="en-US"/>
              </w:rPr>
              <w:t xml:space="preserve"> element.</w:t>
            </w:r>
          </w:p>
        </w:tc>
      </w:tr>
      <w:tr w:rsidR="006C2AA2" w:rsidRPr="00B84495"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if this option is specified in the </w:t>
            </w:r>
            <w:r>
              <w:rPr>
                <w:rFonts w:cs="Calibri"/>
                <w:sz w:val="18"/>
                <w:szCs w:val="18"/>
                <w:lang w:bidi="en-US"/>
              </w:rPr>
              <w:t>X-script</w:t>
            </w:r>
            <w:r w:rsidRPr="00B84495">
              <w:rPr>
                <w:rFonts w:cs="Calibri"/>
                <w:sz w:val="18"/>
                <w:szCs w:val="18"/>
                <w:lang w:bidi="en-US"/>
              </w:rPr>
              <w:t xml:space="preserve"> of an element, all actions "forget" are ignored for all nested elements and their descendants.</w:t>
            </w:r>
          </w:p>
        </w:tc>
      </w:tr>
      <w:tr w:rsidR="006C2AA2" w:rsidRPr="00B84495"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that the files with external entities (in the DTD specification) </w:t>
            </w:r>
            <w:r>
              <w:rPr>
                <w:rFonts w:cs="Calibri"/>
                <w:sz w:val="18"/>
                <w:szCs w:val="18"/>
                <w:lang w:bidi="en-US"/>
              </w:rPr>
              <w:t>to be</w:t>
            </w:r>
            <w:r w:rsidRPr="00B84495">
              <w:rPr>
                <w:rFonts w:cs="Calibri"/>
                <w:sz w:val="18"/>
                <w:szCs w:val="18"/>
                <w:lang w:bidi="en-US"/>
              </w:rPr>
              <w:t xml:space="preserve"> ignored. This option is taken from the X-definition which was used for processing the root element.</w:t>
            </w:r>
          </w:p>
        </w:tc>
      </w:tr>
      <w:tr w:rsidR="006C2AA2" w:rsidRPr="00B84495"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w:t>
            </w:r>
            <w:r>
              <w:rPr>
                <w:rFonts w:cs="Calibri"/>
                <w:sz w:val="18"/>
                <w:szCs w:val="18"/>
                <w:lang w:bidi="en-US"/>
              </w:rPr>
              <w:t>ition header and it causes the</w:t>
            </w:r>
            <w:r w:rsidRPr="00B84495">
              <w:rPr>
                <w:rFonts w:cs="Calibri"/>
                <w:sz w:val="18"/>
                <w:szCs w:val="18"/>
                <w:lang w:bidi="en-US"/>
              </w:rPr>
              <w:t xml:space="preserve"> files with external entities (in the DTD specification) </w:t>
            </w:r>
            <w:r>
              <w:rPr>
                <w:rFonts w:cs="Calibri"/>
                <w:sz w:val="18"/>
                <w:szCs w:val="18"/>
                <w:lang w:bidi="en-US"/>
              </w:rPr>
              <w:t>to be</w:t>
            </w:r>
            <w:r w:rsidRPr="00B84495">
              <w:rPr>
                <w:rFonts w:cs="Calibri"/>
                <w:sz w:val="18"/>
                <w:szCs w:val="18"/>
                <w:lang w:bidi="en-US"/>
              </w:rPr>
              <w:t xml:space="preserve"> processed. This option is taken from the X-definition which was used for processing the root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w:t>
            </w:r>
            <w:r>
              <w:rPr>
                <w:rFonts w:cs="Calibri"/>
                <w:sz w:val="18"/>
                <w:szCs w:val="18"/>
                <w:lang w:bidi="en-US"/>
              </w:rPr>
              <w:t xml:space="preserve"> 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processed.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option can be declared only in the </w:t>
            </w:r>
            <w:r>
              <w:rPr>
                <w:rFonts w:cs="Calibri"/>
                <w:sz w:val="18"/>
                <w:szCs w:val="18"/>
                <w:lang w:bidi="en-US"/>
              </w:rPr>
              <w:t>X-script</w:t>
            </w:r>
            <w:r w:rsidRPr="00B84495">
              <w:rPr>
                <w:rFonts w:cs="Calibri"/>
                <w:sz w:val="18"/>
                <w:szCs w:val="18"/>
                <w:lang w:bidi="en-US"/>
              </w:rPr>
              <w:t xml:space="preserve"> of X-definition header and it causes the links to external </w:t>
            </w:r>
            <w:r>
              <w:rPr>
                <w:rFonts w:cs="Calibri"/>
                <w:sz w:val="18"/>
                <w:szCs w:val="18"/>
                <w:lang w:bidi="en-US"/>
              </w:rPr>
              <w:t>fdata</w:t>
            </w:r>
            <w:r w:rsidRPr="00B84495">
              <w:rPr>
                <w:rFonts w:cs="Calibri"/>
                <w:sz w:val="18"/>
                <w:szCs w:val="18"/>
                <w:lang w:bidi="en-US"/>
              </w:rPr>
              <w:t xml:space="preserve"> with the elements (http://www.w3.org/2001/XInclude) </w:t>
            </w:r>
            <w:r>
              <w:rPr>
                <w:rFonts w:cs="Calibri"/>
                <w:sz w:val="18"/>
                <w:szCs w:val="18"/>
                <w:lang w:bidi="en-US"/>
              </w:rPr>
              <w:t>to be</w:t>
            </w:r>
            <w:r w:rsidRPr="00B84495">
              <w:rPr>
                <w:rFonts w:cs="Calibri"/>
                <w:sz w:val="18"/>
                <w:szCs w:val="18"/>
                <w:lang w:bidi="en-US"/>
              </w:rPr>
              <w:t xml:space="preserve"> ignored.</w:t>
            </w:r>
          </w:p>
        </w:tc>
      </w:tr>
      <w:tr w:rsidR="006C2AA2" w:rsidRPr="00B84495"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the attributes which are declared without the namespace URI are also accepted with </w:t>
            </w:r>
            <w:r>
              <w:rPr>
                <w:rFonts w:cs="Calibri"/>
                <w:sz w:val="18"/>
                <w:szCs w:val="18"/>
                <w:lang w:bidi="en-US"/>
              </w:rPr>
              <w:t xml:space="preserve">the </w:t>
            </w:r>
            <w:r w:rsidRPr="00B84495">
              <w:rPr>
                <w:rFonts w:cs="Calibri"/>
                <w:sz w:val="18"/>
                <w:szCs w:val="18"/>
                <w:lang w:bidi="en-US"/>
              </w:rPr>
              <w:t xml:space="preserve">namespace (and with the prefix) of the parent element.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qualified attribute is not allowed</w:t>
            </w:r>
          </w:p>
        </w:tc>
      </w:tr>
      <w:tr w:rsidR="006C2AA2" w:rsidRPr="00B84495"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77777777" w:rsidR="006C2AA2" w:rsidRPr="00B84495" w:rsidRDefault="006C2AA2" w:rsidP="00FF3A2C">
            <w:pPr>
              <w:pStyle w:val="Odstavec"/>
              <w:snapToGrid w:val="0"/>
              <w:spacing w:before="60"/>
              <w:jc w:val="left"/>
              <w:rPr>
                <w:rFonts w:cs="Calibri"/>
                <w:sz w:val="18"/>
                <w:szCs w:val="18"/>
              </w:rPr>
            </w:pPr>
            <w:r>
              <w:rPr>
                <w:rFonts w:cs="Calibri"/>
                <w:sz w:val="18"/>
                <w:szCs w:val="18"/>
                <w:lang w:bidi="en-US"/>
              </w:rPr>
              <w:t>N</w:t>
            </w:r>
            <w:r w:rsidRPr="00B84495">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the element can be empty if it has a qualified attribute "nill " specified with the value "true".  The namespace of the attribute must be:</w:t>
            </w:r>
          </w:p>
          <w:p w14:paraId="2D671A65" w14:textId="77777777" w:rsidR="006C2AA2" w:rsidRPr="00B84495" w:rsidRDefault="006C2AA2" w:rsidP="00FF3A2C">
            <w:pPr>
              <w:pStyle w:val="Odstavec"/>
              <w:snapToGrid w:val="0"/>
              <w:spacing w:before="60"/>
              <w:jc w:val="left"/>
              <w:rPr>
                <w:rFonts w:cs="Calibri"/>
                <w:sz w:val="18"/>
                <w:szCs w:val="18"/>
              </w:rPr>
            </w:pPr>
            <w:r w:rsidRPr="00B84495">
              <w:rPr>
                <w:rFonts w:eastAsia="Arial" w:cs="Calibri"/>
                <w:sz w:val="18"/>
                <w:szCs w:val="18"/>
                <w:lang w:bidi="en-US"/>
              </w:rPr>
              <w:t xml:space="preserve"> "http://www.w3.org/2001/XMLSchema-instance".  This option allows compatibility with the "nillable" property in the XML schema.</w:t>
            </w:r>
          </w:p>
        </w:tc>
      </w:tr>
      <w:tr w:rsidR="006C2AA2" w:rsidRPr="00B84495"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 xml:space="preserve">element is not "nillable". </w:t>
            </w:r>
            <w:r>
              <w:rPr>
                <w:rFonts w:cs="Calibri"/>
                <w:sz w:val="18"/>
                <w:szCs w:val="18"/>
                <w:lang w:bidi="en-US"/>
              </w:rPr>
              <w:t>This is t</w:t>
            </w:r>
            <w:r w:rsidRPr="00B84495">
              <w:rPr>
                <w:rFonts w:cs="Calibri"/>
                <w:sz w:val="18"/>
                <w:szCs w:val="18"/>
                <w:lang w:bidi="en-US"/>
              </w:rPr>
              <w:t>he defa</w:t>
            </w:r>
            <w:r>
              <w:rPr>
                <w:rFonts w:cs="Calibri"/>
                <w:sz w:val="18"/>
                <w:szCs w:val="18"/>
                <w:lang w:bidi="en-US"/>
              </w:rPr>
              <w:t>ult value.</w:t>
            </w:r>
          </w:p>
        </w:tc>
      </w:tr>
      <w:tr w:rsidR="006C2AA2" w:rsidRPr="00B84495"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XML instances of the undeclared objects in the model of element are inserted into the result. By default this option is not set.</w:t>
            </w:r>
          </w:p>
        </w:tc>
      </w:tr>
      <w:tr w:rsidR="006C2AA2" w:rsidRPr="00B84495"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when validating the XML instances of the undeclared objects in the model of element are ignored. By default this option is not set.</w:t>
            </w:r>
          </w:p>
        </w:tc>
      </w:tr>
      <w:tr w:rsidR="006C2AA2" w:rsidRPr="00B84495"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Cdata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77777777" w:rsidR="006C2AA2" w:rsidRPr="00B84495" w:rsidRDefault="006C2AA2" w:rsidP="00FF3A2C">
            <w:pPr>
              <w:pStyle w:val="Odstavec"/>
              <w:snapToGrid w:val="0"/>
              <w:spacing w:before="60"/>
              <w:jc w:val="left"/>
              <w:rPr>
                <w:rFonts w:cs="Calibri"/>
                <w:sz w:val="18"/>
                <w:szCs w:val="18"/>
              </w:rPr>
            </w:pPr>
            <w:r w:rsidRPr="00B84495">
              <w:rPr>
                <w:rFonts w:cs="Calibri"/>
                <w:sz w:val="18"/>
                <w:szCs w:val="18"/>
                <w:lang w:bidi="en-US"/>
              </w:rPr>
              <w:t>th</w:t>
            </w:r>
            <w:r>
              <w:rPr>
                <w:rFonts w:cs="Calibri"/>
                <w:sz w:val="18"/>
                <w:szCs w:val="18"/>
                <w:lang w:bidi="en-US"/>
              </w:rPr>
              <w:t>is</w:t>
            </w:r>
            <w:r w:rsidRPr="00B84495">
              <w:rPr>
                <w:rFonts w:cs="Calibri"/>
                <w:sz w:val="18"/>
                <w:szCs w:val="18"/>
                <w:lang w:bidi="en-US"/>
              </w:rPr>
              <w:t xml:space="preserve"> option causes </w:t>
            </w:r>
            <w:r>
              <w:rPr>
                <w:rFonts w:cs="Calibri"/>
                <w:sz w:val="18"/>
                <w:szCs w:val="18"/>
                <w:lang w:bidi="en-US"/>
              </w:rPr>
              <w:t>a</w:t>
            </w:r>
            <w:r w:rsidRPr="00B84495">
              <w:rPr>
                <w:rFonts w:cs="Calibri"/>
                <w:sz w:val="18"/>
                <w:szCs w:val="18"/>
                <w:lang w:bidi="en-US"/>
              </w:rPr>
              <w:t xml:space="preserve"> text node </w:t>
            </w:r>
            <w:r>
              <w:rPr>
                <w:rFonts w:cs="Calibri"/>
                <w:sz w:val="18"/>
                <w:szCs w:val="18"/>
                <w:lang w:bidi="en-US"/>
              </w:rPr>
              <w:t>to be</w:t>
            </w:r>
            <w:r w:rsidRPr="00B84495">
              <w:rPr>
                <w:rFonts w:cs="Calibri"/>
                <w:sz w:val="18"/>
                <w:szCs w:val="18"/>
                <w:lang w:bidi="en-US"/>
              </w:rPr>
              <w:t xml:space="preserve"> generated as  CDATA section. This option is only permitted in the </w:t>
            </w:r>
            <w:r>
              <w:rPr>
                <w:rFonts w:cs="Calibri"/>
                <w:sz w:val="18"/>
                <w:szCs w:val="18"/>
                <w:lang w:bidi="en-US"/>
              </w:rPr>
              <w:t>X-script</w:t>
            </w:r>
            <w:r w:rsidRPr="00B84495">
              <w:rPr>
                <w:rFonts w:cs="Calibri"/>
                <w:sz w:val="18"/>
                <w:szCs w:val="18"/>
                <w:lang w:bidi="en-US"/>
              </w:rPr>
              <w:t xml:space="preserve"> of the text nodes. By default this option is not set.</w:t>
            </w:r>
          </w:p>
        </w:tc>
      </w:tr>
    </w:tbl>
    <w:p w14:paraId="2DABC6BD" w14:textId="77777777" w:rsidR="00B66E3A" w:rsidRPr="00B84495" w:rsidRDefault="00B66E3A" w:rsidP="00B66E3A">
      <w:pPr>
        <w:pStyle w:val="Odstavec"/>
      </w:pPr>
      <w:r w:rsidRPr="00B84495">
        <w:rPr>
          <w:lang w:bidi="en-GB"/>
        </w:rPr>
        <w:t>Example:</w:t>
      </w:r>
    </w:p>
    <w:p w14:paraId="31F41661" w14:textId="77777777" w:rsidR="00B66E3A" w:rsidRPr="00B84495" w:rsidRDefault="00B66E3A" w:rsidP="00B66E3A">
      <w:pPr>
        <w:pStyle w:val="Odstavec"/>
        <w:shd w:val="clear" w:color="auto" w:fill="FFFFF0"/>
        <w:ind w:right="57"/>
        <w:rPr>
          <w:rFonts w:ascii="Consolas" w:hAnsi="Consolas" w:cs="Courier New"/>
          <w:sz w:val="16"/>
          <w:szCs w:val="16"/>
        </w:rPr>
      </w:pPr>
      <w:r>
        <w:rPr>
          <w:rFonts w:ascii="Consolas" w:eastAsia="Consolas" w:hAnsi="Consolas" w:cs="Courier New"/>
          <w:sz w:val="16"/>
          <w:szCs w:val="16"/>
          <w:lang w:bidi="en-US"/>
        </w:rPr>
        <w:t>xd</w:t>
      </w:r>
      <w:r w:rsidRPr="00B84495">
        <w:rPr>
          <w:rFonts w:ascii="Consolas" w:eastAsia="Consolas" w:hAnsi="Consolas" w:cs="Courier New"/>
          <w:sz w:val="16"/>
          <w:szCs w:val="16"/>
          <w:lang w:bidi="en-US"/>
        </w:rPr>
        <w:t>:script = "options ignoreAttrWhiteSpaces, ignoreTextWhiteSpaces, preserveEmptyAttributes"</w:t>
      </w:r>
    </w:p>
    <w:p w14:paraId="7C0B5948" w14:textId="77777777" w:rsidR="00B66E3A" w:rsidRPr="00B84495" w:rsidRDefault="00B66E3A" w:rsidP="00B66E3A">
      <w:pPr>
        <w:pStyle w:val="Odstavec"/>
      </w:pPr>
      <w:r w:rsidRPr="00B84495">
        <w:rPr>
          <w:lang w:bidi="en-US"/>
        </w:rPr>
        <w:t>Note: Option "noTrimText" should be used carefully. For example. for the following X-definition:</w:t>
      </w:r>
    </w:p>
    <w:p w14:paraId="5A6D1B63" w14:textId="3E0B87D9"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 xmlns:xd="</w:t>
      </w:r>
      <w:r w:rsidR="005073A9">
        <w:rPr>
          <w:rFonts w:ascii="Consolas" w:eastAsia="Arial" w:hAnsi="Consolas" w:cs="Consolas"/>
          <w:b/>
          <w:sz w:val="16"/>
          <w:szCs w:val="16"/>
          <w:lang w:bidi="en-US"/>
        </w:rPr>
        <w:t>http://www.xdef.org/xdef/</w:t>
      </w:r>
      <w:r w:rsidR="00164389">
        <w:rPr>
          <w:rFonts w:ascii="Consolas" w:eastAsia="Arial" w:hAnsi="Consolas" w:cs="Consolas"/>
          <w:b/>
          <w:sz w:val="16"/>
          <w:szCs w:val="16"/>
          <w:lang w:bidi="en-US"/>
        </w:rPr>
        <w:t>3.2</w:t>
      </w:r>
      <w:r w:rsidRPr="00B84495">
        <w:rPr>
          <w:rFonts w:ascii="Consolas" w:eastAsia="Arial" w:hAnsi="Consolas" w:cs="Consolas"/>
          <w:b/>
          <w:sz w:val="16"/>
          <w:szCs w:val="16"/>
          <w:lang w:bidi="en-US"/>
        </w:rPr>
        <w:t>" xd:name="a" xd:root="E"&gt;</w:t>
      </w:r>
    </w:p>
    <w:p w14:paraId="26C0851A"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 xd:script="options noTrimText"&gt;</w:t>
      </w:r>
    </w:p>
    <w:p w14:paraId="42BEEBA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&lt;O xd:script="*" /&gt;</w:t>
      </w:r>
    </w:p>
    <w:p w14:paraId="3162F16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ab/>
        <w:t>optional string();</w:t>
      </w:r>
    </w:p>
    <w:p w14:paraId="3BD4F6A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&lt;/E&gt;</w:t>
      </w:r>
    </w:p>
    <w:p w14:paraId="740761DF"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&lt;/xd:def&gt;</w:t>
      </w:r>
    </w:p>
    <w:p w14:paraId="5A4295DB" w14:textId="77777777" w:rsidR="00B66E3A" w:rsidRPr="00B84495" w:rsidRDefault="00B66E3A" w:rsidP="00B66E3A">
      <w:pPr>
        <w:pStyle w:val="Odstavec"/>
      </w:pPr>
      <w:r w:rsidRPr="00B84495">
        <w:rPr>
          <w:lang w:bidi="en-US"/>
        </w:rPr>
        <w:t>the following input data will be validated incorrectly:</w:t>
      </w:r>
    </w:p>
    <w:p w14:paraId="477BD77D"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7506A395"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lastRenderedPageBreak/>
        <w:t xml:space="preserve">   &lt;O&gt;</w:t>
      </w:r>
    </w:p>
    <w:p w14:paraId="1ABE8EC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1B7847AE" w14:textId="77777777" w:rsidR="00B66E3A" w:rsidRPr="00B84495" w:rsidRDefault="00B66E3A" w:rsidP="00B66E3A">
      <w:pPr>
        <w:pStyle w:val="Odstavec"/>
      </w:pPr>
      <w:r w:rsidRPr="00B84495">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which </w:t>
      </w:r>
      <w:r>
        <w:rPr>
          <w:lang w:bidi="en-US"/>
        </w:rPr>
        <w:t xml:space="preserve">does </w:t>
      </w:r>
      <w:r w:rsidRPr="00B84495">
        <w:rPr>
          <w:lang w:bidi="en-US"/>
        </w:rPr>
        <w:t xml:space="preserve">not exist and therefore reports an error.  </w:t>
      </w:r>
    </w:p>
    <w:p w14:paraId="70629A73" w14:textId="77777777" w:rsidR="00B66E3A" w:rsidRPr="00B84495" w:rsidRDefault="00B66E3A" w:rsidP="00B66E3A">
      <w:pPr>
        <w:pStyle w:val="Odstavec"/>
      </w:pPr>
      <w:r w:rsidRPr="00B84495">
        <w:rPr>
          <w:lang w:bidi="en-US"/>
        </w:rPr>
        <w:t xml:space="preserve">Device X-definitions, therefore, understands the above input data if you select </w:t>
      </w:r>
      <w:r>
        <w:rPr>
          <w:lang w:bidi="en-US"/>
        </w:rPr>
        <w:t xml:space="preserve">the </w:t>
      </w:r>
      <w:r w:rsidRPr="00B84495">
        <w:rPr>
          <w:lang w:bidi="en-US"/>
        </w:rPr>
        <w:t>"noTrimText" option as follows:</w:t>
      </w:r>
    </w:p>
    <w:p w14:paraId="11CC2F7B"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&lt;E&gt;</w:t>
      </w:r>
    </w:p>
    <w:p w14:paraId="61464558"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5FDF1BA1"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&lt;O&gt;</w:t>
      </w:r>
    </w:p>
    <w:p w14:paraId="0D33E774" w14:textId="77777777" w:rsidR="00B66E3A" w:rsidRDefault="00B66E3A" w:rsidP="00B66E3A">
      <w:pPr>
        <w:shd w:val="clear" w:color="auto" w:fill="F0FFFF"/>
        <w:ind w:left="709" w:right="56"/>
        <w:rPr>
          <w:rFonts w:ascii="Consolas" w:eastAsia="Arial" w:hAnsi="Consolas" w:cs="Consolas"/>
          <w:b/>
          <w:sz w:val="16"/>
          <w:szCs w:val="16"/>
          <w:lang w:bidi="en-US"/>
        </w:rPr>
      </w:pPr>
      <w:r w:rsidRPr="00B84495">
        <w:rPr>
          <w:rFonts w:ascii="Consolas" w:eastAsia="Arial" w:hAnsi="Consolas" w:cs="Consolas"/>
          <w:b/>
          <w:sz w:val="16"/>
          <w:szCs w:val="16"/>
          <w:lang w:bidi="en-US"/>
        </w:rPr>
        <w:t xml:space="preserve">   optional text</w:t>
      </w:r>
    </w:p>
    <w:p w14:paraId="1B42F933" w14:textId="77777777" w:rsidR="00B66E3A" w:rsidRPr="00B84495" w:rsidRDefault="00B66E3A" w:rsidP="00B66E3A">
      <w:pPr>
        <w:shd w:val="clear" w:color="auto" w:fill="F0FFFF"/>
        <w:ind w:left="709" w:right="56"/>
        <w:rPr>
          <w:rFonts w:ascii="Consolas" w:eastAsia="Arial" w:hAnsi="Consolas" w:cs="Consolas"/>
          <w:b/>
          <w:sz w:val="16"/>
          <w:szCs w:val="16"/>
          <w:lang w:bidi="en-US"/>
        </w:rPr>
      </w:pPr>
      <w:r>
        <w:rPr>
          <w:rFonts w:ascii="Consolas" w:eastAsia="Arial" w:hAnsi="Consolas" w:cs="Consolas"/>
          <w:b/>
          <w:sz w:val="16"/>
          <w:szCs w:val="16"/>
          <w:lang w:bidi="en-US"/>
        </w:rPr>
        <w:t>&lt;/E&gt;</w:t>
      </w:r>
    </w:p>
    <w:p w14:paraId="735EEBDF" w14:textId="77777777" w:rsidR="00D84C56" w:rsidRPr="00E060F7" w:rsidRDefault="00A46392" w:rsidP="00D84C56">
      <w:pPr>
        <w:pStyle w:val="Nadpis2"/>
        <w:rPr>
          <w:lang w:val="en-US"/>
        </w:rPr>
      </w:pPr>
      <w:bookmarkStart w:id="1574" w:name="_Ref355174799"/>
      <w:bookmarkStart w:id="1575" w:name="_Toc217655"/>
      <w:r>
        <w:rPr>
          <w:lang w:val="en-US"/>
        </w:rPr>
        <w:t>M</w:t>
      </w:r>
      <w:r w:rsidR="00FF6A2D">
        <w:rPr>
          <w:lang w:val="en-US"/>
        </w:rPr>
        <w:t xml:space="preserve">ethods </w:t>
      </w:r>
      <w:r w:rsidR="007B1800">
        <w:rPr>
          <w:lang w:val="en-US"/>
        </w:rPr>
        <w:t>i</w:t>
      </w:r>
      <w:r w:rsidR="00FF6A2D">
        <w:rPr>
          <w:lang w:val="en-US"/>
        </w:rPr>
        <w:t xml:space="preserve">mplemented in </w:t>
      </w:r>
      <w:r w:rsidR="00D84C56" w:rsidRPr="00E060F7">
        <w:rPr>
          <w:lang w:val="en-US"/>
        </w:rPr>
        <w:t>X-</w:t>
      </w:r>
      <w:r w:rsidR="006125AB">
        <w:rPr>
          <w:lang w:val="en-US"/>
        </w:rPr>
        <w:t>Script</w:t>
      </w:r>
      <w:bookmarkEnd w:id="1574"/>
      <w:bookmarkEnd w:id="1575"/>
    </w:p>
    <w:p w14:paraId="1B8BBBC1" w14:textId="77777777" w:rsidR="00FF6A2D" w:rsidRPr="00B84495" w:rsidRDefault="00FF6A2D" w:rsidP="00FF6A2D">
      <w:pPr>
        <w:pStyle w:val="Odstavec"/>
      </w:pPr>
      <w:r w:rsidRPr="00B84495">
        <w:rPr>
          <w:lang w:bidi="en-GB"/>
        </w:rPr>
        <w:t xml:space="preserve">In the </w:t>
      </w:r>
      <w:r>
        <w:rPr>
          <w:lang w:bidi="en-GB"/>
        </w:rPr>
        <w:t>X-script</w:t>
      </w:r>
      <w:r w:rsidRPr="00B84495">
        <w:rPr>
          <w:lang w:bidi="en-GB"/>
        </w:rPr>
        <w:t xml:space="preserve"> a variety of implemented methods can be </w:t>
      </w:r>
      <w:r>
        <w:rPr>
          <w:lang w:bidi="en-GB"/>
        </w:rPr>
        <w:t>calle</w:t>
      </w:r>
      <w:r w:rsidRPr="00B84495">
        <w:rPr>
          <w:lang w:bidi="en-GB"/>
        </w:rPr>
        <w:t xml:space="preserve">d. Some of them can </w:t>
      </w:r>
      <w:r>
        <w:rPr>
          <w:lang w:bidi="en-GB"/>
        </w:rPr>
        <w:t xml:space="preserve">only </w:t>
      </w:r>
      <w:r w:rsidRPr="00B84495">
        <w:rPr>
          <w:lang w:bidi="en-GB"/>
        </w:rPr>
        <w:t xml:space="preserve">be used </w:t>
      </w:r>
      <w:r>
        <w:rPr>
          <w:lang w:bidi="en-GB"/>
        </w:rPr>
        <w:t>in</w:t>
      </w:r>
      <w:r w:rsidRPr="00B84495">
        <w:rPr>
          <w:lang w:bidi="en-GB"/>
        </w:rPr>
        <w:t xml:space="preserve"> some parts of the </w:t>
      </w:r>
      <w:r>
        <w:rPr>
          <w:lang w:bidi="en-GB"/>
        </w:rPr>
        <w:t>X-script</w:t>
      </w:r>
      <w:r w:rsidRPr="00B84495">
        <w:rPr>
          <w:lang w:bidi="en-GB"/>
        </w:rPr>
        <w:t xml:space="preserve">. The following tables list methods and result types. The parameter types are described </w:t>
      </w:r>
      <w:r>
        <w:rPr>
          <w:lang w:bidi="en-GB"/>
        </w:rPr>
        <w:t xml:space="preserve">in the </w:t>
      </w:r>
      <w:r w:rsidRPr="00B84495">
        <w:rPr>
          <w:lang w:bidi="en-GB"/>
        </w:rPr>
        <w:t>following way:</w:t>
      </w:r>
    </w:p>
    <w:p w14:paraId="5AAEAAC3" w14:textId="77777777" w:rsidR="00FF6A2D" w:rsidRPr="0044568E" w:rsidRDefault="00FF6A2D" w:rsidP="00FF6A2D">
      <w:pPr>
        <w:spacing w:before="40"/>
        <w:ind w:firstLine="720"/>
        <w:rPr>
          <w:rFonts w:cs="Calibri"/>
          <w:b/>
        </w:rPr>
      </w:pPr>
      <w:r w:rsidRPr="0044568E">
        <w:rPr>
          <w:rFonts w:eastAsia="Calibri" w:cs="Calibri"/>
          <w:b/>
          <w:lang w:bidi="en-GB"/>
        </w:rPr>
        <w:t>AnyValue</w:t>
      </w:r>
      <w:r w:rsidRPr="0044568E">
        <w:rPr>
          <w:rFonts w:eastAsia="Calibri" w:cs="Calibri"/>
          <w:b/>
          <w:lang w:bidi="en-GB"/>
        </w:rPr>
        <w:tab/>
        <w:t>v, v1, v2, …</w:t>
      </w:r>
    </w:p>
    <w:p w14:paraId="79D9D7E6" w14:textId="77777777" w:rsidR="00FF6A2D" w:rsidRPr="0044568E" w:rsidRDefault="00FF6A2D" w:rsidP="00FF6A2D">
      <w:pPr>
        <w:spacing w:before="40"/>
        <w:ind w:firstLine="720"/>
        <w:rPr>
          <w:rFonts w:cs="Calibri"/>
          <w:b/>
        </w:rPr>
      </w:pPr>
      <w:r w:rsidRPr="0044568E">
        <w:rPr>
          <w:rFonts w:eastAsia="Calibri" w:cs="Calibri"/>
          <w:b/>
          <w:lang w:bidi="en-GB"/>
        </w:rPr>
        <w:t>Datetime</w:t>
      </w:r>
      <w:r w:rsidRPr="0044568E">
        <w:rPr>
          <w:rFonts w:eastAsia="Calibri" w:cs="Calibri"/>
          <w:b/>
          <w:lang w:bidi="en-GB"/>
        </w:rPr>
        <w:tab/>
        <w:t>d</w:t>
      </w:r>
    </w:p>
    <w:p w14:paraId="353C8353" w14:textId="77777777" w:rsidR="00FF6A2D" w:rsidRPr="0044568E" w:rsidRDefault="00FF6A2D" w:rsidP="00FF6A2D">
      <w:pPr>
        <w:spacing w:before="40"/>
        <w:ind w:firstLine="720"/>
        <w:rPr>
          <w:rFonts w:cs="Calibri"/>
          <w:b/>
        </w:rPr>
      </w:pPr>
      <w:r w:rsidRPr="0044568E">
        <w:rPr>
          <w:rFonts w:eastAsia="Calibri" w:cs="Calibri"/>
          <w:b/>
          <w:lang w:bidi="en-GB"/>
        </w:rPr>
        <w:t>Element</w:t>
      </w:r>
      <w:r w:rsidRPr="0044568E">
        <w:rPr>
          <w:rFonts w:eastAsia="Calibri" w:cs="Calibri"/>
          <w:b/>
          <w:lang w:bidi="en-GB"/>
        </w:rPr>
        <w:tab/>
      </w:r>
      <w:r w:rsidRPr="0044568E">
        <w:rPr>
          <w:rFonts w:eastAsia="Calibri" w:cs="Calibri"/>
          <w:b/>
          <w:lang w:bidi="en-GB"/>
        </w:rPr>
        <w:tab/>
        <w:t>e, e1, e2, …</w:t>
      </w:r>
    </w:p>
    <w:p w14:paraId="6D86C8DD" w14:textId="77777777" w:rsidR="00FF6A2D" w:rsidRPr="0044568E" w:rsidRDefault="00FF6A2D" w:rsidP="00FF6A2D">
      <w:pPr>
        <w:spacing w:before="40"/>
        <w:ind w:firstLine="720"/>
        <w:rPr>
          <w:rFonts w:cs="Calibri"/>
          <w:b/>
        </w:rPr>
      </w:pPr>
      <w:r w:rsidRPr="0044568E">
        <w:rPr>
          <w:rFonts w:eastAsia="Calibri" w:cs="Calibri"/>
          <w:b/>
          <w:lang w:bidi="en-GB"/>
        </w:rPr>
        <w:t>Container</w:t>
      </w:r>
      <w:r w:rsidRPr="0044568E">
        <w:rPr>
          <w:rFonts w:eastAsia="Calibri" w:cs="Calibri"/>
          <w:b/>
          <w:lang w:bidi="en-GB"/>
        </w:rPr>
        <w:tab/>
        <w:t>c, c1, c2, …</w:t>
      </w:r>
    </w:p>
    <w:p w14:paraId="66D4AB96" w14:textId="77777777" w:rsidR="00FF6A2D" w:rsidRPr="0044568E" w:rsidRDefault="00FF6A2D" w:rsidP="00FF6A2D">
      <w:pPr>
        <w:spacing w:before="40"/>
        <w:ind w:firstLine="720"/>
        <w:rPr>
          <w:rFonts w:cs="Calibri"/>
          <w:b/>
        </w:rPr>
      </w:pPr>
      <w:r w:rsidRPr="0044568E">
        <w:rPr>
          <w:rFonts w:eastAsia="Calibri" w:cs="Calibri"/>
          <w:b/>
          <w:lang w:bidi="en-GB"/>
        </w:rPr>
        <w:t>int:</w:t>
      </w:r>
      <w:r w:rsidRPr="0044568E">
        <w:rPr>
          <w:rFonts w:eastAsia="Calibri" w:cs="Calibri"/>
          <w:b/>
          <w:lang w:bidi="en-GB"/>
        </w:rPr>
        <w:tab/>
      </w:r>
      <w:r w:rsidRPr="0044568E">
        <w:rPr>
          <w:rFonts w:eastAsia="Calibri" w:cs="Calibri"/>
          <w:b/>
          <w:lang w:bidi="en-GB"/>
        </w:rPr>
        <w:tab/>
        <w:t>m, n, n1, n2, …</w:t>
      </w:r>
    </w:p>
    <w:p w14:paraId="07C78984" w14:textId="77777777" w:rsidR="00FF6A2D" w:rsidRPr="0044568E" w:rsidRDefault="00FF6A2D" w:rsidP="00FF6A2D">
      <w:pPr>
        <w:spacing w:before="40"/>
        <w:ind w:firstLine="720"/>
        <w:rPr>
          <w:rFonts w:cs="Calibri"/>
          <w:b/>
        </w:rPr>
      </w:pPr>
      <w:r w:rsidRPr="0044568E">
        <w:rPr>
          <w:rFonts w:eastAsia="Calibri" w:cs="Calibri"/>
          <w:b/>
          <w:lang w:bidi="en-GB"/>
        </w:rPr>
        <w:t xml:space="preserve">float </w:t>
      </w:r>
      <w:r w:rsidRPr="0044568E">
        <w:rPr>
          <w:rFonts w:eastAsia="Calibri" w:cs="Calibri"/>
          <w:b/>
          <w:lang w:bidi="en-GB"/>
        </w:rPr>
        <w:tab/>
      </w:r>
      <w:r w:rsidRPr="0044568E">
        <w:rPr>
          <w:rFonts w:eastAsia="Calibri" w:cs="Calibri"/>
          <w:b/>
          <w:lang w:bidi="en-GB"/>
        </w:rPr>
        <w:tab/>
        <w:t>f, f1, f2, …</w:t>
      </w:r>
    </w:p>
    <w:p w14:paraId="0CF32F46" w14:textId="77777777" w:rsidR="00FF6A2D" w:rsidRPr="0044568E" w:rsidRDefault="00FF6A2D" w:rsidP="00FF6A2D">
      <w:pPr>
        <w:spacing w:before="40"/>
        <w:ind w:firstLine="720"/>
        <w:rPr>
          <w:rFonts w:cs="Calibri"/>
          <w:b/>
        </w:rPr>
      </w:pPr>
      <w:r w:rsidRPr="0044568E">
        <w:rPr>
          <w:rFonts w:eastAsia="Calibri" w:cs="Calibri"/>
          <w:b/>
          <w:lang w:bidi="en-GB"/>
        </w:rPr>
        <w:t>Object</w:t>
      </w:r>
      <w:r w:rsidRPr="0044568E">
        <w:rPr>
          <w:rFonts w:eastAsia="Calibri" w:cs="Calibri"/>
          <w:b/>
          <w:lang w:bidi="en-GB"/>
        </w:rPr>
        <w:tab/>
      </w:r>
      <w:r w:rsidRPr="0044568E">
        <w:rPr>
          <w:rFonts w:eastAsia="Calibri" w:cs="Calibri"/>
          <w:b/>
          <w:lang w:bidi="en-GB"/>
        </w:rPr>
        <w:tab/>
        <w:t>o</w:t>
      </w:r>
    </w:p>
    <w:p w14:paraId="68694B3F" w14:textId="77777777" w:rsidR="00FF6A2D" w:rsidRPr="0044568E" w:rsidRDefault="00FF6A2D" w:rsidP="00FF6A2D">
      <w:pPr>
        <w:spacing w:before="40"/>
        <w:ind w:firstLine="720"/>
        <w:rPr>
          <w:rFonts w:cs="Calibri"/>
          <w:b/>
        </w:rPr>
      </w:pPr>
      <w:r w:rsidRPr="0044568E">
        <w:rPr>
          <w:rFonts w:eastAsia="Calibri" w:cs="Calibri"/>
          <w:b/>
          <w:lang w:bidi="en-GB"/>
        </w:rPr>
        <w:t xml:space="preserve">String </w:t>
      </w:r>
      <w:r w:rsidRPr="0044568E">
        <w:rPr>
          <w:rFonts w:eastAsia="Calibri" w:cs="Calibri"/>
          <w:b/>
          <w:lang w:bidi="en-GB"/>
        </w:rPr>
        <w:tab/>
      </w:r>
      <w:r w:rsidRPr="0044568E">
        <w:rPr>
          <w:rFonts w:eastAsia="Calibri" w:cs="Calibri"/>
          <w:b/>
          <w:lang w:bidi="en-GB"/>
        </w:rPr>
        <w:tab/>
        <w:t>s, s1, s2, …</w:t>
      </w:r>
    </w:p>
    <w:p w14:paraId="2A78A048" w14:textId="77777777" w:rsidR="00D84C56" w:rsidRDefault="00FF6A2D" w:rsidP="007B1800">
      <w:pPr>
        <w:pStyle w:val="Nadpis3"/>
        <w:rPr>
          <w:lang w:val="en-US"/>
        </w:rPr>
      </w:pPr>
      <w:bookmarkStart w:id="1576" w:name="_Toc217656"/>
      <w:r w:rsidRPr="00FF6A2D">
        <w:rPr>
          <w:lang w:val="en-US"/>
        </w:rPr>
        <w:t xml:space="preserve">Implemented </w:t>
      </w:r>
      <w:r w:rsidR="007B1800">
        <w:rPr>
          <w:lang w:val="en-US"/>
        </w:rPr>
        <w:t xml:space="preserve">general </w:t>
      </w:r>
      <w:r w:rsidRPr="00FF6A2D">
        <w:rPr>
          <w:lang w:val="en-US"/>
        </w:rPr>
        <w:t>methods</w:t>
      </w:r>
      <w:bookmarkEnd w:id="1576"/>
    </w:p>
    <w:p w14:paraId="70A9AF50" w14:textId="77777777" w:rsidR="00393E01" w:rsidRPr="00563754" w:rsidRDefault="00563754" w:rsidP="00393E01">
      <w:pPr>
        <w:pStyle w:val="Odstavec"/>
        <w:rPr>
          <w:lang w:val="el-GR"/>
        </w:rPr>
      </w:pPr>
      <w:r>
        <w:rPr>
          <w:lang w:val="en-US"/>
        </w:rPr>
        <w:t>All methods implemented in X</w:t>
      </w:r>
      <w:r>
        <w:rPr>
          <w:lang w:val="el-GR"/>
        </w:rPr>
        <w:noBreakHyphen/>
      </w:r>
      <w:r>
        <w:rPr>
          <w:lang w:val="en-US"/>
        </w:rPr>
        <w:t>definition</w:t>
      </w:r>
      <w:r>
        <w:rPr>
          <w:lang w:val="el-GR"/>
        </w:rPr>
        <w:t xml:space="preserve"> are listed in the following table</w:t>
      </w:r>
      <w:r>
        <w:t>:</w:t>
      </w:r>
      <w:r>
        <w:rPr>
          <w:lang w:val="el-GR"/>
        </w:rPr>
        <w:t xml:space="preserv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84495"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84495" w:rsidRDefault="007B1800" w:rsidP="002E7829">
            <w:pPr>
              <w:pStyle w:val="Odstavec"/>
              <w:snapToGrid w:val="0"/>
              <w:spacing w:before="60" w:line="256" w:lineRule="auto"/>
              <w:jc w:val="left"/>
              <w:rPr>
                <w:b/>
                <w:sz w:val="18"/>
              </w:rPr>
            </w:pPr>
            <w:r w:rsidRPr="00B84495">
              <w:rPr>
                <w:b/>
                <w:sz w:val="18"/>
                <w:lang w:bidi="en-GB"/>
              </w:rPr>
              <w:lastRenderedPageBreak/>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77777777" w:rsidR="007B1800" w:rsidRPr="00B84495" w:rsidRDefault="007B1800" w:rsidP="002E7829">
            <w:pPr>
              <w:pStyle w:val="Odstavec"/>
              <w:snapToGrid w:val="0"/>
              <w:spacing w:before="60" w:line="256" w:lineRule="auto"/>
              <w:jc w:val="left"/>
              <w:rPr>
                <w:b/>
                <w:sz w:val="18"/>
              </w:rPr>
            </w:pPr>
            <w:r w:rsidRPr="00B84495">
              <w:rPr>
                <w:b/>
                <w:sz w:val="18"/>
                <w:lang w:bidi="en-GB"/>
              </w:rPr>
              <w:t>The 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77777777" w:rsidR="007B1800" w:rsidRPr="00B84495" w:rsidRDefault="007B1800" w:rsidP="002E7829">
            <w:pPr>
              <w:pStyle w:val="Odstavec"/>
              <w:snapToGrid w:val="0"/>
              <w:spacing w:before="60" w:line="256" w:lineRule="auto"/>
              <w:rPr>
                <w:b/>
                <w:sz w:val="18"/>
              </w:rPr>
            </w:pPr>
            <w:r w:rsidRPr="00B84495">
              <w:rPr>
                <w:b/>
                <w:sz w:val="18"/>
                <w:lang w:bidi="en-GB"/>
              </w:rPr>
              <w:t>Where use</w:t>
            </w:r>
          </w:p>
        </w:tc>
      </w:tr>
      <w:tr w:rsidR="007B1800" w:rsidRPr="00B84495"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84495" w:rsidRDefault="007B1800" w:rsidP="002E7829">
            <w:pPr>
              <w:pStyle w:val="Odstavec"/>
              <w:snapToGrid w:val="0"/>
              <w:spacing w:before="60" w:line="256" w:lineRule="auto"/>
              <w:jc w:val="left"/>
              <w:rPr>
                <w:sz w:val="18"/>
              </w:rPr>
            </w:pPr>
            <w:r w:rsidRPr="00B84495">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adds a </w:t>
            </w:r>
            <w:r>
              <w:rPr>
                <w:sz w:val="18"/>
                <w:lang w:bidi="en-GB"/>
              </w:rPr>
              <w:t xml:space="preserve">XML </w:t>
            </w:r>
            <w:r w:rsidRPr="00B84495">
              <w:rPr>
                <w:sz w:val="18"/>
                <w:lang w:bidi="en-GB"/>
              </w:rPr>
              <w:t>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84495" w:rsidRDefault="007B1800" w:rsidP="002E7829">
            <w:pPr>
              <w:pStyle w:val="Odstavec"/>
              <w:snapToGrid w:val="0"/>
              <w:spacing w:before="60" w:line="256" w:lineRule="auto"/>
              <w:jc w:val="left"/>
              <w:rPr>
                <w:sz w:val="18"/>
              </w:rPr>
            </w:pPr>
            <w:r w:rsidRPr="00B84495">
              <w:rPr>
                <w:sz w:val="18"/>
                <w:lang w:bidi="en-GB"/>
              </w:rPr>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84495" w:rsidRDefault="007B1800" w:rsidP="002E7829">
            <w:pPr>
              <w:pStyle w:val="Odstavec"/>
              <w:snapToGrid w:val="0"/>
              <w:spacing w:before="60" w:line="256" w:lineRule="auto"/>
              <w:jc w:val="left"/>
              <w:rPr>
                <w:sz w:val="18"/>
              </w:rPr>
            </w:pPr>
            <w:r w:rsidRPr="00B84495">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84495" w:rsidRDefault="007B1800" w:rsidP="002E7829">
            <w:pPr>
              <w:pStyle w:val="Odstavec"/>
              <w:snapToGrid w:val="0"/>
              <w:spacing w:before="60" w:line="256" w:lineRule="auto"/>
              <w:jc w:val="left"/>
              <w:rPr>
                <w:sz w:val="18"/>
              </w:rPr>
            </w:pPr>
            <w:r w:rsidRPr="00B84495">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77777777" w:rsidR="007B1800" w:rsidRPr="00B84495" w:rsidRDefault="007B1800" w:rsidP="002E7829">
            <w:pPr>
              <w:pStyle w:val="Odstavec"/>
              <w:snapToGrid w:val="0"/>
              <w:spacing w:before="60" w:line="256" w:lineRule="auto"/>
              <w:jc w:val="left"/>
              <w:rPr>
                <w:sz w:val="18"/>
              </w:rPr>
            </w:pPr>
            <w:r w:rsidRPr="00B84495">
              <w:rPr>
                <w:sz w:val="18"/>
                <w:lang w:bidi="en-GB"/>
              </w:rPr>
              <w:t>clears all current (temporal) error reports generated by the preceding validation method (used e.g.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84495" w:rsidRDefault="007B1800" w:rsidP="002E7829">
            <w:pPr>
              <w:pStyle w:val="Odstavec"/>
              <w:snapToGrid w:val="0"/>
              <w:spacing w:before="60" w:line="256" w:lineRule="auto"/>
              <w:jc w:val="left"/>
              <w:rPr>
                <w:sz w:val="18"/>
              </w:rPr>
            </w:pPr>
            <w:r w:rsidRPr="00B84495">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w:t>
            </w:r>
            <w:r>
              <w:rPr>
                <w:sz w:val="18"/>
                <w:lang w:bidi="en-GB"/>
              </w:rPr>
              <w:t xml:space="preserve">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84495" w:rsidRDefault="007B1800" w:rsidP="002E7829">
            <w:pPr>
              <w:pStyle w:val="Odstavec"/>
              <w:snapToGrid w:val="0"/>
              <w:spacing w:before="60" w:line="256" w:lineRule="auto"/>
              <w:jc w:val="left"/>
              <w:rPr>
                <w:sz w:val="18"/>
              </w:rPr>
            </w:pPr>
            <w:r w:rsidRPr="00B84495">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84495" w:rsidRDefault="007B1800" w:rsidP="002E7829">
            <w:pPr>
              <w:pStyle w:val="Odstavec"/>
              <w:snapToGrid w:val="0"/>
              <w:spacing w:before="60" w:line="256" w:lineRule="auto"/>
              <w:jc w:val="left"/>
              <w:rPr>
                <w:sz w:val="18"/>
              </w:rPr>
            </w:pPr>
            <w:r w:rsidRPr="00B84495">
              <w:rPr>
                <w:sz w:val="18"/>
                <w:lang w:bidi="en-GB"/>
              </w:rPr>
              <w:t>forced end of the processing of X-definitions and set</w:t>
            </w:r>
            <w:r>
              <w:rPr>
                <w:sz w:val="18"/>
                <w:lang w:bidi="en-GB"/>
              </w:rPr>
              <w:t>s</w:t>
            </w:r>
            <w:r w:rsidRPr="00B84495">
              <w:rPr>
                <w:sz w:val="18"/>
                <w:lang w:bidi="en-GB"/>
              </w:rPr>
              <w:t xml:space="preserve">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84495" w:rsidRDefault="007B1800" w:rsidP="002E7829">
            <w:pPr>
              <w:pStyle w:val="Odstavec"/>
              <w:snapToGrid w:val="0"/>
              <w:spacing w:before="60" w:line="256" w:lineRule="auto"/>
              <w:jc w:val="left"/>
              <w:rPr>
                <w:sz w:val="18"/>
              </w:rPr>
            </w:pPr>
            <w:r w:rsidRPr="00B84495">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84495" w:rsidRDefault="007B1800" w:rsidP="002E7829">
            <w:pPr>
              <w:pStyle w:val="Odstavec"/>
              <w:snapToGrid w:val="0"/>
              <w:spacing w:before="60" w:line="256" w:lineRule="auto"/>
              <w:jc w:val="left"/>
              <w:rPr>
                <w:sz w:val="18"/>
              </w:rPr>
            </w:pPr>
            <w:r w:rsidRPr="00B84495">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84495" w:rsidRDefault="007B1800" w:rsidP="002E7829">
            <w:pPr>
              <w:pStyle w:val="Odstavec"/>
              <w:snapToGrid w:val="0"/>
              <w:spacing w:before="60" w:line="256" w:lineRule="auto"/>
              <w:jc w:val="left"/>
              <w:rPr>
                <w:sz w:val="18"/>
              </w:rPr>
            </w:pPr>
            <w:r w:rsidRPr="00B84495">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84495" w:rsidRDefault="007B1800" w:rsidP="002E7829">
            <w:pPr>
              <w:pStyle w:val="Odstavec"/>
              <w:snapToGrid w:val="0"/>
              <w:spacing w:before="60" w:line="256" w:lineRule="auto"/>
              <w:jc w:val="left"/>
              <w:rPr>
                <w:sz w:val="18"/>
              </w:rPr>
            </w:pPr>
            <w:r w:rsidRPr="00B84495">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w:t>
            </w:r>
            <w:r w:rsidRPr="00B84495">
              <w:rPr>
                <w:sz w:val="18"/>
                <w:lang w:bidi="en-GB"/>
              </w:rPr>
              <w:t xml:space="preserve"> default error message </w:t>
            </w:r>
            <w:r>
              <w:rPr>
                <w:sz w:val="18"/>
                <w:lang w:bidi="en-GB"/>
              </w:rPr>
              <w:t>in</w:t>
            </w:r>
            <w:r w:rsidRPr="00B84495">
              <w:rPr>
                <w:sz w:val="18"/>
                <w:lang w:bidi="en-GB"/>
              </w:rPr>
              <w:t>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84495" w:rsidRDefault="007B1800" w:rsidP="002E7829">
            <w:pPr>
              <w:pStyle w:val="Odstavec"/>
              <w:snapToGrid w:val="0"/>
              <w:spacing w:before="60" w:line="256" w:lineRule="auto"/>
              <w:jc w:val="left"/>
              <w:rPr>
                <w:sz w:val="18"/>
              </w:rPr>
            </w:pPr>
            <w:r w:rsidRPr="00B84495">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84495" w:rsidRDefault="007B1800" w:rsidP="002E7829">
            <w:pPr>
              <w:pStyle w:val="Odstavec"/>
              <w:snapToGrid w:val="0"/>
              <w:spacing w:before="60" w:line="256" w:lineRule="auto"/>
              <w:jc w:val="left"/>
              <w:rPr>
                <w:sz w:val="18"/>
              </w:rPr>
            </w:pPr>
            <w:r w:rsidRPr="00B84495">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report r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45E7A46"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with text s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3E27DA04"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is </w:t>
            </w:r>
            <w:r>
              <w:rPr>
                <w:sz w:val="18"/>
                <w:lang w:bidi="en-GB"/>
              </w:rPr>
              <w:t>B</w:t>
            </w:r>
            <w:r w:rsidRPr="00B84495">
              <w:rPr>
                <w:sz w:val="18"/>
                <w:lang w:bidi="en-GB"/>
              </w:rPr>
              <w:t>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2BC36A10"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84495" w:rsidRDefault="007B1800" w:rsidP="002E7829">
            <w:pPr>
              <w:pStyle w:val="Odstavec"/>
              <w:snapToGrid w:val="0"/>
              <w:spacing w:before="60" w:line="256" w:lineRule="auto"/>
              <w:jc w:val="left"/>
              <w:rPr>
                <w:sz w:val="18"/>
              </w:rPr>
            </w:pPr>
            <w:r w:rsidRPr="00B84495">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message report created from s1 and s2 </w:t>
            </w:r>
            <w:r>
              <w:rPr>
                <w:sz w:val="18"/>
                <w:lang w:bidi="en-GB"/>
              </w:rPr>
              <w:t>in</w:t>
            </w:r>
            <w:r w:rsidRPr="00B84495">
              <w:rPr>
                <w:sz w:val="18"/>
                <w:lang w:bidi="en-GB"/>
              </w:rPr>
              <w:t xml:space="preserve">to the temporary report log. The result of the function is the </w:t>
            </w:r>
            <w:r>
              <w:rPr>
                <w:sz w:val="18"/>
                <w:lang w:bidi="en-GB"/>
              </w:rPr>
              <w:t>B</w:t>
            </w:r>
            <w:r w:rsidRPr="00B84495">
              <w:rPr>
                <w:sz w:val="18"/>
                <w:lang w:bidi="en-GB"/>
              </w:rPr>
              <w:t>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p w14:paraId="50A81267" w14:textId="77777777" w:rsidR="007B1800" w:rsidRPr="00B84495" w:rsidRDefault="007B1800" w:rsidP="002E7829">
            <w:pPr>
              <w:pStyle w:val="Odstavec"/>
              <w:spacing w:before="60" w:line="256" w:lineRule="auto"/>
              <w:jc w:val="left"/>
              <w:rPr>
                <w:sz w:val="18"/>
              </w:rPr>
            </w:pPr>
            <w:r w:rsidRPr="00B84495">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84495" w:rsidRDefault="007B1800" w:rsidP="002E7829">
            <w:pPr>
              <w:pStyle w:val="Odstavec"/>
              <w:snapToGrid w:val="0"/>
              <w:spacing w:before="60" w:line="256" w:lineRule="auto"/>
              <w:jc w:val="left"/>
              <w:rPr>
                <w:sz w:val="18"/>
              </w:rPr>
            </w:pPr>
            <w:r w:rsidRPr="00B84495">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84495" w:rsidRDefault="007B1800" w:rsidP="002E7829">
            <w:pPr>
              <w:pStyle w:val="Odstavec"/>
              <w:snapToGrid w:val="0"/>
              <w:spacing w:before="60" w:line="256" w:lineRule="auto"/>
              <w:jc w:val="left"/>
              <w:rPr>
                <w:sz w:val="18"/>
              </w:rPr>
            </w:pPr>
            <w:r w:rsidRPr="00B84495">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5337E1" w:rsidRDefault="007B1800" w:rsidP="002E7829">
            <w:r w:rsidRPr="00B84495">
              <w:rPr>
                <w:sz w:val="18"/>
                <w:lang w:bidi="en-GB"/>
              </w:rPr>
              <w:t>fo</w:t>
            </w:r>
            <w:r>
              <w:rPr>
                <w:sz w:val="18"/>
                <w:lang w:bidi="en-GB"/>
              </w:rPr>
              <w:t>r</w:t>
            </w:r>
            <w:r w:rsidRPr="00B84495">
              <w:rPr>
                <w:sz w:val="18"/>
                <w:lang w:bidi="en-GB"/>
              </w:rPr>
              <w:t>m</w:t>
            </w:r>
            <w:r>
              <w:rPr>
                <w:sz w:val="18"/>
                <w:lang w:bidi="en-GB"/>
              </w:rPr>
              <w:t>at</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w:t>
            </w:r>
            <w:r>
              <w:rPr>
                <w:sz w:val="18"/>
                <w:lang w:bidi="en-GB"/>
              </w:rPr>
              <w:t xml:space="preserve"> string created from values of parameters v1, ... according to the region specified by Locale in parameter l and mask s (see method format in java.lang.String)</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84495" w:rsidRDefault="007B1800" w:rsidP="002E7829">
            <w:pPr>
              <w:pStyle w:val="Odstavec"/>
              <w:snapToGrid w:val="0"/>
              <w:spacing w:before="60" w:line="256" w:lineRule="auto"/>
              <w:jc w:val="left"/>
              <w:rPr>
                <w:sz w:val="18"/>
              </w:rPr>
            </w:pPr>
            <w:r>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84495" w:rsidRDefault="007B1800" w:rsidP="002E7829">
            <w:pPr>
              <w:pStyle w:val="Odstavec"/>
              <w:snapToGrid w:val="0"/>
              <w:spacing w:before="60" w:line="256" w:lineRule="auto"/>
              <w:jc w:val="left"/>
              <w:rPr>
                <w:sz w:val="18"/>
              </w:rPr>
            </w:pPr>
            <w:r w:rsidRPr="00B84495">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corresponding to the current context. The method can only be used in the "create" action in the </w:t>
            </w:r>
            <w:r>
              <w:rPr>
                <w:sz w:val="18"/>
                <w:lang w:bidi="en-GB"/>
              </w:rPr>
              <w:t>X</w:t>
            </w:r>
            <w:r>
              <w:rPr>
                <w:sz w:val="18"/>
                <w:lang w:bidi="en-GB"/>
              </w:rPr>
              <w:noBreakHyphen/>
              <w:t>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84495" w:rsidRDefault="007B1800" w:rsidP="002E7829">
            <w:pPr>
              <w:pStyle w:val="Odstavec"/>
              <w:snapToGrid w:val="0"/>
              <w:spacing w:before="60" w:line="256" w:lineRule="auto"/>
              <w:jc w:val="left"/>
              <w:rPr>
                <w:sz w:val="18"/>
              </w:rPr>
            </w:pPr>
            <w:r w:rsidRPr="00B84495">
              <w:rPr>
                <w:sz w:val="18"/>
                <w:lang w:bidi="en-GB"/>
              </w:rPr>
              <w:t>create element</w:t>
            </w:r>
          </w:p>
        </w:tc>
      </w:tr>
      <w:tr w:rsidR="007B1800" w:rsidRPr="00B84495"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84495" w:rsidRDefault="007B1800" w:rsidP="002E7829">
            <w:pPr>
              <w:pStyle w:val="Odstavec"/>
              <w:snapToGrid w:val="0"/>
              <w:spacing w:before="60" w:line="256" w:lineRule="auto"/>
              <w:jc w:val="left"/>
              <w:rPr>
                <w:sz w:val="18"/>
              </w:rPr>
            </w:pPr>
            <w:r w:rsidRPr="00B84495">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xpath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element, the text value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3816E7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27789BF6"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84495" w:rsidRDefault="007B1800" w:rsidP="002E7829">
            <w:pPr>
              <w:pStyle w:val="Odstavec"/>
              <w:snapToGrid w:val="0"/>
              <w:spacing w:before="60" w:line="256" w:lineRule="auto"/>
              <w:jc w:val="left"/>
              <w:rPr>
                <w:sz w:val="18"/>
              </w:rPr>
            </w:pPr>
            <w:r w:rsidRPr="00B84495">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xpath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value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0715C3AF"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900CF49"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56CB1C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C211FAD" w14:textId="77777777" w:rsidR="007B1800" w:rsidRPr="00B84495" w:rsidRDefault="007B1800" w:rsidP="002E7829">
            <w:pPr>
              <w:pStyle w:val="Odstavec"/>
              <w:snapToGrid w:val="0"/>
              <w:spacing w:before="60" w:line="256" w:lineRule="auto"/>
              <w:jc w:val="left"/>
              <w:rPr>
                <w:sz w:val="18"/>
              </w:rPr>
            </w:pPr>
            <w:r w:rsidRPr="00B84495">
              <w:rPr>
                <w:sz w:val="18"/>
                <w:lang w:bidi="en-GB"/>
              </w:rPr>
              <w:t>fromXQ(s)</w:t>
            </w:r>
          </w:p>
        </w:tc>
        <w:tc>
          <w:tcPr>
            <w:tcW w:w="4678" w:type="dxa"/>
            <w:tcBorders>
              <w:top w:val="single" w:sz="4" w:space="0" w:color="000000"/>
              <w:left w:val="single" w:sz="4" w:space="0" w:color="000000"/>
              <w:bottom w:val="single" w:sz="4" w:space="0" w:color="000000"/>
              <w:right w:val="nil"/>
            </w:tcBorders>
            <w:shd w:val="clear" w:color="auto" w:fill="F3F3F3"/>
            <w:hideMark/>
          </w:tcPr>
          <w:p w14:paraId="1DC936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w:t>
            </w:r>
            <w:r w:rsidRPr="00B84495">
              <w:rPr>
                <w:sz w:val="18"/>
                <w:lang w:bidi="en-GB"/>
              </w:rPr>
              <w:lastRenderedPageBreak/>
              <w:t xml:space="preserve">xquery expression s </w:t>
            </w:r>
            <w:r>
              <w:rPr>
                <w:sz w:val="18"/>
                <w:lang w:bidi="en-GB"/>
              </w:rPr>
              <w:t>i</w:t>
            </w:r>
            <w:r w:rsidRPr="00B84495">
              <w:rPr>
                <w:sz w:val="18"/>
                <w:lang w:bidi="en-GB"/>
              </w:rPr>
              <w:t xml:space="preserve">n the current context. The method can only be used in the "create" action in the </w:t>
            </w:r>
            <w:r>
              <w:rPr>
                <w:sz w:val="18"/>
                <w:lang w:bidi="en-GB"/>
              </w:rPr>
              <w:t>X-script</w:t>
            </w:r>
            <w:r w:rsidRPr="00B84495">
              <w:rPr>
                <w:sz w:val="18"/>
                <w:lang w:bidi="en-GB"/>
              </w:rPr>
              <w:t xml:space="preserve"> of an element, the text node or attribute. If the result is null, returns an empty Container.</w:t>
            </w:r>
          </w:p>
          <w:p w14:paraId="4B33C9CF"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w:t>
            </w:r>
            <w:r>
              <w:rPr>
                <w:sz w:val="18"/>
                <w:lang w:bidi="en-GB"/>
              </w:rPr>
              <w:t xml:space="preserve"> </w:t>
            </w:r>
            <w:r w:rsidRPr="00B84495">
              <w:rPr>
                <w:sz w:val="18"/>
                <w:lang w:bidi="en-GB"/>
              </w:rPr>
              <w:t>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CD1F4C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A72877"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50C83858" w14:textId="77777777" w:rsidR="007B1800" w:rsidRPr="00B84495" w:rsidRDefault="007B1800" w:rsidP="002E7829">
            <w:pPr>
              <w:pStyle w:val="Odstavec"/>
              <w:spacing w:before="60" w:line="256" w:lineRule="auto"/>
              <w:jc w:val="left"/>
              <w:rPr>
                <w:sz w:val="18"/>
              </w:rPr>
            </w:pPr>
            <w:r w:rsidRPr="00B84495">
              <w:rPr>
                <w:sz w:val="18"/>
                <w:lang w:bidi="en-GB"/>
              </w:rPr>
              <w:lastRenderedPageBreak/>
              <w:t>create element</w:t>
            </w:r>
          </w:p>
          <w:p w14:paraId="2C265D04"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3CB980B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3B266"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fromXQ (e,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2DDFCFA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after the execution of the xquery expression s </w:t>
            </w:r>
            <w:r>
              <w:rPr>
                <w:sz w:val="18"/>
                <w:lang w:bidi="en-GB"/>
              </w:rPr>
              <w:t>i</w:t>
            </w:r>
            <w:r w:rsidRPr="00B84495">
              <w:rPr>
                <w:sz w:val="18"/>
                <w:lang w:bidi="en-GB"/>
              </w:rPr>
              <w:t xml:space="preserve">n the element e. The method can only be used in the "create" action in the </w:t>
            </w:r>
            <w:r>
              <w:rPr>
                <w:sz w:val="18"/>
                <w:lang w:bidi="en-GB"/>
              </w:rPr>
              <w:t>X-script</w:t>
            </w:r>
            <w:r w:rsidRPr="00B84495">
              <w:rPr>
                <w:sz w:val="18"/>
                <w:lang w:bidi="en-GB"/>
              </w:rPr>
              <w:t xml:space="preserve"> of an element, the text node or attribute. If e is null, the result is an empty Container</w:t>
            </w:r>
          </w:p>
          <w:p w14:paraId="7E2E9A13" w14:textId="77777777" w:rsidR="007B1800" w:rsidRPr="00B84495" w:rsidRDefault="007B1800" w:rsidP="002E7829">
            <w:pPr>
              <w:pStyle w:val="Odstavec"/>
              <w:snapToGrid w:val="0"/>
              <w:spacing w:before="60" w:line="256" w:lineRule="auto"/>
              <w:jc w:val="left"/>
              <w:rPr>
                <w:sz w:val="18"/>
              </w:rPr>
            </w:pPr>
            <w:r w:rsidRPr="00B84495">
              <w:rPr>
                <w:sz w:val="18"/>
                <w:lang w:bidi="en-GB"/>
              </w:rPr>
              <w:t>NOTE: this method is implemented only when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CD9CBA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A65BBBA" w14:textId="77777777" w:rsidR="007B1800" w:rsidRPr="00B84495" w:rsidRDefault="007B1800" w:rsidP="002E7829">
            <w:pPr>
              <w:pStyle w:val="Odstavec"/>
              <w:snapToGrid w:val="0"/>
              <w:spacing w:before="60" w:line="256" w:lineRule="auto"/>
              <w:jc w:val="left"/>
              <w:rPr>
                <w:sz w:val="18"/>
              </w:rPr>
            </w:pPr>
            <w:r w:rsidRPr="00B84495">
              <w:rPr>
                <w:sz w:val="18"/>
                <w:lang w:bidi="en-GB"/>
              </w:rPr>
              <w:t>create attribute</w:t>
            </w:r>
          </w:p>
          <w:p w14:paraId="1BDF990D" w14:textId="77777777" w:rsidR="007B1800" w:rsidRPr="00B84495" w:rsidRDefault="007B1800" w:rsidP="002E7829">
            <w:pPr>
              <w:pStyle w:val="Odstavec"/>
              <w:spacing w:before="60" w:line="256" w:lineRule="auto"/>
              <w:jc w:val="left"/>
              <w:rPr>
                <w:sz w:val="18"/>
              </w:rPr>
            </w:pPr>
            <w:r w:rsidRPr="00B84495">
              <w:rPr>
                <w:sz w:val="18"/>
                <w:lang w:bidi="en-GB"/>
              </w:rPr>
              <w:t>create element</w:t>
            </w:r>
          </w:p>
          <w:p w14:paraId="6BFF5053" w14:textId="77777777" w:rsidR="007B1800" w:rsidRPr="00B84495" w:rsidRDefault="007B1800" w:rsidP="002E7829">
            <w:pPr>
              <w:pStyle w:val="Odstavec"/>
              <w:spacing w:before="60" w:line="256" w:lineRule="auto"/>
              <w:jc w:val="left"/>
              <w:rPr>
                <w:sz w:val="18"/>
              </w:rPr>
            </w:pPr>
            <w:r w:rsidRPr="00B84495">
              <w:rPr>
                <w:sz w:val="18"/>
                <w:lang w:bidi="en-GB"/>
              </w:rPr>
              <w:t>create text node</w:t>
            </w:r>
          </w:p>
        </w:tc>
      </w:tr>
      <w:tr w:rsidR="007B1800" w:rsidRPr="00B84495"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1233EBC9" w14:textId="77777777" w:rsidR="007B1800" w:rsidRPr="00B84495" w:rsidRDefault="007B1800" w:rsidP="002E7829">
            <w:pPr>
              <w:pStyle w:val="Odstavec"/>
              <w:spacing w:before="60" w:line="256" w:lineRule="auto"/>
              <w:jc w:val="left"/>
              <w:rPr>
                <w:sz w:val="18"/>
              </w:rPr>
            </w:pPr>
          </w:p>
        </w:tc>
      </w:tr>
      <w:tr w:rsidR="007B1800" w:rsidRPr="00B84495"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84495" w:rsidRDefault="007B1800" w:rsidP="002E7829">
            <w:pPr>
              <w:pStyle w:val="Odstavec"/>
              <w:snapToGrid w:val="0"/>
              <w:spacing w:before="60" w:line="256" w:lineRule="auto"/>
              <w:jc w:val="left"/>
              <w:rPr>
                <w:sz w:val="18"/>
              </w:rPr>
            </w:pPr>
            <w:r w:rsidRPr="00B84495">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47B1984B" w14:textId="77777777" w:rsidR="007B1800" w:rsidRPr="00B84495" w:rsidRDefault="007B1800" w:rsidP="002E7829">
            <w:pPr>
              <w:pStyle w:val="Odstavec"/>
              <w:spacing w:before="60" w:line="256" w:lineRule="auto"/>
              <w:jc w:val="left"/>
              <w:rPr>
                <w:sz w:val="18"/>
              </w:rPr>
            </w:pPr>
          </w:p>
        </w:tc>
      </w:tr>
      <w:tr w:rsidR="007B1800" w:rsidRPr="00B84495"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84495" w:rsidRDefault="007B1800" w:rsidP="002E7829">
            <w:pPr>
              <w:pStyle w:val="Odstavec"/>
              <w:snapToGrid w:val="0"/>
              <w:spacing w:before="60" w:line="256" w:lineRule="auto"/>
              <w:jc w:val="left"/>
              <w:rPr>
                <w:sz w:val="18"/>
              </w:rPr>
            </w:pPr>
            <w:r w:rsidRPr="00B84495">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77777777" w:rsidR="007B1800" w:rsidRPr="00B84495" w:rsidRDefault="007B1800" w:rsidP="002E7829">
            <w:pPr>
              <w:pStyle w:val="Odstavec"/>
              <w:snapToGrid w:val="0"/>
              <w:spacing w:before="60" w:line="256" w:lineRule="auto"/>
              <w:jc w:val="left"/>
              <w:rPr>
                <w:rFonts w:eastAsia="Arial"/>
                <w:sz w:val="18"/>
              </w:rPr>
            </w:pPr>
            <w:r>
              <w:rPr>
                <w:sz w:val="18"/>
                <w:lang w:bidi="en-GB"/>
              </w:rPr>
              <w:t>returns a string with the n</w:t>
            </w:r>
            <w:r w:rsidRPr="00B84495">
              <w:rPr>
                <w:sz w:val="18"/>
                <w:lang w:bidi="en-GB"/>
              </w:rPr>
              <w:t>ame of 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84495" w:rsidRDefault="007B1800" w:rsidP="002E7829">
            <w:pPr>
              <w:pStyle w:val="Odstavec"/>
              <w:snapToGrid w:val="0"/>
              <w:spacing w:before="60" w:line="256" w:lineRule="auto"/>
              <w:jc w:val="left"/>
              <w:rPr>
                <w:bCs/>
              </w:rPr>
            </w:pPr>
            <w:r w:rsidRPr="00B84495">
              <w:rPr>
                <w:lang w:bidi="en-GB"/>
              </w:rPr>
              <w:t xml:space="preserve">all the action in the </w:t>
            </w:r>
            <w:r>
              <w:rPr>
                <w:lang w:bidi="en-GB"/>
              </w:rPr>
              <w:t>X-script</w:t>
            </w:r>
            <w:r w:rsidRPr="00B84495">
              <w:rPr>
                <w:lang w:bidi="en-GB"/>
              </w:rPr>
              <w:t xml:space="preserve"> attributes</w:t>
            </w:r>
          </w:p>
        </w:tc>
      </w:tr>
      <w:tr w:rsidR="007B1800" w:rsidRPr="00B84495"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84495" w:rsidRDefault="007B1800" w:rsidP="002E7829">
            <w:pPr>
              <w:pStyle w:val="Odstavec"/>
              <w:snapToGrid w:val="0"/>
              <w:spacing w:before="60" w:line="256" w:lineRule="auto"/>
              <w:jc w:val="left"/>
              <w:rPr>
                <w:sz w:val="18"/>
              </w:rPr>
            </w:pPr>
            <w:r>
              <w:rPr>
                <w:sz w:val="18"/>
                <w:lang w:bidi="en-GB"/>
              </w:rPr>
              <w:t>t</w:t>
            </w:r>
            <w:r w:rsidRPr="00B84495">
              <w:rPr>
                <w:sz w:val="18"/>
                <w:lang w:bidi="en-GB"/>
              </w:rPr>
              <w: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p w14:paraId="5798958A" w14:textId="77777777" w:rsidR="007B1800" w:rsidRPr="00B84495"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0B4EA691" w14:textId="77777777" w:rsidR="007B1800" w:rsidRPr="00B84495" w:rsidRDefault="007B1800" w:rsidP="002E7829">
            <w:pPr>
              <w:pStyle w:val="Odstavec"/>
              <w:spacing w:before="60" w:line="256" w:lineRule="auto"/>
              <w:jc w:val="left"/>
              <w:rPr>
                <w:sz w:val="18"/>
              </w:rPr>
            </w:pPr>
            <w:r w:rsidRPr="00B84495">
              <w:rPr>
                <w:sz w:val="18"/>
                <w:lang w:bidi="en-GB"/>
              </w:rPr>
              <w:t>attribute</w:t>
            </w:r>
          </w:p>
        </w:tc>
      </w:tr>
      <w:tr w:rsidR="007B1800" w:rsidRPr="00B84495"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84495" w:rsidRDefault="007B1800" w:rsidP="002E7829">
            <w:pPr>
              <w:pStyle w:val="Odstavec"/>
              <w:snapToGrid w:val="0"/>
              <w:spacing w:before="60" w:line="256" w:lineRule="auto"/>
              <w:jc w:val="left"/>
              <w:rPr>
                <w:sz w:val="18"/>
              </w:rPr>
            </w:pPr>
            <w:r w:rsidRPr="00B84495">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84495" w:rsidRDefault="007B1800" w:rsidP="002E7829">
            <w:pPr>
              <w:pStyle w:val="Odstavec"/>
              <w:snapToGrid w:val="0"/>
              <w:spacing w:before="60" w:line="256" w:lineRule="auto"/>
              <w:jc w:val="left"/>
              <w:rPr>
                <w:sz w:val="18"/>
              </w:rPr>
            </w:pPr>
            <w:r w:rsidRPr="00B84495">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from the current X</w:t>
            </w:r>
            <w:r>
              <w:rPr>
                <w:sz w:val="18"/>
                <w:lang w:bidi="en-GB"/>
              </w:rPr>
              <w:noBreakHyphen/>
            </w:r>
            <w:r w:rsidRPr="00B84495">
              <w:rPr>
                <w:sz w:val="18"/>
                <w:lang w:bidi="en-GB"/>
              </w:rPr>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84495" w:rsidRDefault="007B1800" w:rsidP="002E7829">
            <w:pPr>
              <w:pStyle w:val="Odstavec"/>
              <w:snapToGrid w:val="0"/>
              <w:spacing w:before="60" w:line="256" w:lineRule="auto"/>
              <w:jc w:val="left"/>
              <w:rPr>
                <w:sz w:val="18"/>
              </w:rPr>
            </w:pPr>
            <w:r w:rsidRPr="00B84495">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property s1 of X-definition, wh</w:t>
            </w:r>
            <w:r>
              <w:rPr>
                <w:sz w:val="18"/>
                <w:lang w:bidi="en-GB"/>
              </w:rPr>
              <w:t>ose</w:t>
            </w:r>
            <w:r w:rsidRPr="00B84495">
              <w:rPr>
                <w:sz w:val="18"/>
                <w:lang w:bidi="en-GB"/>
              </w:rPr>
              <w:t xml:space="preserv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84495" w:rsidRDefault="007B1800" w:rsidP="002E7829">
            <w:pPr>
              <w:pStyle w:val="Odstavec"/>
              <w:snapToGrid w:val="0"/>
              <w:spacing w:before="60" w:line="256" w:lineRule="auto"/>
              <w:jc w:val="left"/>
              <w:rPr>
                <w:sz w:val="18"/>
              </w:rPr>
            </w:pPr>
            <w:r w:rsidRPr="00B84495">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305B67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84495" w:rsidRDefault="007B1800" w:rsidP="002E7829">
            <w:pPr>
              <w:pStyle w:val="Odstavec"/>
              <w:snapToGrid w:val="0"/>
              <w:spacing w:before="60" w:line="256" w:lineRule="auto"/>
              <w:jc w:val="left"/>
              <w:rPr>
                <w:sz w:val="18"/>
              </w:rPr>
            </w:pPr>
            <w:r w:rsidRPr="00B84495">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p w14:paraId="74C22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w:t>
            </w:r>
          </w:p>
        </w:tc>
      </w:tr>
      <w:tr w:rsidR="007B1800" w:rsidRPr="00B84495"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84495" w:rsidRDefault="007B1800" w:rsidP="002E7829">
            <w:pPr>
              <w:pStyle w:val="Odstavec"/>
              <w:snapToGrid w:val="0"/>
              <w:spacing w:before="60" w:line="256" w:lineRule="auto"/>
              <w:jc w:val="left"/>
              <w:rPr>
                <w:sz w:val="18"/>
              </w:rPr>
            </w:pPr>
            <w:r w:rsidRPr="00B84495">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84495" w:rsidRDefault="007B1800" w:rsidP="002E7829">
            <w:pPr>
              <w:pStyle w:val="Odstavec"/>
              <w:snapToGrid w:val="0"/>
              <w:spacing w:before="60" w:line="256" w:lineRule="auto"/>
              <w:jc w:val="left"/>
              <w:rPr>
                <w:sz w:val="18"/>
              </w:rPr>
            </w:pPr>
            <w:r w:rsidRPr="00B84495">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whose value is the namespace URI of the </w:t>
            </w:r>
            <w:r w:rsidRPr="00B84495">
              <w:rPr>
                <w:sz w:val="18"/>
                <w:lang w:bidi="en-GB"/>
              </w:rPr>
              <w:lastRenderedPageBreak/>
              <w:t>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84495" w:rsidRDefault="007B1800" w:rsidP="002E7829">
            <w:pPr>
              <w:pStyle w:val="Odstavec"/>
              <w:snapToGrid w:val="0"/>
              <w:spacing w:before="60" w:line="256" w:lineRule="auto"/>
              <w:jc w:val="left"/>
              <w:rPr>
                <w:sz w:val="18"/>
              </w:rPr>
            </w:pPr>
            <w:r w:rsidRPr="00B84495">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prefix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84495" w:rsidRDefault="007B1800" w:rsidP="002E7829">
            <w:pPr>
              <w:spacing w:line="256" w:lineRule="auto"/>
            </w:pPr>
            <w:r>
              <w:rPr>
                <w:lang w:bidi="en-GB"/>
              </w:rPr>
              <w:t>getOccurrence</w:t>
            </w:r>
            <w:r w:rsidRPr="00B84495">
              <w:rPr>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84495" w:rsidRDefault="007B1800" w:rsidP="002E7829">
            <w:pPr>
              <w:spacing w:line="256" w:lineRule="auto"/>
            </w:pPr>
            <w:r w:rsidRPr="00C50149">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84495" w:rsidRDefault="007B1800" w:rsidP="002E7829">
            <w:pPr>
              <w:spacing w:line="256" w:lineRule="auto"/>
            </w:pPr>
            <w:r>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77777777" w:rsidR="007B1800" w:rsidRPr="00B84495" w:rsidRDefault="007B1800" w:rsidP="002E7829">
            <w:pPr>
              <w:spacing w:line="256" w:lineRule="auto"/>
            </w:pPr>
            <w:r w:rsidRPr="00B84495">
              <w:rPr>
                <w:lang w:bidi="en-GB"/>
              </w:rPr>
              <w:t>Element</w:t>
            </w:r>
          </w:p>
        </w:tc>
      </w:tr>
      <w:tr w:rsidR="007B1800" w:rsidRPr="00B84495"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84495" w:rsidRDefault="007B1800" w:rsidP="002E7829">
            <w:pPr>
              <w:spacing w:line="256" w:lineRule="auto"/>
            </w:pPr>
            <w:r w:rsidRPr="00B84495">
              <w:rPr>
                <w:lang w:bidi="en-GB"/>
              </w:rPr>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84495" w:rsidRDefault="007B1800" w:rsidP="002E7829">
            <w:pPr>
              <w:spacing w:line="256" w:lineRule="auto"/>
            </w:pPr>
            <w:r w:rsidRPr="00B84495">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77777777" w:rsidR="007B1800" w:rsidRPr="00B84495" w:rsidRDefault="007B1800" w:rsidP="002E7829">
            <w:pPr>
              <w:spacing w:line="256" w:lineRule="auto"/>
            </w:pPr>
            <w:r w:rsidRPr="00B84495">
              <w:rPr>
                <w:lang w:bidi="en-GB"/>
              </w:rPr>
              <w:t>Element</w:t>
            </w:r>
          </w:p>
        </w:tc>
      </w:tr>
      <w:tr w:rsidR="007B1800" w:rsidRPr="00B84495"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84495" w:rsidRDefault="007B1800" w:rsidP="002E7829">
            <w:pPr>
              <w:spacing w:line="256" w:lineRule="auto"/>
            </w:pPr>
            <w:r w:rsidRPr="00B84495">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84495" w:rsidRDefault="007B1800" w:rsidP="002E7829">
            <w:pPr>
              <w:spacing w:line="256" w:lineRule="auto"/>
            </w:pPr>
            <w:r w:rsidRPr="00B84495">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84495" w:rsidRDefault="007B1800" w:rsidP="002E7829">
            <w:pPr>
              <w:spacing w:line="256" w:lineRule="auto"/>
            </w:pPr>
            <w:r w:rsidRPr="00B84495">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7777777" w:rsidR="007B1800" w:rsidRPr="00B84495" w:rsidRDefault="007B1800" w:rsidP="002E7829">
            <w:pPr>
              <w:spacing w:line="256" w:lineRule="auto"/>
            </w:pPr>
            <w:r w:rsidRPr="00B84495">
              <w:rPr>
                <w:lang w:bidi="en-GB"/>
              </w:rPr>
              <w:t>Element</w:t>
            </w:r>
          </w:p>
        </w:tc>
      </w:tr>
      <w:tr w:rsidR="007B1800" w:rsidRPr="00B84495"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w:t>
            </w:r>
            <w:r>
              <w:rPr>
                <w:sz w:val="18"/>
                <w:lang w:bidi="en-GB"/>
              </w:rPr>
              <w:t>B</w:t>
            </w:r>
            <w:r w:rsidRPr="00B84495">
              <w:rPr>
                <w:sz w:val="18"/>
                <w:lang w:bidi="en-GB"/>
              </w:rPr>
              <w:t xml:space="preserve">oolean value of </w:t>
            </w:r>
            <w:r>
              <w:rPr>
                <w:sz w:val="18"/>
                <w:lang w:bidi="en-GB"/>
              </w:rPr>
              <w:t xml:space="preserve">the </w:t>
            </w:r>
            <w:r w:rsidRPr="00B84495">
              <w:rPr>
                <w:sz w:val="18"/>
                <w:lang w:bidi="en-GB"/>
              </w:rPr>
              <w:t xml:space="preserve">ParseResult (if the previous </w:t>
            </w:r>
            <w:r>
              <w:rPr>
                <w:sz w:val="18"/>
                <w:lang w:bidi="en-GB"/>
              </w:rPr>
              <w:t>X-script</w:t>
            </w:r>
            <w:r w:rsidRPr="00B84495">
              <w:rPr>
                <w:sz w:val="18"/>
                <w:lang w:bidi="en-GB"/>
              </w:rPr>
              <w:t xml:space="preserve"> was read by a validation method).</w:t>
            </w:r>
          </w:p>
          <w:p w14:paraId="47619428"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the </w:t>
            </w:r>
            <w:r w:rsidRPr="00B84495">
              <w:rPr>
                <w:sz w:val="18"/>
                <w:lang w:bidi="en-GB"/>
              </w:rPr>
              <w:t xml:space="preserve">value </w:t>
            </w:r>
            <w:r>
              <w:rPr>
                <w:sz w:val="18"/>
                <w:lang w:bidi="en-GB"/>
              </w:rPr>
              <w:t>of</w:t>
            </w:r>
            <w:r w:rsidRPr="00B84495">
              <w:rPr>
                <w:sz w:val="18"/>
                <w:lang w:bidi="en-GB"/>
              </w:rPr>
              <w:t xml:space="preserve"> byte array of ParseResult (if the previous </w:t>
            </w:r>
            <w:r>
              <w:rPr>
                <w:sz w:val="18"/>
                <w:lang w:bidi="en-GB"/>
              </w:rPr>
              <w:t>X-script</w:t>
            </w:r>
            <w:r w:rsidRPr="00B84495">
              <w:rPr>
                <w:sz w:val="18"/>
                <w:lang w:bidi="en-GB"/>
              </w:rPr>
              <w:t xml:space="preserve"> was a validation method).</w:t>
            </w:r>
          </w:p>
          <w:p w14:paraId="1AB1A024" w14:textId="77777777" w:rsidR="007B1800" w:rsidRPr="00B84495" w:rsidRDefault="007B1800" w:rsidP="002E7829">
            <w:pPr>
              <w:pStyle w:val="Odstavec"/>
              <w:snapToGrid w:val="0"/>
              <w:spacing w:before="60" w:line="256" w:lineRule="auto"/>
              <w:jc w:val="left"/>
              <w:rPr>
                <w:i/>
                <w:sz w:val="18"/>
              </w:rPr>
            </w:pPr>
            <w:r w:rsidRPr="00B84495">
              <w:rPr>
                <w:rFonts w:eastAsia="Arial"/>
                <w:i/>
                <w:sz w:val="18"/>
                <w:lang w:bidi="en-GB"/>
              </w:rPr>
              <w:t>Warning: this method must be</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value </w:t>
            </w:r>
            <w:r>
              <w:rPr>
                <w:sz w:val="18"/>
                <w:lang w:bidi="en-GB"/>
              </w:rPr>
              <w:t>of Datetime</w:t>
            </w:r>
            <w:r w:rsidRPr="00B84495">
              <w:rPr>
                <w:sz w:val="18"/>
                <w:lang w:bidi="en-GB"/>
              </w:rPr>
              <w:t xml:space="preserve"> from ParseResult (if the previous </w:t>
            </w:r>
            <w:r>
              <w:rPr>
                <w:sz w:val="18"/>
                <w:lang w:bidi="en-GB"/>
              </w:rPr>
              <w:t>X-script</w:t>
            </w:r>
            <w:r w:rsidRPr="00B84495">
              <w:rPr>
                <w:sz w:val="18"/>
                <w:lang w:bidi="en-GB"/>
              </w:rPr>
              <w:t xml:space="preserve"> was a validation method).</w:t>
            </w:r>
          </w:p>
          <w:p w14:paraId="40D32646"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w:t>
            </w:r>
            <w:r>
              <w:rPr>
                <w:sz w:val="18"/>
                <w:lang w:bidi="en-GB"/>
              </w:rPr>
              <w:t xml:space="preserve">value of </w:t>
            </w:r>
            <w:r w:rsidRPr="00B84495">
              <w:rPr>
                <w:sz w:val="18"/>
                <w:lang w:bidi="en-GB"/>
              </w:rPr>
              <w:t xml:space="preserve">decimal number </w:t>
            </w:r>
            <w:r>
              <w:rPr>
                <w:sz w:val="18"/>
                <w:lang w:bidi="en-GB"/>
              </w:rPr>
              <w:t>of</w:t>
            </w:r>
            <w:r w:rsidRPr="00B84495">
              <w:rPr>
                <w:sz w:val="18"/>
                <w:lang w:bidi="en-GB"/>
              </w:rPr>
              <w:t xml:space="preserve"> ParseResult (if the previous </w:t>
            </w:r>
            <w:r>
              <w:rPr>
                <w:sz w:val="18"/>
                <w:lang w:bidi="en-GB"/>
              </w:rPr>
              <w:t>X-script</w:t>
            </w:r>
            <w:r w:rsidRPr="00B84495">
              <w:rPr>
                <w:sz w:val="18"/>
                <w:lang w:bidi="en-GB"/>
              </w:rPr>
              <w:t xml:space="preserve"> was a validation method).</w:t>
            </w:r>
          </w:p>
          <w:p w14:paraId="352CA3AC"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calle</w:t>
            </w:r>
            <w:r w:rsidRPr="00B84495">
              <w:rPr>
                <w:rFonts w:eastAsia="Arial"/>
                <w:i/>
                <w:sz w:val="18"/>
                <w:lang w:bidi="en-GB"/>
              </w:rPr>
              <w:t>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84495" w:rsidRDefault="007B1800" w:rsidP="002E7829">
            <w:pPr>
              <w:pStyle w:val="Odstavec"/>
              <w:snapToGrid w:val="0"/>
              <w:spacing w:before="60" w:line="256" w:lineRule="auto"/>
              <w:jc w:val="left"/>
              <w:rPr>
                <w:sz w:val="18"/>
              </w:rPr>
            </w:pPr>
            <w:r w:rsidRPr="00B84495">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value </w:t>
            </w:r>
            <w:r>
              <w:rPr>
                <w:sz w:val="18"/>
                <w:lang w:bidi="en-GB"/>
              </w:rPr>
              <w:t>of D</w:t>
            </w:r>
            <w:r w:rsidRPr="00B84495">
              <w:rPr>
                <w:sz w:val="18"/>
                <w:lang w:bidi="en-GB"/>
              </w:rPr>
              <w:t xml:space="preserve">uration of ParseResult (if the previous </w:t>
            </w:r>
            <w:r>
              <w:rPr>
                <w:sz w:val="18"/>
                <w:lang w:bidi="en-GB"/>
              </w:rPr>
              <w:t>X-script</w:t>
            </w:r>
            <w:r w:rsidRPr="00B84495">
              <w:rPr>
                <w:sz w:val="18"/>
                <w:lang w:bidi="en-GB"/>
              </w:rPr>
              <w:t xml:space="preserve"> was a validation method).</w:t>
            </w:r>
          </w:p>
          <w:p w14:paraId="008D0142"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float value of ParseResult (if the previous </w:t>
            </w:r>
            <w:r>
              <w:rPr>
                <w:sz w:val="18"/>
                <w:lang w:bidi="en-GB"/>
              </w:rPr>
              <w:t>X-script</w:t>
            </w:r>
            <w:r w:rsidRPr="00B84495">
              <w:rPr>
                <w:sz w:val="18"/>
                <w:lang w:bidi="en-GB"/>
              </w:rPr>
              <w:t xml:space="preserve"> was read by a validation method).</w:t>
            </w:r>
          </w:p>
          <w:p w14:paraId="64D64F61"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84495" w:rsidRDefault="007B1800" w:rsidP="002E7829">
            <w:pPr>
              <w:pStyle w:val="Odstavec"/>
              <w:snapToGrid w:val="0"/>
              <w:spacing w:before="60" w:line="256" w:lineRule="auto"/>
              <w:jc w:val="left"/>
              <w:rPr>
                <w:sz w:val="18"/>
              </w:rPr>
            </w:pPr>
            <w:r w:rsidRPr="00B84495">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the</w:t>
            </w:r>
            <w:r w:rsidRPr="00B84495">
              <w:rPr>
                <w:sz w:val="18"/>
                <w:lang w:bidi="en-GB"/>
              </w:rPr>
              <w:t xml:space="preserve"> int value of ParseResult (if the previous </w:t>
            </w:r>
            <w:r>
              <w:rPr>
                <w:sz w:val="18"/>
                <w:lang w:bidi="en-GB"/>
              </w:rPr>
              <w:t>X-script</w:t>
            </w:r>
            <w:r w:rsidRPr="00B84495">
              <w:rPr>
                <w:sz w:val="18"/>
                <w:lang w:bidi="en-GB"/>
              </w:rPr>
              <w:t xml:space="preserve"> </w:t>
            </w:r>
            <w:r w:rsidRPr="00B84495">
              <w:rPr>
                <w:sz w:val="18"/>
                <w:lang w:bidi="en-GB"/>
              </w:rPr>
              <w:lastRenderedPageBreak/>
              <w:t>was read by a validation method).</w:t>
            </w:r>
          </w:p>
          <w:p w14:paraId="239BC349"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an object with the parsed value of ParseResult (if the previous </w:t>
            </w:r>
            <w:r>
              <w:rPr>
                <w:sz w:val="18"/>
                <w:lang w:bidi="en-GB"/>
              </w:rPr>
              <w:t>X-script</w:t>
            </w:r>
            <w:r w:rsidRPr="00B84495">
              <w:rPr>
                <w:sz w:val="18"/>
                <w:lang w:bidi="en-GB"/>
              </w:rPr>
              <w:t xml:space="preserve"> was read by a validation method).</w:t>
            </w:r>
          </w:p>
          <w:p w14:paraId="3A9BCB10"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t xml:space="preserve">Warning: this method must be </w:t>
            </w:r>
            <w:r>
              <w:rPr>
                <w:rFonts w:eastAsia="Arial"/>
                <w:i/>
                <w:sz w:val="18"/>
                <w:lang w:bidi="en-GB"/>
              </w:rPr>
              <w:t>call</w:t>
            </w:r>
            <w:r w:rsidRPr="00B84495">
              <w:rPr>
                <w:rFonts w:eastAsia="Arial"/>
                <w:i/>
                <w:sz w:val="18"/>
                <w:lang w:bidi="en-GB"/>
              </w:rPr>
              <w:t>ed immediately after a call to the validation method, for example, in the section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77777777" w:rsidR="007B1800" w:rsidRPr="00B84495" w:rsidRDefault="007B1800" w:rsidP="002E7829">
            <w:pPr>
              <w:pStyle w:val="Odstavec"/>
              <w:snapToGrid w:val="0"/>
              <w:spacing w:before="60" w:line="256" w:lineRule="auto"/>
              <w:jc w:val="left"/>
              <w:rPr>
                <w:sz w:val="18"/>
              </w:rPr>
            </w:pPr>
            <w:r w:rsidRPr="00B84495">
              <w:rPr>
                <w:sz w:val="18"/>
                <w:lang w:bidi="en-GB"/>
              </w:rPr>
              <w:t>Only after the method type checking</w:t>
            </w:r>
          </w:p>
        </w:tc>
      </w:tr>
      <w:tr w:rsidR="007B1800" w:rsidRPr="00B84495"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w:t>
            </w:r>
            <w:r>
              <w:rPr>
                <w:sz w:val="18"/>
                <w:lang w:bidi="en-GB"/>
              </w:rPr>
              <w:t>a</w:t>
            </w:r>
            <w:r w:rsidRPr="00B84495">
              <w:rPr>
                <w:sz w:val="18"/>
                <w:lang w:bidi="en-GB"/>
              </w:rPr>
              <w:t xml:space="preserve"> local name of the argument that is a qname.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84495" w:rsidRDefault="007B1800" w:rsidP="002E7829">
            <w:pPr>
              <w:pStyle w:val="Odstavec"/>
              <w:snapToGrid w:val="0"/>
              <w:spacing w:before="60" w:line="256" w:lineRule="auto"/>
              <w:jc w:val="left"/>
              <w:rPr>
                <w:sz w:val="18"/>
              </w:rPr>
            </w:pPr>
            <w:r w:rsidRPr="00B84495">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prefix </w:t>
            </w:r>
            <w:r>
              <w:rPr>
                <w:sz w:val="18"/>
                <w:lang w:bidi="en-GB"/>
              </w:rPr>
              <w:t xml:space="preserve">from </w:t>
            </w:r>
            <w:r w:rsidRPr="00B84495">
              <w:rPr>
                <w:sz w:val="18"/>
                <w:lang w:bidi="en-GB"/>
              </w:rPr>
              <w:t>s that is a qname. Returns an empty string, if the argument is a qname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84495" w:rsidRDefault="007B1800" w:rsidP="002E7829">
            <w:pPr>
              <w:pStyle w:val="Odstavec"/>
              <w:snapToGrid w:val="0"/>
              <w:spacing w:before="60" w:line="256" w:lineRule="auto"/>
              <w:jc w:val="left"/>
              <w:rPr>
                <w:sz w:val="18"/>
                <w:szCs w:val="18"/>
              </w:rPr>
            </w:pPr>
            <w:r w:rsidRPr="00B84495">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whose value is a namespace URI matching qname s the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84495" w:rsidRDefault="007B1800" w:rsidP="002E7829">
            <w:pPr>
              <w:pStyle w:val="Odstavec"/>
              <w:snapToGrid w:val="0"/>
              <w:spacing w:before="60" w:line="256" w:lineRule="auto"/>
              <w:jc w:val="left"/>
              <w:rPr>
                <w:sz w:val="18"/>
              </w:rPr>
            </w:pPr>
            <w:r w:rsidRPr="00B84495">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84495" w:rsidRDefault="007B1800" w:rsidP="002E7829">
            <w:pPr>
              <w:pStyle w:val="Odstavec"/>
              <w:snapToGrid w:val="0"/>
              <w:spacing w:before="60" w:line="256" w:lineRule="auto"/>
              <w:jc w:val="left"/>
            </w:pPr>
            <w:r w:rsidRPr="00B84495">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50F48EF5"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77777777" w:rsidR="007B1800" w:rsidRPr="00181AE7" w:rsidRDefault="007B1800" w:rsidP="002E7829">
            <w:pPr>
              <w:pStyle w:val="Odstavec"/>
              <w:snapToGrid w:val="0"/>
              <w:spacing w:before="60" w:line="256" w:lineRule="auto"/>
              <w:jc w:val="left"/>
              <w:rPr>
                <w:sz w:val="18"/>
              </w:rPr>
            </w:pPr>
            <w:r w:rsidRPr="00181AE7">
              <w:rPr>
                <w:sz w:val="18"/>
                <w:lang w:bidi="en-GB"/>
              </w:rPr>
              <w:t>returns a string with the text content of the  current element 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r>
              <w:rPr>
                <w:sz w:val="18"/>
                <w:lang w:bidi="en-GB"/>
              </w:rPr>
              <w:t>Content</w:t>
            </w:r>
            <w:r w:rsidRPr="00B84495">
              <w:rPr>
                <w:sz w:val="18"/>
                <w:lang w:bidi="en-GB"/>
              </w:rPr>
              <w:t>(</w:t>
            </w:r>
            <w:r>
              <w:rPr>
                <w:sz w:val="18"/>
                <w:lang w:bidi="en-GB"/>
              </w:rPr>
              <w:t>e</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7777777" w:rsidR="007B1800" w:rsidRPr="00181AE7" w:rsidRDefault="007B1800" w:rsidP="002E7829">
            <w:pPr>
              <w:pStyle w:val="Odstavec"/>
              <w:snapToGrid w:val="0"/>
              <w:spacing w:before="60" w:line="256" w:lineRule="auto"/>
              <w:jc w:val="left"/>
              <w:rPr>
                <w:sz w:val="18"/>
              </w:rPr>
            </w:pPr>
            <w:r w:rsidRPr="00181AE7">
              <w:rPr>
                <w:sz w:val="18"/>
                <w:lang w:bidi="en-GB"/>
              </w:rPr>
              <w:t xml:space="preserve">returns a string with the text content of the  element </w:t>
            </w:r>
            <w:r>
              <w:rPr>
                <w:sz w:val="18"/>
                <w:lang w:bidi="en-GB"/>
              </w:rPr>
              <w:t xml:space="preserve">e </w:t>
            </w:r>
            <w:r w:rsidRPr="00181AE7">
              <w:rPr>
                <w:sz w:val="18"/>
                <w:lang w:bidi="en-GB"/>
              </w:rPr>
              <w:t>and  its descendants.</w:t>
            </w:r>
            <w:r>
              <w:rPr>
                <w:sz w:val="18"/>
                <w:lang w:bidi="en-GB"/>
              </w:rPr>
              <w:t xml:space="preserve">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77777777" w:rsidR="007B1800" w:rsidRPr="00B84495" w:rsidRDefault="007B1800" w:rsidP="002E7829">
            <w:pPr>
              <w:pStyle w:val="Odstavec"/>
              <w:snapToGrid w:val="0"/>
              <w:spacing w:before="60" w:line="256" w:lineRule="auto"/>
              <w:jc w:val="left"/>
              <w:rPr>
                <w:sz w:val="18"/>
              </w:rPr>
            </w:pPr>
            <w:r>
              <w:rPr>
                <w:sz w:val="18"/>
                <w:lang w:bidi="en-GB"/>
              </w:rPr>
              <w:t>text of element and descendants</w:t>
            </w:r>
          </w:p>
        </w:tc>
      </w:tr>
      <w:tr w:rsidR="007B1800" w:rsidRPr="00B84495" w14:paraId="6FB11AB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3D3A45" w14:textId="77777777" w:rsidR="007B1800" w:rsidRPr="00B84495" w:rsidRDefault="007B1800" w:rsidP="002E7829">
            <w:pPr>
              <w:pStyle w:val="Odstavec"/>
              <w:snapToGrid w:val="0"/>
              <w:spacing w:before="60" w:line="256" w:lineRule="auto"/>
              <w:jc w:val="left"/>
              <w:rPr>
                <w:sz w:val="18"/>
              </w:rPr>
            </w:pPr>
            <w:r w:rsidRPr="00B84495">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BF15C0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6384A2"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E3EE67" w14:textId="77777777" w:rsidR="007B1800" w:rsidRDefault="007B1800" w:rsidP="002E7829">
            <w:pPr>
              <w:pStyle w:val="Odstavec"/>
              <w:snapToGrid w:val="0"/>
              <w:spacing w:before="60" w:line="256" w:lineRule="auto"/>
              <w:jc w:val="left"/>
              <w:rPr>
                <w:sz w:val="18"/>
                <w:lang w:bidi="en-GB"/>
              </w:rPr>
            </w:pPr>
            <w:r w:rsidRPr="00B84495">
              <w:rPr>
                <w:sz w:val="18"/>
                <w:lang w:bidi="en-GB"/>
              </w:rPr>
              <w:t>attribute text</w:t>
            </w:r>
          </w:p>
          <w:p w14:paraId="243DBE0F" w14:textId="77777777" w:rsidR="007B1800" w:rsidRPr="00B84495" w:rsidRDefault="007B1800" w:rsidP="002E7829">
            <w:pPr>
              <w:pStyle w:val="Odstavec"/>
              <w:snapToGrid w:val="0"/>
              <w:spacing w:before="60" w:line="256" w:lineRule="auto"/>
              <w:jc w:val="left"/>
              <w:rPr>
                <w:sz w:val="18"/>
              </w:rPr>
            </w:pPr>
            <w:r>
              <w:rPr>
                <w:sz w:val="18"/>
                <w:lang w:bidi="en-GB"/>
              </w:rPr>
              <w:t>text of element</w:t>
            </w:r>
          </w:p>
        </w:tc>
      </w:tr>
      <w:tr w:rsidR="007B1800" w:rsidRPr="00B84495"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84495" w:rsidRDefault="007B1800" w:rsidP="002E7829">
            <w:pPr>
              <w:pStyle w:val="Odstavec"/>
              <w:snapToGrid w:val="0"/>
              <w:spacing w:before="60" w:line="256" w:lineRule="auto"/>
              <w:jc w:val="left"/>
              <w:rPr>
                <w:sz w:val="18"/>
              </w:rPr>
            </w:pPr>
            <w:r w:rsidRPr="00B84495">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current X</w:t>
            </w:r>
            <w:r>
              <w:rPr>
                <w:sz w:val="18"/>
                <w:lang w:bidi="en-GB"/>
              </w:rPr>
              <w:t>DP</w:t>
            </w:r>
            <w:r w:rsidRPr="00B84495">
              <w:rPr>
                <w:sz w:val="18"/>
                <w:lang w:bidi="en-GB"/>
              </w:rPr>
              <w:t>osition of the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84495" w:rsidRDefault="007B1800" w:rsidP="002E7829">
            <w:pPr>
              <w:pStyle w:val="Odstavec"/>
              <w:snapToGrid w:val="0"/>
              <w:spacing w:before="60" w:line="256" w:lineRule="auto"/>
              <w:jc w:val="left"/>
              <w:rPr>
                <w:sz w:val="18"/>
              </w:rPr>
            </w:pPr>
            <w:r w:rsidRPr="00B84495">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84495" w:rsidRDefault="007B1800" w:rsidP="002E7829">
            <w:pPr>
              <w:pStyle w:val="Odstavec"/>
              <w:snapToGrid w:val="0"/>
              <w:spacing w:before="60" w:line="256" w:lineRule="auto"/>
              <w:jc w:val="left"/>
              <w:rPr>
                <w:sz w:val="18"/>
              </w:rPr>
            </w:pPr>
            <w:r w:rsidRPr="00B84495">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84495" w:rsidRDefault="007B1800" w:rsidP="002E7829">
            <w:pPr>
              <w:pStyle w:val="Odstavec"/>
              <w:snapToGrid w:val="0"/>
              <w:spacing w:before="60" w:line="256" w:lineRule="auto"/>
              <w:jc w:val="left"/>
              <w:rPr>
                <w:sz w:val="18"/>
              </w:rPr>
            </w:pPr>
            <w:r w:rsidRPr="00B84495">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84495" w:rsidRDefault="007B1800" w:rsidP="002E7829">
            <w:pPr>
              <w:pStyle w:val="Odstavec"/>
              <w:snapToGrid w:val="0"/>
              <w:spacing w:before="60" w:line="256" w:lineRule="auto"/>
              <w:jc w:val="left"/>
              <w:rPr>
                <w:sz w:val="18"/>
              </w:rPr>
            </w:pPr>
            <w:r>
              <w:rPr>
                <w:sz w:val="18"/>
                <w:lang w:bidi="en-GB"/>
              </w:rPr>
              <w:t>g</w:t>
            </w:r>
            <w:r w:rsidRPr="00B84495">
              <w:rPr>
                <w:sz w:val="18"/>
                <w:lang w:bidi="en-GB"/>
              </w:rPr>
              <w:t>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information about the version of the current X</w:t>
            </w:r>
            <w:r>
              <w:rPr>
                <w:sz w:val="18"/>
                <w:lang w:bidi="en-GB"/>
              </w:rPr>
              <w:noBreakHyphen/>
            </w:r>
            <w:r w:rsidRPr="00B84495">
              <w:rPr>
                <w:sz w:val="18"/>
                <w:lang w:bidi="en-GB"/>
              </w:rPr>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an attribute with 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84495" w:rsidRDefault="007B1800" w:rsidP="002E7829">
            <w:pPr>
              <w:pStyle w:val="Odstavec"/>
              <w:snapToGrid w:val="0"/>
              <w:spacing w:before="60" w:line="256" w:lineRule="auto"/>
              <w:jc w:val="left"/>
              <w:rPr>
                <w:sz w:val="18"/>
              </w:rPr>
            </w:pPr>
            <w:r w:rsidRPr="00B84495">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84495" w:rsidRDefault="007B1800" w:rsidP="002E7829">
            <w:pPr>
              <w:pStyle w:val="Odstavec"/>
              <w:snapToGrid w:val="0"/>
              <w:spacing w:before="60" w:line="256" w:lineRule="auto"/>
              <w:jc w:val="left"/>
              <w:rPr>
                <w:sz w:val="18"/>
              </w:rPr>
            </w:pPr>
            <w:r w:rsidRPr="00B84495">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84495" w:rsidRDefault="007B1800" w:rsidP="002E7829">
            <w:pPr>
              <w:pStyle w:val="Odstavec"/>
              <w:snapToGrid w:val="0"/>
              <w:spacing w:before="60" w:line="256" w:lineRule="auto"/>
              <w:jc w:val="left"/>
              <w:rPr>
                <w:sz w:val="18"/>
              </w:rPr>
            </w:pPr>
            <w:r w:rsidRPr="00B84495">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84495" w:rsidRDefault="007B1800" w:rsidP="002E7829">
            <w:pPr>
              <w:pStyle w:val="Odstavec"/>
              <w:snapToGrid w:val="0"/>
              <w:spacing w:before="60" w:line="256" w:lineRule="auto"/>
              <w:jc w:val="left"/>
              <w:rPr>
                <w:sz w:val="18"/>
              </w:rPr>
            </w:pPr>
            <w:r w:rsidRPr="00B84495">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year n is 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84495" w:rsidRDefault="007B1800" w:rsidP="002E7829">
            <w:pPr>
              <w:pStyle w:val="Odstavec"/>
              <w:snapToGrid w:val="0"/>
              <w:spacing w:before="60" w:line="256" w:lineRule="auto"/>
              <w:jc w:val="left"/>
              <w:rPr>
                <w:sz w:val="18"/>
              </w:rPr>
            </w:pPr>
            <w:r w:rsidRPr="00B84495">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77777777" w:rsidR="007B1800" w:rsidRPr="00B84495" w:rsidRDefault="007B1800" w:rsidP="002E7829">
            <w:pPr>
              <w:pStyle w:val="Odstavec"/>
              <w:snapToGrid w:val="0"/>
              <w:spacing w:before="60" w:line="256" w:lineRule="auto"/>
              <w:jc w:val="left"/>
              <w:rPr>
                <w:sz w:val="18"/>
              </w:rPr>
            </w:pPr>
            <w:r w:rsidRPr="00B84495">
              <w:rPr>
                <w:sz w:val="18"/>
                <w:lang w:bidi="en-GB"/>
              </w:rPr>
              <w:t>Create</w:t>
            </w:r>
          </w:p>
        </w:tc>
      </w:tr>
      <w:tr w:rsidR="007B1800" w:rsidRPr="00B84495"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84495" w:rsidRDefault="007B1800" w:rsidP="002E7829">
            <w:pPr>
              <w:pStyle w:val="Odstavec"/>
              <w:snapToGrid w:val="0"/>
              <w:spacing w:before="60" w:line="256" w:lineRule="auto"/>
              <w:jc w:val="left"/>
              <w:rPr>
                <w:sz w:val="18"/>
              </w:rPr>
            </w:pPr>
            <w:r w:rsidRPr="00B84495">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creates a Container with the n new elements named by the argument s1</w:t>
            </w:r>
          </w:p>
          <w:p w14:paraId="61894521" w14:textId="77777777" w:rsidR="007B1800" w:rsidRPr="00B84495" w:rsidRDefault="007B1800" w:rsidP="002E7829">
            <w:pPr>
              <w:pStyle w:val="Odstavec"/>
              <w:snapToGrid w:val="0"/>
              <w:spacing w:before="60" w:line="256" w:lineRule="auto"/>
              <w:jc w:val="left"/>
              <w:rPr>
                <w:sz w:val="18"/>
              </w:rPr>
            </w:pPr>
            <w:r w:rsidRPr="00B84495">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84495" w:rsidRDefault="007B1800" w:rsidP="002E7829">
            <w:pPr>
              <w:pStyle w:val="Odstavec"/>
              <w:snapToGrid w:val="0"/>
              <w:spacing w:before="60" w:line="256" w:lineRule="auto"/>
              <w:jc w:val="left"/>
              <w:rPr>
                <w:sz w:val="18"/>
              </w:rPr>
            </w:pPr>
            <w:r w:rsidRPr="00B84495">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84495" w:rsidRDefault="007B1800" w:rsidP="002E7829">
            <w:pPr>
              <w:pStyle w:val="Odstavec"/>
              <w:snapToGrid w:val="0"/>
              <w:spacing w:before="60" w:line="256" w:lineRule="auto"/>
              <w:jc w:val="left"/>
              <w:rPr>
                <w:sz w:val="18"/>
              </w:rPr>
            </w:pPr>
            <w:r w:rsidRPr="00B84495">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 text node</w:t>
            </w:r>
          </w:p>
        </w:tc>
      </w:tr>
      <w:tr w:rsidR="007B1800" w:rsidRPr="00B84495"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84495" w:rsidRDefault="007B1800" w:rsidP="002E7829">
            <w:pPr>
              <w:pStyle w:val="Odstavec"/>
              <w:snapToGrid w:val="0"/>
              <w:spacing w:before="60" w:line="256" w:lineRule="auto"/>
              <w:jc w:val="left"/>
              <w:rPr>
                <w:sz w:val="18"/>
              </w:rPr>
            </w:pPr>
            <w:r w:rsidRPr="00B84495">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7777777" w:rsidR="007B1800" w:rsidRPr="00B84495" w:rsidRDefault="007B1800" w:rsidP="002E7829">
            <w:pPr>
              <w:pStyle w:val="Odstavec"/>
              <w:snapToGrid w:val="0"/>
              <w:spacing w:before="60" w:line="256" w:lineRule="auto"/>
              <w:jc w:val="left"/>
              <w:rPr>
                <w:sz w:val="18"/>
              </w:rPr>
            </w:pPr>
            <w:r w:rsidRPr="00B84495">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84495" w:rsidRDefault="007B1800" w:rsidP="002E7829">
            <w:pPr>
              <w:pStyle w:val="Odstavec"/>
              <w:snapToGrid w:val="0"/>
              <w:spacing w:before="60" w:line="256" w:lineRule="auto"/>
              <w:jc w:val="left"/>
              <w:rPr>
                <w:sz w:val="18"/>
              </w:rPr>
            </w:pPr>
            <w:r w:rsidRPr="00B84495">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77777777" w:rsidR="007B1800" w:rsidRPr="00B84495" w:rsidRDefault="007B1800" w:rsidP="002E7829">
            <w:pPr>
              <w:pStyle w:val="Odstavec"/>
              <w:snapToGrid w:val="0"/>
              <w:spacing w:before="60" w:line="256" w:lineRule="auto"/>
              <w:jc w:val="left"/>
              <w:rPr>
                <w:sz w:val="18"/>
              </w:rPr>
            </w:pPr>
            <w:r w:rsidRPr="00B84495">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84495" w:rsidRDefault="007B1800" w:rsidP="002E7829">
            <w:pPr>
              <w:pStyle w:val="Odstavec"/>
              <w:snapToGrid w:val="0"/>
              <w:spacing w:before="60" w:line="256" w:lineRule="auto"/>
              <w:jc w:val="left"/>
              <w:rPr>
                <w:sz w:val="18"/>
              </w:rPr>
            </w:pPr>
            <w:r w:rsidRPr="00B84495">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date in the ISO 8601 format to Datetime value (i.e. according to the mask "yyyy-M-dTH: m[: s][.S] [Z]"). If the string s does 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84495" w:rsidRDefault="007B1800" w:rsidP="002E7829">
            <w:pPr>
              <w:pStyle w:val="Odstavec"/>
              <w:snapToGrid w:val="0"/>
              <w:spacing w:before="60" w:line="256" w:lineRule="auto"/>
              <w:jc w:val="left"/>
              <w:rPr>
                <w:sz w:val="18"/>
              </w:rPr>
            </w:pPr>
            <w:r w:rsidRPr="00B84495">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string s1 to Datetime according to </w:t>
            </w:r>
            <w:r>
              <w:rPr>
                <w:sz w:val="18"/>
                <w:lang w:bidi="en-GB"/>
              </w:rPr>
              <w:t xml:space="preserve">the </w:t>
            </w:r>
            <w:r w:rsidRPr="00B84495">
              <w:rPr>
                <w:sz w:val="18"/>
                <w:lang w:bidi="en-GB"/>
              </w:rPr>
              <w:t>mask in the s2 parameter. If the string i</w:t>
            </w:r>
            <w:r>
              <w:rPr>
                <w:sz w:val="18"/>
                <w:lang w:bidi="en-GB"/>
              </w:rPr>
              <w:t>s</w:t>
            </w:r>
            <w:r w:rsidRPr="00B84495">
              <w:rPr>
                <w:sz w:val="18"/>
                <w:lang w:bidi="en-GB"/>
              </w:rPr>
              <w:t xml:space="preserve"> not a datetime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84495" w:rsidRDefault="007B1800" w:rsidP="002E7829">
            <w:pPr>
              <w:pStyle w:val="Odstavec"/>
              <w:snapToGrid w:val="0"/>
              <w:spacing w:before="60" w:line="256" w:lineRule="auto"/>
              <w:jc w:val="left"/>
              <w:rPr>
                <w:sz w:val="18"/>
              </w:rPr>
            </w:pPr>
            <w:r w:rsidRPr="00B84495">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s with a date in the format of RFC822 to </w:t>
            </w:r>
            <w:r>
              <w:rPr>
                <w:sz w:val="18"/>
                <w:lang w:bidi="en-GB"/>
              </w:rPr>
              <w:t xml:space="preserve">the </w:t>
            </w:r>
            <w:r w:rsidRPr="00B84495">
              <w:rPr>
                <w:sz w:val="18"/>
                <w:lang w:bidi="en-GB"/>
              </w:rPr>
              <w:t>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84495" w:rsidRDefault="007B1800" w:rsidP="002E7829">
            <w:pPr>
              <w:pStyle w:val="Odstavec"/>
              <w:snapToGrid w:val="0"/>
              <w:spacing w:before="60" w:line="256" w:lineRule="auto"/>
              <w:jc w:val="left"/>
              <w:rPr>
                <w:sz w:val="18"/>
              </w:rPr>
            </w:pPr>
            <w:r w:rsidRPr="00B84495">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84495" w:rsidRDefault="007B1800" w:rsidP="002E7829">
            <w:pPr>
              <w:pStyle w:val="Odstavec"/>
              <w:snapToGrid w:val="0"/>
              <w:spacing w:before="60" w:line="256" w:lineRule="auto"/>
              <w:jc w:val="left"/>
              <w:rPr>
                <w:sz w:val="18"/>
              </w:rPr>
            </w:pPr>
            <w:r w:rsidRPr="00B84495">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 </w:t>
            </w:r>
            <w:r w:rsidRPr="00B84495">
              <w:rPr>
                <w:sz w:val="18"/>
                <w:lang w:bidi="en-GB"/>
              </w:rPr>
              <w:t>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84495" w:rsidRDefault="007B1800" w:rsidP="002E7829">
            <w:pPr>
              <w:pStyle w:val="Odstavec"/>
              <w:snapToGrid w:val="0"/>
              <w:spacing w:before="60" w:line="256" w:lineRule="auto"/>
              <w:jc w:val="left"/>
              <w:rPr>
                <w:sz w:val="18"/>
              </w:rPr>
            </w:pPr>
            <w:r w:rsidRPr="00B84495">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84495" w:rsidRDefault="007B1800" w:rsidP="002E7829">
            <w:pPr>
              <w:pStyle w:val="Odstavec"/>
              <w:snapToGrid w:val="0"/>
              <w:spacing w:before="60" w:line="256" w:lineRule="auto"/>
              <w:jc w:val="left"/>
              <w:rPr>
                <w:sz w:val="18"/>
              </w:rPr>
            </w:pPr>
            <w:r w:rsidRPr="00B84495">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a string to </w:t>
            </w:r>
            <w:r>
              <w:rPr>
                <w:sz w:val="18"/>
                <w:lang w:bidi="en-GB"/>
              </w:rPr>
              <w:t xml:space="preserve">an </w:t>
            </w:r>
            <w:r w:rsidRPr="00B84495">
              <w:rPr>
                <w:sz w:val="18"/>
                <w:lang w:bidi="en-GB"/>
              </w:rPr>
              <w:t>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84495" w:rsidRDefault="007B1800" w:rsidP="002E7829">
            <w:pPr>
              <w:pStyle w:val="Odstavec"/>
              <w:snapToGrid w:val="0"/>
              <w:spacing w:before="60" w:line="256" w:lineRule="auto"/>
              <w:jc w:val="left"/>
              <w:rPr>
                <w:sz w:val="18"/>
              </w:rPr>
            </w:pPr>
            <w:r w:rsidRPr="00B84495">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84495" w:rsidRDefault="007B1800" w:rsidP="002E7829">
            <w:pPr>
              <w:pStyle w:val="Odstavec"/>
              <w:snapToGrid w:val="0"/>
              <w:spacing w:before="60" w:line="256" w:lineRule="auto"/>
              <w:jc w:val="left"/>
              <w:rPr>
                <w:sz w:val="18"/>
              </w:rPr>
            </w:pPr>
            <w:r w:rsidRPr="00B84495">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84495" w:rsidRDefault="007B1800" w:rsidP="002E7829">
            <w:pPr>
              <w:pStyle w:val="Odstavec"/>
              <w:snapToGrid w:val="0"/>
              <w:spacing w:before="60" w:line="256" w:lineRule="auto"/>
              <w:jc w:val="left"/>
              <w:rPr>
                <w:sz w:val="18"/>
              </w:rPr>
            </w:pPr>
            <w:r w:rsidRPr="00B84495">
              <w:rPr>
                <w:sz w:val="18"/>
                <w:lang w:bidi="en-GB"/>
              </w:rPr>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a string to</w:t>
            </w:r>
            <w:r>
              <w:rPr>
                <w:sz w:val="18"/>
                <w:lang w:bidi="en-GB"/>
              </w:rPr>
              <w:t xml:space="preserve"> an</w:t>
            </w:r>
            <w:r w:rsidRPr="00B84495">
              <w:rPr>
                <w:sz w:val="18"/>
                <w:lang w:bidi="en-GB"/>
              </w:rPr>
              <w:t xml:space="preserve"> 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84495" w:rsidRDefault="007B1800" w:rsidP="002E7829">
            <w:pPr>
              <w:pStyle w:val="Odstavec"/>
              <w:snapToGrid w:val="0"/>
              <w:spacing w:before="60" w:line="256" w:lineRule="auto"/>
              <w:jc w:val="left"/>
              <w:rPr>
                <w:sz w:val="18"/>
              </w:rPr>
            </w:pPr>
            <w:r w:rsidRPr="00B84495">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w:t>
            </w:r>
            <w:r w:rsidRPr="00B84495">
              <w:rPr>
                <w:sz w:val="18"/>
                <w:lang w:bidi="en-GB"/>
              </w:rPr>
              <w:lastRenderedPageBreak/>
              <w:t>processing to</w:t>
            </w:r>
            <w:r>
              <w:rPr>
                <w:sz w:val="18"/>
                <w:lang w:bidi="en-GB"/>
              </w:rPr>
              <w:t xml:space="preserve"> the</w:t>
            </w:r>
            <w:r w:rsidRPr="00B84495">
              <w:rPr>
                <w:sz w:val="18"/>
                <w:lang w:bidi="en-GB"/>
              </w:rPr>
              <w:t xml:space="preserve"> standard output. The program stops and waits for a response </w:t>
            </w:r>
            <w:r>
              <w:rPr>
                <w:sz w:val="18"/>
                <w:lang w:bidi="en-GB"/>
              </w:rPr>
              <w:t>i</w:t>
            </w:r>
            <w:r w:rsidRPr="00B84495">
              <w:rPr>
                <w:sz w:val="18"/>
                <w:lang w:bidi="en-GB"/>
              </w:rPr>
              <w:t>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attribute, text </w:t>
            </w:r>
            <w:r w:rsidRPr="00B84495">
              <w:rPr>
                <w:sz w:val="18"/>
                <w:lang w:bidi="en-GB"/>
              </w:rPr>
              <w:lastRenderedPageBreak/>
              <w:t>node</w:t>
            </w:r>
          </w:p>
        </w:tc>
      </w:tr>
      <w:tr w:rsidR="007B1800" w:rsidRPr="00B84495"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prints the information line and the text s to </w:t>
            </w:r>
            <w:r>
              <w:rPr>
                <w:sz w:val="18"/>
                <w:lang w:bidi="en-GB"/>
              </w:rPr>
              <w:t xml:space="preserve">the </w:t>
            </w:r>
            <w:r w:rsidRPr="00B84495">
              <w:rPr>
                <w:sz w:val="18"/>
                <w:lang w:bidi="en-GB"/>
              </w:rPr>
              <w:t>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5337E1" w:rsidRDefault="007B1800" w:rsidP="002E7829">
            <w:r>
              <w:rPr>
                <w:sz w:val="18"/>
                <w:lang w:bidi="en-GB"/>
              </w:rPr>
              <w:t>printf</w:t>
            </w:r>
            <w:r w:rsidRPr="00B84495">
              <w:rPr>
                <w:sz w:val="18"/>
                <w:lang w:bidi="en-GB"/>
              </w:rPr>
              <w:t>(</w:t>
            </w:r>
            <w:r>
              <w:rPr>
                <w:sz w:val="18"/>
                <w:lang w:bidi="en-GB"/>
              </w:rPr>
              <w:t>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5337E1" w:rsidRDefault="007B1800" w:rsidP="002E7829">
            <w:r>
              <w:rPr>
                <w:sz w:val="18"/>
                <w:lang w:bidi="en-GB"/>
              </w:rPr>
              <w:t>printf</w:t>
            </w:r>
            <w:r w:rsidRPr="00B84495">
              <w:rPr>
                <w:sz w:val="18"/>
                <w:lang w:bidi="en-GB"/>
              </w:rPr>
              <w:t>(</w:t>
            </w:r>
            <w:r>
              <w:rPr>
                <w:sz w:val="18"/>
                <w:lang w:bidi="en-GB"/>
              </w:rPr>
              <w:t>l, s, v1, ...</w:t>
            </w:r>
            <w:r w:rsidRPr="00B84495">
              <w:rPr>
                <w:sz w:val="18"/>
                <w:lang w:bidi="en-GB"/>
              </w:rPr>
              <w:t>)</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84495" w:rsidRDefault="007B1800"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standard output stream a string created from values of parameters v1, ... according to the region specified by Locale in parameter l and the mask s (see method printf in java.io.PrintStream)</w:t>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2BCC86A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84495" w:rsidRDefault="007B1800" w:rsidP="002E7829">
            <w:pPr>
              <w:pStyle w:val="Odstavec"/>
              <w:snapToGrid w:val="0"/>
              <w:spacing w:before="60" w:line="256" w:lineRule="auto"/>
              <w:jc w:val="left"/>
              <w:rPr>
                <w:sz w:val="18"/>
              </w:rPr>
            </w:pPr>
            <w:r w:rsidRPr="00B84495">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removes </w:t>
            </w:r>
            <w:r>
              <w:rPr>
                <w:sz w:val="18"/>
                <w:lang w:bidi="en-GB"/>
              </w:rPr>
              <w:t>an</w:t>
            </w:r>
            <w:r w:rsidRPr="00B84495">
              <w:rPr>
                <w:sz w:val="18"/>
                <w:lang w:bidi="en-GB"/>
              </w:rPr>
              <w:t xml:space="preserve">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0402674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84495" w:rsidRDefault="007B1800" w:rsidP="002E7829">
            <w:pPr>
              <w:pStyle w:val="Odstavec"/>
              <w:snapToGrid w:val="0"/>
              <w:spacing w:before="60" w:line="256" w:lineRule="auto"/>
              <w:jc w:val="left"/>
              <w:rPr>
                <w:sz w:val="18"/>
              </w:rPr>
            </w:pPr>
            <w:r w:rsidRPr="00B84495">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deletes the current (being processed) node with </w:t>
            </w:r>
            <w:r>
              <w:rPr>
                <w:sz w:val="18"/>
                <w:lang w:bidi="en-GB"/>
              </w:rPr>
              <w:t>a</w:t>
            </w:r>
            <w:r w:rsidRPr="00B84495">
              <w:rPr>
                <w:sz w:val="18"/>
                <w:lang w:bidi="en-GB"/>
              </w:rPr>
              <w:t xml:space="preserve"> text value (i.e.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84495" w:rsidRDefault="007B1800" w:rsidP="002E7829">
            <w:pPr>
              <w:pStyle w:val="Odstavec"/>
              <w:snapToGrid w:val="0"/>
              <w:spacing w:before="60" w:line="256" w:lineRule="auto"/>
              <w:jc w:val="left"/>
              <w:rPr>
                <w:sz w:val="18"/>
              </w:rPr>
            </w:pPr>
            <w:r w:rsidRPr="00B84495">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84495" w:rsidRDefault="007B1800" w:rsidP="002E7829">
            <w:pPr>
              <w:pStyle w:val="Odstavec"/>
              <w:snapToGrid w:val="0"/>
              <w:spacing w:before="60" w:line="256" w:lineRule="auto"/>
              <w:jc w:val="left"/>
              <w:rPr>
                <w:sz w:val="18"/>
              </w:rPr>
            </w:pPr>
            <w:r w:rsidRPr="00B84495">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84495" w:rsidRDefault="007B1800" w:rsidP="002E7829">
            <w:pPr>
              <w:pStyle w:val="Odstavec"/>
              <w:snapToGrid w:val="0"/>
              <w:spacing w:before="60" w:line="256" w:lineRule="auto"/>
              <w:jc w:val="left"/>
              <w:rPr>
                <w:sz w:val="18"/>
              </w:rPr>
            </w:pPr>
            <w:r w:rsidRPr="00B84495">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84495" w:rsidRDefault="007B1800" w:rsidP="002E7829">
            <w:pPr>
              <w:pStyle w:val="Odstavec"/>
              <w:snapToGrid w:val="0"/>
              <w:spacing w:before="60" w:line="256" w:lineRule="auto"/>
              <w:jc w:val="left"/>
              <w:rPr>
                <w:sz w:val="18"/>
              </w:rPr>
            </w:pPr>
            <w:r w:rsidRPr="00B84495">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77777777" w:rsidR="007B1800" w:rsidRPr="00B84495" w:rsidRDefault="007B1800" w:rsidP="002E7829">
            <w:pPr>
              <w:pStyle w:val="Odstavec"/>
              <w:snapToGrid w:val="0"/>
              <w:spacing w:before="60" w:line="256" w:lineRule="auto"/>
              <w:jc w:val="left"/>
              <w:rPr>
                <w:sz w:val="18"/>
              </w:rPr>
            </w:pPr>
            <w:r w:rsidRPr="00B84495">
              <w:rPr>
                <w:sz w:val="18"/>
                <w:lang w:bidi="en-GB"/>
              </w:rPr>
              <w:t>first occurrence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84495" w:rsidRDefault="007B1800" w:rsidP="002E7829">
            <w:pPr>
              <w:pStyle w:val="Odstavec"/>
              <w:snapToGrid w:val="0"/>
              <w:spacing w:before="60" w:line="256" w:lineRule="auto"/>
              <w:jc w:val="left"/>
              <w:rPr>
                <w:sz w:val="18"/>
              </w:rPr>
            </w:pPr>
            <w:r w:rsidRPr="00B84495">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77777777" w:rsidR="007B1800" w:rsidRPr="00B84495" w:rsidRDefault="007B1800" w:rsidP="002E7829">
            <w:pPr>
              <w:pStyle w:val="Odstavec"/>
              <w:snapToGrid w:val="0"/>
              <w:spacing w:before="60" w:line="256" w:lineRule="auto"/>
              <w:jc w:val="left"/>
              <w:rPr>
                <w:sz w:val="18"/>
              </w:rPr>
            </w:pPr>
            <w:r w:rsidRPr="00B84495">
              <w:rPr>
                <w:sz w:val="18"/>
                <w:lang w:bidi="en-GB"/>
              </w:rPr>
              <w:t>The result created from the argument o is an Element an</w:t>
            </w:r>
            <w:r>
              <w:rPr>
                <w:sz w:val="18"/>
                <w:lang w:bidi="en-GB"/>
              </w:rPr>
              <w:t>d</w:t>
            </w:r>
            <w:r w:rsidRPr="00B84495">
              <w:rPr>
                <w:sz w:val="18"/>
                <w:lang w:bidi="en-GB"/>
              </w:rPr>
              <w:t xml:space="preserve"> it is set as the result of</w:t>
            </w:r>
            <w:r>
              <w:rPr>
                <w:sz w:val="18"/>
                <w:lang w:bidi="en-GB"/>
              </w:rPr>
              <w:t xml:space="preserve"> the</w:t>
            </w:r>
            <w:r w:rsidRPr="00B84495">
              <w:rPr>
                <w:sz w:val="18"/>
                <w:lang w:bidi="en-GB"/>
              </w:rPr>
              <w:t xml:space="preserve"> X</w:t>
            </w:r>
            <w:r>
              <w:rPr>
                <w:sz w:val="18"/>
                <w:lang w:bidi="en-GB"/>
              </w:rPr>
              <w:noBreakHyphen/>
            </w:r>
            <w:r w:rsidRPr="00B84495">
              <w:rPr>
                <w:sz w:val="18"/>
                <w:lang w:bidi="en-GB"/>
              </w:rPr>
              <w:t xml:space="preserve">definition process. The process of X-definition will be finished and returns </w:t>
            </w:r>
            <w:r>
              <w:rPr>
                <w:sz w:val="18"/>
                <w:lang w:bidi="en-GB"/>
              </w:rPr>
              <w:t xml:space="preserve">as a result a </w:t>
            </w:r>
            <w:r w:rsidRPr="00B84495">
              <w:rPr>
                <w:sz w:val="18"/>
                <w:lang w:bidi="en-GB"/>
              </w:rPr>
              <w:t>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84495" w:rsidRDefault="007B1800" w:rsidP="002E7829">
            <w:pPr>
              <w:pStyle w:val="Odstavec"/>
              <w:snapToGrid w:val="0"/>
              <w:spacing w:before="60" w:line="256" w:lineRule="auto"/>
              <w:jc w:val="left"/>
              <w:rPr>
                <w:sz w:val="18"/>
              </w:rPr>
            </w:pPr>
          </w:p>
        </w:tc>
      </w:tr>
      <w:tr w:rsidR="007B1800" w:rsidRPr="00B84495"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68E8CFF"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84495" w:rsidRDefault="007B1800" w:rsidP="002E7829">
            <w:pPr>
              <w:pStyle w:val="Odstavec"/>
              <w:snapToGrid w:val="0"/>
              <w:spacing w:before="60" w:line="256" w:lineRule="auto"/>
              <w:jc w:val="left"/>
              <w:rPr>
                <w:sz w:val="18"/>
              </w:rPr>
            </w:pPr>
            <w:r w:rsidRPr="00B84495">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sets the value of </w:t>
            </w:r>
            <w:r>
              <w:rPr>
                <w:sz w:val="18"/>
                <w:lang w:bidi="en-GB"/>
              </w:rPr>
              <w:t>an</w:t>
            </w:r>
            <w:r w:rsidRPr="00B84495">
              <w:rPr>
                <w:sz w:val="18"/>
                <w:lang w:bidi="en-GB"/>
              </w:rPr>
              <w:t xml:space="preserve">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3458543A"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84495" w:rsidRDefault="007B1800" w:rsidP="002E7829">
            <w:pPr>
              <w:pStyle w:val="Odstavec"/>
              <w:snapToGrid w:val="0"/>
              <w:spacing w:before="60" w:line="256" w:lineRule="auto"/>
              <w:jc w:val="left"/>
              <w:rPr>
                <w:sz w:val="18"/>
              </w:rPr>
            </w:pPr>
            <w:r w:rsidRPr="00B84495">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insert the element e at the current location of the processed XML element (e.g. </w:t>
            </w:r>
            <w:r>
              <w:rPr>
                <w:sz w:val="18"/>
                <w:lang w:bidi="en-GB"/>
              </w:rPr>
              <w:t>you</w:t>
            </w:r>
            <w:r w:rsidRPr="00B84495">
              <w:rPr>
                <w:sz w:val="18"/>
                <w:lang w:bidi="en-GB"/>
              </w:rPr>
              <w:t xml:space="preserve"> may use</w:t>
            </w:r>
            <w:r>
              <w:rPr>
                <w:sz w:val="18"/>
                <w:lang w:bidi="en-GB"/>
              </w:rPr>
              <w:t xml:space="preserve"> it </w:t>
            </w:r>
            <w:r w:rsidRPr="00B84495">
              <w:rPr>
                <w:sz w:val="18"/>
                <w:lang w:bidi="en-GB"/>
              </w:rPr>
              <w:t>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 element</w:t>
            </w:r>
          </w:p>
        </w:tc>
      </w:tr>
      <w:tr w:rsidR="007B1800" w:rsidRPr="00B84495"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84495" w:rsidRDefault="007B1800" w:rsidP="002E7829">
            <w:pPr>
              <w:pStyle w:val="Odstavec"/>
              <w:snapToGrid w:val="0"/>
              <w:spacing w:before="60" w:line="256" w:lineRule="auto"/>
              <w:jc w:val="left"/>
              <w:rPr>
                <w:sz w:val="18"/>
              </w:rPr>
            </w:pPr>
            <w:r w:rsidRPr="00B84495">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maximum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84495" w:rsidRDefault="007B1800" w:rsidP="002E7829">
            <w:pPr>
              <w:pStyle w:val="Odstavec"/>
              <w:snapToGrid w:val="0"/>
              <w:spacing w:before="60" w:line="256" w:lineRule="auto"/>
              <w:jc w:val="left"/>
              <w:rPr>
                <w:sz w:val="18"/>
              </w:rPr>
            </w:pPr>
            <w:r w:rsidRPr="00B84495">
              <w:rPr>
                <w:sz w:val="18"/>
                <w:lang w:bidi="en-GB"/>
              </w:rPr>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77777777" w:rsidR="007B1800" w:rsidRPr="00B84495" w:rsidRDefault="007B1800" w:rsidP="002E7829">
            <w:pPr>
              <w:pStyle w:val="Odstavec"/>
              <w:snapToGrid w:val="0"/>
              <w:spacing w:before="60" w:line="256" w:lineRule="auto"/>
              <w:jc w:val="left"/>
              <w:rPr>
                <w:sz w:val="18"/>
              </w:rPr>
            </w:pPr>
            <w:r w:rsidRPr="00B84495">
              <w:rPr>
                <w:sz w:val="18"/>
                <w:lang w:bidi="en-GB"/>
              </w:rPr>
              <w:t>set</w:t>
            </w:r>
            <w:r>
              <w:rPr>
                <w:sz w:val="18"/>
                <w:lang w:bidi="en-GB"/>
              </w:rPr>
              <w:t>s</w:t>
            </w:r>
            <w:r w:rsidRPr="00B84495">
              <w:rPr>
                <w:sz w:val="18"/>
                <w:lang w:bidi="en-GB"/>
              </w:rPr>
              <w:t xml:space="preserve"> the minimum allowed value of 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84495" w:rsidRDefault="007B1800" w:rsidP="002E7829">
            <w:pPr>
              <w:pStyle w:val="Odstavec"/>
              <w:snapToGrid w:val="0"/>
              <w:spacing w:before="60" w:line="256" w:lineRule="auto"/>
              <w:jc w:val="left"/>
              <w:rPr>
                <w:sz w:val="18"/>
              </w:rPr>
            </w:pPr>
            <w:r w:rsidRPr="00B84495">
              <w:rPr>
                <w:lang w:bidi="en-GB"/>
              </w:rPr>
              <w:t>anywhere</w:t>
            </w:r>
          </w:p>
        </w:tc>
      </w:tr>
      <w:tr w:rsidR="007B1800" w:rsidRPr="00B84495"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84495" w:rsidRDefault="007B1800" w:rsidP="002E7829">
            <w:pPr>
              <w:pStyle w:val="Odstavec"/>
              <w:snapToGrid w:val="0"/>
              <w:spacing w:before="60" w:line="256" w:lineRule="auto"/>
              <w:jc w:val="left"/>
              <w:rPr>
                <w:sz w:val="18"/>
              </w:rPr>
            </w:pPr>
            <w:r w:rsidRPr="00B84495">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84495" w:rsidRDefault="007B1800" w:rsidP="002E7829">
            <w:pPr>
              <w:pStyle w:val="Odstavec"/>
              <w:snapToGrid w:val="0"/>
              <w:spacing w:before="60" w:line="256" w:lineRule="auto"/>
              <w:jc w:val="left"/>
              <w:rPr>
                <w:sz w:val="18"/>
              </w:rPr>
            </w:pPr>
            <w:r w:rsidRPr="00B84495">
              <w:rPr>
                <w:sz w:val="18"/>
                <w:lang w:bidi="en-GB"/>
              </w:rPr>
              <w:t>stores the value v in the current parsed result.</w:t>
            </w:r>
          </w:p>
          <w:p w14:paraId="546275D5" w14:textId="77777777" w:rsidR="007B1800" w:rsidRPr="00B84495" w:rsidRDefault="007B1800" w:rsidP="002E7829">
            <w:pPr>
              <w:pStyle w:val="Odstavec"/>
              <w:snapToGrid w:val="0"/>
              <w:spacing w:before="60" w:line="256" w:lineRule="auto"/>
              <w:jc w:val="left"/>
              <w:rPr>
                <w:sz w:val="18"/>
              </w:rPr>
            </w:pPr>
            <w:r w:rsidRPr="00B84495">
              <w:rPr>
                <w:rFonts w:eastAsia="Arial"/>
                <w:i/>
                <w:sz w:val="18"/>
                <w:lang w:bidi="en-GB"/>
              </w:rPr>
              <w:lastRenderedPageBreak/>
              <w:t>Warning: this method must be called immediately after a call to the validation method, for example, in the section onTrue or onTrue.</w:t>
            </w:r>
            <w:r w:rsidRPr="00B84495">
              <w:rPr>
                <w:i/>
                <w:sz w:val="18"/>
                <w:lang w:bidi="en-GB"/>
              </w:rPr>
              <w:t xml:space="preserve"> </w:t>
            </w:r>
            <w:r w:rsidRPr="00B84495">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Only after the </w:t>
            </w:r>
            <w:r w:rsidRPr="00B84495">
              <w:rPr>
                <w:sz w:val="18"/>
                <w:lang w:bidi="en-GB"/>
              </w:rPr>
              <w:lastRenderedPageBreak/>
              <w:t>method type checking</w:t>
            </w:r>
          </w:p>
        </w:tc>
      </w:tr>
      <w:tr w:rsidR="007B1800" w:rsidRPr="00B84495"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84495" w:rsidRDefault="007B1800" w:rsidP="002E7829">
            <w:pPr>
              <w:pStyle w:val="Odstavec"/>
              <w:snapToGrid w:val="0"/>
              <w:spacing w:before="60" w:line="256" w:lineRule="auto"/>
              <w:jc w:val="left"/>
            </w:pPr>
            <w:r w:rsidRPr="00B84495">
              <w:rPr>
                <w:lang w:bidi="en-GB"/>
              </w:rPr>
              <w:lastRenderedPageBreak/>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84495" w:rsidRDefault="007B1800" w:rsidP="002E7829">
            <w:pPr>
              <w:pStyle w:val="Odstavec"/>
              <w:snapToGrid w:val="0"/>
              <w:spacing w:before="60" w:line="256" w:lineRule="auto"/>
              <w:jc w:val="left"/>
              <w:rPr>
                <w:sz w:val="18"/>
              </w:rPr>
            </w:pPr>
            <w:r w:rsidRPr="00B84495">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7777777" w:rsidR="007B1800" w:rsidRPr="00B84495" w:rsidRDefault="007B1800" w:rsidP="002E7829">
            <w:pPr>
              <w:pStyle w:val="Odstavec"/>
              <w:snapToGrid w:val="0"/>
              <w:spacing w:before="60" w:line="256" w:lineRule="auto"/>
              <w:jc w:val="left"/>
              <w:rPr>
                <w:sz w:val="18"/>
              </w:rPr>
            </w:pPr>
            <w:r>
              <w:rPr>
                <w:sz w:val="18"/>
                <w:lang w:bidi="en-GB"/>
              </w:rPr>
              <w:t xml:space="preserve">the </w:t>
            </w:r>
            <w:r w:rsidRPr="00B84495">
              <w:rPr>
                <w:sz w:val="18"/>
                <w:lang w:bidi="en-GB"/>
              </w:rPr>
              <w:t xml:space="preserve">string to which is converted the argument v replaces the value of </w:t>
            </w:r>
            <w:r>
              <w:rPr>
                <w:sz w:val="18"/>
                <w:lang w:bidi="en-GB"/>
              </w:rPr>
              <w:t xml:space="preserve">the </w:t>
            </w:r>
            <w:r w:rsidRPr="00B84495">
              <w:rPr>
                <w:sz w:val="18"/>
                <w:lang w:bidi="en-GB"/>
              </w:rPr>
              <w:t>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84495" w:rsidRDefault="007B1800" w:rsidP="002E7829">
            <w:pPr>
              <w:pStyle w:val="Odstavec"/>
              <w:snapToGrid w:val="0"/>
              <w:spacing w:before="60" w:line="256" w:lineRule="auto"/>
              <w:jc w:val="left"/>
              <w:rPr>
                <w:sz w:val="18"/>
              </w:rPr>
            </w:pPr>
            <w:r w:rsidRPr="00B84495">
              <w:rPr>
                <w:sz w:val="18"/>
                <w:lang w:bidi="en-GB"/>
              </w:rPr>
              <w:t>the text attribute</w:t>
            </w:r>
          </w:p>
        </w:tc>
      </w:tr>
      <w:tr w:rsidR="007B1800" w:rsidRPr="00B84495"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84495" w:rsidRDefault="007B1800" w:rsidP="002E7829">
            <w:pPr>
              <w:pStyle w:val="Odstavec"/>
              <w:snapToGrid w:val="0"/>
              <w:spacing w:before="60" w:line="256" w:lineRule="auto"/>
              <w:jc w:val="left"/>
              <w:rPr>
                <w:sz w:val="18"/>
              </w:rPr>
            </w:pPr>
            <w:r w:rsidRPr="00B84495">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84495"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84495" w:rsidRDefault="007B1800" w:rsidP="002E7829">
            <w:pPr>
              <w:pStyle w:val="Odstavec"/>
              <w:snapToGrid w:val="0"/>
              <w:spacing w:before="60" w:line="256" w:lineRule="auto"/>
              <w:jc w:val="left"/>
              <w:rPr>
                <w:sz w:val="18"/>
              </w:rPr>
            </w:pPr>
            <w:r w:rsidRPr="00B84495">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84495" w:rsidRDefault="007B1800" w:rsidP="002E7829">
            <w:pPr>
              <w:pStyle w:val="Odstavec"/>
              <w:snapToGrid w:val="0"/>
              <w:spacing w:before="60" w:line="256" w:lineRule="auto"/>
              <w:jc w:val="left"/>
              <w:rPr>
                <w:sz w:val="18"/>
              </w:rPr>
            </w:pPr>
            <w:r>
              <w:rPr>
                <w:sz w:val="18"/>
                <w:lang w:bidi="en-GB"/>
              </w:rPr>
              <w:t>r</w:t>
            </w:r>
            <w:r w:rsidRPr="00B84495">
              <w:rPr>
                <w:sz w:val="18"/>
                <w:lang w:bidi="en-GB"/>
              </w:rPr>
              <w:t>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7777777" w:rsidR="007B1800" w:rsidRPr="00B84495" w:rsidRDefault="007B1800" w:rsidP="002E7829">
            <w:pPr>
              <w:pStyle w:val="Odstavec"/>
              <w:snapToGrid w:val="0"/>
              <w:spacing w:before="60" w:line="256" w:lineRule="auto"/>
              <w:jc w:val="left"/>
              <w:rPr>
                <w:sz w:val="18"/>
              </w:rPr>
            </w:pPr>
            <w:r w:rsidRPr="00B84495">
              <w:rPr>
                <w:sz w:val="18"/>
                <w:lang w:bidi="en-GB"/>
              </w:rPr>
              <w:t>converts the value v in the standard manner to a character string. The value v can be of type String, Integer, Float, Date, Element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84495" w:rsidRDefault="007B1800" w:rsidP="002E7829">
            <w:pPr>
              <w:pStyle w:val="Odstavec"/>
              <w:snapToGrid w:val="0"/>
              <w:spacing w:before="60" w:line="256" w:lineRule="auto"/>
              <w:jc w:val="left"/>
              <w:rPr>
                <w:sz w:val="18"/>
              </w:rPr>
            </w:pPr>
            <w:r w:rsidRPr="00B84495">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3128A349" w:rsidR="007B1800" w:rsidRPr="00B84495" w:rsidRDefault="007B1800" w:rsidP="002E7829">
            <w:pPr>
              <w:pStyle w:val="Odstavec"/>
              <w:snapToGrid w:val="0"/>
              <w:spacing w:before="60" w:line="256" w:lineRule="auto"/>
              <w:jc w:val="left"/>
              <w:rPr>
                <w:sz w:val="18"/>
              </w:rPr>
            </w:pPr>
            <w:r w:rsidRPr="00B84495">
              <w:rPr>
                <w:sz w:val="18"/>
                <w:lang w:bidi="en-GB"/>
              </w:rPr>
              <w:t xml:space="preserve">converts the value v according to mask s to a character string. The value v can be of type int, float, or Datetime. The value of s is a format mask. The mask see </w:t>
            </w:r>
            <w:r w:rsidR="008C2132">
              <w:rPr>
                <w:sz w:val="18"/>
                <w:lang w:bidi="en-GB"/>
              </w:rPr>
              <w:fldChar w:fldCharType="begin"/>
            </w:r>
            <w:r w:rsidR="008C2132">
              <w:rPr>
                <w:sz w:val="18"/>
                <w:lang w:bidi="en-GB"/>
              </w:rPr>
              <w:instrText xml:space="preserve"> REF _Ref535948589 \r \h </w:instrText>
            </w:r>
            <w:r w:rsidR="008C2132">
              <w:rPr>
                <w:sz w:val="18"/>
                <w:lang w:bidi="en-GB"/>
              </w:rPr>
            </w:r>
            <w:r w:rsidR="008C2132">
              <w:rPr>
                <w:sz w:val="18"/>
                <w:lang w:bidi="en-GB"/>
              </w:rPr>
              <w:fldChar w:fldCharType="separate"/>
            </w:r>
            <w:r w:rsidR="005073A9">
              <w:rPr>
                <w:sz w:val="18"/>
                <w:lang w:bidi="en-GB"/>
              </w:rPr>
              <w:t>14.2.5</w:t>
            </w:r>
            <w:r w:rsidR="008C2132">
              <w:rPr>
                <w:sz w:val="18"/>
                <w:lang w:bidi="en-GB"/>
              </w:rPr>
              <w:fldChar w:fldCharType="end"/>
            </w:r>
            <w:r w:rsidRPr="00B84495">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84495" w:rsidRDefault="007B1800" w:rsidP="002E7829">
            <w:pPr>
              <w:pStyle w:val="Odstavec"/>
              <w:snapToGrid w:val="0"/>
              <w:spacing w:before="60" w:line="256" w:lineRule="auto"/>
              <w:jc w:val="left"/>
              <w:rPr>
                <w:sz w:val="18"/>
              </w:rPr>
            </w:pPr>
            <w:r w:rsidRPr="00B84495">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it writes the information about actual processing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84495" w:rsidRDefault="007B1800" w:rsidP="002E7829">
            <w:pPr>
              <w:pStyle w:val="Odstavec"/>
              <w:snapToGrid w:val="0"/>
              <w:spacing w:before="60" w:line="256" w:lineRule="auto"/>
              <w:jc w:val="left"/>
              <w:rPr>
                <w:sz w:val="18"/>
              </w:rPr>
            </w:pPr>
            <w:r w:rsidRPr="00B84495">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 the debug mode </w:t>
            </w:r>
            <w:r>
              <w:rPr>
                <w:sz w:val="18"/>
                <w:lang w:bidi="en-GB"/>
              </w:rPr>
              <w:t>it write</w:t>
            </w:r>
            <w:r w:rsidRPr="00B84495">
              <w:rPr>
                <w:sz w:val="18"/>
                <w:lang w:bidi="en-GB"/>
              </w:rPr>
              <w:t xml:space="preserve">s the information line and text s to </w:t>
            </w:r>
            <w:r>
              <w:rPr>
                <w:sz w:val="18"/>
                <w:lang w:bidi="en-GB"/>
              </w:rPr>
              <w:t xml:space="preserve">the </w:t>
            </w:r>
            <w:r w:rsidRPr="00B84495">
              <w:rPr>
                <w:sz w:val="18"/>
                <w:lang w:bidi="en-GB"/>
              </w:rPr>
              <w:t>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84495"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84495" w:rsidRDefault="007B1800" w:rsidP="002E7829">
            <w:pPr>
              <w:pStyle w:val="Odstavec"/>
              <w:snapToGrid w:val="0"/>
              <w:spacing w:before="60" w:line="256" w:lineRule="auto"/>
              <w:jc w:val="left"/>
              <w:rPr>
                <w:sz w:val="18"/>
              </w:rPr>
            </w:pPr>
            <w:r w:rsidRPr="00B84495">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7777777" w:rsidR="007B1800" w:rsidRPr="00D0420E" w:rsidRDefault="007B1800" w:rsidP="002E7829">
            <w:pPr>
              <w:pStyle w:val="Odstavec"/>
              <w:snapToGrid w:val="0"/>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replaces all occurrences of characters in the string s1 which match one character from s2 with the character at the corresponding position in the string s3. For example:</w:t>
            </w:r>
          </w:p>
          <w:p w14:paraId="4F7386C6"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translate(</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bcr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abc</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ABa</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 xml:space="preserve">) returns </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Bar</w:t>
            </w:r>
            <w:r w:rsidRPr="00D0420E">
              <w:rPr>
                <w:rFonts w:asciiTheme="minorHAnsi" w:eastAsia="Arial" w:hAnsiTheme="minorHAnsi" w:cstheme="minorHAnsi"/>
                <w:sz w:val="18"/>
                <w:lang w:bidi="en-GB"/>
              </w:rPr>
              <w:t>"</w:t>
            </w:r>
            <w:r w:rsidRPr="00D0420E">
              <w:rPr>
                <w:rFonts w:asciiTheme="minorHAnsi" w:hAnsiTheme="minorHAnsi" w:cstheme="minorHAnsi"/>
                <w:sz w:val="18"/>
                <w:lang w:bidi="en-GB"/>
              </w:rPr>
              <w:t>.</w:t>
            </w:r>
          </w:p>
          <w:p w14:paraId="1E064095"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D0420E" w:rsidRDefault="007B1800" w:rsidP="002E7829">
            <w:pPr>
              <w:pStyle w:val="Odstavec"/>
              <w:spacing w:before="60" w:line="256" w:lineRule="auto"/>
              <w:jc w:val="left"/>
              <w:rPr>
                <w:rFonts w:asciiTheme="minorHAnsi" w:hAnsiTheme="minorHAnsi" w:cstheme="minorHAnsi"/>
                <w:sz w:val="18"/>
              </w:rPr>
            </w:pPr>
            <w:r w:rsidRPr="00D0420E">
              <w:rPr>
                <w:rFonts w:asciiTheme="minorHAnsi" w:eastAsia="Courier New" w:hAnsiTheme="minorHAnsi" w:cstheme="minorHAnsi"/>
                <w:sz w:val="18"/>
                <w:lang w:bidi="en-GB"/>
              </w:rPr>
              <w:t>translate("-abc-", "ab", "BA")</w:t>
            </w:r>
          </w:p>
          <w:p w14:paraId="1EEF5EDB" w14:textId="77777777" w:rsidR="007B1800" w:rsidRPr="00B84495" w:rsidRDefault="007B1800" w:rsidP="002E7829">
            <w:pPr>
              <w:pStyle w:val="Odstavec"/>
              <w:spacing w:before="60" w:line="256" w:lineRule="auto"/>
              <w:jc w:val="left"/>
              <w:rPr>
                <w:sz w:val="18"/>
              </w:rPr>
            </w:pPr>
            <w:r w:rsidRPr="00D0420E">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84495" w:rsidRDefault="007B1800" w:rsidP="002E7829">
            <w:pPr>
              <w:pStyle w:val="Odstavec"/>
              <w:snapToGrid w:val="0"/>
              <w:spacing w:before="60" w:line="256" w:lineRule="auto"/>
              <w:jc w:val="left"/>
              <w:rPr>
                <w:bCs/>
              </w:rPr>
            </w:pPr>
            <w:r w:rsidRPr="00B84495">
              <w:rPr>
                <w:lang w:bidi="en-GB"/>
              </w:rPr>
              <w:t>anywhere</w:t>
            </w:r>
          </w:p>
        </w:tc>
      </w:tr>
      <w:tr w:rsidR="007B1800" w:rsidRPr="00B84495"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84495" w:rsidRDefault="007B1800" w:rsidP="002E7829">
            <w:pPr>
              <w:pStyle w:val="Odstavec"/>
              <w:snapToGrid w:val="0"/>
              <w:spacing w:before="60" w:line="256" w:lineRule="auto"/>
              <w:jc w:val="left"/>
              <w:rPr>
                <w:sz w:val="18"/>
              </w:rPr>
            </w:pPr>
            <w:r w:rsidRPr="00B84495">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77777777" w:rsidR="007B1800" w:rsidRPr="00B84495" w:rsidRDefault="007B1800" w:rsidP="002E7829">
            <w:pPr>
              <w:pStyle w:val="Odstavec"/>
              <w:snapToGrid w:val="0"/>
              <w:spacing w:before="60" w:line="256" w:lineRule="auto"/>
              <w:jc w:val="left"/>
              <w:rPr>
                <w:sz w:val="18"/>
              </w:rPr>
            </w:pPr>
            <w:r w:rsidRPr="00B84495">
              <w:rPr>
                <w:sz w:val="18"/>
                <w:lang w:bidi="en-GB"/>
              </w:rPr>
              <w:t>result is an object constructed in accordance with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with the current X-definition and returns the parsed value of </w:t>
            </w:r>
            <w:r>
              <w:rPr>
                <w:sz w:val="18"/>
                <w:lang w:bidi="en-GB"/>
              </w:rPr>
              <w:t xml:space="preserve">the </w:t>
            </w:r>
            <w:r w:rsidRPr="00B84495">
              <w:rPr>
                <w:sz w:val="18"/>
                <w:lang w:bidi="en-GB"/>
              </w:rPr>
              <w:t>root element. If the s is a string, describing an URL or a path to a file, the parser uses a stream created from s. However, if the string s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parses an XML document from a string s1 with the X-definition named s2 and returns the parsed value of </w:t>
            </w:r>
            <w:r>
              <w:rPr>
                <w:sz w:val="18"/>
                <w:lang w:bidi="en-GB"/>
              </w:rPr>
              <w:t xml:space="preserve">the </w:t>
            </w:r>
            <w:r w:rsidRPr="00B84495">
              <w:rPr>
                <w:sz w:val="18"/>
                <w:lang w:bidi="en-GB"/>
              </w:rPr>
              <w:t>root element. If the s1 is a string, describing an URL or a path to a file, the parser uses a stream created from s1. However, if the string s1 begins with 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84495" w:rsidRDefault="007B1800" w:rsidP="002E7829">
            <w:pPr>
              <w:pStyle w:val="Odstavec"/>
              <w:snapToGrid w:val="0"/>
              <w:spacing w:before="60" w:line="256" w:lineRule="auto"/>
              <w:jc w:val="left"/>
              <w:rPr>
                <w:sz w:val="18"/>
              </w:rPr>
            </w:pPr>
            <w:r w:rsidRPr="00B84495">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84495" w:rsidRDefault="007B1800" w:rsidP="002E7829">
            <w:pPr>
              <w:pStyle w:val="Odstavec"/>
              <w:snapToGrid w:val="0"/>
              <w:spacing w:before="60" w:line="256" w:lineRule="auto"/>
              <w:jc w:val="left"/>
              <w:rPr>
                <w:sz w:val="18"/>
              </w:rPr>
            </w:pPr>
            <w:r w:rsidRPr="00B84495">
              <w:rPr>
                <w:sz w:val="18"/>
                <w:lang w:bidi="en-GB"/>
              </w:rPr>
              <w:t>parses an XML document from a string s without an X</w:t>
            </w:r>
            <w:r>
              <w:rPr>
                <w:sz w:val="18"/>
                <w:lang w:bidi="en-GB"/>
              </w:rPr>
              <w:noBreakHyphen/>
            </w:r>
            <w:r w:rsidRPr="00B84495">
              <w:rPr>
                <w:sz w:val="18"/>
                <w:lang w:bidi="en-GB"/>
              </w:rPr>
              <w:t>definition. Returns the root element. If the s is a string, describing a</w:t>
            </w:r>
            <w:r>
              <w:rPr>
                <w:sz w:val="18"/>
                <w:lang w:bidi="en-GB"/>
              </w:rPr>
              <w:t>n</w:t>
            </w:r>
            <w:r w:rsidRPr="00B84495">
              <w:rPr>
                <w:sz w:val="18"/>
                <w:lang w:bidi="en-GB"/>
              </w:rPr>
              <w:t xml:space="preserve"> URL or a path to a file, the parser uses a stream created from s. However, if the string s begins with the character "&lt;", then the parser uses the value of s </w:t>
            </w:r>
            <w:r w:rsidRPr="00B84495">
              <w:rPr>
                <w:sz w:val="18"/>
                <w:lang w:bidi="en-GB"/>
              </w:rPr>
              <w:lastRenderedPageBreak/>
              <w:t>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current element. If the actual element is null</w:t>
            </w:r>
            <w:r>
              <w:rPr>
                <w:sz w:val="18"/>
                <w:lang w:bidi="en-GB"/>
              </w:rPr>
              <w:t>, it</w:t>
            </w:r>
            <w:r w:rsidRPr="00B84495">
              <w:rPr>
                <w:sz w:val="18"/>
                <w:lang w:bidi="en-GB"/>
              </w:rPr>
              <w:t xml:space="preserve">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F3B8CBB" w14:textId="77777777" w:rsidR="007B1800" w:rsidRPr="00B84495" w:rsidRDefault="007B1800" w:rsidP="002E7829">
            <w:pPr>
              <w:pStyle w:val="Odstavec"/>
              <w:spacing w:before="60" w:line="256" w:lineRule="auto"/>
              <w:jc w:val="left"/>
              <w:rPr>
                <w:sz w:val="18"/>
              </w:rPr>
            </w:pPr>
            <w:r w:rsidRPr="00B84495">
              <w:rPr>
                <w:sz w:val="18"/>
                <w:lang w:bidi="en-GB"/>
              </w:rPr>
              <w:t>attribute, text node</w:t>
            </w:r>
          </w:p>
        </w:tc>
      </w:tr>
      <w:tr w:rsidR="007B1800" w:rsidRPr="00B84495"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84495" w:rsidRDefault="007B1800" w:rsidP="002E7829">
            <w:pPr>
              <w:pStyle w:val="Odstavec"/>
              <w:snapToGrid w:val="0"/>
              <w:spacing w:before="60" w:line="256" w:lineRule="auto"/>
              <w:jc w:val="left"/>
              <w:rPr>
                <w:sz w:val="18"/>
              </w:rPr>
            </w:pPr>
            <w:r w:rsidRPr="00B84495">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Container created after the execution of the xpath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84495" w:rsidRDefault="007B1800" w:rsidP="002E7829">
            <w:pPr>
              <w:pStyle w:val="Odstavec"/>
              <w:snapToGrid w:val="0"/>
              <w:spacing w:before="60" w:line="256" w:lineRule="auto"/>
              <w:jc w:val="left"/>
              <w:rPr>
                <w:sz w:val="18"/>
              </w:rPr>
            </w:pPr>
            <w:r w:rsidRPr="00B84495">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Container created after the execution of the xquery expression s on the current context. The method can only be used in the "create" action in the </w:t>
            </w:r>
            <w:r>
              <w:rPr>
                <w:sz w:val="18"/>
                <w:lang w:bidi="en-GB"/>
              </w:rPr>
              <w:t>X-script</w:t>
            </w:r>
            <w:r w:rsidRPr="00B84495">
              <w:rPr>
                <w:sz w:val="18"/>
                <w:lang w:bidi="en-GB"/>
              </w:rPr>
              <w:t xml:space="preserve"> of an element, the text node or attribute. If the actual element is null it returns an empty Container.</w:t>
            </w:r>
          </w:p>
          <w:p w14:paraId="6F3B5668"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77777777" w:rsidR="007B1800" w:rsidRPr="00B84495" w:rsidRDefault="007B1800" w:rsidP="002E7829">
            <w:pPr>
              <w:pStyle w:val="Odstavec"/>
              <w:snapToGrid w:val="0"/>
              <w:spacing w:before="60" w:line="256" w:lineRule="auto"/>
              <w:jc w:val="left"/>
              <w:rPr>
                <w:rFonts w:eastAsia="Arial"/>
                <w:sz w:val="18"/>
              </w:rPr>
            </w:pPr>
            <w:r w:rsidRPr="00B84495">
              <w:rPr>
                <w:sz w:val="18"/>
                <w:lang w:bidi="en-GB"/>
              </w:rPr>
              <w:t xml:space="preserve">Element, </w:t>
            </w:r>
          </w:p>
          <w:p w14:paraId="52EDBD6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r w:rsidR="007B1800" w:rsidRPr="00B84495"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84495" w:rsidRDefault="007B1800" w:rsidP="002E7829">
            <w:pPr>
              <w:pStyle w:val="Odstavec"/>
              <w:snapToGrid w:val="0"/>
              <w:spacing w:before="60" w:line="256" w:lineRule="auto"/>
              <w:jc w:val="left"/>
              <w:rPr>
                <w:sz w:val="18"/>
              </w:rPr>
            </w:pPr>
            <w:r w:rsidRPr="00B84495">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Container created after the execution of the xquery expression s on the element e. If the actual element is null</w:t>
            </w:r>
            <w:r>
              <w:rPr>
                <w:sz w:val="18"/>
                <w:lang w:bidi="en-GB"/>
              </w:rPr>
              <w:t xml:space="preserve">, it </w:t>
            </w:r>
            <w:r w:rsidRPr="00B84495">
              <w:rPr>
                <w:sz w:val="18"/>
                <w:lang w:bidi="en-GB"/>
              </w:rPr>
              <w:t>returns an empty Container.</w:t>
            </w:r>
          </w:p>
          <w:p w14:paraId="5D738857" w14:textId="77777777" w:rsidR="007B1800" w:rsidRPr="00B84495" w:rsidRDefault="007B1800" w:rsidP="002E7829">
            <w:pPr>
              <w:pStyle w:val="Odstavec"/>
              <w:snapToGrid w:val="0"/>
              <w:spacing w:before="60" w:line="256" w:lineRule="auto"/>
              <w:jc w:val="left"/>
              <w:rPr>
                <w:sz w:val="18"/>
              </w:rPr>
            </w:pPr>
            <w:r w:rsidRPr="00B84495">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84495" w:rsidRDefault="007B1800" w:rsidP="002E7829">
            <w:pPr>
              <w:pStyle w:val="Odstavec"/>
              <w:snapToGrid w:val="0"/>
              <w:spacing w:before="60" w:line="256" w:lineRule="auto"/>
              <w:jc w:val="left"/>
              <w:rPr>
                <w:sz w:val="18"/>
              </w:rPr>
            </w:pPr>
            <w:r w:rsidRPr="00B84495">
              <w:rPr>
                <w:sz w:val="18"/>
                <w:lang w:bidi="en-GB"/>
              </w:rPr>
              <w:t>attribute, text node</w:t>
            </w:r>
          </w:p>
        </w:tc>
      </w:tr>
    </w:tbl>
    <w:p w14:paraId="6299C777" w14:textId="77777777" w:rsidR="007B1800" w:rsidRDefault="007B1800" w:rsidP="007B1800">
      <w:pPr>
        <w:pStyle w:val="Nadpis3"/>
        <w:rPr>
          <w:lang w:val="en-US"/>
        </w:rPr>
      </w:pPr>
      <w:bookmarkStart w:id="1577" w:name="_Toc217657"/>
      <w:r>
        <w:rPr>
          <w:lang w:val="en-US"/>
        </w:rPr>
        <w:t>M</w:t>
      </w:r>
      <w:r w:rsidRPr="00D04ED3">
        <w:rPr>
          <w:rFonts w:eastAsia="Calibri"/>
          <w:lang w:bidi="en-GB"/>
        </w:rPr>
        <w:t>ethods of objects of all types</w:t>
      </w:r>
      <w:bookmarkEnd w:id="1577"/>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84495" w:rsidRDefault="007B1800" w:rsidP="002E7829">
            <w:pPr>
              <w:pStyle w:val="Odstavec"/>
              <w:snapToGrid w:val="0"/>
              <w:spacing w:before="60" w:line="256" w:lineRule="auto"/>
              <w:jc w:val="left"/>
              <w:rPr>
                <w:sz w:val="18"/>
              </w:rPr>
            </w:pPr>
            <w:r w:rsidRPr="00B84495">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84495" w:rsidRDefault="007B1800" w:rsidP="002E7829">
            <w:pPr>
              <w:pStyle w:val="Odstavec"/>
              <w:snapToGrid w:val="0"/>
              <w:spacing w:before="60" w:line="256" w:lineRule="auto"/>
              <w:jc w:val="left"/>
              <w:rPr>
                <w:sz w:val="18"/>
              </w:rPr>
            </w:pPr>
            <w:r w:rsidRPr="00B84495">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84495" w:rsidRDefault="007B1800" w:rsidP="002E7829">
            <w:pPr>
              <w:pStyle w:val="Odstavec"/>
              <w:snapToGrid w:val="0"/>
              <w:spacing w:before="60" w:line="256" w:lineRule="auto"/>
              <w:jc w:val="left"/>
              <w:rPr>
                <w:sz w:val="18"/>
              </w:rPr>
            </w:pPr>
            <w:r w:rsidRPr="00B84495">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bl>
    <w:p w14:paraId="31013257" w14:textId="77777777" w:rsidR="007B1800" w:rsidRDefault="007B1800" w:rsidP="007B1800">
      <w:pPr>
        <w:pStyle w:val="Nadpis3"/>
        <w:rPr>
          <w:rFonts w:eastAsia="Calibri"/>
          <w:lang w:bidi="en-GB"/>
        </w:rPr>
      </w:pPr>
      <w:bookmarkStart w:id="1578" w:name="_Ref536109762"/>
      <w:bookmarkStart w:id="1579" w:name="_Toc217658"/>
      <w:r>
        <w:rPr>
          <w:lang w:val="en-US"/>
        </w:rPr>
        <w:t>M</w:t>
      </w:r>
      <w:r w:rsidRPr="00D04ED3">
        <w:rPr>
          <w:rFonts w:eastAsia="Calibri"/>
          <w:lang w:bidi="en-GB"/>
        </w:rPr>
        <w:t>ethods of objects of the type BNFGrammar</w:t>
      </w:r>
      <w:bookmarkEnd w:id="1578"/>
      <w:bookmarkEnd w:id="1579"/>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is recorded in the element </w:t>
            </w:r>
          </w:p>
          <w:p w14:paraId="55448BB9"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name="x"&gt;</w:t>
            </w:r>
          </w:p>
          <w:p w14:paraId="448EFFAE" w14:textId="2EBB11F6" w:rsidR="007B1800" w:rsidRPr="00B84495" w:rsidRDefault="007B1800" w:rsidP="00E06176">
            <w:pPr>
              <w:pStyle w:val="Odstavec"/>
              <w:snapToGrid w:val="0"/>
              <w:spacing w:before="60" w:line="256" w:lineRule="auto"/>
              <w:jc w:val="left"/>
              <w:rPr>
                <w:sz w:val="18"/>
              </w:rPr>
            </w:pPr>
            <w:r w:rsidRPr="00B84495">
              <w:rPr>
                <w:sz w:val="18"/>
                <w:lang w:bidi="en-GB"/>
              </w:rPr>
              <w:t>Text of BNF grammar specification see</w:t>
            </w:r>
            <w:r w:rsidR="00E06176">
              <w:rPr>
                <w:sz w:val="18"/>
                <w:lang w:bidi="en-GB"/>
              </w:rPr>
              <w:t xml:space="preserve"> </w:t>
            </w:r>
            <w:r w:rsidR="00E06176">
              <w:rPr>
                <w:sz w:val="18"/>
                <w:lang w:bidi="en-GB"/>
              </w:rPr>
              <w:fldChar w:fldCharType="begin"/>
            </w:r>
            <w:r w:rsidR="00E06176">
              <w:rPr>
                <w:sz w:val="18"/>
                <w:lang w:bidi="en-GB"/>
              </w:rPr>
              <w:instrText xml:space="preserve"> REF _Ref535964056 \r \h </w:instrText>
            </w:r>
            <w:r w:rsidR="00E06176">
              <w:rPr>
                <w:sz w:val="18"/>
                <w:lang w:bidi="en-GB"/>
              </w:rPr>
            </w:r>
            <w:r w:rsidR="00E06176">
              <w:rPr>
                <w:sz w:val="18"/>
                <w:lang w:bidi="en-GB"/>
              </w:rPr>
              <w:fldChar w:fldCharType="separate"/>
            </w:r>
            <w:r w:rsidR="005073A9">
              <w:rPr>
                <w:sz w:val="18"/>
                <w:lang w:bidi="en-GB"/>
              </w:rPr>
              <w:t>14.9</w:t>
            </w:r>
            <w:r w:rsidR="00E06176">
              <w:rPr>
                <w:sz w:val="18"/>
                <w:lang w:bidi="en-GB"/>
              </w:rPr>
              <w:fldChar w:fldCharType="end"/>
            </w:r>
            <w:r w:rsidR="008C2132">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construction of BNF grammar object x, which is an extension of the grammar g, is recorded in the element </w:t>
            </w:r>
          </w:p>
          <w:p w14:paraId="664DBBC2" w14:textId="77777777" w:rsidR="007B1800" w:rsidRPr="00B84495" w:rsidRDefault="007B1800" w:rsidP="002E7829">
            <w:pPr>
              <w:pStyle w:val="Odstavec"/>
              <w:snapToGrid w:val="0"/>
              <w:spacing w:before="60" w:line="256" w:lineRule="auto"/>
              <w:jc w:val="left"/>
              <w:rPr>
                <w:sz w:val="18"/>
              </w:rPr>
            </w:pPr>
            <w:r w:rsidRPr="00B84495">
              <w:rPr>
                <w:sz w:val="18"/>
                <w:lang w:bidi="en-GB"/>
              </w:rPr>
              <w:t>&lt;xd:BNFGrammar name="x" extends="g"&gt;</w:t>
            </w:r>
          </w:p>
          <w:p w14:paraId="4F28DC24" w14:textId="610A2E19" w:rsidR="007B1800" w:rsidRPr="00B84495" w:rsidRDefault="007B1800" w:rsidP="00DA3AB8">
            <w:pPr>
              <w:pStyle w:val="Odstavec"/>
              <w:snapToGrid w:val="0"/>
              <w:spacing w:before="60" w:line="256" w:lineRule="auto"/>
              <w:jc w:val="left"/>
              <w:rPr>
                <w:sz w:val="18"/>
              </w:rPr>
            </w:pPr>
            <w:r w:rsidRPr="00B84495">
              <w:rPr>
                <w:sz w:val="18"/>
                <w:lang w:bidi="en-GB"/>
              </w:rPr>
              <w:t xml:space="preserve">see </w:t>
            </w:r>
            <w:r w:rsidR="00E06176">
              <w:rPr>
                <w:sz w:val="18"/>
                <w:lang w:bidi="en-GB"/>
              </w:rPr>
              <w:fldChar w:fldCharType="begin"/>
            </w:r>
            <w:r w:rsidR="00E06176">
              <w:rPr>
                <w:sz w:val="18"/>
                <w:lang w:bidi="en-GB"/>
              </w:rPr>
              <w:instrText xml:space="preserve"> REF _Ref535964086 \r \h </w:instrText>
            </w:r>
            <w:r w:rsidR="00E06176">
              <w:rPr>
                <w:sz w:val="18"/>
                <w:lang w:bidi="en-GB"/>
              </w:rPr>
            </w:r>
            <w:r w:rsidR="00E06176">
              <w:rPr>
                <w:sz w:val="18"/>
                <w:lang w:bidi="en-GB"/>
              </w:rPr>
              <w:fldChar w:fldCharType="separate"/>
            </w:r>
            <w:r w:rsidR="005073A9">
              <w:rPr>
                <w:sz w:val="18"/>
                <w:lang w:bidi="en-GB"/>
              </w:rPr>
              <w:t>14.9</w:t>
            </w:r>
            <w:r w:rsidR="00E06176">
              <w:rPr>
                <w:sz w:val="18"/>
                <w:lang w:bidi="en-GB"/>
              </w:rPr>
              <w:fldChar w:fldCharType="end"/>
            </w:r>
            <w:r w:rsidR="00DA3AB8">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84495" w:rsidRDefault="007B1800" w:rsidP="002E7829">
            <w:pPr>
              <w:pStyle w:val="Odstavec"/>
              <w:snapToGrid w:val="0"/>
              <w:spacing w:before="60" w:line="256" w:lineRule="auto"/>
              <w:jc w:val="left"/>
              <w:rPr>
                <w:sz w:val="18"/>
              </w:rPr>
            </w:pPr>
            <w:r w:rsidRPr="00B84495">
              <w:rPr>
                <w:sz w:val="18"/>
                <w:lang w:bidi="en-GB"/>
              </w:rPr>
              <w:t>BNFGrammar</w:t>
            </w:r>
          </w:p>
        </w:tc>
      </w:tr>
      <w:tr w:rsidR="007B1800" w:rsidRPr="00B84495"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84495" w:rsidRDefault="007B1800" w:rsidP="002E7829">
            <w:pPr>
              <w:pStyle w:val="Odstavec"/>
              <w:snapToGrid w:val="0"/>
              <w:spacing w:before="60" w:line="256" w:lineRule="auto"/>
              <w:jc w:val="left"/>
              <w:rPr>
                <w:sz w:val="18"/>
              </w:rPr>
            </w:pPr>
            <w:r w:rsidRPr="00B84495">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attribute of the text node in accordance with rule with the grammar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84495" w:rsidRDefault="007B1800" w:rsidP="002E7829">
            <w:pPr>
              <w:pStyle w:val="Odstavec"/>
              <w:snapToGrid w:val="0"/>
              <w:spacing w:before="60" w:line="256" w:lineRule="auto"/>
              <w:jc w:val="left"/>
              <w:rPr>
                <w:sz w:val="18"/>
              </w:rPr>
            </w:pPr>
            <w:r w:rsidRPr="00B84495">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r w:rsidR="007B1800" w:rsidRPr="00B84495"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84495" w:rsidRDefault="007B1800" w:rsidP="002E7829">
            <w:pPr>
              <w:pStyle w:val="Odstavec"/>
              <w:snapToGrid w:val="0"/>
              <w:spacing w:before="60" w:line="256" w:lineRule="auto"/>
              <w:jc w:val="left"/>
              <w:rPr>
                <w:sz w:val="18"/>
              </w:rPr>
            </w:pPr>
            <w:r w:rsidRPr="00B84495">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84495" w:rsidRDefault="007B1800" w:rsidP="002E7829">
            <w:pPr>
              <w:pStyle w:val="Odstavec"/>
              <w:snapToGrid w:val="0"/>
              <w:spacing w:before="60" w:line="256" w:lineRule="auto"/>
              <w:jc w:val="left"/>
              <w:rPr>
                <w:sz w:val="18"/>
              </w:rPr>
            </w:pPr>
            <w:r w:rsidRPr="00B84495">
              <w:rPr>
                <w:sz w:val="18"/>
                <w:lang w:bidi="en-GB"/>
              </w:rPr>
              <w:t>BNFRule</w:t>
            </w:r>
          </w:p>
        </w:tc>
      </w:tr>
    </w:tbl>
    <w:p w14:paraId="704D8F0E" w14:textId="77777777" w:rsidR="007B1800" w:rsidRDefault="007B1800" w:rsidP="007B1800">
      <w:pPr>
        <w:pStyle w:val="Nadpis3"/>
        <w:rPr>
          <w:lang w:bidi="en-GB"/>
        </w:rPr>
      </w:pPr>
      <w:bookmarkStart w:id="1580" w:name="_Toc217659"/>
      <w:r>
        <w:rPr>
          <w:lang w:bidi="en-GB"/>
        </w:rPr>
        <w:t>M</w:t>
      </w:r>
      <w:r w:rsidRPr="0058443D">
        <w:rPr>
          <w:rFonts w:eastAsia="Calibri"/>
          <w:lang w:bidi="en-GB"/>
        </w:rPr>
        <w:t>ethods of objects of the type BNFRule</w:t>
      </w:r>
      <w:bookmarkEnd w:id="1580"/>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84495" w:rsidRDefault="007B1800" w:rsidP="002E7829">
            <w:pPr>
              <w:pStyle w:val="Odstavec"/>
              <w:snapToGrid w:val="0"/>
              <w:spacing w:before="60" w:line="256" w:lineRule="auto"/>
              <w:jc w:val="left"/>
              <w:rPr>
                <w:sz w:val="18"/>
              </w:rPr>
            </w:pPr>
            <w:r w:rsidRPr="00B84495">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parsed value of the current attribute of the text node in accordance with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84495" w:rsidRDefault="007B1800" w:rsidP="002E7829">
            <w:pPr>
              <w:pStyle w:val="Odstavec"/>
              <w:snapToGrid w:val="0"/>
              <w:spacing w:before="60" w:line="256" w:lineRule="auto"/>
              <w:jc w:val="left"/>
              <w:rPr>
                <w:sz w:val="18"/>
              </w:rPr>
            </w:pPr>
            <w:r w:rsidRPr="00B84495">
              <w:rPr>
                <w:sz w:val="18"/>
                <w:lang w:bidi="en-GB"/>
              </w:rPr>
              <w:t>ParseResult</w:t>
            </w:r>
          </w:p>
        </w:tc>
      </w:tr>
    </w:tbl>
    <w:p w14:paraId="0B85DE21" w14:textId="77777777" w:rsidR="007B1800" w:rsidRDefault="007B1800" w:rsidP="007B1800">
      <w:pPr>
        <w:pStyle w:val="Nadpis3"/>
        <w:rPr>
          <w:rFonts w:eastAsia="Calibri"/>
          <w:lang w:bidi="en-GB"/>
        </w:rPr>
      </w:pPr>
      <w:bookmarkStart w:id="1581" w:name="_Ref535948254"/>
      <w:bookmarkStart w:id="1582" w:name="_Toc217660"/>
      <w:r>
        <w:rPr>
          <w:lang w:bidi="en-GB"/>
        </w:rPr>
        <w:lastRenderedPageBreak/>
        <w:t>M</w:t>
      </w:r>
      <w:r w:rsidRPr="0058443D">
        <w:rPr>
          <w:rFonts w:eastAsia="Calibri"/>
          <w:lang w:bidi="en-GB"/>
        </w:rPr>
        <w:t>ethods of objects of the type Bytes</w:t>
      </w:r>
      <w:bookmarkEnd w:id="1581"/>
      <w:bookmarkEnd w:id="1582"/>
    </w:p>
    <w:tbl>
      <w:tblPr>
        <w:tblW w:w="9075" w:type="dxa"/>
        <w:tblInd w:w="108" w:type="dxa"/>
        <w:tblLayout w:type="fixed"/>
        <w:tblLook w:val="04A0" w:firstRow="1" w:lastRow="0" w:firstColumn="1" w:lastColumn="0" w:noHBand="0" w:noVBand="1"/>
      </w:tblPr>
      <w:tblGrid>
        <w:gridCol w:w="2241"/>
        <w:gridCol w:w="5417"/>
        <w:gridCol w:w="1417"/>
      </w:tblGrid>
      <w:tr w:rsidR="007B1800" w:rsidRPr="00B84495"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84495" w:rsidRDefault="007B1800" w:rsidP="002E7829">
            <w:pPr>
              <w:pStyle w:val="Odstavec"/>
              <w:snapToGrid w:val="0"/>
              <w:spacing w:before="60" w:line="256" w:lineRule="auto"/>
              <w:jc w:val="left"/>
              <w:rPr>
                <w:sz w:val="18"/>
              </w:rPr>
            </w:pPr>
            <w:r w:rsidRPr="00B84495">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84495" w:rsidRDefault="007B1800" w:rsidP="002E7829">
            <w:pPr>
              <w:pStyle w:val="Odstavec"/>
              <w:snapToGrid w:val="0"/>
              <w:spacing w:before="60" w:line="256" w:lineRule="auto"/>
              <w:jc w:val="left"/>
              <w:rPr>
                <w:sz w:val="18"/>
              </w:rPr>
            </w:pPr>
            <w:r w:rsidRPr="00B84495">
              <w:rPr>
                <w:sz w:val="18"/>
                <w:lang w:bidi="en-GB"/>
              </w:rPr>
              <w:t>Bytes</w:t>
            </w:r>
          </w:p>
        </w:tc>
      </w:tr>
      <w:tr w:rsidR="007B1800" w:rsidRPr="00B84495"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84495" w:rsidRDefault="007B1800" w:rsidP="002E7829">
            <w:pPr>
              <w:pStyle w:val="Odstavec"/>
              <w:snapToGrid w:val="0"/>
              <w:spacing w:before="60" w:line="256" w:lineRule="auto"/>
              <w:jc w:val="left"/>
              <w:rPr>
                <w:sz w:val="18"/>
              </w:rPr>
            </w:pPr>
            <w:r w:rsidRPr="00B84495">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84495" w:rsidRDefault="007B1800" w:rsidP="002E7829">
            <w:pPr>
              <w:pStyle w:val="Odstavec"/>
              <w:snapToGrid w:val="0"/>
              <w:spacing w:before="60" w:line="256" w:lineRule="auto"/>
              <w:jc w:val="left"/>
              <w:rPr>
                <w:sz w:val="18"/>
              </w:rPr>
            </w:pPr>
          </w:p>
        </w:tc>
      </w:tr>
      <w:tr w:rsidR="007B1800" w:rsidRPr="00B84495"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84495" w:rsidRDefault="007B1800" w:rsidP="002E7829">
            <w:pPr>
              <w:pStyle w:val="Odstavec"/>
              <w:snapToGrid w:val="0"/>
              <w:spacing w:before="60" w:line="256" w:lineRule="auto"/>
              <w:jc w:val="left"/>
              <w:rPr>
                <w:sz w:val="18"/>
              </w:rPr>
            </w:pPr>
            <w:r w:rsidRPr="00B84495">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84495" w:rsidRDefault="007B1800" w:rsidP="002E7829">
            <w:pPr>
              <w:pStyle w:val="Odstavec"/>
              <w:snapToGrid w:val="0"/>
              <w:spacing w:before="60" w:line="256" w:lineRule="auto"/>
              <w:jc w:val="left"/>
              <w:rPr>
                <w:sz w:val="18"/>
              </w:rPr>
            </w:pPr>
            <w:r w:rsidRPr="00B84495">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84495" w:rsidRDefault="007B1800" w:rsidP="002E7829">
            <w:pPr>
              <w:pStyle w:val="Odstavec"/>
              <w:snapToGrid w:val="0"/>
              <w:spacing w:before="60" w:line="256" w:lineRule="auto"/>
              <w:jc w:val="left"/>
              <w:rPr>
                <w:sz w:val="18"/>
              </w:rPr>
            </w:pPr>
          </w:p>
        </w:tc>
      </w:tr>
      <w:tr w:rsidR="007B1800" w:rsidRPr="00B84495"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84495" w:rsidRDefault="007B1800" w:rsidP="002E7829">
            <w:pPr>
              <w:pStyle w:val="Odstavec"/>
              <w:snapToGrid w:val="0"/>
              <w:spacing w:before="60" w:line="256" w:lineRule="auto"/>
              <w:jc w:val="left"/>
              <w:rPr>
                <w:sz w:val="18"/>
              </w:rPr>
            </w:pPr>
            <w:r w:rsidRPr="00B84495">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77777777" w:rsidR="007B1800" w:rsidRPr="00B84495" w:rsidRDefault="007B1800" w:rsidP="002E7829">
            <w:pPr>
              <w:pStyle w:val="Odstavec"/>
              <w:snapToGrid w:val="0"/>
              <w:spacing w:before="60" w:line="256" w:lineRule="auto"/>
              <w:jc w:val="left"/>
              <w:rPr>
                <w:sz w:val="18"/>
              </w:rPr>
            </w:pPr>
            <w:r>
              <w:rPr>
                <w:sz w:val="18"/>
                <w:lang w:bidi="en-GB"/>
              </w:rPr>
              <w:t>Rturns</w:t>
            </w:r>
            <w:r w:rsidRPr="00B84495">
              <w:rPr>
                <w:sz w:val="18"/>
                <w:lang w:bidi="en-GB"/>
              </w:rPr>
              <w:t xml:space="preserve">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84495" w:rsidRDefault="007B1800" w:rsidP="002E7829">
            <w:pPr>
              <w:pStyle w:val="Odstavec"/>
              <w:snapToGrid w:val="0"/>
              <w:spacing w:before="60" w:line="256" w:lineRule="auto"/>
              <w:jc w:val="left"/>
              <w:rPr>
                <w:sz w:val="18"/>
              </w:rPr>
            </w:pPr>
            <w:r w:rsidRPr="00B84495">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84495" w:rsidRDefault="007B1800" w:rsidP="002E7829">
            <w:pPr>
              <w:pStyle w:val="Odstavec"/>
              <w:snapToGrid w:val="0"/>
              <w:spacing w:before="60" w:line="256" w:lineRule="auto"/>
              <w:jc w:val="left"/>
              <w:rPr>
                <w:sz w:val="18"/>
              </w:rPr>
            </w:pPr>
            <w:r w:rsidRPr="00B84495">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84495" w:rsidRDefault="007B1800" w:rsidP="002E7829">
            <w:pPr>
              <w:pStyle w:val="Odstavec"/>
              <w:snapToGrid w:val="0"/>
              <w:spacing w:before="60" w:line="256" w:lineRule="auto"/>
              <w:jc w:val="left"/>
              <w:rPr>
                <w:sz w:val="18"/>
              </w:rPr>
            </w:pPr>
          </w:p>
        </w:tc>
      </w:tr>
      <w:tr w:rsidR="007B1800" w:rsidRPr="00B84495"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77777777" w:rsidR="007B1800" w:rsidRPr="00B84495" w:rsidRDefault="007B1800" w:rsidP="002E7829">
            <w:pPr>
              <w:pStyle w:val="Odstavec"/>
              <w:snapToGrid w:val="0"/>
              <w:spacing w:before="60" w:line="256" w:lineRule="auto"/>
              <w:jc w:val="left"/>
              <w:rPr>
                <w:sz w:val="18"/>
              </w:rPr>
            </w:pPr>
            <w:r w:rsidRPr="00B84495">
              <w:rPr>
                <w:sz w:val="18"/>
                <w:lang w:bidi="en-GB"/>
              </w:rPr>
              <w:t>removes 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84495" w:rsidRDefault="007B1800" w:rsidP="002E7829">
            <w:pPr>
              <w:pStyle w:val="Odstavec"/>
              <w:snapToGrid w:val="0"/>
              <w:spacing w:before="60" w:line="256" w:lineRule="auto"/>
              <w:jc w:val="left"/>
              <w:rPr>
                <w:sz w:val="18"/>
              </w:rPr>
            </w:pPr>
            <w:r w:rsidRPr="00B84495">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77777777" w:rsidR="007B1800" w:rsidRPr="00B84495" w:rsidRDefault="007B1800" w:rsidP="002E7829">
            <w:pPr>
              <w:pStyle w:val="Odstavec"/>
              <w:snapToGrid w:val="0"/>
              <w:spacing w:before="60" w:line="256" w:lineRule="auto"/>
              <w:jc w:val="left"/>
              <w:rPr>
                <w:sz w:val="18"/>
              </w:rPr>
            </w:pPr>
            <w:r w:rsidRPr="00B84495">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84495" w:rsidRDefault="007B1800" w:rsidP="002E7829">
            <w:pPr>
              <w:pStyle w:val="Odstavec"/>
              <w:snapToGrid w:val="0"/>
              <w:spacing w:before="60" w:line="256" w:lineRule="auto"/>
              <w:jc w:val="left"/>
              <w:rPr>
                <w:sz w:val="18"/>
              </w:rPr>
            </w:pPr>
          </w:p>
        </w:tc>
      </w:tr>
      <w:tr w:rsidR="007B1800" w:rsidRPr="00B84495"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84495" w:rsidRDefault="007B1800" w:rsidP="002E7829">
            <w:pPr>
              <w:pStyle w:val="Odstavec"/>
              <w:snapToGrid w:val="0"/>
              <w:spacing w:before="60" w:line="256" w:lineRule="auto"/>
              <w:jc w:val="left"/>
              <w:rPr>
                <w:sz w:val="18"/>
              </w:rPr>
            </w:pPr>
            <w:r w:rsidRPr="00B84495">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84495" w:rsidRDefault="007B1800" w:rsidP="002E7829">
            <w:pPr>
              <w:pStyle w:val="Odstavec"/>
              <w:snapToGrid w:val="0"/>
              <w:spacing w:before="60" w:line="256" w:lineRule="auto"/>
              <w:jc w:val="left"/>
              <w:rPr>
                <w:sz w:val="18"/>
              </w:rPr>
            </w:pPr>
            <w:r w:rsidRPr="00B84495">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bl>
    <w:p w14:paraId="1C772F89" w14:textId="77777777" w:rsidR="007B1800" w:rsidRDefault="007B1800" w:rsidP="007B1800">
      <w:pPr>
        <w:pStyle w:val="Nadpis3"/>
        <w:rPr>
          <w:lang w:bidi="en-GB"/>
        </w:rPr>
      </w:pPr>
      <w:bookmarkStart w:id="1583" w:name="_Ref535948359"/>
      <w:bookmarkStart w:id="1584" w:name="_Toc217661"/>
      <w:r>
        <w:rPr>
          <w:lang w:bidi="en-GB"/>
        </w:rPr>
        <w:t>M</w:t>
      </w:r>
      <w:r w:rsidRPr="0079310A">
        <w:rPr>
          <w:rFonts w:eastAsia="Calibri"/>
          <w:lang w:bidi="en-GB"/>
        </w:rPr>
        <w:t>ethods of objects of the type Container</w:t>
      </w:r>
      <w:bookmarkEnd w:id="1583"/>
      <w:bookmarkEnd w:id="1584"/>
    </w:p>
    <w:tbl>
      <w:tblPr>
        <w:tblW w:w="9075" w:type="dxa"/>
        <w:tblInd w:w="108" w:type="dxa"/>
        <w:tblLayout w:type="fixed"/>
        <w:tblLook w:val="04A0" w:firstRow="1" w:lastRow="0" w:firstColumn="1" w:lastColumn="0" w:noHBand="0" w:noVBand="1"/>
      </w:tblPr>
      <w:tblGrid>
        <w:gridCol w:w="2241"/>
        <w:gridCol w:w="5559"/>
        <w:gridCol w:w="1275"/>
      </w:tblGrid>
      <w:tr w:rsidR="007B1800" w:rsidRPr="00B84495"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84495" w:rsidRDefault="007B1800"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84495" w:rsidRDefault="007B1800"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84495" w:rsidRDefault="007B1800" w:rsidP="002E7829">
            <w:pPr>
              <w:pStyle w:val="Odstavec"/>
              <w:snapToGrid w:val="0"/>
              <w:spacing w:before="60" w:line="256" w:lineRule="auto"/>
              <w:jc w:val="left"/>
              <w:rPr>
                <w:b/>
              </w:rPr>
            </w:pPr>
            <w:r w:rsidRPr="00B84495">
              <w:rPr>
                <w:b/>
                <w:lang w:bidi="en-GB"/>
              </w:rPr>
              <w:t>The result</w:t>
            </w:r>
          </w:p>
        </w:tc>
      </w:tr>
      <w:tr w:rsidR="007B1800" w:rsidRPr="00B84495"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84495" w:rsidRDefault="007B1800" w:rsidP="002E7829">
            <w:pPr>
              <w:pStyle w:val="Odstavec"/>
              <w:snapToGrid w:val="0"/>
              <w:spacing w:before="60" w:line="256" w:lineRule="auto"/>
              <w:jc w:val="left"/>
              <w:rPr>
                <w:sz w:val="18"/>
              </w:rPr>
            </w:pPr>
            <w:r w:rsidRPr="00B84495">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84495" w:rsidRDefault="007B1800" w:rsidP="002E7829">
            <w:pPr>
              <w:pStyle w:val="Odstavec"/>
              <w:snapToGrid w:val="0"/>
              <w:spacing w:before="60" w:line="256" w:lineRule="auto"/>
              <w:jc w:val="left"/>
              <w:rPr>
                <w:sz w:val="18"/>
              </w:rPr>
            </w:pPr>
            <w:r w:rsidRPr="00B84495">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84495" w:rsidRDefault="007B1800" w:rsidP="002E7829">
            <w:pPr>
              <w:pStyle w:val="Odstavec"/>
              <w:snapToGrid w:val="0"/>
              <w:spacing w:before="60" w:line="256" w:lineRule="auto"/>
              <w:jc w:val="left"/>
              <w:rPr>
                <w:sz w:val="18"/>
              </w:rPr>
            </w:pPr>
            <w:r w:rsidRPr="00B84495">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84495" w:rsidRDefault="007B1800" w:rsidP="002E7829">
            <w:pPr>
              <w:pStyle w:val="Odstavec"/>
              <w:snapToGrid w:val="0"/>
              <w:spacing w:before="60" w:line="256" w:lineRule="auto"/>
              <w:jc w:val="left"/>
              <w:rPr>
                <w:sz w:val="18"/>
              </w:rPr>
            </w:pPr>
          </w:p>
        </w:tc>
      </w:tr>
      <w:tr w:rsidR="007B1800" w:rsidRPr="00B84495"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first XML element found in the sequence part of the Container x (or returns null if </w:t>
            </w:r>
            <w:r>
              <w:rPr>
                <w:sz w:val="18"/>
                <w:lang w:bidi="en-GB"/>
              </w:rPr>
              <w:t xml:space="preserve">does </w:t>
            </w:r>
            <w:r w:rsidRPr="00B84495">
              <w:rPr>
                <w:sz w:val="18"/>
                <w:lang w:bidi="en-GB"/>
              </w:rPr>
              <w:t>no</w:t>
            </w:r>
            <w:r>
              <w:rPr>
                <w:sz w:val="18"/>
                <w:lang w:bidi="en-GB"/>
              </w:rPr>
              <w:t>t</w:t>
            </w:r>
            <w:r w:rsidRPr="00B84495">
              <w:rPr>
                <w:sz w:val="18"/>
                <w:lang w:bidi="en-GB"/>
              </w:rPr>
              <w:t xml:space="preserve">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Element </w:t>
            </w:r>
          </w:p>
        </w:tc>
      </w:tr>
      <w:tr w:rsidR="007B1800" w:rsidRPr="00B84495"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84495" w:rsidRDefault="007B1800" w:rsidP="002E7829">
            <w:pPr>
              <w:pStyle w:val="Odstavec"/>
              <w:snapToGrid w:val="0"/>
              <w:spacing w:before="60" w:line="256" w:lineRule="auto"/>
              <w:jc w:val="left"/>
              <w:rPr>
                <w:sz w:val="18"/>
              </w:rPr>
            </w:pPr>
            <w:r w:rsidRPr="00B84495">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84495" w:rsidRDefault="007B1800" w:rsidP="002E7829">
            <w:pPr>
              <w:pStyle w:val="Odstavec"/>
              <w:snapToGrid w:val="0"/>
              <w:spacing w:before="60" w:line="256" w:lineRule="auto"/>
              <w:jc w:val="left"/>
              <w:rPr>
                <w:sz w:val="18"/>
              </w:rPr>
            </w:pPr>
            <w:r w:rsidRPr="00B84495">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84495" w:rsidRDefault="007B1800" w:rsidP="002E7829">
            <w:pPr>
              <w:pStyle w:val="Odstavec"/>
              <w:snapToGrid w:val="0"/>
              <w:spacing w:before="60" w:line="256" w:lineRule="auto"/>
              <w:jc w:val="left"/>
              <w:rPr>
                <w:sz w:val="18"/>
              </w:rPr>
            </w:pPr>
            <w:r w:rsidRPr="00B84495">
              <w:rPr>
                <w:sz w:val="18"/>
                <w:lang w:bidi="en-GB"/>
              </w:rPr>
              <w:t>int</w:t>
            </w:r>
          </w:p>
        </w:tc>
      </w:tr>
      <w:tr w:rsidR="007B1800" w:rsidRPr="00B84495"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84495" w:rsidRDefault="007B1800" w:rsidP="002E7829">
            <w:pPr>
              <w:pStyle w:val="Odstavec"/>
              <w:snapToGrid w:val="0"/>
              <w:spacing w:before="60" w:line="256" w:lineRule="auto"/>
              <w:jc w:val="left"/>
              <w:rPr>
                <w:sz w:val="18"/>
              </w:rPr>
            </w:pPr>
            <w:r w:rsidRPr="00B84495">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int </w:t>
            </w:r>
          </w:p>
        </w:tc>
      </w:tr>
      <w:tr w:rsidR="007B1800" w:rsidRPr="00B84495"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84495" w:rsidRDefault="007B1800" w:rsidP="002E7829">
            <w:pPr>
              <w:pStyle w:val="Odstavec"/>
              <w:snapToGrid w:val="0"/>
              <w:spacing w:before="60" w:line="256" w:lineRule="auto"/>
              <w:jc w:val="left"/>
              <w:rPr>
                <w:sz w:val="18"/>
              </w:rPr>
            </w:pPr>
            <w:r w:rsidRPr="00B84495">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84495" w:rsidRDefault="007B1800" w:rsidP="002E7829">
            <w:pPr>
              <w:pStyle w:val="Odstavec"/>
              <w:snapToGrid w:val="0"/>
              <w:spacing w:before="60" w:line="256" w:lineRule="auto"/>
              <w:jc w:val="left"/>
              <w:rPr>
                <w:sz w:val="18"/>
              </w:rPr>
            </w:pPr>
            <w:r w:rsidRPr="00B84495">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concatenated from the string items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84495" w:rsidRDefault="007B1800" w:rsidP="002E7829">
            <w:pPr>
              <w:pStyle w:val="Odstavec"/>
              <w:snapToGrid w:val="0"/>
              <w:spacing w:before="60" w:line="256" w:lineRule="auto"/>
              <w:jc w:val="left"/>
              <w:rPr>
                <w:sz w:val="18"/>
              </w:rPr>
            </w:pPr>
            <w:r w:rsidRPr="00B84495">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a string with the nth item of type string in </w:t>
            </w:r>
            <w:r>
              <w:rPr>
                <w:sz w:val="18"/>
                <w:lang w:bidi="en-GB"/>
              </w:rPr>
              <w:t xml:space="preserve">the </w:t>
            </w:r>
            <w:r w:rsidRPr="00B84495">
              <w:rPr>
                <w:sz w:val="18"/>
                <w:lang w:bidi="en-GB"/>
              </w:rPr>
              <w:t>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84495" w:rsidRDefault="007B1800" w:rsidP="002E7829">
            <w:pPr>
              <w:pStyle w:val="Odstavec"/>
              <w:snapToGrid w:val="0"/>
              <w:spacing w:before="60" w:line="256" w:lineRule="auto"/>
              <w:jc w:val="left"/>
              <w:rPr>
                <w:sz w:val="18"/>
              </w:rPr>
            </w:pPr>
            <w:r w:rsidRPr="00B84495">
              <w:rPr>
                <w:sz w:val="18"/>
                <w:lang w:bidi="en-GB"/>
              </w:rPr>
              <w:t>String</w:t>
            </w:r>
          </w:p>
        </w:tc>
      </w:tr>
      <w:tr w:rsidR="007B1800" w:rsidRPr="00B84495"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84495" w:rsidRDefault="007B1800" w:rsidP="002E7829">
            <w:pPr>
              <w:pStyle w:val="Odstavec"/>
              <w:snapToGrid w:val="0"/>
              <w:spacing w:before="60" w:line="256" w:lineRule="auto"/>
              <w:jc w:val="left"/>
              <w:rPr>
                <w:sz w:val="18"/>
              </w:rPr>
            </w:pPr>
            <w:r w:rsidRPr="00B84495">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84495" w:rsidRDefault="007B1800"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84495" w:rsidRDefault="007B1800" w:rsidP="002E7829">
            <w:pPr>
              <w:pStyle w:val="Odstavec"/>
              <w:snapToGrid w:val="0"/>
              <w:spacing w:before="60" w:line="256" w:lineRule="auto"/>
              <w:jc w:val="left"/>
              <w:rPr>
                <w:sz w:val="18"/>
              </w:rPr>
            </w:pPr>
            <w:r w:rsidRPr="00B84495">
              <w:rPr>
                <w:sz w:val="18"/>
                <w:lang w:bidi="en-GB"/>
              </w:rPr>
              <w:t>boolean</w:t>
            </w:r>
          </w:p>
        </w:tc>
      </w:tr>
      <w:tr w:rsidR="007B1800" w:rsidRPr="00B84495"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84495" w:rsidRDefault="007B1800" w:rsidP="002E7829">
            <w:pPr>
              <w:pStyle w:val="Odstavec"/>
              <w:snapToGrid w:val="0"/>
              <w:spacing w:before="60" w:line="256" w:lineRule="auto"/>
              <w:jc w:val="left"/>
              <w:rPr>
                <w:sz w:val="18"/>
              </w:rPr>
            </w:pPr>
            <w:r w:rsidRPr="00B84495">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84495" w:rsidRDefault="007B1800" w:rsidP="002E7829">
            <w:pPr>
              <w:pStyle w:val="Odstavec"/>
              <w:snapToGrid w:val="0"/>
              <w:spacing w:before="60" w:line="256" w:lineRule="auto"/>
              <w:jc w:val="left"/>
              <w:rPr>
                <w:sz w:val="18"/>
              </w:rPr>
            </w:pPr>
            <w:r w:rsidRPr="00B84495">
              <w:rPr>
                <w:sz w:val="18"/>
                <w:lang w:bidi="en-GB"/>
              </w:rPr>
              <w:t>AnyValue</w:t>
            </w:r>
          </w:p>
        </w:tc>
      </w:tr>
      <w:tr w:rsidR="007B1800" w:rsidRPr="00B84495"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84495" w:rsidRDefault="007B1800" w:rsidP="002E7829">
            <w:pPr>
              <w:pStyle w:val="Odstavec"/>
              <w:snapToGrid w:val="0"/>
              <w:spacing w:before="60" w:line="256" w:lineRule="auto"/>
              <w:jc w:val="left"/>
              <w:rPr>
                <w:sz w:val="18"/>
              </w:rPr>
            </w:pPr>
            <w:r w:rsidRPr="00B84495">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84495" w:rsidRDefault="007B1800" w:rsidP="002E7829">
            <w:pPr>
              <w:pStyle w:val="Odstavec"/>
              <w:snapToGrid w:val="0"/>
              <w:spacing w:before="60" w:line="256" w:lineRule="auto"/>
              <w:jc w:val="left"/>
              <w:rPr>
                <w:sz w:val="18"/>
              </w:rPr>
            </w:pPr>
          </w:p>
        </w:tc>
      </w:tr>
      <w:tr w:rsidR="007B1800" w:rsidRPr="00B84495"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84495" w:rsidRDefault="007B1800" w:rsidP="002E7829">
            <w:pPr>
              <w:pStyle w:val="Odstavec"/>
              <w:snapToGrid w:val="0"/>
              <w:spacing w:before="60" w:line="256" w:lineRule="auto"/>
              <w:jc w:val="left"/>
              <w:rPr>
                <w:sz w:val="18"/>
              </w:rPr>
            </w:pPr>
            <w:r w:rsidRPr="00B84495">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84495" w:rsidRDefault="007B1800" w:rsidP="002E7829">
            <w:pPr>
              <w:pStyle w:val="Odstavec"/>
              <w:snapToGrid w:val="0"/>
              <w:spacing w:before="60" w:line="256" w:lineRule="auto"/>
              <w:jc w:val="left"/>
              <w:rPr>
                <w:sz w:val="18"/>
              </w:rPr>
            </w:pPr>
            <w:r w:rsidRPr="00B84495">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84495" w:rsidRDefault="007B1800" w:rsidP="002E7829">
            <w:pPr>
              <w:pStyle w:val="Odstavec"/>
              <w:snapToGrid w:val="0"/>
              <w:spacing w:before="60" w:line="256" w:lineRule="auto"/>
              <w:jc w:val="left"/>
              <w:rPr>
                <w:sz w:val="18"/>
              </w:rPr>
            </w:pPr>
          </w:p>
        </w:tc>
      </w:tr>
      <w:tr w:rsidR="007B1800" w:rsidRPr="00B84495"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84495" w:rsidRDefault="007B1800" w:rsidP="002E7829">
            <w:pPr>
              <w:pStyle w:val="Odstavec"/>
              <w:snapToGrid w:val="0"/>
              <w:spacing w:before="60" w:line="256" w:lineRule="auto"/>
              <w:jc w:val="left"/>
              <w:rPr>
                <w:sz w:val="18"/>
              </w:rPr>
            </w:pPr>
            <w:r w:rsidRPr="00B84495">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84495" w:rsidRDefault="007B1800" w:rsidP="002E7829">
            <w:pPr>
              <w:pStyle w:val="Odstavec"/>
              <w:snapToGrid w:val="0"/>
              <w:spacing w:before="60" w:line="256" w:lineRule="auto"/>
              <w:jc w:val="left"/>
              <w:rPr>
                <w:sz w:val="18"/>
              </w:rPr>
            </w:pPr>
            <w:r w:rsidRPr="00B84495">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84495" w:rsidRDefault="007B1800" w:rsidP="002E7829">
            <w:pPr>
              <w:pStyle w:val="Odstavec"/>
              <w:snapToGrid w:val="0"/>
              <w:spacing w:before="60" w:line="256" w:lineRule="auto"/>
              <w:jc w:val="left"/>
              <w:rPr>
                <w:sz w:val="18"/>
              </w:rPr>
            </w:pPr>
          </w:p>
        </w:tc>
      </w:tr>
      <w:tr w:rsidR="007B1800" w:rsidRPr="00B84495"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84495" w:rsidRDefault="007B1800" w:rsidP="002E7829">
            <w:pPr>
              <w:pStyle w:val="Odstavec"/>
              <w:snapToGrid w:val="0"/>
              <w:spacing w:before="60" w:line="256" w:lineRule="auto"/>
              <w:jc w:val="left"/>
              <w:rPr>
                <w:sz w:val="18"/>
              </w:rPr>
            </w:pPr>
            <w:r w:rsidRPr="00B84495">
              <w:rPr>
                <w:sz w:val="18"/>
                <w:lang w:bidi="en-GB"/>
              </w:rPr>
              <w:lastRenderedPageBreak/>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creates a named item with </w:t>
            </w:r>
            <w:r>
              <w:rPr>
                <w:sz w:val="18"/>
                <w:lang w:bidi="en-GB"/>
              </w:rPr>
              <w:t>the</w:t>
            </w:r>
            <w:r w:rsidRPr="00B84495">
              <w:rPr>
                <w:sz w:val="18"/>
                <w:lang w:bidi="en-GB"/>
              </w:rPr>
              <w:t xml:space="preserv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84495" w:rsidRDefault="007B1800" w:rsidP="002E7829">
            <w:pPr>
              <w:pStyle w:val="Odstavec"/>
              <w:snapToGrid w:val="0"/>
              <w:spacing w:before="60" w:line="256" w:lineRule="auto"/>
              <w:jc w:val="left"/>
              <w:rPr>
                <w:sz w:val="18"/>
              </w:rPr>
            </w:pPr>
          </w:p>
        </w:tc>
      </w:tr>
      <w:tr w:rsidR="007B1800" w:rsidRPr="00B84495"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84495" w:rsidRDefault="007B1800" w:rsidP="002E7829">
            <w:pPr>
              <w:pStyle w:val="Odstavec"/>
              <w:snapToGrid w:val="0"/>
              <w:spacing w:before="60" w:line="256" w:lineRule="auto"/>
              <w:jc w:val="left"/>
              <w:rPr>
                <w:sz w:val="18"/>
              </w:rPr>
            </w:pPr>
            <w:r w:rsidRPr="00B84495">
              <w:rPr>
                <w:sz w:val="18"/>
                <w:lang w:bidi="en-GB"/>
              </w:rPr>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84495" w:rsidRDefault="007B1800" w:rsidP="002E7829">
            <w:pPr>
              <w:pStyle w:val="Odstavec"/>
              <w:tabs>
                <w:tab w:val="left" w:pos="2670"/>
              </w:tabs>
              <w:snapToGrid w:val="0"/>
              <w:spacing w:before="60" w:line="256" w:lineRule="auto"/>
              <w:jc w:val="left"/>
              <w:rPr>
                <w:sz w:val="18"/>
              </w:rPr>
            </w:pPr>
            <w:r w:rsidRPr="00B84495">
              <w:rPr>
                <w:sz w:val="18"/>
                <w:lang w:bidi="en-GB"/>
              </w:rPr>
              <w:t>returns the ascending sorted the sequential part of the Container x (according to the compareTo method on the items).</w:t>
            </w:r>
            <w:r w:rsidRPr="00B84495">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84495" w:rsidRDefault="007B1800" w:rsidP="002E7829">
            <w:pPr>
              <w:pStyle w:val="Odstavec"/>
              <w:snapToGrid w:val="0"/>
              <w:spacing w:before="60" w:line="256" w:lineRule="auto"/>
              <w:jc w:val="left"/>
              <w:rPr>
                <w:sz w:val="18"/>
              </w:rPr>
            </w:pPr>
            <w:r w:rsidRPr="00B84495">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84495" w:rsidRDefault="007B1800" w:rsidP="002E7829">
            <w:pPr>
              <w:pStyle w:val="Odstavec"/>
              <w:snapToGrid w:val="0"/>
              <w:spacing w:before="60" w:line="256" w:lineRule="auto"/>
              <w:jc w:val="left"/>
              <w:rPr>
                <w:sz w:val="18"/>
              </w:rPr>
            </w:pPr>
            <w:r w:rsidRPr="00B84495">
              <w:rPr>
                <w:sz w:val="18"/>
                <w:lang w:bidi="en-GB"/>
              </w:rPr>
              <w:t>returns the ascending sorted sequential part of the Container x.</w:t>
            </w:r>
            <w:r>
              <w:rPr>
                <w:sz w:val="18"/>
                <w:lang w:bidi="en-GB"/>
              </w:rPr>
              <w:t xml:space="preserve"> T</w:t>
            </w:r>
            <w:r w:rsidRPr="00B84495">
              <w:rPr>
                <w:sz w:val="18"/>
                <w:lang w:bidi="en-GB"/>
              </w:rPr>
              <w:t>he result of the XPath expression s is applied as a key</w:t>
            </w:r>
            <w:r>
              <w:rPr>
                <w:sz w:val="18"/>
                <w:lang w:bidi="en-GB"/>
              </w:rPr>
              <w:t xml:space="preserve"> f</w:t>
            </w:r>
            <w:r w:rsidRPr="00B84495">
              <w:rPr>
                <w:sz w:val="18"/>
                <w:lang w:bidi="en-GB"/>
              </w:rPr>
              <w:t>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84495" w:rsidRDefault="007B1800" w:rsidP="002E7829">
            <w:pPr>
              <w:pStyle w:val="Odstavec"/>
              <w:snapToGrid w:val="0"/>
              <w:spacing w:before="60" w:line="256" w:lineRule="auto"/>
              <w:jc w:val="left"/>
              <w:rPr>
                <w:sz w:val="18"/>
              </w:rPr>
            </w:pPr>
            <w:r w:rsidRPr="00B84495">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77777777" w:rsidR="007B1800" w:rsidRPr="00B84495" w:rsidRDefault="007B1800" w:rsidP="002E7829">
            <w:pPr>
              <w:pStyle w:val="Odstavec"/>
              <w:snapToGrid w:val="0"/>
              <w:spacing w:before="60" w:line="256" w:lineRule="auto"/>
              <w:jc w:val="left"/>
              <w:rPr>
                <w:sz w:val="18"/>
              </w:rPr>
            </w:pPr>
            <w:r w:rsidRPr="00B84495">
              <w:rPr>
                <w:sz w:val="18"/>
                <w:lang w:bidi="en-GB"/>
              </w:rPr>
              <w:t xml:space="preserve">returns the sorted sequential part of the Container x. the direction of sort is according to the </w:t>
            </w:r>
            <w:r>
              <w:rPr>
                <w:sz w:val="18"/>
                <w:lang w:bidi="en-GB"/>
              </w:rPr>
              <w:t>B</w:t>
            </w:r>
            <w:r w:rsidRPr="00B84495">
              <w:rPr>
                <w:sz w:val="18"/>
                <w:lang w:bidi="en-GB"/>
              </w:rPr>
              <w:t xml:space="preserve">oolean argument b (true for ascending and false for </w:t>
            </w:r>
            <w:r>
              <w:rPr>
                <w:sz w:val="18"/>
                <w:lang w:bidi="en-GB"/>
              </w:rPr>
              <w:t xml:space="preserve">the </w:t>
            </w:r>
            <w:r w:rsidRPr="00B84495">
              <w:rPr>
                <w:sz w:val="18"/>
                <w:lang w:bidi="en-GB"/>
              </w:rPr>
              <w:t>descending sort).</w:t>
            </w:r>
            <w:r w:rsidRPr="00B84495">
              <w:rPr>
                <w:rFonts w:eastAsia="Arial"/>
                <w:sz w:val="18"/>
                <w:lang w:bidi="en-GB"/>
              </w:rPr>
              <w:t xml:space="preserve"> </w:t>
            </w:r>
            <w:r>
              <w:rPr>
                <w:sz w:val="18"/>
                <w:lang w:bidi="en-GB"/>
              </w:rPr>
              <w:t>T</w:t>
            </w:r>
            <w:r w:rsidRPr="00B84495">
              <w:rPr>
                <w:sz w:val="18"/>
                <w:lang w:bidi="en-GB"/>
              </w:rPr>
              <w:t>he result of the XPath expression s is applied as a key</w:t>
            </w:r>
            <w:r>
              <w:rPr>
                <w:sz w:val="18"/>
                <w:lang w:bidi="en-GB"/>
              </w:rPr>
              <w:t xml:space="preserve"> f</w:t>
            </w:r>
            <w:r w:rsidRPr="00B84495">
              <w:rPr>
                <w:sz w:val="18"/>
                <w:lang w:bidi="en-GB"/>
              </w:rPr>
              <w:t xml:space="preserve">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84495" w:rsidRDefault="007B1800" w:rsidP="002E7829">
            <w:pPr>
              <w:pStyle w:val="Odstavec"/>
              <w:snapToGrid w:val="0"/>
              <w:spacing w:before="60" w:line="256" w:lineRule="auto"/>
              <w:jc w:val="left"/>
              <w:rPr>
                <w:sz w:val="18"/>
              </w:rPr>
            </w:pPr>
            <w:r w:rsidRPr="00B84495">
              <w:rPr>
                <w:sz w:val="18"/>
                <w:lang w:bidi="en-GB"/>
              </w:rPr>
              <w:t>Container</w:t>
            </w:r>
          </w:p>
        </w:tc>
      </w:tr>
      <w:tr w:rsidR="007B1800" w:rsidRPr="00B84495"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f</w:t>
            </w:r>
            <w:r>
              <w:rPr>
                <w:sz w:val="18"/>
                <w:lang w:bidi="en-GB"/>
              </w:rPr>
              <w:t>rom</w:t>
            </w:r>
            <w:r w:rsidRPr="00B84495">
              <w:rPr>
                <w:sz w:val="18"/>
                <w:lang w:bidi="en-GB"/>
              </w:rPr>
              <w:t xml:space="preserve">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w:t>
            </w:r>
            <w:r>
              <w:rPr>
                <w:sz w:val="18"/>
                <w:lang w:bidi="en-GB"/>
              </w:rPr>
              <w:t xml:space="preserve"> </w:t>
            </w:r>
            <w:r w:rsidRPr="00B84495">
              <w:rPr>
                <w:sz w:val="18"/>
                <w:lang w:bidi="en-GB"/>
              </w:rPr>
              <w:t>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r w:rsidR="007B1800" w:rsidRPr="00B84495"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84495" w:rsidRDefault="007B1800" w:rsidP="002E7829">
            <w:pPr>
              <w:pStyle w:val="Odstavec"/>
              <w:snapToGrid w:val="0"/>
              <w:spacing w:before="60" w:line="256" w:lineRule="auto"/>
              <w:jc w:val="left"/>
              <w:rPr>
                <w:sz w:val="18"/>
              </w:rPr>
            </w:pPr>
            <w:r w:rsidRPr="00B84495">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84495" w:rsidRDefault="007B1800" w:rsidP="002E7829">
            <w:pPr>
              <w:pStyle w:val="Odstavec"/>
              <w:snapToGrid w:val="0"/>
              <w:spacing w:before="60" w:line="256" w:lineRule="auto"/>
              <w:jc w:val="left"/>
              <w:rPr>
                <w:sz w:val="18"/>
              </w:rPr>
            </w:pPr>
            <w:r w:rsidRPr="00B84495">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84495" w:rsidRDefault="007B1800" w:rsidP="002E7829">
            <w:pPr>
              <w:pStyle w:val="Odstavec"/>
              <w:snapToGrid w:val="0"/>
              <w:spacing w:before="60" w:line="256" w:lineRule="auto"/>
              <w:jc w:val="left"/>
              <w:rPr>
                <w:sz w:val="18"/>
              </w:rPr>
            </w:pPr>
            <w:r w:rsidRPr="00B84495">
              <w:rPr>
                <w:sz w:val="18"/>
                <w:lang w:bidi="en-GB"/>
              </w:rPr>
              <w:t>Element</w:t>
            </w:r>
          </w:p>
        </w:tc>
      </w:tr>
    </w:tbl>
    <w:p w14:paraId="26D857D7" w14:textId="77777777" w:rsidR="007B1800" w:rsidRDefault="007B1800" w:rsidP="007B1800">
      <w:pPr>
        <w:pStyle w:val="Nadpis3"/>
        <w:rPr>
          <w:rFonts w:eastAsia="Calibri"/>
          <w:lang w:bidi="en-GB"/>
        </w:rPr>
      </w:pPr>
      <w:bookmarkStart w:id="1585" w:name="_Toc217662"/>
      <w:r>
        <w:rPr>
          <w:lang w:bidi="en-GB"/>
        </w:rPr>
        <w:t>M</w:t>
      </w:r>
      <w:r w:rsidRPr="0079310A">
        <w:rPr>
          <w:rFonts w:eastAsia="Calibri"/>
          <w:lang w:bidi="en-GB"/>
        </w:rPr>
        <w:t>ethods of objects of the type Datetime</w:t>
      </w:r>
      <w:bookmarkEnd w:id="1585"/>
    </w:p>
    <w:tbl>
      <w:tblPr>
        <w:tblW w:w="9075" w:type="dxa"/>
        <w:tblInd w:w="108" w:type="dxa"/>
        <w:tblLayout w:type="fixed"/>
        <w:tblLook w:val="04A0" w:firstRow="1" w:lastRow="0" w:firstColumn="1" w:lastColumn="0" w:noHBand="0" w:noVBand="1"/>
      </w:tblPr>
      <w:tblGrid>
        <w:gridCol w:w="1985"/>
        <w:gridCol w:w="5815"/>
        <w:gridCol w:w="1275"/>
      </w:tblGrid>
      <w:tr w:rsidR="001331A8" w:rsidRPr="00B84495"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84495" w:rsidRDefault="001331A8" w:rsidP="002E7829">
            <w:pPr>
              <w:pStyle w:val="Odstavec"/>
              <w:snapToGrid w:val="0"/>
              <w:spacing w:before="60" w:line="256" w:lineRule="auto"/>
              <w:jc w:val="left"/>
              <w:rPr>
                <w:sz w:val="18"/>
              </w:rPr>
            </w:pPr>
            <w:r w:rsidRPr="00B84495">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84495" w:rsidRDefault="001331A8" w:rsidP="002E7829">
            <w:pPr>
              <w:pStyle w:val="Odstavec"/>
              <w:snapToGrid w:val="0"/>
              <w:spacing w:before="60" w:line="256" w:lineRule="auto"/>
              <w:jc w:val="left"/>
              <w:rPr>
                <w:rFonts w:eastAsia="Arial"/>
                <w:sz w:val="18"/>
              </w:rPr>
            </w:pPr>
            <w:r w:rsidRPr="00B84495">
              <w:rPr>
                <w:sz w:val="18"/>
                <w:lang w:bidi="en-GB"/>
              </w:rPr>
              <w:t xml:space="preserve">adds to the date x the number of days i (i can even be negative, then the days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84495" w:rsidRDefault="001331A8" w:rsidP="002E7829">
            <w:pPr>
              <w:pStyle w:val="Odstavec"/>
              <w:snapToGrid w:val="0"/>
              <w:spacing w:before="60" w:line="256" w:lineRule="auto"/>
              <w:jc w:val="left"/>
              <w:rPr>
                <w:sz w:val="18"/>
              </w:rPr>
            </w:pPr>
            <w:r w:rsidRPr="00B84495">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hours i (i can even be negative, then the hours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84495" w:rsidRDefault="001331A8" w:rsidP="002E7829">
            <w:pPr>
              <w:pStyle w:val="Odstavec"/>
              <w:snapToGrid w:val="0"/>
              <w:spacing w:before="60" w:line="256" w:lineRule="auto"/>
              <w:jc w:val="left"/>
              <w:rPr>
                <w:sz w:val="18"/>
              </w:rPr>
            </w:pPr>
            <w:r w:rsidRPr="00B84495">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milliseconds i (i can even be negative, then the milliseconds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84495" w:rsidRDefault="001331A8" w:rsidP="002E7829">
            <w:pPr>
              <w:pStyle w:val="Odstavec"/>
              <w:snapToGrid w:val="0"/>
              <w:spacing w:before="60" w:line="256" w:lineRule="auto"/>
              <w:jc w:val="left"/>
              <w:rPr>
                <w:sz w:val="18"/>
              </w:rPr>
            </w:pPr>
            <w:r w:rsidRPr="00B84495">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minutes i (i can even be negative, then the minutes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84495" w:rsidRDefault="001331A8" w:rsidP="002E7829">
            <w:pPr>
              <w:pStyle w:val="Odstavec"/>
              <w:snapToGrid w:val="0"/>
              <w:spacing w:before="60" w:line="256" w:lineRule="auto"/>
              <w:jc w:val="left"/>
              <w:rPr>
                <w:sz w:val="18"/>
              </w:rPr>
            </w:pPr>
            <w:r w:rsidRPr="00B84495">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months i (i can even be negative, then the months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84495" w:rsidRDefault="001331A8" w:rsidP="002E7829">
            <w:pPr>
              <w:pStyle w:val="Odstavec"/>
              <w:snapToGrid w:val="0"/>
              <w:spacing w:before="60" w:line="256" w:lineRule="auto"/>
              <w:jc w:val="left"/>
              <w:rPr>
                <w:sz w:val="18"/>
              </w:rPr>
            </w:pPr>
            <w:r w:rsidRPr="00B84495">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84495" w:rsidRDefault="001331A8" w:rsidP="002E7829">
            <w:pPr>
              <w:pStyle w:val="Odstavec"/>
              <w:snapToGrid w:val="0"/>
              <w:spacing w:before="60" w:line="256" w:lineRule="auto"/>
              <w:jc w:val="left"/>
              <w:rPr>
                <w:sz w:val="18"/>
              </w:rPr>
            </w:pPr>
            <w:r w:rsidRPr="00B84495">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84495" w:rsidRDefault="001331A8" w:rsidP="002E7829">
            <w:pPr>
              <w:pStyle w:val="Odstavec"/>
              <w:snapToGrid w:val="0"/>
              <w:spacing w:before="60" w:line="256" w:lineRule="auto"/>
              <w:jc w:val="left"/>
              <w:rPr>
                <w:sz w:val="18"/>
              </w:rPr>
            </w:pPr>
            <w:r w:rsidRPr="00B84495">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seconds i (i can even be negative, then the seconds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84495" w:rsidRDefault="001331A8" w:rsidP="002E7829">
            <w:pPr>
              <w:pStyle w:val="Odstavec"/>
              <w:snapToGrid w:val="0"/>
              <w:spacing w:before="60" w:line="256" w:lineRule="auto"/>
              <w:jc w:val="left"/>
              <w:rPr>
                <w:sz w:val="18"/>
              </w:rPr>
            </w:pPr>
            <w:r w:rsidRPr="00B84495">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to the date x the number of years i (i can even be negative, then the years will subtract from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84495" w:rsidRDefault="001331A8" w:rsidP="002E7829">
            <w:pPr>
              <w:pStyle w:val="Odstavec"/>
              <w:snapToGrid w:val="0"/>
              <w:spacing w:before="60" w:line="256" w:lineRule="auto"/>
              <w:jc w:val="left"/>
              <w:rPr>
                <w:sz w:val="18"/>
              </w:rPr>
            </w:pPr>
            <w:r w:rsidRPr="00B84495">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84495" w:rsidRDefault="001331A8" w:rsidP="002E7829">
            <w:pPr>
              <w:pStyle w:val="Odstavec"/>
              <w:snapToGrid w:val="0"/>
              <w:spacing w:before="60" w:line="256" w:lineRule="auto"/>
              <w:jc w:val="left"/>
              <w:rPr>
                <w:sz w:val="18"/>
              </w:rPr>
            </w:pPr>
            <w:r w:rsidRPr="00B84495">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84495" w:rsidRDefault="001331A8" w:rsidP="002E7829">
            <w:pPr>
              <w:pStyle w:val="Odstavec"/>
              <w:snapToGrid w:val="0"/>
              <w:spacing w:before="60" w:line="256" w:lineRule="auto"/>
              <w:jc w:val="left"/>
              <w:rPr>
                <w:sz w:val="18"/>
              </w:rPr>
            </w:pPr>
            <w:r>
              <w:rPr>
                <w:sz w:val="18"/>
                <w:lang w:bidi="en-GB"/>
              </w:rPr>
              <w:t>r</w:t>
            </w:r>
            <w:r w:rsidRPr="00B84495">
              <w:rPr>
                <w:sz w:val="18"/>
                <w:lang w:bidi="en-GB"/>
              </w:rPr>
              <w:t xml:space="preserve">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84495" w:rsidRDefault="001331A8" w:rsidP="002E7829">
            <w:pPr>
              <w:pStyle w:val="Odstavec"/>
              <w:snapToGrid w:val="0"/>
              <w:spacing w:before="60" w:line="256" w:lineRule="auto"/>
              <w:jc w:val="left"/>
              <w:rPr>
                <w:sz w:val="18"/>
              </w:rPr>
            </w:pPr>
            <w:r w:rsidRPr="00B84495">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84495" w:rsidRDefault="001331A8" w:rsidP="002E7829">
            <w:pPr>
              <w:pStyle w:val="Odstavec"/>
              <w:snapToGrid w:val="0"/>
              <w:spacing w:before="60" w:line="256" w:lineRule="auto"/>
              <w:jc w:val="left"/>
              <w:rPr>
                <w:sz w:val="18"/>
              </w:rPr>
            </w:pPr>
            <w:r w:rsidRPr="00B84495">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84495" w:rsidRDefault="001331A8" w:rsidP="002E7829">
            <w:pPr>
              <w:pStyle w:val="Odstavec"/>
              <w:snapToGrid w:val="0"/>
              <w:spacing w:before="60" w:line="256" w:lineRule="auto"/>
              <w:jc w:val="left"/>
              <w:rPr>
                <w:sz w:val="18"/>
              </w:rPr>
            </w:pPr>
            <w:r w:rsidRPr="00B84495">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84495" w:rsidRDefault="001331A8" w:rsidP="002E7829">
            <w:pPr>
              <w:pStyle w:val="Odstavec"/>
              <w:snapToGrid w:val="0"/>
              <w:spacing w:before="60" w:line="256" w:lineRule="auto"/>
              <w:jc w:val="left"/>
              <w:rPr>
                <w:sz w:val="18"/>
              </w:rPr>
            </w:pPr>
            <w:r w:rsidRPr="00B84495">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84495" w:rsidRDefault="001331A8" w:rsidP="002E7829">
            <w:pPr>
              <w:pStyle w:val="Odstavec"/>
              <w:snapToGrid w:val="0"/>
              <w:spacing w:before="60" w:line="256" w:lineRule="auto"/>
              <w:jc w:val="left"/>
              <w:rPr>
                <w:sz w:val="18"/>
              </w:rPr>
            </w:pPr>
            <w:r w:rsidRPr="00B84495">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84495" w:rsidRDefault="001331A8" w:rsidP="002E7829">
            <w:pPr>
              <w:pStyle w:val="Odstavec"/>
              <w:snapToGrid w:val="0"/>
              <w:spacing w:before="60" w:line="256" w:lineRule="auto"/>
              <w:jc w:val="left"/>
              <w:rPr>
                <w:sz w:val="18"/>
              </w:rPr>
            </w:pPr>
            <w:r w:rsidRPr="00B84495">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84495" w:rsidRDefault="001331A8" w:rsidP="002E7829">
            <w:pPr>
              <w:pStyle w:val="Odstavec"/>
              <w:snapToGrid w:val="0"/>
              <w:spacing w:before="60" w:line="256" w:lineRule="auto"/>
              <w:jc w:val="left"/>
              <w:rPr>
                <w:sz w:val="18"/>
              </w:rPr>
            </w:pPr>
            <w:r w:rsidRPr="00B84495">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84495" w:rsidRDefault="001331A8" w:rsidP="002E7829">
            <w:pPr>
              <w:pStyle w:val="Odstavec"/>
              <w:snapToGrid w:val="0"/>
              <w:spacing w:before="60" w:line="256" w:lineRule="auto"/>
              <w:jc w:val="left"/>
              <w:rPr>
                <w:sz w:val="18"/>
              </w:rPr>
            </w:pPr>
            <w:r w:rsidRPr="00B84495">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day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84495" w:rsidRDefault="001331A8" w:rsidP="002E7829">
            <w:pPr>
              <w:pStyle w:val="Odstavec"/>
              <w:snapToGrid w:val="0"/>
              <w:spacing w:before="60" w:line="256" w:lineRule="auto"/>
              <w:jc w:val="left"/>
              <w:rPr>
                <w:sz w:val="18"/>
              </w:rPr>
            </w:pPr>
            <w:r w:rsidRPr="00B84495">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time to the date x according to the number of milliseconds i in the argument i and returns </w:t>
            </w:r>
            <w:r>
              <w:rPr>
                <w:sz w:val="18"/>
                <w:lang w:bidi="en-GB"/>
              </w:rPr>
              <w:t>a new</w:t>
            </w:r>
            <w:r w:rsidRPr="00B84495">
              <w:rPr>
                <w:sz w:val="18"/>
                <w:lang w:bidi="en-GB"/>
              </w:rPr>
              <w:t xml:space="preserve">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84495" w:rsidRDefault="001331A8" w:rsidP="002E7829">
            <w:pPr>
              <w:pStyle w:val="Odstavec"/>
              <w:snapToGrid w:val="0"/>
              <w:spacing w:before="60" w:line="256" w:lineRule="auto"/>
              <w:jc w:val="left"/>
              <w:rPr>
                <w:sz w:val="18"/>
              </w:rPr>
            </w:pPr>
            <w:r w:rsidRPr="00B84495">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hour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84495" w:rsidRDefault="001331A8" w:rsidP="002E7829">
            <w:pPr>
              <w:pStyle w:val="Odstavec"/>
              <w:snapToGrid w:val="0"/>
              <w:spacing w:before="60" w:line="256" w:lineRule="auto"/>
              <w:jc w:val="left"/>
              <w:rPr>
                <w:sz w:val="18"/>
              </w:rPr>
            </w:pPr>
            <w:r w:rsidRPr="00B84495">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millisecond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84495" w:rsidRDefault="001331A8" w:rsidP="002E7829">
            <w:pPr>
              <w:pStyle w:val="Odstavec"/>
              <w:snapToGrid w:val="0"/>
              <w:spacing w:before="60" w:line="256" w:lineRule="auto"/>
              <w:jc w:val="left"/>
              <w:rPr>
                <w:sz w:val="18"/>
              </w:rPr>
            </w:pPr>
            <w:r w:rsidRPr="00B84495">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minute</w:t>
            </w:r>
            <w:r>
              <w:rPr>
                <w:sz w:val="18"/>
                <w:lang w:bidi="en-GB"/>
              </w:rPr>
              <w:t xml:space="preserve"> i to the date x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84495" w:rsidRDefault="001331A8" w:rsidP="002E7829">
            <w:pPr>
              <w:pStyle w:val="Odstavec"/>
              <w:snapToGrid w:val="0"/>
              <w:spacing w:before="60" w:line="256" w:lineRule="auto"/>
              <w:jc w:val="left"/>
              <w:rPr>
                <w:sz w:val="18"/>
              </w:rPr>
            </w:pPr>
            <w:r w:rsidRPr="00B84495">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month i to the date x and returns </w:t>
            </w:r>
            <w:r>
              <w:rPr>
                <w:sz w:val="18"/>
                <w:lang w:bidi="en-GB"/>
              </w:rPr>
              <w:t>a</w:t>
            </w:r>
            <w:r w:rsidRPr="00B84495">
              <w:rPr>
                <w:sz w:val="18"/>
                <w:lang w:bidi="en-GB"/>
              </w:rPr>
              <w:t xml:space="preserve">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84495" w:rsidRDefault="001331A8" w:rsidP="002E7829">
            <w:pPr>
              <w:pStyle w:val="Odstavec"/>
              <w:snapToGrid w:val="0"/>
              <w:spacing w:before="60" w:line="256" w:lineRule="auto"/>
              <w:jc w:val="left"/>
              <w:rPr>
                <w:sz w:val="18"/>
              </w:rPr>
            </w:pPr>
            <w:r w:rsidRPr="00B84495">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second i to the date x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84495" w:rsidRDefault="001331A8" w:rsidP="002E7829">
            <w:pPr>
              <w:pStyle w:val="Odstavec"/>
              <w:snapToGrid w:val="0"/>
              <w:spacing w:before="60" w:line="256" w:lineRule="auto"/>
              <w:jc w:val="left"/>
              <w:rPr>
                <w:sz w:val="18"/>
              </w:rPr>
            </w:pPr>
            <w:r w:rsidRPr="00B84495">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year i to the date x and return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of the time zone in the date x on s and returns </w:t>
            </w:r>
            <w:r>
              <w:rPr>
                <w:sz w:val="18"/>
                <w:lang w:bidi="en-GB"/>
              </w:rPr>
              <w:t>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84495" w:rsidRDefault="001331A8" w:rsidP="002E7829">
            <w:pPr>
              <w:pStyle w:val="Odstavec"/>
              <w:snapToGrid w:val="0"/>
              <w:spacing w:before="60" w:line="256" w:lineRule="auto"/>
              <w:jc w:val="left"/>
              <w:rPr>
                <w:sz w:val="18"/>
              </w:rPr>
            </w:pPr>
            <w:r w:rsidRPr="00B84495">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offset for the time zone in the date (i a</w:t>
            </w:r>
            <w:r>
              <w:rPr>
                <w:sz w:val="18"/>
                <w:lang w:bidi="en-GB"/>
              </w:rPr>
              <w:t>re milliseconds) and returns a</w:t>
            </w:r>
            <w:r w:rsidRPr="00B84495">
              <w:rPr>
                <w:sz w:val="18"/>
                <w:lang w:bidi="en-GB"/>
              </w:rPr>
              <w:t xml:space="preserv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84495" w:rsidRDefault="001331A8" w:rsidP="002E7829">
            <w:pPr>
              <w:pStyle w:val="Odstavec"/>
              <w:snapToGrid w:val="0"/>
              <w:spacing w:before="60" w:line="256" w:lineRule="auto"/>
              <w:jc w:val="left"/>
              <w:rPr>
                <w:sz w:val="18"/>
              </w:rPr>
            </w:pPr>
            <w:r w:rsidRPr="00B84495">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84495" w:rsidRDefault="001331A8" w:rsidP="002E7829">
            <w:pPr>
              <w:pStyle w:val="Odstavec"/>
              <w:snapToGrid w:val="0"/>
              <w:spacing w:before="60" w:line="257" w:lineRule="auto"/>
              <w:jc w:val="left"/>
              <w:rPr>
                <w:sz w:val="18"/>
              </w:rPr>
            </w:pPr>
            <w:r w:rsidRPr="00B84495">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F367108" w14:textId="77777777" w:rsidR="007B1800" w:rsidRDefault="001331A8" w:rsidP="001331A8">
      <w:pPr>
        <w:pStyle w:val="Nadpis3"/>
        <w:rPr>
          <w:rFonts w:eastAsia="Calibri"/>
          <w:lang w:bidi="en-GB"/>
        </w:rPr>
      </w:pPr>
      <w:bookmarkStart w:id="1586" w:name="_Toc217663"/>
      <w:r>
        <w:rPr>
          <w:rFonts w:eastAsia="Calibri"/>
          <w:lang w:bidi="en-GB"/>
        </w:rPr>
        <w:t>M</w:t>
      </w:r>
      <w:r w:rsidRPr="00B306AB">
        <w:rPr>
          <w:rFonts w:eastAsia="Calibri"/>
          <w:lang w:bidi="en-GB"/>
        </w:rPr>
        <w:t>ethods of objects of type Duration (time interval)</w:t>
      </w:r>
      <w:bookmarkEnd w:id="1586"/>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84495" w:rsidRDefault="001331A8" w:rsidP="002E7829">
            <w:pPr>
              <w:pStyle w:val="Odstavec"/>
              <w:snapToGrid w:val="0"/>
              <w:spacing w:before="60" w:line="256" w:lineRule="auto"/>
              <w:jc w:val="left"/>
              <w:rPr>
                <w:sz w:val="18"/>
              </w:rPr>
            </w:pPr>
            <w:r w:rsidRPr="00B84495">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84495" w:rsidRDefault="001331A8" w:rsidP="002E7829">
            <w:pPr>
              <w:pStyle w:val="Odstavec"/>
              <w:snapToGrid w:val="0"/>
              <w:spacing w:before="60" w:line="256" w:lineRule="auto"/>
              <w:jc w:val="left"/>
              <w:rPr>
                <w:sz w:val="18"/>
              </w:rPr>
            </w:pPr>
            <w:r w:rsidRPr="00B84495">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84495" w:rsidRDefault="001331A8" w:rsidP="002E7829">
            <w:pPr>
              <w:pStyle w:val="Odstavec"/>
              <w:snapToGrid w:val="0"/>
              <w:spacing w:before="60" w:line="256" w:lineRule="auto"/>
              <w:jc w:val="left"/>
              <w:rPr>
                <w:sz w:val="18"/>
              </w:rPr>
            </w:pPr>
            <w:r w:rsidRPr="00B84495">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84495" w:rsidRDefault="001331A8" w:rsidP="002E7829">
            <w:pPr>
              <w:pStyle w:val="Odstavec"/>
              <w:snapToGrid w:val="0"/>
              <w:spacing w:before="60" w:line="256" w:lineRule="auto"/>
              <w:jc w:val="left"/>
              <w:rPr>
                <w:sz w:val="18"/>
              </w:rPr>
            </w:pPr>
            <w:r w:rsidRPr="00B84495">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84495" w:rsidRDefault="001331A8" w:rsidP="002E7829">
            <w:pPr>
              <w:pStyle w:val="Odstavec"/>
              <w:snapToGrid w:val="0"/>
              <w:spacing w:before="60" w:line="256" w:lineRule="auto"/>
              <w:jc w:val="left"/>
              <w:rPr>
                <w:sz w:val="18"/>
              </w:rPr>
            </w:pPr>
            <w:r w:rsidRPr="00B84495">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84495" w:rsidRDefault="001331A8" w:rsidP="002E7829">
            <w:pPr>
              <w:pStyle w:val="Odstavec"/>
              <w:snapToGrid w:val="0"/>
              <w:spacing w:before="60" w:line="256" w:lineRule="auto"/>
              <w:jc w:val="left"/>
              <w:rPr>
                <w:sz w:val="18"/>
              </w:rPr>
            </w:pPr>
            <w:r w:rsidRPr="00B84495">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84495" w:rsidRDefault="001331A8" w:rsidP="002E7829">
            <w:pPr>
              <w:pStyle w:val="Odstavec"/>
              <w:snapToGrid w:val="0"/>
              <w:spacing w:before="60" w:line="256" w:lineRule="auto"/>
              <w:jc w:val="left"/>
              <w:rPr>
                <w:sz w:val="18"/>
              </w:rPr>
            </w:pPr>
            <w:r w:rsidRPr="00B84495">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84495" w:rsidRDefault="001331A8" w:rsidP="002E7829">
            <w:pPr>
              <w:pStyle w:val="Odstavec"/>
              <w:snapToGrid w:val="0"/>
              <w:spacing w:before="60" w:line="256" w:lineRule="auto"/>
              <w:jc w:val="left"/>
              <w:rPr>
                <w:sz w:val="18"/>
              </w:rPr>
            </w:pPr>
            <w:r w:rsidRPr="00B84495">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84495" w:rsidRDefault="001331A8" w:rsidP="002E7829">
            <w:pPr>
              <w:pStyle w:val="Odstavec"/>
              <w:snapToGrid w:val="0"/>
              <w:spacing w:before="60" w:line="256" w:lineRule="auto"/>
              <w:jc w:val="left"/>
              <w:rPr>
                <w:sz w:val="18"/>
              </w:rPr>
            </w:pPr>
            <w:r w:rsidRPr="00B84495">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84495" w:rsidRDefault="001331A8" w:rsidP="002E7829">
            <w:pPr>
              <w:pStyle w:val="Odstavec"/>
              <w:snapToGrid w:val="0"/>
              <w:spacing w:before="60" w:line="256" w:lineRule="auto"/>
              <w:jc w:val="left"/>
              <w:rPr>
                <w:sz w:val="18"/>
              </w:rPr>
            </w:pPr>
            <w:r w:rsidRPr="00B84495">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84495" w:rsidRDefault="001331A8" w:rsidP="002E7829">
            <w:pPr>
              <w:pStyle w:val="Odstavec"/>
              <w:snapToGrid w:val="0"/>
              <w:spacing w:before="60" w:line="256" w:lineRule="auto"/>
              <w:jc w:val="left"/>
              <w:rPr>
                <w:sz w:val="18"/>
              </w:rPr>
            </w:pPr>
            <w:r w:rsidRPr="00B84495">
              <w:rPr>
                <w:sz w:val="18"/>
                <w:lang w:bidi="en-GB"/>
              </w:rPr>
              <w:t>int</w:t>
            </w:r>
          </w:p>
        </w:tc>
      </w:tr>
      <w:tr w:rsidR="001331A8" w:rsidRPr="00B84495"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84495" w:rsidRDefault="001331A8" w:rsidP="002E7829">
            <w:pPr>
              <w:pStyle w:val="Odstavec"/>
              <w:snapToGrid w:val="0"/>
              <w:spacing w:before="60" w:line="256" w:lineRule="auto"/>
              <w:jc w:val="left"/>
              <w:rPr>
                <w:sz w:val="18"/>
              </w:rPr>
            </w:pPr>
            <w:r w:rsidRPr="00B84495">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84495" w:rsidRDefault="001331A8" w:rsidP="002E7829">
            <w:pPr>
              <w:pStyle w:val="Odstavec"/>
              <w:snapToGrid w:val="0"/>
              <w:spacing w:before="60" w:line="256" w:lineRule="auto"/>
              <w:jc w:val="left"/>
              <w:rPr>
                <w:sz w:val="18"/>
              </w:rPr>
            </w:pPr>
            <w:r w:rsidRPr="00B84495">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bl>
    <w:p w14:paraId="66AF247E" w14:textId="77777777" w:rsidR="001331A8" w:rsidRDefault="001331A8" w:rsidP="001331A8">
      <w:pPr>
        <w:pStyle w:val="Nadpis3"/>
        <w:rPr>
          <w:rFonts w:eastAsia="Calibri"/>
          <w:lang w:bidi="en-GB"/>
        </w:rPr>
      </w:pPr>
      <w:bookmarkStart w:id="1587" w:name="_Toc217664"/>
      <w:r w:rsidRPr="001331A8">
        <w:rPr>
          <w:lang w:bidi="en-GB"/>
        </w:rPr>
        <w:t>M</w:t>
      </w:r>
      <w:r w:rsidRPr="001331A8">
        <w:rPr>
          <w:rFonts w:eastAsia="Calibri"/>
          <w:lang w:bidi="en-GB"/>
        </w:rPr>
        <w:t>ethods of objects of the type Element</w:t>
      </w:r>
      <w:bookmarkEnd w:id="1587"/>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84495" w:rsidRDefault="001331A8" w:rsidP="002E7829">
            <w:pPr>
              <w:pStyle w:val="Odstavec"/>
              <w:snapToGrid w:val="0"/>
              <w:spacing w:before="60" w:line="256" w:lineRule="auto"/>
              <w:jc w:val="left"/>
              <w:rPr>
                <w:sz w:val="18"/>
              </w:rPr>
            </w:pPr>
            <w:r w:rsidRPr="00B84495">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84495" w:rsidRDefault="001331A8" w:rsidP="002E7829">
            <w:pPr>
              <w:pStyle w:val="Odstavec"/>
              <w:snapToGrid w:val="0"/>
              <w:spacing w:before="60" w:line="256" w:lineRule="auto"/>
              <w:jc w:val="left"/>
              <w:rPr>
                <w:sz w:val="18"/>
              </w:rPr>
            </w:pPr>
            <w:r w:rsidRPr="00B84495">
              <w:rPr>
                <w:sz w:val="18"/>
                <w:lang w:bidi="en-GB"/>
              </w:rPr>
              <w:t>Element</w:t>
            </w:r>
          </w:p>
        </w:tc>
      </w:tr>
      <w:tr w:rsidR="001331A8" w:rsidRPr="00B84495"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84495" w:rsidRDefault="001331A8" w:rsidP="002E7829">
            <w:pPr>
              <w:pStyle w:val="Odstavec"/>
              <w:snapToGrid w:val="0"/>
              <w:spacing w:before="60" w:line="256" w:lineRule="auto"/>
              <w:jc w:val="left"/>
              <w:rPr>
                <w:sz w:val="18"/>
              </w:rPr>
            </w:pPr>
            <w:r w:rsidRPr="00B84495">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adds the element e at the end of the list of child nodes of the element x. </w:t>
            </w:r>
            <w:r w:rsidRPr="00B84495">
              <w:rPr>
                <w:sz w:val="18"/>
                <w:lang w:bidi="en-GB"/>
              </w:rPr>
              <w:lastRenderedPageBreak/>
              <w:t>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84495" w:rsidRDefault="001331A8" w:rsidP="002E7829">
            <w:pPr>
              <w:pStyle w:val="Odstavec"/>
              <w:snapToGrid w:val="0"/>
              <w:spacing w:before="60" w:line="256" w:lineRule="auto"/>
              <w:jc w:val="left"/>
              <w:rPr>
                <w:sz w:val="18"/>
              </w:rPr>
            </w:pPr>
          </w:p>
        </w:tc>
      </w:tr>
      <w:tr w:rsidR="001331A8" w:rsidRPr="00B84495"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84495" w:rsidRDefault="001331A8" w:rsidP="002E7829">
            <w:pPr>
              <w:pStyle w:val="Odstavec"/>
              <w:snapToGrid w:val="0"/>
              <w:spacing w:before="60" w:line="256" w:lineRule="auto"/>
              <w:jc w:val="left"/>
              <w:rPr>
                <w:sz w:val="18"/>
              </w:rPr>
            </w:pPr>
            <w:r w:rsidRPr="00B84495">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84495" w:rsidRDefault="001331A8" w:rsidP="002E7829">
            <w:pPr>
              <w:pStyle w:val="Odstavec"/>
              <w:snapToGrid w:val="0"/>
              <w:spacing w:before="60" w:line="256" w:lineRule="auto"/>
              <w:jc w:val="left"/>
              <w:rPr>
                <w:sz w:val="18"/>
              </w:rPr>
            </w:pPr>
            <w:r w:rsidRPr="00B84495">
              <w:rPr>
                <w:sz w:val="18"/>
                <w:lang w:bidi="en-GB"/>
              </w:rPr>
              <w:t>adds</w:t>
            </w:r>
            <w:r>
              <w:rPr>
                <w:sz w:val="18"/>
                <w:lang w:bidi="en-GB"/>
              </w:rPr>
              <w:t xml:space="preserve"> a</w:t>
            </w:r>
            <w:r w:rsidRPr="00B84495">
              <w:rPr>
                <w:sz w:val="18"/>
                <w:lang w:bidi="en-GB"/>
              </w:rPr>
              <w:t xml:space="preserve"> text node with the value s</w:t>
            </w:r>
            <w:r>
              <w:rPr>
                <w:sz w:val="18"/>
                <w:lang w:bidi="en-GB"/>
              </w:rPr>
              <w:t xml:space="preserve"> </w:t>
            </w:r>
            <w:r w:rsidRPr="00B84495">
              <w:rPr>
                <w:sz w:val="18"/>
                <w:lang w:bidi="en-GB"/>
              </w:rPr>
              <w:t>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84495" w:rsidRDefault="001331A8" w:rsidP="002E7829">
            <w:pPr>
              <w:pStyle w:val="Odstavec"/>
              <w:snapToGrid w:val="0"/>
              <w:spacing w:before="60" w:line="256" w:lineRule="auto"/>
              <w:jc w:val="left"/>
              <w:rPr>
                <w:sz w:val="18"/>
              </w:rPr>
            </w:pPr>
          </w:p>
        </w:tc>
      </w:tr>
      <w:tr w:rsidR="001331A8" w:rsidRPr="00B84495"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value of the attribute s in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return</w:t>
            </w:r>
            <w:r>
              <w:rPr>
                <w:sz w:val="18"/>
                <w:lang w:bidi="en-GB"/>
              </w:rPr>
              <w:t>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84495" w:rsidRDefault="001331A8" w:rsidP="002E7829">
            <w:pPr>
              <w:pStyle w:val="Odstavec"/>
              <w:snapToGrid w:val="0"/>
              <w:spacing w:before="60" w:line="256" w:lineRule="auto"/>
              <w:jc w:val="left"/>
              <w:rPr>
                <w:sz w:val="18"/>
              </w:rPr>
            </w:pPr>
            <w:r w:rsidRPr="00B84495">
              <w:rPr>
                <w:sz w:val="18"/>
                <w:lang w:bidi="en-GB"/>
              </w:rPr>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value of the attribute with the local name s2 and the namespace s2 from the element x. If the attribute </w:t>
            </w:r>
            <w:r>
              <w:rPr>
                <w:sz w:val="18"/>
                <w:lang w:bidi="en-GB"/>
              </w:rPr>
              <w:t xml:space="preserve">does </w:t>
            </w:r>
            <w:r w:rsidRPr="00B84495">
              <w:rPr>
                <w:sz w:val="18"/>
                <w:lang w:bidi="en-GB"/>
              </w:rPr>
              <w:t>not exist</w:t>
            </w:r>
            <w:r>
              <w:rPr>
                <w:sz w:val="18"/>
                <w:lang w:bidi="en-GB"/>
              </w:rPr>
              <w:t>, it</w:t>
            </w:r>
            <w:r w:rsidRPr="00B84495">
              <w:rPr>
                <w:sz w:val="18"/>
                <w:lang w:bidi="en-GB"/>
              </w:rPr>
              <w:t xml:space="preserve"> retur</w:t>
            </w:r>
            <w:r>
              <w:rPr>
                <w:sz w:val="18"/>
                <w:lang w:bidi="en-GB"/>
              </w:rPr>
              <w:t>ns</w:t>
            </w:r>
            <w:r w:rsidRPr="00B84495">
              <w:rPr>
                <w:sz w:val="18"/>
                <w:lang w:bidi="en-GB"/>
              </w:rPr>
              <w:t xml:space="preserve"> </w:t>
            </w:r>
            <w:r>
              <w:rPr>
                <w:sz w:val="18"/>
                <w:lang w:bidi="en-GB"/>
              </w:rPr>
              <w:t>an</w:t>
            </w:r>
            <w:r w:rsidRPr="00B84495">
              <w:rPr>
                <w:sz w:val="18"/>
                <w:lang w:bidi="en-GB"/>
              </w:rPr>
              <w:t xml:space="preserve">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84495" w:rsidRDefault="001331A8" w:rsidP="002E7829">
            <w:pPr>
              <w:pStyle w:val="Odstavec"/>
              <w:snapToGrid w:val="0"/>
              <w:spacing w:before="60" w:line="256" w:lineRule="auto"/>
              <w:jc w:val="left"/>
              <w:rPr>
                <w:sz w:val="18"/>
              </w:rPr>
            </w:pPr>
            <w:r w:rsidRPr="00B84495">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84495" w:rsidRDefault="001331A8" w:rsidP="002E7829">
            <w:pPr>
              <w:pStyle w:val="Odstavec"/>
              <w:snapToGrid w:val="0"/>
              <w:spacing w:before="60" w:line="256" w:lineRule="auto"/>
              <w:jc w:val="left"/>
              <w:rPr>
                <w:sz w:val="18"/>
              </w:rPr>
            </w:pPr>
            <w:r w:rsidRPr="00B84495">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84495" w:rsidRDefault="001331A8" w:rsidP="002E7829">
            <w:pPr>
              <w:pStyle w:val="Odstavec"/>
              <w:snapToGrid w:val="0"/>
              <w:spacing w:before="60" w:line="256" w:lineRule="auto"/>
              <w:jc w:val="left"/>
              <w:rPr>
                <w:sz w:val="18"/>
              </w:rPr>
            </w:pPr>
            <w:r w:rsidRPr="00B84495">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84495" w:rsidRDefault="001331A8" w:rsidP="002E7829">
            <w:pPr>
              <w:pStyle w:val="Odstavec"/>
              <w:snapToGrid w:val="0"/>
              <w:spacing w:before="60" w:line="256" w:lineRule="auto"/>
              <w:jc w:val="left"/>
              <w:rPr>
                <w:sz w:val="18"/>
              </w:rPr>
            </w:pPr>
            <w:r w:rsidRPr="00B84495">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84495" w:rsidRDefault="001331A8" w:rsidP="002E7829">
            <w:pPr>
              <w:pStyle w:val="Odstavec"/>
              <w:snapToGrid w:val="0"/>
              <w:spacing w:before="60" w:line="256" w:lineRule="auto"/>
              <w:jc w:val="left"/>
              <w:rPr>
                <w:sz w:val="18"/>
              </w:rPr>
            </w:pPr>
            <w:r w:rsidRPr="00B84495">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84495" w:rsidRDefault="001331A8" w:rsidP="002E7829">
            <w:pPr>
              <w:rPr>
                <w:sz w:val="18"/>
              </w:rPr>
            </w:pPr>
          </w:p>
        </w:tc>
      </w:tr>
      <w:tr w:rsidR="001331A8" w:rsidRPr="00B84495"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84495" w:rsidRDefault="001331A8" w:rsidP="002E7829">
            <w:pPr>
              <w:pStyle w:val="Odstavec"/>
              <w:snapToGrid w:val="0"/>
              <w:spacing w:before="60" w:line="256" w:lineRule="auto"/>
              <w:jc w:val="left"/>
              <w:rPr>
                <w:sz w:val="18"/>
              </w:rPr>
            </w:pPr>
            <w:r w:rsidRPr="00B84495">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84495" w:rsidRDefault="001331A8" w:rsidP="002E7829">
            <w:pPr>
              <w:rPr>
                <w:sz w:val="18"/>
              </w:rPr>
            </w:pPr>
          </w:p>
        </w:tc>
      </w:tr>
      <w:tr w:rsidR="001331A8" w:rsidRPr="00B84495"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84495" w:rsidRDefault="001331A8" w:rsidP="002E7829">
            <w:pPr>
              <w:pStyle w:val="Odstavec"/>
              <w:snapToGrid w:val="0"/>
              <w:spacing w:before="60" w:line="256" w:lineRule="auto"/>
              <w:jc w:val="left"/>
              <w:rPr>
                <w:sz w:val="18"/>
              </w:rPr>
            </w:pPr>
            <w:r>
              <w:rPr>
                <w:sz w:val="18"/>
                <w:lang w:bidi="en-GB"/>
              </w:rPr>
              <w:t>x.toContainer</w:t>
            </w:r>
            <w:r w:rsidRPr="00B84495">
              <w:rPr>
                <w:sz w:val="18"/>
                <w:lang w:bidi="en-GB"/>
              </w:rPr>
              <w:t>()</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E23E13" w:rsidRDefault="001331A8" w:rsidP="002E7829">
            <w:pPr>
              <w:pStyle w:val="Odstavec"/>
              <w:snapToGrid w:val="0"/>
              <w:spacing w:before="60" w:line="256" w:lineRule="auto"/>
              <w:jc w:val="left"/>
              <w:rPr>
                <w:sz w:val="18"/>
              </w:rPr>
            </w:pPr>
            <w:r w:rsidRPr="00B84495">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84495" w:rsidRDefault="001331A8" w:rsidP="002E7829">
            <w:pPr>
              <w:pStyle w:val="Odstavec"/>
              <w:snapToGrid w:val="0"/>
              <w:spacing w:before="60" w:line="256" w:lineRule="auto"/>
              <w:jc w:val="left"/>
              <w:rPr>
                <w:sz w:val="18"/>
              </w:rPr>
            </w:pPr>
            <w:r w:rsidRPr="00B84495">
              <w:rPr>
                <w:sz w:val="18"/>
                <w:lang w:bidi="en-GB"/>
              </w:rPr>
              <w:t>Container</w:t>
            </w:r>
          </w:p>
        </w:tc>
      </w:tr>
      <w:tr w:rsidR="001331A8" w:rsidRPr="00B84495"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84495" w:rsidRDefault="001331A8" w:rsidP="002E7829">
            <w:pPr>
              <w:pStyle w:val="Odstavec"/>
              <w:snapToGrid w:val="0"/>
              <w:spacing w:before="60" w:line="256" w:lineRule="auto"/>
              <w:jc w:val="left"/>
              <w:rPr>
                <w:sz w:val="18"/>
              </w:rPr>
            </w:pPr>
            <w:r w:rsidRPr="00B84495">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string that was created from the element x. If b is true, then the string is a</w:t>
            </w:r>
            <w:r>
              <w:rPr>
                <w:sz w:val="18"/>
                <w:lang w:bidi="en-GB"/>
              </w:rPr>
              <w:t>n</w:t>
            </w:r>
            <w:r w:rsidRPr="00B84495">
              <w:rPr>
                <w:sz w:val="18"/>
                <w:lang w:bidi="en-GB"/>
              </w:rPr>
              <w:t xml:space="preserve">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18828F19" w14:textId="77777777" w:rsidR="001331A8" w:rsidRDefault="001331A8" w:rsidP="001331A8">
      <w:pPr>
        <w:pStyle w:val="Nadpis3"/>
        <w:rPr>
          <w:rFonts w:eastAsia="Calibri"/>
          <w:lang w:bidi="en-GB"/>
        </w:rPr>
      </w:pPr>
      <w:bookmarkStart w:id="1588" w:name="_Toc217665"/>
      <w:r>
        <w:rPr>
          <w:lang w:bidi="en-GB"/>
        </w:rPr>
        <w:t>M</w:t>
      </w:r>
      <w:r w:rsidRPr="0079310A">
        <w:rPr>
          <w:rFonts w:eastAsia="Calibri"/>
          <w:lang w:bidi="en-GB"/>
        </w:rPr>
        <w:t>ethods of objects of the type Exception</w:t>
      </w:r>
      <w:bookmarkEnd w:id="1588"/>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84495" w:rsidRDefault="001331A8" w:rsidP="002E7829">
            <w:pPr>
              <w:pStyle w:val="Odstavec"/>
              <w:snapToGrid w:val="0"/>
              <w:spacing w:before="60" w:line="256" w:lineRule="auto"/>
              <w:jc w:val="left"/>
              <w:rPr>
                <w:sz w:val="18"/>
              </w:rPr>
            </w:pPr>
            <w:r w:rsidRPr="00B84495">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84495" w:rsidRDefault="001331A8" w:rsidP="002E7829">
            <w:pPr>
              <w:pStyle w:val="Odstavec"/>
              <w:snapToGrid w:val="0"/>
              <w:spacing w:before="60" w:line="256" w:lineRule="auto"/>
              <w:jc w:val="left"/>
              <w:rPr>
                <w:sz w:val="18"/>
              </w:rPr>
            </w:pPr>
            <w:r w:rsidRPr="00B84495">
              <w:rPr>
                <w:sz w:val="18"/>
                <w:lang w:bidi="en-GB"/>
              </w:rPr>
              <w:t>Exception</w:t>
            </w:r>
          </w:p>
        </w:tc>
      </w:tr>
      <w:tr w:rsidR="001331A8" w:rsidRPr="00B84495"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84495" w:rsidRDefault="001331A8" w:rsidP="002E7829">
            <w:pPr>
              <w:pStyle w:val="Odstavec"/>
              <w:snapToGrid w:val="0"/>
              <w:spacing w:before="60" w:line="256" w:lineRule="auto"/>
              <w:jc w:val="left"/>
              <w:rPr>
                <w:sz w:val="18"/>
              </w:rPr>
            </w:pPr>
            <w:r w:rsidRPr="00B84495">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84495" w:rsidRDefault="001331A8" w:rsidP="002E7829">
            <w:pPr>
              <w:pStyle w:val="Odstavec"/>
              <w:snapToGrid w:val="0"/>
              <w:spacing w:before="60" w:line="256" w:lineRule="auto"/>
              <w:jc w:val="left"/>
              <w:rPr>
                <w:sz w:val="18"/>
              </w:rPr>
            </w:pPr>
            <w:r w:rsidRPr="00B84495">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0FDB249F" w14:textId="77777777" w:rsidR="001331A8" w:rsidRDefault="001331A8" w:rsidP="001331A8">
      <w:pPr>
        <w:pStyle w:val="Nadpis3"/>
        <w:rPr>
          <w:rFonts w:eastAsia="Calibri"/>
          <w:lang w:bidi="en-GB"/>
        </w:rPr>
      </w:pPr>
      <w:bookmarkStart w:id="1589" w:name="_Toc217666"/>
      <w:r>
        <w:rPr>
          <w:rFonts w:eastAsia="Calibri"/>
          <w:lang w:bidi="en-GB"/>
        </w:rPr>
        <w:t>M</w:t>
      </w:r>
      <w:r w:rsidRPr="0079310A">
        <w:rPr>
          <w:rFonts w:eastAsia="Calibri"/>
          <w:lang w:bidi="en-GB"/>
        </w:rPr>
        <w:t>ethods of objects of the type Input</w:t>
      </w:r>
      <w:bookmarkEnd w:id="1589"/>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84495" w:rsidRDefault="001331A8" w:rsidP="002E7829">
            <w:pPr>
              <w:pStyle w:val="Odstavec"/>
              <w:snapToGrid w:val="0"/>
              <w:spacing w:before="60" w:line="256" w:lineRule="auto"/>
              <w:jc w:val="left"/>
              <w:rPr>
                <w:sz w:val="18"/>
              </w:rPr>
            </w:pPr>
            <w:r w:rsidRPr="00B84495">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84495" w:rsidRDefault="001331A8" w:rsidP="002E7829">
            <w:pPr>
              <w:pStyle w:val="Odstavec"/>
              <w:snapToGrid w:val="0"/>
              <w:spacing w:before="60" w:line="256" w:lineRule="auto"/>
              <w:jc w:val="left"/>
              <w:rPr>
                <w:sz w:val="18"/>
              </w:rPr>
            </w:pPr>
            <w:r w:rsidRPr="00B84495">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creates </w:t>
            </w:r>
            <w:r>
              <w:rPr>
                <w:sz w:val="18"/>
                <w:lang w:bidi="en-GB"/>
              </w:rPr>
              <w:t>an</w:t>
            </w:r>
            <w:r w:rsidRPr="00B84495">
              <w:rPr>
                <w:sz w:val="18"/>
                <w:lang w:bidi="en-GB"/>
              </w:rPr>
              <w:t xml:space="preserve"> input stream by the argument s1. The argument s2 specifies the name of 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84495" w:rsidRDefault="001331A8" w:rsidP="002E7829">
            <w:pPr>
              <w:pStyle w:val="Odstavec"/>
              <w:snapToGrid w:val="0"/>
              <w:spacing w:before="60" w:line="256" w:lineRule="auto"/>
              <w:jc w:val="left"/>
              <w:rPr>
                <w:sz w:val="18"/>
              </w:rPr>
            </w:pPr>
            <w:r w:rsidRPr="00B84495">
              <w:rPr>
                <w:sz w:val="18"/>
                <w:lang w:bidi="en-GB"/>
              </w:rPr>
              <w:t>Input</w:t>
            </w:r>
          </w:p>
        </w:tc>
      </w:tr>
      <w:tr w:rsidR="001331A8" w:rsidRPr="00B84495"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84495" w:rsidRDefault="001331A8" w:rsidP="002E7829">
            <w:pPr>
              <w:pStyle w:val="Odstavec"/>
              <w:snapToGrid w:val="0"/>
              <w:spacing w:before="60" w:line="256" w:lineRule="auto"/>
              <w:jc w:val="left"/>
              <w:rPr>
                <w:sz w:val="18"/>
              </w:rPr>
            </w:pPr>
            <w:r w:rsidRPr="00B84495">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84495" w:rsidRDefault="001331A8" w:rsidP="002E7829">
            <w:pPr>
              <w:pStyle w:val="Odstavec"/>
              <w:snapToGrid w:val="0"/>
              <w:spacing w:before="60" w:line="256" w:lineRule="auto"/>
              <w:jc w:val="left"/>
              <w:rPr>
                <w:sz w:val="18"/>
              </w:rPr>
            </w:pPr>
            <w:r w:rsidRPr="00B84495">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84495" w:rsidRDefault="001331A8" w:rsidP="002E7829">
            <w:pPr>
              <w:pStyle w:val="Odstavec"/>
              <w:snapToGrid w:val="0"/>
              <w:spacing w:before="60" w:line="256" w:lineRule="auto"/>
              <w:jc w:val="left"/>
              <w:rPr>
                <w:sz w:val="18"/>
              </w:rPr>
            </w:pPr>
            <w:r w:rsidRPr="00B84495">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bl>
    <w:p w14:paraId="60068387" w14:textId="77777777" w:rsidR="001331A8" w:rsidRDefault="001331A8" w:rsidP="001331A8">
      <w:pPr>
        <w:pStyle w:val="Nadpis3"/>
        <w:rPr>
          <w:rFonts w:eastAsia="Calibri"/>
          <w:lang w:bidi="en-GB"/>
        </w:rPr>
      </w:pPr>
      <w:bookmarkStart w:id="1590" w:name="_Toc217667"/>
      <w:r>
        <w:rPr>
          <w:rFonts w:eastAsia="Calibri"/>
          <w:lang w:bidi="en-GB"/>
        </w:rPr>
        <w:lastRenderedPageBreak/>
        <w:t>M</w:t>
      </w:r>
      <w:r w:rsidRPr="0079310A">
        <w:rPr>
          <w:rFonts w:eastAsia="Calibri"/>
          <w:lang w:bidi="en-GB"/>
        </w:rPr>
        <w:t>ethods of NamedValue objects</w:t>
      </w:r>
      <w:bookmarkEnd w:id="1590"/>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84495" w:rsidRDefault="001331A8" w:rsidP="002E7829">
            <w:pPr>
              <w:pStyle w:val="Odstavec"/>
              <w:snapToGrid w:val="0"/>
              <w:spacing w:before="60" w:line="256" w:lineRule="auto"/>
              <w:jc w:val="left"/>
              <w:rPr>
                <w:sz w:val="18"/>
              </w:rPr>
            </w:pPr>
            <w:r w:rsidRPr="00B84495">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84495" w:rsidRDefault="001331A8" w:rsidP="002E7829">
            <w:pPr>
              <w:pStyle w:val="Odstavec"/>
              <w:snapToGrid w:val="0"/>
              <w:spacing w:before="60" w:line="256" w:lineRule="auto"/>
              <w:jc w:val="left"/>
              <w:rPr>
                <w:sz w:val="18"/>
              </w:rPr>
            </w:pPr>
            <w:r w:rsidRPr="00B84495">
              <w:rPr>
                <w:sz w:val="18"/>
                <w:lang w:bidi="en-GB"/>
              </w:rPr>
              <w:t>NamedValue</w:t>
            </w:r>
          </w:p>
        </w:tc>
      </w:tr>
      <w:tr w:rsidR="001331A8" w:rsidRPr="00B84495"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84495" w:rsidRDefault="001331A8" w:rsidP="002E7829">
            <w:pPr>
              <w:pStyle w:val="Odstavec"/>
              <w:snapToGrid w:val="0"/>
              <w:spacing w:before="60" w:line="256" w:lineRule="auto"/>
              <w:jc w:val="left"/>
              <w:rPr>
                <w:sz w:val="18"/>
              </w:rPr>
            </w:pPr>
            <w:r w:rsidRPr="00B84495">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the name of </w:t>
            </w:r>
            <w:r>
              <w:rPr>
                <w:sz w:val="18"/>
                <w:lang w:bidi="en-GB"/>
              </w:rPr>
              <w:t>a</w:t>
            </w:r>
            <w:r w:rsidRPr="00B84495">
              <w:rPr>
                <w:sz w:val="18"/>
                <w:lang w:bidi="en-GB"/>
              </w:rPr>
              <w:t xml:space="preserve">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84495" w:rsidRDefault="001331A8" w:rsidP="002E7829">
            <w:pPr>
              <w:pStyle w:val="Odstavec"/>
              <w:snapToGrid w:val="0"/>
              <w:spacing w:before="60" w:line="256" w:lineRule="auto"/>
              <w:jc w:val="left"/>
              <w:rPr>
                <w:sz w:val="18"/>
              </w:rPr>
            </w:pPr>
            <w:r w:rsidRPr="00B84495">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name s to </w:t>
            </w:r>
            <w:r>
              <w:rPr>
                <w:sz w:val="18"/>
                <w:lang w:bidi="en-GB"/>
              </w:rPr>
              <w:t xml:space="preserve">a </w:t>
            </w:r>
            <w:r w:rsidRPr="00B84495">
              <w:rPr>
                <w:sz w:val="18"/>
                <w:lang w:bidi="en-GB"/>
              </w:rPr>
              <w:t>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84495" w:rsidRDefault="001331A8" w:rsidP="002E7829">
            <w:pPr>
              <w:pStyle w:val="Odstavec"/>
              <w:snapToGrid w:val="0"/>
              <w:spacing w:before="60" w:line="256" w:lineRule="auto"/>
              <w:jc w:val="left"/>
              <w:rPr>
                <w:sz w:val="18"/>
              </w:rPr>
            </w:pPr>
          </w:p>
        </w:tc>
      </w:tr>
    </w:tbl>
    <w:p w14:paraId="25A61577" w14:textId="77777777" w:rsidR="001331A8" w:rsidRDefault="001331A8" w:rsidP="001331A8">
      <w:pPr>
        <w:pStyle w:val="Nadpis3"/>
        <w:rPr>
          <w:rFonts w:eastAsia="Calibri"/>
          <w:lang w:bidi="en-GB"/>
        </w:rPr>
      </w:pPr>
      <w:bookmarkStart w:id="1591" w:name="_Toc217668"/>
      <w:r>
        <w:rPr>
          <w:rFonts w:eastAsia="Calibri"/>
          <w:lang w:bidi="en-GB"/>
        </w:rPr>
        <w:t>M</w:t>
      </w:r>
      <w:r w:rsidRPr="0079310A">
        <w:rPr>
          <w:rFonts w:eastAsia="Calibri"/>
          <w:lang w:bidi="en-GB"/>
        </w:rPr>
        <w:t>ethods of objects of the type Output</w:t>
      </w:r>
      <w:bookmarkEnd w:id="1591"/>
    </w:p>
    <w:tbl>
      <w:tblPr>
        <w:tblW w:w="9072" w:type="dxa"/>
        <w:tblInd w:w="108" w:type="dxa"/>
        <w:tblLayout w:type="fixed"/>
        <w:tblLook w:val="04A0" w:firstRow="1" w:lastRow="0" w:firstColumn="1" w:lastColumn="0" w:noHBand="0" w:noVBand="1"/>
      </w:tblPr>
      <w:tblGrid>
        <w:gridCol w:w="2240"/>
        <w:gridCol w:w="5557"/>
        <w:gridCol w:w="1275"/>
      </w:tblGrid>
      <w:tr w:rsidR="001331A8" w:rsidRPr="00B84495"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84495" w:rsidRDefault="001331A8" w:rsidP="002E7829">
            <w:pPr>
              <w:pStyle w:val="Odstavec"/>
              <w:snapToGrid w:val="0"/>
              <w:spacing w:before="60" w:line="256" w:lineRule="auto"/>
              <w:jc w:val="left"/>
              <w:rPr>
                <w:sz w:val="18"/>
              </w:rPr>
            </w:pPr>
            <w:r w:rsidRPr="00B84495">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84495" w:rsidRDefault="001331A8" w:rsidP="002E7829">
            <w:pPr>
              <w:pStyle w:val="Odstavec"/>
              <w:snapToGrid w:val="0"/>
              <w:spacing w:before="60" w:line="256" w:lineRule="auto"/>
              <w:jc w:val="left"/>
              <w:rPr>
                <w:sz w:val="18"/>
              </w:rPr>
            </w:pPr>
            <w:r w:rsidRPr="00B84495">
              <w:rPr>
                <w:sz w:val="18"/>
                <w:lang w:bidi="en-GB"/>
              </w:rPr>
              <w:t>Output</w:t>
            </w:r>
          </w:p>
        </w:tc>
      </w:tr>
      <w:tr w:rsidR="001331A8" w:rsidRPr="00B84495"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84495" w:rsidRDefault="001331A8" w:rsidP="002E7829">
            <w:pPr>
              <w:pStyle w:val="Odstavec"/>
              <w:snapToGrid w:val="0"/>
              <w:spacing w:before="60" w:line="256" w:lineRule="auto"/>
              <w:jc w:val="left"/>
              <w:rPr>
                <w:sz w:val="18"/>
              </w:rPr>
            </w:pPr>
          </w:p>
        </w:tc>
      </w:tr>
      <w:tr w:rsidR="001331A8" w:rsidRPr="00B84495"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84495" w:rsidRDefault="001331A8" w:rsidP="002E7829">
            <w:pPr>
              <w:pStyle w:val="Odstavec"/>
              <w:snapToGrid w:val="0"/>
              <w:spacing w:before="60" w:line="256" w:lineRule="auto"/>
              <w:jc w:val="left"/>
              <w:rPr>
                <w:sz w:val="18"/>
              </w:rPr>
            </w:pPr>
          </w:p>
        </w:tc>
      </w:tr>
      <w:tr w:rsidR="001331A8" w:rsidRPr="00B84495"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writes </w:t>
            </w:r>
            <w:r>
              <w:rPr>
                <w:sz w:val="18"/>
                <w:lang w:bidi="en-GB"/>
              </w:rPr>
              <w:t>an</w:t>
            </w:r>
            <w:r w:rsidRPr="00B84495">
              <w:rPr>
                <w:sz w:val="18"/>
                <w:lang w:bidi="en-GB"/>
              </w:rPr>
              <w:t xml:space="preserve"> error record with message ID s1, the message string s2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84495" w:rsidRDefault="001331A8" w:rsidP="002E7829">
            <w:pPr>
              <w:pStyle w:val="Odstavec"/>
              <w:snapToGrid w:val="0"/>
              <w:spacing w:before="60" w:line="256" w:lineRule="auto"/>
              <w:jc w:val="left"/>
              <w:rPr>
                <w:sz w:val="18"/>
              </w:rPr>
            </w:pPr>
          </w:p>
        </w:tc>
      </w:tr>
      <w:tr w:rsidR="001331A8" w:rsidRPr="00B84495"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84495" w:rsidRDefault="001331A8" w:rsidP="002E7829">
            <w:pPr>
              <w:pStyle w:val="Odstavec"/>
              <w:snapToGrid w:val="0"/>
              <w:spacing w:before="60" w:line="256" w:lineRule="auto"/>
              <w:jc w:val="left"/>
              <w:rPr>
                <w:sz w:val="18"/>
              </w:rPr>
            </w:pPr>
            <w:r w:rsidRPr="00B84495">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84495" w:rsidRDefault="001331A8" w:rsidP="002E7829">
            <w:pPr>
              <w:pStyle w:val="Odstavec"/>
              <w:snapToGrid w:val="0"/>
              <w:spacing w:before="60" w:line="256" w:lineRule="auto"/>
              <w:jc w:val="left"/>
              <w:rPr>
                <w:sz w:val="18"/>
              </w:rPr>
            </w:pPr>
            <w:r w:rsidRPr="00B84495">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84495" w:rsidRDefault="001331A8" w:rsidP="002E7829">
            <w:pPr>
              <w:pStyle w:val="Odstavec"/>
              <w:snapToGrid w:val="0"/>
              <w:spacing w:before="60" w:line="256" w:lineRule="auto"/>
              <w:jc w:val="left"/>
              <w:rPr>
                <w:sz w:val="18"/>
              </w:rPr>
            </w:pPr>
          </w:p>
        </w:tc>
      </w:tr>
      <w:tr w:rsidR="001331A8" w:rsidRPr="00B84495"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84495" w:rsidRDefault="001331A8" w:rsidP="002E7829">
            <w:pPr>
              <w:pStyle w:val="Odstavec"/>
              <w:snapToGrid w:val="0"/>
              <w:spacing w:before="60" w:line="256" w:lineRule="auto"/>
              <w:jc w:val="left"/>
              <w:rPr>
                <w:sz w:val="18"/>
              </w:rPr>
            </w:pPr>
            <w:r w:rsidRPr="00B84495">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84495" w:rsidRDefault="001331A8" w:rsidP="002E7829">
            <w:pPr>
              <w:pStyle w:val="Odstavec"/>
              <w:snapToGrid w:val="0"/>
              <w:spacing w:before="60" w:line="256" w:lineRule="auto"/>
              <w:jc w:val="left"/>
              <w:rPr>
                <w:sz w:val="18"/>
              </w:rPr>
            </w:pPr>
          </w:p>
        </w:tc>
      </w:tr>
      <w:tr w:rsidR="001331A8" w:rsidRPr="00B84495"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84495" w:rsidRDefault="001331A8" w:rsidP="002E7829">
            <w:pPr>
              <w:pStyle w:val="Odstavec"/>
              <w:snapToGrid w:val="0"/>
              <w:spacing w:before="60" w:line="256" w:lineRule="auto"/>
              <w:jc w:val="left"/>
              <w:rPr>
                <w:sz w:val="18"/>
              </w:rPr>
            </w:pPr>
            <w:r w:rsidRPr="00B84495">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84495" w:rsidRDefault="001331A8" w:rsidP="002E7829">
            <w:pPr>
              <w:pStyle w:val="Odstavec"/>
              <w:snapToGrid w:val="0"/>
              <w:spacing w:before="60" w:line="256" w:lineRule="auto"/>
              <w:jc w:val="left"/>
              <w:rPr>
                <w:sz w:val="18"/>
              </w:rPr>
            </w:pPr>
            <w:r w:rsidRPr="00B84495">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84495" w:rsidRDefault="001331A8" w:rsidP="002E7829">
            <w:pPr>
              <w:pStyle w:val="Odstavec"/>
              <w:snapToGrid w:val="0"/>
              <w:spacing w:before="60" w:line="256" w:lineRule="auto"/>
              <w:jc w:val="left"/>
              <w:rPr>
                <w:sz w:val="18"/>
              </w:rPr>
            </w:pPr>
          </w:p>
        </w:tc>
      </w:tr>
      <w:tr w:rsidR="001331A8" w:rsidRPr="00B84495"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 xml:space="preserve">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 a string created from values of parameters v1, ... according to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84495" w:rsidRDefault="001331A8" w:rsidP="002E7829">
            <w:pPr>
              <w:pStyle w:val="Odstavec"/>
              <w:snapToGrid w:val="0"/>
              <w:spacing w:before="60" w:line="256" w:lineRule="auto"/>
              <w:jc w:val="left"/>
              <w:rPr>
                <w:sz w:val="18"/>
              </w:rPr>
            </w:pPr>
          </w:p>
        </w:tc>
      </w:tr>
      <w:tr w:rsidR="001331A8" w:rsidRPr="00B84495"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84495" w:rsidRDefault="001331A8" w:rsidP="002E7829">
            <w:pPr>
              <w:pStyle w:val="Odstavec"/>
              <w:snapToGrid w:val="0"/>
              <w:spacing w:before="60" w:line="256" w:lineRule="auto"/>
              <w:jc w:val="left"/>
              <w:rPr>
                <w:sz w:val="18"/>
              </w:rPr>
            </w:pPr>
            <w:r>
              <w:rPr>
                <w:sz w:val="18"/>
                <w:lang w:bidi="en-GB"/>
              </w:rPr>
              <w:t>x.printf</w:t>
            </w:r>
            <w:r w:rsidRPr="00B84495">
              <w:rPr>
                <w:sz w:val="18"/>
                <w:lang w:bidi="en-GB"/>
              </w:rPr>
              <w:t>(</w:t>
            </w:r>
            <w:r>
              <w:rPr>
                <w:sz w:val="18"/>
                <w:lang w:bidi="en-GB"/>
              </w:rPr>
              <w:t>l, s, v1, ...</w:t>
            </w:r>
            <w:r w:rsidRPr="00B84495">
              <w:rPr>
                <w:sz w:val="18"/>
                <w:lang w:bidi="en-GB"/>
              </w:rPr>
              <w:t>)</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7777777" w:rsidR="001331A8" w:rsidRPr="00B84495" w:rsidRDefault="001331A8" w:rsidP="002E7829">
            <w:pPr>
              <w:pStyle w:val="Odstavec"/>
              <w:snapToGrid w:val="0"/>
              <w:spacing w:before="60" w:line="256" w:lineRule="auto"/>
              <w:jc w:val="left"/>
              <w:rPr>
                <w:sz w:val="18"/>
              </w:rPr>
            </w:pPr>
            <w:r>
              <w:rPr>
                <w:sz w:val="18"/>
                <w:lang w:bidi="en-GB"/>
              </w:rPr>
              <w:t>print</w:t>
            </w:r>
            <w:r w:rsidRPr="00B84495">
              <w:rPr>
                <w:sz w:val="18"/>
                <w:lang w:bidi="en-GB"/>
              </w:rPr>
              <w:t>s</w:t>
            </w:r>
            <w:r>
              <w:rPr>
                <w:sz w:val="18"/>
                <w:lang w:bidi="en-GB"/>
              </w:rPr>
              <w:t xml:space="preserve"> to the xa string created from values of parameters v1, ... according to the region specified by Locale in parameter l and the mask s (see method printf in java.io.PrintStream)</w:t>
            </w:r>
            <w:r w:rsidRPr="00B84495">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84495" w:rsidRDefault="001331A8" w:rsidP="002E7829">
            <w:pPr>
              <w:pStyle w:val="Odstavec"/>
              <w:snapToGrid w:val="0"/>
              <w:spacing w:before="60" w:line="256" w:lineRule="auto"/>
              <w:jc w:val="left"/>
              <w:rPr>
                <w:sz w:val="18"/>
              </w:rPr>
            </w:pPr>
          </w:p>
        </w:tc>
      </w:tr>
      <w:tr w:rsidR="001331A8" w:rsidRPr="00B84495"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84495" w:rsidRDefault="001331A8" w:rsidP="002E7829">
            <w:pPr>
              <w:pStyle w:val="Odstavec"/>
              <w:snapToGrid w:val="0"/>
              <w:spacing w:before="60" w:line="256" w:lineRule="auto"/>
              <w:jc w:val="left"/>
              <w:rPr>
                <w:sz w:val="18"/>
              </w:rPr>
            </w:pPr>
            <w:r w:rsidRPr="00B84495">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84495" w:rsidRDefault="001331A8" w:rsidP="002E7829">
            <w:pPr>
              <w:pStyle w:val="Odstavec"/>
              <w:snapToGrid w:val="0"/>
              <w:spacing w:before="60" w:line="256" w:lineRule="auto"/>
              <w:jc w:val="left"/>
              <w:rPr>
                <w:sz w:val="18"/>
              </w:rPr>
            </w:pPr>
            <w:r w:rsidRPr="00B84495">
              <w:rPr>
                <w:sz w:val="18"/>
                <w:lang w:bidi="en-GB"/>
              </w:rPr>
              <w:t>writes the Report r</w:t>
            </w:r>
            <w:r>
              <w:rPr>
                <w:sz w:val="18"/>
                <w:lang w:bidi="en-GB"/>
              </w:rPr>
              <w:t xml:space="preserve"> to </w:t>
            </w:r>
            <w:r w:rsidRPr="00B84495">
              <w:rPr>
                <w:sz w:val="18"/>
                <w:lang w:bidi="en-GB"/>
              </w:rPr>
              <w:t xml:space="preserv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84495" w:rsidRDefault="001331A8" w:rsidP="002E7829">
            <w:pPr>
              <w:pStyle w:val="Odstavec"/>
              <w:snapToGrid w:val="0"/>
              <w:spacing w:before="60" w:line="256" w:lineRule="auto"/>
              <w:jc w:val="left"/>
              <w:rPr>
                <w:sz w:val="18"/>
              </w:rPr>
            </w:pPr>
          </w:p>
        </w:tc>
      </w:tr>
    </w:tbl>
    <w:p w14:paraId="5BCC40F9" w14:textId="77777777" w:rsidR="001331A8" w:rsidRPr="001331A8" w:rsidRDefault="001331A8" w:rsidP="001331A8">
      <w:pPr>
        <w:pStyle w:val="Nadpis3"/>
        <w:rPr>
          <w:rFonts w:eastAsia="Calibri"/>
          <w:lang w:bidi="en-GB"/>
        </w:rPr>
      </w:pPr>
      <w:bookmarkStart w:id="1592" w:name="_Toc217669"/>
      <w:r>
        <w:rPr>
          <w:rFonts w:eastAsia="Calibri"/>
          <w:lang w:bidi="en-GB"/>
        </w:rPr>
        <w:t>M</w:t>
      </w:r>
      <w:r w:rsidRPr="0079310A">
        <w:rPr>
          <w:rFonts w:eastAsia="Calibri"/>
          <w:lang w:bidi="en-GB"/>
        </w:rPr>
        <w:t>ethods of objects of the type ParseResult</w:t>
      </w:r>
      <w:bookmarkEnd w:id="1592"/>
    </w:p>
    <w:tbl>
      <w:tblPr>
        <w:tblW w:w="9180" w:type="dxa"/>
        <w:tblInd w:w="108" w:type="dxa"/>
        <w:tblLayout w:type="fixed"/>
        <w:tblLook w:val="04A0" w:firstRow="1" w:lastRow="0" w:firstColumn="1" w:lastColumn="0" w:noHBand="0" w:noVBand="1"/>
      </w:tblPr>
      <w:tblGrid>
        <w:gridCol w:w="2082"/>
        <w:gridCol w:w="5801"/>
        <w:gridCol w:w="1297"/>
      </w:tblGrid>
      <w:tr w:rsidR="001331A8" w:rsidRPr="00B84495"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84495" w:rsidRDefault="001331A8" w:rsidP="002E7829">
            <w:pPr>
              <w:pStyle w:val="Odstavec"/>
              <w:snapToGrid w:val="0"/>
              <w:spacing w:before="60" w:line="256" w:lineRule="auto"/>
              <w:jc w:val="left"/>
              <w:rPr>
                <w:sz w:val="18"/>
              </w:rPr>
            </w:pPr>
            <w:r w:rsidRPr="00B84495">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84495" w:rsidRDefault="001331A8" w:rsidP="002E7829">
            <w:pPr>
              <w:pStyle w:val="Odstavec"/>
              <w:snapToGrid w:val="0"/>
              <w:spacing w:before="60" w:line="256" w:lineRule="auto"/>
              <w:jc w:val="left"/>
              <w:rPr>
                <w:sz w:val="18"/>
              </w:rPr>
            </w:pPr>
            <w:r w:rsidRPr="00B84495">
              <w:rPr>
                <w:sz w:val="18"/>
                <w:lang w:bidi="en-GB"/>
              </w:rPr>
              <w:t>ParseResult</w:t>
            </w:r>
          </w:p>
        </w:tc>
      </w:tr>
      <w:tr w:rsidR="001331A8" w:rsidRPr="00B84495"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84495" w:rsidRDefault="001331A8" w:rsidP="002E7829">
            <w:pPr>
              <w:pStyle w:val="Odstavec"/>
              <w:snapToGrid w:val="0"/>
              <w:spacing w:before="60" w:line="256" w:lineRule="auto"/>
              <w:jc w:val="left"/>
              <w:rPr>
                <w:sz w:val="18"/>
              </w:rPr>
            </w:pPr>
            <w:r w:rsidRPr="00B84495">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84495" w:rsidRDefault="001331A8" w:rsidP="002E7829">
            <w:pPr>
              <w:pStyle w:val="Odstavec"/>
              <w:snapToGrid w:val="0"/>
              <w:spacing w:before="60" w:line="256" w:lineRule="auto"/>
              <w:jc w:val="left"/>
              <w:rPr>
                <w:sz w:val="18"/>
              </w:rPr>
            </w:pPr>
            <w:r w:rsidRPr="00B84495">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84495" w:rsidRDefault="001331A8" w:rsidP="002E7829">
            <w:pPr>
              <w:pStyle w:val="Odstavec"/>
              <w:snapToGrid w:val="0"/>
              <w:spacing w:before="60" w:line="256" w:lineRule="auto"/>
              <w:jc w:val="left"/>
              <w:rPr>
                <w:sz w:val="18"/>
              </w:rPr>
            </w:pPr>
            <w:r w:rsidRPr="00B84495">
              <w:rPr>
                <w:sz w:val="18"/>
                <w:lang w:bidi="en-GB"/>
              </w:rPr>
              <w:t>Bytes</w:t>
            </w:r>
          </w:p>
        </w:tc>
      </w:tr>
      <w:tr w:rsidR="001331A8" w:rsidRPr="00B84495"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r w:rsidR="001331A8" w:rsidRPr="00B84495"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84495" w:rsidRDefault="001331A8" w:rsidP="002E7829">
            <w:pPr>
              <w:pStyle w:val="Odstavec"/>
              <w:snapToGrid w:val="0"/>
              <w:spacing w:before="60" w:line="256" w:lineRule="auto"/>
              <w:jc w:val="left"/>
              <w:rPr>
                <w:sz w:val="18"/>
              </w:rPr>
            </w:pPr>
            <w:r w:rsidRPr="00B84495">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84495" w:rsidRDefault="001331A8" w:rsidP="002E7829">
            <w:pPr>
              <w:pStyle w:val="Odstavec"/>
              <w:snapToGrid w:val="0"/>
              <w:spacing w:before="60" w:line="256" w:lineRule="auto"/>
              <w:jc w:val="left"/>
              <w:rPr>
                <w:sz w:val="18"/>
              </w:rPr>
            </w:pPr>
            <w:r w:rsidRPr="00B84495">
              <w:rPr>
                <w:sz w:val="18"/>
                <w:lang w:bidi="en-GB"/>
              </w:rPr>
              <w:t>Datetime</w:t>
            </w:r>
          </w:p>
        </w:tc>
      </w:tr>
      <w:tr w:rsidR="001331A8" w:rsidRPr="00B84495"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84495" w:rsidRDefault="001331A8" w:rsidP="002E7829">
            <w:pPr>
              <w:pStyle w:val="Odstavec"/>
              <w:snapToGrid w:val="0"/>
              <w:spacing w:before="60" w:line="256" w:lineRule="auto"/>
              <w:jc w:val="left"/>
              <w:rPr>
                <w:sz w:val="18"/>
              </w:rPr>
            </w:pPr>
            <w:r w:rsidRPr="00B84495">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 xml:space="preserve">a </w:t>
            </w:r>
            <w:r w:rsidRPr="00B84495">
              <w:rPr>
                <w:sz w:val="18"/>
                <w:lang w:bidi="en-GB"/>
              </w:rPr>
              <w:t>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84495" w:rsidRDefault="001331A8" w:rsidP="002E7829">
            <w:pPr>
              <w:pStyle w:val="Odstavec"/>
              <w:snapToGrid w:val="0"/>
              <w:spacing w:before="60" w:line="256" w:lineRule="auto"/>
              <w:jc w:val="left"/>
              <w:rPr>
                <w:sz w:val="18"/>
              </w:rPr>
            </w:pPr>
            <w:r w:rsidRPr="00B84495">
              <w:rPr>
                <w:sz w:val="18"/>
                <w:lang w:bidi="en-GB"/>
              </w:rPr>
              <w:t>Duration</w:t>
            </w:r>
          </w:p>
        </w:tc>
      </w:tr>
      <w:tr w:rsidR="001331A8" w:rsidRPr="00B84495"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84495" w:rsidRDefault="001331A8" w:rsidP="002E7829">
            <w:pPr>
              <w:pStyle w:val="Odstavec"/>
              <w:snapToGrid w:val="0"/>
              <w:spacing w:before="60" w:line="256" w:lineRule="auto"/>
              <w:jc w:val="left"/>
              <w:rPr>
                <w:sz w:val="18"/>
              </w:rPr>
            </w:pPr>
            <w:r w:rsidRPr="00B84495">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84495" w:rsidRDefault="001331A8" w:rsidP="002E7829">
            <w:pPr>
              <w:pStyle w:val="Odstavec"/>
              <w:snapToGrid w:val="0"/>
              <w:spacing w:before="60" w:line="256" w:lineRule="auto"/>
              <w:jc w:val="left"/>
              <w:rPr>
                <w:sz w:val="18"/>
              </w:rPr>
            </w:pPr>
            <w:r w:rsidRPr="00B84495">
              <w:rPr>
                <w:sz w:val="18"/>
                <w:lang w:bidi="en-GB"/>
              </w:rPr>
              <w:t>Decimal</w:t>
            </w:r>
          </w:p>
        </w:tc>
      </w:tr>
      <w:tr w:rsidR="001331A8" w:rsidRPr="00B84495"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84495" w:rsidRDefault="001331A8" w:rsidP="002E7829">
            <w:pPr>
              <w:pStyle w:val="Odstavec"/>
              <w:snapToGrid w:val="0"/>
              <w:spacing w:before="60" w:line="256" w:lineRule="auto"/>
              <w:jc w:val="left"/>
              <w:rPr>
                <w:sz w:val="18"/>
              </w:rPr>
            </w:pPr>
            <w:r w:rsidRPr="00B84495">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mes</w:t>
            </w:r>
            <w:r>
              <w:rPr>
                <w:sz w:val="18"/>
                <w:lang w:bidi="en-GB"/>
              </w:rPr>
              <w:t xml:space="preserve">sage s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84495" w:rsidRDefault="001331A8" w:rsidP="002E7829">
            <w:pPr>
              <w:pStyle w:val="Odstavec"/>
              <w:snapToGrid w:val="0"/>
              <w:spacing w:before="60" w:line="256" w:lineRule="auto"/>
              <w:jc w:val="left"/>
              <w:rPr>
                <w:sz w:val="18"/>
              </w:rPr>
            </w:pPr>
          </w:p>
        </w:tc>
      </w:tr>
      <w:tr w:rsidR="001331A8" w:rsidRPr="00B84495"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error Id s1 i</w:t>
            </w:r>
            <w:r>
              <w:rPr>
                <w:sz w:val="18"/>
                <w:lang w:bidi="en-GB"/>
              </w:rPr>
              <w:t xml:space="preserve">n the message s2 to </w:t>
            </w:r>
            <w:r w:rsidRPr="00B84495">
              <w:rPr>
                <w:sz w:val="18"/>
                <w:lang w:bidi="en-GB"/>
              </w:rPr>
              <w:t>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84495" w:rsidRDefault="001331A8" w:rsidP="002E7829">
            <w:pPr>
              <w:pStyle w:val="Odstavec"/>
              <w:snapToGrid w:val="0"/>
              <w:spacing w:before="60" w:line="256" w:lineRule="auto"/>
              <w:jc w:val="left"/>
              <w:rPr>
                <w:sz w:val="18"/>
              </w:rPr>
            </w:pPr>
          </w:p>
        </w:tc>
      </w:tr>
      <w:tr w:rsidR="001331A8" w:rsidRPr="00B84495"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84495" w:rsidRDefault="001331A8" w:rsidP="002E7829">
            <w:pPr>
              <w:pStyle w:val="Odstavec"/>
              <w:snapToGrid w:val="0"/>
              <w:spacing w:before="60" w:line="256" w:lineRule="auto"/>
              <w:jc w:val="left"/>
              <w:rPr>
                <w:sz w:val="18"/>
              </w:rPr>
            </w:pPr>
            <w:r w:rsidRPr="00B84495">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sets the error Id s1 and the </w:t>
            </w:r>
            <w:r>
              <w:rPr>
                <w:sz w:val="18"/>
                <w:lang w:bidi="en-GB"/>
              </w:rPr>
              <w:t>message s2 modified by s3 to</w:t>
            </w:r>
            <w:r w:rsidRPr="00B84495">
              <w:rPr>
                <w:sz w:val="18"/>
                <w:lang w:bidi="en-GB"/>
              </w:rPr>
              <w:t xml:space="preserve"> x</w:t>
            </w:r>
            <w:r>
              <w:rPr>
                <w:sz w:val="18"/>
                <w:lang w:bidi="en-GB"/>
              </w:rPr>
              <w:t>.</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84495" w:rsidRDefault="001331A8" w:rsidP="002E7829">
            <w:pPr>
              <w:pStyle w:val="Odstavec"/>
              <w:snapToGrid w:val="0"/>
              <w:spacing w:before="60" w:line="256" w:lineRule="auto"/>
              <w:jc w:val="left"/>
              <w:rPr>
                <w:sz w:val="18"/>
              </w:rPr>
            </w:pPr>
          </w:p>
        </w:tc>
      </w:tr>
      <w:tr w:rsidR="001331A8" w:rsidRPr="00B84495"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84495" w:rsidRDefault="001331A8" w:rsidP="002E7829">
            <w:pPr>
              <w:pStyle w:val="Odstavec"/>
              <w:snapToGrid w:val="0"/>
              <w:spacing w:before="60" w:line="256" w:lineRule="auto"/>
              <w:jc w:val="left"/>
              <w:rPr>
                <w:sz w:val="18"/>
              </w:rPr>
            </w:pPr>
            <w:r w:rsidRPr="00B84495">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w:t>
            </w:r>
            <w:r>
              <w:rPr>
                <w:sz w:val="18"/>
                <w:lang w:bidi="en-GB"/>
              </w:rPr>
              <w:t xml:space="preserve"> a</w:t>
            </w:r>
            <w:r w:rsidRPr="00B84495">
              <w:rPr>
                <w:sz w:val="18"/>
                <w:lang w:bidi="en-GB"/>
              </w:rPr>
              <w:t xml:space="preserve">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84495" w:rsidRDefault="001331A8" w:rsidP="002E7829">
            <w:pPr>
              <w:pStyle w:val="Odstavec"/>
              <w:snapToGrid w:val="0"/>
              <w:spacing w:before="60" w:line="256" w:lineRule="auto"/>
              <w:jc w:val="left"/>
              <w:rPr>
                <w:sz w:val="18"/>
              </w:rPr>
            </w:pPr>
            <w:r w:rsidRPr="00B84495">
              <w:rPr>
                <w:sz w:val="18"/>
                <w:lang w:bidi="en-GB"/>
              </w:rPr>
              <w:t>float</w:t>
            </w:r>
          </w:p>
        </w:tc>
      </w:tr>
      <w:tr w:rsidR="001331A8" w:rsidRPr="00B84495"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84495" w:rsidRDefault="001331A8" w:rsidP="002E7829">
            <w:pPr>
              <w:pStyle w:val="Odstavec"/>
              <w:snapToGrid w:val="0"/>
              <w:spacing w:before="60" w:line="256" w:lineRule="auto"/>
              <w:jc w:val="left"/>
              <w:rPr>
                <w:sz w:val="18"/>
              </w:rPr>
            </w:pPr>
            <w:r w:rsidRPr="00B84495">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84495" w:rsidRDefault="001331A8" w:rsidP="002E7829">
            <w:pPr>
              <w:pStyle w:val="Odstavec"/>
              <w:snapToGrid w:val="0"/>
              <w:spacing w:before="60" w:line="256" w:lineRule="auto"/>
              <w:jc w:val="left"/>
              <w:rPr>
                <w:sz w:val="18"/>
              </w:rPr>
            </w:pPr>
            <w:r w:rsidRPr="00B84495">
              <w:rPr>
                <w:sz w:val="18"/>
                <w:lang w:bidi="en-GB"/>
              </w:rPr>
              <w:t xml:space="preserve">returns </w:t>
            </w:r>
            <w:r>
              <w:rPr>
                <w:sz w:val="18"/>
                <w:lang w:bidi="en-GB"/>
              </w:rPr>
              <w:t>an</w:t>
            </w:r>
            <w:r w:rsidRPr="00B84495">
              <w:rPr>
                <w:sz w:val="18"/>
                <w:lang w:bidi="en-GB"/>
              </w:rPr>
              <w:t xml:space="preserve">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84495" w:rsidRDefault="001331A8" w:rsidP="002E7829">
            <w:pPr>
              <w:pStyle w:val="Odstavec"/>
              <w:snapToGrid w:val="0"/>
              <w:spacing w:before="60" w:line="256" w:lineRule="auto"/>
              <w:jc w:val="left"/>
              <w:rPr>
                <w:sz w:val="18"/>
              </w:rPr>
            </w:pPr>
            <w:r w:rsidRPr="00B84495">
              <w:rPr>
                <w:sz w:val="18"/>
                <w:lang w:bidi="en-GB"/>
              </w:rPr>
              <w:t>Report</w:t>
            </w:r>
          </w:p>
        </w:tc>
      </w:tr>
      <w:tr w:rsidR="001331A8" w:rsidRPr="00B84495"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84495" w:rsidRDefault="001331A8" w:rsidP="002E7829">
            <w:pPr>
              <w:pStyle w:val="Odstavec"/>
              <w:snapToGrid w:val="0"/>
              <w:spacing w:before="60" w:line="256" w:lineRule="auto"/>
              <w:jc w:val="left"/>
              <w:rPr>
                <w:sz w:val="18"/>
              </w:rPr>
            </w:pPr>
            <w:r w:rsidRPr="00B84495">
              <w:rPr>
                <w:sz w:val="18"/>
                <w:lang w:bidi="en-GB"/>
              </w:rPr>
              <w:lastRenderedPageBreak/>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84495" w:rsidRDefault="001331A8" w:rsidP="002E7829">
            <w:pPr>
              <w:pStyle w:val="Odstavec"/>
              <w:snapToGrid w:val="0"/>
              <w:spacing w:before="60" w:line="256" w:lineRule="auto"/>
              <w:jc w:val="left"/>
              <w:rPr>
                <w:sz w:val="18"/>
              </w:rPr>
            </w:pPr>
            <w:r w:rsidRPr="00B84495">
              <w:rPr>
                <w:sz w:val="18"/>
                <w:lang w:bidi="en-GB"/>
              </w:rPr>
              <w:t>String</w:t>
            </w:r>
          </w:p>
        </w:tc>
      </w:tr>
      <w:tr w:rsidR="001331A8" w:rsidRPr="00B84495"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84495" w:rsidRDefault="001331A8" w:rsidP="002E7829">
            <w:pPr>
              <w:pStyle w:val="Odstavec"/>
              <w:snapToGrid w:val="0"/>
              <w:spacing w:before="60" w:line="256" w:lineRule="auto"/>
              <w:jc w:val="left"/>
              <w:rPr>
                <w:sz w:val="18"/>
              </w:rPr>
            </w:pPr>
            <w:r w:rsidRPr="00B84495">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84495" w:rsidRDefault="001331A8" w:rsidP="002E7829">
            <w:pPr>
              <w:pStyle w:val="Odstavec"/>
              <w:snapToGrid w:val="0"/>
              <w:spacing w:before="60" w:line="256" w:lineRule="auto"/>
              <w:jc w:val="left"/>
              <w:rPr>
                <w:sz w:val="18"/>
              </w:rPr>
            </w:pPr>
            <w:r w:rsidRPr="00B84495">
              <w:rPr>
                <w:sz w:val="18"/>
                <w:lang w:bidi="en-GB"/>
              </w:rPr>
              <w:t>AnyValue</w:t>
            </w:r>
          </w:p>
        </w:tc>
      </w:tr>
      <w:tr w:rsidR="001331A8" w:rsidRPr="00B84495"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84495" w:rsidRDefault="001331A8" w:rsidP="002E7829">
            <w:pPr>
              <w:pStyle w:val="Odstavec"/>
              <w:snapToGrid w:val="0"/>
              <w:spacing w:before="60" w:line="256" w:lineRule="auto"/>
              <w:jc w:val="left"/>
              <w:rPr>
                <w:sz w:val="18"/>
              </w:rPr>
            </w:pPr>
            <w:r w:rsidRPr="00B84495">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84495" w:rsidRDefault="001331A8" w:rsidP="002E7829">
            <w:pPr>
              <w:pStyle w:val="Odstavec"/>
              <w:snapToGrid w:val="0"/>
              <w:spacing w:before="60" w:line="256" w:lineRule="auto"/>
              <w:jc w:val="left"/>
              <w:rPr>
                <w:sz w:val="18"/>
              </w:rPr>
            </w:pPr>
            <w:r w:rsidRPr="00B84495">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84495" w:rsidRDefault="001331A8" w:rsidP="002E7829">
            <w:pPr>
              <w:pStyle w:val="Odstavec"/>
              <w:snapToGrid w:val="0"/>
              <w:spacing w:before="60" w:line="256" w:lineRule="auto"/>
              <w:jc w:val="left"/>
              <w:rPr>
                <w:sz w:val="18"/>
              </w:rPr>
            </w:pPr>
          </w:p>
        </w:tc>
      </w:tr>
      <w:tr w:rsidR="001331A8" w:rsidRPr="00B84495"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84495" w:rsidRDefault="001331A8" w:rsidP="002E7829">
            <w:pPr>
              <w:pStyle w:val="Odstavec"/>
              <w:snapToGrid w:val="0"/>
              <w:spacing w:before="60" w:line="256" w:lineRule="auto"/>
              <w:jc w:val="left"/>
              <w:rPr>
                <w:sz w:val="18"/>
              </w:rPr>
            </w:pPr>
            <w:r w:rsidRPr="00B84495">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84495" w:rsidRDefault="001331A8" w:rsidP="002E7829">
            <w:pPr>
              <w:pStyle w:val="Odstavec"/>
              <w:snapToGrid w:val="0"/>
              <w:spacing w:before="60" w:line="256" w:lineRule="auto"/>
              <w:jc w:val="left"/>
              <w:rPr>
                <w:sz w:val="18"/>
              </w:rPr>
            </w:pPr>
            <w:r w:rsidRPr="00B84495">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84495" w:rsidRDefault="001331A8" w:rsidP="002E7829">
            <w:pPr>
              <w:pStyle w:val="Odstavec"/>
              <w:snapToGrid w:val="0"/>
              <w:spacing w:before="60" w:line="256" w:lineRule="auto"/>
              <w:jc w:val="left"/>
              <w:rPr>
                <w:sz w:val="18"/>
              </w:rPr>
            </w:pPr>
          </w:p>
        </w:tc>
      </w:tr>
    </w:tbl>
    <w:p w14:paraId="725AA1A4" w14:textId="77777777" w:rsidR="001331A8" w:rsidRDefault="001331A8" w:rsidP="001331A8">
      <w:pPr>
        <w:pStyle w:val="Nadpis3"/>
        <w:rPr>
          <w:rFonts w:eastAsia="Calibri"/>
          <w:lang w:bidi="en-GB"/>
        </w:rPr>
      </w:pPr>
      <w:bookmarkStart w:id="1593" w:name="_Toc217670"/>
      <w:r>
        <w:rPr>
          <w:lang w:bidi="en-GB"/>
        </w:rPr>
        <w:t>M</w:t>
      </w:r>
      <w:r w:rsidRPr="0079310A">
        <w:rPr>
          <w:rFonts w:eastAsia="Calibri"/>
          <w:lang w:bidi="en-GB"/>
        </w:rPr>
        <w:t>ethods of objects of the type Regex</w:t>
      </w:r>
      <w:bookmarkEnd w:id="1593"/>
    </w:p>
    <w:tbl>
      <w:tblPr>
        <w:tblW w:w="9075" w:type="dxa"/>
        <w:tblInd w:w="108" w:type="dxa"/>
        <w:tblLayout w:type="fixed"/>
        <w:tblLook w:val="04A0" w:firstRow="1" w:lastRow="0" w:firstColumn="1" w:lastColumn="0" w:noHBand="0" w:noVBand="1"/>
      </w:tblPr>
      <w:tblGrid>
        <w:gridCol w:w="2241"/>
        <w:gridCol w:w="5559"/>
        <w:gridCol w:w="1275"/>
      </w:tblGrid>
      <w:tr w:rsidR="001331A8" w:rsidRPr="00B84495"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84495" w:rsidRDefault="001331A8"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84495" w:rsidRDefault="001331A8"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84495" w:rsidRDefault="001331A8" w:rsidP="002E7829">
            <w:pPr>
              <w:pStyle w:val="Odstavec"/>
              <w:snapToGrid w:val="0"/>
              <w:spacing w:before="60" w:line="256" w:lineRule="auto"/>
              <w:jc w:val="left"/>
              <w:rPr>
                <w:b/>
              </w:rPr>
            </w:pPr>
            <w:r w:rsidRPr="00B84495">
              <w:rPr>
                <w:b/>
                <w:lang w:bidi="en-GB"/>
              </w:rPr>
              <w:t>The result</w:t>
            </w:r>
          </w:p>
        </w:tc>
      </w:tr>
      <w:tr w:rsidR="001331A8" w:rsidRPr="00B84495"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84495" w:rsidRDefault="001331A8" w:rsidP="002E7829">
            <w:pPr>
              <w:pStyle w:val="Odstavec"/>
              <w:snapToGrid w:val="0"/>
              <w:spacing w:before="60" w:line="256" w:lineRule="auto"/>
              <w:jc w:val="left"/>
              <w:rPr>
                <w:sz w:val="18"/>
              </w:rPr>
            </w:pPr>
            <w:r w:rsidRPr="00B84495">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84495" w:rsidRDefault="001331A8" w:rsidP="002E7829">
            <w:pPr>
              <w:pStyle w:val="Odstavec"/>
              <w:snapToGrid w:val="0"/>
              <w:spacing w:before="60" w:line="256" w:lineRule="auto"/>
              <w:jc w:val="left"/>
              <w:rPr>
                <w:sz w:val="18"/>
              </w:rPr>
            </w:pPr>
            <w:r w:rsidRPr="00B84495">
              <w:rPr>
                <w:sz w:val="18"/>
                <w:lang w:bidi="en-GB"/>
              </w:rPr>
              <w:t>creates a regular expression x from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84495" w:rsidRDefault="001331A8" w:rsidP="002E7829">
            <w:pPr>
              <w:pStyle w:val="Odstavec"/>
              <w:snapToGrid w:val="0"/>
              <w:spacing w:before="60" w:line="256" w:lineRule="auto"/>
              <w:jc w:val="left"/>
              <w:rPr>
                <w:sz w:val="18"/>
              </w:rPr>
            </w:pPr>
            <w:r w:rsidRPr="00B84495">
              <w:rPr>
                <w:sz w:val="18"/>
                <w:lang w:bidi="en-GB"/>
              </w:rPr>
              <w:t>Regex</w:t>
            </w:r>
          </w:p>
        </w:tc>
      </w:tr>
      <w:tr w:rsidR="001331A8" w:rsidRPr="00B84495"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84495" w:rsidRDefault="001331A8" w:rsidP="002E7829">
            <w:pPr>
              <w:pStyle w:val="Odstavec"/>
              <w:snapToGrid w:val="0"/>
              <w:spacing w:before="60" w:line="256" w:lineRule="auto"/>
              <w:jc w:val="left"/>
              <w:rPr>
                <w:sz w:val="18"/>
              </w:rPr>
            </w:pPr>
            <w:r w:rsidRPr="00B84495">
              <w:rPr>
                <w:sz w:val="18"/>
                <w:lang w:bidi="en-GB"/>
              </w:rPr>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the RegexResult created by regular expression x from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84495" w:rsidRDefault="001331A8" w:rsidP="002E7829">
            <w:pPr>
              <w:pStyle w:val="Odstavec"/>
              <w:snapToGrid w:val="0"/>
              <w:spacing w:before="60" w:line="256" w:lineRule="auto"/>
              <w:jc w:val="left"/>
              <w:rPr>
                <w:sz w:val="18"/>
              </w:rPr>
            </w:pPr>
            <w:r w:rsidRPr="00B84495">
              <w:rPr>
                <w:sz w:val="18"/>
                <w:lang w:bidi="en-GB"/>
              </w:rPr>
              <w:t>RegexResult</w:t>
            </w:r>
          </w:p>
        </w:tc>
      </w:tr>
      <w:tr w:rsidR="001331A8" w:rsidRPr="00B84495"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84495" w:rsidRDefault="001331A8" w:rsidP="002E7829">
            <w:pPr>
              <w:pStyle w:val="Odstavec"/>
              <w:snapToGrid w:val="0"/>
              <w:spacing w:before="60" w:line="256" w:lineRule="auto"/>
              <w:jc w:val="left"/>
              <w:rPr>
                <w:sz w:val="18"/>
              </w:rPr>
            </w:pPr>
            <w:r w:rsidRPr="00B84495">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84495" w:rsidRDefault="001331A8" w:rsidP="002E7829">
            <w:pPr>
              <w:pStyle w:val="Odstavec"/>
              <w:snapToGrid w:val="0"/>
              <w:spacing w:before="60" w:line="256" w:lineRule="auto"/>
              <w:jc w:val="left"/>
              <w:rPr>
                <w:sz w:val="18"/>
              </w:rPr>
            </w:pPr>
            <w:r w:rsidRPr="00B84495">
              <w:rPr>
                <w:sz w:val="18"/>
                <w:lang w:bidi="en-GB"/>
              </w:rPr>
              <w:t>returns true if the regular expression x has met the string s</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84495" w:rsidRDefault="001331A8" w:rsidP="002E7829">
            <w:pPr>
              <w:pStyle w:val="Odstavec"/>
              <w:snapToGrid w:val="0"/>
              <w:spacing w:before="60" w:line="256" w:lineRule="auto"/>
              <w:jc w:val="left"/>
              <w:rPr>
                <w:sz w:val="18"/>
              </w:rPr>
            </w:pPr>
            <w:r w:rsidRPr="00B84495">
              <w:rPr>
                <w:sz w:val="18"/>
                <w:lang w:bidi="en-GB"/>
              </w:rPr>
              <w:t>boolean</w:t>
            </w:r>
          </w:p>
        </w:tc>
      </w:tr>
    </w:tbl>
    <w:p w14:paraId="6F349FD2" w14:textId="77777777" w:rsidR="001331A8" w:rsidRDefault="001331A8" w:rsidP="001331A8">
      <w:pPr>
        <w:pStyle w:val="Nadpis3"/>
        <w:rPr>
          <w:rFonts w:eastAsia="Calibri"/>
          <w:lang w:bidi="en-GB"/>
        </w:rPr>
      </w:pPr>
      <w:bookmarkStart w:id="1594" w:name="_Toc217671"/>
      <w:r>
        <w:rPr>
          <w:lang w:bidi="en-GB"/>
        </w:rPr>
        <w:t>M</w:t>
      </w:r>
      <w:r w:rsidRPr="0079310A">
        <w:rPr>
          <w:rFonts w:eastAsia="Calibri"/>
          <w:lang w:bidi="en-GB"/>
        </w:rPr>
        <w:t>ethods of objects of the type RegexResult</w:t>
      </w:r>
      <w:bookmarkEnd w:id="1594"/>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84495" w:rsidRDefault="000E6859" w:rsidP="002E7829">
            <w:pPr>
              <w:pStyle w:val="Odstavec"/>
              <w:snapToGrid w:val="0"/>
              <w:spacing w:before="60" w:line="256" w:lineRule="auto"/>
              <w:jc w:val="left"/>
              <w:rPr>
                <w:sz w:val="18"/>
              </w:rPr>
            </w:pPr>
            <w:r w:rsidRPr="00B84495">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end index of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84495" w:rsidRDefault="000E6859" w:rsidP="002E7829">
            <w:pPr>
              <w:pStyle w:val="Odstavec"/>
              <w:snapToGrid w:val="0"/>
              <w:spacing w:before="60" w:line="256" w:lineRule="auto"/>
              <w:jc w:val="left"/>
              <w:rPr>
                <w:sz w:val="18"/>
              </w:rPr>
            </w:pPr>
            <w:r w:rsidRPr="00B84495">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from the group n from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84495" w:rsidRDefault="000E6859" w:rsidP="002E7829">
            <w:pPr>
              <w:pStyle w:val="Odstavec"/>
              <w:snapToGrid w:val="0"/>
              <w:spacing w:before="60" w:line="256" w:lineRule="auto"/>
              <w:jc w:val="left"/>
              <w:rPr>
                <w:sz w:val="18"/>
              </w:rPr>
            </w:pPr>
            <w:r w:rsidRPr="00B84495">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number of groups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r w:rsidR="000E6859" w:rsidRPr="00B84495"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84495" w:rsidRDefault="000E6859" w:rsidP="002E7829">
            <w:pPr>
              <w:pStyle w:val="Odstavec"/>
              <w:snapToGrid w:val="0"/>
              <w:spacing w:before="60" w:line="256" w:lineRule="auto"/>
              <w:jc w:val="left"/>
              <w:rPr>
                <w:sz w:val="18"/>
              </w:rPr>
            </w:pPr>
            <w:r w:rsidRPr="00B84495">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true if the result of regular expression x has </w:t>
            </w:r>
            <w:r>
              <w:rPr>
                <w:sz w:val="18"/>
                <w:lang w:bidi="en-GB"/>
              </w:rPr>
              <w:t xml:space="preserve">been </w:t>
            </w:r>
            <w:r w:rsidRPr="00B84495">
              <w:rPr>
                <w:sz w:val="18"/>
                <w:lang w:bidi="en-GB"/>
              </w:rPr>
              <w:t>met</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84495" w:rsidRDefault="000E6859" w:rsidP="002E7829">
            <w:pPr>
              <w:pStyle w:val="Odstavec"/>
              <w:snapToGrid w:val="0"/>
              <w:spacing w:before="60" w:line="256" w:lineRule="auto"/>
              <w:jc w:val="left"/>
              <w:rPr>
                <w:sz w:val="18"/>
              </w:rPr>
            </w:pPr>
            <w:r w:rsidRPr="00B84495">
              <w:rPr>
                <w:sz w:val="18"/>
                <w:lang w:bidi="en-GB"/>
              </w:rPr>
              <w:t>boolean</w:t>
            </w:r>
          </w:p>
        </w:tc>
      </w:tr>
      <w:tr w:rsidR="000E6859" w:rsidRPr="00B84495"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84495" w:rsidRDefault="000E6859" w:rsidP="002E7829">
            <w:pPr>
              <w:pStyle w:val="Odstavec"/>
              <w:snapToGrid w:val="0"/>
              <w:spacing w:before="60" w:line="256" w:lineRule="auto"/>
              <w:jc w:val="left"/>
              <w:rPr>
                <w:sz w:val="18"/>
              </w:rPr>
            </w:pPr>
            <w:r w:rsidRPr="00B84495">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initial index of the group n in x</w:t>
            </w:r>
            <w:r>
              <w:rPr>
                <w:sz w:val="18"/>
                <w:lang w:bidi="en-GB"/>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84495" w:rsidRDefault="000E6859" w:rsidP="002E7829">
            <w:pPr>
              <w:pStyle w:val="Odstavec"/>
              <w:snapToGrid w:val="0"/>
              <w:spacing w:before="60" w:line="256" w:lineRule="auto"/>
              <w:jc w:val="left"/>
              <w:rPr>
                <w:sz w:val="18"/>
              </w:rPr>
            </w:pPr>
            <w:r w:rsidRPr="00B84495">
              <w:rPr>
                <w:sz w:val="18"/>
                <w:lang w:bidi="en-GB"/>
              </w:rPr>
              <w:t>int</w:t>
            </w:r>
          </w:p>
        </w:tc>
      </w:tr>
    </w:tbl>
    <w:p w14:paraId="23C31847" w14:textId="77777777" w:rsidR="001331A8" w:rsidRDefault="000E6859" w:rsidP="000E6859">
      <w:pPr>
        <w:pStyle w:val="Nadpis3"/>
        <w:rPr>
          <w:rFonts w:eastAsia="Calibri"/>
          <w:lang w:bidi="en-GB"/>
        </w:rPr>
      </w:pPr>
      <w:bookmarkStart w:id="1595" w:name="_Toc217672"/>
      <w:r>
        <w:rPr>
          <w:lang w:bidi="en-GB"/>
        </w:rPr>
        <w:t>M</w:t>
      </w:r>
      <w:r w:rsidRPr="0079310A">
        <w:rPr>
          <w:rFonts w:eastAsia="Calibri"/>
          <w:lang w:bidi="en-GB"/>
        </w:rPr>
        <w:t>ethods of objects of the type Report</w:t>
      </w:r>
      <w:bookmarkEnd w:id="1595"/>
    </w:p>
    <w:tbl>
      <w:tblPr>
        <w:tblW w:w="9075" w:type="dxa"/>
        <w:tblInd w:w="108" w:type="dxa"/>
        <w:tblLayout w:type="fixed"/>
        <w:tblLook w:val="04A0" w:firstRow="1" w:lastRow="0" w:firstColumn="1" w:lastColumn="0" w:noHBand="0" w:noVBand="1"/>
      </w:tblPr>
      <w:tblGrid>
        <w:gridCol w:w="2241"/>
        <w:gridCol w:w="5559"/>
        <w:gridCol w:w="1275"/>
      </w:tblGrid>
      <w:tr w:rsidR="000E6859" w:rsidRPr="00B84495"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84495" w:rsidRDefault="000E685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84495" w:rsidRDefault="000E685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84495" w:rsidRDefault="000E6859" w:rsidP="002E7829">
            <w:pPr>
              <w:pStyle w:val="Odstavec"/>
              <w:snapToGrid w:val="0"/>
              <w:spacing w:before="60" w:line="256" w:lineRule="auto"/>
              <w:jc w:val="left"/>
              <w:rPr>
                <w:b/>
              </w:rPr>
            </w:pPr>
            <w:r w:rsidRPr="00B84495">
              <w:rPr>
                <w:b/>
                <w:lang w:bidi="en-GB"/>
              </w:rPr>
              <w:t>The result</w:t>
            </w:r>
          </w:p>
        </w:tc>
      </w:tr>
      <w:tr w:rsidR="000E6859" w:rsidRPr="00B84495"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84495" w:rsidRDefault="000E6859" w:rsidP="002E7829">
            <w:pPr>
              <w:pStyle w:val="Odstavec"/>
              <w:snapToGrid w:val="0"/>
              <w:spacing w:before="60" w:line="256" w:lineRule="auto"/>
              <w:jc w:val="left"/>
              <w:rPr>
                <w:sz w:val="18"/>
              </w:rPr>
            </w:pPr>
            <w:r w:rsidRPr="00B84495">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84495" w:rsidRDefault="000E6859" w:rsidP="002E7829">
            <w:pPr>
              <w:pStyle w:val="Odstavec"/>
              <w:snapToGrid w:val="0"/>
              <w:spacing w:before="60" w:line="256" w:lineRule="auto"/>
              <w:jc w:val="left"/>
              <w:rPr>
                <w:sz w:val="18"/>
              </w:rPr>
            </w:pPr>
            <w:r w:rsidRPr="00B84495">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84495" w:rsidRDefault="000E6859" w:rsidP="002E7829">
            <w:pPr>
              <w:pStyle w:val="Odstavec"/>
              <w:snapToGrid w:val="0"/>
              <w:spacing w:before="60" w:line="256" w:lineRule="auto"/>
              <w:jc w:val="left"/>
              <w:rPr>
                <w:sz w:val="18"/>
              </w:rPr>
            </w:pPr>
            <w:r w:rsidRPr="00B84495">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84495" w:rsidRDefault="000E6859" w:rsidP="002E7829">
            <w:pPr>
              <w:pStyle w:val="Odstavec"/>
              <w:snapToGrid w:val="0"/>
              <w:spacing w:before="60" w:line="256" w:lineRule="auto"/>
              <w:jc w:val="left"/>
              <w:rPr>
                <w:sz w:val="18"/>
              </w:rPr>
            </w:pPr>
            <w:r w:rsidRPr="00B84495">
              <w:rPr>
                <w:sz w:val="18"/>
                <w:lang w:bidi="en-GB"/>
              </w:rPr>
              <w:t>String</w:t>
            </w:r>
          </w:p>
        </w:tc>
      </w:tr>
      <w:tr w:rsidR="000E6859" w:rsidRPr="00B84495"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84495" w:rsidRDefault="000E6859" w:rsidP="002E7829">
            <w:pPr>
              <w:pStyle w:val="Odstavec"/>
              <w:snapToGrid w:val="0"/>
              <w:spacing w:before="60" w:line="256" w:lineRule="auto"/>
              <w:jc w:val="left"/>
              <w:rPr>
                <w:sz w:val="18"/>
              </w:rPr>
            </w:pPr>
            <w:r w:rsidRPr="00B84495">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84495" w:rsidRDefault="000E6859" w:rsidP="002E7829">
            <w:pPr>
              <w:pStyle w:val="Odstavec"/>
              <w:snapToGrid w:val="0"/>
              <w:spacing w:before="60" w:line="256" w:lineRule="auto"/>
              <w:jc w:val="left"/>
              <w:rPr>
                <w:sz w:val="18"/>
              </w:rPr>
            </w:pPr>
            <w:r w:rsidRPr="00B84495">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r w:rsidR="000E6859" w:rsidRPr="00B84495"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84495" w:rsidRDefault="000E6859" w:rsidP="002E7829">
            <w:pPr>
              <w:pStyle w:val="Odstavec"/>
              <w:snapToGrid w:val="0"/>
              <w:spacing w:before="60" w:line="256" w:lineRule="auto"/>
              <w:jc w:val="left"/>
              <w:rPr>
                <w:sz w:val="18"/>
              </w:rPr>
            </w:pPr>
            <w:r w:rsidRPr="00B84495">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84495" w:rsidRDefault="000E6859" w:rsidP="002E7829">
            <w:pPr>
              <w:pStyle w:val="Odstavec"/>
              <w:snapToGrid w:val="0"/>
              <w:spacing w:before="60" w:line="256" w:lineRule="auto"/>
              <w:jc w:val="left"/>
              <w:rPr>
                <w:sz w:val="18"/>
              </w:rPr>
            </w:pPr>
            <w:r w:rsidRPr="00B84495">
              <w:rPr>
                <w:sz w:val="18"/>
                <w:lang w:bidi="en-GB"/>
              </w:rPr>
              <w:t xml:space="preserve">returns </w:t>
            </w:r>
            <w:r>
              <w:rPr>
                <w:sz w:val="18"/>
                <w:lang w:bidi="en-GB"/>
              </w:rPr>
              <w:t>a</w:t>
            </w:r>
            <w:r w:rsidRPr="00B84495">
              <w:rPr>
                <w:sz w:val="18"/>
                <w:lang w:bidi="en-GB"/>
              </w:rPr>
              <w:t xml:space="preserve"> new Report where the type of report is set to the value s. The value of s must be one of:</w:t>
            </w:r>
          </w:p>
          <w:p w14:paraId="6CB849B6" w14:textId="77777777" w:rsidR="000E6859" w:rsidRPr="00B84495" w:rsidRDefault="000E6859" w:rsidP="002E7829">
            <w:pPr>
              <w:pStyle w:val="Odstavec"/>
              <w:snapToGrid w:val="0"/>
              <w:spacing w:before="60" w:line="256" w:lineRule="auto"/>
              <w:jc w:val="left"/>
              <w:rPr>
                <w:sz w:val="18"/>
              </w:rPr>
            </w:pPr>
            <w:r w:rsidRPr="00B84495">
              <w:rPr>
                <w:sz w:val="18"/>
                <w:lang w:bidi="en-GB"/>
              </w:rPr>
              <w:t>"E" … error</w:t>
            </w:r>
          </w:p>
          <w:p w14:paraId="74F0C5FF" w14:textId="77777777" w:rsidR="000E6859" w:rsidRPr="00B84495" w:rsidRDefault="000E6859" w:rsidP="002E7829">
            <w:pPr>
              <w:pStyle w:val="Odstavec"/>
              <w:snapToGrid w:val="0"/>
              <w:spacing w:before="60" w:line="256" w:lineRule="auto"/>
              <w:jc w:val="left"/>
              <w:rPr>
                <w:sz w:val="18"/>
              </w:rPr>
            </w:pPr>
            <w:r w:rsidRPr="00B84495">
              <w:rPr>
                <w:sz w:val="18"/>
                <w:lang w:bidi="en-GB"/>
              </w:rPr>
              <w:t>"W" … warning</w:t>
            </w:r>
          </w:p>
          <w:p w14:paraId="53E8C3A4" w14:textId="77777777" w:rsidR="000E6859" w:rsidRPr="00B84495" w:rsidRDefault="000E6859" w:rsidP="002E7829">
            <w:pPr>
              <w:pStyle w:val="Odstavec"/>
              <w:snapToGrid w:val="0"/>
              <w:spacing w:before="60" w:line="256" w:lineRule="auto"/>
              <w:jc w:val="left"/>
              <w:rPr>
                <w:sz w:val="18"/>
              </w:rPr>
            </w:pPr>
            <w:r w:rsidRPr="00B84495">
              <w:rPr>
                <w:sz w:val="18"/>
                <w:lang w:bidi="en-GB"/>
              </w:rPr>
              <w:t>"F" … fatal error</w:t>
            </w:r>
          </w:p>
          <w:p w14:paraId="23A65C19" w14:textId="77777777" w:rsidR="000E6859" w:rsidRPr="00B84495" w:rsidRDefault="000E6859" w:rsidP="002E7829">
            <w:pPr>
              <w:pStyle w:val="Odstavec"/>
              <w:snapToGrid w:val="0"/>
              <w:spacing w:before="60" w:line="256" w:lineRule="auto"/>
              <w:jc w:val="left"/>
              <w:rPr>
                <w:sz w:val="18"/>
              </w:rPr>
            </w:pPr>
            <w:r w:rsidRPr="00B84495">
              <w:rPr>
                <w:sz w:val="18"/>
                <w:lang w:bidi="en-GB"/>
              </w:rPr>
              <w:t>"I" … information</w:t>
            </w:r>
          </w:p>
          <w:p w14:paraId="4027E5AD" w14:textId="77777777" w:rsidR="000E6859" w:rsidRPr="00B84495" w:rsidRDefault="000E6859" w:rsidP="002E7829">
            <w:pPr>
              <w:pStyle w:val="Odstavec"/>
              <w:snapToGrid w:val="0"/>
              <w:spacing w:before="60" w:line="256" w:lineRule="auto"/>
              <w:jc w:val="left"/>
              <w:rPr>
                <w:sz w:val="18"/>
              </w:rPr>
            </w:pPr>
            <w:r w:rsidRPr="00B84495">
              <w:rPr>
                <w:sz w:val="18"/>
                <w:lang w:bidi="en-GB"/>
              </w:rPr>
              <w:t>"M"... message</w:t>
            </w:r>
          </w:p>
          <w:p w14:paraId="55A2F956" w14:textId="77777777" w:rsidR="000E6859" w:rsidRPr="00B84495" w:rsidRDefault="000E6859" w:rsidP="002E7829">
            <w:pPr>
              <w:pStyle w:val="Odstavec"/>
              <w:snapToGrid w:val="0"/>
              <w:spacing w:before="60" w:line="256" w:lineRule="auto"/>
              <w:jc w:val="left"/>
              <w:rPr>
                <w:sz w:val="18"/>
              </w:rPr>
            </w:pPr>
            <w:r w:rsidRPr="00B84495">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84495" w:rsidRDefault="000E6859" w:rsidP="002E7829">
            <w:pPr>
              <w:pStyle w:val="Odstavec"/>
              <w:snapToGrid w:val="0"/>
              <w:spacing w:before="60" w:line="256" w:lineRule="auto"/>
              <w:jc w:val="left"/>
              <w:rPr>
                <w:sz w:val="18"/>
              </w:rPr>
            </w:pPr>
            <w:r w:rsidRPr="00B84495">
              <w:rPr>
                <w:sz w:val="18"/>
                <w:lang w:bidi="en-GB"/>
              </w:rPr>
              <w:t>Report</w:t>
            </w:r>
          </w:p>
        </w:tc>
      </w:tr>
    </w:tbl>
    <w:p w14:paraId="027C7681" w14:textId="77777777" w:rsidR="000E6859" w:rsidRPr="000E6859" w:rsidRDefault="000E6859" w:rsidP="000E6859">
      <w:pPr>
        <w:pStyle w:val="Nadpis3"/>
        <w:rPr>
          <w:lang w:bidi="en-GB"/>
        </w:rPr>
      </w:pPr>
      <w:bookmarkStart w:id="1596" w:name="_Toc217673"/>
      <w:r>
        <w:rPr>
          <w:lang w:bidi="en-GB"/>
        </w:rPr>
        <w:t>M</w:t>
      </w:r>
      <w:r w:rsidRPr="0079310A">
        <w:rPr>
          <w:rFonts w:eastAsia="Calibri"/>
          <w:lang w:bidi="en-GB"/>
        </w:rPr>
        <w:t>ethods of objects of the type ResultSet</w:t>
      </w:r>
      <w:bookmarkEnd w:id="1596"/>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84495" w:rsidRDefault="0070713B" w:rsidP="002E7829">
            <w:pPr>
              <w:pStyle w:val="Odstavec"/>
              <w:snapToGrid w:val="0"/>
              <w:spacing w:before="60" w:line="256" w:lineRule="auto"/>
              <w:jc w:val="left"/>
              <w:rPr>
                <w:sz w:val="18"/>
              </w:rPr>
            </w:pPr>
            <w:r w:rsidRPr="00B84495">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84495" w:rsidRDefault="0070713B" w:rsidP="002E7829">
            <w:pPr>
              <w:pStyle w:val="Odstavec"/>
              <w:snapToGrid w:val="0"/>
              <w:spacing w:before="60" w:line="256" w:lineRule="auto"/>
              <w:jc w:val="left"/>
              <w:rPr>
                <w:sz w:val="18"/>
              </w:rPr>
            </w:pPr>
          </w:p>
        </w:tc>
      </w:tr>
      <w:tr w:rsidR="0070713B" w:rsidRPr="00B84495"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84495" w:rsidRDefault="0070713B" w:rsidP="002E7829">
            <w:pPr>
              <w:pStyle w:val="Odstavec"/>
              <w:snapToGrid w:val="0"/>
              <w:spacing w:before="60" w:line="256" w:lineRule="auto"/>
              <w:jc w:val="left"/>
              <w:rPr>
                <w:sz w:val="18"/>
              </w:rPr>
            </w:pPr>
            <w:r w:rsidRPr="00B84495">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84495" w:rsidRDefault="0070713B" w:rsidP="002E7829">
            <w:pPr>
              <w:pStyle w:val="Odstavec"/>
              <w:snapToGrid w:val="0"/>
              <w:spacing w:before="60" w:line="256" w:lineRule="auto"/>
              <w:jc w:val="left"/>
              <w:rPr>
                <w:sz w:val="18"/>
              </w:rPr>
            </w:pPr>
            <w:r w:rsidRPr="00B84495">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84495" w:rsidRDefault="0070713B" w:rsidP="002E7829">
            <w:pPr>
              <w:pStyle w:val="Odstavec"/>
              <w:snapToGrid w:val="0"/>
              <w:spacing w:before="60" w:line="256" w:lineRule="auto"/>
              <w:jc w:val="left"/>
              <w:rPr>
                <w:sz w:val="18"/>
              </w:rPr>
            </w:pPr>
          </w:p>
        </w:tc>
      </w:tr>
      <w:tr w:rsidR="0070713B" w:rsidRPr="00B84495"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84495" w:rsidRDefault="0070713B" w:rsidP="002E7829">
            <w:pPr>
              <w:pStyle w:val="Odstavec"/>
              <w:snapToGrid w:val="0"/>
              <w:spacing w:before="60" w:line="256" w:lineRule="auto"/>
              <w:jc w:val="left"/>
              <w:rPr>
                <w:sz w:val="18"/>
              </w:rPr>
            </w:pPr>
            <w:r w:rsidRPr="00B84495">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84495" w:rsidRDefault="0070713B" w:rsidP="002E7829">
            <w:pPr>
              <w:pStyle w:val="Odstavec"/>
              <w:snapToGrid w:val="0"/>
              <w:spacing w:before="60" w:line="256" w:lineRule="auto"/>
              <w:jc w:val="left"/>
              <w:rPr>
                <w:sz w:val="18"/>
              </w:rPr>
            </w:pPr>
            <w:r w:rsidRPr="00B84495">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the entry named s from </w:t>
            </w:r>
            <w:r>
              <w:rPr>
                <w:sz w:val="18"/>
                <w:lang w:bidi="en-GB"/>
              </w:rPr>
              <w:t xml:space="preserve">the </w:t>
            </w:r>
            <w:r w:rsidRPr="00B84495">
              <w:rPr>
                <w:sz w:val="18"/>
                <w:lang w:bidi="en-GB"/>
              </w:rPr>
              <w:t>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84495" w:rsidRDefault="0070713B" w:rsidP="002E7829">
            <w:pPr>
              <w:pStyle w:val="Odstavec"/>
              <w:snapToGrid w:val="0"/>
              <w:spacing w:before="60" w:line="256" w:lineRule="auto"/>
              <w:jc w:val="left"/>
              <w:rPr>
                <w:sz w:val="18"/>
              </w:rPr>
            </w:pPr>
            <w:r w:rsidRPr="00B84495">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84495" w:rsidRDefault="0070713B" w:rsidP="002E7829">
            <w:pPr>
              <w:pStyle w:val="Odstavec"/>
              <w:snapToGrid w:val="0"/>
              <w:spacing w:before="60" w:line="256" w:lineRule="auto"/>
              <w:jc w:val="left"/>
              <w:rPr>
                <w:sz w:val="18"/>
              </w:rPr>
            </w:pPr>
            <w:r w:rsidRPr="00B84495">
              <w:rPr>
                <w:sz w:val="18"/>
                <w:lang w:bidi="en-GB"/>
              </w:rPr>
              <w:t xml:space="preserve">returns true if the named entry s exists </w:t>
            </w:r>
            <w:r>
              <w:rPr>
                <w:sz w:val="18"/>
                <w:lang w:bidi="en-GB"/>
              </w:rPr>
              <w:t>i</w:t>
            </w:r>
            <w:r w:rsidRPr="00B84495">
              <w:rPr>
                <w:sz w:val="18"/>
                <w:lang w:bidi="en-GB"/>
              </w:rPr>
              <w:t>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84495" w:rsidRDefault="0070713B" w:rsidP="002E7829">
            <w:pPr>
              <w:pStyle w:val="Odstavec"/>
              <w:snapToGrid w:val="0"/>
              <w:spacing w:before="60" w:line="256" w:lineRule="auto"/>
              <w:jc w:val="left"/>
              <w:rPr>
                <w:sz w:val="18"/>
              </w:rPr>
            </w:pPr>
            <w:r w:rsidRPr="00B84495">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84495" w:rsidRDefault="0070713B" w:rsidP="002E7829">
            <w:pPr>
              <w:pStyle w:val="Odstavec"/>
              <w:snapToGrid w:val="0"/>
              <w:spacing w:before="60" w:line="256" w:lineRule="auto"/>
              <w:jc w:val="left"/>
              <w:rPr>
                <w:sz w:val="18"/>
              </w:rPr>
            </w:pPr>
            <w:r w:rsidRPr="00B84495">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84495" w:rsidRDefault="0070713B" w:rsidP="002E7829">
            <w:pPr>
              <w:pStyle w:val="Odstavec"/>
              <w:snapToGrid w:val="0"/>
              <w:spacing w:before="60" w:line="256" w:lineRule="auto"/>
              <w:jc w:val="left"/>
              <w:rPr>
                <w:sz w:val="18"/>
              </w:rPr>
            </w:pPr>
            <w:r w:rsidRPr="00B84495">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84495" w:rsidRDefault="0070713B" w:rsidP="002E7829">
            <w:pPr>
              <w:pStyle w:val="Odstavec"/>
              <w:snapToGrid w:val="0"/>
              <w:spacing w:before="60" w:line="256" w:lineRule="auto"/>
              <w:jc w:val="left"/>
              <w:rPr>
                <w:sz w:val="18"/>
              </w:rPr>
            </w:pPr>
            <w:r w:rsidRPr="00B84495">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84495" w:rsidRDefault="0070713B" w:rsidP="002E7829">
            <w:pPr>
              <w:pStyle w:val="Odstavec"/>
              <w:snapToGrid w:val="0"/>
              <w:spacing w:before="60" w:line="256" w:lineRule="auto"/>
              <w:jc w:val="left"/>
              <w:rPr>
                <w:sz w:val="18"/>
              </w:rPr>
            </w:pPr>
            <w:r w:rsidRPr="00B84495">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2DF086FC" w14:textId="77777777" w:rsidR="001331A8" w:rsidRDefault="0070713B" w:rsidP="0070713B">
      <w:pPr>
        <w:pStyle w:val="Nadpis3"/>
        <w:rPr>
          <w:lang w:bidi="en-GB"/>
        </w:rPr>
      </w:pPr>
      <w:bookmarkStart w:id="1597" w:name="_Toc217674"/>
      <w:r>
        <w:rPr>
          <w:lang w:bidi="en-GB"/>
        </w:rPr>
        <w:t>M</w:t>
      </w:r>
      <w:r w:rsidRPr="0079310A">
        <w:rPr>
          <w:rFonts w:eastAsia="Calibri"/>
          <w:lang w:bidi="en-GB"/>
        </w:rPr>
        <w:t>ethods of objects of the type Service</w:t>
      </w:r>
      <w:bookmarkEnd w:id="1597"/>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84495" w:rsidRDefault="0070713B" w:rsidP="002E7829">
            <w:pPr>
              <w:pStyle w:val="Odstavec"/>
              <w:snapToGrid w:val="0"/>
              <w:spacing w:before="60" w:line="256" w:lineRule="auto"/>
              <w:jc w:val="left"/>
              <w:rPr>
                <w:sz w:val="18"/>
              </w:rPr>
            </w:pPr>
            <w:r w:rsidRPr="00B84495">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creates the object x providing access to a database.   The s1 parameter is the string defining the type of database interface (e.g. "jdbc"), s2 is the database URL, s3 is user name and s4 is the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84495" w:rsidRDefault="0070713B" w:rsidP="002E7829">
            <w:pPr>
              <w:pStyle w:val="Odstavec"/>
              <w:snapToGrid w:val="0"/>
              <w:spacing w:before="60" w:line="256" w:lineRule="auto"/>
              <w:jc w:val="left"/>
              <w:rPr>
                <w:sz w:val="18"/>
              </w:rPr>
            </w:pPr>
            <w:r w:rsidRPr="00B84495">
              <w:rPr>
                <w:sz w:val="18"/>
                <w:lang w:bidi="en-GB"/>
              </w:rPr>
              <w:t>Service</w:t>
            </w:r>
          </w:p>
        </w:tc>
      </w:tr>
      <w:tr w:rsidR="0070713B" w:rsidRPr="00B84495"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84495" w:rsidRDefault="0070713B" w:rsidP="002E7829">
            <w:pPr>
              <w:pStyle w:val="Odstavec"/>
              <w:snapToGrid w:val="0"/>
              <w:spacing w:before="60" w:line="256" w:lineRule="auto"/>
              <w:jc w:val="left"/>
              <w:rPr>
                <w:sz w:val="18"/>
              </w:rPr>
            </w:pPr>
            <w:r w:rsidRPr="00B84495">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84495" w:rsidRDefault="0070713B" w:rsidP="002E7829">
            <w:pPr>
              <w:pStyle w:val="Odstavec"/>
              <w:snapToGrid w:val="0"/>
              <w:spacing w:before="60" w:line="256" w:lineRule="auto"/>
              <w:jc w:val="left"/>
              <w:rPr>
                <w:sz w:val="18"/>
              </w:rPr>
            </w:pPr>
            <w:r w:rsidRPr="00B84495">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84495" w:rsidRDefault="0070713B" w:rsidP="002E7829">
            <w:pPr>
              <w:pStyle w:val="Odstavec"/>
              <w:snapToGrid w:val="0"/>
              <w:spacing w:before="60" w:line="256" w:lineRule="auto"/>
              <w:jc w:val="left"/>
              <w:rPr>
                <w:sz w:val="18"/>
              </w:rPr>
            </w:pPr>
          </w:p>
        </w:tc>
      </w:tr>
      <w:tr w:rsidR="0070713B" w:rsidRPr="00B84495"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84495" w:rsidRDefault="0070713B" w:rsidP="002E7829">
            <w:pPr>
              <w:pStyle w:val="Odstavec"/>
              <w:snapToGrid w:val="0"/>
              <w:spacing w:before="60" w:line="256" w:lineRule="auto"/>
              <w:jc w:val="left"/>
              <w:rPr>
                <w:sz w:val="18"/>
              </w:rPr>
            </w:pPr>
            <w:r w:rsidRPr="00B84495">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84495" w:rsidRDefault="0070713B" w:rsidP="002E7829">
            <w:pPr>
              <w:pStyle w:val="Odstavec"/>
              <w:snapToGrid w:val="0"/>
              <w:spacing w:before="60" w:line="256" w:lineRule="auto"/>
              <w:jc w:val="left"/>
              <w:rPr>
                <w:sz w:val="18"/>
              </w:rPr>
            </w:pPr>
          </w:p>
        </w:tc>
      </w:tr>
      <w:tr w:rsidR="0070713B" w:rsidRPr="00B84495"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84495" w:rsidRDefault="0070713B" w:rsidP="002E7829">
            <w:pPr>
              <w:pStyle w:val="Odstavec"/>
              <w:snapToGrid w:val="0"/>
              <w:spacing w:before="60" w:line="256" w:lineRule="auto"/>
              <w:jc w:val="left"/>
              <w:rPr>
                <w:sz w:val="18"/>
              </w:rPr>
            </w:pPr>
            <w:r w:rsidRPr="00B84495">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84495" w:rsidRDefault="0070713B" w:rsidP="002E7829">
            <w:pPr>
              <w:pStyle w:val="Odstavec"/>
              <w:snapToGrid w:val="0"/>
              <w:spacing w:before="60" w:line="256" w:lineRule="auto"/>
              <w:jc w:val="left"/>
              <w:rPr>
                <w:sz w:val="18"/>
              </w:rPr>
            </w:pPr>
            <w:r w:rsidRPr="00B84495">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84495" w:rsidRDefault="0070713B" w:rsidP="002E7829">
            <w:pPr>
              <w:pStyle w:val="Odstavec"/>
              <w:snapToGrid w:val="0"/>
              <w:spacing w:before="60" w:line="256" w:lineRule="auto"/>
              <w:jc w:val="left"/>
              <w:rPr>
                <w:sz w:val="18"/>
              </w:rPr>
            </w:pPr>
            <w:r w:rsidRPr="00B84495">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prepares and returns </w:t>
            </w:r>
            <w:r>
              <w:rPr>
                <w:sz w:val="18"/>
                <w:lang w:bidi="en-US"/>
              </w:rPr>
              <w:t>a</w:t>
            </w:r>
            <w:r w:rsidRPr="00B84495">
              <w:rPr>
                <w:sz w:val="18"/>
                <w:lang w:bidi="en-US"/>
              </w:rPr>
              <w:t xml:space="preserve"> </w:t>
            </w:r>
            <w:r>
              <w:rPr>
                <w:sz w:val="18"/>
                <w:lang w:bidi="en-US"/>
              </w:rPr>
              <w:t>s</w:t>
            </w:r>
            <w:r w:rsidRPr="00B84495">
              <w:rPr>
                <w:sz w:val="18"/>
                <w:lang w:bidi="en-US"/>
              </w:rPr>
              <w:t>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84495" w:rsidRDefault="0070713B" w:rsidP="002E7829">
            <w:pPr>
              <w:pStyle w:val="Odstavec"/>
              <w:snapToGrid w:val="0"/>
              <w:spacing w:before="60" w:line="256" w:lineRule="auto"/>
              <w:jc w:val="left"/>
              <w:rPr>
                <w:sz w:val="18"/>
              </w:rPr>
            </w:pPr>
            <w:r w:rsidRPr="00B84495">
              <w:rPr>
                <w:sz w:val="18"/>
                <w:lang w:bidi="en-GB"/>
              </w:rPr>
              <w:t>Statement</w:t>
            </w:r>
          </w:p>
        </w:tc>
      </w:tr>
      <w:tr w:rsidR="0070713B" w:rsidRPr="00B84495"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84495" w:rsidRDefault="0070713B" w:rsidP="002E7829">
            <w:pPr>
              <w:pStyle w:val="Odstavec"/>
              <w:snapToGrid w:val="0"/>
              <w:spacing w:before="60" w:line="256" w:lineRule="auto"/>
              <w:jc w:val="left"/>
              <w:rPr>
                <w:sz w:val="18"/>
              </w:rPr>
            </w:pPr>
            <w:r w:rsidRPr="00B84495">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84495" w:rsidRDefault="0070713B" w:rsidP="002E7829">
            <w:pPr>
              <w:pStyle w:val="Odstavec"/>
              <w:snapToGrid w:val="0"/>
              <w:spacing w:before="60" w:line="256" w:lineRule="auto"/>
              <w:jc w:val="left"/>
              <w:rPr>
                <w:sz w:val="18"/>
              </w:rPr>
            </w:pPr>
          </w:p>
        </w:tc>
      </w:tr>
      <w:tr w:rsidR="0070713B" w:rsidRPr="00B84495"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84495" w:rsidRDefault="0070713B" w:rsidP="002E7829">
            <w:pPr>
              <w:pStyle w:val="Odstavec"/>
              <w:snapToGrid w:val="0"/>
              <w:spacing w:before="60" w:line="256" w:lineRule="auto"/>
              <w:jc w:val="left"/>
              <w:rPr>
                <w:sz w:val="18"/>
              </w:rPr>
            </w:pPr>
            <w:r w:rsidRPr="00B84495">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84495" w:rsidRDefault="0070713B" w:rsidP="002E7829">
            <w:pPr>
              <w:pStyle w:val="Odstavec"/>
              <w:snapToGrid w:val="0"/>
              <w:spacing w:before="60" w:line="256" w:lineRule="auto"/>
              <w:jc w:val="left"/>
              <w:rPr>
                <w:sz w:val="18"/>
              </w:rPr>
            </w:pPr>
            <w:r w:rsidRPr="00B84495">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bl>
    <w:p w14:paraId="73FB86BB" w14:textId="77777777" w:rsidR="0070713B" w:rsidRDefault="0070713B" w:rsidP="0070713B">
      <w:pPr>
        <w:pStyle w:val="Nadpis3"/>
        <w:rPr>
          <w:lang w:bidi="en-GB"/>
        </w:rPr>
      </w:pPr>
      <w:bookmarkStart w:id="1598" w:name="_Toc217675"/>
      <w:r>
        <w:rPr>
          <w:lang w:bidi="en-GB"/>
        </w:rPr>
        <w:t>M</w:t>
      </w:r>
      <w:r w:rsidRPr="0079310A">
        <w:rPr>
          <w:rFonts w:eastAsia="Calibri"/>
          <w:lang w:bidi="en-GB"/>
        </w:rPr>
        <w:t>ethods of objects of the type Statemen</w:t>
      </w:r>
      <w:r>
        <w:rPr>
          <w:rFonts w:eastAsia="Calibri"/>
          <w:lang w:bidi="en-GB"/>
        </w:rPr>
        <w:t>t</w:t>
      </w:r>
      <w:bookmarkEnd w:id="1598"/>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84495" w:rsidRDefault="0070713B" w:rsidP="002E7829">
            <w:pPr>
              <w:pStyle w:val="Odstavec"/>
              <w:tabs>
                <w:tab w:val="right" w:pos="2025"/>
              </w:tabs>
              <w:snapToGrid w:val="0"/>
              <w:spacing w:before="60" w:line="256" w:lineRule="auto"/>
              <w:jc w:val="left"/>
              <w:rPr>
                <w:sz w:val="18"/>
              </w:rPr>
            </w:pPr>
            <w:r w:rsidRPr="00B84495">
              <w:rPr>
                <w:sz w:val="18"/>
                <w:lang w:bidi="en-US"/>
              </w:rPr>
              <w:t>x.close()</w:t>
            </w:r>
            <w:r w:rsidRPr="00B84495">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84495" w:rsidRDefault="0070713B" w:rsidP="002E7829">
            <w:pPr>
              <w:pStyle w:val="Odstavec"/>
              <w:snapToGrid w:val="0"/>
              <w:spacing w:before="60" w:line="256" w:lineRule="auto"/>
              <w:jc w:val="left"/>
              <w:rPr>
                <w:sz w:val="18"/>
              </w:rPr>
            </w:pPr>
          </w:p>
        </w:tc>
      </w:tr>
      <w:tr w:rsidR="0070713B" w:rsidRPr="00B84495"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84495" w:rsidRDefault="0070713B" w:rsidP="002E7829">
            <w:pPr>
              <w:pStyle w:val="Odstavec"/>
              <w:snapToGrid w:val="0"/>
              <w:spacing w:before="60" w:line="256" w:lineRule="auto"/>
              <w:jc w:val="left"/>
              <w:rPr>
                <w:sz w:val="18"/>
              </w:rPr>
            </w:pPr>
            <w:r w:rsidRPr="00B84495">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executes the statement s1, ... and returns true if it </w:t>
            </w:r>
            <w:r>
              <w:rPr>
                <w:sz w:val="18"/>
                <w:lang w:bidi="en-US"/>
              </w:rPr>
              <w:t>ha</w:t>
            </w:r>
            <w:r w:rsidRPr="00B84495">
              <w:rPr>
                <w:sz w:val="18"/>
                <w:lang w:bidi="en-US"/>
              </w:rPr>
              <w:t>s</w:t>
            </w:r>
            <w:r>
              <w:rPr>
                <w:sz w:val="18"/>
                <w:lang w:bidi="en-US"/>
              </w:rPr>
              <w:t xml:space="preserve"> been</w:t>
            </w:r>
            <w:r w:rsidRPr="00B84495">
              <w:rPr>
                <w:sz w:val="18"/>
                <w:lang w:bidi="en-US"/>
              </w:rPr>
              <w:t xml:space="preserve">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84495" w:rsidRDefault="0070713B" w:rsidP="002E7829">
            <w:pPr>
              <w:pStyle w:val="Odstavec"/>
              <w:snapToGrid w:val="0"/>
              <w:spacing w:before="60" w:line="256" w:lineRule="auto"/>
              <w:jc w:val="left"/>
              <w:rPr>
                <w:sz w:val="18"/>
              </w:rPr>
            </w:pPr>
            <w:r w:rsidRPr="00B84495">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84495" w:rsidRDefault="0070713B" w:rsidP="002E7829">
            <w:pPr>
              <w:pStyle w:val="Odstavec"/>
              <w:snapToGrid w:val="0"/>
              <w:spacing w:before="60" w:line="256" w:lineRule="auto"/>
              <w:jc w:val="left"/>
              <w:rPr>
                <w:sz w:val="18"/>
              </w:rPr>
            </w:pPr>
            <w:r w:rsidRPr="00B84495">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84495" w:rsidRDefault="0070713B" w:rsidP="002E7829">
            <w:pPr>
              <w:pStyle w:val="Odstavec"/>
              <w:snapToGrid w:val="0"/>
              <w:spacing w:before="60" w:line="256" w:lineRule="auto"/>
              <w:jc w:val="left"/>
              <w:rPr>
                <w:sz w:val="18"/>
              </w:rPr>
            </w:pPr>
            <w:r w:rsidRPr="00B84495">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r w:rsidR="0070713B" w:rsidRPr="00B84495"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84495" w:rsidRDefault="0070713B" w:rsidP="002E7829">
            <w:pPr>
              <w:pStyle w:val="Odstavec"/>
              <w:snapToGrid w:val="0"/>
              <w:spacing w:before="60" w:line="256" w:lineRule="auto"/>
              <w:jc w:val="left"/>
              <w:rPr>
                <w:sz w:val="18"/>
              </w:rPr>
            </w:pPr>
            <w:r w:rsidRPr="00B84495">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77777777" w:rsidR="0070713B" w:rsidRPr="00B84495" w:rsidRDefault="0070713B" w:rsidP="002E7829">
            <w:pPr>
              <w:pStyle w:val="Odstavec"/>
              <w:snapToGrid w:val="0"/>
              <w:spacing w:before="60" w:line="256" w:lineRule="auto"/>
              <w:jc w:val="left"/>
              <w:rPr>
                <w:sz w:val="18"/>
              </w:rPr>
            </w:pPr>
            <w:r w:rsidRPr="00B84495">
              <w:rPr>
                <w:sz w:val="18"/>
                <w:lang w:bidi="en-US"/>
              </w:rPr>
              <w:t>executes a query on the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84495" w:rsidRDefault="0070713B" w:rsidP="002E7829">
            <w:pPr>
              <w:pStyle w:val="Odstavec"/>
              <w:snapToGrid w:val="0"/>
              <w:spacing w:before="60" w:line="256" w:lineRule="auto"/>
              <w:jc w:val="left"/>
              <w:rPr>
                <w:sz w:val="18"/>
              </w:rPr>
            </w:pPr>
            <w:r w:rsidRPr="00B84495">
              <w:rPr>
                <w:sz w:val="18"/>
                <w:lang w:bidi="en-GB"/>
              </w:rPr>
              <w:t>ResultSet</w:t>
            </w:r>
          </w:p>
        </w:tc>
      </w:tr>
    </w:tbl>
    <w:p w14:paraId="4ED930F6" w14:textId="77777777" w:rsidR="0070713B" w:rsidRDefault="0070713B" w:rsidP="0070713B">
      <w:pPr>
        <w:pStyle w:val="Nadpis3"/>
        <w:rPr>
          <w:lang w:bidi="en-GB"/>
        </w:rPr>
      </w:pPr>
      <w:bookmarkStart w:id="1599" w:name="_Toc217676"/>
      <w:r>
        <w:rPr>
          <w:lang w:bidi="en-GB"/>
        </w:rPr>
        <w:t>M</w:t>
      </w:r>
      <w:r w:rsidRPr="0079310A">
        <w:rPr>
          <w:rFonts w:eastAsia="Calibri"/>
          <w:lang w:bidi="en-GB"/>
        </w:rPr>
        <w:t>ethods of the type String</w:t>
      </w:r>
      <w:bookmarkEnd w:id="1599"/>
    </w:p>
    <w:tbl>
      <w:tblPr>
        <w:tblW w:w="9075" w:type="dxa"/>
        <w:tblInd w:w="108" w:type="dxa"/>
        <w:tblLayout w:type="fixed"/>
        <w:tblLook w:val="04A0" w:firstRow="1" w:lastRow="0" w:firstColumn="1" w:lastColumn="0" w:noHBand="0" w:noVBand="1"/>
      </w:tblPr>
      <w:tblGrid>
        <w:gridCol w:w="2241"/>
        <w:gridCol w:w="5559"/>
        <w:gridCol w:w="1275"/>
      </w:tblGrid>
      <w:tr w:rsidR="0070713B" w:rsidRPr="00B84495"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84495" w:rsidRDefault="0070713B" w:rsidP="002E7829">
            <w:pPr>
              <w:pStyle w:val="Odstavec"/>
              <w:snapToGrid w:val="0"/>
              <w:spacing w:before="60" w:line="256" w:lineRule="auto"/>
              <w:jc w:val="left"/>
              <w:rPr>
                <w:sz w:val="18"/>
              </w:rPr>
            </w:pPr>
            <w:r w:rsidRPr="00B84495">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84495" w:rsidRDefault="0070713B" w:rsidP="002E7829">
            <w:pPr>
              <w:pStyle w:val="Odstavec"/>
              <w:snapToGrid w:val="0"/>
              <w:spacing w:before="60" w:line="256" w:lineRule="auto"/>
              <w:jc w:val="left"/>
              <w:rPr>
                <w:sz w:val="18"/>
              </w:rPr>
            </w:pPr>
            <w:r w:rsidRPr="00B84495">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84495" w:rsidRDefault="0070713B" w:rsidP="002E7829">
            <w:pPr>
              <w:pStyle w:val="Odstavec"/>
              <w:snapToGrid w:val="0"/>
              <w:spacing w:before="60" w:line="256" w:lineRule="auto"/>
              <w:jc w:val="left"/>
              <w:rPr>
                <w:sz w:val="18"/>
              </w:rPr>
            </w:pPr>
            <w:r w:rsidRPr="00B84495">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84495" w:rsidRDefault="0070713B" w:rsidP="002E7829">
            <w:pPr>
              <w:pStyle w:val="Odstavec"/>
              <w:snapToGrid w:val="0"/>
              <w:spacing w:before="60" w:line="256" w:lineRule="auto"/>
              <w:jc w:val="left"/>
              <w:rPr>
                <w:sz w:val="18"/>
              </w:rPr>
            </w:pPr>
            <w:r w:rsidRPr="00B84495">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true if the string x ends with a string s regardless of upper/lower </w:t>
            </w:r>
            <w:r w:rsidRPr="00B84495">
              <w:rPr>
                <w:sz w:val="18"/>
                <w:lang w:bidi="en-US"/>
              </w:rPr>
              <w:lastRenderedPageBreak/>
              <w:t>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84495" w:rsidRDefault="0070713B" w:rsidP="002E7829">
            <w:pPr>
              <w:pStyle w:val="Odstavec"/>
              <w:snapToGrid w:val="0"/>
              <w:spacing w:before="60" w:line="256" w:lineRule="auto"/>
              <w:jc w:val="left"/>
              <w:rPr>
                <w:sz w:val="18"/>
              </w:rPr>
            </w:pPr>
            <w:r w:rsidRPr="00B84495">
              <w:rPr>
                <w:sz w:val="18"/>
                <w:lang w:bidi="en-GB"/>
              </w:rPr>
              <w:lastRenderedPageBreak/>
              <w:t>boolean</w:t>
            </w:r>
          </w:p>
        </w:tc>
      </w:tr>
      <w:tr w:rsidR="0070713B" w:rsidRPr="00B84495"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84495" w:rsidRDefault="0070713B" w:rsidP="002E7829">
            <w:pPr>
              <w:pStyle w:val="Odstavec"/>
              <w:snapToGrid w:val="0"/>
              <w:spacing w:before="60" w:line="256" w:lineRule="auto"/>
              <w:jc w:val="left"/>
              <w:rPr>
                <w:sz w:val="18"/>
              </w:rPr>
            </w:pPr>
            <w:r w:rsidRPr="00B84495">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84495" w:rsidRDefault="0070713B" w:rsidP="002E7829">
            <w:pPr>
              <w:pStyle w:val="Odstavec"/>
              <w:snapToGrid w:val="0"/>
              <w:spacing w:before="60" w:line="256" w:lineRule="auto"/>
              <w:jc w:val="left"/>
              <w:rPr>
                <w:sz w:val="18"/>
              </w:rPr>
            </w:pPr>
            <w:r w:rsidRPr="00B84495">
              <w:rPr>
                <w:sz w:val="18"/>
                <w:lang w:bidi="en-US"/>
              </w:rPr>
              <w:t>x.equals</w:t>
            </w:r>
            <w:r>
              <w:rPr>
                <w:sz w:val="18"/>
                <w:lang w:bidi="en-US"/>
              </w:rPr>
              <w:t>IgnoreCase</w:t>
            </w:r>
            <w:r w:rsidRPr="00B84495">
              <w:rPr>
                <w:sz w:val="18"/>
                <w:lang w:bidi="en-US"/>
              </w:rPr>
              <w:t>(s)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has the same value as s</w:t>
            </w:r>
            <w:r>
              <w:rPr>
                <w:sz w:val="18"/>
                <w:lang w:bidi="en-US"/>
              </w:rPr>
              <w:t xml:space="preserve"> ignoring case</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84495" w:rsidRDefault="0070713B" w:rsidP="002E7829">
            <w:pPr>
              <w:pStyle w:val="Odstavec"/>
              <w:snapToGrid w:val="0"/>
              <w:spacing w:before="60" w:line="256" w:lineRule="auto"/>
              <w:jc w:val="left"/>
              <w:rPr>
                <w:sz w:val="18"/>
              </w:rPr>
            </w:pPr>
            <w:r w:rsidRPr="00B84495">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84495" w:rsidRDefault="0070713B" w:rsidP="002E7829">
            <w:pPr>
              <w:pStyle w:val="Odstavec"/>
              <w:snapToGrid w:val="0"/>
              <w:spacing w:before="60" w:line="256" w:lineRule="auto"/>
              <w:jc w:val="left"/>
              <w:rPr>
                <w:sz w:val="18"/>
              </w:rPr>
            </w:pPr>
            <w:r w:rsidRPr="00B84495">
              <w:rPr>
                <w:sz w:val="18"/>
                <w:lang w:bidi="en-GB"/>
              </w:rPr>
              <w:t>Bytes</w:t>
            </w:r>
          </w:p>
        </w:tc>
      </w:tr>
      <w:tr w:rsidR="0070713B" w:rsidRPr="00B84495"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string s in the string x. The position starts from 0, and if the s string does not exist in the string x,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84495" w:rsidRDefault="0070713B" w:rsidP="002E7829">
            <w:pPr>
              <w:pStyle w:val="Odstavec"/>
              <w:snapToGrid w:val="0"/>
              <w:spacing w:before="60" w:line="256" w:lineRule="auto"/>
              <w:jc w:val="left"/>
              <w:rPr>
                <w:sz w:val="18"/>
              </w:rPr>
            </w:pPr>
            <w:r w:rsidRPr="00B84495">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occurrence of the character string s in the string x starting with position n. The position starts from 0, and if the string s does not exist in the string x after position n, it will return-1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84495" w:rsidRDefault="0070713B" w:rsidP="002E7829">
            <w:pPr>
              <w:pStyle w:val="Odstavec"/>
              <w:snapToGrid w:val="0"/>
              <w:spacing w:before="60" w:line="256" w:lineRule="auto"/>
              <w:jc w:val="left"/>
              <w:rPr>
                <w:sz w:val="18"/>
              </w:rPr>
            </w:pPr>
            <w:r w:rsidRPr="00B84495">
              <w:rPr>
                <w:sz w:val="18"/>
                <w:lang w:bidi="en-US"/>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position of the last occurrence of </w:t>
            </w:r>
            <w:r>
              <w:rPr>
                <w:sz w:val="18"/>
                <w:lang w:bidi="en-US"/>
              </w:rPr>
              <w:t>the</w:t>
            </w:r>
            <w:r w:rsidRPr="00B84495">
              <w:rPr>
                <w:sz w:val="18"/>
                <w:lang w:bidi="en-US"/>
              </w:rPr>
              <w:t xml:space="preserve"> string s in the string x.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84495" w:rsidRDefault="0070713B" w:rsidP="002E7829">
            <w:pPr>
              <w:pStyle w:val="Odstavec"/>
              <w:snapToGrid w:val="0"/>
              <w:spacing w:before="60" w:line="256" w:lineRule="auto"/>
              <w:jc w:val="left"/>
              <w:rPr>
                <w:sz w:val="18"/>
              </w:rPr>
            </w:pPr>
            <w:r w:rsidRPr="00B84495">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position of the last occurrence of a string s in the string x starting from the position n. If the string is not found, it returns-1.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84495" w:rsidRDefault="0070713B" w:rsidP="002E7829">
            <w:pPr>
              <w:pStyle w:val="Odstavec"/>
              <w:snapToGrid w:val="0"/>
              <w:spacing w:before="60" w:line="256" w:lineRule="auto"/>
              <w:jc w:val="left"/>
              <w:rPr>
                <w:sz w:val="18"/>
              </w:rPr>
            </w:pPr>
            <w:r w:rsidRPr="00B84495">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84495" w:rsidRDefault="0070713B" w:rsidP="002E7829">
            <w:pPr>
              <w:pStyle w:val="Odstavec"/>
              <w:snapToGrid w:val="0"/>
              <w:spacing w:before="60" w:line="256" w:lineRule="auto"/>
              <w:jc w:val="left"/>
              <w:rPr>
                <w:sz w:val="18"/>
              </w:rPr>
            </w:pPr>
            <w:r w:rsidRPr="00B84495">
              <w:rPr>
                <w:sz w:val="18"/>
                <w:lang w:bidi="en-GB"/>
              </w:rPr>
              <w:t>int</w:t>
            </w:r>
          </w:p>
        </w:tc>
      </w:tr>
      <w:tr w:rsidR="0070713B" w:rsidRPr="00B84495"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84495" w:rsidRDefault="0070713B" w:rsidP="002E7829">
            <w:pPr>
              <w:pStyle w:val="Odstavec"/>
              <w:snapToGrid w:val="0"/>
              <w:spacing w:before="60" w:line="256" w:lineRule="auto"/>
              <w:jc w:val="left"/>
              <w:rPr>
                <w:sz w:val="18"/>
              </w:rPr>
            </w:pPr>
            <w:r w:rsidRPr="00B84495">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84495" w:rsidRDefault="0070713B" w:rsidP="002E7829">
            <w:pPr>
              <w:pStyle w:val="Odstavec"/>
              <w:snapToGrid w:val="0"/>
              <w:spacing w:before="60" w:line="256" w:lineRule="auto"/>
              <w:jc w:val="left"/>
              <w:rPr>
                <w:sz w:val="18"/>
              </w:rPr>
            </w:pPr>
            <w:r w:rsidRPr="00B84495">
              <w:rPr>
                <w:sz w:val="18"/>
                <w:lang w:bidi="en-GB"/>
              </w:rPr>
              <w:t>boolean</w:t>
            </w:r>
          </w:p>
        </w:tc>
      </w:tr>
      <w:tr w:rsidR="0070713B" w:rsidRPr="00B84495"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84495" w:rsidRDefault="0070713B" w:rsidP="002E7829">
            <w:pPr>
              <w:pStyle w:val="Odstavec"/>
              <w:snapToGrid w:val="0"/>
              <w:spacing w:before="60" w:line="256" w:lineRule="auto"/>
              <w:jc w:val="left"/>
              <w:rPr>
                <w:sz w:val="18"/>
              </w:rPr>
            </w:pPr>
            <w:r w:rsidRPr="00B84495">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84495" w:rsidRDefault="0070713B" w:rsidP="002E7829">
            <w:pPr>
              <w:pStyle w:val="Odstavec"/>
              <w:snapToGrid w:val="0"/>
              <w:spacing w:before="60" w:line="256" w:lineRule="auto"/>
              <w:jc w:val="left"/>
              <w:rPr>
                <w:sz w:val="18"/>
              </w:rPr>
            </w:pPr>
            <w:r w:rsidRPr="00B84495">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returns the string created from x where are all uppercase letters in string x </w:t>
            </w:r>
            <w:r>
              <w:rPr>
                <w:sz w:val="18"/>
                <w:lang w:bidi="en-US"/>
              </w:rPr>
              <w:t>are</w:t>
            </w:r>
            <w:r w:rsidRPr="00B84495">
              <w:rPr>
                <w:sz w:val="18"/>
                <w:lang w:bidi="en-US"/>
              </w:rPr>
              <w:t xml:space="preserv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84495" w:rsidRDefault="0070713B" w:rsidP="002E7829">
            <w:pPr>
              <w:pStyle w:val="Odstavec"/>
              <w:snapToGrid w:val="0"/>
              <w:spacing w:before="60" w:line="256" w:lineRule="auto"/>
              <w:jc w:val="left"/>
              <w:rPr>
                <w:sz w:val="18"/>
              </w:rPr>
            </w:pPr>
            <w:r w:rsidRPr="00B84495">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the string created from x where are all</w:t>
            </w:r>
            <w:r>
              <w:rPr>
                <w:sz w:val="18"/>
                <w:lang w:bidi="en-US"/>
              </w:rPr>
              <w:t xml:space="preserve"> lowercase letters in string x are</w:t>
            </w:r>
            <w:r w:rsidRPr="00B84495">
              <w:rPr>
                <w:sz w:val="18"/>
                <w:lang w:bidi="en-US"/>
              </w:rPr>
              <w:t xml:space="preserv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r w:rsidR="0070713B" w:rsidRPr="00B84495"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84495" w:rsidRDefault="0070713B" w:rsidP="002E7829">
            <w:pPr>
              <w:pStyle w:val="Odstavec"/>
              <w:snapToGrid w:val="0"/>
              <w:spacing w:before="60" w:line="256" w:lineRule="auto"/>
              <w:jc w:val="left"/>
              <w:rPr>
                <w:sz w:val="18"/>
              </w:rPr>
            </w:pPr>
            <w:r w:rsidRPr="00B84495">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77777777" w:rsidR="0070713B" w:rsidRPr="00B84495" w:rsidRDefault="0070713B" w:rsidP="002E7829">
            <w:pPr>
              <w:pStyle w:val="Odstavec"/>
              <w:snapToGrid w:val="0"/>
              <w:spacing w:before="60" w:line="256" w:lineRule="auto"/>
              <w:jc w:val="left"/>
              <w:rPr>
                <w:sz w:val="18"/>
              </w:rPr>
            </w:pPr>
            <w:r w:rsidRPr="00B84495">
              <w:rPr>
                <w:sz w:val="18"/>
                <w:lang w:bidi="en-US"/>
              </w:rPr>
              <w:t>returns a string in which are removed all white spaces at the beginning and end of the string x</w:t>
            </w:r>
            <w:r>
              <w:rPr>
                <w:sz w:val="18"/>
                <w:lang w:bidi="en-US"/>
              </w:rPr>
              <w:t xml:space="preserve"> are removed</w:t>
            </w:r>
            <w:r w:rsidRPr="00B84495">
              <w:rPr>
                <w:sz w:val="18"/>
                <w:lang w:bidi="en-US"/>
              </w:rPr>
              <w: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84495" w:rsidRDefault="0070713B" w:rsidP="002E7829">
            <w:pPr>
              <w:pStyle w:val="Odstavec"/>
              <w:snapToGrid w:val="0"/>
              <w:spacing w:before="60" w:line="256" w:lineRule="auto"/>
              <w:jc w:val="left"/>
              <w:rPr>
                <w:sz w:val="18"/>
              </w:rPr>
            </w:pPr>
            <w:r w:rsidRPr="00B84495">
              <w:rPr>
                <w:sz w:val="18"/>
                <w:lang w:bidi="en-GB"/>
              </w:rPr>
              <w:t>String</w:t>
            </w:r>
          </w:p>
        </w:tc>
      </w:tr>
    </w:tbl>
    <w:p w14:paraId="084CC2E4" w14:textId="77777777" w:rsidR="0070713B" w:rsidRDefault="0070713B" w:rsidP="0070713B">
      <w:pPr>
        <w:pStyle w:val="Nadpis3"/>
        <w:rPr>
          <w:rFonts w:eastAsia="Calibri"/>
          <w:lang w:bidi="en-GB"/>
        </w:rPr>
      </w:pPr>
      <w:bookmarkStart w:id="1600" w:name="_Toc217677"/>
      <w:r>
        <w:rPr>
          <w:lang w:bidi="en-GB"/>
        </w:rPr>
        <w:t>M</w:t>
      </w:r>
      <w:r w:rsidRPr="0079310A">
        <w:rPr>
          <w:rFonts w:eastAsia="Calibri"/>
          <w:lang w:bidi="en-GB"/>
        </w:rPr>
        <w:t>ethods of objects of the type uniqueSet</w:t>
      </w:r>
      <w:bookmarkEnd w:id="1600"/>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84495"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64D90F32" w:rsidR="0070713B" w:rsidRPr="00B84495" w:rsidRDefault="0070713B" w:rsidP="00DA3AB8">
            <w:pPr>
              <w:pStyle w:val="Odstavec"/>
              <w:snapToGrid w:val="0"/>
              <w:spacing w:before="60" w:line="256" w:lineRule="auto"/>
              <w:jc w:val="left"/>
              <w:rPr>
                <w:sz w:val="18"/>
              </w:rPr>
            </w:pPr>
            <w:r>
              <w:rPr>
                <w:lang w:bidi="en-US"/>
              </w:rPr>
              <w:t xml:space="preserve">the instance of uniqueSet object is </w:t>
            </w:r>
            <w:r w:rsidRPr="00B84495">
              <w:rPr>
                <w:lang w:bidi="en-US"/>
              </w:rPr>
              <w:t>create</w:t>
            </w:r>
            <w:r>
              <w:rPr>
                <w:lang w:bidi="en-US"/>
              </w:rPr>
              <w:t xml:space="preserve">d by the declaration statement. See </w:t>
            </w:r>
            <w:r w:rsidR="008C2132">
              <w:rPr>
                <w:lang w:bidi="en-US"/>
              </w:rPr>
              <w:fldChar w:fldCharType="begin"/>
            </w:r>
            <w:r w:rsidR="008C2132">
              <w:rPr>
                <w:lang w:bidi="en-US"/>
              </w:rPr>
              <w:instrText xml:space="preserve"> REF _Ref535146370 \r \h </w:instrText>
            </w:r>
            <w:r w:rsidR="008C2132">
              <w:rPr>
                <w:lang w:bidi="en-US"/>
              </w:rPr>
            </w:r>
            <w:r w:rsidR="008C2132">
              <w:rPr>
                <w:lang w:bidi="en-US"/>
              </w:rPr>
              <w:fldChar w:fldCharType="separate"/>
            </w:r>
            <w:r w:rsidR="005073A9">
              <w:rPr>
                <w:lang w:bidi="en-US"/>
              </w:rPr>
              <w:t>4.10.1</w:t>
            </w:r>
            <w:r w:rsidR="008C2132">
              <w:rPr>
                <w:lang w:bidi="en-US"/>
              </w:rPr>
              <w:fldChar w:fldCharType="end"/>
            </w:r>
            <w:r w:rsidR="00DA3AB8">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84495" w:rsidRDefault="0070713B" w:rsidP="002E7829">
            <w:pPr>
              <w:pStyle w:val="Odstavec"/>
              <w:snapToGrid w:val="0"/>
              <w:spacing w:before="60" w:line="256" w:lineRule="auto"/>
              <w:jc w:val="left"/>
              <w:rPr>
                <w:sz w:val="18"/>
              </w:rPr>
            </w:pPr>
            <w:r>
              <w:rPr>
                <w:lang w:bidi="en-GB"/>
              </w:rPr>
              <w:t>uniqueSet</w:t>
            </w:r>
          </w:p>
        </w:tc>
      </w:tr>
      <w:tr w:rsidR="0070713B" w:rsidRPr="00B84495"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already exists as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77777777" w:rsidR="0070713B" w:rsidRPr="00B84495" w:rsidRDefault="0070713B" w:rsidP="002E7829">
            <w:pPr>
              <w:pStyle w:val="Odstavec"/>
              <w:snapToGrid w:val="0"/>
              <w:spacing w:before="60" w:line="256" w:lineRule="auto"/>
              <w:jc w:val="left"/>
              <w:rPr>
                <w:sz w:val="18"/>
              </w:rPr>
            </w:pPr>
            <w:r>
              <w:rPr>
                <w:sz w:val="18"/>
                <w:lang w:bidi="en-US"/>
              </w:rPr>
              <w:t>checks if the parsed value exists a value an entry in the table x</w:t>
            </w:r>
            <w:r w:rsidRPr="00B84495">
              <w:rPr>
                <w:sz w:val="18"/>
                <w:lang w:bidi="en-US"/>
              </w:rPr>
              <w:t>.</w:t>
            </w:r>
            <w:r>
              <w:rPr>
                <w:sz w:val="18"/>
                <w:lang w:bidi="en-US"/>
              </w:rPr>
              <w:t xml:space="preserve">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77777777" w:rsidR="0070713B" w:rsidRPr="00B84495" w:rsidRDefault="0070713B" w:rsidP="002E7829">
            <w:pPr>
              <w:pStyle w:val="Odstavec"/>
              <w:snapToGrid w:val="0"/>
              <w:spacing w:before="60" w:line="256" w:lineRule="auto"/>
              <w:jc w:val="left"/>
              <w:rPr>
                <w:sz w:val="18"/>
              </w:rPr>
            </w:pPr>
            <w:r>
              <w:rPr>
                <w:sz w:val="18"/>
                <w:lang w:bidi="en-US"/>
              </w:rPr>
              <w:t>checks if for all parsed values from the list (separator is whitespace) already exist an entry in the table x</w:t>
            </w:r>
            <w:r w:rsidRPr="00B84495">
              <w:rPr>
                <w:sz w:val="18"/>
                <w:lang w:bidi="en-US"/>
              </w:rPr>
              <w:t>.</w:t>
            </w:r>
            <w:r>
              <w:rPr>
                <w:sz w:val="18"/>
                <w:lang w:bidi="en-US"/>
              </w:rPr>
              <w:t xml:space="preserve"> I</w:t>
            </w:r>
            <w:r w:rsidRPr="00B84495">
              <w:rPr>
                <w:sz w:val="18"/>
                <w:lang w:bidi="en-US"/>
              </w:rPr>
              <w:t>.</w:t>
            </w:r>
            <w:r>
              <w:rPr>
                <w:sz w:val="18"/>
                <w:lang w:bidi="en-US"/>
              </w:rPr>
              <w:t xml:space="preserve"> If not, an error is reported </w:t>
            </w:r>
            <w:r>
              <w:rPr>
                <w:sz w:val="18"/>
                <w:lang w:bidi="en-US"/>
              </w:rPr>
              <w:lastRenderedPageBreak/>
              <w:t>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84495" w:rsidRDefault="0070713B" w:rsidP="002E7829">
            <w:pPr>
              <w:pStyle w:val="Odstavec"/>
              <w:snapToGrid w:val="0"/>
              <w:spacing w:before="60" w:line="256" w:lineRule="auto"/>
              <w:jc w:val="left"/>
              <w:rPr>
                <w:sz w:val="18"/>
              </w:rPr>
            </w:pPr>
            <w:r>
              <w:rPr>
                <w:sz w:val="18"/>
              </w:rPr>
              <w:lastRenderedPageBreak/>
              <w:t>ParseResult</w:t>
            </w:r>
          </w:p>
        </w:tc>
      </w:tr>
      <w:tr w:rsidR="0070713B" w:rsidRPr="00B84495"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87038E" w:rsidRDefault="0070713B" w:rsidP="002E7829">
            <w:pPr>
              <w:pStyle w:val="Odstavec"/>
              <w:snapToGrid w:val="0"/>
              <w:spacing w:before="60" w:line="256" w:lineRule="auto"/>
              <w:jc w:val="left"/>
              <w:rPr>
                <w:lang w:bidi="en-US"/>
              </w:rPr>
            </w:pPr>
            <w:r w:rsidRPr="00B84495">
              <w:rPr>
                <w:lang w:bidi="en-US"/>
              </w:rPr>
              <w:t>x.</w:t>
            </w:r>
            <w:r>
              <w:rPr>
                <w:lang w:bidi="en-US"/>
              </w:rPr>
              <w:t>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77777777" w:rsidR="0070713B" w:rsidRPr="00B84495" w:rsidRDefault="0070713B" w:rsidP="002E7829">
            <w:pPr>
              <w:pStyle w:val="Odstavec"/>
              <w:snapToGrid w:val="0"/>
              <w:spacing w:before="60" w:line="256" w:lineRule="auto"/>
              <w:jc w:val="left"/>
              <w:rPr>
                <w:sz w:val="18"/>
              </w:rPr>
            </w:pPr>
            <w:r>
              <w:rPr>
                <w:sz w:val="18"/>
                <w:lang w:bidi="en-US"/>
              </w:rPr>
              <w:t>sets the parsed value to table x. If the value already exists in the table an error is NOT reported! (i.e.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84495" w:rsidRDefault="0070713B" w:rsidP="002E7829">
            <w:pPr>
              <w:pStyle w:val="Odstavec"/>
              <w:snapToGrid w:val="0"/>
              <w:spacing w:before="60" w:line="256" w:lineRule="auto"/>
              <w:jc w:val="left"/>
              <w:rPr>
                <w:sz w:val="18"/>
              </w:rPr>
            </w:pPr>
            <w:r>
              <w:rPr>
                <w:sz w:val="18"/>
              </w:rPr>
              <w:t>ParseResult</w:t>
            </w:r>
          </w:p>
        </w:tc>
      </w:tr>
      <w:tr w:rsidR="0070713B" w:rsidRPr="00B84495"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777777" w:rsidR="0070713B" w:rsidRPr="00B84495" w:rsidRDefault="0070713B" w:rsidP="002E7829">
            <w:pPr>
              <w:pStyle w:val="Odstavec"/>
              <w:snapToGrid w:val="0"/>
              <w:spacing w:before="60" w:line="256" w:lineRule="auto"/>
              <w:jc w:val="left"/>
              <w:rPr>
                <w:sz w:val="18"/>
              </w:rPr>
            </w:pPr>
            <w:r>
              <w:rPr>
                <w:sz w:val="18"/>
                <w:lang w:bidi="en-US"/>
              </w:rPr>
              <w:t>reports error messages if in the table x are unresolved references (by methods IDREF and IDREFS)</w:t>
            </w:r>
            <w:r w:rsidRPr="00B84495">
              <w:rPr>
                <w:sz w:val="18"/>
                <w:lang w:bidi="en-US"/>
              </w:rPr>
              <w:t xml:space="preserve">. </w:t>
            </w:r>
            <w:r>
              <w:rPr>
                <w:sz w:val="18"/>
                <w:lang w:bidi="en-US"/>
              </w:rPr>
              <w:t xml:space="preserve"> After all errors are reported all entries of the 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84495" w:rsidRDefault="0070713B" w:rsidP="002E7829">
            <w:pPr>
              <w:pStyle w:val="Odstavec"/>
              <w:snapToGrid w:val="0"/>
              <w:spacing w:before="60" w:line="256" w:lineRule="auto"/>
              <w:jc w:val="left"/>
              <w:rPr>
                <w:sz w:val="18"/>
              </w:rPr>
            </w:pPr>
          </w:p>
        </w:tc>
      </w:tr>
      <w:tr w:rsidR="0070713B" w:rsidRPr="00B84495"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84495" w:rsidRDefault="0070713B" w:rsidP="002E7829">
            <w:pPr>
              <w:pStyle w:val="Odstavec"/>
              <w:snapToGrid w:val="0"/>
              <w:spacing w:before="60" w:line="256" w:lineRule="auto"/>
              <w:jc w:val="left"/>
              <w:rPr>
                <w:sz w:val="18"/>
              </w:rPr>
            </w:pPr>
            <w:r w:rsidRPr="00B84495">
              <w:rPr>
                <w:lang w:bidi="en-US"/>
              </w:rPr>
              <w:t>x.</w:t>
            </w:r>
            <w:r w:rsidRPr="00CA4213">
              <w:rPr>
                <w:lang w:bidi="en-US"/>
              </w:rPr>
              <w:t>checkUnref</w:t>
            </w:r>
            <w:r>
              <w:rPr>
                <w:lang w:bidi="en-US"/>
              </w:rPr>
              <w:t>)</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77777777" w:rsidR="0070713B" w:rsidRPr="00B84495" w:rsidRDefault="0070713B" w:rsidP="002E7829">
            <w:pPr>
              <w:pStyle w:val="Odstavec"/>
              <w:snapToGrid w:val="0"/>
              <w:spacing w:before="60" w:line="256" w:lineRule="auto"/>
              <w:jc w:val="left"/>
              <w:rPr>
                <w:sz w:val="18"/>
              </w:rPr>
            </w:pPr>
            <w:r>
              <w:rPr>
                <w:sz w:val="18"/>
                <w:lang w:bidi="en-US"/>
              </w:rPr>
              <w:t>reports error message if in the table x are items which are not referred 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84495" w:rsidRDefault="0070713B" w:rsidP="002E7829">
            <w:pPr>
              <w:pStyle w:val="Odstavec"/>
              <w:snapToGrid w:val="0"/>
              <w:spacing w:before="60" w:line="256" w:lineRule="auto"/>
              <w:jc w:val="left"/>
              <w:rPr>
                <w:sz w:val="18"/>
              </w:rPr>
            </w:pPr>
          </w:p>
        </w:tc>
      </w:tr>
      <w:tr w:rsidR="0070713B" w:rsidRPr="00B84495"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84495" w:rsidRDefault="0070713B" w:rsidP="002E7829">
            <w:pPr>
              <w:pStyle w:val="Odstavec"/>
              <w:snapToGrid w:val="0"/>
              <w:spacing w:before="60" w:line="256" w:lineRule="auto"/>
              <w:jc w:val="left"/>
              <w:rPr>
                <w:sz w:val="18"/>
              </w:rPr>
            </w:pPr>
            <w:r w:rsidRPr="00B84495">
              <w:rPr>
                <w:lang w:bidi="en-US"/>
              </w:rPr>
              <w:t>x</w:t>
            </w:r>
            <w:r>
              <w:t xml:space="preserve"> </w:t>
            </w:r>
            <w:r>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84495" w:rsidRDefault="0070713B" w:rsidP="002E7829">
            <w:pPr>
              <w:pStyle w:val="Odstavec"/>
              <w:snapToGrid w:val="0"/>
              <w:spacing w:before="60" w:line="256" w:lineRule="auto"/>
              <w:jc w:val="left"/>
              <w:rPr>
                <w:sz w:val="18"/>
              </w:rPr>
            </w:pPr>
            <w:r>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84495" w:rsidRDefault="0070713B" w:rsidP="002E7829">
            <w:pPr>
              <w:pStyle w:val="Odstavec"/>
              <w:snapToGrid w:val="0"/>
              <w:spacing w:before="60" w:line="256" w:lineRule="auto"/>
              <w:jc w:val="left"/>
              <w:rPr>
                <w:sz w:val="18"/>
              </w:rPr>
            </w:pPr>
            <w:r>
              <w:rPr>
                <w:sz w:val="18"/>
              </w:rPr>
              <w:t>int</w:t>
            </w:r>
          </w:p>
        </w:tc>
      </w:tr>
      <w:tr w:rsidR="0070713B" w:rsidRPr="00B84495"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84495" w:rsidRDefault="0070713B" w:rsidP="002E7829">
            <w:pPr>
              <w:pStyle w:val="Odstavec"/>
              <w:snapToGrid w:val="0"/>
              <w:spacing w:before="60" w:line="256" w:lineRule="auto"/>
              <w:jc w:val="left"/>
              <w:rPr>
                <w:sz w:val="18"/>
              </w:rPr>
            </w:pPr>
            <w:r w:rsidRPr="00B84495">
              <w:rPr>
                <w:lang w:bidi="en-US"/>
              </w:rPr>
              <w:t>x.</w:t>
            </w:r>
            <w:r>
              <w:rPr>
                <w:lang w:bidi="en-US"/>
              </w:rPr>
              <w:t>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84495" w:rsidRDefault="0070713B" w:rsidP="002E7829">
            <w:pPr>
              <w:pStyle w:val="Odstavec"/>
              <w:snapToGrid w:val="0"/>
              <w:spacing w:before="60" w:line="256" w:lineRule="auto"/>
              <w:jc w:val="left"/>
              <w:rPr>
                <w:sz w:val="18"/>
              </w:rPr>
            </w:pPr>
            <w:r>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84495" w:rsidRDefault="0070713B" w:rsidP="002E7829">
            <w:pPr>
              <w:pStyle w:val="Odstavec"/>
              <w:snapToGrid w:val="0"/>
              <w:spacing w:before="60" w:line="256" w:lineRule="auto"/>
              <w:jc w:val="left"/>
              <w:rPr>
                <w:sz w:val="18"/>
              </w:rPr>
            </w:pPr>
            <w:r>
              <w:rPr>
                <w:sz w:val="18"/>
              </w:rPr>
              <w:t>Container</w:t>
            </w:r>
          </w:p>
        </w:tc>
      </w:tr>
    </w:tbl>
    <w:p w14:paraId="0BACDFA4" w14:textId="77777777" w:rsidR="0070713B" w:rsidRPr="0070713B" w:rsidRDefault="0070713B" w:rsidP="0070713B">
      <w:pPr>
        <w:pStyle w:val="Nadpis3"/>
        <w:rPr>
          <w:lang w:bidi="en-GB"/>
        </w:rPr>
      </w:pPr>
      <w:bookmarkStart w:id="1601" w:name="_Toc217678"/>
      <w:r>
        <w:rPr>
          <w:lang w:bidi="en-GB"/>
        </w:rPr>
        <w:t>M</w:t>
      </w:r>
      <w:r w:rsidRPr="0079310A">
        <w:rPr>
          <w:rFonts w:eastAsia="Calibri"/>
          <w:lang w:bidi="en-GB"/>
        </w:rPr>
        <w:t>ethods of objects of the type XmlOutStream</w:t>
      </w:r>
      <w:bookmarkEnd w:id="1601"/>
    </w:p>
    <w:tbl>
      <w:tblPr>
        <w:tblW w:w="9075" w:type="dxa"/>
        <w:tblInd w:w="108" w:type="dxa"/>
        <w:tblLayout w:type="fixed"/>
        <w:tblLook w:val="04A0" w:firstRow="1" w:lastRow="0" w:firstColumn="1" w:lastColumn="0" w:noHBand="0" w:noVBand="1"/>
      </w:tblPr>
      <w:tblGrid>
        <w:gridCol w:w="2241"/>
        <w:gridCol w:w="5272"/>
        <w:gridCol w:w="1562"/>
      </w:tblGrid>
      <w:tr w:rsidR="0070713B" w:rsidRPr="00B84495"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84495" w:rsidRDefault="0070713B" w:rsidP="002E7829">
            <w:pPr>
              <w:pStyle w:val="Odstavec"/>
              <w:snapToGrid w:val="0"/>
              <w:spacing w:before="60" w:line="256" w:lineRule="auto"/>
              <w:jc w:val="left"/>
              <w:rPr>
                <w:b/>
              </w:rPr>
            </w:pPr>
            <w:r w:rsidRPr="00B84495">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84495" w:rsidRDefault="0070713B" w:rsidP="002E7829">
            <w:pPr>
              <w:pStyle w:val="Odstavec"/>
              <w:snapToGrid w:val="0"/>
              <w:spacing w:before="60" w:line="256" w:lineRule="auto"/>
              <w:jc w:val="left"/>
              <w:rPr>
                <w:rFonts w:eastAsia="Arial"/>
                <w:b/>
              </w:rPr>
            </w:pPr>
            <w:r w:rsidRPr="00B84495">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84495" w:rsidRDefault="0070713B" w:rsidP="002E7829">
            <w:pPr>
              <w:pStyle w:val="Odstavec"/>
              <w:snapToGrid w:val="0"/>
              <w:spacing w:before="60" w:line="256" w:lineRule="auto"/>
              <w:jc w:val="left"/>
              <w:rPr>
                <w:b/>
              </w:rPr>
            </w:pPr>
            <w:r w:rsidRPr="00B84495">
              <w:rPr>
                <w:b/>
                <w:lang w:bidi="en-GB"/>
              </w:rPr>
              <w:t>The result</w:t>
            </w:r>
          </w:p>
        </w:tc>
      </w:tr>
      <w:tr w:rsidR="0070713B" w:rsidRPr="00B84495"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84495" w:rsidRDefault="0070713B" w:rsidP="002E7829">
            <w:pPr>
              <w:pStyle w:val="Odstavec"/>
              <w:snapToGrid w:val="0"/>
              <w:spacing w:before="60" w:line="256" w:lineRule="auto"/>
              <w:jc w:val="left"/>
              <w:rPr>
                <w:sz w:val="18"/>
              </w:rPr>
            </w:pPr>
            <w:r w:rsidRPr="00B84495">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77777777" w:rsidR="0070713B" w:rsidRPr="00B84495" w:rsidRDefault="0070713B" w:rsidP="002E7829">
            <w:pPr>
              <w:pStyle w:val="Odstavec"/>
              <w:snapToGrid w:val="0"/>
              <w:spacing w:before="60" w:line="256" w:lineRule="auto"/>
              <w:jc w:val="left"/>
              <w:rPr>
                <w:sz w:val="18"/>
              </w:rPr>
            </w:pPr>
            <w:r w:rsidRPr="00B84495">
              <w:rPr>
                <w:lang w:bidi="en-US"/>
              </w:rPr>
              <w:t xml:space="preserve">creates </w:t>
            </w:r>
            <w:r>
              <w:rPr>
                <w:lang w:bidi="en-US"/>
              </w:rPr>
              <w:t xml:space="preserve">theinstance of </w:t>
            </w:r>
            <w:r w:rsidRPr="00B84495">
              <w:rPr>
                <w:lang w:bidi="en-US"/>
              </w:rPr>
              <w:t xml:space="preserve"> </w:t>
            </w:r>
            <w:r>
              <w:rPr>
                <w:lang w:bidi="en-US"/>
              </w:rPr>
              <w:t xml:space="preserve">XmlOutStream </w:t>
            </w:r>
            <w:r w:rsidRPr="00B84495">
              <w:rPr>
                <w:lang w:bidi="en-US"/>
              </w:rPr>
              <w:t>object according to argument s. The s may describe 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84495" w:rsidRDefault="0070713B" w:rsidP="002E7829">
            <w:pPr>
              <w:pStyle w:val="Odstavec"/>
              <w:snapToGrid w:val="0"/>
              <w:spacing w:before="60" w:line="256" w:lineRule="auto"/>
              <w:jc w:val="left"/>
              <w:rPr>
                <w:sz w:val="18"/>
              </w:rPr>
            </w:pPr>
            <w:r w:rsidRPr="00B84495">
              <w:rPr>
                <w:lang w:bidi="en-GB"/>
              </w:rPr>
              <w:t>XmlOutStream</w:t>
            </w:r>
          </w:p>
        </w:tc>
      </w:tr>
      <w:tr w:rsidR="0070713B" w:rsidRPr="00B84495"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84495" w:rsidRDefault="0070713B" w:rsidP="002E7829">
            <w:pPr>
              <w:pStyle w:val="Odstavec"/>
              <w:snapToGrid w:val="0"/>
              <w:spacing w:before="60" w:line="256" w:lineRule="auto"/>
              <w:jc w:val="left"/>
              <w:rPr>
                <w:sz w:val="18"/>
              </w:rPr>
            </w:pPr>
            <w:r w:rsidRPr="00B84495">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84495" w:rsidRDefault="0070713B" w:rsidP="002E7829">
            <w:pPr>
              <w:pStyle w:val="Odstavec"/>
              <w:snapToGrid w:val="0"/>
              <w:spacing w:before="60" w:line="256" w:lineRule="auto"/>
              <w:jc w:val="left"/>
              <w:rPr>
                <w:sz w:val="18"/>
              </w:rPr>
            </w:pPr>
            <w:r w:rsidRPr="00B84495">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84495" w:rsidRDefault="0070713B" w:rsidP="002E7829">
            <w:pPr>
              <w:pStyle w:val="Odstavec"/>
              <w:snapToGrid w:val="0"/>
              <w:spacing w:before="60" w:line="256" w:lineRule="auto"/>
              <w:jc w:val="left"/>
              <w:rPr>
                <w:sz w:val="18"/>
              </w:rPr>
            </w:pPr>
          </w:p>
        </w:tc>
      </w:tr>
      <w:tr w:rsidR="0070713B" w:rsidRPr="00B84495"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84495" w:rsidRDefault="0070713B" w:rsidP="002E7829">
            <w:pPr>
              <w:pStyle w:val="Odstavec"/>
              <w:snapToGrid w:val="0"/>
              <w:spacing w:before="60" w:line="256" w:lineRule="auto"/>
              <w:jc w:val="left"/>
              <w:rPr>
                <w:sz w:val="18"/>
              </w:rPr>
            </w:pPr>
            <w:r w:rsidRPr="00B84495">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84495" w:rsidRDefault="0070713B" w:rsidP="002E7829">
            <w:pPr>
              <w:pStyle w:val="Odstavec"/>
              <w:snapToGrid w:val="0"/>
              <w:spacing w:before="60" w:line="256" w:lineRule="auto"/>
              <w:jc w:val="left"/>
              <w:rPr>
                <w:sz w:val="18"/>
              </w:rPr>
            </w:pPr>
          </w:p>
        </w:tc>
      </w:tr>
      <w:tr w:rsidR="0070713B" w:rsidRPr="00B84495"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84495" w:rsidRDefault="0070713B" w:rsidP="002E7829">
            <w:pPr>
              <w:pStyle w:val="Odstavec"/>
              <w:snapToGrid w:val="0"/>
              <w:spacing w:before="60" w:line="256" w:lineRule="auto"/>
              <w:jc w:val="left"/>
              <w:rPr>
                <w:sz w:val="18"/>
              </w:rPr>
            </w:pPr>
            <w:r w:rsidRPr="00B84495">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84495" w:rsidRDefault="0070713B" w:rsidP="002E7829">
            <w:pPr>
              <w:pStyle w:val="Odstavec"/>
              <w:snapToGrid w:val="0"/>
              <w:spacing w:before="60" w:line="256" w:lineRule="auto"/>
              <w:jc w:val="left"/>
              <w:rPr>
                <w:sz w:val="18"/>
              </w:rPr>
            </w:pPr>
          </w:p>
        </w:tc>
      </w:tr>
      <w:tr w:rsidR="0070713B" w:rsidRPr="00B84495"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84495" w:rsidRDefault="0070713B" w:rsidP="002E7829">
            <w:pPr>
              <w:pStyle w:val="Odstavec"/>
              <w:snapToGrid w:val="0"/>
              <w:spacing w:before="60" w:line="256" w:lineRule="auto"/>
              <w:jc w:val="left"/>
              <w:rPr>
                <w:sz w:val="18"/>
              </w:rPr>
            </w:pPr>
            <w:r w:rsidRPr="00B84495">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84495" w:rsidRDefault="0070713B" w:rsidP="002E7829">
            <w:pPr>
              <w:pStyle w:val="Odstavec"/>
              <w:snapToGrid w:val="0"/>
              <w:spacing w:before="60" w:line="256" w:lineRule="auto"/>
              <w:jc w:val="left"/>
              <w:rPr>
                <w:sz w:val="18"/>
              </w:rPr>
            </w:pPr>
            <w:r w:rsidRPr="00B84495">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84495" w:rsidRDefault="0070713B" w:rsidP="002E7829">
            <w:pPr>
              <w:pStyle w:val="Odstavec"/>
              <w:snapToGrid w:val="0"/>
              <w:spacing w:before="60" w:line="256" w:lineRule="auto"/>
              <w:jc w:val="left"/>
              <w:rPr>
                <w:sz w:val="18"/>
              </w:rPr>
            </w:pPr>
          </w:p>
        </w:tc>
      </w:tr>
      <w:tr w:rsidR="0070713B" w:rsidRPr="00B84495"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84495" w:rsidRDefault="0070713B" w:rsidP="002E7829">
            <w:pPr>
              <w:pStyle w:val="Odstavec"/>
              <w:snapToGrid w:val="0"/>
              <w:spacing w:before="60" w:line="256" w:lineRule="auto"/>
              <w:jc w:val="left"/>
              <w:rPr>
                <w:sz w:val="18"/>
              </w:rPr>
            </w:pPr>
            <w:r w:rsidRPr="00B84495">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84495" w:rsidRDefault="0070713B" w:rsidP="002E7829">
            <w:pPr>
              <w:pStyle w:val="Odstavec"/>
              <w:snapToGrid w:val="0"/>
              <w:spacing w:before="60" w:line="256" w:lineRule="auto"/>
              <w:jc w:val="left"/>
              <w:rPr>
                <w:sz w:val="18"/>
              </w:rPr>
            </w:pPr>
            <w:r w:rsidRPr="00B84495">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84495" w:rsidRDefault="0070713B" w:rsidP="002E7829">
            <w:pPr>
              <w:pStyle w:val="Odstavec"/>
              <w:snapToGrid w:val="0"/>
              <w:spacing w:before="60" w:line="256" w:lineRule="auto"/>
              <w:jc w:val="left"/>
              <w:rPr>
                <w:sz w:val="18"/>
              </w:rPr>
            </w:pPr>
          </w:p>
        </w:tc>
      </w:tr>
      <w:tr w:rsidR="0070713B" w:rsidRPr="00B84495"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84495" w:rsidRDefault="0070713B" w:rsidP="002E7829">
            <w:pPr>
              <w:pStyle w:val="Odstavec"/>
              <w:snapToGrid w:val="0"/>
              <w:spacing w:before="60" w:line="256" w:lineRule="auto"/>
              <w:jc w:val="left"/>
              <w:rPr>
                <w:sz w:val="18"/>
              </w:rPr>
            </w:pPr>
            <w:r w:rsidRPr="00B84495">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84495" w:rsidRDefault="0070713B" w:rsidP="002E7829">
            <w:pPr>
              <w:pStyle w:val="Odstavec"/>
              <w:snapToGrid w:val="0"/>
              <w:spacing w:before="60" w:line="256" w:lineRule="auto"/>
              <w:jc w:val="left"/>
              <w:rPr>
                <w:sz w:val="18"/>
              </w:rPr>
            </w:pPr>
            <w:r w:rsidRPr="00B84495">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84495" w:rsidRDefault="0070713B" w:rsidP="002E7829">
            <w:pPr>
              <w:pStyle w:val="Odstavec"/>
              <w:snapToGrid w:val="0"/>
              <w:spacing w:before="60" w:line="256" w:lineRule="auto"/>
              <w:jc w:val="left"/>
              <w:rPr>
                <w:sz w:val="18"/>
              </w:rPr>
            </w:pPr>
          </w:p>
        </w:tc>
      </w:tr>
    </w:tbl>
    <w:p w14:paraId="086A9983" w14:textId="77777777" w:rsidR="0070713B" w:rsidRDefault="0070713B" w:rsidP="0070713B">
      <w:pPr>
        <w:pStyle w:val="Nadpis2"/>
        <w:rPr>
          <w:lang w:bidi="en-GB"/>
        </w:rPr>
      </w:pPr>
      <w:bookmarkStart w:id="1602" w:name="_Toc217679"/>
      <w:r>
        <w:rPr>
          <w:lang w:bidi="en-GB"/>
        </w:rPr>
        <w:t>Mathematical methods in X-script</w:t>
      </w:r>
      <w:bookmarkEnd w:id="1602"/>
    </w:p>
    <w:p w14:paraId="7C8FD947" w14:textId="77777777" w:rsidR="0070713B" w:rsidRDefault="0070713B" w:rsidP="001331A8">
      <w:pPr>
        <w:pStyle w:val="Odstavec"/>
        <w:rPr>
          <w:rFonts w:eastAsia="Calibri" w:cs="Calibri"/>
          <w:lang w:bidi="en-US"/>
        </w:rPr>
      </w:pPr>
      <w:r w:rsidRPr="00B84495">
        <w:rPr>
          <w:rFonts w:eastAsia="Calibri" w:cs="Calibri"/>
          <w:lang w:bidi="en-US"/>
        </w:rPr>
        <w:t xml:space="preserve">In the </w:t>
      </w:r>
      <w:r>
        <w:rPr>
          <w:rFonts w:eastAsia="Calibri" w:cs="Calibri"/>
          <w:lang w:bidi="en-US"/>
        </w:rPr>
        <w:t>X-script</w:t>
      </w:r>
      <w:r w:rsidRPr="00B84495">
        <w:rPr>
          <w:rFonts w:eastAsia="Calibri" w:cs="Calibri"/>
          <w:lang w:bidi="en-US"/>
        </w:rPr>
        <w:t xml:space="preserve"> it is possible to use the mathematical methods of the library's "java.lang.Math". These methods are implemented both for the </w:t>
      </w:r>
      <w:r>
        <w:rPr>
          <w:rFonts w:eastAsia="Calibri" w:cs="Calibri"/>
          <w:lang w:bidi="en-US"/>
        </w:rPr>
        <w:t>X-script</w:t>
      </w:r>
      <w:r w:rsidRPr="00B84495">
        <w:rPr>
          <w:rFonts w:eastAsia="Calibri" w:cs="Calibri"/>
          <w:lang w:bidi="en-US"/>
        </w:rPr>
        <w:t xml:space="preserve"> type "float" and "int", which, if necessary, converts it to "float". The result is either a "float" or "int" depending on the type of method. Note that the type "int" in the </w:t>
      </w:r>
      <w:r>
        <w:rPr>
          <w:rFonts w:eastAsia="Calibri" w:cs="Calibri"/>
          <w:lang w:bidi="en-US"/>
        </w:rPr>
        <w:t>X-script</w:t>
      </w:r>
      <w:r w:rsidRPr="00B84495">
        <w:rPr>
          <w:rFonts w:eastAsia="Calibri" w:cs="Calibri"/>
          <w:lang w:bidi="en-US"/>
        </w:rPr>
        <w:t xml:space="preserve"> is always implemented as the Java "long" and "float" type is always implemented as the Java "double".</w:t>
      </w:r>
    </w:p>
    <w:p w14:paraId="358F7CD1" w14:textId="77777777" w:rsidR="0070713B" w:rsidRPr="0070713B" w:rsidRDefault="0070713B" w:rsidP="002E7829">
      <w:pPr>
        <w:pStyle w:val="Nadpis3"/>
        <w:rPr>
          <w:lang w:bidi="en-GB"/>
        </w:rPr>
      </w:pPr>
      <w:bookmarkStart w:id="1603" w:name="_Toc217680"/>
      <w:r w:rsidRPr="0070713B">
        <w:rPr>
          <w:lang w:bidi="en-GB"/>
        </w:rPr>
        <w:t>M</w:t>
      </w:r>
      <w:r w:rsidRPr="0070713B">
        <w:rPr>
          <w:rFonts w:eastAsia="Calibri"/>
          <w:lang w:bidi="en-GB"/>
        </w:rPr>
        <w:t>ethods of mathematical functions (taken from the class java.lang.Math)</w:t>
      </w:r>
      <w:bookmarkEnd w:id="1603"/>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84495" w:rsidRDefault="002E7829" w:rsidP="002E7829">
            <w:pPr>
              <w:pStyle w:val="Odstavec"/>
              <w:snapToGrid w:val="0"/>
              <w:spacing w:before="60" w:line="256" w:lineRule="auto"/>
              <w:jc w:val="left"/>
              <w:rPr>
                <w:sz w:val="18"/>
              </w:rPr>
            </w:pPr>
            <w:r w:rsidRPr="00B84495">
              <w:rPr>
                <w:sz w:val="18"/>
                <w:lang w:bidi="en-US"/>
              </w:rPr>
              <w:t>int or float</w:t>
            </w:r>
          </w:p>
        </w:tc>
      </w:tr>
      <w:tr w:rsidR="002E7829" w:rsidRPr="00B84495"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84495" w:rsidRDefault="002E7829" w:rsidP="002E7829">
            <w:pPr>
              <w:pStyle w:val="Odstavec"/>
              <w:snapToGrid w:val="0"/>
              <w:spacing w:before="60" w:line="256" w:lineRule="auto"/>
              <w:jc w:val="left"/>
              <w:rPr>
                <w:sz w:val="18"/>
              </w:rPr>
            </w:pPr>
            <w:r w:rsidRPr="00B84495">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84495" w:rsidRDefault="002E7829" w:rsidP="002E7829">
            <w:pPr>
              <w:pStyle w:val="Odstavec"/>
              <w:snapToGrid w:val="0"/>
              <w:spacing w:before="60" w:line="256" w:lineRule="auto"/>
              <w:jc w:val="left"/>
              <w:rPr>
                <w:sz w:val="18"/>
              </w:rPr>
            </w:pPr>
            <w:r w:rsidRPr="00B84495">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84495" w:rsidRDefault="002E7829" w:rsidP="002E7829">
            <w:pPr>
              <w:pStyle w:val="Odstavec"/>
              <w:snapToGrid w:val="0"/>
              <w:spacing w:before="60" w:line="256" w:lineRule="auto"/>
              <w:jc w:val="left"/>
              <w:rPr>
                <w:sz w:val="18"/>
              </w:rPr>
            </w:pPr>
            <w:r w:rsidRPr="00B84495">
              <w:rPr>
                <w:sz w:val="18"/>
                <w:lang w:bidi="en-US"/>
              </w:rPr>
              <w:t>float</w:t>
            </w:r>
          </w:p>
        </w:tc>
      </w:tr>
      <w:tr w:rsidR="002E7829" w:rsidRPr="00B84495"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84495" w:rsidRDefault="002E7829" w:rsidP="002E7829">
            <w:pPr>
              <w:pStyle w:val="Odstavec"/>
              <w:snapToGrid w:val="0"/>
              <w:spacing w:before="60" w:line="256" w:lineRule="auto"/>
              <w:jc w:val="left"/>
              <w:rPr>
                <w:sz w:val="18"/>
              </w:rPr>
            </w:pPr>
            <w:r w:rsidRPr="00B84495">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84495" w:rsidRDefault="002E7829" w:rsidP="002E7829">
            <w:pPr>
              <w:pStyle w:val="Odstavec"/>
              <w:snapToGrid w:val="0"/>
              <w:spacing w:before="60" w:line="256" w:lineRule="auto"/>
              <w:jc w:val="left"/>
              <w:rPr>
                <w:sz w:val="18"/>
              </w:rPr>
            </w:pPr>
            <w:r w:rsidRPr="00B84495">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84495" w:rsidRDefault="002E7829" w:rsidP="002E7829">
            <w:pPr>
              <w:pStyle w:val="Odstavec"/>
              <w:snapToGrid w:val="0"/>
              <w:spacing w:before="60" w:line="256" w:lineRule="auto"/>
              <w:jc w:val="left"/>
              <w:rPr>
                <w:sz w:val="18"/>
              </w:rPr>
            </w:pPr>
            <w:r w:rsidRPr="00B84495">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84495" w:rsidRDefault="002E7829" w:rsidP="002E7829">
            <w:pPr>
              <w:pStyle w:val="Odstavec"/>
              <w:snapToGrid w:val="0"/>
              <w:spacing w:before="60" w:line="256" w:lineRule="auto"/>
              <w:jc w:val="left"/>
              <w:rPr>
                <w:sz w:val="18"/>
              </w:rPr>
            </w:pPr>
            <w:r w:rsidRPr="00B84495">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84495" w:rsidRDefault="002E7829" w:rsidP="002E7829">
            <w:pPr>
              <w:pStyle w:val="Odstavec"/>
              <w:snapToGrid w:val="0"/>
              <w:spacing w:before="60" w:line="256" w:lineRule="auto"/>
              <w:jc w:val="left"/>
              <w:rPr>
                <w:sz w:val="18"/>
              </w:rPr>
            </w:pPr>
            <w:r w:rsidRPr="00B84495">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84495" w:rsidRDefault="002E7829" w:rsidP="002E7829">
            <w:pPr>
              <w:pStyle w:val="Odstavec"/>
              <w:snapToGrid w:val="0"/>
              <w:spacing w:before="60" w:line="256" w:lineRule="auto"/>
              <w:jc w:val="left"/>
              <w:rPr>
                <w:sz w:val="18"/>
              </w:rPr>
            </w:pPr>
            <w:r w:rsidRPr="00B84495">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84495" w:rsidRDefault="002E7829" w:rsidP="002E7829">
            <w:pPr>
              <w:pStyle w:val="Odstavec"/>
              <w:snapToGrid w:val="0"/>
              <w:spacing w:before="60" w:line="256" w:lineRule="auto"/>
              <w:jc w:val="left"/>
              <w:rPr>
                <w:sz w:val="18"/>
              </w:rPr>
            </w:pPr>
            <w:r w:rsidRPr="00B84495">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84495" w:rsidRDefault="002E7829" w:rsidP="002E7829">
            <w:pPr>
              <w:pStyle w:val="Odstavec"/>
              <w:snapToGrid w:val="0"/>
              <w:spacing w:before="60" w:line="256" w:lineRule="auto"/>
              <w:jc w:val="left"/>
              <w:rPr>
                <w:sz w:val="18"/>
              </w:rPr>
            </w:pPr>
            <w:r w:rsidRPr="00B84495">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84495" w:rsidRDefault="002E7829" w:rsidP="002E7829">
            <w:pPr>
              <w:pStyle w:val="Odstavec"/>
              <w:snapToGrid w:val="0"/>
              <w:spacing w:before="60" w:line="256" w:lineRule="auto"/>
              <w:jc w:val="left"/>
              <w:rPr>
                <w:sz w:val="18"/>
              </w:rPr>
            </w:pPr>
            <w:r w:rsidRPr="00B84495">
              <w:rPr>
                <w:sz w:val="18"/>
                <w:lang w:bidi="en-US"/>
              </w:rPr>
              <w:lastRenderedPageBreak/>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84495" w:rsidRDefault="002E7829" w:rsidP="002E7829">
            <w:pPr>
              <w:pStyle w:val="Odstavec"/>
              <w:snapToGrid w:val="0"/>
              <w:spacing w:before="60" w:line="256" w:lineRule="auto"/>
              <w:jc w:val="left"/>
              <w:rPr>
                <w:sz w:val="18"/>
              </w:rPr>
            </w:pPr>
            <w:r w:rsidRPr="00B84495">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84495" w:rsidRDefault="002E7829" w:rsidP="002E7829">
            <w:pPr>
              <w:pStyle w:val="Odstavec"/>
              <w:snapToGrid w:val="0"/>
              <w:spacing w:before="60" w:line="256" w:lineRule="auto"/>
              <w:jc w:val="left"/>
              <w:rPr>
                <w:sz w:val="18"/>
              </w:rPr>
            </w:pPr>
            <w:r w:rsidRPr="00B84495">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84495" w:rsidRDefault="002E7829" w:rsidP="002E7829">
            <w:pPr>
              <w:pStyle w:val="Odstavec"/>
              <w:snapToGrid w:val="0"/>
              <w:spacing w:before="60" w:line="256" w:lineRule="auto"/>
              <w:jc w:val="left"/>
              <w:rPr>
                <w:sz w:val="18"/>
              </w:rPr>
            </w:pPr>
            <w:r w:rsidRPr="00B84495">
              <w:rPr>
                <w:sz w:val="18"/>
                <w:lang w:bidi="en-US"/>
              </w:rPr>
              <w:t>see</w:t>
            </w:r>
            <w:r w:rsidRPr="00B84495">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84495" w:rsidRDefault="002E7829" w:rsidP="002E7829">
            <w:pPr>
              <w:pStyle w:val="Odstavec"/>
              <w:snapToGrid w:val="0"/>
              <w:spacing w:before="60" w:line="256" w:lineRule="auto"/>
              <w:jc w:val="left"/>
              <w:rPr>
                <w:sz w:val="18"/>
              </w:rPr>
            </w:pPr>
            <w:r w:rsidRPr="00B84495">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84495" w:rsidRDefault="002E7829" w:rsidP="002E7829">
            <w:pPr>
              <w:pStyle w:val="Odstavec"/>
              <w:snapToGrid w:val="0"/>
              <w:spacing w:before="60" w:line="256" w:lineRule="auto"/>
              <w:jc w:val="left"/>
              <w:rPr>
                <w:sz w:val="18"/>
              </w:rPr>
            </w:pPr>
            <w:r w:rsidRPr="00B84495">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84495" w:rsidRDefault="002E7829" w:rsidP="002E7829">
            <w:pPr>
              <w:pStyle w:val="Odstavec"/>
              <w:snapToGrid w:val="0"/>
              <w:spacing w:before="60" w:line="256" w:lineRule="auto"/>
              <w:jc w:val="left"/>
              <w:rPr>
                <w:sz w:val="18"/>
              </w:rPr>
            </w:pPr>
            <w:r w:rsidRPr="00B84495">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84495" w:rsidRDefault="002E7829" w:rsidP="002E7829">
            <w:pPr>
              <w:pStyle w:val="Odstavec"/>
              <w:snapToGrid w:val="0"/>
              <w:spacing w:before="60" w:line="256" w:lineRule="auto"/>
              <w:jc w:val="left"/>
              <w:rPr>
                <w:sz w:val="18"/>
              </w:rPr>
            </w:pPr>
            <w:r>
              <w:rPr>
                <w:sz w:val="18"/>
              </w:rPr>
              <w:t>float or int</w:t>
            </w:r>
          </w:p>
        </w:tc>
      </w:tr>
      <w:tr w:rsidR="002E7829" w:rsidRPr="00B84495"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r>
              <w:rPr>
                <w:sz w:val="18"/>
                <w:lang w:bidi="en-GB"/>
              </w:rPr>
              <w:t xml:space="preserve"> or int</w:t>
            </w:r>
          </w:p>
        </w:tc>
      </w:tr>
      <w:tr w:rsidR="002E7829" w:rsidRPr="00B84495"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84495" w:rsidRDefault="002E7829" w:rsidP="002E7829">
            <w:pPr>
              <w:pStyle w:val="Odstavec"/>
              <w:snapToGrid w:val="0"/>
              <w:spacing w:before="60" w:line="256" w:lineRule="auto"/>
              <w:jc w:val="left"/>
              <w:rPr>
                <w:sz w:val="18"/>
              </w:rPr>
            </w:pPr>
            <w:r w:rsidRPr="00B84495">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84495" w:rsidRDefault="002E7829" w:rsidP="002E7829">
            <w:pPr>
              <w:pStyle w:val="Odstavec"/>
              <w:snapToGrid w:val="0"/>
              <w:spacing w:before="60" w:line="256" w:lineRule="auto"/>
              <w:jc w:val="left"/>
              <w:rPr>
                <w:sz w:val="18"/>
              </w:rPr>
            </w:pPr>
            <w:r w:rsidRPr="00B84495">
              <w:rPr>
                <w:sz w:val="18"/>
                <w:lang w:bidi="en-US"/>
              </w:rPr>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84495" w:rsidRDefault="002E7829" w:rsidP="002E7829">
            <w:pPr>
              <w:pStyle w:val="Odstavec"/>
              <w:snapToGrid w:val="0"/>
              <w:spacing w:before="60" w:line="256" w:lineRule="auto"/>
              <w:jc w:val="left"/>
              <w:rPr>
                <w:sz w:val="18"/>
              </w:rPr>
            </w:pPr>
            <w:r w:rsidRPr="00B84495">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84495" w:rsidRDefault="002E7829" w:rsidP="002E7829">
            <w:pPr>
              <w:pStyle w:val="Odstavec"/>
              <w:snapToGrid w:val="0"/>
              <w:spacing w:before="60" w:line="256" w:lineRule="auto"/>
              <w:jc w:val="left"/>
              <w:rPr>
                <w:sz w:val="18"/>
              </w:rPr>
            </w:pPr>
            <w:r w:rsidRPr="00B84495">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84495" w:rsidRDefault="002E7829" w:rsidP="002E7829">
            <w:pPr>
              <w:pStyle w:val="Odstavec"/>
              <w:snapToGrid w:val="0"/>
              <w:spacing w:before="60" w:line="256" w:lineRule="auto"/>
              <w:jc w:val="left"/>
              <w:rPr>
                <w:sz w:val="18"/>
              </w:rPr>
            </w:pPr>
            <w:r w:rsidRPr="00B84495">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84495" w:rsidRDefault="002E7829" w:rsidP="002E7829">
            <w:pPr>
              <w:pStyle w:val="Odstavec"/>
              <w:snapToGrid w:val="0"/>
              <w:spacing w:before="60" w:line="256" w:lineRule="auto"/>
              <w:jc w:val="left"/>
              <w:rPr>
                <w:sz w:val="18"/>
              </w:rPr>
            </w:pPr>
            <w:r w:rsidRPr="00B84495">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84495" w:rsidRDefault="002E7829" w:rsidP="002E7829">
            <w:pPr>
              <w:pStyle w:val="Odstavec"/>
              <w:snapToGrid w:val="0"/>
              <w:spacing w:before="60" w:line="256" w:lineRule="auto"/>
              <w:jc w:val="left"/>
              <w:rPr>
                <w:sz w:val="18"/>
              </w:rPr>
            </w:pPr>
            <w:r w:rsidRPr="00B84495">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84495" w:rsidRDefault="002E7829" w:rsidP="002E7829">
            <w:pPr>
              <w:pStyle w:val="Odstavec"/>
              <w:snapToGrid w:val="0"/>
              <w:spacing w:before="60" w:line="256" w:lineRule="auto"/>
              <w:jc w:val="left"/>
              <w:rPr>
                <w:sz w:val="18"/>
              </w:rPr>
            </w:pPr>
            <w:r w:rsidRPr="00B84495">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84495" w:rsidRDefault="002E7829" w:rsidP="002E7829">
            <w:pPr>
              <w:pStyle w:val="Odstavec"/>
              <w:snapToGrid w:val="0"/>
              <w:spacing w:before="60" w:line="256" w:lineRule="auto"/>
              <w:jc w:val="left"/>
              <w:rPr>
                <w:sz w:val="18"/>
              </w:rPr>
            </w:pPr>
            <w:r w:rsidRPr="00B84495">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84495" w:rsidRDefault="002E7829" w:rsidP="002E7829">
            <w:pPr>
              <w:pStyle w:val="Odstavec"/>
              <w:snapToGrid w:val="0"/>
              <w:spacing w:before="60" w:line="256" w:lineRule="auto"/>
              <w:jc w:val="left"/>
              <w:rPr>
                <w:sz w:val="18"/>
              </w:rPr>
            </w:pPr>
            <w:r w:rsidRPr="00B84495">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84495" w:rsidRDefault="002E7829" w:rsidP="002E7829">
            <w:pPr>
              <w:pStyle w:val="Odstavec"/>
              <w:snapToGrid w:val="0"/>
              <w:spacing w:before="60" w:line="256" w:lineRule="auto"/>
              <w:jc w:val="left"/>
              <w:rPr>
                <w:sz w:val="18"/>
              </w:rPr>
            </w:pPr>
            <w:r w:rsidRPr="00B84495">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84495" w:rsidRDefault="002E7829" w:rsidP="002E7829">
            <w:pPr>
              <w:pStyle w:val="Odstavec"/>
              <w:snapToGrid w:val="0"/>
              <w:spacing w:before="60" w:line="256" w:lineRule="auto"/>
              <w:jc w:val="left"/>
              <w:rPr>
                <w:sz w:val="18"/>
              </w:rPr>
            </w:pPr>
            <w:r w:rsidRPr="00B84495">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84495" w:rsidRDefault="002E7829" w:rsidP="002E7829">
            <w:pPr>
              <w:pStyle w:val="Odstavec"/>
              <w:snapToGrid w:val="0"/>
              <w:spacing w:before="60" w:line="256" w:lineRule="auto"/>
              <w:jc w:val="left"/>
              <w:rPr>
                <w:sz w:val="18"/>
              </w:rPr>
            </w:pPr>
            <w:r w:rsidRPr="00B84495">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84495" w:rsidRDefault="002E7829" w:rsidP="002E7829">
            <w:pPr>
              <w:pStyle w:val="Odstavec"/>
              <w:snapToGrid w:val="0"/>
              <w:spacing w:before="60" w:line="256" w:lineRule="auto"/>
              <w:jc w:val="left"/>
              <w:rPr>
                <w:sz w:val="18"/>
              </w:rPr>
            </w:pPr>
            <w:r w:rsidRPr="00B84495">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bl>
    <w:p w14:paraId="237BBB30" w14:textId="77777777" w:rsidR="0070713B" w:rsidRDefault="002E7829" w:rsidP="002E7829">
      <w:pPr>
        <w:pStyle w:val="Nadpis3"/>
        <w:rPr>
          <w:rFonts w:eastAsia="Calibri"/>
          <w:lang w:bidi="en-GB"/>
        </w:rPr>
      </w:pPr>
      <w:bookmarkStart w:id="1604" w:name="_Toc217681"/>
      <w:r>
        <w:rPr>
          <w:lang w:bidi="en-GB"/>
        </w:rPr>
        <w:t>M</w:t>
      </w:r>
      <w:r w:rsidRPr="0079310A">
        <w:rPr>
          <w:rFonts w:eastAsia="Calibri"/>
          <w:lang w:bidi="en-GB"/>
        </w:rPr>
        <w:t>ethods of mathematical functions (taken from java.math.BigDecimal)</w:t>
      </w:r>
      <w:bookmarkEnd w:id="1604"/>
    </w:p>
    <w:p w14:paraId="5CC8D3D6" w14:textId="77777777" w:rsidR="002E7829" w:rsidRDefault="002E7829" w:rsidP="002E7829">
      <w:pPr>
        <w:pStyle w:val="Odstavec"/>
        <w:rPr>
          <w:lang w:bidi="en-US"/>
        </w:rPr>
      </w:pPr>
      <w:r w:rsidRPr="00B84495">
        <w:rPr>
          <w:lang w:bidi="en-US"/>
        </w:rPr>
        <w:t xml:space="preserve">For working with the type Decimal (the value is internally implemented as java.math.BigDecimal) the available methods in the </w:t>
      </w:r>
      <w:r>
        <w:rPr>
          <w:lang w:bidi="en-US"/>
        </w:rPr>
        <w:t>X-script</w:t>
      </w:r>
      <w:r w:rsidRPr="00B84495">
        <w:rPr>
          <w:lang w:bidi="en-US"/>
        </w:rPr>
        <w:t xml:space="preserve">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84495"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84495" w:rsidRDefault="002E7829" w:rsidP="002E7829">
            <w:pPr>
              <w:pStyle w:val="Odstavec"/>
              <w:snapToGrid w:val="0"/>
              <w:spacing w:before="60" w:line="256" w:lineRule="auto"/>
              <w:jc w:val="left"/>
              <w:rPr>
                <w:b/>
              </w:rPr>
            </w:pPr>
            <w:r w:rsidRPr="00B84495">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84495" w:rsidRDefault="002E7829" w:rsidP="002E7829">
            <w:pPr>
              <w:pStyle w:val="Odstavec"/>
              <w:snapToGrid w:val="0"/>
              <w:spacing w:before="60" w:line="256" w:lineRule="auto"/>
              <w:jc w:val="left"/>
              <w:rPr>
                <w:rFonts w:eastAsia="Arial"/>
                <w:b/>
              </w:rPr>
            </w:pPr>
            <w:r w:rsidRPr="00B84495">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84495" w:rsidRDefault="002E7829" w:rsidP="002E7829">
            <w:pPr>
              <w:pStyle w:val="Odstavec"/>
              <w:snapToGrid w:val="0"/>
              <w:spacing w:before="60" w:line="256" w:lineRule="auto"/>
              <w:jc w:val="left"/>
              <w:rPr>
                <w:b/>
              </w:rPr>
            </w:pPr>
            <w:r w:rsidRPr="00B84495">
              <w:rPr>
                <w:b/>
                <w:lang w:bidi="en-GB"/>
              </w:rPr>
              <w:t>The result</w:t>
            </w:r>
          </w:p>
        </w:tc>
      </w:tr>
      <w:tr w:rsidR="002E7829" w:rsidRPr="00B84495"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84495" w:rsidRDefault="002E7829" w:rsidP="002E7829">
            <w:pPr>
              <w:pStyle w:val="Odstavec"/>
              <w:snapToGrid w:val="0"/>
              <w:spacing w:before="60" w:line="256" w:lineRule="auto"/>
              <w:jc w:val="left"/>
              <w:rPr>
                <w:sz w:val="18"/>
              </w:rPr>
            </w:pPr>
            <w:r w:rsidRPr="00B84495">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84495" w:rsidRDefault="002E7829" w:rsidP="002E7829">
            <w:pPr>
              <w:pStyle w:val="Odstavec"/>
              <w:snapToGrid w:val="0"/>
              <w:spacing w:before="60" w:line="256" w:lineRule="auto"/>
              <w:jc w:val="left"/>
              <w:rPr>
                <w:sz w:val="18"/>
              </w:rPr>
            </w:pPr>
            <w:r w:rsidRPr="00B84495">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84495" w:rsidRDefault="002E7829" w:rsidP="002E7829">
            <w:pPr>
              <w:pStyle w:val="Odstavec"/>
              <w:snapToGrid w:val="0"/>
              <w:spacing w:before="60" w:line="256" w:lineRule="auto"/>
              <w:jc w:val="left"/>
              <w:rPr>
                <w:sz w:val="18"/>
              </w:rPr>
            </w:pPr>
            <w:r w:rsidRPr="00B84495">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84495" w:rsidRDefault="002E7829" w:rsidP="002E7829">
            <w:pPr>
              <w:pStyle w:val="Odstavec"/>
              <w:snapToGrid w:val="0"/>
              <w:spacing w:before="60" w:line="256" w:lineRule="auto"/>
              <w:jc w:val="left"/>
              <w:rPr>
                <w:sz w:val="18"/>
              </w:rPr>
            </w:pPr>
            <w:r w:rsidRPr="00B84495">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84495" w:rsidRDefault="002E7829" w:rsidP="002E7829">
            <w:pPr>
              <w:pStyle w:val="Odstavec"/>
              <w:snapToGrid w:val="0"/>
              <w:spacing w:before="60" w:line="256" w:lineRule="auto"/>
              <w:jc w:val="left"/>
              <w:rPr>
                <w:sz w:val="18"/>
              </w:rPr>
            </w:pPr>
            <w:r w:rsidRPr="00B84495">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84495" w:rsidRDefault="002E7829" w:rsidP="002E7829">
            <w:pPr>
              <w:pStyle w:val="Odstavec"/>
              <w:snapToGrid w:val="0"/>
              <w:spacing w:before="60" w:line="256" w:lineRule="auto"/>
              <w:jc w:val="left"/>
              <w:rPr>
                <w:sz w:val="18"/>
              </w:rPr>
            </w:pPr>
            <w:r w:rsidRPr="00B84495">
              <w:rPr>
                <w:sz w:val="18"/>
                <w:lang w:bidi="en-GB"/>
              </w:rPr>
              <w:t>boolean</w:t>
            </w:r>
          </w:p>
        </w:tc>
      </w:tr>
      <w:tr w:rsidR="002E7829" w:rsidRPr="00B84495"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84495" w:rsidRDefault="002E7829" w:rsidP="002E7829">
            <w:pPr>
              <w:pStyle w:val="Odstavec"/>
              <w:snapToGrid w:val="0"/>
              <w:spacing w:before="60" w:line="256" w:lineRule="auto"/>
              <w:jc w:val="left"/>
              <w:rPr>
                <w:sz w:val="18"/>
              </w:rPr>
            </w:pPr>
            <w:r w:rsidRPr="00B84495">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84495" w:rsidRDefault="002E7829" w:rsidP="002E7829">
            <w:pPr>
              <w:pStyle w:val="Odstavec"/>
              <w:snapToGrid w:val="0"/>
              <w:spacing w:before="60" w:line="256" w:lineRule="auto"/>
              <w:jc w:val="left"/>
              <w:rPr>
                <w:sz w:val="18"/>
              </w:rPr>
            </w:pPr>
            <w:r w:rsidRPr="00B84495">
              <w:rPr>
                <w:sz w:val="18"/>
                <w:lang w:bidi="en-GB"/>
              </w:rPr>
              <w:t>int</w:t>
            </w:r>
          </w:p>
        </w:tc>
      </w:tr>
      <w:tr w:rsidR="002E7829" w:rsidRPr="00B84495"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84495" w:rsidRDefault="002E7829" w:rsidP="002E7829">
            <w:pPr>
              <w:pStyle w:val="Odstavec"/>
              <w:snapToGrid w:val="0"/>
              <w:spacing w:before="60" w:line="256" w:lineRule="auto"/>
              <w:jc w:val="left"/>
              <w:rPr>
                <w:sz w:val="18"/>
              </w:rPr>
            </w:pPr>
            <w:r w:rsidRPr="00B84495">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84495" w:rsidRDefault="002E7829" w:rsidP="002E7829">
            <w:pPr>
              <w:pStyle w:val="Odstavec"/>
              <w:snapToGrid w:val="0"/>
              <w:spacing w:before="60" w:line="256" w:lineRule="auto"/>
              <w:jc w:val="left"/>
              <w:rPr>
                <w:sz w:val="18"/>
              </w:rPr>
            </w:pPr>
            <w:r w:rsidRPr="00B84495">
              <w:rPr>
                <w:sz w:val="18"/>
                <w:lang w:bidi="en-GB"/>
              </w:rPr>
              <w:t>float</w:t>
            </w:r>
          </w:p>
        </w:tc>
      </w:tr>
      <w:tr w:rsidR="002E7829" w:rsidRPr="00B84495"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84495" w:rsidRDefault="002E7829" w:rsidP="002E7829">
            <w:pPr>
              <w:pStyle w:val="Odstavec"/>
              <w:snapToGrid w:val="0"/>
              <w:spacing w:before="60" w:line="256" w:lineRule="auto"/>
              <w:jc w:val="left"/>
              <w:rPr>
                <w:sz w:val="18"/>
              </w:rPr>
            </w:pPr>
            <w:r w:rsidRPr="00B84495">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84495" w:rsidRDefault="002E7829" w:rsidP="002E7829">
            <w:pPr>
              <w:pStyle w:val="Odstavec"/>
              <w:snapToGrid w:val="0"/>
              <w:spacing w:before="60" w:line="256" w:lineRule="auto"/>
              <w:jc w:val="left"/>
              <w:rPr>
                <w:sz w:val="18"/>
              </w:rPr>
            </w:pPr>
            <w:r w:rsidRPr="00B84495">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84495" w:rsidRDefault="002E7829" w:rsidP="002E7829">
            <w:pPr>
              <w:pStyle w:val="Odstavec"/>
              <w:snapToGrid w:val="0"/>
              <w:spacing w:before="60" w:line="256" w:lineRule="auto"/>
              <w:jc w:val="left"/>
              <w:rPr>
                <w:sz w:val="18"/>
              </w:rPr>
            </w:pPr>
            <w:r w:rsidRPr="00B84495">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84495" w:rsidRDefault="002E7829" w:rsidP="002E7829">
            <w:pPr>
              <w:pStyle w:val="Odstavec"/>
              <w:snapToGrid w:val="0"/>
              <w:spacing w:before="60" w:line="256" w:lineRule="auto"/>
              <w:jc w:val="left"/>
              <w:rPr>
                <w:sz w:val="18"/>
              </w:rPr>
            </w:pPr>
            <w:r w:rsidRPr="00B84495">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84495" w:rsidRDefault="002E7829" w:rsidP="002E7829">
            <w:pPr>
              <w:pStyle w:val="Odstavec"/>
              <w:snapToGrid w:val="0"/>
              <w:spacing w:before="60" w:line="256" w:lineRule="auto"/>
              <w:jc w:val="left"/>
              <w:rPr>
                <w:sz w:val="18"/>
              </w:rPr>
            </w:pPr>
            <w:r w:rsidRPr="00B84495">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84495" w:rsidRDefault="002E7829" w:rsidP="002E7829">
            <w:pPr>
              <w:pStyle w:val="Odstavec"/>
              <w:snapToGrid w:val="0"/>
              <w:spacing w:before="60" w:line="256" w:lineRule="auto"/>
              <w:jc w:val="left"/>
              <w:rPr>
                <w:sz w:val="18"/>
              </w:rPr>
            </w:pPr>
            <w:r w:rsidRPr="00B84495">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84495" w:rsidRDefault="002E7829" w:rsidP="002E7829">
            <w:pPr>
              <w:pStyle w:val="Odstavec"/>
              <w:snapToGrid w:val="0"/>
              <w:spacing w:before="60" w:line="256" w:lineRule="auto"/>
              <w:jc w:val="left"/>
              <w:rPr>
                <w:sz w:val="18"/>
              </w:rPr>
            </w:pPr>
            <w:r w:rsidRPr="00B84495">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84495" w:rsidRDefault="002E7829" w:rsidP="002E7829">
            <w:pPr>
              <w:pStyle w:val="Odstavec"/>
              <w:snapToGrid w:val="0"/>
              <w:spacing w:before="60" w:line="256" w:lineRule="auto"/>
              <w:jc w:val="left"/>
              <w:rPr>
                <w:sz w:val="18"/>
              </w:rPr>
            </w:pPr>
            <w:r w:rsidRPr="00B84495">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84495" w:rsidRDefault="002E7829" w:rsidP="002E7829">
            <w:pPr>
              <w:pStyle w:val="Odstavec"/>
              <w:snapToGrid w:val="0"/>
              <w:spacing w:before="60" w:line="256" w:lineRule="auto"/>
              <w:jc w:val="left"/>
              <w:rPr>
                <w:sz w:val="18"/>
              </w:rPr>
            </w:pPr>
            <w:r w:rsidRPr="00B84495">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84495" w:rsidRDefault="002E7829" w:rsidP="002E7829">
            <w:pPr>
              <w:pStyle w:val="Odstavec"/>
              <w:snapToGrid w:val="0"/>
              <w:spacing w:before="60" w:line="256" w:lineRule="auto"/>
              <w:jc w:val="left"/>
              <w:rPr>
                <w:sz w:val="18"/>
              </w:rPr>
            </w:pPr>
            <w:r w:rsidRPr="00B84495">
              <w:rPr>
                <w:sz w:val="18"/>
              </w:rPr>
              <w:lastRenderedPageBreak/>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84495" w:rsidRDefault="002E7829" w:rsidP="002E7829">
            <w:pPr>
              <w:pStyle w:val="Odstavec"/>
              <w:snapToGrid w:val="0"/>
              <w:spacing w:before="60" w:line="256" w:lineRule="auto"/>
              <w:jc w:val="left"/>
              <w:rPr>
                <w:sz w:val="18"/>
              </w:rPr>
            </w:pPr>
            <w:r w:rsidRPr="00B84495">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84495" w:rsidRDefault="002E7829" w:rsidP="002E7829">
            <w:pPr>
              <w:pStyle w:val="Odstavec"/>
              <w:snapToGrid w:val="0"/>
              <w:spacing w:before="60" w:line="256" w:lineRule="auto"/>
              <w:jc w:val="left"/>
              <w:rPr>
                <w:sz w:val="18"/>
              </w:rPr>
            </w:pPr>
            <w:r w:rsidRPr="00B84495">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84495" w:rsidRDefault="002E7829" w:rsidP="002E7829">
            <w:pPr>
              <w:pStyle w:val="Odstavec"/>
              <w:snapToGrid w:val="0"/>
              <w:spacing w:before="60" w:line="256" w:lineRule="auto"/>
              <w:jc w:val="left"/>
              <w:rPr>
                <w:sz w:val="18"/>
              </w:rPr>
            </w:pPr>
            <w:r w:rsidRPr="00B84495">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w:t>
            </w:r>
            <w:r w:rsidRPr="00B84495">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r w:rsidR="002E7829" w:rsidRPr="00B84495"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84495" w:rsidRDefault="002E7829" w:rsidP="002E7829">
            <w:pPr>
              <w:pStyle w:val="Odstavec"/>
              <w:snapToGrid w:val="0"/>
              <w:spacing w:before="60" w:line="256" w:lineRule="auto"/>
              <w:jc w:val="left"/>
              <w:rPr>
                <w:sz w:val="18"/>
              </w:rPr>
            </w:pPr>
            <w:r w:rsidRPr="00B84495">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84495" w:rsidRDefault="002E7829" w:rsidP="002E7829">
            <w:pPr>
              <w:pStyle w:val="Odstavec"/>
              <w:snapToGrid w:val="0"/>
              <w:spacing w:before="60" w:line="256" w:lineRule="auto"/>
              <w:jc w:val="left"/>
              <w:rPr>
                <w:sz w:val="18"/>
              </w:rPr>
            </w:pPr>
            <w:r w:rsidRPr="00B84495">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84495" w:rsidRDefault="002E7829" w:rsidP="002E7829">
            <w:pPr>
              <w:pStyle w:val="Odstavec"/>
              <w:snapToGrid w:val="0"/>
              <w:spacing w:before="60" w:line="256" w:lineRule="auto"/>
              <w:jc w:val="left"/>
              <w:rPr>
                <w:sz w:val="18"/>
              </w:rPr>
            </w:pPr>
            <w:r w:rsidRPr="00B84495">
              <w:rPr>
                <w:sz w:val="18"/>
                <w:lang w:bidi="en-GB"/>
              </w:rPr>
              <w:t>Decimal</w:t>
            </w:r>
          </w:p>
        </w:tc>
      </w:tr>
    </w:tbl>
    <w:p w14:paraId="1AA6356A" w14:textId="77777777" w:rsidR="00D84C56" w:rsidRPr="00E060F7" w:rsidRDefault="00D84C56" w:rsidP="00D84C56">
      <w:pPr>
        <w:pStyle w:val="Nadpis2"/>
        <w:rPr>
          <w:lang w:val="en-US"/>
        </w:rPr>
      </w:pPr>
      <w:bookmarkStart w:id="1605" w:name="_Toc354677078"/>
      <w:bookmarkStart w:id="1606" w:name="_Ref366596166"/>
      <w:bookmarkStart w:id="1607" w:name="_Ref535948480"/>
      <w:bookmarkStart w:id="1608" w:name="_Ref535948664"/>
      <w:bookmarkStart w:id="1609" w:name="_Ref535948697"/>
      <w:bookmarkStart w:id="1610" w:name="_Ref535964056"/>
      <w:bookmarkStart w:id="1611" w:name="_Ref535964086"/>
      <w:bookmarkStart w:id="1612" w:name="_Toc217682"/>
      <w:r w:rsidRPr="00E060F7">
        <w:rPr>
          <w:lang w:val="en-US"/>
        </w:rPr>
        <w:t>BNF gram</w:t>
      </w:r>
      <w:r w:rsidR="009C3538">
        <w:rPr>
          <w:lang w:val="en-US"/>
        </w:rPr>
        <w:t>mar</w:t>
      </w:r>
      <w:bookmarkEnd w:id="1605"/>
      <w:bookmarkEnd w:id="1606"/>
      <w:bookmarkEnd w:id="1607"/>
      <w:bookmarkEnd w:id="1608"/>
      <w:bookmarkEnd w:id="1609"/>
      <w:bookmarkEnd w:id="1610"/>
      <w:bookmarkEnd w:id="1611"/>
      <w:bookmarkEnd w:id="1612"/>
      <w:r w:rsidR="00EF650E" w:rsidRPr="00E060F7">
        <w:rPr>
          <w:lang w:val="en-US"/>
        </w:rPr>
        <w:fldChar w:fldCharType="begin"/>
      </w:r>
      <w:r w:rsidR="00D44C8D" w:rsidRPr="00E060F7">
        <w:rPr>
          <w:lang w:val="en-US"/>
        </w:rPr>
        <w:instrText xml:space="preserve"> XE "BNF" </w:instrText>
      </w:r>
      <w:r w:rsidR="00EF650E" w:rsidRPr="00E060F7">
        <w:rPr>
          <w:lang w:val="en-US"/>
        </w:rPr>
        <w:fldChar w:fldCharType="end"/>
      </w:r>
      <w:r w:rsidR="00EF650E" w:rsidRPr="00E060F7">
        <w:rPr>
          <w:lang w:val="en-US"/>
        </w:rPr>
        <w:fldChar w:fldCharType="begin"/>
      </w:r>
      <w:r w:rsidRPr="00E060F7">
        <w:rPr>
          <w:lang w:val="en-US"/>
        </w:rPr>
        <w:instrText xml:space="preserve"> XE "BNF gramatika" </w:instrText>
      </w:r>
      <w:r w:rsidR="00EF650E" w:rsidRPr="00E060F7">
        <w:rPr>
          <w:lang w:val="en-US"/>
        </w:rPr>
        <w:fldChar w:fldCharType="end"/>
      </w:r>
    </w:p>
    <w:p w14:paraId="755BF5ED" w14:textId="77777777" w:rsidR="00537123" w:rsidRPr="00E060F7" w:rsidRDefault="00700B02" w:rsidP="009D6375">
      <w:pPr>
        <w:pStyle w:val="OdstavecSynteastyl"/>
        <w:rPr>
          <w:lang w:val="en-US"/>
        </w:rPr>
      </w:pPr>
      <w:r>
        <w:rPr>
          <w:noProof/>
          <w:lang w:val="en-US"/>
        </w:rPr>
      </w:r>
      <w:r>
        <w:rPr>
          <w:noProof/>
          <w:lang w:val="en-US"/>
        </w:rPr>
        <w:pict w14:anchorId="75623887">
          <v:shape id="Šipka doprava 11" o:spid="_x0000_s1030" type="#_x0000_t13" style="width:19.5pt;height:8.5pt;visibility:visible;mso-left-percent:-10001;mso-top-percent:-10001;mso-position-horizontal:absolute;mso-position-horizontal-relative:char;mso-position-vertical:absolute;mso-position-vertical-relative:line;mso-left-percent:-10001;mso-top-percent:-10001" adj="12351,6240" fillcolor="#c00000">
            <w10:anchorlock/>
          </v:shape>
        </w:pict>
      </w:r>
      <w:r w:rsidR="00537123" w:rsidRPr="00E060F7">
        <w:rPr>
          <w:lang w:val="en-US"/>
        </w:rPr>
        <w:t xml:space="preserve"> </w:t>
      </w:r>
      <w:r w:rsidR="002E2FE7">
        <w:rPr>
          <w:lang w:val="en-US"/>
        </w:rPr>
        <w:t>basic knowledge of BNF grammar</w:t>
      </w:r>
    </w:p>
    <w:p w14:paraId="63F67DCE" w14:textId="77777777" w:rsidR="002E7829" w:rsidRDefault="002E7829" w:rsidP="00D84C56">
      <w:pPr>
        <w:pStyle w:val="OdstavecSynteastyl"/>
        <w:rPr>
          <w:rFonts w:cs="Calibri"/>
        </w:rPr>
      </w:pPr>
      <w:r w:rsidRPr="00B84495">
        <w:rPr>
          <w:rFonts w:cs="Calibri"/>
        </w:rPr>
        <w:t>The BNF grammar is described with extended Backus</w:t>
      </w:r>
      <w:r>
        <w:rPr>
          <w:rFonts w:cs="Calibri"/>
        </w:rPr>
        <w:t>-</w:t>
      </w:r>
      <w:r w:rsidRPr="00B84495">
        <w:rPr>
          <w:rFonts w:cs="Calibri"/>
        </w:rPr>
        <w:t xml:space="preserve">Naur form (EBNF). The EBNF describes </w:t>
      </w:r>
      <w:r>
        <w:rPr>
          <w:rFonts w:cs="Calibri"/>
        </w:rPr>
        <w:t xml:space="preserve">the </w:t>
      </w:r>
      <w:r w:rsidRPr="00B84495">
        <w:rPr>
          <w:rFonts w:cs="Calibri"/>
        </w:rPr>
        <w:t>fo</w:t>
      </w:r>
      <w:r>
        <w:rPr>
          <w:rFonts w:cs="Calibri"/>
        </w:rPr>
        <w:t>rm</w:t>
      </w:r>
      <w:r w:rsidRPr="00B84495">
        <w:rPr>
          <w:rFonts w:cs="Calibri"/>
        </w:rPr>
        <w:t>al syntax of a string by the set of production rules.</w:t>
      </w:r>
    </w:p>
    <w:p w14:paraId="024539A8" w14:textId="77777777" w:rsidR="00180747" w:rsidRPr="00E060F7" w:rsidRDefault="002E7829" w:rsidP="002E7829">
      <w:pPr>
        <w:pStyle w:val="OdstavecSynteastyl"/>
        <w:rPr>
          <w:i/>
          <w:lang w:val="en-US"/>
        </w:rPr>
      </w:pPr>
      <w:r w:rsidRPr="002E7829">
        <w:rPr>
          <w:i/>
          <w:lang w:val="en-US"/>
        </w:rPr>
        <w:t>In the following text, instead of the EBNF, only the basic abbreviation BNF is used</w:t>
      </w:r>
      <w:r>
        <w:rPr>
          <w:i/>
          <w:lang w:val="en-US"/>
        </w:rPr>
        <w:t>.</w:t>
      </w:r>
    </w:p>
    <w:p w14:paraId="34C19223" w14:textId="77777777" w:rsidR="00180747" w:rsidRPr="00E060F7" w:rsidRDefault="002E7829" w:rsidP="00CB479D">
      <w:pPr>
        <w:pStyle w:val="Nadpis3"/>
        <w:rPr>
          <w:lang w:val="en-US"/>
        </w:rPr>
      </w:pPr>
      <w:bookmarkStart w:id="1613" w:name="_Ref367360830"/>
      <w:bookmarkStart w:id="1614" w:name="_Ref536189050"/>
      <w:bookmarkStart w:id="1615" w:name="_Toc217683"/>
      <w:r>
        <w:rPr>
          <w:lang w:val="en-US"/>
        </w:rPr>
        <w:t xml:space="preserve">BNF </w:t>
      </w:r>
      <w:bookmarkEnd w:id="1613"/>
      <w:r>
        <w:rPr>
          <w:lang w:val="en-US"/>
        </w:rPr>
        <w:t>p</w:t>
      </w:r>
      <w:r w:rsidRPr="00B84495">
        <w:t>roduction rule</w:t>
      </w:r>
      <w:bookmarkEnd w:id="1614"/>
      <w:bookmarkEnd w:id="1615"/>
    </w:p>
    <w:p w14:paraId="011013B9" w14:textId="77777777" w:rsidR="00180747" w:rsidRPr="00E060F7" w:rsidRDefault="002E7829" w:rsidP="00D84C56">
      <w:pPr>
        <w:pStyle w:val="OdstavecSynteastyl"/>
        <w:rPr>
          <w:lang w:val="en-US"/>
        </w:rPr>
      </w:pPr>
      <w:r w:rsidRPr="00B84495">
        <w:rPr>
          <w:rFonts w:cs="Calibri"/>
        </w:rPr>
        <w:t>Each production rule (hereafter "rule") has a name. The name of rule must start with a letter or the character '_' (underscore character). After the first character may follow a sequ</w:t>
      </w:r>
      <w:r>
        <w:rPr>
          <w:rFonts w:cs="Calibri"/>
        </w:rPr>
        <w:t>e</w:t>
      </w:r>
      <w:r w:rsidRPr="00B84495">
        <w:rPr>
          <w:rFonts w:cs="Calibri"/>
        </w:rPr>
        <w:t>nce of letters, underscores and decimal digits. The name of rule is on the left side of "::=". On the right side of "::=" follows a formula describing the rule. Each rule describes one symbol of the grammar in the form:</w:t>
      </w:r>
    </w:p>
    <w:p w14:paraId="60D163DE" w14:textId="77777777" w:rsidR="00854223" w:rsidRPr="00E060F7" w:rsidRDefault="00E72160" w:rsidP="00854223">
      <w:pPr>
        <w:pStyle w:val="Zdrojovykod-zlutyboxSynteastyl"/>
        <w:rPr>
          <w:lang w:val="en-US"/>
        </w:rPr>
      </w:pPr>
      <w:r>
        <w:rPr>
          <w:i/>
          <w:lang w:val="en-US"/>
        </w:rPr>
        <w:t>ruleName</w:t>
      </w:r>
      <w:r w:rsidR="00854223" w:rsidRPr="00E060F7">
        <w:rPr>
          <w:rFonts w:eastAsia="Courier New"/>
          <w:lang w:val="en-US"/>
        </w:rPr>
        <w:t xml:space="preserve"> </w:t>
      </w:r>
      <w:r w:rsidR="00854223" w:rsidRPr="00E060F7">
        <w:rPr>
          <w:lang w:val="en-US"/>
        </w:rPr>
        <w:t>::=</w:t>
      </w:r>
      <w:r w:rsidR="00854223" w:rsidRPr="00E060F7">
        <w:rPr>
          <w:rFonts w:eastAsia="Courier New"/>
          <w:lang w:val="en-US"/>
        </w:rPr>
        <w:t xml:space="preserve"> </w:t>
      </w:r>
      <w:r>
        <w:rPr>
          <w:i/>
          <w:lang w:val="en-US"/>
        </w:rPr>
        <w:t>BNF expresion</w:t>
      </w:r>
    </w:p>
    <w:p w14:paraId="5BF11650" w14:textId="77777777" w:rsidR="00854223" w:rsidRPr="00E060F7" w:rsidRDefault="0042721D" w:rsidP="00854223">
      <w:pPr>
        <w:pStyle w:val="OdstavecSynteastyl"/>
        <w:rPr>
          <w:lang w:val="en-US"/>
        </w:rPr>
      </w:pPr>
      <w:r w:rsidRPr="0042721D">
        <w:rPr>
          <w:lang w:val="en-US"/>
        </w:rPr>
        <w:t>where on the left side of the operator ":: =" is the name of the rule, and on the right side a rule is described using the BNF expression.</w:t>
      </w:r>
    </w:p>
    <w:p w14:paraId="4AF1D820" w14:textId="77777777" w:rsidR="00C30940" w:rsidRDefault="00C30940" w:rsidP="00854223">
      <w:pPr>
        <w:pStyle w:val="OdstavecSynteastyl"/>
        <w:rPr>
          <w:lang w:val="en-US"/>
        </w:rPr>
      </w:pPr>
      <w:r w:rsidRPr="00C30940">
        <w:rPr>
          <w:lang w:val="en-US"/>
        </w:rPr>
        <w:t xml:space="preserve">Production rules are written into a special element for BNF grammars </w:t>
      </w:r>
      <w:r w:rsidRPr="00E060F7">
        <w:rPr>
          <w:rFonts w:ascii="Consolas" w:hAnsi="Consolas" w:cs="Consolas"/>
          <w:lang w:val="en-US"/>
        </w:rPr>
        <w:t>xd:BNFGrammar</w:t>
      </w:r>
      <w:r w:rsidRPr="00C30940">
        <w:rPr>
          <w:lang w:val="en-US"/>
        </w:rPr>
        <w:t>, which must be given as a direct descendant of element xd:def. The grammar element has a mandatory attribute name, which contains the name of the BNF grammar</w:t>
      </w:r>
      <w:r>
        <w:rPr>
          <w:lang w:val="en-US"/>
        </w:rPr>
        <w:t xml:space="preserve"> object, ie. it</w:t>
      </w:r>
      <w:r w:rsidRPr="00C30940">
        <w:rPr>
          <w:lang w:val="en-US"/>
        </w:rPr>
        <w:t xml:space="preserve"> matches the BNFGrammar variable name, which has global X-</w:t>
      </w:r>
      <w:r w:rsidR="00D91AD6">
        <w:rPr>
          <w:lang w:val="en-US"/>
        </w:rPr>
        <w:t>s</w:t>
      </w:r>
      <w:r w:rsidRPr="00C30940">
        <w:rPr>
          <w:lang w:val="en-US"/>
        </w:rPr>
        <w:t>cript visibility.</w:t>
      </w:r>
    </w:p>
    <w:p w14:paraId="3AFD0E08" w14:textId="77777777" w:rsidR="00D91AD6" w:rsidRPr="00D91AD6" w:rsidRDefault="00D91AD6" w:rsidP="00D91AD6">
      <w:pPr>
        <w:pStyle w:val="OdstavecSynteastyl"/>
        <w:rPr>
          <w:lang w:val="en-US"/>
        </w:rPr>
      </w:pPr>
      <w:r w:rsidRPr="00D91AD6">
        <w:rPr>
          <w:lang w:val="en-US"/>
        </w:rPr>
        <w:t>A specific BNF grammar rule can be called from X-</w:t>
      </w:r>
      <w:r>
        <w:rPr>
          <w:lang w:val="en-US"/>
        </w:rPr>
        <w:t>s</w:t>
      </w:r>
      <w:r w:rsidRPr="00D91AD6">
        <w:rPr>
          <w:lang w:val="en-US"/>
        </w:rPr>
        <w:t xml:space="preserve">cript by specifying the name of the BNF grammar as an object, and by calling the </w:t>
      </w:r>
      <w:r w:rsidRPr="00E060F7">
        <w:rPr>
          <w:rFonts w:ascii="Consolas" w:hAnsi="Consolas" w:cs="Consolas"/>
          <w:lang w:val="en-US"/>
        </w:rPr>
        <w:t>rule(String s)</w:t>
      </w:r>
      <w:r w:rsidRPr="00D91AD6">
        <w:rPr>
          <w:lang w:val="en-US"/>
        </w:rPr>
        <w:t>, where the s parameter contains the name of the symbol to which it is referenced.</w:t>
      </w:r>
    </w:p>
    <w:p w14:paraId="19100A8C" w14:textId="77777777" w:rsidR="00703FDA" w:rsidRPr="00E060F7" w:rsidRDefault="00D91AD6" w:rsidP="00854223">
      <w:pPr>
        <w:pStyle w:val="OdstavecSynteastyl"/>
        <w:rPr>
          <w:lang w:val="en-US"/>
        </w:rPr>
      </w:pPr>
      <w:r w:rsidRPr="00D91AD6">
        <w:rPr>
          <w:lang w:val="en-US"/>
        </w:rPr>
        <w:t xml:space="preserve">The following example demonstrates how BNF grammar can be used, for example, to validate the </w:t>
      </w:r>
      <w:r>
        <w:rPr>
          <w:lang w:val="en-US"/>
        </w:rPr>
        <w:t xml:space="preserve">vehice </w:t>
      </w:r>
      <w:r w:rsidRPr="00D91AD6">
        <w:rPr>
          <w:lang w:val="en-US"/>
        </w:rPr>
        <w:t xml:space="preserve">registration </w:t>
      </w:r>
      <w:r>
        <w:rPr>
          <w:lang w:val="en-US"/>
        </w:rPr>
        <w:t xml:space="preserve">number </w:t>
      </w:r>
      <w:r w:rsidRPr="00D91AD6">
        <w:rPr>
          <w:lang w:val="en-US"/>
        </w:rPr>
        <w:t>format</w:t>
      </w:r>
      <w:r>
        <w:rPr>
          <w:lang w:val="en-US"/>
        </w:rPr>
        <w:t>,</w:t>
      </w:r>
      <w:r w:rsidRPr="00D91AD6">
        <w:rPr>
          <w:lang w:val="en-US"/>
        </w:rPr>
        <w:t xml:space="preserve"> eg</w:t>
      </w:r>
      <w:r>
        <w:rPr>
          <w:lang w:val="en-US"/>
        </w:rPr>
        <w:t>.</w:t>
      </w:r>
      <w:r w:rsidRPr="00D91AD6">
        <w:rPr>
          <w:lang w:val="en-US"/>
        </w:rPr>
        <w:t xml:space="preserve"> for </w:t>
      </w:r>
      <w:r>
        <w:rPr>
          <w:lang w:val="en-US"/>
        </w:rPr>
        <w:t>"</w:t>
      </w:r>
      <w:r w:rsidRPr="00E060F7">
        <w:rPr>
          <w:lang w:val="en-US"/>
        </w:rPr>
        <w:t>1A23456</w:t>
      </w:r>
      <w:r>
        <w:rPr>
          <w:lang w:val="en-US"/>
        </w:rPr>
        <w:t>"</w:t>
      </w:r>
      <w:r w:rsidRPr="00D91AD6">
        <w:rPr>
          <w:lang w:val="en-US"/>
        </w:rPr>
        <w:t>:</w:t>
      </w:r>
    </w:p>
    <w:p w14:paraId="177154D5" w14:textId="28060BE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1D03D27" w14:textId="77777777" w:rsidR="00703FDA" w:rsidRPr="00E060F7" w:rsidRDefault="00703FDA" w:rsidP="00703FDA">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5CC6EFD6" w14:textId="77777777" w:rsidR="00703FDA" w:rsidRPr="00E060F7" w:rsidRDefault="00703FDA" w:rsidP="00703FDA">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56EBC985" w14:textId="77777777" w:rsidR="00D91AD6" w:rsidRPr="00E060F7" w:rsidRDefault="00D91AD6" w:rsidP="00D91AD6">
      <w:pPr>
        <w:pStyle w:val="Zdrojovykod-zlutyboxSynteastyl"/>
        <w:tabs>
          <w:tab w:val="left" w:pos="284"/>
          <w:tab w:val="left" w:pos="1276"/>
        </w:tabs>
        <w:rPr>
          <w:color w:val="0070C0"/>
          <w:lang w:val="en-US"/>
        </w:rPr>
      </w:pPr>
    </w:p>
    <w:p w14:paraId="2E9ED8EC" w14:textId="77777777" w:rsidR="00D91AD6" w:rsidRPr="00E060F7" w:rsidRDefault="00D91AD6" w:rsidP="00D91AD6">
      <w:pPr>
        <w:pStyle w:val="Zdrojovykod-zlutyboxSynteastyl"/>
        <w:tabs>
          <w:tab w:val="left" w:pos="284"/>
          <w:tab w:val="left" w:pos="567"/>
          <w:tab w:val="left" w:pos="851"/>
          <w:tab w:val="left" w:pos="1134"/>
        </w:tabs>
        <w:rPr>
          <w:color w:val="0070C0"/>
          <w:lang w:val="en-US"/>
        </w:rPr>
      </w:pPr>
      <w:r>
        <w:rPr>
          <w:color w:val="0070C0"/>
          <w:lang w:val="en-US"/>
        </w:rPr>
        <w:t xml:space="preserve">  </w:t>
      </w:r>
      <w:r w:rsidRPr="00E060F7">
        <w:rPr>
          <w:color w:val="0070C0"/>
          <w:lang w:val="en-US"/>
        </w:rPr>
        <w:t xml:space="preserve">&lt;xd:BNFGrammar </w:t>
      </w:r>
      <w:r w:rsidRPr="00E060F7">
        <w:rPr>
          <w:color w:val="00B050"/>
          <w:lang w:val="en-US"/>
        </w:rPr>
        <w:t>name</w:t>
      </w:r>
      <w:r w:rsidRPr="00E060F7">
        <w:rPr>
          <w:color w:val="000000"/>
          <w:lang w:val="en-US"/>
        </w:rPr>
        <w:t>="</w:t>
      </w:r>
      <w:r w:rsidR="00E72160">
        <w:rPr>
          <w:color w:val="984806"/>
          <w:lang w:val="en-US"/>
        </w:rPr>
        <w:t>vrnType</w:t>
      </w:r>
      <w:r w:rsidRPr="00E060F7">
        <w:rPr>
          <w:color w:val="000000"/>
          <w:lang w:val="en-US"/>
        </w:rPr>
        <w:t>"</w:t>
      </w:r>
      <w:r w:rsidRPr="00E060F7">
        <w:rPr>
          <w:color w:val="0070C0"/>
          <w:lang w:val="en-US"/>
        </w:rPr>
        <w:t>&gt;</w:t>
      </w:r>
    </w:p>
    <w:p w14:paraId="1EF494E7" w14:textId="77777777" w:rsidR="00D91AD6" w:rsidRPr="00E060F7" w:rsidRDefault="00D91AD6" w:rsidP="00D91AD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C</w:t>
      </w:r>
      <w:r w:rsidR="007F76D5">
        <w:rPr>
          <w:color w:val="000000"/>
          <w:lang w:val="en-US"/>
        </w:rPr>
        <w:t>z</w:t>
      </w:r>
      <w:r w:rsidRPr="00E060F7">
        <w:rPr>
          <w:color w:val="000000"/>
          <w:lang w:val="en-US"/>
        </w:rPr>
        <w:t xml:space="preserve"> ::= [0-9] [A-Z] [0-9]{</w:t>
      </w:r>
      <w:r w:rsidR="007F76D5">
        <w:rPr>
          <w:color w:val="000000"/>
          <w:lang w:val="en-US"/>
        </w:rPr>
        <w:t>4</w:t>
      </w:r>
      <w:r w:rsidRPr="00E060F7">
        <w:rPr>
          <w:color w:val="000000"/>
          <w:lang w:val="en-US"/>
        </w:rPr>
        <w:t>}</w:t>
      </w:r>
    </w:p>
    <w:p w14:paraId="28011A1E" w14:textId="77777777" w:rsidR="00703FDA" w:rsidRDefault="00D91AD6" w:rsidP="00D91AD6">
      <w:pPr>
        <w:pStyle w:val="Zdrojovykod-zlutyboxSynteastyl"/>
        <w:tabs>
          <w:tab w:val="left" w:pos="567"/>
          <w:tab w:val="left" w:pos="1276"/>
        </w:tabs>
        <w:rPr>
          <w:color w:val="0070C0"/>
          <w:lang w:val="en-US"/>
        </w:rPr>
      </w:pPr>
      <w:r>
        <w:rPr>
          <w:color w:val="0070C0"/>
          <w:lang w:val="en-US"/>
        </w:rPr>
        <w:t xml:space="preserve">  </w:t>
      </w:r>
      <w:r w:rsidRPr="00E060F7">
        <w:rPr>
          <w:color w:val="0070C0"/>
          <w:lang w:val="en-US"/>
        </w:rPr>
        <w:t>&lt;/xd:BNFGrammar&gt;</w:t>
      </w:r>
    </w:p>
    <w:p w14:paraId="4D53AD37" w14:textId="77777777" w:rsidR="00D91AD6" w:rsidRPr="00E060F7" w:rsidRDefault="00D91AD6" w:rsidP="00D91AD6">
      <w:pPr>
        <w:pStyle w:val="Zdrojovykod-zlutyboxSynteastyl"/>
        <w:tabs>
          <w:tab w:val="left" w:pos="567"/>
          <w:tab w:val="left" w:pos="1276"/>
        </w:tabs>
        <w:rPr>
          <w:color w:val="0070C0"/>
          <w:szCs w:val="16"/>
          <w:lang w:val="en-US"/>
        </w:rPr>
      </w:pPr>
    </w:p>
    <w:p w14:paraId="1E28F94A" w14:textId="77777777" w:rsidR="00703FDA" w:rsidRPr="00E060F7" w:rsidRDefault="00703FDA" w:rsidP="00703FDA">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4F04B59" w14:textId="77777777" w:rsidR="00703FDA" w:rsidRPr="00E060F7" w:rsidRDefault="00703FDA" w:rsidP="00703FDA">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31876967" w14:textId="77777777" w:rsidR="00703FDA" w:rsidRPr="00E060F7" w:rsidRDefault="00703FDA" w:rsidP="00703FDA">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32E3669E" w14:textId="77777777" w:rsidR="00703FDA" w:rsidRPr="00E060F7" w:rsidRDefault="00703FDA" w:rsidP="00703FDA">
      <w:pPr>
        <w:pStyle w:val="Zdrojovykod-zlutyboxSynteastyl"/>
        <w:tabs>
          <w:tab w:val="left" w:pos="851"/>
          <w:tab w:val="left" w:pos="1418"/>
        </w:tabs>
        <w:rPr>
          <w:lang w:val="en-US"/>
        </w:rPr>
      </w:pPr>
      <w:r w:rsidRPr="00E060F7">
        <w:rPr>
          <w:color w:val="00B050"/>
          <w:lang w:val="en-US"/>
        </w:rPr>
        <w:tab/>
      </w:r>
      <w:r w:rsidR="00D91AD6">
        <w:rPr>
          <w:color w:val="00B050"/>
          <w:lang w:val="en-US"/>
        </w:rPr>
        <w:t>vrn</w:t>
      </w:r>
      <w:r w:rsidRPr="00E060F7">
        <w:rPr>
          <w:lang w:val="en-US"/>
        </w:rPr>
        <w:tab/>
        <w:t xml:space="preserve">= </w:t>
      </w:r>
      <w:r w:rsidRPr="00E060F7">
        <w:rPr>
          <w:szCs w:val="16"/>
          <w:lang w:val="en-US"/>
        </w:rPr>
        <w:t>"</w:t>
      </w:r>
      <w:r w:rsidR="00E72160">
        <w:rPr>
          <w:color w:val="FF0000"/>
          <w:lang w:val="en-US"/>
        </w:rPr>
        <w:t>vrn</w:t>
      </w:r>
      <w:r w:rsidRPr="00E060F7">
        <w:rPr>
          <w:color w:val="FF0000"/>
          <w:lang w:val="en-US"/>
        </w:rPr>
        <w:t>Typ</w:t>
      </w:r>
      <w:r w:rsidR="00E72160">
        <w:rPr>
          <w:color w:val="FF0000"/>
          <w:lang w:val="en-US"/>
        </w:rPr>
        <w:t>e</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8E478D7"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4FFCA7D9" w14:textId="77777777" w:rsidR="00703FDA" w:rsidRPr="00E060F7" w:rsidRDefault="00703FDA" w:rsidP="00703FDA">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BFFE35" w14:textId="77777777" w:rsidR="00703FDA" w:rsidRPr="00E060F7" w:rsidRDefault="00703FDA" w:rsidP="00703FDA">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D91AD6">
        <w:rPr>
          <w:color w:val="984806"/>
          <w:lang w:val="en-US"/>
        </w:rPr>
        <w:t>()</w:t>
      </w:r>
      <w:r w:rsidRPr="00E060F7">
        <w:rPr>
          <w:szCs w:val="16"/>
          <w:lang w:val="en-US"/>
        </w:rPr>
        <w:t>"</w:t>
      </w:r>
      <w:r w:rsidRPr="00E060F7">
        <w:rPr>
          <w:lang w:val="en-US"/>
        </w:rPr>
        <w:t xml:space="preserve"> </w:t>
      </w:r>
      <w:r w:rsidRPr="00E060F7">
        <w:rPr>
          <w:color w:val="0070C0"/>
          <w:lang w:val="en-US"/>
        </w:rPr>
        <w:t>/&gt;</w:t>
      </w:r>
    </w:p>
    <w:p w14:paraId="228810F2" w14:textId="77777777" w:rsidR="00703FDA" w:rsidRPr="00E060F7" w:rsidRDefault="00703FDA" w:rsidP="00D91AD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58FED7A6" w14:textId="77777777" w:rsidR="00703FDA" w:rsidRPr="00E060F7" w:rsidRDefault="00703FDA" w:rsidP="00703FDA">
      <w:pPr>
        <w:pStyle w:val="Zdrojovykod-zlutyboxSynteastyl"/>
        <w:tabs>
          <w:tab w:val="left" w:pos="284"/>
          <w:tab w:val="left" w:pos="1276"/>
        </w:tabs>
        <w:rPr>
          <w:lang w:val="en-US"/>
        </w:rPr>
      </w:pPr>
      <w:r w:rsidRPr="00E060F7">
        <w:rPr>
          <w:color w:val="0070C0"/>
          <w:lang w:val="en-US"/>
        </w:rPr>
        <w:t>&lt;/xd:def&gt;</w:t>
      </w:r>
    </w:p>
    <w:p w14:paraId="43A3DCF0" w14:textId="77777777" w:rsidR="00854223" w:rsidRDefault="00E72160" w:rsidP="00CB479D">
      <w:pPr>
        <w:pStyle w:val="Nadpis3"/>
      </w:pPr>
      <w:bookmarkStart w:id="1616" w:name="_Ref367359923"/>
      <w:bookmarkStart w:id="1617" w:name="_Toc217684"/>
      <w:r>
        <w:rPr>
          <w:lang w:val="en-US"/>
        </w:rPr>
        <w:t xml:space="preserve">BNF </w:t>
      </w:r>
      <w:bookmarkEnd w:id="1616"/>
      <w:r>
        <w:rPr>
          <w:lang w:val="en-US"/>
        </w:rPr>
        <w:t>t</w:t>
      </w:r>
      <w:r w:rsidRPr="00B84495">
        <w:t>erminal</w:t>
      </w:r>
      <w:r w:rsidRPr="00B84495">
        <w:rPr>
          <w:rFonts w:eastAsia="Arial Black"/>
        </w:rPr>
        <w:t xml:space="preserve"> </w:t>
      </w:r>
      <w:r w:rsidRPr="00B84495">
        <w:t>symbol</w:t>
      </w:r>
      <w:bookmarkEnd w:id="1617"/>
    </w:p>
    <w:p w14:paraId="005FB0AB" w14:textId="77777777" w:rsidR="00E72160" w:rsidRPr="00B84495" w:rsidRDefault="00E72160" w:rsidP="00E72160">
      <w:pPr>
        <w:pStyle w:val="Odstavec"/>
        <w:rPr>
          <w:rFonts w:cs="Calibri"/>
        </w:rPr>
      </w:pPr>
      <w:r w:rsidRPr="00B84495">
        <w:rPr>
          <w:rFonts w:cs="Calibri"/>
        </w:rPr>
        <w:t>Terminal symbols (character sequences) are described by following formulas:</w:t>
      </w:r>
    </w:p>
    <w:p w14:paraId="72093C8D" w14:textId="77777777" w:rsidR="00E72160" w:rsidRPr="00B84495" w:rsidRDefault="00E72160" w:rsidP="00E72160">
      <w:pPr>
        <w:pStyle w:val="Odstavec"/>
        <w:spacing w:before="60"/>
        <w:ind w:left="2552" w:hanging="2552"/>
        <w:rPr>
          <w:rFonts w:cs="Calibri"/>
        </w:rPr>
      </w:pPr>
      <w:r w:rsidRPr="00B84495">
        <w:rPr>
          <w:b/>
        </w:rPr>
        <w:lastRenderedPageBreak/>
        <w:t>#xN</w:t>
      </w:r>
      <w:r w:rsidRPr="00B84495">
        <w:rPr>
          <w:rFonts w:cs="Calibri"/>
        </w:rPr>
        <w:t xml:space="preserve"> </w:t>
      </w:r>
      <w:r>
        <w:rPr>
          <w:rFonts w:cs="Calibri"/>
        </w:rPr>
        <w:tab/>
      </w:r>
      <w:r w:rsidRPr="00B84495">
        <w:rPr>
          <w:rFonts w:cs="Calibri"/>
        </w:rPr>
        <w:t>The character with numeric UTF-16</w:t>
      </w:r>
      <w:r>
        <w:rPr>
          <w:rFonts w:cs="Calibri"/>
        </w:rPr>
        <w:t xml:space="preserve"> </w:t>
      </w:r>
      <w:r w:rsidRPr="00B84495">
        <w:rPr>
          <w:rFonts w:cs="Calibri"/>
        </w:rPr>
        <w:t xml:space="preserve">(the code) N. The </w:t>
      </w:r>
      <w:r w:rsidRPr="00B84495">
        <w:t>N</w:t>
      </w:r>
      <w:r w:rsidRPr="00B84495">
        <w:rPr>
          <w:rFonts w:cs="Calibri"/>
        </w:rPr>
        <w:t xml:space="preserve"> is expressed as a hexadecimal number. </w:t>
      </w:r>
      <w:r>
        <w:rPr>
          <w:rFonts w:cs="Calibri"/>
        </w:rPr>
        <w:t>Leading zeroes are ignored</w:t>
      </w:r>
    </w:p>
    <w:p w14:paraId="6764E269" w14:textId="77777777" w:rsidR="00E72160" w:rsidRDefault="00E72160" w:rsidP="00E72160">
      <w:pPr>
        <w:pStyle w:val="Odstavec"/>
        <w:rPr>
          <w:rFonts w:cs="Calibri"/>
        </w:rPr>
      </w:pPr>
      <w:r w:rsidRPr="00B84495">
        <w:rPr>
          <w:b/>
        </w:rPr>
        <w:t>"string"</w:t>
      </w:r>
      <w:r w:rsidRPr="00B84495">
        <w:t xml:space="preserve"> </w:t>
      </w:r>
      <w:r>
        <w:t>or</w:t>
      </w:r>
      <w:r w:rsidRPr="00B84495">
        <w:t xml:space="preserve"> </w:t>
      </w:r>
      <w:r w:rsidRPr="00B84495">
        <w:rPr>
          <w:b/>
        </w:rPr>
        <w:t>'string'</w:t>
      </w:r>
      <w:r>
        <w:rPr>
          <w:b/>
        </w:rPr>
        <w:tab/>
      </w:r>
      <w:r w:rsidRPr="00B84495">
        <w:rPr>
          <w:rFonts w:cs="Calibri"/>
        </w:rPr>
        <w:t>sequence of characters in quotation mar</w:t>
      </w:r>
      <w:r>
        <w:rPr>
          <w:rFonts w:cs="Calibri"/>
        </w:rPr>
        <w:t>k</w:t>
      </w:r>
      <w:r w:rsidRPr="00B84495">
        <w:rPr>
          <w:rFonts w:cs="Calibri"/>
        </w:rPr>
        <w:t>s or apostrophes</w:t>
      </w:r>
    </w:p>
    <w:p w14:paraId="244EC1AB" w14:textId="77777777" w:rsidR="00E72160" w:rsidRDefault="00E72160" w:rsidP="00E72160">
      <w:pPr>
        <w:pStyle w:val="Nadpis3"/>
      </w:pPr>
      <w:bookmarkStart w:id="1618" w:name="_Toc217685"/>
      <w:r>
        <w:t>Set of characters</w:t>
      </w:r>
      <w:bookmarkEnd w:id="1618"/>
    </w:p>
    <w:p w14:paraId="7C6889B2" w14:textId="77777777" w:rsidR="00E72160" w:rsidRPr="00B84495" w:rsidRDefault="00E72160" w:rsidP="00E72160">
      <w:pPr>
        <w:pStyle w:val="Odstavec"/>
        <w:spacing w:before="60"/>
        <w:ind w:left="2552" w:hanging="2552"/>
        <w:rPr>
          <w:rFonts w:cs="Calibri"/>
        </w:rPr>
      </w:pPr>
      <w:r w:rsidRPr="00B84495">
        <w:rPr>
          <w:rFonts w:cs="Calibri"/>
          <w:b/>
        </w:rPr>
        <w:t>[a-zA-Z]</w:t>
      </w:r>
      <w:r w:rsidRPr="00B84495">
        <w:rPr>
          <w:rFonts w:cs="Calibri"/>
        </w:rPr>
        <w:t xml:space="preserve"> or </w:t>
      </w:r>
      <w:r w:rsidRPr="00B84495">
        <w:rPr>
          <w:rFonts w:cs="Calibri"/>
          <w:b/>
        </w:rPr>
        <w:t>[#xN-#xN]</w:t>
      </w:r>
      <w:r w:rsidRPr="00B84495">
        <w:rPr>
          <w:rFonts w:cs="Calibri"/>
        </w:rPr>
        <w:tab/>
        <w:t>the record a-b repre</w:t>
      </w:r>
      <w:r>
        <w:rPr>
          <w:rFonts w:cs="Calibri"/>
        </w:rPr>
        <w:t>s</w:t>
      </w:r>
      <w:r w:rsidRPr="00B84495">
        <w:rPr>
          <w:rFonts w:cs="Calibri"/>
        </w:rPr>
        <w:t>ents the set of characters</w:t>
      </w:r>
      <w:r>
        <w:rPr>
          <w:rFonts w:cs="Calibri"/>
        </w:rPr>
        <w:t xml:space="preserve"> from the closed interval &lt;a,b&gt;</w:t>
      </w:r>
    </w:p>
    <w:p w14:paraId="517763EE" w14:textId="77777777" w:rsidR="00E72160" w:rsidRPr="00B84495" w:rsidRDefault="00E72160" w:rsidP="00E72160">
      <w:pPr>
        <w:pStyle w:val="Odstavec"/>
        <w:spacing w:before="60"/>
        <w:ind w:left="2552" w:hanging="2552"/>
        <w:rPr>
          <w:rFonts w:cs="Calibri"/>
        </w:rPr>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r>
      <w:r>
        <w:rPr>
          <w:rFonts w:cs="Calibri"/>
        </w:rPr>
        <w:t>list of characters</w:t>
      </w:r>
    </w:p>
    <w:p w14:paraId="6C417B73" w14:textId="77777777" w:rsidR="00E72160" w:rsidRPr="00B84495" w:rsidRDefault="00E72160" w:rsidP="00E72160">
      <w:pPr>
        <w:pStyle w:val="Odstavec"/>
        <w:spacing w:before="60"/>
        <w:ind w:left="2552" w:hanging="2552"/>
        <w:rPr>
          <w:rFonts w:cs="Calibri"/>
        </w:rPr>
      </w:pPr>
      <w:r w:rsidRPr="00B84495">
        <w:rPr>
          <w:rFonts w:cs="Calibri"/>
          <w:b/>
        </w:rPr>
        <w:t>[^a-z]</w:t>
      </w:r>
      <w:r w:rsidRPr="00B84495">
        <w:rPr>
          <w:rFonts w:cs="Calibri"/>
        </w:rPr>
        <w:t xml:space="preserve"> </w:t>
      </w:r>
      <w:r>
        <w:rPr>
          <w:rFonts w:cs="Calibri"/>
        </w:rPr>
        <w:t>or</w:t>
      </w:r>
      <w:r w:rsidRPr="00B84495">
        <w:rPr>
          <w:rFonts w:cs="Calibri"/>
        </w:rPr>
        <w:t xml:space="preserve"> </w:t>
      </w:r>
      <w:r w:rsidRPr="00B84495">
        <w:rPr>
          <w:rFonts w:cs="Calibri"/>
          <w:b/>
        </w:rPr>
        <w:t>[^#xN-#xN]</w:t>
      </w:r>
      <w:r w:rsidRPr="00B84495">
        <w:rPr>
          <w:rFonts w:cs="Calibri"/>
        </w:rPr>
        <w:tab/>
        <w:t>all characters</w:t>
      </w:r>
      <w:r>
        <w:rPr>
          <w:rFonts w:cs="Calibri"/>
        </w:rPr>
        <w:t xml:space="preserve"> </w:t>
      </w:r>
      <w:r w:rsidRPr="00B84495">
        <w:rPr>
          <w:rFonts w:cs="Calibri"/>
        </w:rPr>
        <w:t xml:space="preserve">out of </w:t>
      </w:r>
      <w:r>
        <w:rPr>
          <w:rFonts w:cs="Calibri"/>
        </w:rPr>
        <w:t xml:space="preserve">the </w:t>
      </w:r>
      <w:r w:rsidRPr="00B84495">
        <w:rPr>
          <w:rFonts w:cs="Calibri"/>
        </w:rPr>
        <w:t>specified interval</w:t>
      </w:r>
    </w:p>
    <w:p w14:paraId="2729CA63" w14:textId="77777777" w:rsidR="00E72160" w:rsidRPr="00E72160" w:rsidRDefault="00E72160" w:rsidP="00E72160">
      <w:pPr>
        <w:pStyle w:val="Odstavec"/>
      </w:pPr>
      <w:r w:rsidRPr="00B84495">
        <w:rPr>
          <w:rFonts w:cs="Calibri"/>
          <w:b/>
        </w:rPr>
        <w:t>[^abc]</w:t>
      </w:r>
      <w:r w:rsidRPr="00B84495">
        <w:rPr>
          <w:rFonts w:cs="Calibri"/>
        </w:rPr>
        <w:t xml:space="preserve"> </w:t>
      </w:r>
      <w:r>
        <w:rPr>
          <w:rFonts w:cs="Calibri"/>
        </w:rPr>
        <w:t>or</w:t>
      </w:r>
      <w:r w:rsidRPr="00B84495">
        <w:rPr>
          <w:rFonts w:cs="Calibri"/>
        </w:rPr>
        <w:t xml:space="preserve"> </w:t>
      </w:r>
      <w:r w:rsidRPr="00B84495">
        <w:rPr>
          <w:rFonts w:cs="Calibri"/>
          <w:b/>
        </w:rPr>
        <w:t>[^#xN#xN#xN]</w:t>
      </w:r>
      <w:r w:rsidRPr="00B84495">
        <w:rPr>
          <w:rFonts w:cs="Calibri"/>
        </w:rPr>
        <w:t xml:space="preserve"> </w:t>
      </w:r>
      <w:r w:rsidRPr="00B84495">
        <w:rPr>
          <w:rFonts w:cs="Calibri"/>
        </w:rPr>
        <w:tab/>
        <w:t>all out of the list</w:t>
      </w:r>
    </w:p>
    <w:p w14:paraId="0946091E" w14:textId="77777777" w:rsidR="00854223" w:rsidRDefault="00E72160" w:rsidP="00CB479D">
      <w:pPr>
        <w:pStyle w:val="Nadpis3"/>
      </w:pPr>
      <w:bookmarkStart w:id="1619" w:name="_Toc217686"/>
      <w:r>
        <w:rPr>
          <w:lang w:val="en-US"/>
        </w:rPr>
        <w:t>BNF q</w:t>
      </w:r>
      <w:r w:rsidRPr="00B84495">
        <w:t>uantifier (repetition of a rule)</w:t>
      </w:r>
      <w:bookmarkEnd w:id="1619"/>
    </w:p>
    <w:p w14:paraId="5ED86C82" w14:textId="77777777" w:rsidR="00E72160" w:rsidRPr="00B84495" w:rsidRDefault="00E72160" w:rsidP="00E72160">
      <w:pPr>
        <w:pStyle w:val="Odstavec"/>
        <w:rPr>
          <w:rFonts w:cs="Calibri"/>
        </w:rPr>
      </w:pPr>
      <w:r w:rsidRPr="00B84495">
        <w:rPr>
          <w:rFonts w:cs="Calibri"/>
        </w:rPr>
        <w:t xml:space="preserve">The quantifiers allow you to describe the allowed number of consecutive string occurrences corresponding to the rule </w:t>
      </w:r>
      <w:r>
        <w:rPr>
          <w:rFonts w:cs="Calibri"/>
        </w:rPr>
        <w:t>to</w:t>
      </w:r>
      <w:r w:rsidRPr="00B84495">
        <w:rPr>
          <w:rFonts w:cs="Calibri"/>
        </w:rPr>
        <w:t xml:space="preserve"> which the quantifier relates:</w:t>
      </w:r>
    </w:p>
    <w:p w14:paraId="2FC7A24D" w14:textId="77777777" w:rsidR="00E72160" w:rsidRPr="00B84495" w:rsidRDefault="00E72160" w:rsidP="00E72160">
      <w:pPr>
        <w:pStyle w:val="Odstavec"/>
        <w:spacing w:before="60"/>
        <w:ind w:left="2552" w:hanging="2552"/>
        <w:rPr>
          <w:rFonts w:cs="Calibri"/>
        </w:rPr>
      </w:pPr>
      <w:r w:rsidRPr="00B84495">
        <w:rPr>
          <w:rFonts w:cs="Calibri"/>
          <w:b/>
        </w:rPr>
        <w:t>A?</w:t>
      </w:r>
      <w:r>
        <w:rPr>
          <w:rFonts w:cs="Calibri"/>
        </w:rPr>
        <w:t xml:space="preserve"> </w:t>
      </w:r>
      <w:r>
        <w:rPr>
          <w:rFonts w:cs="Calibri"/>
        </w:rPr>
        <w:tab/>
        <w:t>rule A is optional</w:t>
      </w:r>
    </w:p>
    <w:p w14:paraId="18AA2D1B"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 xml:space="preserve">rule </w:t>
      </w:r>
      <w:r>
        <w:rPr>
          <w:rFonts w:cs="Calibri"/>
        </w:rPr>
        <w:t>A may occur once or more times</w:t>
      </w:r>
    </w:p>
    <w:p w14:paraId="53912313" w14:textId="77777777" w:rsidR="00E72160" w:rsidRPr="00B84495" w:rsidRDefault="00E72160" w:rsidP="00E72160">
      <w:pPr>
        <w:pStyle w:val="Odstavec"/>
        <w:spacing w:before="60"/>
        <w:ind w:left="2552" w:hanging="2552"/>
        <w:rPr>
          <w:rFonts w:cs="Calibri"/>
        </w:rPr>
      </w:pPr>
      <w:r w:rsidRPr="00B84495">
        <w:rPr>
          <w:rFonts w:cs="Calibri"/>
          <w:b/>
        </w:rPr>
        <w:t>A*</w:t>
      </w:r>
      <w:r w:rsidRPr="00B84495">
        <w:rPr>
          <w:rFonts w:cs="Calibri"/>
        </w:rPr>
        <w:tab/>
        <w:t>rule A may not</w:t>
      </w:r>
      <w:r>
        <w:rPr>
          <w:rFonts w:cs="Calibri"/>
        </w:rPr>
        <w:t xml:space="preserve"> occur or may occur more times</w:t>
      </w:r>
    </w:p>
    <w:p w14:paraId="01FB6793" w14:textId="77777777" w:rsidR="00E72160" w:rsidRPr="00B84495" w:rsidRDefault="00E72160" w:rsidP="00E72160">
      <w:pPr>
        <w:pStyle w:val="Odstavec"/>
        <w:spacing w:before="60"/>
        <w:ind w:left="2552" w:hanging="2552"/>
        <w:rPr>
          <w:rFonts w:cs="Calibri"/>
        </w:rPr>
      </w:pPr>
      <w:r w:rsidRPr="00B84495">
        <w:rPr>
          <w:rFonts w:cs="Calibri"/>
          <w:b/>
        </w:rPr>
        <w:t>A{n}</w:t>
      </w:r>
      <w:r w:rsidRPr="00B84495">
        <w:rPr>
          <w:rFonts w:cs="Calibri"/>
        </w:rPr>
        <w:t xml:space="preserve"> </w:t>
      </w:r>
      <w:r>
        <w:rPr>
          <w:rFonts w:cs="Calibri"/>
        </w:rPr>
        <w:tab/>
        <w:t>rule A must occur n times</w:t>
      </w:r>
    </w:p>
    <w:p w14:paraId="24C11373" w14:textId="77777777" w:rsidR="00E72160" w:rsidRPr="00B84495" w:rsidRDefault="00E72160" w:rsidP="00E72160">
      <w:pPr>
        <w:pStyle w:val="Odstavec"/>
        <w:spacing w:before="60"/>
        <w:ind w:left="2552" w:hanging="2552"/>
        <w:rPr>
          <w:rFonts w:cs="Calibri"/>
        </w:rPr>
      </w:pPr>
      <w:r w:rsidRPr="00B84495">
        <w:rPr>
          <w:rFonts w:cs="Calibri"/>
          <w:b/>
        </w:rPr>
        <w:t xml:space="preserve">A{m, n} </w:t>
      </w:r>
      <w:r w:rsidRPr="00B84495">
        <w:rPr>
          <w:rFonts w:cs="Calibri"/>
        </w:rPr>
        <w:tab/>
        <w:t>rule A may occur mini</w:t>
      </w:r>
      <w:r>
        <w:rPr>
          <w:rFonts w:cs="Calibri"/>
        </w:rPr>
        <w:t>mum m-times and maximum n-times</w:t>
      </w:r>
    </w:p>
    <w:p w14:paraId="1E13DA3B" w14:textId="77777777" w:rsidR="00E72160" w:rsidRPr="00E72160" w:rsidRDefault="00E72160" w:rsidP="00E72160">
      <w:pPr>
        <w:pStyle w:val="Odstavec"/>
      </w:pPr>
      <w:r w:rsidRPr="00B84495">
        <w:rPr>
          <w:rFonts w:cs="Calibri"/>
          <w:b/>
        </w:rPr>
        <w:t>A{m,}</w:t>
      </w:r>
      <w:r w:rsidRPr="00B84495">
        <w:rPr>
          <w:rFonts w:cs="Calibri"/>
        </w:rPr>
        <w:tab/>
      </w:r>
      <w:r w:rsidR="007F76D5">
        <w:rPr>
          <w:rFonts w:cs="Calibri"/>
        </w:rPr>
        <w:tab/>
      </w:r>
      <w:r w:rsidR="007F76D5">
        <w:rPr>
          <w:rFonts w:cs="Calibri"/>
        </w:rPr>
        <w:tab/>
      </w:r>
      <w:r w:rsidRPr="00B84495">
        <w:rPr>
          <w:rFonts w:cs="Calibri"/>
        </w:rPr>
        <w:t>rule A may occu</w:t>
      </w:r>
      <w:r>
        <w:rPr>
          <w:rFonts w:cs="Calibri"/>
        </w:rPr>
        <w:t>r minimum m-times or more times</w:t>
      </w:r>
    </w:p>
    <w:p w14:paraId="7AA7BD6E" w14:textId="77777777" w:rsidR="00537123" w:rsidRDefault="00534E2C" w:rsidP="00CB479D">
      <w:pPr>
        <w:pStyle w:val="Nadpis3"/>
        <w:rPr>
          <w:lang w:val="en-US"/>
        </w:rPr>
      </w:pPr>
      <w:bookmarkStart w:id="1620" w:name="_Ref367360952"/>
      <w:bookmarkStart w:id="1621" w:name="_Toc217687"/>
      <w:r w:rsidRPr="00E060F7">
        <w:rPr>
          <w:lang w:val="en-US"/>
        </w:rPr>
        <w:t xml:space="preserve">BNF </w:t>
      </w:r>
      <w:bookmarkEnd w:id="1620"/>
      <w:r w:rsidR="00E72160">
        <w:rPr>
          <w:lang w:val="en-US"/>
        </w:rPr>
        <w:t>expression</w:t>
      </w:r>
      <w:bookmarkEnd w:id="1621"/>
    </w:p>
    <w:p w14:paraId="101B276A" w14:textId="77777777" w:rsidR="007F76D5" w:rsidRPr="00B84495" w:rsidRDefault="007F76D5" w:rsidP="007F76D5">
      <w:pPr>
        <w:pStyle w:val="Odstavec"/>
        <w:rPr>
          <w:rFonts w:cs="Calibri"/>
        </w:rPr>
      </w:pPr>
      <w:r w:rsidRPr="00B84495">
        <w:rPr>
          <w:rFonts w:cs="Calibri"/>
        </w:rPr>
        <w:t>The above constructs can be presented in compound rules describing non</w:t>
      </w:r>
      <w:r>
        <w:rPr>
          <w:rFonts w:cs="Calibri"/>
        </w:rPr>
        <w:t>-</w:t>
      </w:r>
      <w:r w:rsidRPr="00B84495">
        <w:rPr>
          <w:rFonts w:cs="Calibri"/>
        </w:rPr>
        <w:t>terminal symbols. Expressions on the right side may contain the elements or links to another rule using the rule name and can be composed of the following components. An</w:t>
      </w:r>
      <w:r>
        <w:rPr>
          <w:rFonts w:cs="Calibri"/>
        </w:rPr>
        <w:t>y</w:t>
      </w:r>
      <w:r w:rsidRPr="00B84495">
        <w:rPr>
          <w:rFonts w:cs="Calibri"/>
        </w:rPr>
        <w:t xml:space="preserve"> part of the entry may be in brackets:</w:t>
      </w:r>
    </w:p>
    <w:p w14:paraId="7CC3CA1F" w14:textId="77777777" w:rsidR="007F76D5" w:rsidRPr="00B84495" w:rsidRDefault="007F76D5" w:rsidP="007F76D5">
      <w:pPr>
        <w:pStyle w:val="Odstavec"/>
        <w:spacing w:before="60"/>
        <w:ind w:left="2552" w:hanging="2552"/>
        <w:rPr>
          <w:rFonts w:cs="Calibri"/>
        </w:rPr>
      </w:pPr>
      <w:r w:rsidRPr="00B84495">
        <w:rPr>
          <w:rFonts w:cs="Calibri"/>
          <w:b/>
        </w:rPr>
        <w:t>A - B</w:t>
      </w:r>
      <w:r w:rsidRPr="00B84495">
        <w:rPr>
          <w:rFonts w:cs="Calibri"/>
        </w:rPr>
        <w:t xml:space="preserve"> </w:t>
      </w:r>
      <w:r w:rsidRPr="00B84495">
        <w:rPr>
          <w:rFonts w:cs="Calibri"/>
        </w:rPr>
        <w:tab/>
        <w:t>restriction</w:t>
      </w:r>
      <w:r>
        <w:rPr>
          <w:rFonts w:cs="Calibri"/>
        </w:rPr>
        <w:t>.</w:t>
      </w:r>
      <w:r w:rsidRPr="00B84495">
        <w:rPr>
          <w:rFonts w:cs="Calibri"/>
        </w:rPr>
        <w:t xml:space="preserve"> </w:t>
      </w:r>
      <w:r>
        <w:rPr>
          <w:rFonts w:cs="Calibri"/>
        </w:rPr>
        <w:t xml:space="preserve">a </w:t>
      </w:r>
      <w:r w:rsidRPr="00B84495">
        <w:rPr>
          <w:rFonts w:cs="Calibri"/>
        </w:rPr>
        <w:t xml:space="preserve">character string that meets rule A, but </w:t>
      </w:r>
      <w:r>
        <w:rPr>
          <w:rFonts w:cs="Calibri"/>
        </w:rPr>
        <w:t>also doesn't meet rule B.</w:t>
      </w:r>
      <w:r w:rsidRPr="00B84495">
        <w:rPr>
          <w:rFonts w:cs="Calibri"/>
        </w:rPr>
        <w:t xml:space="preserve"> The restriction</w:t>
      </w:r>
      <w:r>
        <w:rPr>
          <w:rFonts w:cs="Calibri"/>
        </w:rPr>
        <w:t xml:space="preserve"> operation </w:t>
      </w:r>
      <w:r w:rsidRPr="00B84495">
        <w:rPr>
          <w:rFonts w:cs="Calibri"/>
        </w:rPr>
        <w:t>ha</w:t>
      </w:r>
      <w:r>
        <w:rPr>
          <w:rFonts w:cs="Calibri"/>
        </w:rPr>
        <w:t>s a</w:t>
      </w:r>
      <w:r w:rsidRPr="00B84495">
        <w:rPr>
          <w:rFonts w:cs="Calibri"/>
        </w:rPr>
        <w:t xml:space="preserve"> higher priority th</w:t>
      </w:r>
      <w:r>
        <w:rPr>
          <w:rFonts w:cs="Calibri"/>
        </w:rPr>
        <w:t xml:space="preserve">an the </w:t>
      </w:r>
      <w:r w:rsidRPr="00B84495">
        <w:rPr>
          <w:rFonts w:cs="Calibri"/>
        </w:rPr>
        <w:t>concat</w:t>
      </w:r>
      <w:r>
        <w:rPr>
          <w:rFonts w:cs="Calibri"/>
        </w:rPr>
        <w:t>e</w:t>
      </w:r>
      <w:r w:rsidRPr="00B84495">
        <w:rPr>
          <w:rFonts w:cs="Calibri"/>
        </w:rPr>
        <w:t>nation</w:t>
      </w:r>
      <w:r>
        <w:rPr>
          <w:rFonts w:cs="Calibri"/>
        </w:rPr>
        <w:t xml:space="preserve"> operation</w:t>
      </w:r>
      <w:r w:rsidRPr="00B84495">
        <w:rPr>
          <w:rFonts w:cs="Calibri"/>
        </w:rPr>
        <w:t xml:space="preserve"> or</w:t>
      </w:r>
      <w:r>
        <w:rPr>
          <w:rFonts w:cs="Calibri"/>
        </w:rPr>
        <w:t xml:space="preserve"> selection</w:t>
      </w:r>
      <w:r w:rsidRPr="00B84495">
        <w:rPr>
          <w:rFonts w:cs="Calibri"/>
        </w:rPr>
        <w:t xml:space="preserve"> </w:t>
      </w:r>
      <w:r>
        <w:rPr>
          <w:rFonts w:cs="Calibri"/>
        </w:rPr>
        <w:t>operation</w:t>
      </w:r>
      <w:r w:rsidRPr="00B84495">
        <w:rPr>
          <w:rFonts w:cs="Calibri"/>
        </w:rPr>
        <w:t>. So:</w:t>
      </w:r>
    </w:p>
    <w:p w14:paraId="7E2E0570"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A -  B C - D</w:t>
      </w:r>
      <w:r w:rsidRPr="00B84495">
        <w:rPr>
          <w:rFonts w:cs="Calibri"/>
        </w:rPr>
        <w:t xml:space="preserve"> is equivalent to </w:t>
      </w:r>
      <w:r w:rsidRPr="00B84495">
        <w:rPr>
          <w:rFonts w:cs="Calibri"/>
          <w:b/>
        </w:rPr>
        <w:t>(A - B) (C – D)</w:t>
      </w:r>
      <w:r w:rsidRPr="00B84495">
        <w:rPr>
          <w:rFonts w:cs="Calibri"/>
        </w:rPr>
        <w:t xml:space="preserve"> </w:t>
      </w:r>
    </w:p>
    <w:p w14:paraId="46939565"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t>or</w:t>
      </w:r>
    </w:p>
    <w:p w14:paraId="26D71956" w14:textId="77777777" w:rsidR="007F76D5" w:rsidRPr="00B84495" w:rsidRDefault="007F76D5" w:rsidP="007F76D5">
      <w:pPr>
        <w:pStyle w:val="Odstavec"/>
        <w:tabs>
          <w:tab w:val="left" w:pos="2552"/>
        </w:tabs>
        <w:spacing w:before="60"/>
        <w:ind w:left="2552" w:hanging="2552"/>
        <w:rPr>
          <w:rFonts w:cs="Calibri"/>
          <w:b/>
        </w:rPr>
      </w:pPr>
      <w:r w:rsidRPr="00B84495">
        <w:rPr>
          <w:rFonts w:cs="Calibri"/>
        </w:rPr>
        <w:tab/>
      </w:r>
      <w:r w:rsidRPr="00B84495">
        <w:rPr>
          <w:rFonts w:cs="Calibri"/>
          <w:b/>
        </w:rPr>
        <w:t>A -  B | C - D</w:t>
      </w:r>
      <w:r w:rsidRPr="00B84495">
        <w:rPr>
          <w:rFonts w:cs="Calibri"/>
        </w:rPr>
        <w:t xml:space="preserve"> is equivalent to </w:t>
      </w:r>
      <w:r w:rsidRPr="00B84495">
        <w:rPr>
          <w:rFonts w:cs="Calibri"/>
          <w:b/>
        </w:rPr>
        <w:t>(A - B) | (C - D)</w:t>
      </w:r>
    </w:p>
    <w:p w14:paraId="24F3C353" w14:textId="77777777" w:rsidR="007F76D5" w:rsidRPr="00B84495" w:rsidRDefault="007F76D5" w:rsidP="007F76D5">
      <w:pPr>
        <w:pStyle w:val="Odstavec"/>
        <w:tabs>
          <w:tab w:val="left" w:pos="2552"/>
        </w:tabs>
        <w:spacing w:before="60"/>
        <w:ind w:left="2552" w:hanging="2552"/>
        <w:rPr>
          <w:rFonts w:cs="Calibri"/>
        </w:rPr>
      </w:pPr>
      <w:r w:rsidRPr="00B84495">
        <w:rPr>
          <w:rFonts w:cs="Calibri"/>
          <w:b/>
        </w:rPr>
        <w:t>A B</w:t>
      </w:r>
      <w:r w:rsidRPr="00B84495">
        <w:rPr>
          <w:rFonts w:cs="Calibri"/>
        </w:rPr>
        <w:t xml:space="preserve"> </w:t>
      </w:r>
      <w:r w:rsidRPr="00B84495">
        <w:rPr>
          <w:rFonts w:cs="Calibri"/>
        </w:rPr>
        <w:tab/>
        <w:t>concat</w:t>
      </w:r>
      <w:r>
        <w:rPr>
          <w:rFonts w:cs="Calibri"/>
        </w:rPr>
        <w:t>e</w:t>
      </w:r>
      <w:r w:rsidRPr="00B84495">
        <w:rPr>
          <w:rFonts w:cs="Calibri"/>
        </w:rPr>
        <w:t xml:space="preserve">nation. The character sequence meeting the rule A followed by </w:t>
      </w:r>
      <w:r>
        <w:rPr>
          <w:rFonts w:cs="Calibri"/>
        </w:rPr>
        <w:t>characters</w:t>
      </w:r>
      <w:r w:rsidRPr="00B84495">
        <w:rPr>
          <w:rFonts w:cs="Calibri"/>
        </w:rPr>
        <w:t xml:space="preserve"> which meet rule B. The sequence has </w:t>
      </w:r>
      <w:r>
        <w:rPr>
          <w:rFonts w:cs="Calibri"/>
        </w:rPr>
        <w:t xml:space="preserve">a </w:t>
      </w:r>
      <w:r w:rsidRPr="00B84495">
        <w:rPr>
          <w:rFonts w:cs="Calibri"/>
        </w:rPr>
        <w:t>higher priority th</w:t>
      </w:r>
      <w:r>
        <w:rPr>
          <w:rFonts w:cs="Calibri"/>
        </w:rPr>
        <w:t>an</w:t>
      </w:r>
      <w:r w:rsidRPr="00B84495">
        <w:rPr>
          <w:rFonts w:cs="Calibri"/>
        </w:rPr>
        <w:t xml:space="preserve"> the</w:t>
      </w:r>
      <w:r>
        <w:rPr>
          <w:rFonts w:cs="Calibri"/>
        </w:rPr>
        <w:t xml:space="preserve"> selection</w:t>
      </w:r>
      <w:r w:rsidRPr="00B84495">
        <w:rPr>
          <w:rFonts w:cs="Calibri"/>
        </w:rPr>
        <w:t>. So:</w:t>
      </w:r>
    </w:p>
    <w:p w14:paraId="3698FAC7" w14:textId="77777777" w:rsidR="007F76D5" w:rsidRPr="00B84495" w:rsidRDefault="007F76D5" w:rsidP="007F76D5">
      <w:pPr>
        <w:pStyle w:val="Odstavec"/>
        <w:tabs>
          <w:tab w:val="left" w:pos="2552"/>
        </w:tabs>
        <w:spacing w:before="60"/>
        <w:ind w:left="2552" w:hanging="2552"/>
        <w:rPr>
          <w:rFonts w:cs="Calibri"/>
        </w:rPr>
      </w:pPr>
      <w:r w:rsidRPr="00B84495">
        <w:rPr>
          <w:rFonts w:cs="Calibri"/>
        </w:rPr>
        <w:tab/>
      </w:r>
      <w:r w:rsidRPr="00B84495">
        <w:rPr>
          <w:rFonts w:cs="Calibri"/>
          <w:b/>
        </w:rPr>
        <w:t xml:space="preserve">A B | C D </w:t>
      </w:r>
      <w:r w:rsidRPr="00B84495">
        <w:rPr>
          <w:rFonts w:cs="Calibri"/>
        </w:rPr>
        <w:t xml:space="preserve">is equivalent to </w:t>
      </w:r>
      <w:r w:rsidRPr="00B84495">
        <w:rPr>
          <w:rFonts w:cs="Calibri"/>
          <w:b/>
        </w:rPr>
        <w:t>(A B) | (C D)</w:t>
      </w:r>
    </w:p>
    <w:p w14:paraId="25D983E7" w14:textId="77777777" w:rsidR="007F76D5" w:rsidRDefault="007F76D5" w:rsidP="007F76D5">
      <w:pPr>
        <w:pStyle w:val="Odstavec"/>
        <w:rPr>
          <w:rFonts w:cs="Calibri"/>
        </w:rPr>
      </w:pPr>
      <w:r w:rsidRPr="00B84495">
        <w:rPr>
          <w:rFonts w:cs="Calibri"/>
          <w:b/>
        </w:rPr>
        <w:t>A | B</w:t>
      </w:r>
      <w:r w:rsidRPr="00B84495">
        <w:rPr>
          <w:rFonts w:cs="Calibri"/>
        </w:rPr>
        <w:t xml:space="preserve"> </w:t>
      </w:r>
      <w:r w:rsidRPr="00B84495">
        <w:rPr>
          <w:rFonts w:cs="Calibri"/>
        </w:rPr>
        <w:tab/>
      </w:r>
      <w:r>
        <w:rPr>
          <w:rFonts w:cs="Calibri"/>
        </w:rPr>
        <w:tab/>
      </w:r>
      <w:r>
        <w:rPr>
          <w:rFonts w:cs="Calibri"/>
        </w:rPr>
        <w:tab/>
      </w:r>
      <w:r w:rsidRPr="00B84495">
        <w:rPr>
          <w:rFonts w:cs="Calibri"/>
        </w:rPr>
        <w:t>Selection. The sequence of characters meets rule A or rule B.</w:t>
      </w:r>
    </w:p>
    <w:p w14:paraId="24A60611" w14:textId="77777777" w:rsidR="00A34359" w:rsidRPr="00E060F7" w:rsidRDefault="007F76D5" w:rsidP="00A34359">
      <w:pPr>
        <w:pStyle w:val="OdstavecSynteastyl"/>
        <w:rPr>
          <w:lang w:val="en-US"/>
        </w:rPr>
      </w:pPr>
      <w:r>
        <w:rPr>
          <w:lang w:val="en-US"/>
        </w:rPr>
        <w:t>Example</w:t>
      </w:r>
      <w:r w:rsidR="00A34359" w:rsidRPr="00E060F7">
        <w:rPr>
          <w:lang w:val="en-US"/>
        </w:rPr>
        <w:t>:</w:t>
      </w:r>
    </w:p>
    <w:p w14:paraId="10438927" w14:textId="1A88F4D9"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lastRenderedPageBreak/>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09F161E1" w14:textId="77777777" w:rsidR="00A34359" w:rsidRPr="00E060F7" w:rsidRDefault="00A34359" w:rsidP="00A34359">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0C44BDDF" w14:textId="77777777" w:rsidR="00A34359" w:rsidRPr="00E060F7" w:rsidRDefault="00A34359" w:rsidP="00A34359">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434D247" w14:textId="77777777" w:rsidR="00A34359" w:rsidRPr="00E060F7" w:rsidRDefault="00A34359" w:rsidP="00A34359">
      <w:pPr>
        <w:pStyle w:val="Zdrojovykod-zlutyboxSynteastyl"/>
        <w:tabs>
          <w:tab w:val="left" w:pos="567"/>
          <w:tab w:val="left" w:pos="1276"/>
        </w:tabs>
        <w:rPr>
          <w:color w:val="0070C0"/>
          <w:szCs w:val="16"/>
          <w:lang w:val="en-US"/>
        </w:rPr>
      </w:pPr>
    </w:p>
    <w:p w14:paraId="3973C576" w14:textId="77777777" w:rsidR="00A34359" w:rsidRPr="00E060F7" w:rsidRDefault="00A34359" w:rsidP="00A34359">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296B0747" w14:textId="77777777" w:rsidR="00A34359" w:rsidRPr="00E060F7" w:rsidRDefault="00A34359" w:rsidP="00A34359">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0A02E63E" w14:textId="77777777" w:rsidR="00A34359" w:rsidRPr="00E060F7" w:rsidRDefault="00A34359" w:rsidP="00A34359">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304DAD">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2C479BE3" w14:textId="77777777" w:rsidR="00A34359" w:rsidRPr="00E060F7" w:rsidRDefault="00A34359" w:rsidP="00A34359">
      <w:pPr>
        <w:pStyle w:val="Zdrojovykod-zlutyboxSynteastyl"/>
        <w:tabs>
          <w:tab w:val="left" w:pos="851"/>
          <w:tab w:val="left" w:pos="1418"/>
        </w:tabs>
        <w:rPr>
          <w:lang w:val="en-US"/>
        </w:rPr>
      </w:pPr>
      <w:r w:rsidRPr="00E060F7">
        <w:rPr>
          <w:color w:val="00B050"/>
          <w:lang w:val="en-US"/>
        </w:rPr>
        <w:tab/>
      </w:r>
      <w:r w:rsidR="007F76D5">
        <w:rPr>
          <w:color w:val="00B050"/>
          <w:lang w:val="en-US"/>
        </w:rPr>
        <w:t>vrn</w:t>
      </w:r>
      <w:r w:rsidRPr="00E060F7">
        <w:rPr>
          <w:lang w:val="en-US"/>
        </w:rPr>
        <w:tab/>
        <w:t xml:space="preserve">= </w:t>
      </w:r>
      <w:r w:rsidRPr="00E060F7">
        <w:rPr>
          <w:szCs w:val="16"/>
          <w:lang w:val="en-US"/>
        </w:rPr>
        <w:t>"</w:t>
      </w:r>
      <w:r w:rsidR="007F76D5">
        <w:rPr>
          <w:color w:val="FF0000"/>
          <w:lang w:val="en-US"/>
        </w:rPr>
        <w:t>vrn</w:t>
      </w:r>
      <w:r w:rsidR="001E3BB4">
        <w:rPr>
          <w:color w:val="FF0000"/>
          <w:lang w:val="en-US"/>
        </w:rPr>
        <w:t>BNF</w:t>
      </w:r>
      <w:r w:rsidRPr="00E060F7">
        <w:rPr>
          <w:color w:val="FF0000"/>
          <w:lang w:val="en-US"/>
        </w:rPr>
        <w:t>.rule('C</w:t>
      </w:r>
      <w:r w:rsidR="007F76D5">
        <w:rPr>
          <w:color w:val="FF0000"/>
          <w:lang w:val="en-US"/>
        </w:rPr>
        <w:t>z</w:t>
      </w:r>
      <w:r w:rsidRPr="00E060F7">
        <w:rPr>
          <w:color w:val="FF0000"/>
          <w:lang w:val="en-US"/>
        </w:rPr>
        <w:t>')</w:t>
      </w:r>
      <w:r w:rsidRPr="00E060F7">
        <w:rPr>
          <w:szCs w:val="16"/>
          <w:lang w:val="en-US"/>
        </w:rPr>
        <w:t>"</w:t>
      </w:r>
    </w:p>
    <w:p w14:paraId="52341241"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32AD29B2" w14:textId="77777777" w:rsidR="00A34359" w:rsidRPr="00E060F7" w:rsidRDefault="00A34359" w:rsidP="00A34359">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38256296" w14:textId="77777777" w:rsidR="00A34359" w:rsidRPr="00E060F7" w:rsidRDefault="00A34359" w:rsidP="00A34359">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7F76D5">
        <w:rPr>
          <w:color w:val="984806"/>
          <w:lang w:val="en-US"/>
        </w:rPr>
        <w:t>()</w:t>
      </w:r>
      <w:r w:rsidRPr="00E060F7">
        <w:rPr>
          <w:szCs w:val="16"/>
          <w:lang w:val="en-US"/>
        </w:rPr>
        <w:t>"</w:t>
      </w:r>
      <w:r w:rsidRPr="00E060F7">
        <w:rPr>
          <w:lang w:val="en-US"/>
        </w:rPr>
        <w:t xml:space="preserve"> </w:t>
      </w:r>
      <w:r w:rsidRPr="00E060F7">
        <w:rPr>
          <w:color w:val="0070C0"/>
          <w:lang w:val="en-US"/>
        </w:rPr>
        <w:t>/&gt;</w:t>
      </w:r>
    </w:p>
    <w:p w14:paraId="0D43F4EE" w14:textId="77777777" w:rsidR="00A34359" w:rsidRPr="00E060F7" w:rsidRDefault="00A34359" w:rsidP="00A34359">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0317F92D" w14:textId="77777777" w:rsidR="00A34359" w:rsidRPr="00E060F7" w:rsidRDefault="00A34359" w:rsidP="00A34359">
      <w:pPr>
        <w:pStyle w:val="Zdrojovykod-zlutyboxSynteastyl"/>
        <w:tabs>
          <w:tab w:val="left" w:pos="284"/>
          <w:tab w:val="left" w:pos="1276"/>
        </w:tabs>
        <w:rPr>
          <w:color w:val="0070C0"/>
          <w:lang w:val="en-US"/>
        </w:rPr>
      </w:pPr>
    </w:p>
    <w:p w14:paraId="49BED4FD"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7F76D5">
        <w:rPr>
          <w:color w:val="984806"/>
          <w:lang w:val="en-US"/>
        </w:rPr>
        <w:t>vrn</w:t>
      </w:r>
      <w:r w:rsidR="001E3BB4">
        <w:rPr>
          <w:color w:val="984806"/>
          <w:lang w:val="en-US"/>
        </w:rPr>
        <w:t>BNF</w:t>
      </w:r>
      <w:r w:rsidRPr="00E060F7">
        <w:rPr>
          <w:color w:val="000000"/>
          <w:lang w:val="en-US"/>
        </w:rPr>
        <w:t>"</w:t>
      </w:r>
      <w:r w:rsidRPr="00E060F7">
        <w:rPr>
          <w:color w:val="0070C0"/>
          <w:lang w:val="en-US"/>
        </w:rPr>
        <w:t>&gt;</w:t>
      </w:r>
    </w:p>
    <w:p w14:paraId="38FDDD1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sidR="007F76D5">
        <w:rPr>
          <w:color w:val="000000"/>
          <w:lang w:val="en-US"/>
        </w:rPr>
        <w:t>igit</w:t>
      </w:r>
      <w:r w:rsidRPr="00E060F7">
        <w:rPr>
          <w:color w:val="000000"/>
          <w:lang w:val="en-US"/>
        </w:rPr>
        <w:t xml:space="preserve"> ::= [0-9]</w:t>
      </w:r>
    </w:p>
    <w:p w14:paraId="7E183490"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sidR="007F76D5">
        <w:rPr>
          <w:color w:val="000000"/>
          <w:lang w:val="en-US"/>
        </w:rPr>
        <w:t>etter</w:t>
      </w:r>
      <w:r w:rsidRPr="00E060F7">
        <w:rPr>
          <w:color w:val="000000"/>
          <w:lang w:val="en-US"/>
        </w:rPr>
        <w:t xml:space="preserve"> ::= [A-Z]</w:t>
      </w:r>
    </w:p>
    <w:p w14:paraId="01A57DC4"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Cz_new</w:t>
      </w:r>
      <w:r w:rsidRPr="00E060F7">
        <w:rPr>
          <w:color w:val="000000"/>
          <w:lang w:val="en-US"/>
        </w:rPr>
        <w:t xml:space="preserve"> ::= D</w:t>
      </w:r>
      <w:r w:rsidR="007F76D5">
        <w:rPr>
          <w:color w:val="000000"/>
          <w:lang w:val="en-US"/>
        </w:rPr>
        <w:t>igit</w:t>
      </w:r>
      <w:r w:rsidRPr="00E060F7">
        <w:rPr>
          <w:color w:val="000000"/>
          <w:lang w:val="en-US"/>
        </w:rPr>
        <w:t xml:space="preserve"> L</w:t>
      </w:r>
      <w:r w:rsidR="007F76D5">
        <w:rPr>
          <w:color w:val="000000"/>
          <w:lang w:val="en-US"/>
        </w:rPr>
        <w:t>etter</w:t>
      </w:r>
      <w:r w:rsidRPr="00E060F7">
        <w:rPr>
          <w:color w:val="000000"/>
          <w:lang w:val="en-US"/>
        </w:rPr>
        <w:t xml:space="preserve"> D</w:t>
      </w:r>
      <w:r w:rsidR="007F76D5">
        <w:rPr>
          <w:color w:val="000000"/>
          <w:lang w:val="en-US"/>
        </w:rPr>
        <w:t>igit</w:t>
      </w:r>
      <w:r w:rsidRPr="00E060F7">
        <w:rPr>
          <w:color w:val="000000"/>
          <w:lang w:val="en-US"/>
        </w:rPr>
        <w:t>{5}</w:t>
      </w:r>
    </w:p>
    <w:p w14:paraId="44D668A6"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Cz_old</w:t>
      </w:r>
      <w:r w:rsidRPr="00E060F7">
        <w:rPr>
          <w:color w:val="000000"/>
          <w:lang w:val="en-US"/>
        </w:rPr>
        <w:t xml:space="preserve"> ::= L</w:t>
      </w:r>
      <w:r w:rsidR="007F76D5">
        <w:rPr>
          <w:color w:val="000000"/>
          <w:lang w:val="en-US"/>
        </w:rPr>
        <w:t>etter</w:t>
      </w:r>
      <w:r w:rsidRPr="00E060F7">
        <w:rPr>
          <w:color w:val="000000"/>
          <w:lang w:val="en-US"/>
        </w:rPr>
        <w:t>{</w:t>
      </w:r>
      <w:r w:rsidR="007F76D5">
        <w:rPr>
          <w:color w:val="000000"/>
          <w:lang w:val="en-US"/>
        </w:rPr>
        <w:t>2,</w:t>
      </w:r>
      <w:r w:rsidRPr="00E060F7">
        <w:rPr>
          <w:color w:val="000000"/>
          <w:lang w:val="en-US"/>
        </w:rPr>
        <w:t>3} D</w:t>
      </w:r>
      <w:r w:rsidR="007F76D5">
        <w:rPr>
          <w:color w:val="000000"/>
          <w:lang w:val="en-US"/>
        </w:rPr>
        <w:t>igit</w:t>
      </w:r>
      <w:r w:rsidRPr="00E060F7">
        <w:rPr>
          <w:color w:val="000000"/>
          <w:lang w:val="en-US"/>
        </w:rPr>
        <w:t>{4}</w:t>
      </w:r>
    </w:p>
    <w:p w14:paraId="707974BB" w14:textId="77777777" w:rsidR="00A34359" w:rsidRPr="00E060F7" w:rsidRDefault="00A34359" w:rsidP="00A34359">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7F76D5">
        <w:rPr>
          <w:color w:val="000000"/>
          <w:lang w:val="en-US"/>
        </w:rPr>
        <w:t>Cz</w:t>
      </w:r>
      <w:r w:rsidRPr="00E060F7">
        <w:rPr>
          <w:color w:val="000000"/>
          <w:lang w:val="en-US"/>
        </w:rPr>
        <w:t xml:space="preserve"> ::= C</w:t>
      </w:r>
      <w:r w:rsidR="007F76D5">
        <w:rPr>
          <w:color w:val="000000"/>
          <w:lang w:val="en-US"/>
        </w:rPr>
        <w:t>z_new</w:t>
      </w:r>
      <w:r w:rsidRPr="00E060F7">
        <w:rPr>
          <w:color w:val="000000"/>
          <w:lang w:val="en-US"/>
        </w:rPr>
        <w:t xml:space="preserve"> | C</w:t>
      </w:r>
      <w:r w:rsidR="007F76D5">
        <w:rPr>
          <w:color w:val="000000"/>
          <w:lang w:val="en-US"/>
        </w:rPr>
        <w:t>z</w:t>
      </w:r>
      <w:r w:rsidRPr="00E060F7">
        <w:rPr>
          <w:color w:val="000000"/>
          <w:lang w:val="en-US"/>
        </w:rPr>
        <w:t>_</w:t>
      </w:r>
      <w:r w:rsidR="007F76D5">
        <w:rPr>
          <w:color w:val="000000"/>
          <w:lang w:val="en-US"/>
        </w:rPr>
        <w:t>old</w:t>
      </w:r>
    </w:p>
    <w:p w14:paraId="7E8019B9" w14:textId="77777777" w:rsidR="00A34359" w:rsidRPr="00E060F7" w:rsidRDefault="00A34359" w:rsidP="00A34359">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367CEB6" w14:textId="77777777" w:rsidR="00A34359" w:rsidRPr="00E060F7" w:rsidRDefault="00A34359" w:rsidP="00A34359">
      <w:pPr>
        <w:pStyle w:val="Zdrojovykod-zlutyboxSynteastyl"/>
        <w:tabs>
          <w:tab w:val="left" w:pos="284"/>
          <w:tab w:val="left" w:pos="1276"/>
        </w:tabs>
        <w:rPr>
          <w:lang w:val="en-US"/>
        </w:rPr>
      </w:pPr>
      <w:r w:rsidRPr="00E060F7">
        <w:rPr>
          <w:color w:val="0070C0"/>
          <w:lang w:val="en-US"/>
        </w:rPr>
        <w:t>&lt;/xd:def&gt;</w:t>
      </w:r>
    </w:p>
    <w:p w14:paraId="1071E361" w14:textId="77777777" w:rsidR="00222500" w:rsidRDefault="00222500" w:rsidP="00CB479D">
      <w:pPr>
        <w:pStyle w:val="Nadpis3"/>
      </w:pPr>
      <w:bookmarkStart w:id="1622" w:name="_Toc217688"/>
      <w:r>
        <w:rPr>
          <w:lang w:val="en-US"/>
        </w:rPr>
        <w:t>C</w:t>
      </w:r>
      <w:r w:rsidRPr="00B84495">
        <w:t>omments and whitespaces</w:t>
      </w:r>
      <w:bookmarkEnd w:id="1622"/>
    </w:p>
    <w:p w14:paraId="7C2CA9BF" w14:textId="77777777" w:rsidR="00222500" w:rsidRPr="00B84495" w:rsidRDefault="00222500" w:rsidP="00222500">
      <w:pPr>
        <w:pStyle w:val="Odstavec"/>
        <w:rPr>
          <w:rFonts w:cs="Calibri"/>
        </w:rPr>
      </w:pPr>
      <w:r w:rsidRPr="00B84495">
        <w:rPr>
          <w:rFonts w:cs="Calibri"/>
        </w:rPr>
        <w:t xml:space="preserve">Anywhere </w:t>
      </w:r>
      <w:r>
        <w:rPr>
          <w:rFonts w:cs="Calibri"/>
        </w:rPr>
        <w:t xml:space="preserve">between </w:t>
      </w:r>
      <w:r w:rsidRPr="00B84495">
        <w:rPr>
          <w:rFonts w:cs="Calibri"/>
        </w:rPr>
        <w:t>terminal symbols and rule names may be any sequence of spaces, new rows and tabs and comments.</w:t>
      </w:r>
    </w:p>
    <w:p w14:paraId="5878F65A" w14:textId="77777777" w:rsidR="00222500" w:rsidRDefault="00222500" w:rsidP="00222500">
      <w:pPr>
        <w:pStyle w:val="Odstavec"/>
        <w:rPr>
          <w:rFonts w:cs="Calibri"/>
        </w:rPr>
      </w:pPr>
      <w:r w:rsidRPr="00B84495">
        <w:rPr>
          <w:rFonts w:cs="Calibri"/>
        </w:rPr>
        <w:t>The comment is a text between "/*" and "*/". Nesting of comments is not allowed.</w:t>
      </w:r>
    </w:p>
    <w:p w14:paraId="338FBF2D" w14:textId="77777777" w:rsidR="00222500" w:rsidRDefault="00222500" w:rsidP="00222500">
      <w:pPr>
        <w:pStyle w:val="Nadpis3"/>
      </w:pPr>
      <w:bookmarkStart w:id="1623" w:name="_Toc217689"/>
      <w:r>
        <w:t>Implemented</w:t>
      </w:r>
      <w:r w:rsidRPr="00B84495">
        <w:t xml:space="preserve"> </w:t>
      </w:r>
      <w:r>
        <w:t>predefined rules</w:t>
      </w:r>
      <w:bookmarkEnd w:id="1623"/>
    </w:p>
    <w:p w14:paraId="2CA5EB14" w14:textId="77777777" w:rsidR="00222500" w:rsidRPr="000D6DBE" w:rsidRDefault="00222500" w:rsidP="00222500">
      <w:r>
        <w:t xml:space="preserve">Following implemented methods provides parsing of the actual source </w:t>
      </w:r>
    </w:p>
    <w:p w14:paraId="74382DE9"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$anyChar</w:t>
      </w:r>
      <w:r w:rsidRPr="00B84495">
        <w:rPr>
          <w:rFonts w:cs="Calibri"/>
        </w:rPr>
        <w:tab/>
      </w:r>
      <w:r>
        <w:rPr>
          <w:rFonts w:cs="Calibri"/>
        </w:rPr>
        <w:t xml:space="preserve">parse </w:t>
      </w:r>
      <w:r w:rsidRPr="00B84495">
        <w:rPr>
          <w:rFonts w:cs="Calibri"/>
        </w:rPr>
        <w:t xml:space="preserve">any character (returns true if </w:t>
      </w:r>
      <w:r>
        <w:rPr>
          <w:rFonts w:cs="Calibri"/>
        </w:rPr>
        <w:t xml:space="preserve">a </w:t>
      </w:r>
      <w:r w:rsidRPr="00B84495">
        <w:rPr>
          <w:rFonts w:cs="Calibri"/>
        </w:rPr>
        <w:t xml:space="preserve">character exists and false if parser </w:t>
      </w:r>
      <w:r>
        <w:rPr>
          <w:rFonts w:cs="Calibri"/>
        </w:rPr>
        <w:t>reached</w:t>
      </w:r>
      <w:r w:rsidRPr="00B84495">
        <w:rPr>
          <w:rFonts w:cs="Calibri"/>
        </w:rPr>
        <w:t xml:space="preserve"> the end of </w:t>
      </w:r>
      <w:r>
        <w:rPr>
          <w:rFonts w:cs="Calibri"/>
        </w:rPr>
        <w:t xml:space="preserve">the parsed </w:t>
      </w:r>
      <w:r w:rsidRPr="00B84495">
        <w:rPr>
          <w:rFonts w:cs="Calibri"/>
        </w:rPr>
        <w:t>string)</w:t>
      </w:r>
      <w:r>
        <w:rPr>
          <w:rFonts w:cs="Calibri"/>
        </w:rPr>
        <w:t>.</w:t>
      </w:r>
    </w:p>
    <w:p w14:paraId="2A464712"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$base64</w:t>
      </w:r>
      <w:r w:rsidRPr="00B84495">
        <w:rPr>
          <w:rFonts w:cs="Calibri"/>
        </w:rPr>
        <w:tab/>
      </w:r>
      <w:r>
        <w:rPr>
          <w:rFonts w:cs="Calibri"/>
        </w:rPr>
        <w:t xml:space="preserve">parse </w:t>
      </w:r>
      <w:r w:rsidRPr="00B84495">
        <w:rPr>
          <w:rFonts w:cs="Calibri"/>
        </w:rPr>
        <w:t>base64 format</w:t>
      </w:r>
      <w:r>
        <w:rPr>
          <w:rFonts w:cs="Calibri"/>
        </w:rPr>
        <w:t>. Parsed text is put to the internal stack as an array of bytes.</w:t>
      </w:r>
    </w:p>
    <w:p w14:paraId="6521481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$boolean</w:t>
      </w:r>
      <w:r w:rsidRPr="00B84495">
        <w:rPr>
          <w:rFonts w:cs="Calibri"/>
        </w:rPr>
        <w:tab/>
      </w:r>
      <w:r>
        <w:rPr>
          <w:rFonts w:cs="Calibri"/>
        </w:rPr>
        <w:t xml:space="preserve">parse </w:t>
      </w:r>
      <w:r w:rsidRPr="00B84495">
        <w:rPr>
          <w:rFonts w:cs="Calibri"/>
        </w:rPr>
        <w:t>"true" or "false"</w:t>
      </w:r>
      <w:r>
        <w:rPr>
          <w:rFonts w:cs="Calibri"/>
        </w:rPr>
        <w:t>. Parsed text is put to the internal stack as a Boolean value.</w:t>
      </w:r>
    </w:p>
    <w:p w14:paraId="48D7904B" w14:textId="6A06BD5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w:t>
      </w:r>
      <w:r w:rsidRPr="00B84495">
        <w:rPr>
          <w:rFonts w:cs="Calibri"/>
        </w:rPr>
        <w:tab/>
      </w:r>
      <w:r>
        <w:rPr>
          <w:rFonts w:cs="Calibri"/>
        </w:rPr>
        <w:t xml:space="preserve">parse </w:t>
      </w:r>
      <w:r w:rsidRPr="00B84495">
        <w:rPr>
          <w:rFonts w:cs="Calibri"/>
        </w:rPr>
        <w:t>date according to ISO specification</w:t>
      </w:r>
      <w:r>
        <w:rPr>
          <w:rFonts w:cs="Calibri"/>
        </w:rPr>
        <w:t xml:space="preserve">. Parsed text is put to the internal stack as a </w:t>
      </w:r>
      <w:r w:rsidR="00164389">
        <w:rPr>
          <w:rFonts w:cs="Calibri"/>
        </w:rPr>
        <w:t>org.xdef.</w:t>
      </w:r>
      <w:r>
        <w:rPr>
          <w:rFonts w:cs="Calibri"/>
        </w:rPr>
        <w:t>sys.SDatetime value.</w:t>
      </w:r>
    </w:p>
    <w:p w14:paraId="10C76358" w14:textId="7EFDBFCF"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sidRPr="00B84495">
        <w:rPr>
          <w:rFonts w:cs="Calibri"/>
        </w:rPr>
        <w:tab/>
      </w:r>
      <w:r>
        <w:rPr>
          <w:rFonts w:cs="Calibri"/>
        </w:rPr>
        <w:t xml:space="preserve">parse </w:t>
      </w:r>
      <w:r w:rsidRPr="00B84495">
        <w:rPr>
          <w:rFonts w:cs="Calibri"/>
        </w:rPr>
        <w:t>date and time according to ISO specification (</w:t>
      </w:r>
      <w:r>
        <w:rPr>
          <w:rFonts w:cs="Calibri"/>
        </w:rPr>
        <w:t xml:space="preserve">argument </w:t>
      </w:r>
      <w:r w:rsidRPr="00B84495">
        <w:rPr>
          <w:rFonts w:cs="Calibri"/>
        </w:rPr>
        <w:t>may be a mask)</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4C3ACF21" w14:textId="0F246872"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$datetime</w:t>
      </w:r>
      <w:r>
        <w:rPr>
          <w:rFonts w:ascii="Consolas" w:hAnsi="Consolas" w:cs="Calibri"/>
          <w:b/>
          <w:sz w:val="18"/>
          <w:szCs w:val="18"/>
        </w:rPr>
        <w:t>(mask)</w:t>
      </w:r>
      <w:r w:rsidRPr="00B84495">
        <w:rPr>
          <w:rFonts w:cs="Calibri"/>
        </w:rPr>
        <w:tab/>
      </w:r>
      <w:r>
        <w:rPr>
          <w:rFonts w:cs="Calibri"/>
        </w:rPr>
        <w:t xml:space="preserve">parse </w:t>
      </w:r>
      <w:r w:rsidRPr="00B84495">
        <w:rPr>
          <w:rFonts w:cs="Calibri"/>
        </w:rPr>
        <w:t>date and time according to mask</w:t>
      </w:r>
      <w:r>
        <w:rPr>
          <w:rFonts w:cs="Calibri"/>
        </w:rPr>
        <w:t xml:space="preserve"> in the argument</w:t>
      </w:r>
      <w:r w:rsidRPr="00681AD9">
        <w:rPr>
          <w:rFonts w:cs="Calibri"/>
        </w:rPr>
        <w:t xml:space="preserve"> </w:t>
      </w:r>
      <w:r>
        <w:rPr>
          <w:rFonts w:cs="Calibri"/>
        </w:rPr>
        <w:t xml:space="preserve">. Parsed text is put to the internal stack as a </w:t>
      </w:r>
      <w:r w:rsidR="00164389">
        <w:rPr>
          <w:rFonts w:cs="Calibri"/>
        </w:rPr>
        <w:t>org.xdef.</w:t>
      </w:r>
      <w:r>
        <w:rPr>
          <w:rFonts w:cs="Calibri"/>
        </w:rPr>
        <w:t>sys.SDatetime value.</w:t>
      </w:r>
    </w:p>
    <w:p w14:paraId="07290C9E" w14:textId="3FA64EA0"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$day</w:t>
      </w:r>
      <w:r w:rsidRPr="00B84495">
        <w:rPr>
          <w:rFonts w:cs="Calibri"/>
        </w:rPr>
        <w:tab/>
      </w:r>
      <w:r>
        <w:rPr>
          <w:rFonts w:cs="Calibri"/>
        </w:rPr>
        <w:t xml:space="preserve">parse </w:t>
      </w:r>
      <w:r w:rsidRPr="00B84495">
        <w:rPr>
          <w:rFonts w:cs="Calibri"/>
        </w:rPr>
        <w:t>d</w:t>
      </w:r>
      <w:r>
        <w:rPr>
          <w:rFonts w:cs="Calibri"/>
        </w:rPr>
        <w:t>ay</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sys.SDatetime value.</w:t>
      </w:r>
    </w:p>
    <w:p w14:paraId="4CD5C4E4"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$digit</w:t>
      </w:r>
      <w:r w:rsidRPr="00B84495">
        <w:rPr>
          <w:rFonts w:cs="Calibri"/>
        </w:rPr>
        <w:tab/>
      </w:r>
      <w:r>
        <w:rPr>
          <w:rFonts w:cs="Calibri"/>
        </w:rPr>
        <w:t xml:space="preserve">parse </w:t>
      </w:r>
      <w:r w:rsidRPr="00B84495">
        <w:rPr>
          <w:rFonts w:cs="Calibri"/>
        </w:rPr>
        <w:t>decimal digit</w:t>
      </w:r>
      <w:r>
        <w:rPr>
          <w:rFonts w:cs="Calibri"/>
        </w:rPr>
        <w:t>.</w:t>
      </w:r>
    </w:p>
    <w:p w14:paraId="3FEF4136" w14:textId="630DA5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$duration</w:t>
      </w:r>
      <w:r w:rsidRPr="00B84495">
        <w:rPr>
          <w:rFonts w:cs="Calibri"/>
        </w:rPr>
        <w:tab/>
      </w:r>
      <w:r>
        <w:rPr>
          <w:rFonts w:cs="Calibri"/>
        </w:rPr>
        <w:t>parse duration</w:t>
      </w:r>
      <w:r w:rsidRPr="00B84495">
        <w:rPr>
          <w:rFonts w:cs="Calibri"/>
        </w:rPr>
        <w:t xml:space="preserve"> according to ISO specification</w:t>
      </w:r>
      <w:r>
        <w:rPr>
          <w:rFonts w:cs="Calibri"/>
        </w:rPr>
        <w:t xml:space="preserve">. Parsed text is put to the internal stack as a </w:t>
      </w:r>
      <w:r w:rsidR="00164389">
        <w:rPr>
          <w:rFonts w:cs="Calibri"/>
        </w:rPr>
        <w:t>org.xdef.</w:t>
      </w:r>
      <w:r>
        <w:rPr>
          <w:rFonts w:cs="Calibri"/>
        </w:rPr>
        <w:t>sys.SDuration value.</w:t>
      </w:r>
    </w:p>
    <w:p w14:paraId="58A57B0C"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$error</w:t>
      </w:r>
      <w:r>
        <w:rPr>
          <w:rFonts w:ascii="Consolas" w:hAnsi="Consolas" w:cs="Calibri"/>
          <w:b/>
          <w:sz w:val="18"/>
          <w:szCs w:val="18"/>
        </w:rPr>
        <w:t>(s)</w:t>
      </w:r>
      <w:r w:rsidRPr="00B84495">
        <w:rPr>
          <w:rFonts w:cs="Calibri"/>
        </w:rPr>
        <w:tab/>
        <w:t xml:space="preserve">writes the error message </w:t>
      </w:r>
      <w:r>
        <w:rPr>
          <w:rFonts w:cs="Calibri"/>
        </w:rPr>
        <w:t xml:space="preserve">with the parameter to the reporter </w:t>
      </w:r>
      <w:r w:rsidRPr="00B84495">
        <w:rPr>
          <w:rFonts w:cs="Calibri"/>
        </w:rPr>
        <w:t xml:space="preserve">and returns </w:t>
      </w:r>
      <w:r>
        <w:rPr>
          <w:rFonts w:cs="Calibri"/>
        </w:rPr>
        <w:t>that the rule fails</w:t>
      </w:r>
      <w:r w:rsidRPr="00B84495">
        <w:rPr>
          <w:rFonts w:cs="Calibri"/>
        </w:rPr>
        <w:t>.</w:t>
      </w:r>
    </w:p>
    <w:p w14:paraId="5F6E71AB"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$e</w:t>
      </w:r>
      <w:r>
        <w:rPr>
          <w:rFonts w:ascii="Consolas" w:hAnsi="Consolas" w:cs="Calibri"/>
          <w:b/>
          <w:sz w:val="18"/>
          <w:szCs w:val="18"/>
        </w:rPr>
        <w:t>os</w:t>
      </w:r>
      <w:r w:rsidRPr="00B84495">
        <w:rPr>
          <w:rFonts w:cs="Calibri"/>
        </w:rPr>
        <w:tab/>
      </w:r>
      <w:r>
        <w:rPr>
          <w:rFonts w:cs="Calibri"/>
        </w:rPr>
        <w:t>checks if the end of source was reached</w:t>
      </w:r>
      <w:r w:rsidRPr="00B84495">
        <w:rPr>
          <w:rFonts w:cs="Calibri"/>
        </w:rPr>
        <w:t>.</w:t>
      </w:r>
    </w:p>
    <w:p w14:paraId="2B0BA60F"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w:t>
      </w:r>
      <w:r>
        <w:rPr>
          <w:rFonts w:ascii="Consolas" w:hAnsi="Consolas" w:cs="Calibri"/>
          <w:b/>
          <w:sz w:val="18"/>
          <w:szCs w:val="18"/>
        </w:rPr>
        <w:t>(s)</w:t>
      </w:r>
      <w:r w:rsidRPr="00B84495">
        <w:rPr>
          <w:rFonts w:cs="Calibri"/>
        </w:rPr>
        <w:tab/>
        <w:t xml:space="preserve">skips characters from actual </w:t>
      </w:r>
      <w:r>
        <w:rPr>
          <w:rFonts w:cs="Calibri"/>
        </w:rPr>
        <w:t xml:space="preserve">source </w:t>
      </w:r>
      <w:r w:rsidRPr="00B84495">
        <w:rPr>
          <w:rFonts w:cs="Calibri"/>
        </w:rPr>
        <w:t xml:space="preserve">position until </w:t>
      </w:r>
      <w:r>
        <w:rPr>
          <w:rFonts w:cs="Calibri"/>
        </w:rPr>
        <w:t xml:space="preserve">it </w:t>
      </w:r>
      <w:r w:rsidRPr="00B84495">
        <w:rPr>
          <w:rFonts w:cs="Calibri"/>
        </w:rPr>
        <w:t xml:space="preserve">reaches </w:t>
      </w:r>
      <w:r>
        <w:rPr>
          <w:rFonts w:cs="Calibri"/>
        </w:rPr>
        <w:t>a</w:t>
      </w:r>
      <w:r w:rsidRPr="00B84495">
        <w:rPr>
          <w:rFonts w:cs="Calibri"/>
        </w:rPr>
        <w:t xml:space="preserve"> string from </w:t>
      </w:r>
      <w:r>
        <w:rPr>
          <w:rFonts w:cs="Calibri"/>
        </w:rPr>
        <w:t>argument</w:t>
      </w:r>
      <w:r w:rsidRPr="00B84495">
        <w:rPr>
          <w:rFonts w:cs="Calibri"/>
        </w:rPr>
        <w:t xml:space="preserve"> (</w:t>
      </w:r>
      <w:r>
        <w:rPr>
          <w:rFonts w:cs="Calibri"/>
        </w:rPr>
        <w:t>the</w:t>
      </w:r>
      <w:r w:rsidRPr="00B84495">
        <w:rPr>
          <w:rFonts w:cs="Calibri"/>
        </w:rPr>
        <w:t xml:space="preserve"> </w:t>
      </w:r>
      <w:r>
        <w:rPr>
          <w:rFonts w:cs="Calibri"/>
        </w:rPr>
        <w:t>fails</w:t>
      </w:r>
      <w:r w:rsidRPr="00B84495">
        <w:rPr>
          <w:rFonts w:cs="Calibri"/>
        </w:rPr>
        <w:t xml:space="preserve"> if </w:t>
      </w:r>
      <w:r>
        <w:rPr>
          <w:rFonts w:cs="Calibri"/>
        </w:rPr>
        <w:t xml:space="preserve">the string from argument was </w:t>
      </w:r>
      <w:r w:rsidRPr="00B84495">
        <w:rPr>
          <w:rFonts w:cs="Calibri"/>
        </w:rPr>
        <w:t>not</w:t>
      </w:r>
      <w:r>
        <w:rPr>
          <w:rFonts w:cs="Calibri"/>
        </w:rPr>
        <w:t xml:space="preserve"> found</w:t>
      </w:r>
      <w:r w:rsidRPr="00B84495">
        <w:rPr>
          <w:rFonts w:cs="Calibri"/>
        </w:rPr>
        <w:t>)</w:t>
      </w:r>
    </w:p>
    <w:p w14:paraId="78EE47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$findOneOfChars</w:t>
      </w:r>
      <w:r>
        <w:rPr>
          <w:rFonts w:ascii="Consolas" w:hAnsi="Consolas" w:cs="Calibri"/>
          <w:b/>
          <w:sz w:val="18"/>
          <w:szCs w:val="18"/>
        </w:rPr>
        <w:t>(s)</w:t>
      </w:r>
      <w:r w:rsidRPr="00B84495">
        <w:rPr>
          <w:rFonts w:cs="Calibri"/>
        </w:rPr>
        <w:tab/>
        <w:t xml:space="preserve">skips </w:t>
      </w:r>
      <w:r>
        <w:rPr>
          <w:rFonts w:cs="Calibri"/>
        </w:rPr>
        <w:t xml:space="preserve">the position </w:t>
      </w:r>
      <w:r w:rsidRPr="00B84495">
        <w:rPr>
          <w:rFonts w:cs="Calibri"/>
        </w:rPr>
        <w:t>from the actual position to a char</w:t>
      </w:r>
      <w:r>
        <w:rPr>
          <w:rFonts w:cs="Calibri"/>
        </w:rPr>
        <w:t>a</w:t>
      </w:r>
      <w:r w:rsidRPr="00B84495">
        <w:rPr>
          <w:rFonts w:cs="Calibri"/>
        </w:rPr>
        <w:t xml:space="preserve">cter from the string from </w:t>
      </w:r>
      <w:r>
        <w:rPr>
          <w:rFonts w:cs="Calibri"/>
        </w:rPr>
        <w:t>the argument</w:t>
      </w:r>
      <w:r w:rsidRPr="00B84495">
        <w:rPr>
          <w:rFonts w:cs="Calibri"/>
        </w:rPr>
        <w:t xml:space="preserve"> (returns true if the character was found and false if not)</w:t>
      </w:r>
    </w:p>
    <w:p w14:paraId="6834CAA5"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$float</w:t>
      </w:r>
      <w:r w:rsidRPr="00B84495">
        <w:rPr>
          <w:rFonts w:cs="Calibri"/>
        </w:rPr>
        <w:tab/>
      </w:r>
      <w:r>
        <w:rPr>
          <w:rFonts w:cs="Calibri"/>
        </w:rPr>
        <w:t xml:space="preserve">parse </w:t>
      </w:r>
      <w:r w:rsidRPr="00B84495">
        <w:rPr>
          <w:rFonts w:cs="Calibri"/>
        </w:rPr>
        <w:t>floating point number</w:t>
      </w:r>
      <w:r>
        <w:rPr>
          <w:rFonts w:cs="Calibri"/>
        </w:rPr>
        <w:t xml:space="preserve"> without sign</w:t>
      </w:r>
      <w:r w:rsidRPr="00B84495">
        <w:rPr>
          <w:rFonts w:cs="Calibri"/>
        </w:rPr>
        <w:t xml:space="preserve"> </w:t>
      </w:r>
      <w:r>
        <w:rPr>
          <w:rFonts w:cs="Calibri"/>
        </w:rPr>
        <w:t>(</w:t>
      </w:r>
      <w:r w:rsidRPr="00B84495">
        <w:rPr>
          <w:rFonts w:cs="Calibri"/>
        </w:rPr>
        <w:t>with decimal point and/or exponent</w:t>
      </w:r>
      <w:r>
        <w:rPr>
          <w:rFonts w:cs="Calibri"/>
        </w:rPr>
        <w:t>).</w:t>
      </w:r>
      <w:r w:rsidRPr="00681AD9">
        <w:rPr>
          <w:rFonts w:cs="Calibri"/>
        </w:rPr>
        <w:t xml:space="preserve"> </w:t>
      </w:r>
      <w:r>
        <w:rPr>
          <w:rFonts w:cs="Calibri"/>
        </w:rPr>
        <w:t>Parsed text is put to the internal stack as a java.lang.Double value.</w:t>
      </w:r>
    </w:p>
    <w:p w14:paraId="4C4F128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$hexData</w:t>
      </w:r>
      <w:r w:rsidRPr="00B84495">
        <w:rPr>
          <w:rFonts w:cs="Calibri"/>
        </w:rPr>
        <w:tab/>
      </w:r>
      <w:r>
        <w:rPr>
          <w:rFonts w:cs="Calibri"/>
        </w:rPr>
        <w:t xml:space="preserve">parse </w:t>
      </w:r>
      <w:r w:rsidRPr="00B84495">
        <w:rPr>
          <w:rFonts w:cs="Calibri"/>
        </w:rPr>
        <w:t>hexadecimal format</w:t>
      </w:r>
      <w:r>
        <w:rPr>
          <w:rFonts w:cs="Calibri"/>
        </w:rPr>
        <w:t>.</w:t>
      </w:r>
      <w:r w:rsidRPr="00681AD9">
        <w:rPr>
          <w:rFonts w:cs="Calibri"/>
        </w:rPr>
        <w:t xml:space="preserve"> </w:t>
      </w:r>
      <w:r>
        <w:rPr>
          <w:rFonts w:cs="Calibri"/>
        </w:rPr>
        <w:t>Parsed text is put to the internal stack as an array of bytes.</w:t>
      </w:r>
    </w:p>
    <w:p w14:paraId="108799A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$integer</w:t>
      </w:r>
      <w:r w:rsidRPr="00B84495">
        <w:rPr>
          <w:rFonts w:cs="Calibri"/>
        </w:rPr>
        <w:tab/>
      </w:r>
      <w:r>
        <w:rPr>
          <w:rFonts w:cs="Calibri"/>
        </w:rPr>
        <w:t>parse integer</w:t>
      </w:r>
      <w:r w:rsidRPr="00B84495">
        <w:rPr>
          <w:rFonts w:cs="Calibri"/>
        </w:rPr>
        <w:t xml:space="preserve"> num</w:t>
      </w:r>
      <w:r>
        <w:rPr>
          <w:rFonts w:cs="Calibri"/>
        </w:rPr>
        <w:t>b</w:t>
      </w:r>
      <w:r w:rsidRPr="00B84495">
        <w:rPr>
          <w:rFonts w:cs="Calibri"/>
        </w:rPr>
        <w:t xml:space="preserve">er </w:t>
      </w:r>
      <w:r>
        <w:rPr>
          <w:rFonts w:cs="Calibri"/>
        </w:rPr>
        <w:t xml:space="preserve">without sign </w:t>
      </w:r>
      <w:r w:rsidRPr="00B84495">
        <w:rPr>
          <w:rFonts w:cs="Calibri"/>
        </w:rPr>
        <w:t>(sequence of digits)</w:t>
      </w:r>
      <w:r>
        <w:rPr>
          <w:rFonts w:cs="Calibri"/>
        </w:rPr>
        <w:t>.</w:t>
      </w:r>
      <w:r w:rsidRPr="00681AD9">
        <w:rPr>
          <w:rFonts w:cs="Calibri"/>
        </w:rPr>
        <w:t xml:space="preserve"> </w:t>
      </w:r>
      <w:r>
        <w:rPr>
          <w:rFonts w:cs="Calibri"/>
        </w:rPr>
        <w:t>Parsed text is put to the internal stack as a java.lang.Long value.</w:t>
      </w:r>
    </w:p>
    <w:p w14:paraId="3D1F04E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$JavaName</w:t>
      </w:r>
      <w:r w:rsidRPr="00B84495">
        <w:rPr>
          <w:rFonts w:cs="Calibri"/>
        </w:rPr>
        <w:tab/>
      </w:r>
      <w:r>
        <w:rPr>
          <w:rFonts w:cs="Calibri"/>
        </w:rPr>
        <w:t xml:space="preserve">parse </w:t>
      </w:r>
      <w:r w:rsidRPr="00B84495">
        <w:rPr>
          <w:rFonts w:cs="Calibri"/>
        </w:rPr>
        <w:t>Java name</w:t>
      </w:r>
      <w:r>
        <w:rPr>
          <w:rFonts w:cs="Calibri"/>
        </w:rPr>
        <w:t>.</w:t>
      </w:r>
      <w:r w:rsidRPr="00681AD9">
        <w:rPr>
          <w:rFonts w:cs="Calibri"/>
        </w:rPr>
        <w:t xml:space="preserve"> </w:t>
      </w:r>
      <w:r>
        <w:rPr>
          <w:rFonts w:cs="Calibri"/>
        </w:rPr>
        <w:t>Parsed text is put to the internal stack as a java.lang.String value.</w:t>
      </w:r>
    </w:p>
    <w:p w14:paraId="6A0C965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$JavaQName</w:t>
      </w:r>
      <w:r w:rsidRPr="00B84495">
        <w:rPr>
          <w:rFonts w:cs="Calibri"/>
        </w:rPr>
        <w:tab/>
      </w:r>
      <w:r>
        <w:rPr>
          <w:rFonts w:cs="Calibri"/>
        </w:rPr>
        <w:t xml:space="preserve">parse </w:t>
      </w:r>
      <w:r w:rsidRPr="00B84495">
        <w:rPr>
          <w:rFonts w:cs="Calibri"/>
        </w:rPr>
        <w:t>Java qualified name</w:t>
      </w:r>
      <w:r>
        <w:rPr>
          <w:rFonts w:cs="Calibri"/>
        </w:rPr>
        <w:t xml:space="preserve"> (may contain dots).</w:t>
      </w:r>
      <w:r w:rsidRPr="00681AD9">
        <w:rPr>
          <w:rFonts w:cs="Calibri"/>
        </w:rPr>
        <w:t xml:space="preserve"> </w:t>
      </w:r>
      <w:r>
        <w:rPr>
          <w:rFonts w:cs="Calibri"/>
        </w:rPr>
        <w:t>Parsed text is put to the internal stack as a java.lang.String value.</w:t>
      </w:r>
    </w:p>
    <w:p w14:paraId="7FF17CA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w:t>
      </w:r>
      <w:r w:rsidRPr="00B84495">
        <w:rPr>
          <w:rFonts w:cs="Calibri"/>
        </w:rPr>
        <w:tab/>
      </w:r>
      <w:r>
        <w:rPr>
          <w:rFonts w:cs="Calibri"/>
        </w:rPr>
        <w:t xml:space="preserve">parse </w:t>
      </w:r>
      <w:r w:rsidRPr="00B84495">
        <w:rPr>
          <w:rFonts w:cs="Calibri"/>
        </w:rPr>
        <w:t>letter</w:t>
      </w:r>
    </w:p>
    <w:p w14:paraId="6E48BB3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$letterOrDigit</w:t>
      </w:r>
      <w:r w:rsidRPr="00B84495">
        <w:rPr>
          <w:rFonts w:cs="Calibri"/>
        </w:rPr>
        <w:tab/>
      </w:r>
      <w:r>
        <w:rPr>
          <w:rFonts w:cs="Calibri"/>
        </w:rPr>
        <w:t xml:space="preserve">parse </w:t>
      </w:r>
      <w:r w:rsidRPr="00B84495">
        <w:rPr>
          <w:rFonts w:cs="Calibri"/>
        </w:rPr>
        <w:t>letter or digit</w:t>
      </w:r>
    </w:p>
    <w:p w14:paraId="7743C43C"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$lowercaseLetter</w:t>
      </w:r>
      <w:r w:rsidRPr="00B84495">
        <w:rPr>
          <w:rFonts w:cs="Calibri"/>
        </w:rPr>
        <w:tab/>
      </w:r>
      <w:r>
        <w:rPr>
          <w:rFonts w:cs="Calibri"/>
        </w:rPr>
        <w:t xml:space="preserve">parse </w:t>
      </w:r>
      <w:r w:rsidRPr="00B84495">
        <w:rPr>
          <w:rFonts w:cs="Calibri"/>
        </w:rPr>
        <w:t>lowercase letter</w:t>
      </w:r>
    </w:p>
    <w:p w14:paraId="7DCC3119" w14:textId="7033E3E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1D847D4D" w14:textId="4E0CBBB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$monthDay</w:t>
      </w:r>
      <w:r w:rsidRPr="00B84495">
        <w:rPr>
          <w:rFonts w:cs="Calibri"/>
        </w:rPr>
        <w:tab/>
      </w:r>
      <w:r>
        <w:rPr>
          <w:rFonts w:cs="Calibri"/>
        </w:rPr>
        <w:t xml:space="preserve">parse </w:t>
      </w:r>
      <w:r w:rsidRPr="00B84495">
        <w:rPr>
          <w:rFonts w:cs="Calibri"/>
        </w:rPr>
        <w:t>m</w:t>
      </w:r>
      <w:r>
        <w:rPr>
          <w:rFonts w:cs="Calibri"/>
        </w:rPr>
        <w:t>onth</w:t>
      </w:r>
      <w:r w:rsidRPr="00B84495">
        <w:rPr>
          <w:rFonts w:cs="Calibri"/>
        </w:rPr>
        <w:t xml:space="preserve"> a</w:t>
      </w:r>
      <w:r>
        <w:rPr>
          <w:rFonts w:cs="Calibri"/>
        </w:rPr>
        <w:t>nd</w:t>
      </w:r>
      <w:r w:rsidRPr="00B84495">
        <w:rPr>
          <w:rFonts w:cs="Calibri"/>
        </w:rPr>
        <w:t xml:space="preserve"> d</w:t>
      </w:r>
      <w:r>
        <w:rPr>
          <w:rFonts w:cs="Calibri"/>
        </w:rPr>
        <w:t>ay</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7EC7B82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$ncnNme</w:t>
      </w:r>
      <w:r w:rsidRPr="00B84495">
        <w:rPr>
          <w:rFonts w:cs="Calibri"/>
        </w:rPr>
        <w:tab/>
      </w:r>
      <w:r>
        <w:rPr>
          <w:rFonts w:cs="Calibri"/>
        </w:rPr>
        <w:t xml:space="preserve">parse </w:t>
      </w:r>
      <w:r w:rsidRPr="00B84495">
        <w:rPr>
          <w:rFonts w:cs="Calibri"/>
        </w:rPr>
        <w:t>NCNAME according to W3C specification</w:t>
      </w:r>
      <w:r>
        <w:rPr>
          <w:rFonts w:cs="Calibri"/>
        </w:rPr>
        <w:t>.</w:t>
      </w:r>
      <w:r w:rsidRPr="00681AD9">
        <w:rPr>
          <w:rFonts w:cs="Calibri"/>
        </w:rPr>
        <w:t xml:space="preserve"> </w:t>
      </w:r>
      <w:r>
        <w:rPr>
          <w:rFonts w:cs="Calibri"/>
        </w:rPr>
        <w:t>Parsed text is put to the internal stack as a java.lang.String value.</w:t>
      </w:r>
    </w:p>
    <w:p w14:paraId="4EEFBCED"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$nmToken</w:t>
      </w:r>
      <w:r w:rsidRPr="00B84495">
        <w:rPr>
          <w:rFonts w:cs="Calibri"/>
        </w:rPr>
        <w:tab/>
      </w:r>
      <w:r>
        <w:rPr>
          <w:rFonts w:cs="Calibri"/>
        </w:rPr>
        <w:t xml:space="preserve">parse </w:t>
      </w:r>
      <w:r w:rsidRPr="00B84495">
        <w:rPr>
          <w:rFonts w:cs="Calibri"/>
        </w:rPr>
        <w:t>NMTOKEN according to W3C specification</w:t>
      </w:r>
      <w:r>
        <w:rPr>
          <w:rFonts w:cs="Calibri"/>
        </w:rPr>
        <w:t>.</w:t>
      </w:r>
      <w:r w:rsidRPr="00681AD9">
        <w:rPr>
          <w:rFonts w:cs="Calibri"/>
        </w:rPr>
        <w:t xml:space="preserve"> </w:t>
      </w:r>
      <w:r>
        <w:rPr>
          <w:rFonts w:cs="Calibri"/>
        </w:rPr>
        <w:t>Parsed text is put to the internal stack as a java.lang.String value.</w:t>
      </w:r>
    </w:p>
    <w:p w14:paraId="5E2FC283" w14:textId="13E1CF23"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$time</w:t>
      </w:r>
      <w:r w:rsidRPr="00B84495">
        <w:rPr>
          <w:rFonts w:cs="Calibri"/>
        </w:rPr>
        <w:tab/>
      </w:r>
      <w:r>
        <w:rPr>
          <w:rFonts w:cs="Calibri"/>
        </w:rPr>
        <w:t xml:space="preserve">parse </w:t>
      </w:r>
      <w:r w:rsidRPr="00B84495">
        <w:rPr>
          <w:rFonts w:cs="Calibri"/>
        </w:rPr>
        <w:t>time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r w:rsidRPr="00B84495">
        <w:rPr>
          <w:rFonts w:ascii="Consolas" w:hAnsi="Consolas" w:cs="Calibri"/>
          <w:b/>
          <w:sz w:val="18"/>
          <w:szCs w:val="18"/>
        </w:rPr>
        <w:t xml:space="preserve"> </w:t>
      </w:r>
    </w:p>
    <w:p w14:paraId="69460370"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w:t>
      </w:r>
      <w:r w:rsidRPr="00B84495">
        <w:rPr>
          <w:rFonts w:cs="Calibri"/>
        </w:rPr>
        <w:tab/>
      </w:r>
      <w:r>
        <w:rPr>
          <w:rFonts w:cs="Calibri"/>
        </w:rPr>
        <w:t>parsing is stopped at the position of the rule.</w:t>
      </w:r>
      <w:r w:rsidRPr="00B84495">
        <w:rPr>
          <w:rFonts w:ascii="Consolas" w:hAnsi="Consolas" w:cs="Calibri"/>
          <w:b/>
          <w:sz w:val="18"/>
          <w:szCs w:val="18"/>
        </w:rPr>
        <w:t xml:space="preserve"> </w:t>
      </w:r>
    </w:p>
    <w:p w14:paraId="3DFED673" w14:textId="77777777" w:rsidR="00222500" w:rsidRPr="00B84495" w:rsidRDefault="00222500" w:rsidP="00222500">
      <w:pPr>
        <w:pStyle w:val="Odstavec"/>
        <w:tabs>
          <w:tab w:val="left" w:pos="1985"/>
        </w:tabs>
        <w:spacing w:before="60"/>
        <w:ind w:left="1985" w:hanging="1985"/>
        <w:rPr>
          <w:rFonts w:ascii="Consolas" w:hAnsi="Consolas" w:cs="Calibri"/>
          <w:b/>
          <w:sz w:val="18"/>
          <w:szCs w:val="18"/>
        </w:rPr>
      </w:pPr>
      <w:r w:rsidRPr="00B84495">
        <w:rPr>
          <w:rFonts w:ascii="Consolas" w:hAnsi="Consolas" w:cs="Calibri"/>
          <w:b/>
          <w:sz w:val="18"/>
          <w:szCs w:val="18"/>
        </w:rPr>
        <w:t>$</w:t>
      </w:r>
      <w:r>
        <w:rPr>
          <w:rFonts w:ascii="Consolas" w:hAnsi="Consolas" w:cs="Calibri"/>
          <w:b/>
          <w:sz w:val="18"/>
          <w:szCs w:val="18"/>
        </w:rPr>
        <w:t>stop(s)</w:t>
      </w:r>
      <w:r w:rsidRPr="00B84495">
        <w:rPr>
          <w:rFonts w:cs="Calibri"/>
        </w:rPr>
        <w:tab/>
      </w:r>
      <w:r>
        <w:rPr>
          <w:rFonts w:cs="Calibri"/>
        </w:rPr>
        <w:t>parsing is stopped at the position of the rule and the argument is stored to the internal stack.</w:t>
      </w:r>
      <w:r w:rsidRPr="00B84495">
        <w:rPr>
          <w:rFonts w:ascii="Consolas" w:hAnsi="Consolas" w:cs="Calibri"/>
          <w:b/>
          <w:sz w:val="18"/>
          <w:szCs w:val="18"/>
        </w:rPr>
        <w:t xml:space="preserve"> </w:t>
      </w:r>
    </w:p>
    <w:p w14:paraId="7475CFC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$whitespace</w:t>
      </w:r>
      <w:r w:rsidRPr="00B84495">
        <w:rPr>
          <w:rFonts w:cs="Calibri"/>
        </w:rPr>
        <w:tab/>
      </w:r>
      <w:r>
        <w:rPr>
          <w:rFonts w:cs="Calibri"/>
        </w:rPr>
        <w:t xml:space="preserve">parse </w:t>
      </w:r>
      <w:r w:rsidRPr="00B84495">
        <w:rPr>
          <w:rFonts w:cs="Calibri"/>
        </w:rPr>
        <w:t>whitespace according to W3C specification</w:t>
      </w:r>
    </w:p>
    <w:p w14:paraId="66B18CAA" w14:textId="5D83FBE5"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w:t>
      </w:r>
      <w:r w:rsidRPr="00B84495">
        <w:rPr>
          <w:rFonts w:cs="Calibri"/>
        </w:rPr>
        <w:tab/>
      </w:r>
      <w:r>
        <w:rPr>
          <w:rFonts w:cs="Calibri"/>
        </w:rPr>
        <w:t>parse year</w:t>
      </w:r>
      <w:r w:rsidRPr="00B84495">
        <w:rPr>
          <w:rFonts w:cs="Calibri"/>
        </w:rPr>
        <w:t xml:space="preserve"> 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446E4194" w14:textId="1E7BCB54"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$yearMonth</w:t>
      </w:r>
      <w:r w:rsidRPr="00B84495">
        <w:rPr>
          <w:rFonts w:cs="Calibri"/>
        </w:rPr>
        <w:tab/>
      </w:r>
      <w:r>
        <w:rPr>
          <w:rFonts w:cs="Calibri"/>
        </w:rPr>
        <w:t xml:space="preserve">parse year and month </w:t>
      </w:r>
      <w:r w:rsidRPr="00B84495">
        <w:rPr>
          <w:rFonts w:cs="Calibri"/>
        </w:rPr>
        <w:t>according to ISO specification</w:t>
      </w:r>
      <w:r>
        <w:rPr>
          <w:rFonts w:cs="Calibri"/>
        </w:rPr>
        <w:t>.</w:t>
      </w:r>
      <w:r w:rsidRPr="00681AD9">
        <w:rPr>
          <w:rFonts w:cs="Calibri"/>
        </w:rPr>
        <w:t xml:space="preserve"> </w:t>
      </w:r>
      <w:r>
        <w:rPr>
          <w:rFonts w:cs="Calibri"/>
        </w:rPr>
        <w:t xml:space="preserve">Parsed text is put to the internal stack as a </w:t>
      </w:r>
      <w:r w:rsidR="00164389">
        <w:rPr>
          <w:rFonts w:cs="Calibri"/>
        </w:rPr>
        <w:t>org.xdef.</w:t>
      </w:r>
      <w:r>
        <w:rPr>
          <w:rFonts w:cs="Calibri"/>
        </w:rPr>
        <w:t>sys.SDatetime value.</w:t>
      </w:r>
    </w:p>
    <w:p w14:paraId="54D6B337"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$xmlChar</w:t>
      </w:r>
      <w:r w:rsidRPr="00B84495">
        <w:rPr>
          <w:rFonts w:cs="Calibri"/>
        </w:rPr>
        <w:tab/>
      </w:r>
      <w:r>
        <w:rPr>
          <w:rFonts w:cs="Calibri"/>
        </w:rPr>
        <w:t xml:space="preserve">parse </w:t>
      </w:r>
      <w:r w:rsidRPr="00B84495">
        <w:rPr>
          <w:rFonts w:cs="Calibri"/>
        </w:rPr>
        <w:t>XML character according to W3C specification</w:t>
      </w:r>
    </w:p>
    <w:p w14:paraId="4BA626C3"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w:t>
      </w:r>
      <w:r w:rsidRPr="00B84495">
        <w:rPr>
          <w:rFonts w:cs="Calibri"/>
        </w:rPr>
        <w:tab/>
      </w:r>
      <w:r>
        <w:rPr>
          <w:rFonts w:cs="Calibri"/>
        </w:rPr>
        <w:t xml:space="preserve">parse </w:t>
      </w:r>
      <w:r w:rsidRPr="00B84495">
        <w:rPr>
          <w:rFonts w:cs="Calibri"/>
        </w:rPr>
        <w:t xml:space="preserve">XML </w:t>
      </w:r>
      <w:r>
        <w:rPr>
          <w:rFonts w:cs="Calibri"/>
        </w:rPr>
        <w:t xml:space="preserve">name </w:t>
      </w:r>
      <w:r w:rsidRPr="00B84495">
        <w:rPr>
          <w:rFonts w:cs="Calibri"/>
        </w:rPr>
        <w:t>according to W3C specification</w:t>
      </w:r>
      <w:r>
        <w:rPr>
          <w:rFonts w:cs="Calibri"/>
        </w:rPr>
        <w:t>.</w:t>
      </w:r>
      <w:r w:rsidRPr="00681AD9">
        <w:rPr>
          <w:rFonts w:cs="Calibri"/>
        </w:rPr>
        <w:t xml:space="preserve"> </w:t>
      </w:r>
      <w:r>
        <w:rPr>
          <w:rFonts w:cs="Calibri"/>
        </w:rPr>
        <w:t>Parsed text is put to the internal stack as a java.lang.String value.</w:t>
      </w:r>
    </w:p>
    <w:p w14:paraId="4029E241"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$xmlNameExtchar</w:t>
      </w:r>
      <w:r w:rsidRPr="00B84495">
        <w:rPr>
          <w:rFonts w:cs="Calibri"/>
        </w:rPr>
        <w:tab/>
      </w:r>
      <w:r>
        <w:rPr>
          <w:rFonts w:cs="Calibri"/>
        </w:rPr>
        <w:t xml:space="preserve">parse </w:t>
      </w:r>
      <w:r w:rsidRPr="00B84495">
        <w:rPr>
          <w:rFonts w:cs="Calibri"/>
        </w:rPr>
        <w:t xml:space="preserve">following characters of </w:t>
      </w:r>
      <w:r>
        <w:rPr>
          <w:rFonts w:cs="Calibri"/>
        </w:rPr>
        <w:t xml:space="preserve">XML </w:t>
      </w:r>
      <w:r w:rsidRPr="00B84495">
        <w:rPr>
          <w:rFonts w:cs="Calibri"/>
        </w:rPr>
        <w:t>name according to W3C specification</w:t>
      </w:r>
    </w:p>
    <w:p w14:paraId="21D9A22B"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$xmlNamestartchar</w:t>
      </w:r>
      <w:r w:rsidRPr="00B84495">
        <w:rPr>
          <w:rFonts w:cs="Calibri"/>
        </w:rPr>
        <w:tab/>
      </w:r>
      <w:r>
        <w:rPr>
          <w:rFonts w:cs="Calibri"/>
        </w:rPr>
        <w:t>parse f</w:t>
      </w:r>
      <w:r w:rsidRPr="00B84495">
        <w:rPr>
          <w:rFonts w:cs="Calibri"/>
        </w:rPr>
        <w:t xml:space="preserve">irst character of </w:t>
      </w:r>
      <w:r>
        <w:rPr>
          <w:rFonts w:cs="Calibri"/>
        </w:rPr>
        <w:t xml:space="preserve">XML </w:t>
      </w:r>
      <w:r w:rsidRPr="00B84495">
        <w:rPr>
          <w:rFonts w:cs="Calibri"/>
        </w:rPr>
        <w:t>name according to W3C specification</w:t>
      </w:r>
    </w:p>
    <w:p w14:paraId="352F1B32"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$uppercaseLetter</w:t>
      </w:r>
      <w:r w:rsidRPr="00B84495">
        <w:rPr>
          <w:rFonts w:cs="Calibri"/>
        </w:rPr>
        <w:tab/>
      </w:r>
      <w:r>
        <w:rPr>
          <w:rFonts w:cs="Calibri"/>
        </w:rPr>
        <w:t xml:space="preserve">parse </w:t>
      </w:r>
      <w:r w:rsidRPr="00B84495">
        <w:rPr>
          <w:rFonts w:cs="Calibri"/>
        </w:rPr>
        <w:t>capital letter</w:t>
      </w:r>
      <w:r>
        <w:rPr>
          <w:rFonts w:cs="Calibri"/>
        </w:rPr>
        <w:t>.</w:t>
      </w:r>
    </w:p>
    <w:p w14:paraId="6B332341" w14:textId="77777777" w:rsidR="00222500" w:rsidRDefault="00222500" w:rsidP="00222500">
      <w:pPr>
        <w:pStyle w:val="Odstavec"/>
        <w:rPr>
          <w:rFonts w:cs="Calibri"/>
        </w:rPr>
      </w:pPr>
      <w:r>
        <w:rPr>
          <w:rFonts w:cs="Calibri"/>
        </w:rPr>
        <w:t>Note the "rule" $error don’t parse any actual text. However, it forces the parsing process fails at the actual position.</w:t>
      </w:r>
    </w:p>
    <w:p w14:paraId="23DC6981" w14:textId="77777777" w:rsidR="00222500" w:rsidRDefault="00222500" w:rsidP="00222500">
      <w:pPr>
        <w:pStyle w:val="Nadpis3"/>
      </w:pPr>
      <w:bookmarkStart w:id="1624" w:name="_Toc217690"/>
      <w:r>
        <w:t>Implemented</w:t>
      </w:r>
      <w:r w:rsidRPr="00B84495">
        <w:t xml:space="preserve"> </w:t>
      </w:r>
      <w:r>
        <w:t>methods for handling the internal stack</w:t>
      </w:r>
      <w:bookmarkEnd w:id="1624"/>
    </w:p>
    <w:p w14:paraId="59C83B20" w14:textId="77777777" w:rsidR="00222500" w:rsidRPr="00892E23" w:rsidRDefault="00222500" w:rsidP="00222500">
      <w:pPr>
        <w:pStyle w:val="Odstavec"/>
        <w:tabs>
          <w:tab w:val="left" w:pos="1985"/>
        </w:tabs>
        <w:spacing w:before="60"/>
        <w:ind w:left="1985" w:hanging="1985"/>
        <w:rPr>
          <w:rFonts w:cs="Calibri"/>
        </w:rPr>
      </w:pPr>
      <w:r>
        <w:rPr>
          <w:rFonts w:cs="Calibri"/>
        </w:rPr>
        <w:t>F</w:t>
      </w:r>
      <w:r w:rsidRPr="00892E23">
        <w:rPr>
          <w:rFonts w:cs="Calibri"/>
        </w:rPr>
        <w:t xml:space="preserve">ollowing methods </w:t>
      </w:r>
      <w:r>
        <w:rPr>
          <w:rFonts w:cs="Calibri"/>
        </w:rPr>
        <w:t>(nothing is parsed)</w:t>
      </w:r>
      <w:r w:rsidRPr="00892E23">
        <w:rPr>
          <w:rFonts w:cs="Calibri"/>
        </w:rPr>
        <w:t xml:space="preserve"> are</w:t>
      </w:r>
      <w:r>
        <w:rPr>
          <w:rFonts w:cs="Calibri"/>
        </w:rPr>
        <w:t xml:space="preserve"> implemented to handle the internal stack:</w:t>
      </w:r>
    </w:p>
    <w:p w14:paraId="71911C7B" w14:textId="77777777" w:rsidR="00222500" w:rsidRPr="00A9147B"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$clear</w:t>
      </w:r>
      <w:r w:rsidRPr="00B84495">
        <w:rPr>
          <w:rFonts w:cs="Calibri"/>
        </w:rPr>
        <w:tab/>
        <w:t xml:space="preserve">clears </w:t>
      </w:r>
      <w:r>
        <w:rPr>
          <w:rFonts w:cs="Calibri"/>
        </w:rPr>
        <w:t xml:space="preserve">the internal </w:t>
      </w:r>
      <w:r w:rsidRPr="00B84495">
        <w:rPr>
          <w:rFonts w:cs="Calibri"/>
        </w:rPr>
        <w:t>stack</w:t>
      </w:r>
    </w:p>
    <w:p w14:paraId="66FE7D10"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source position (line, column etc.)</w:t>
      </w:r>
    </w:p>
    <w:p w14:paraId="4C10BBAF" w14:textId="77777777" w:rsidR="00222500" w:rsidRPr="00A9147B" w:rsidRDefault="00222500" w:rsidP="00222500">
      <w:pPr>
        <w:pStyle w:val="Odstavec"/>
        <w:tabs>
          <w:tab w:val="left" w:pos="1985"/>
        </w:tabs>
        <w:spacing w:before="60"/>
        <w:ind w:left="1985" w:hanging="1985"/>
        <w:rPr>
          <w:rFonts w:cs="Calibri"/>
        </w:rPr>
      </w:pPr>
      <w:r>
        <w:rPr>
          <w:rFonts w:ascii="Consolas" w:hAnsi="Consolas" w:cs="Calibri"/>
          <w:b/>
          <w:sz w:val="18"/>
          <w:szCs w:val="18"/>
        </w:rPr>
        <w:t>$info(params)</w:t>
      </w:r>
      <w:r>
        <w:rPr>
          <w:rFonts w:ascii="Consolas" w:hAnsi="Consolas" w:cs="Calibri"/>
          <w:b/>
          <w:sz w:val="18"/>
          <w:szCs w:val="18"/>
        </w:rPr>
        <w:tab/>
      </w:r>
      <w:r w:rsidRPr="00A9147B">
        <w:rPr>
          <w:rFonts w:ascii="Consolas" w:hAnsi="Consolas" w:cs="Calibri"/>
          <w:sz w:val="18"/>
          <w:szCs w:val="18"/>
        </w:rPr>
        <w:t>push</w:t>
      </w:r>
      <w:r>
        <w:rPr>
          <w:rFonts w:ascii="Consolas" w:hAnsi="Consolas" w:cs="Calibri"/>
          <w:sz w:val="18"/>
          <w:szCs w:val="18"/>
        </w:rPr>
        <w:t xml:space="preserve">es </w:t>
      </w:r>
      <w:r w:rsidRPr="00A9147B">
        <w:rPr>
          <w:rFonts w:ascii="Consolas" w:hAnsi="Consolas" w:cs="Calibri"/>
          <w:sz w:val="18"/>
          <w:szCs w:val="18"/>
        </w:rPr>
        <w:t>to the internal stack</w:t>
      </w:r>
      <w:r>
        <w:rPr>
          <w:rFonts w:ascii="Consolas" w:hAnsi="Consolas" w:cs="Calibri"/>
          <w:sz w:val="18"/>
          <w:szCs w:val="18"/>
        </w:rPr>
        <w:t xml:space="preserve"> the information containing name of the actual rule and parameter list in parenthesis and source position (line, column etc.)</w:t>
      </w:r>
    </w:p>
    <w:p w14:paraId="38FCFF7E" w14:textId="77777777" w:rsidR="00222500" w:rsidRPr="00B84495"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$pop</w:t>
      </w:r>
      <w:r w:rsidRPr="00B84495">
        <w:rPr>
          <w:rFonts w:cs="Calibri"/>
        </w:rPr>
        <w:tab/>
        <w:t xml:space="preserve">removes the item from the top of the </w:t>
      </w:r>
      <w:r>
        <w:rPr>
          <w:rFonts w:cs="Calibri"/>
        </w:rPr>
        <w:t xml:space="preserve">internal </w:t>
      </w:r>
      <w:r w:rsidRPr="00B84495">
        <w:rPr>
          <w:rFonts w:cs="Calibri"/>
        </w:rPr>
        <w:t>stack</w:t>
      </w:r>
    </w:p>
    <w:p w14:paraId="5CE25339"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$push</w:t>
      </w:r>
      <w:r w:rsidRPr="00B84495">
        <w:rPr>
          <w:rFonts w:cs="Calibri"/>
        </w:rPr>
        <w:tab/>
      </w:r>
      <w:r>
        <w:rPr>
          <w:rFonts w:cs="Calibri"/>
        </w:rPr>
        <w:t>pushes to the internal stack the text parsed by the actual rule.</w:t>
      </w:r>
    </w:p>
    <w:p w14:paraId="719F925D"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lastRenderedPageBreak/>
        <w:t>$push</w:t>
      </w:r>
      <w:r>
        <w:rPr>
          <w:rFonts w:ascii="Consolas" w:hAnsi="Consolas" w:cs="Calibri"/>
          <w:b/>
          <w:sz w:val="18"/>
          <w:szCs w:val="18"/>
        </w:rPr>
        <w:t>(arg)</w:t>
      </w:r>
      <w:r w:rsidRPr="00B84495">
        <w:rPr>
          <w:rFonts w:cs="Calibri"/>
        </w:rPr>
        <w:tab/>
        <w:t>p</w:t>
      </w:r>
      <w:r>
        <w:rPr>
          <w:rFonts w:cs="Calibri"/>
        </w:rPr>
        <w:t>uts</w:t>
      </w:r>
      <w:r w:rsidRPr="00B84495">
        <w:rPr>
          <w:rFonts w:cs="Calibri"/>
        </w:rPr>
        <w:t xml:space="preserve"> a value fr</w:t>
      </w:r>
      <w:r>
        <w:rPr>
          <w:rFonts w:cs="Calibri"/>
        </w:rPr>
        <w:t>o</w:t>
      </w:r>
      <w:r w:rsidRPr="00B84495">
        <w:rPr>
          <w:rFonts w:cs="Calibri"/>
        </w:rPr>
        <w:t xml:space="preserve">m the </w:t>
      </w:r>
      <w:r>
        <w:rPr>
          <w:rFonts w:cs="Calibri"/>
        </w:rPr>
        <w:t>argument</w:t>
      </w:r>
      <w:r w:rsidRPr="00B84495">
        <w:rPr>
          <w:rFonts w:cs="Calibri"/>
        </w:rPr>
        <w:t xml:space="preserve"> to </w:t>
      </w:r>
      <w:r>
        <w:rPr>
          <w:rFonts w:cs="Calibri"/>
        </w:rPr>
        <w:t xml:space="preserve">the top of </w:t>
      </w:r>
      <w:r w:rsidRPr="00B84495">
        <w:rPr>
          <w:rFonts w:cs="Calibri"/>
        </w:rPr>
        <w:t xml:space="preserve">the </w:t>
      </w:r>
      <w:r>
        <w:rPr>
          <w:rFonts w:cs="Calibri"/>
        </w:rPr>
        <w:t xml:space="preserve">internal </w:t>
      </w:r>
      <w:r w:rsidRPr="00B84495">
        <w:rPr>
          <w:rFonts w:cs="Calibri"/>
        </w:rPr>
        <w:t xml:space="preserve">stack (the parameter </w:t>
      </w:r>
      <w:r>
        <w:rPr>
          <w:rFonts w:cs="Calibri"/>
        </w:rPr>
        <w:t xml:space="preserve">can </w:t>
      </w:r>
      <w:r w:rsidRPr="00B84495">
        <w:rPr>
          <w:rFonts w:cs="Calibri"/>
        </w:rPr>
        <w:t>be specified in the declaration section)</w:t>
      </w:r>
      <w:r>
        <w:rPr>
          <w:rFonts w:cs="Calibri"/>
        </w:rPr>
        <w:t>. If no argument is specified it is pushed to the internal stack the parsed text.</w:t>
      </w:r>
    </w:p>
    <w:p w14:paraId="11BEDFC4" w14:textId="77777777" w:rsidR="00222500" w:rsidRDefault="00222500" w:rsidP="00222500">
      <w:pPr>
        <w:pStyle w:val="Odstavec"/>
        <w:tabs>
          <w:tab w:val="left" w:pos="1985"/>
        </w:tabs>
        <w:spacing w:before="60"/>
        <w:ind w:left="1985" w:hanging="1985"/>
        <w:rPr>
          <w:rFonts w:cs="Calibri"/>
        </w:rPr>
      </w:pPr>
      <w:r w:rsidRPr="00B84495">
        <w:rPr>
          <w:rFonts w:ascii="Consolas" w:hAnsi="Consolas" w:cs="Calibri"/>
          <w:b/>
          <w:sz w:val="18"/>
          <w:szCs w:val="18"/>
        </w:rPr>
        <w:t>$</w:t>
      </w:r>
      <w:r>
        <w:rPr>
          <w:rFonts w:ascii="Consolas" w:hAnsi="Consolas" w:cs="Calibri"/>
          <w:b/>
          <w:sz w:val="18"/>
          <w:szCs w:val="18"/>
        </w:rPr>
        <w:t>rule</w:t>
      </w:r>
      <w:r w:rsidRPr="00B84495">
        <w:rPr>
          <w:rFonts w:cs="Calibri"/>
        </w:rPr>
        <w:tab/>
      </w:r>
      <w:r>
        <w:rPr>
          <w:rFonts w:cs="Calibri"/>
        </w:rPr>
        <w:t>pushes to the internal stack the name of the actual rule. After the rule name are positions where parsing of the rule started parsing and  where parsing endned (separated by the space).</w:t>
      </w:r>
    </w:p>
    <w:p w14:paraId="629B1DEB" w14:textId="77777777" w:rsidR="00534E2C" w:rsidRPr="00E060F7" w:rsidRDefault="002D0933" w:rsidP="00CB479D">
      <w:pPr>
        <w:pStyle w:val="Nadpis3"/>
        <w:rPr>
          <w:lang w:val="en-US"/>
        </w:rPr>
      </w:pPr>
      <w:bookmarkStart w:id="1625" w:name="_Toc217691"/>
      <w:r w:rsidRPr="00E060F7">
        <w:rPr>
          <w:lang w:val="en-US"/>
        </w:rPr>
        <w:t>Extern</w:t>
      </w:r>
      <w:r w:rsidR="00222500">
        <w:rPr>
          <w:lang w:val="en-US"/>
        </w:rPr>
        <w:t>ally</w:t>
      </w:r>
      <w:r w:rsidRPr="00E060F7">
        <w:rPr>
          <w:lang w:val="en-US"/>
        </w:rPr>
        <w:t xml:space="preserve"> </w:t>
      </w:r>
      <w:r w:rsidR="00222500">
        <w:rPr>
          <w:lang w:val="en-US"/>
        </w:rPr>
        <w:t>implemented rules</w:t>
      </w:r>
      <w:bookmarkEnd w:id="1625"/>
    </w:p>
    <w:p w14:paraId="73D7B7A7" w14:textId="77777777" w:rsidR="00222500" w:rsidRDefault="00222500" w:rsidP="002E3A34">
      <w:pPr>
        <w:pStyle w:val="OdstavecSynteastyl"/>
        <w:rPr>
          <w:lang w:val="en-US"/>
        </w:rPr>
      </w:pPr>
      <w:r w:rsidRPr="00222500">
        <w:rPr>
          <w:lang w:val="en-US"/>
        </w:rPr>
        <w:t xml:space="preserve">In BNF grammar, it is possible to refer to </w:t>
      </w:r>
      <w:r>
        <w:rPr>
          <w:lang w:val="en-US"/>
        </w:rPr>
        <w:t xml:space="preserve">the </w:t>
      </w:r>
      <w:r w:rsidRPr="00222500">
        <w:rPr>
          <w:lang w:val="en-US"/>
        </w:rPr>
        <w:t>external rules that can be implemented in external Java programs as methods. An external rule can be defined using the</w:t>
      </w:r>
      <w:r w:rsidR="006D481B">
        <w:rPr>
          <w:lang w:val="en-US"/>
        </w:rPr>
        <w:t xml:space="preserve"> </w:t>
      </w:r>
      <w:r w:rsidR="006D481B" w:rsidRPr="00E060F7">
        <w:rPr>
          <w:rFonts w:ascii="Consolas" w:hAnsi="Consolas" w:cs="Consolas"/>
          <w:lang w:val="en-US"/>
        </w:rPr>
        <w:t>%define</w:t>
      </w:r>
      <w:r w:rsidRPr="00222500">
        <w:rPr>
          <w:lang w:val="en-US"/>
        </w:rPr>
        <w:t xml:space="preserve"> command. Behind it is the symbol $ and a short </w:t>
      </w:r>
      <w:r w:rsidRPr="006D481B">
        <w:rPr>
          <w:b/>
          <w:lang w:val="en-US"/>
        </w:rPr>
        <w:t>alias</w:t>
      </w:r>
      <w:r w:rsidRPr="00222500">
        <w:rPr>
          <w:lang w:val="en-US"/>
        </w:rPr>
        <w:t xml:space="preserve"> </w:t>
      </w:r>
      <w:r w:rsidR="006D481B">
        <w:rPr>
          <w:lang w:val="en-US"/>
        </w:rPr>
        <w:t xml:space="preserve">name </w:t>
      </w:r>
      <w:r w:rsidRPr="00222500">
        <w:rPr>
          <w:lang w:val="en-US"/>
        </w:rPr>
        <w:t xml:space="preserve">followed by a colon followed by the name of the external method (in a fully qualified form). If the external method has parameters, its values (not types!) </w:t>
      </w:r>
      <w:r>
        <w:rPr>
          <w:lang w:val="en-US"/>
        </w:rPr>
        <w:t>c</w:t>
      </w:r>
      <w:r w:rsidRPr="00222500">
        <w:rPr>
          <w:lang w:val="en-US"/>
        </w:rPr>
        <w:t xml:space="preserve">an be described in brackets. Parameters are separated by a comma. Values can be int, float, string, datetime, duration. The </w:t>
      </w:r>
      <w:r w:rsidR="006D481B">
        <w:rPr>
          <w:lang w:val="en-US"/>
        </w:rPr>
        <w:t xml:space="preserve">%define commands </w:t>
      </w:r>
      <w:r w:rsidRPr="00222500">
        <w:rPr>
          <w:lang w:val="en-US"/>
        </w:rPr>
        <w:t>must be given before the next grammar description.</w:t>
      </w:r>
    </w:p>
    <w:p w14:paraId="35AD8877" w14:textId="77777777" w:rsidR="006D481B" w:rsidRDefault="006D481B" w:rsidP="002E3A34">
      <w:pPr>
        <w:pStyle w:val="OdstavecSynteastyl"/>
        <w:rPr>
          <w:lang w:val="en-US"/>
        </w:rPr>
      </w:pPr>
      <w:r w:rsidRPr="006D481B">
        <w:rPr>
          <w:lang w:val="en-US"/>
        </w:rPr>
        <w:t xml:space="preserve">In the java program, an external method is defined as a static and </w:t>
      </w:r>
      <w:r>
        <w:rPr>
          <w:lang w:val="en-US"/>
        </w:rPr>
        <w:t xml:space="preserve">must retunr a </w:t>
      </w:r>
      <w:r w:rsidRPr="006D481B">
        <w:rPr>
          <w:lang w:val="en-US"/>
        </w:rPr>
        <w:t>boolean value that indicates to the BNF grammar</w:t>
      </w:r>
      <w:r>
        <w:rPr>
          <w:lang w:val="en-US"/>
        </w:rPr>
        <w:t xml:space="preserve"> engine</w:t>
      </w:r>
      <w:r w:rsidRPr="006D481B">
        <w:rPr>
          <w:lang w:val="en-US"/>
        </w:rPr>
        <w:t xml:space="preserve"> whether the validated (parsed) string is true or does not match the condition. The method must also have a </w:t>
      </w:r>
      <w:r w:rsidRPr="00E060F7">
        <w:rPr>
          <w:rFonts w:ascii="Consolas" w:hAnsi="Consolas" w:cs="Consolas"/>
          <w:lang w:val="en-US"/>
        </w:rPr>
        <w:t>BNFExtMethod</w:t>
      </w:r>
      <w:r w:rsidRPr="006D481B">
        <w:rPr>
          <w:lang w:val="en-US"/>
        </w:rPr>
        <w:t xml:space="preserve"> type parameter through which the </w:t>
      </w:r>
      <w:r w:rsidRPr="00E060F7">
        <w:rPr>
          <w:rFonts w:ascii="Consolas" w:hAnsi="Consolas" w:cs="Consolas"/>
          <w:lang w:val="en-US"/>
        </w:rPr>
        <w:t>getParsedString()</w:t>
      </w:r>
      <w:r w:rsidRPr="006D481B">
        <w:rPr>
          <w:lang w:val="en-US"/>
        </w:rPr>
        <w:t xml:space="preserve"> </w:t>
      </w:r>
      <w:r>
        <w:rPr>
          <w:lang w:val="en-US"/>
        </w:rPr>
        <w:t xml:space="preserve">the </w:t>
      </w:r>
      <w:r w:rsidRPr="006D481B">
        <w:rPr>
          <w:lang w:val="en-US"/>
        </w:rPr>
        <w:t>method can obtain a string that is validated (parsed).</w:t>
      </w:r>
      <w:r>
        <w:rPr>
          <w:lang w:val="en-US"/>
        </w:rPr>
        <w:t xml:space="preserve"> </w:t>
      </w:r>
    </w:p>
    <w:p w14:paraId="5D590E60" w14:textId="77777777" w:rsidR="006D481B" w:rsidRDefault="006D481B" w:rsidP="002E3A34">
      <w:pPr>
        <w:pStyle w:val="OdstavecSynteastyl"/>
        <w:rPr>
          <w:lang w:val="en-US"/>
        </w:rPr>
      </w:pPr>
      <w:r w:rsidRPr="006D481B">
        <w:rPr>
          <w:lang w:val="en-US"/>
        </w:rPr>
        <w:t>The following example shows the possibility to verify the format of the vehicle registration mark using an external rule, ie using an external method</w:t>
      </w:r>
      <w:r>
        <w:rPr>
          <w:lang w:val="en-US"/>
        </w:rPr>
        <w:t>:</w:t>
      </w:r>
    </w:p>
    <w:p w14:paraId="3C896E37" w14:textId="2F114DE8"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&lt;xd:def</w:t>
      </w:r>
      <w:r w:rsidR="00020252">
        <w:rPr>
          <w:color w:val="0070C0"/>
          <w:lang w:val="en-US"/>
        </w:rPr>
        <w:t xml:space="preserve"> </w:t>
      </w:r>
      <w:r w:rsidRPr="00E060F7">
        <w:rPr>
          <w:color w:val="00B050"/>
          <w:lang w:val="en-US"/>
        </w:rPr>
        <w:t>xmlns:xd</w:t>
      </w:r>
      <w:r w:rsidRPr="00E060F7">
        <w:rPr>
          <w:color w:val="0070C0"/>
          <w:lang w:val="en-US"/>
        </w:rPr>
        <w:tab/>
      </w:r>
      <w:r w:rsidRPr="00E060F7">
        <w:rPr>
          <w:color w:val="000000"/>
          <w:lang w:val="en-US"/>
        </w:rPr>
        <w:t>=</w:t>
      </w:r>
      <w:r w:rsidRPr="00E060F7">
        <w:rPr>
          <w:color w:val="0070C0"/>
          <w:lang w:val="en-US"/>
        </w:rPr>
        <w:t xml:space="preserve"> </w:t>
      </w:r>
      <w:r w:rsidRPr="00E060F7">
        <w:rPr>
          <w:szCs w:val="16"/>
          <w:lang w:val="en-US"/>
        </w:rPr>
        <w:t>"</w:t>
      </w:r>
      <w:r w:rsidR="005073A9">
        <w:rPr>
          <w:color w:val="984806"/>
          <w:lang w:val="en-US"/>
        </w:rPr>
        <w:t>http://www.xdef.org/xdef/</w:t>
      </w:r>
      <w:r w:rsidR="00164389">
        <w:rPr>
          <w:color w:val="984806"/>
          <w:lang w:val="en-US"/>
        </w:rPr>
        <w:t>3.2</w:t>
      </w:r>
      <w:r w:rsidRPr="00E060F7">
        <w:rPr>
          <w:szCs w:val="16"/>
          <w:lang w:val="en-US"/>
        </w:rPr>
        <w:t>"</w:t>
      </w:r>
    </w:p>
    <w:p w14:paraId="7F55F8B0" w14:textId="77777777" w:rsidR="009C5416" w:rsidRPr="00E060F7" w:rsidRDefault="009C5416" w:rsidP="009C5416">
      <w:pPr>
        <w:pStyle w:val="Zdrojovykod-zlutyboxSynteastyl"/>
        <w:tabs>
          <w:tab w:val="left" w:pos="567"/>
          <w:tab w:val="left" w:pos="1276"/>
        </w:tabs>
        <w:rPr>
          <w:szCs w:val="16"/>
          <w:lang w:val="en-US"/>
        </w:rPr>
      </w:pPr>
      <w:r w:rsidRPr="00E060F7">
        <w:rPr>
          <w:color w:val="0070C0"/>
          <w:lang w:val="en-US"/>
        </w:rPr>
        <w:tab/>
      </w:r>
      <w:r w:rsidRPr="00E060F7">
        <w:rPr>
          <w:color w:val="00B050"/>
          <w:lang w:val="en-US"/>
        </w:rPr>
        <w:t>xd:name</w:t>
      </w:r>
      <w:r w:rsidRPr="00E060F7">
        <w:rPr>
          <w:color w:val="0070C0"/>
          <w:lang w:val="en-US"/>
        </w:rPr>
        <w:tab/>
      </w:r>
      <w:r w:rsidRPr="00E060F7">
        <w:rPr>
          <w:color w:val="000000"/>
          <w:lang w:val="en-US"/>
        </w:rPr>
        <w:t>=</w:t>
      </w:r>
      <w:r w:rsidRPr="00E060F7">
        <w:rPr>
          <w:color w:val="0070C0"/>
          <w:lang w:val="en-US"/>
        </w:rPr>
        <w:t xml:space="preserve"> </w:t>
      </w:r>
      <w:r w:rsidR="00DE08F0">
        <w:rPr>
          <w:szCs w:val="16"/>
          <w:lang w:val="en-US"/>
        </w:rPr>
        <w:t>"garage"</w:t>
      </w:r>
    </w:p>
    <w:p w14:paraId="2032676F" w14:textId="77777777" w:rsidR="009C5416" w:rsidRPr="00E060F7" w:rsidRDefault="009C5416" w:rsidP="009C5416">
      <w:pPr>
        <w:pStyle w:val="Zdrojovykod-zlutyboxSynteastyl"/>
        <w:tabs>
          <w:tab w:val="left" w:pos="567"/>
          <w:tab w:val="left" w:pos="1276"/>
        </w:tabs>
        <w:rPr>
          <w:color w:val="0070C0"/>
          <w:szCs w:val="16"/>
          <w:lang w:val="en-US"/>
        </w:rPr>
      </w:pPr>
      <w:r w:rsidRPr="00E060F7">
        <w:rPr>
          <w:szCs w:val="16"/>
          <w:lang w:val="en-US"/>
        </w:rPr>
        <w:tab/>
      </w:r>
      <w:r w:rsidRPr="00E060F7">
        <w:rPr>
          <w:color w:val="00B050"/>
          <w:lang w:val="en-US"/>
        </w:rPr>
        <w:t>xd:</w:t>
      </w:r>
      <w:r w:rsidRPr="00E060F7">
        <w:rPr>
          <w:color w:val="00B050"/>
          <w:szCs w:val="16"/>
          <w:lang w:val="en-US"/>
        </w:rPr>
        <w:t>root</w:t>
      </w:r>
      <w:r w:rsidRPr="00E060F7">
        <w:rPr>
          <w:szCs w:val="16"/>
          <w:lang w:val="en-US"/>
        </w:rPr>
        <w:tab/>
        <w:t xml:space="preserve">= </w:t>
      </w:r>
      <w:r w:rsidR="00255345">
        <w:rPr>
          <w:szCs w:val="16"/>
          <w:lang w:val="en-US"/>
        </w:rPr>
        <w:t>"Vehicles"</w:t>
      </w:r>
      <w:r w:rsidRPr="00E060F7">
        <w:rPr>
          <w:color w:val="0070C0"/>
          <w:szCs w:val="16"/>
          <w:lang w:val="en-US"/>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lang w:val="en-US"/>
        </w:rPr>
      </w:pPr>
    </w:p>
    <w:p w14:paraId="27AD3786" w14:textId="77777777" w:rsidR="009C5416" w:rsidRPr="00E060F7" w:rsidRDefault="009C5416" w:rsidP="009C5416">
      <w:pPr>
        <w:pStyle w:val="Zdrojovykod-zlutyboxSynteastyl"/>
        <w:tabs>
          <w:tab w:val="left" w:pos="284"/>
          <w:tab w:val="left" w:pos="1276"/>
        </w:tabs>
        <w:rPr>
          <w:color w:val="0070C0"/>
          <w:szCs w:val="16"/>
          <w:lang w:val="en-US"/>
        </w:rPr>
      </w:pPr>
      <w:r w:rsidRPr="00E060F7">
        <w:rPr>
          <w:color w:val="0070C0"/>
          <w:szCs w:val="16"/>
          <w:lang w:val="en-US"/>
        </w:rPr>
        <w:tab/>
      </w:r>
      <w:r w:rsidR="00F101E4">
        <w:rPr>
          <w:color w:val="0070C0"/>
          <w:szCs w:val="16"/>
          <w:lang w:val="en-US"/>
        </w:rPr>
        <w:t>&lt;Vehicles</w:t>
      </w:r>
      <w:r w:rsidRPr="00E060F7">
        <w:rPr>
          <w:color w:val="0070C0"/>
          <w:szCs w:val="16"/>
          <w:lang w:val="en-US"/>
        </w:rPr>
        <w:t>&gt;</w:t>
      </w:r>
    </w:p>
    <w:p w14:paraId="3B37D716" w14:textId="77777777" w:rsidR="009C5416" w:rsidRPr="00E060F7" w:rsidRDefault="009C5416" w:rsidP="009C5416">
      <w:pPr>
        <w:pStyle w:val="Zdrojovykod-zlutyboxSynteastyl"/>
        <w:tabs>
          <w:tab w:val="left" w:pos="567"/>
          <w:tab w:val="left" w:pos="1276"/>
        </w:tabs>
        <w:rPr>
          <w:color w:val="0070C0"/>
          <w:lang w:val="en-US"/>
        </w:rPr>
      </w:pPr>
      <w:r w:rsidRPr="00E060F7">
        <w:rPr>
          <w:color w:val="0070C0"/>
          <w:lang w:val="en-US"/>
        </w:rPr>
        <w:tab/>
      </w:r>
      <w:r w:rsidR="00F101E4">
        <w:rPr>
          <w:color w:val="0070C0"/>
          <w:lang w:val="en-US"/>
        </w:rPr>
        <w:t>&lt;Vehicle</w:t>
      </w:r>
      <w:r w:rsidRPr="00E060F7">
        <w:rPr>
          <w:color w:val="0070C0"/>
          <w:lang w:val="en-US"/>
        </w:rPr>
        <w:t xml:space="preserve"> </w:t>
      </w:r>
      <w:r w:rsidRPr="00E060F7">
        <w:rPr>
          <w:color w:val="00B050"/>
          <w:lang w:val="en-US"/>
        </w:rPr>
        <w:t>xd:script</w:t>
      </w:r>
      <w:r w:rsidRPr="00E060F7">
        <w:rPr>
          <w:lang w:val="en-US"/>
        </w:rPr>
        <w:t xml:space="preserve"> = </w:t>
      </w:r>
      <w:r w:rsidRPr="00E060F7">
        <w:rPr>
          <w:szCs w:val="16"/>
          <w:lang w:val="en-US"/>
        </w:rPr>
        <w:t>"</w:t>
      </w:r>
      <w:r w:rsidRPr="00E060F7">
        <w:rPr>
          <w:color w:val="984806"/>
          <w:lang w:val="en-US"/>
        </w:rPr>
        <w:t>occurs 0..*</w:t>
      </w:r>
      <w:r w:rsidRPr="00E060F7">
        <w:rPr>
          <w:szCs w:val="16"/>
          <w:lang w:val="en-US"/>
        </w:rPr>
        <w:t>"</w:t>
      </w:r>
    </w:p>
    <w:p w14:paraId="684344CD" w14:textId="77777777" w:rsidR="009C5416" w:rsidRPr="00E060F7" w:rsidRDefault="009C5416" w:rsidP="009C5416">
      <w:pPr>
        <w:pStyle w:val="Zdrojovykod-zlutyboxSynteastyl"/>
        <w:tabs>
          <w:tab w:val="left" w:pos="851"/>
          <w:tab w:val="left" w:pos="1418"/>
        </w:tabs>
        <w:rPr>
          <w:lang w:val="en-US"/>
        </w:rPr>
      </w:pPr>
      <w:r w:rsidRPr="00E060F7">
        <w:rPr>
          <w:color w:val="0070C0"/>
          <w:lang w:val="en-US"/>
        </w:rPr>
        <w:tab/>
      </w:r>
      <w:r w:rsidRPr="00E060F7">
        <w:rPr>
          <w:color w:val="00B050"/>
          <w:lang w:val="en-US"/>
        </w:rPr>
        <w:t>typ</w:t>
      </w:r>
      <w:r w:rsidR="006D481B">
        <w:rPr>
          <w:color w:val="00B050"/>
          <w:lang w:val="en-US"/>
        </w:rPr>
        <w:t>e</w:t>
      </w:r>
      <w:r w:rsidRPr="00E060F7">
        <w:rPr>
          <w:color w:val="00B050"/>
          <w:lang w:val="en-US"/>
        </w:rPr>
        <w:tab/>
      </w:r>
      <w:r w:rsidRPr="00E060F7">
        <w:rPr>
          <w:lang w:val="en-US"/>
        </w:rPr>
        <w:t xml:space="preserve">= </w:t>
      </w:r>
      <w:r w:rsidRPr="00E060F7">
        <w:rPr>
          <w:szCs w:val="16"/>
          <w:lang w:val="en-US"/>
        </w:rPr>
        <w:t>"</w:t>
      </w:r>
      <w:r w:rsidRPr="00E060F7">
        <w:rPr>
          <w:color w:val="FF0000"/>
          <w:szCs w:val="16"/>
          <w:lang w:val="en-US"/>
        </w:rPr>
        <w:t xml:space="preserve"> </w:t>
      </w:r>
      <w:r w:rsidR="00255345">
        <w:rPr>
          <w:color w:val="984806"/>
          <w:lang w:val="en-US"/>
        </w:rPr>
        <w:t>enum(</w:t>
      </w:r>
      <w:r w:rsidRPr="00E060F7">
        <w:rPr>
          <w:color w:val="984806"/>
          <w:lang w:val="en-US"/>
        </w:rPr>
        <w:t xml:space="preserve">'SUV', 'MPV', </w:t>
      </w:r>
      <w:r w:rsidR="00255345">
        <w:rPr>
          <w:color w:val="984806"/>
          <w:lang w:val="en-US"/>
        </w:rPr>
        <w:t>'personal'</w:t>
      </w:r>
      <w:r w:rsidRPr="00E060F7">
        <w:rPr>
          <w:color w:val="984806"/>
          <w:lang w:val="en-US"/>
        </w:rPr>
        <w:t xml:space="preserve">, </w:t>
      </w:r>
      <w:r w:rsidR="00255345">
        <w:rPr>
          <w:color w:val="984806"/>
          <w:lang w:val="en-US"/>
        </w:rPr>
        <w:t>'truck'</w:t>
      </w:r>
      <w:r w:rsidRPr="00E060F7">
        <w:rPr>
          <w:color w:val="984806"/>
          <w:lang w:val="en-US"/>
        </w:rPr>
        <w:t xml:space="preserve">, </w:t>
      </w:r>
      <w:r w:rsidR="00255345">
        <w:rPr>
          <w:color w:val="984806"/>
          <w:lang w:val="en-US"/>
        </w:rPr>
        <w:t>'sport'</w:t>
      </w:r>
      <w:r w:rsidRPr="00E060F7">
        <w:rPr>
          <w:color w:val="984806"/>
          <w:lang w:val="en-US"/>
        </w:rPr>
        <w:t xml:space="preserve">, </w:t>
      </w:r>
      <w:r w:rsidR="00255345">
        <w:rPr>
          <w:color w:val="984806"/>
          <w:lang w:val="en-US"/>
        </w:rPr>
        <w:t>'other'</w:t>
      </w:r>
      <w:r w:rsidRPr="00E060F7">
        <w:rPr>
          <w:color w:val="984806"/>
          <w:lang w:val="en-US"/>
        </w:rPr>
        <w:t>)</w:t>
      </w:r>
      <w:r w:rsidRPr="00E060F7">
        <w:rPr>
          <w:szCs w:val="16"/>
          <w:lang w:val="en-US"/>
        </w:rPr>
        <w:t>"</w:t>
      </w:r>
    </w:p>
    <w:p w14:paraId="77B35632" w14:textId="77777777" w:rsidR="009C5416" w:rsidRPr="00E060F7" w:rsidRDefault="009C5416" w:rsidP="009C5416">
      <w:pPr>
        <w:pStyle w:val="Zdrojovykod-zlutyboxSynteastyl"/>
        <w:tabs>
          <w:tab w:val="left" w:pos="851"/>
          <w:tab w:val="left" w:pos="1418"/>
        </w:tabs>
        <w:rPr>
          <w:lang w:val="en-US"/>
        </w:rPr>
      </w:pPr>
      <w:r w:rsidRPr="00E060F7">
        <w:rPr>
          <w:color w:val="00B050"/>
          <w:lang w:val="en-US"/>
        </w:rPr>
        <w:tab/>
      </w:r>
      <w:r w:rsidR="006D481B">
        <w:rPr>
          <w:color w:val="00B050"/>
          <w:lang w:val="en-US"/>
        </w:rPr>
        <w:t>vrn</w:t>
      </w:r>
      <w:r w:rsidRPr="00E060F7">
        <w:rPr>
          <w:lang w:val="en-US"/>
        </w:rPr>
        <w:tab/>
        <w:t xml:space="preserve">= </w:t>
      </w:r>
      <w:r w:rsidRPr="00E060F7">
        <w:rPr>
          <w:szCs w:val="16"/>
          <w:lang w:val="en-US"/>
        </w:rPr>
        <w:t>"</w:t>
      </w:r>
      <w:r w:rsidR="006D481B">
        <w:rPr>
          <w:color w:val="FF0000"/>
          <w:lang w:val="en-US"/>
        </w:rPr>
        <w:t>vrnBNF</w:t>
      </w:r>
      <w:r w:rsidRPr="00E060F7">
        <w:rPr>
          <w:color w:val="FF0000"/>
          <w:lang w:val="en-US"/>
        </w:rPr>
        <w:t>.rule('</w:t>
      </w:r>
      <w:r w:rsidR="006D481B">
        <w:rPr>
          <w:color w:val="FF0000"/>
          <w:lang w:val="en-US"/>
        </w:rPr>
        <w:t>anyVrn</w:t>
      </w:r>
      <w:r w:rsidRPr="00E060F7">
        <w:rPr>
          <w:color w:val="FF0000"/>
          <w:lang w:val="en-US"/>
        </w:rPr>
        <w:t>')</w:t>
      </w:r>
      <w:r w:rsidRPr="00E060F7">
        <w:rPr>
          <w:szCs w:val="16"/>
          <w:lang w:val="en-US"/>
        </w:rPr>
        <w:t>"</w:t>
      </w:r>
    </w:p>
    <w:p w14:paraId="35FEA151"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purchase</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date()</w:t>
      </w:r>
      <w:r w:rsidRPr="00E060F7">
        <w:rPr>
          <w:szCs w:val="16"/>
          <w:lang w:val="en-US"/>
        </w:rPr>
        <w:t>"</w:t>
      </w:r>
    </w:p>
    <w:p w14:paraId="047F82A9" w14:textId="77777777" w:rsidR="009C5416" w:rsidRPr="00E060F7" w:rsidRDefault="009C5416" w:rsidP="009C5416">
      <w:pPr>
        <w:pStyle w:val="Zdrojovykod-zlutyboxSynteastyl"/>
        <w:tabs>
          <w:tab w:val="left" w:pos="851"/>
          <w:tab w:val="left" w:pos="1418"/>
        </w:tabs>
        <w:rPr>
          <w:lang w:val="en-US"/>
        </w:rPr>
      </w:pPr>
      <w:r w:rsidRPr="00E060F7">
        <w:rPr>
          <w:lang w:val="en-US"/>
        </w:rPr>
        <w:tab/>
      </w:r>
      <w:r w:rsidR="00AA68F3">
        <w:rPr>
          <w:color w:val="00B050"/>
          <w:lang w:val="en-US"/>
        </w:rPr>
        <w:t>manufacturer</w:t>
      </w:r>
      <w:r w:rsidRPr="00E060F7">
        <w:rPr>
          <w:color w:val="00B050"/>
          <w:lang w:val="en-US"/>
        </w:rPr>
        <w:t xml:space="preserve"> </w:t>
      </w:r>
      <w:r w:rsidRPr="00E060F7">
        <w:rPr>
          <w:lang w:val="en-US"/>
        </w:rPr>
        <w:t xml:space="preserve">= </w:t>
      </w:r>
      <w:r w:rsidRPr="00E060F7">
        <w:rPr>
          <w:szCs w:val="16"/>
          <w:lang w:val="en-US"/>
        </w:rPr>
        <w:t>"</w:t>
      </w:r>
      <w:r w:rsidRPr="00E060F7">
        <w:rPr>
          <w:color w:val="984806"/>
          <w:lang w:val="en-US"/>
        </w:rPr>
        <w:t>string()</w:t>
      </w:r>
      <w:r w:rsidRPr="00E060F7">
        <w:rPr>
          <w:szCs w:val="16"/>
          <w:lang w:val="en-US"/>
        </w:rPr>
        <w:t>"</w:t>
      </w:r>
    </w:p>
    <w:p w14:paraId="2AC445E4" w14:textId="77777777" w:rsidR="009C5416" w:rsidRPr="00E060F7" w:rsidRDefault="009C5416" w:rsidP="009C5416">
      <w:pPr>
        <w:pStyle w:val="Zdrojovykod-zlutyboxSynteastyl"/>
        <w:tabs>
          <w:tab w:val="left" w:pos="851"/>
          <w:tab w:val="left" w:pos="1418"/>
        </w:tabs>
        <w:rPr>
          <w:color w:val="0070C0"/>
          <w:lang w:val="en-US"/>
        </w:rPr>
      </w:pPr>
      <w:r w:rsidRPr="00E060F7">
        <w:rPr>
          <w:lang w:val="en-US"/>
        </w:rPr>
        <w:tab/>
      </w:r>
      <w:r w:rsidRPr="00E060F7">
        <w:rPr>
          <w:color w:val="00B050"/>
          <w:lang w:val="en-US"/>
        </w:rPr>
        <w:t>model</w:t>
      </w:r>
      <w:r w:rsidRPr="00E060F7">
        <w:rPr>
          <w:lang w:val="en-US"/>
        </w:rPr>
        <w:tab/>
        <w:t xml:space="preserve">= </w:t>
      </w:r>
      <w:r w:rsidRPr="00E060F7">
        <w:rPr>
          <w:szCs w:val="16"/>
          <w:lang w:val="en-US"/>
        </w:rPr>
        <w:t>"</w:t>
      </w:r>
      <w:r w:rsidRPr="00E060F7">
        <w:rPr>
          <w:color w:val="984806"/>
          <w:lang w:val="en-US"/>
        </w:rPr>
        <w:t>string</w:t>
      </w:r>
      <w:r w:rsidR="006D481B">
        <w:rPr>
          <w:color w:val="984806"/>
          <w:lang w:val="en-US"/>
        </w:rPr>
        <w:t>()</w:t>
      </w:r>
      <w:r w:rsidRPr="00E060F7">
        <w:rPr>
          <w:szCs w:val="16"/>
          <w:lang w:val="en-US"/>
        </w:rPr>
        <w:t>"</w:t>
      </w:r>
      <w:r w:rsidRPr="00E060F7">
        <w:rPr>
          <w:lang w:val="en-US"/>
        </w:rPr>
        <w:t xml:space="preserve"> </w:t>
      </w:r>
      <w:r w:rsidRPr="00E060F7">
        <w:rPr>
          <w:color w:val="0070C0"/>
          <w:lang w:val="en-US"/>
        </w:rPr>
        <w:t>/&gt;</w:t>
      </w:r>
    </w:p>
    <w:p w14:paraId="46BA1405" w14:textId="77777777" w:rsidR="009C5416" w:rsidRPr="00E060F7" w:rsidRDefault="009C5416" w:rsidP="009C5416">
      <w:pPr>
        <w:pStyle w:val="Zdrojovykod-zlutyboxSynteastyl"/>
        <w:tabs>
          <w:tab w:val="left" w:pos="284"/>
          <w:tab w:val="left" w:pos="1276"/>
        </w:tabs>
        <w:rPr>
          <w:color w:val="0070C0"/>
          <w:lang w:val="en-US"/>
        </w:rPr>
      </w:pPr>
      <w:r w:rsidRPr="00E060F7">
        <w:rPr>
          <w:color w:val="0070C0"/>
          <w:lang w:val="en-US"/>
        </w:rPr>
        <w:tab/>
      </w:r>
      <w:r w:rsidR="00F101E4">
        <w:rPr>
          <w:color w:val="0070C0"/>
          <w:lang w:val="en-US"/>
        </w:rPr>
        <w:t>&lt;/Vehicles</w:t>
      </w:r>
      <w:r w:rsidRPr="00E060F7">
        <w:rPr>
          <w:color w:val="0070C0"/>
          <w:lang w:val="en-US"/>
        </w:rPr>
        <w:t>&gt;</w:t>
      </w:r>
    </w:p>
    <w:p w14:paraId="6B9ED5A3" w14:textId="77777777" w:rsidR="009C5416" w:rsidRPr="00E060F7" w:rsidRDefault="009C5416" w:rsidP="002D60C2">
      <w:pPr>
        <w:pStyle w:val="Zdrojovykod-zlutyboxSynteastyl"/>
        <w:keepNext w:val="0"/>
        <w:tabs>
          <w:tab w:val="left" w:pos="284"/>
          <w:tab w:val="left" w:pos="1276"/>
        </w:tabs>
        <w:rPr>
          <w:color w:val="0070C0"/>
          <w:lang w:val="en-US"/>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 xml:space="preserve">&lt;xd:BNFGrammar </w:t>
      </w:r>
      <w:r w:rsidRPr="00E060F7">
        <w:rPr>
          <w:color w:val="00B050"/>
          <w:lang w:val="en-US"/>
        </w:rPr>
        <w:t>name</w:t>
      </w:r>
      <w:r w:rsidRPr="00E060F7">
        <w:rPr>
          <w:color w:val="000000"/>
          <w:lang w:val="en-US"/>
        </w:rPr>
        <w:t>="</w:t>
      </w:r>
      <w:r w:rsidR="006D481B">
        <w:rPr>
          <w:color w:val="984806"/>
          <w:lang w:val="en-US"/>
        </w:rPr>
        <w:t>vrnBNF</w:t>
      </w:r>
      <w:r w:rsidRPr="00E060F7">
        <w:rPr>
          <w:color w:val="000000"/>
          <w:lang w:val="en-US"/>
        </w:rPr>
        <w:t>"</w:t>
      </w:r>
      <w:r w:rsidRPr="00E060F7">
        <w:rPr>
          <w:color w:val="0070C0"/>
          <w:lang w:val="en-US"/>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$Us:</w:t>
      </w:r>
      <w:r w:rsidR="001E3BB4">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%define $</w:t>
      </w:r>
      <w:r>
        <w:rPr>
          <w:color w:val="000000"/>
          <w:lang w:val="en-US"/>
        </w:rPr>
        <w:t>Ru</w:t>
      </w:r>
      <w:r w:rsidRPr="00E060F7">
        <w:rPr>
          <w:color w:val="000000"/>
          <w:lang w:val="en-US"/>
        </w:rPr>
        <w:t>:</w:t>
      </w:r>
      <w:r>
        <w:rPr>
          <w:color w:val="000000"/>
          <w:lang w:val="en-US"/>
        </w:rPr>
        <w:t xml:space="preserve"> </w:t>
      </w:r>
      <w:r w:rsidRPr="00E060F7">
        <w:rPr>
          <w:color w:val="000000"/>
          <w:lang w:val="en-US"/>
        </w:rPr>
        <w:t>$example.</w:t>
      </w:r>
      <w:r w:rsidR="00ED7B8E">
        <w:rPr>
          <w:color w:val="000000"/>
          <w:lang w:val="en-US"/>
        </w:rPr>
        <w:t>My</w:t>
      </w:r>
      <w:r w:rsidRPr="00E060F7">
        <w:rPr>
          <w:color w:val="000000"/>
          <w:lang w:val="en-US"/>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lang w:val="en-US"/>
        </w:rPr>
      </w:pPr>
    </w:p>
    <w:p w14:paraId="3AF4E2C0"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D</w:t>
      </w:r>
      <w:r>
        <w:rPr>
          <w:color w:val="000000"/>
          <w:lang w:val="en-US"/>
        </w:rPr>
        <w:t>igit</w:t>
      </w:r>
      <w:r w:rsidRPr="00E060F7">
        <w:rPr>
          <w:color w:val="000000"/>
          <w:lang w:val="en-US"/>
        </w:rPr>
        <w:t xml:space="preserve"> ::= [0-9]</w:t>
      </w:r>
    </w:p>
    <w:p w14:paraId="5FABB47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t>L</w:t>
      </w:r>
      <w:r>
        <w:rPr>
          <w:color w:val="000000"/>
          <w:lang w:val="en-US"/>
        </w:rPr>
        <w:t>etter</w:t>
      </w:r>
      <w:r w:rsidRPr="00E060F7">
        <w:rPr>
          <w:color w:val="000000"/>
          <w:lang w:val="en-US"/>
        </w:rPr>
        <w:t xml:space="preserve"> ::= [A-Z]</w:t>
      </w:r>
    </w:p>
    <w:p w14:paraId="59383052"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Cz_new</w:t>
      </w:r>
      <w:r w:rsidRPr="00E060F7">
        <w:rPr>
          <w:color w:val="000000"/>
          <w:lang w:val="en-US"/>
        </w:rPr>
        <w:t xml:space="preserve"> ::= D</w:t>
      </w:r>
      <w:r>
        <w:rPr>
          <w:color w:val="000000"/>
          <w:lang w:val="en-US"/>
        </w:rPr>
        <w:t>igit</w:t>
      </w:r>
      <w:r w:rsidRPr="00E060F7">
        <w:rPr>
          <w:color w:val="000000"/>
          <w:lang w:val="en-US"/>
        </w:rPr>
        <w:t xml:space="preserve"> L</w:t>
      </w:r>
      <w:r>
        <w:rPr>
          <w:color w:val="000000"/>
          <w:lang w:val="en-US"/>
        </w:rPr>
        <w:t>etter</w:t>
      </w:r>
      <w:r w:rsidRPr="00E060F7">
        <w:rPr>
          <w:color w:val="000000"/>
          <w:lang w:val="en-US"/>
        </w:rPr>
        <w:t xml:space="preserve"> D</w:t>
      </w:r>
      <w:r>
        <w:rPr>
          <w:color w:val="000000"/>
          <w:lang w:val="en-US"/>
        </w:rPr>
        <w:t>igit</w:t>
      </w:r>
      <w:r w:rsidRPr="00E060F7">
        <w:rPr>
          <w:color w:val="000000"/>
          <w:lang w:val="en-US"/>
        </w:rPr>
        <w: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Cz_old</w:t>
      </w:r>
      <w:r w:rsidRPr="00E060F7">
        <w:rPr>
          <w:color w:val="000000"/>
          <w:lang w:val="en-US"/>
        </w:rPr>
        <w:t xml:space="preserve"> ::= L</w:t>
      </w:r>
      <w:r>
        <w:rPr>
          <w:color w:val="000000"/>
          <w:lang w:val="en-US"/>
        </w:rPr>
        <w:t>etter</w:t>
      </w:r>
      <w:r w:rsidRPr="00E060F7">
        <w:rPr>
          <w:color w:val="000000"/>
          <w:lang w:val="en-US"/>
        </w:rPr>
        <w:t>{</w:t>
      </w:r>
      <w:r>
        <w:rPr>
          <w:color w:val="000000"/>
          <w:lang w:val="en-US"/>
        </w:rPr>
        <w:t>2,</w:t>
      </w:r>
      <w:r w:rsidRPr="00E060F7">
        <w:rPr>
          <w:color w:val="000000"/>
          <w:lang w:val="en-US"/>
        </w:rPr>
        <w:t>3} D</w:t>
      </w:r>
      <w:r>
        <w:rPr>
          <w:color w:val="000000"/>
          <w:lang w:val="en-US"/>
        </w:rPr>
        <w:t>igit</w:t>
      </w:r>
      <w:r w:rsidRPr="00E060F7">
        <w:rPr>
          <w:color w:val="000000"/>
          <w:lang w:val="en-US"/>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Pr>
          <w:color w:val="000000"/>
          <w:lang w:val="en-US"/>
        </w:rPr>
        <w:t>Cz</w:t>
      </w:r>
      <w:r w:rsidRPr="00E060F7">
        <w:rPr>
          <w:color w:val="000000"/>
          <w:lang w:val="en-US"/>
        </w:rPr>
        <w:t xml:space="preserve"> ::= C</w:t>
      </w:r>
      <w:r>
        <w:rPr>
          <w:color w:val="000000"/>
          <w:lang w:val="en-US"/>
        </w:rPr>
        <w:t>z_new</w:t>
      </w:r>
      <w:r w:rsidRPr="00E060F7">
        <w:rPr>
          <w:color w:val="000000"/>
          <w:lang w:val="en-US"/>
        </w:rPr>
        <w:t xml:space="preserve"> | C</w:t>
      </w:r>
      <w:r>
        <w:rPr>
          <w:color w:val="000000"/>
          <w:lang w:val="en-US"/>
        </w:rPr>
        <w:t>z</w:t>
      </w:r>
      <w:r w:rsidRPr="00E060F7">
        <w:rPr>
          <w:color w:val="000000"/>
          <w:lang w:val="en-US"/>
        </w:rPr>
        <w:t>_</w:t>
      </w:r>
      <w:r>
        <w:rPr>
          <w:color w:val="000000"/>
          <w:lang w:val="en-US"/>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lang w:val="en-US"/>
        </w:rPr>
      </w:pPr>
      <w:r w:rsidRPr="00E060F7">
        <w:rPr>
          <w:color w:val="000000"/>
          <w:lang w:val="en-US"/>
        </w:rPr>
        <w:tab/>
      </w:r>
      <w:r w:rsidRPr="00E060F7">
        <w:rPr>
          <w:color w:val="000000"/>
          <w:lang w:val="en-US"/>
        </w:rPr>
        <w:tab/>
      </w:r>
      <w:r w:rsidR="006D481B">
        <w:rPr>
          <w:color w:val="000000"/>
          <w:lang w:val="en-US"/>
        </w:rPr>
        <w:t>anyVrn</w:t>
      </w:r>
      <w:r w:rsidRPr="00E060F7">
        <w:rPr>
          <w:color w:val="000000"/>
          <w:lang w:val="en-US"/>
        </w:rPr>
        <w:t xml:space="preserve"> ::= </w:t>
      </w:r>
      <w:r w:rsidR="001E3BB4">
        <w:rPr>
          <w:color w:val="000000"/>
          <w:lang w:val="en-US"/>
        </w:rPr>
        <w:t>Cz</w:t>
      </w:r>
      <w:r w:rsidRPr="00E060F7">
        <w:rPr>
          <w:color w:val="000000"/>
          <w:lang w:val="en-US"/>
        </w:rPr>
        <w:t xml:space="preserve"> | $Us | </w:t>
      </w:r>
      <w:r w:rsidR="001E3BB4">
        <w:rPr>
          <w:color w:val="000000"/>
          <w:lang w:val="en-US"/>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lang w:val="en-US"/>
        </w:rPr>
      </w:pPr>
      <w:r w:rsidRPr="00E060F7">
        <w:rPr>
          <w:color w:val="0070C0"/>
          <w:lang w:val="en-US"/>
        </w:rPr>
        <w:tab/>
        <w:t>&lt;/xd:BNFGrammar&gt;</w:t>
      </w:r>
    </w:p>
    <w:p w14:paraId="1852CD7E" w14:textId="77777777" w:rsidR="009C5416" w:rsidRPr="00E060F7" w:rsidRDefault="009C5416" w:rsidP="009C5416">
      <w:pPr>
        <w:pStyle w:val="Zdrojovykod-zlutyboxSynteastyl"/>
        <w:tabs>
          <w:tab w:val="left" w:pos="284"/>
          <w:tab w:val="left" w:pos="1276"/>
        </w:tabs>
        <w:rPr>
          <w:lang w:val="en-US"/>
        </w:rPr>
      </w:pPr>
      <w:r w:rsidRPr="00E060F7">
        <w:rPr>
          <w:color w:val="0070C0"/>
          <w:lang w:val="en-US"/>
        </w:rPr>
        <w:t>&lt;/xd:def&gt;</w:t>
      </w:r>
    </w:p>
    <w:p w14:paraId="3BA21106" w14:textId="77777777" w:rsidR="00ED7B8E" w:rsidRDefault="00304DAD" w:rsidP="00ED7B8E">
      <w:pPr>
        <w:pStyle w:val="OdstavecSynteastyl"/>
        <w:rPr>
          <w:lang w:val="en-US"/>
        </w:rPr>
      </w:pPr>
      <w:r>
        <w:rPr>
          <w:lang w:val="en-US"/>
        </w:rPr>
        <w:t xml:space="preserve">Example of </w:t>
      </w:r>
      <w:r w:rsidR="00ED7B8E">
        <w:rPr>
          <w:lang w:val="en-US"/>
        </w:rPr>
        <w:t>Java code</w:t>
      </w:r>
      <w:r>
        <w:rPr>
          <w:lang w:val="en-US"/>
        </w:rPr>
        <w:t xml:space="preserve"> with user BNF methods</w:t>
      </w:r>
      <w:r w:rsidR="00ED7B8E">
        <w:rPr>
          <w:lang w:val="en-US"/>
        </w:rPr>
        <w:t>:</w:t>
      </w:r>
    </w:p>
    <w:p w14:paraId="5373DA23" w14:textId="77777777" w:rsidR="00ED7B8E" w:rsidRDefault="00ED7B8E" w:rsidP="00ED7B8E">
      <w:pPr>
        <w:pStyle w:val="Zdrojovykod-zlutyboxSynteastyl"/>
        <w:tabs>
          <w:tab w:val="left" w:pos="567"/>
          <w:tab w:val="left" w:pos="1276"/>
        </w:tabs>
        <w:rPr>
          <w:szCs w:val="16"/>
          <w:lang w:val="en-US"/>
        </w:rPr>
      </w:pPr>
      <w:r>
        <w:rPr>
          <w:szCs w:val="16"/>
          <w:lang w:val="en-US"/>
        </w:rPr>
        <w:lastRenderedPageBreak/>
        <w:t>package example</w:t>
      </w:r>
    </w:p>
    <w:p w14:paraId="1E844B15" w14:textId="77777777" w:rsidR="00ED7B8E" w:rsidRDefault="00ED7B8E" w:rsidP="00ED7B8E">
      <w:pPr>
        <w:pStyle w:val="Zdrojovykod-zlutyboxSynteastyl"/>
        <w:tabs>
          <w:tab w:val="left" w:pos="567"/>
          <w:tab w:val="left" w:pos="1276"/>
        </w:tabs>
        <w:rPr>
          <w:szCs w:val="16"/>
          <w:lang w:val="en-US"/>
        </w:rPr>
      </w:pPr>
    </w:p>
    <w:p w14:paraId="54411A5A" w14:textId="00FB7F67" w:rsidR="00ED7B8E" w:rsidRDefault="00ED7B8E" w:rsidP="00ED7B8E">
      <w:pPr>
        <w:pStyle w:val="Zdrojovykod-zlutyboxSynteastyl"/>
        <w:tabs>
          <w:tab w:val="left" w:pos="567"/>
          <w:tab w:val="left" w:pos="1276"/>
        </w:tabs>
        <w:rPr>
          <w:szCs w:val="16"/>
          <w:lang w:val="en-US"/>
        </w:rPr>
      </w:pPr>
      <w:r w:rsidRPr="00ED7B8E">
        <w:rPr>
          <w:szCs w:val="16"/>
          <w:lang w:val="en-US"/>
        </w:rPr>
        <w:t xml:space="preserve">import </w:t>
      </w:r>
      <w:r w:rsidR="00164389">
        <w:rPr>
          <w:szCs w:val="16"/>
          <w:lang w:val="en-US"/>
        </w:rPr>
        <w:t>org.xdef.</w:t>
      </w:r>
      <w:r w:rsidRPr="00ED7B8E">
        <w:rPr>
          <w:szCs w:val="16"/>
          <w:lang w:val="en-US"/>
        </w:rPr>
        <w:t>sys.BNFExtMethod;</w:t>
      </w:r>
    </w:p>
    <w:p w14:paraId="609CD199" w14:textId="77777777" w:rsidR="00ED7B8E" w:rsidRDefault="00ED7B8E" w:rsidP="00ED7B8E">
      <w:pPr>
        <w:pStyle w:val="Zdrojovykod-zlutyboxSynteastyl"/>
        <w:tabs>
          <w:tab w:val="left" w:pos="567"/>
          <w:tab w:val="left" w:pos="1276"/>
        </w:tabs>
        <w:rPr>
          <w:szCs w:val="16"/>
          <w:lang w:val="en-US"/>
        </w:rPr>
      </w:pPr>
    </w:p>
    <w:p w14:paraId="7B21D1CA" w14:textId="77777777" w:rsidR="00ED7B8E" w:rsidRDefault="00ED7B8E" w:rsidP="00ED7B8E">
      <w:pPr>
        <w:pStyle w:val="Zdrojovykod-zlutyboxSynteastyl"/>
        <w:tabs>
          <w:tab w:val="left" w:pos="567"/>
          <w:tab w:val="left" w:pos="1276"/>
        </w:tabs>
        <w:rPr>
          <w:szCs w:val="16"/>
          <w:lang w:val="en-US"/>
        </w:rPr>
      </w:pPr>
      <w:r>
        <w:rPr>
          <w:szCs w:val="16"/>
          <w:lang w:val="en-US"/>
        </w:rPr>
        <w:t>public class MyRules {</w:t>
      </w:r>
    </w:p>
    <w:p w14:paraId="5B7A3236" w14:textId="77777777" w:rsidR="00392A5D" w:rsidRDefault="00392A5D" w:rsidP="00ED7B8E">
      <w:pPr>
        <w:pStyle w:val="Zdrojovykod-zlutyboxSynteastyl"/>
        <w:tabs>
          <w:tab w:val="left" w:pos="567"/>
          <w:tab w:val="left" w:pos="1276"/>
        </w:tabs>
        <w:rPr>
          <w:szCs w:val="16"/>
          <w:lang w:val="en-US"/>
        </w:rPr>
      </w:pPr>
    </w:p>
    <w:p w14:paraId="79E516F5"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sidR="00392A5D">
        <w:rPr>
          <w:szCs w:val="16"/>
          <w:lang w:val="en-US"/>
        </w:rPr>
        <w:t xml:space="preserve">static </w:t>
      </w:r>
      <w:r w:rsidRPr="00ED7B8E">
        <w:rPr>
          <w:szCs w:val="16"/>
          <w:lang w:val="en-US"/>
        </w:rPr>
        <w:t xml:space="preserve">boolean </w:t>
      </w:r>
      <w:r>
        <w:rPr>
          <w:szCs w:val="16"/>
          <w:lang w:val="en-US"/>
        </w:rPr>
        <w:t>checkUs</w:t>
      </w:r>
      <w:r w:rsidRPr="00ED7B8E">
        <w:rPr>
          <w:szCs w:val="16"/>
          <w:lang w:val="en-US"/>
        </w:rPr>
        <w:t>(BNFExtMethod p</w:t>
      </w:r>
      <w:r>
        <w:rPr>
          <w:szCs w:val="16"/>
          <w:lang w:val="en-US"/>
        </w:rPr>
        <w:t>, String s</w:t>
      </w:r>
      <w:r w:rsidRPr="00ED7B8E">
        <w:rPr>
          <w:szCs w:val="16"/>
          <w:lang w:val="en-US"/>
        </w:rPr>
        <w:t>) {</w:t>
      </w:r>
    </w:p>
    <w:p w14:paraId="64AEB0EF"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StringParser p = </w:t>
      </w:r>
      <w:r w:rsidRPr="00ED7B8E">
        <w:rPr>
          <w:szCs w:val="16"/>
          <w:lang w:val="en-US"/>
        </w:rPr>
        <w:t>p.getParser();</w:t>
      </w:r>
    </w:p>
    <w:p w14:paraId="1CC6AB73" w14:textId="77777777" w:rsidR="00ED7B8E" w:rsidRDefault="00ED7B8E" w:rsidP="00ED7B8E">
      <w:pPr>
        <w:pStyle w:val="Zdrojovykod-zlutyboxSynteastyl"/>
        <w:tabs>
          <w:tab w:val="left" w:pos="567"/>
          <w:tab w:val="left" w:pos="1276"/>
        </w:tabs>
        <w:rPr>
          <w:szCs w:val="16"/>
          <w:lang w:val="en-US"/>
        </w:rPr>
      </w:pPr>
      <w:r>
        <w:rPr>
          <w:szCs w:val="16"/>
          <w:lang w:val="en-US"/>
        </w:rPr>
        <w:t xml:space="preserve">        switch(s) {</w:t>
      </w:r>
    </w:p>
    <w:p w14:paraId="0CAC2077" w14:textId="77777777" w:rsidR="00ED7B8E" w:rsidRDefault="00392A5D" w:rsidP="00ED7B8E">
      <w:pPr>
        <w:pStyle w:val="Zdrojovykod-zlutyboxSynteastyl"/>
        <w:tabs>
          <w:tab w:val="left" w:pos="567"/>
          <w:tab w:val="left" w:pos="1276"/>
        </w:tabs>
        <w:rPr>
          <w:szCs w:val="16"/>
          <w:lang w:val="en-US"/>
        </w:rPr>
      </w:pPr>
      <w:r>
        <w:rPr>
          <w:szCs w:val="16"/>
          <w:lang w:val="en-US"/>
        </w:rPr>
        <w:t xml:space="preserve">            case "Washington":</w:t>
      </w:r>
    </w:p>
    <w:p w14:paraId="426625DC" w14:textId="77777777" w:rsidR="00392A5D" w:rsidRDefault="00392A5D" w:rsidP="00ED7B8E">
      <w:pPr>
        <w:pStyle w:val="Zdrojovykod-zlutyboxSynteastyl"/>
        <w:tabs>
          <w:tab w:val="left" w:pos="567"/>
          <w:tab w:val="left" w:pos="1276"/>
        </w:tabs>
        <w:rPr>
          <w:szCs w:val="16"/>
          <w:lang w:val="en-US"/>
        </w:rPr>
      </w:pPr>
      <w:r>
        <w:rPr>
          <w:szCs w:val="16"/>
          <w:lang w:val="en-US"/>
        </w:rPr>
        <w:t xml:space="preserve">                ...</w:t>
      </w:r>
    </w:p>
    <w:p w14:paraId="63C73E57" w14:textId="77777777" w:rsidR="00392A5D" w:rsidRDefault="00392A5D" w:rsidP="00ED7B8E">
      <w:pPr>
        <w:pStyle w:val="Zdrojovykod-zlutyboxSynteastyl"/>
        <w:tabs>
          <w:tab w:val="left" w:pos="567"/>
          <w:tab w:val="left" w:pos="1276"/>
        </w:tabs>
        <w:rPr>
          <w:szCs w:val="16"/>
          <w:lang w:val="en-US"/>
        </w:rPr>
      </w:pPr>
      <w:r>
        <w:rPr>
          <w:szCs w:val="16"/>
          <w:lang w:val="en-US"/>
        </w:rPr>
        <w:t xml:space="preserve">                retun true;</w:t>
      </w:r>
    </w:p>
    <w:p w14:paraId="6DAF6C24"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7DD4876D" w14:textId="77777777" w:rsidR="00392A5D" w:rsidRDefault="00392A5D" w:rsidP="00392A5D">
      <w:pPr>
        <w:pStyle w:val="Zdrojovykod-zlutyboxSynteastyl"/>
        <w:tabs>
          <w:tab w:val="left" w:pos="567"/>
          <w:tab w:val="left" w:pos="1276"/>
        </w:tabs>
        <w:rPr>
          <w:szCs w:val="16"/>
          <w:lang w:val="en-US"/>
        </w:rPr>
      </w:pPr>
      <w:r>
        <w:rPr>
          <w:szCs w:val="16"/>
          <w:lang w:val="en-US"/>
        </w:rPr>
        <w:t xml:space="preserve">                retun false;</w:t>
      </w:r>
    </w:p>
    <w:p w14:paraId="5D5C6598"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p>
    <w:p w14:paraId="3CB261F1" w14:textId="77777777" w:rsidR="00392A5D" w:rsidRDefault="00392A5D" w:rsidP="00392A5D">
      <w:pPr>
        <w:pStyle w:val="Zdrojovykod-zlutyboxSynteastyl"/>
        <w:tabs>
          <w:tab w:val="left" w:pos="567"/>
          <w:tab w:val="left" w:pos="1276"/>
        </w:tabs>
        <w:rPr>
          <w:szCs w:val="16"/>
          <w:lang w:val="en-US"/>
        </w:rPr>
      </w:pPr>
      <w:r>
        <w:rPr>
          <w:szCs w:val="16"/>
          <w:lang w:val="en-US"/>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lang w:val="en-US"/>
        </w:rPr>
      </w:pPr>
      <w:r>
        <w:rPr>
          <w:szCs w:val="16"/>
          <w:lang w:val="en-US"/>
        </w:rPr>
        <w:t xml:space="preserve">        }</w:t>
      </w:r>
    </w:p>
    <w:p w14:paraId="7AECBE78" w14:textId="77777777" w:rsidR="00ED7B8E" w:rsidRPr="00ED7B8E" w:rsidRDefault="00ED7B8E" w:rsidP="00ED7B8E">
      <w:pPr>
        <w:pStyle w:val="Zdrojovykod-zlutyboxSynteastyl"/>
        <w:tabs>
          <w:tab w:val="left" w:pos="567"/>
          <w:tab w:val="left" w:pos="1276"/>
        </w:tabs>
        <w:rPr>
          <w:szCs w:val="16"/>
          <w:lang w:val="en-US"/>
        </w:rPr>
      </w:pPr>
      <w:r>
        <w:rPr>
          <w:szCs w:val="16"/>
          <w:lang w:val="en-US"/>
        </w:rPr>
        <w:t xml:space="preserve">    </w:t>
      </w:r>
      <w:r w:rsidR="00392A5D">
        <w:rPr>
          <w:szCs w:val="16"/>
          <w:lang w:val="en-US"/>
        </w:rPr>
        <w:t xml:space="preserve">    return false;</w:t>
      </w:r>
    </w:p>
    <w:p w14:paraId="6753F8E1" w14:textId="77777777" w:rsidR="00ED7B8E" w:rsidRDefault="00392A5D" w:rsidP="00ED7B8E">
      <w:pPr>
        <w:pStyle w:val="Zdrojovykod-zlutyboxSynteastyl"/>
        <w:tabs>
          <w:tab w:val="left" w:pos="567"/>
          <w:tab w:val="left" w:pos="1276"/>
        </w:tabs>
        <w:rPr>
          <w:szCs w:val="16"/>
          <w:lang w:val="en-US"/>
        </w:rPr>
      </w:pPr>
      <w:r>
        <w:rPr>
          <w:szCs w:val="16"/>
          <w:lang w:val="en-US"/>
        </w:rPr>
        <w:t xml:space="preserve">    </w:t>
      </w:r>
      <w:r w:rsidR="00ED7B8E" w:rsidRPr="00ED7B8E">
        <w:rPr>
          <w:szCs w:val="16"/>
          <w:lang w:val="en-US"/>
        </w:rPr>
        <w:t>}</w:t>
      </w:r>
    </w:p>
    <w:p w14:paraId="1B7FB02C" w14:textId="77777777" w:rsidR="00392A5D" w:rsidRDefault="00392A5D" w:rsidP="00ED7B8E">
      <w:pPr>
        <w:pStyle w:val="Zdrojovykod-zlutyboxSynteastyl"/>
        <w:tabs>
          <w:tab w:val="left" w:pos="567"/>
          <w:tab w:val="left" w:pos="1276"/>
        </w:tabs>
        <w:rPr>
          <w:szCs w:val="16"/>
          <w:lang w:val="en-US"/>
        </w:rPr>
      </w:pPr>
    </w:p>
    <w:p w14:paraId="0C96590F" w14:textId="77777777" w:rsidR="00392A5D" w:rsidRDefault="00392A5D" w:rsidP="00392A5D">
      <w:pPr>
        <w:pStyle w:val="Zdrojovykod-zlutyboxSynteastyl"/>
        <w:tabs>
          <w:tab w:val="left" w:pos="567"/>
          <w:tab w:val="left" w:pos="1276"/>
        </w:tabs>
        <w:rPr>
          <w:szCs w:val="16"/>
          <w:lang w:val="en-US"/>
        </w:rPr>
      </w:pPr>
      <w:r>
        <w:rPr>
          <w:szCs w:val="16"/>
          <w:lang w:val="en-US"/>
        </w:rPr>
        <w:t xml:space="preserve">    </w:t>
      </w:r>
      <w:r w:rsidRPr="00ED7B8E">
        <w:rPr>
          <w:szCs w:val="16"/>
          <w:lang w:val="en-US"/>
        </w:rPr>
        <w:t xml:space="preserve">public </w:t>
      </w:r>
      <w:r>
        <w:rPr>
          <w:szCs w:val="16"/>
          <w:lang w:val="en-US"/>
        </w:rPr>
        <w:t xml:space="preserve">static </w:t>
      </w:r>
      <w:r w:rsidRPr="00ED7B8E">
        <w:rPr>
          <w:szCs w:val="16"/>
          <w:lang w:val="en-US"/>
        </w:rPr>
        <w:t xml:space="preserve">boolean </w:t>
      </w:r>
      <w:r>
        <w:rPr>
          <w:szCs w:val="16"/>
          <w:lang w:val="en-US"/>
        </w:rPr>
        <w:t>checkRu</w:t>
      </w:r>
      <w:r w:rsidRPr="00ED7B8E">
        <w:rPr>
          <w:szCs w:val="16"/>
          <w:lang w:val="en-US"/>
        </w:rPr>
        <w:t>(BNFExtMethod p) {</w:t>
      </w:r>
    </w:p>
    <w:p w14:paraId="7EE35C74" w14:textId="77777777" w:rsidR="00392A5D" w:rsidRPr="00ED7B8E" w:rsidRDefault="00392A5D" w:rsidP="00392A5D">
      <w:pPr>
        <w:pStyle w:val="Zdrojovykod-zlutyboxSynteastyl"/>
        <w:tabs>
          <w:tab w:val="left" w:pos="567"/>
          <w:tab w:val="left" w:pos="1276"/>
        </w:tabs>
        <w:rPr>
          <w:szCs w:val="16"/>
          <w:lang w:val="en-US"/>
        </w:rPr>
      </w:pPr>
      <w:r>
        <w:rPr>
          <w:szCs w:val="16"/>
          <w:lang w:val="en-US"/>
        </w:rPr>
        <w:t xml:space="preserve">        ...</w:t>
      </w:r>
    </w:p>
    <w:p w14:paraId="735EBD55" w14:textId="77777777" w:rsidR="00ED7B8E" w:rsidRPr="00ED7B8E" w:rsidRDefault="00392A5D" w:rsidP="00ED7B8E">
      <w:pPr>
        <w:pStyle w:val="Zdrojovykod-zlutyboxSynteastyl"/>
        <w:tabs>
          <w:tab w:val="left" w:pos="567"/>
          <w:tab w:val="left" w:pos="1276"/>
        </w:tabs>
        <w:rPr>
          <w:szCs w:val="16"/>
          <w:lang w:val="en-US"/>
        </w:rPr>
      </w:pPr>
      <w:r>
        <w:rPr>
          <w:szCs w:val="16"/>
          <w:lang w:val="en-US"/>
        </w:rPr>
        <w:t xml:space="preserve">    </w:t>
      </w:r>
      <w:r w:rsidRPr="00ED7B8E">
        <w:rPr>
          <w:szCs w:val="16"/>
          <w:lang w:val="en-US"/>
        </w:rPr>
        <w:t>}</w:t>
      </w:r>
    </w:p>
    <w:p w14:paraId="14925500" w14:textId="77777777" w:rsidR="00ED7B8E" w:rsidRDefault="00ED7B8E" w:rsidP="00ED7B8E">
      <w:pPr>
        <w:pStyle w:val="Zdrojovykod-zlutyboxSynteastyl"/>
        <w:tabs>
          <w:tab w:val="left" w:pos="567"/>
          <w:tab w:val="left" w:pos="1276"/>
        </w:tabs>
        <w:rPr>
          <w:szCs w:val="16"/>
          <w:lang w:val="en-US"/>
        </w:rPr>
      </w:pPr>
      <w:r>
        <w:rPr>
          <w:szCs w:val="16"/>
          <w:lang w:val="en-US"/>
        </w:rPr>
        <w:t>}</w:t>
      </w:r>
    </w:p>
    <w:p w14:paraId="4CD3A2DD" w14:textId="77777777" w:rsidR="00ED7B8E" w:rsidRPr="00E060F7" w:rsidRDefault="00ED7B8E" w:rsidP="00ED7B8E">
      <w:pPr>
        <w:pStyle w:val="Zdrojovykod-zlutyboxSynteastyl"/>
        <w:tabs>
          <w:tab w:val="left" w:pos="567"/>
          <w:tab w:val="left" w:pos="1276"/>
        </w:tabs>
        <w:rPr>
          <w:szCs w:val="16"/>
          <w:lang w:val="en-US"/>
        </w:rPr>
      </w:pPr>
    </w:p>
    <w:p w14:paraId="6E1BC529" w14:textId="77777777" w:rsidR="00D84C56" w:rsidRPr="00E060F7" w:rsidRDefault="00B644A5" w:rsidP="00D84C56">
      <w:pPr>
        <w:pStyle w:val="Nadpis1"/>
        <w:rPr>
          <w:lang w:val="en-US"/>
        </w:rPr>
      </w:pPr>
      <w:bookmarkStart w:id="1626" w:name="sec-notation"/>
      <w:bookmarkStart w:id="1627" w:name="w3c-doctype"/>
      <w:bookmarkStart w:id="1628" w:name="nazev"/>
      <w:bookmarkStart w:id="1629" w:name="TypDokumentace"/>
      <w:bookmarkStart w:id="1630" w:name="_Toc354912741"/>
      <w:bookmarkStart w:id="1631" w:name="_Toc354917575"/>
      <w:bookmarkStart w:id="1632" w:name="_Toc355016736"/>
      <w:bookmarkStart w:id="1633" w:name="_Toc355017000"/>
      <w:bookmarkStart w:id="1634" w:name="_Toc355312294"/>
      <w:bookmarkStart w:id="1635" w:name="_Toc354912742"/>
      <w:bookmarkStart w:id="1636" w:name="_Toc354917576"/>
      <w:bookmarkStart w:id="1637" w:name="_Toc355016737"/>
      <w:bookmarkStart w:id="1638" w:name="_Toc355017001"/>
      <w:bookmarkStart w:id="1639" w:name="_Toc355312295"/>
      <w:bookmarkStart w:id="1640" w:name="_Toc354912743"/>
      <w:bookmarkStart w:id="1641" w:name="_Toc354917577"/>
      <w:bookmarkStart w:id="1642" w:name="_Toc355016738"/>
      <w:bookmarkStart w:id="1643" w:name="_Toc355017002"/>
      <w:bookmarkStart w:id="1644" w:name="_Toc355312296"/>
      <w:bookmarkStart w:id="1645" w:name="_Toc217692"/>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r>
        <w:rPr>
          <w:lang w:val="en-US"/>
        </w:rPr>
        <w:lastRenderedPageBreak/>
        <w:t>Index</w:t>
      </w:r>
      <w:bookmarkEnd w:id="1645"/>
    </w:p>
    <w:p w14:paraId="3A679DAC" w14:textId="77777777" w:rsidR="00011275" w:rsidRPr="00E060F7" w:rsidRDefault="00EF650E" w:rsidP="00D84C56">
      <w:pPr>
        <w:rPr>
          <w:lang w:val="en-US"/>
        </w:rPr>
        <w:sectPr w:rsidR="00011275" w:rsidRPr="00E060F7" w:rsidSect="00011275">
          <w:headerReference w:type="even" r:id="rId68"/>
          <w:headerReference w:type="default" r:id="rId69"/>
          <w:footerReference w:type="even" r:id="rId70"/>
          <w:footerReference w:type="default" r:id="rId71"/>
          <w:headerReference w:type="first" r:id="rId72"/>
          <w:footerReference w:type="first" r:id="rId73"/>
          <w:type w:val="continuous"/>
          <w:pgSz w:w="11906" w:h="16838"/>
          <w:pgMar w:top="1417" w:right="1417" w:bottom="1417" w:left="1417" w:header="708" w:footer="708" w:gutter="0"/>
          <w:cols w:space="708"/>
          <w:docGrid w:linePitch="360"/>
        </w:sectPr>
      </w:pPr>
      <w:r w:rsidRPr="00E060F7">
        <w:rPr>
          <w:lang w:val="en-US"/>
        </w:rPr>
        <w:fldChar w:fldCharType="begin"/>
      </w:r>
      <w:r w:rsidR="00D84C56" w:rsidRPr="00E060F7">
        <w:rPr>
          <w:lang w:val="en-US"/>
        </w:rPr>
        <w:instrText xml:space="preserve"> INDEX \e "</w:instrText>
      </w:r>
      <w:r w:rsidR="00D84C56" w:rsidRPr="00E060F7">
        <w:rPr>
          <w:lang w:val="en-US"/>
        </w:rPr>
        <w:tab/>
        <w:instrText xml:space="preserve">" \h "A" \c "2" \z "1029" </w:instrText>
      </w:r>
      <w:r w:rsidRPr="00E060F7">
        <w:rPr>
          <w:lang w:val="en-US"/>
        </w:rPr>
        <w:fldChar w:fldCharType="separate"/>
      </w:r>
    </w:p>
    <w:p w14:paraId="341898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A</w:t>
      </w:r>
    </w:p>
    <w:p w14:paraId="2EB20305" w14:textId="77777777" w:rsidR="00011275" w:rsidRPr="00E060F7" w:rsidRDefault="00011275">
      <w:pPr>
        <w:pStyle w:val="Rejstk1"/>
        <w:tabs>
          <w:tab w:val="right" w:leader="dot" w:pos="4172"/>
        </w:tabs>
        <w:rPr>
          <w:lang w:val="en-US"/>
        </w:rPr>
      </w:pPr>
      <w:r w:rsidRPr="00E060F7">
        <w:rPr>
          <w:lang w:val="en-US"/>
        </w:rPr>
        <w:t>Akce</w:t>
      </w:r>
      <w:r w:rsidRPr="00E060F7">
        <w:rPr>
          <w:lang w:val="en-US"/>
        </w:rPr>
        <w:tab/>
        <w:t>13</w:t>
      </w:r>
    </w:p>
    <w:p w14:paraId="7E2A99E0" w14:textId="77777777" w:rsidR="00011275" w:rsidRPr="00E060F7" w:rsidRDefault="00011275">
      <w:pPr>
        <w:pStyle w:val="Rejstk1"/>
        <w:tabs>
          <w:tab w:val="right" w:leader="dot" w:pos="4172"/>
        </w:tabs>
        <w:rPr>
          <w:lang w:val="en-US"/>
        </w:rPr>
      </w:pPr>
      <w:r w:rsidRPr="00E060F7">
        <w:rPr>
          <w:lang w:val="en-US"/>
        </w:rPr>
        <w:t>Atributy</w:t>
      </w:r>
      <w:r w:rsidRPr="00E060F7">
        <w:rPr>
          <w:lang w:val="en-US"/>
        </w:rPr>
        <w:tab/>
        <w:t>10</w:t>
      </w:r>
    </w:p>
    <w:p w14:paraId="435E1605" w14:textId="77777777" w:rsidR="00011275" w:rsidRPr="00E060F7" w:rsidRDefault="00011275">
      <w:pPr>
        <w:pStyle w:val="Rejstk2"/>
        <w:tabs>
          <w:tab w:val="right" w:leader="dot" w:pos="4172"/>
        </w:tabs>
        <w:rPr>
          <w:lang w:val="en-US"/>
        </w:rPr>
      </w:pPr>
      <w:r w:rsidRPr="00E060F7">
        <w:rPr>
          <w:lang w:val="en-US"/>
        </w:rPr>
        <w:t>implementační</w:t>
      </w:r>
      <w:r w:rsidRPr="00E060F7">
        <w:rPr>
          <w:lang w:val="en-US"/>
        </w:rPr>
        <w:tab/>
        <w:t>21</w:t>
      </w:r>
    </w:p>
    <w:p w14:paraId="0B7F8A2C"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6E470FC"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B</w:t>
      </w:r>
    </w:p>
    <w:p w14:paraId="74CF3375" w14:textId="77777777" w:rsidR="00011275" w:rsidRPr="00E060F7" w:rsidRDefault="00011275">
      <w:pPr>
        <w:pStyle w:val="Rejstk1"/>
        <w:tabs>
          <w:tab w:val="right" w:leader="dot" w:pos="4172"/>
        </w:tabs>
        <w:rPr>
          <w:lang w:val="en-US"/>
        </w:rPr>
      </w:pPr>
      <w:r w:rsidRPr="00E060F7">
        <w:rPr>
          <w:lang w:val="en-US"/>
        </w:rPr>
        <w:t>BNF</w:t>
      </w:r>
      <w:r w:rsidRPr="00E060F7">
        <w:rPr>
          <w:lang w:val="en-US"/>
        </w:rPr>
        <w:tab/>
        <w:t>214</w:t>
      </w:r>
    </w:p>
    <w:p w14:paraId="4BF60D62" w14:textId="77777777" w:rsidR="00011275" w:rsidRPr="00E060F7" w:rsidRDefault="00011275">
      <w:pPr>
        <w:pStyle w:val="Rejstk1"/>
        <w:tabs>
          <w:tab w:val="right" w:leader="dot" w:pos="4172"/>
        </w:tabs>
        <w:rPr>
          <w:lang w:val="en-US"/>
        </w:rPr>
      </w:pPr>
      <w:r w:rsidRPr="00E060F7">
        <w:rPr>
          <w:lang w:val="en-US"/>
        </w:rPr>
        <w:t>BNF gramatika</w:t>
      </w:r>
      <w:r w:rsidRPr="00E060F7">
        <w:rPr>
          <w:lang w:val="en-US"/>
        </w:rPr>
        <w:tab/>
        <w:t>214</w:t>
      </w:r>
    </w:p>
    <w:p w14:paraId="396C487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w:t>
      </w:r>
    </w:p>
    <w:p w14:paraId="0A23B061" w14:textId="77777777" w:rsidR="00011275" w:rsidRPr="00E060F7" w:rsidRDefault="00011275">
      <w:pPr>
        <w:pStyle w:val="Rejstk1"/>
        <w:tabs>
          <w:tab w:val="right" w:leader="dot" w:pos="4172"/>
        </w:tabs>
        <w:rPr>
          <w:lang w:val="en-US"/>
        </w:rPr>
      </w:pPr>
      <w:r w:rsidRPr="00E060F7">
        <w:rPr>
          <w:lang w:val="en-US"/>
        </w:rPr>
        <w:t>Class loader</w:t>
      </w:r>
      <w:r w:rsidRPr="00E060F7">
        <w:rPr>
          <w:lang w:val="en-US"/>
        </w:rPr>
        <w:tab/>
        <w:t>116</w:t>
      </w:r>
    </w:p>
    <w:p w14:paraId="16323BDA" w14:textId="77777777" w:rsidR="00011275" w:rsidRPr="00E060F7" w:rsidRDefault="00011275">
      <w:pPr>
        <w:pStyle w:val="Rejstk1"/>
        <w:tabs>
          <w:tab w:val="right" w:leader="dot" w:pos="4172"/>
        </w:tabs>
        <w:rPr>
          <w:lang w:val="en-US"/>
        </w:rPr>
      </w:pPr>
      <w:r w:rsidRPr="00E060F7">
        <w:rPr>
          <w:lang w:val="en-US"/>
        </w:rPr>
        <w:t>collection</w:t>
      </w:r>
      <w:r w:rsidRPr="00E060F7">
        <w:rPr>
          <w:lang w:val="en-US"/>
        </w:rPr>
        <w:tab/>
        <w:t>131</w:t>
      </w:r>
    </w:p>
    <w:p w14:paraId="202EE00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D</w:t>
      </w:r>
    </w:p>
    <w:p w14:paraId="41555179" w14:textId="77777777" w:rsidR="00011275" w:rsidRPr="00E060F7" w:rsidRDefault="00011275">
      <w:pPr>
        <w:pStyle w:val="Rejstk1"/>
        <w:tabs>
          <w:tab w:val="right" w:leader="dot" w:pos="4172"/>
        </w:tabs>
        <w:rPr>
          <w:lang w:val="en-US"/>
        </w:rPr>
      </w:pPr>
      <w:r w:rsidRPr="00E060F7">
        <w:rPr>
          <w:lang w:val="en-US"/>
        </w:rPr>
        <w:t>Datové typy</w:t>
      </w:r>
      <w:r w:rsidRPr="00E060F7">
        <w:rPr>
          <w:lang w:val="en-US"/>
        </w:rPr>
        <w:tab/>
        <w:t>184</w:t>
      </w:r>
    </w:p>
    <w:p w14:paraId="01235C23" w14:textId="77777777" w:rsidR="00011275" w:rsidRPr="00E060F7" w:rsidRDefault="00011275">
      <w:pPr>
        <w:pStyle w:val="Rejstk2"/>
        <w:tabs>
          <w:tab w:val="right" w:leader="dot" w:pos="4172"/>
        </w:tabs>
        <w:rPr>
          <w:lang w:val="en-US"/>
        </w:rPr>
      </w:pPr>
      <w:r w:rsidRPr="00E060F7">
        <w:rPr>
          <w:lang w:val="en-US"/>
        </w:rPr>
        <w:t>Context</w:t>
      </w:r>
      <w:r w:rsidRPr="00E060F7">
        <w:rPr>
          <w:lang w:val="en-US"/>
        </w:rPr>
        <w:tab/>
        <w:t>61, 72, 123</w:t>
      </w:r>
    </w:p>
    <w:p w14:paraId="449261A3" w14:textId="77777777" w:rsidR="00011275" w:rsidRPr="00E060F7" w:rsidRDefault="00011275">
      <w:pPr>
        <w:pStyle w:val="Rejstk2"/>
        <w:tabs>
          <w:tab w:val="right" w:leader="dot" w:pos="4172"/>
        </w:tabs>
        <w:rPr>
          <w:lang w:val="en-US"/>
        </w:rPr>
      </w:pPr>
      <w:r w:rsidRPr="00E060F7">
        <w:rPr>
          <w:lang w:val="en-US"/>
        </w:rPr>
        <w:t>uniqueSet</w:t>
      </w:r>
      <w:r w:rsidRPr="00E060F7">
        <w:rPr>
          <w:lang w:val="en-US"/>
        </w:rPr>
        <w:tab/>
        <w:t>52</w:t>
      </w:r>
    </w:p>
    <w:p w14:paraId="3EB88986" w14:textId="77777777" w:rsidR="00011275" w:rsidRPr="00E060F7" w:rsidRDefault="00011275">
      <w:pPr>
        <w:pStyle w:val="Rejstk2"/>
        <w:tabs>
          <w:tab w:val="right" w:leader="dot" w:pos="4172"/>
        </w:tabs>
        <w:rPr>
          <w:lang w:val="en-US"/>
        </w:rPr>
      </w:pPr>
      <w:r w:rsidRPr="00E060F7">
        <w:rPr>
          <w:lang w:val="en-US"/>
        </w:rPr>
        <w:t>XDValue</w:t>
      </w:r>
      <w:r w:rsidRPr="00E060F7">
        <w:rPr>
          <w:lang w:val="en-US"/>
        </w:rPr>
        <w:tab/>
        <w:t>42, 61</w:t>
      </w:r>
    </w:p>
    <w:p w14:paraId="4880C0C8" w14:textId="77777777" w:rsidR="00011275" w:rsidRPr="00E060F7" w:rsidRDefault="00011275">
      <w:pPr>
        <w:pStyle w:val="Rejstk1"/>
        <w:tabs>
          <w:tab w:val="right" w:leader="dot" w:pos="4172"/>
        </w:tabs>
        <w:rPr>
          <w:lang w:val="en-US"/>
        </w:rPr>
      </w:pPr>
      <w:r w:rsidRPr="00E060F7">
        <w:rPr>
          <w:lang w:val="en-US"/>
        </w:rPr>
        <w:t>Debugger</w:t>
      </w:r>
      <w:r w:rsidRPr="00E060F7">
        <w:rPr>
          <w:lang w:val="en-US"/>
        </w:rPr>
        <w:tab/>
        <w:t>141, 221</w:t>
      </w:r>
    </w:p>
    <w:p w14:paraId="0E7090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E</w:t>
      </w:r>
    </w:p>
    <w:p w14:paraId="0F54E7F3" w14:textId="77777777" w:rsidR="00011275" w:rsidRPr="00E060F7" w:rsidRDefault="00011275">
      <w:pPr>
        <w:pStyle w:val="Rejstk1"/>
        <w:tabs>
          <w:tab w:val="right" w:leader="dot" w:pos="4172"/>
        </w:tabs>
        <w:rPr>
          <w:lang w:val="en-US"/>
        </w:rPr>
      </w:pPr>
      <w:r w:rsidRPr="00E060F7">
        <w:rPr>
          <w:lang w:val="en-US"/>
        </w:rPr>
        <w:t>Elementy</w:t>
      </w:r>
      <w:r w:rsidRPr="00E060F7">
        <w:rPr>
          <w:lang w:val="en-US"/>
        </w:rPr>
        <w:tab/>
        <w:t>12</w:t>
      </w:r>
    </w:p>
    <w:p w14:paraId="47531916"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69, 76</w:t>
      </w:r>
    </w:p>
    <w:p w14:paraId="59F64997" w14:textId="77777777" w:rsidR="00011275" w:rsidRPr="00E060F7" w:rsidRDefault="00011275">
      <w:pPr>
        <w:pStyle w:val="Rejstk2"/>
        <w:tabs>
          <w:tab w:val="right" w:leader="dot" w:pos="4172"/>
        </w:tabs>
        <w:rPr>
          <w:lang w:val="en-US"/>
        </w:rPr>
      </w:pPr>
      <w:r w:rsidRPr="00E060F7">
        <w:rPr>
          <w:lang w:val="en-US"/>
        </w:rPr>
        <w:t>variantní deklarace</w:t>
      </w:r>
      <w:r w:rsidRPr="00E060F7">
        <w:rPr>
          <w:lang w:val="en-US"/>
        </w:rPr>
        <w:tab/>
        <w:t>53</w:t>
      </w:r>
    </w:p>
    <w:p w14:paraId="58721593" w14:textId="77777777" w:rsidR="00011275" w:rsidRPr="00E060F7" w:rsidRDefault="00011275">
      <w:pPr>
        <w:pStyle w:val="Rejstk2"/>
        <w:tabs>
          <w:tab w:val="right" w:leader="dot" w:pos="4172"/>
        </w:tabs>
        <w:rPr>
          <w:lang w:val="en-US"/>
        </w:rPr>
      </w:pPr>
      <w:r w:rsidRPr="00E060F7">
        <w:rPr>
          <w:lang w:val="en-US"/>
        </w:rPr>
        <w:t>variantní konstrukce</w:t>
      </w:r>
      <w:r w:rsidRPr="00E060F7">
        <w:rPr>
          <w:lang w:val="en-US"/>
        </w:rPr>
        <w:tab/>
        <w:t>99</w:t>
      </w:r>
    </w:p>
    <w:p w14:paraId="2BB27B93" w14:textId="77777777" w:rsidR="00011275" w:rsidRPr="00E060F7" w:rsidRDefault="00011275">
      <w:pPr>
        <w:pStyle w:val="Rejstk1"/>
        <w:tabs>
          <w:tab w:val="right" w:leader="dot" w:pos="4172"/>
        </w:tabs>
        <w:rPr>
          <w:lang w:val="en-US"/>
        </w:rPr>
      </w:pPr>
      <w:r w:rsidRPr="00E060F7">
        <w:rPr>
          <w:lang w:val="en-US"/>
        </w:rPr>
        <w:t>Externí metody</w:t>
      </w:r>
      <w:r w:rsidRPr="00E060F7">
        <w:rPr>
          <w:lang w:val="en-US"/>
        </w:rPr>
        <w:tab/>
        <w:t>34</w:t>
      </w:r>
    </w:p>
    <w:p w14:paraId="793B81B4"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36</w:t>
      </w:r>
    </w:p>
    <w:p w14:paraId="7AEBC548" w14:textId="77777777" w:rsidR="00011275" w:rsidRPr="00E060F7" w:rsidRDefault="00011275">
      <w:pPr>
        <w:pStyle w:val="Rejstk2"/>
        <w:tabs>
          <w:tab w:val="right" w:leader="dot" w:pos="4172"/>
        </w:tabs>
        <w:rPr>
          <w:lang w:val="en-US"/>
        </w:rPr>
      </w:pPr>
      <w:r w:rsidRPr="00E060F7">
        <w:rPr>
          <w:lang w:val="en-US"/>
        </w:rPr>
        <w:t>externí proměnné</w:t>
      </w:r>
      <w:r w:rsidRPr="00E060F7">
        <w:rPr>
          <w:lang w:val="en-US"/>
        </w:rPr>
        <w:tab/>
        <w:t>117</w:t>
      </w:r>
    </w:p>
    <w:p w14:paraId="41FC54C4" w14:textId="77777777" w:rsidR="00011275" w:rsidRPr="00E060F7" w:rsidRDefault="00011275">
      <w:pPr>
        <w:pStyle w:val="Rejstk2"/>
        <w:tabs>
          <w:tab w:val="right" w:leader="dot" w:pos="4172"/>
        </w:tabs>
        <w:rPr>
          <w:lang w:val="en-US"/>
        </w:rPr>
      </w:pPr>
      <w:r w:rsidRPr="00E060F7">
        <w:rPr>
          <w:lang w:val="en-US"/>
        </w:rPr>
        <w:t>instanční</w:t>
      </w:r>
      <w:r w:rsidRPr="00E060F7">
        <w:rPr>
          <w:lang w:val="en-US"/>
        </w:rPr>
        <w:tab/>
        <w:t>119</w:t>
      </w:r>
    </w:p>
    <w:p w14:paraId="084CB58E" w14:textId="77777777" w:rsidR="00011275" w:rsidRPr="00E060F7" w:rsidRDefault="00011275">
      <w:pPr>
        <w:pStyle w:val="Rejstk2"/>
        <w:tabs>
          <w:tab w:val="right" w:leader="dot" w:pos="4172"/>
        </w:tabs>
        <w:rPr>
          <w:lang w:val="en-US"/>
        </w:rPr>
      </w:pPr>
      <w:r w:rsidRPr="00E060F7">
        <w:rPr>
          <w:lang w:val="en-US"/>
        </w:rPr>
        <w:t>s globálními parametry</w:t>
      </w:r>
      <w:r w:rsidRPr="00E060F7">
        <w:rPr>
          <w:lang w:val="en-US"/>
        </w:rPr>
        <w:tab/>
        <w:t>40</w:t>
      </w:r>
    </w:p>
    <w:p w14:paraId="01DDAD9B"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36</w:t>
      </w:r>
    </w:p>
    <w:p w14:paraId="3059BC72" w14:textId="77777777" w:rsidR="00011275" w:rsidRPr="00E060F7" w:rsidRDefault="00011275">
      <w:pPr>
        <w:pStyle w:val="Rejstk2"/>
        <w:tabs>
          <w:tab w:val="right" w:leader="dot" w:pos="4172"/>
        </w:tabs>
        <w:rPr>
          <w:lang w:val="en-US"/>
        </w:rPr>
      </w:pPr>
      <w:r w:rsidRPr="00E060F7">
        <w:rPr>
          <w:lang w:val="en-US"/>
        </w:rPr>
        <w:t>s parametrem XXNode</w:t>
      </w:r>
      <w:r w:rsidRPr="00E060F7">
        <w:rPr>
          <w:lang w:val="en-US"/>
        </w:rPr>
        <w:tab/>
        <w:t>38</w:t>
      </w:r>
    </w:p>
    <w:p w14:paraId="7D9F308A" w14:textId="77777777" w:rsidR="00011275" w:rsidRPr="00E060F7" w:rsidRDefault="00011275">
      <w:pPr>
        <w:pStyle w:val="Rejstk2"/>
        <w:tabs>
          <w:tab w:val="right" w:leader="dot" w:pos="4172"/>
        </w:tabs>
        <w:rPr>
          <w:lang w:val="en-US"/>
        </w:rPr>
      </w:pPr>
      <w:r w:rsidRPr="00E060F7">
        <w:rPr>
          <w:lang w:val="en-US"/>
        </w:rPr>
        <w:t>s polem hodnot</w:t>
      </w:r>
      <w:r w:rsidRPr="00E060F7">
        <w:rPr>
          <w:lang w:val="en-US"/>
        </w:rPr>
        <w:tab/>
        <w:t>42</w:t>
      </w:r>
    </w:p>
    <w:p w14:paraId="5F1607C8" w14:textId="77777777" w:rsidR="00011275" w:rsidRPr="00E060F7" w:rsidRDefault="00011275">
      <w:pPr>
        <w:pStyle w:val="Rejstk1"/>
        <w:tabs>
          <w:tab w:val="right" w:leader="dot" w:pos="4172"/>
        </w:tabs>
        <w:rPr>
          <w:lang w:val="en-US"/>
        </w:rPr>
      </w:pPr>
      <w:r w:rsidRPr="00E060F7">
        <w:rPr>
          <w:lang w:val="en-US"/>
        </w:rPr>
        <w:t>Externí proměnné</w:t>
      </w:r>
      <w:r w:rsidRPr="00E060F7">
        <w:rPr>
          <w:lang w:val="en-US"/>
        </w:rPr>
        <w:tab/>
        <w:t>117</w:t>
      </w:r>
    </w:p>
    <w:p w14:paraId="6B3561F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F</w:t>
      </w:r>
    </w:p>
    <w:p w14:paraId="79FD1B0C" w14:textId="77777777" w:rsidR="00011275" w:rsidRPr="00E060F7" w:rsidRDefault="00011275">
      <w:pPr>
        <w:pStyle w:val="Rejstk1"/>
        <w:tabs>
          <w:tab w:val="right" w:leader="dot" w:pos="4172"/>
        </w:tabs>
        <w:rPr>
          <w:lang w:val="en-US"/>
        </w:rPr>
      </w:pPr>
      <w:r w:rsidRPr="00E060F7">
        <w:rPr>
          <w:lang w:val="en-US"/>
        </w:rPr>
        <w:t>F.A.Q.</w:t>
      </w:r>
      <w:r w:rsidRPr="00E060F7">
        <w:rPr>
          <w:lang w:val="en-US"/>
        </w:rPr>
        <w:tab/>
        <w:t>175</w:t>
      </w:r>
    </w:p>
    <w:p w14:paraId="7E038A2D"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G</w:t>
      </w:r>
    </w:p>
    <w:p w14:paraId="68D8D310" w14:textId="77777777" w:rsidR="00011275" w:rsidRPr="00E060F7" w:rsidRDefault="00011275">
      <w:pPr>
        <w:pStyle w:val="Rejstk1"/>
        <w:tabs>
          <w:tab w:val="right" w:leader="dot" w:pos="4172"/>
        </w:tabs>
        <w:rPr>
          <w:lang w:val="en-US"/>
        </w:rPr>
      </w:pPr>
      <w:r w:rsidRPr="00E060F7">
        <w:rPr>
          <w:lang w:val="en-US"/>
        </w:rPr>
        <w:t>Globální parametry externích metod</w:t>
      </w:r>
      <w:r w:rsidRPr="00E060F7">
        <w:rPr>
          <w:lang w:val="en-US"/>
        </w:rPr>
        <w:tab/>
        <w:t>40</w:t>
      </w:r>
    </w:p>
    <w:p w14:paraId="6125EA3F"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Ch</w:t>
      </w:r>
    </w:p>
    <w:p w14:paraId="06986023" w14:textId="77777777" w:rsidR="00011275" w:rsidRPr="00E060F7" w:rsidRDefault="00011275">
      <w:pPr>
        <w:pStyle w:val="Rejstk1"/>
        <w:tabs>
          <w:tab w:val="right" w:leader="dot" w:pos="4172"/>
        </w:tabs>
        <w:rPr>
          <w:lang w:val="en-US"/>
        </w:rPr>
      </w:pPr>
      <w:r w:rsidRPr="00E060F7">
        <w:rPr>
          <w:lang w:val="en-US"/>
        </w:rPr>
        <w:t>choice</w:t>
      </w:r>
      <w:r w:rsidRPr="00E060F7">
        <w:rPr>
          <w:lang w:val="en-US"/>
        </w:rPr>
        <w:tab/>
        <w:t>55</w:t>
      </w:r>
    </w:p>
    <w:p w14:paraId="1EACCB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I</w:t>
      </w:r>
    </w:p>
    <w:p w14:paraId="66113E98" w14:textId="77777777" w:rsidR="00011275" w:rsidRPr="00E060F7" w:rsidRDefault="00011275">
      <w:pPr>
        <w:pStyle w:val="Rejstk1"/>
        <w:tabs>
          <w:tab w:val="right" w:leader="dot" w:pos="4172"/>
        </w:tabs>
        <w:rPr>
          <w:lang w:val="en-US"/>
        </w:rPr>
      </w:pPr>
      <w:r w:rsidRPr="00E060F7">
        <w:rPr>
          <w:lang w:val="en-US"/>
        </w:rPr>
        <w:t>implements</w:t>
      </w:r>
      <w:r w:rsidRPr="00E060F7">
        <w:rPr>
          <w:lang w:val="en-US"/>
        </w:rPr>
        <w:tab/>
        <w:t>137</w:t>
      </w:r>
    </w:p>
    <w:p w14:paraId="3E9B2FC0"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J</w:t>
      </w:r>
    </w:p>
    <w:p w14:paraId="6283AD1E" w14:textId="77777777" w:rsidR="00011275" w:rsidRPr="00E060F7" w:rsidRDefault="00011275">
      <w:pPr>
        <w:pStyle w:val="Rejstk1"/>
        <w:tabs>
          <w:tab w:val="right" w:leader="dot" w:pos="4172"/>
        </w:tabs>
        <w:rPr>
          <w:lang w:val="en-US"/>
        </w:rPr>
      </w:pPr>
      <w:r w:rsidRPr="00E060F7">
        <w:rPr>
          <w:rFonts w:ascii="Consolas" w:hAnsi="Consolas" w:cs="Consolas"/>
          <w:lang w:val="en-US"/>
        </w:rPr>
        <w:t>JDBC v X-</w:t>
      </w:r>
      <w:r w:rsidR="00CA52DA" w:rsidRPr="00E060F7">
        <w:rPr>
          <w:rFonts w:ascii="Consolas" w:hAnsi="Consolas" w:cs="Consolas"/>
          <w:lang w:val="en-US"/>
        </w:rPr>
        <w:t>defini</w:t>
      </w:r>
      <w:r w:rsidRPr="00E060F7">
        <w:rPr>
          <w:rFonts w:ascii="Consolas" w:hAnsi="Consolas" w:cs="Consolas"/>
          <w:lang w:val="en-US"/>
        </w:rPr>
        <w:t>cích</w:t>
      </w:r>
      <w:r w:rsidRPr="00E060F7">
        <w:rPr>
          <w:lang w:val="en-US"/>
        </w:rPr>
        <w:tab/>
        <w:t>81, 97</w:t>
      </w:r>
    </w:p>
    <w:p w14:paraId="709545F7"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K</w:t>
      </w:r>
    </w:p>
    <w:p w14:paraId="29AA0E6A" w14:textId="77777777" w:rsidR="00011275" w:rsidRPr="00E060F7" w:rsidRDefault="00011275">
      <w:pPr>
        <w:pStyle w:val="Rejstk1"/>
        <w:tabs>
          <w:tab w:val="right" w:leader="dot" w:pos="4172"/>
        </w:tabs>
        <w:rPr>
          <w:lang w:val="en-US"/>
        </w:rPr>
      </w:pPr>
      <w:r w:rsidRPr="00E060F7">
        <w:rPr>
          <w:lang w:val="en-US"/>
        </w:rPr>
        <w:t>Kompozice</w:t>
      </w:r>
      <w:r w:rsidRPr="00E060F7">
        <w:rPr>
          <w:lang w:val="en-US"/>
        </w:rPr>
        <w:tab/>
        <w:t>65</w:t>
      </w:r>
    </w:p>
    <w:p w14:paraId="7BF7D1BE"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109</w:t>
      </w:r>
    </w:p>
    <w:p w14:paraId="6D367309" w14:textId="77777777" w:rsidR="00011275" w:rsidRPr="00E060F7" w:rsidRDefault="00011275">
      <w:pPr>
        <w:pStyle w:val="Rejstk2"/>
        <w:tabs>
          <w:tab w:val="right" w:leader="dot" w:pos="4172"/>
        </w:tabs>
        <w:rPr>
          <w:lang w:val="en-US"/>
        </w:rPr>
      </w:pPr>
      <w:r w:rsidRPr="00E060F7">
        <w:rPr>
          <w:lang w:val="en-US"/>
        </w:rPr>
        <w:t>spuštění kompozice</w:t>
      </w:r>
      <w:r w:rsidRPr="00E060F7">
        <w:rPr>
          <w:lang w:val="en-US"/>
        </w:rPr>
        <w:tab/>
        <w:t>114</w:t>
      </w:r>
    </w:p>
    <w:p w14:paraId="5CE81AC7" w14:textId="77777777" w:rsidR="00011275" w:rsidRPr="00E060F7" w:rsidRDefault="00011275">
      <w:pPr>
        <w:pStyle w:val="Rejstk2"/>
        <w:tabs>
          <w:tab w:val="right" w:leader="dot" w:pos="4172"/>
        </w:tabs>
        <w:rPr>
          <w:lang w:val="en-US"/>
        </w:rPr>
      </w:pPr>
      <w:r w:rsidRPr="00E060F7">
        <w:rPr>
          <w:lang w:val="en-US"/>
        </w:rPr>
        <w:t>transformace dokumentů</w:t>
      </w:r>
      <w:r w:rsidRPr="00E060F7">
        <w:rPr>
          <w:lang w:val="en-US"/>
        </w:rPr>
        <w:tab/>
        <w:t>108</w:t>
      </w:r>
    </w:p>
    <w:p w14:paraId="4F581D88"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M</w:t>
      </w:r>
    </w:p>
    <w:p w14:paraId="0271D110" w14:textId="77777777" w:rsidR="00011275" w:rsidRPr="00E060F7" w:rsidRDefault="00011275">
      <w:pPr>
        <w:pStyle w:val="Rejstk1"/>
        <w:tabs>
          <w:tab w:val="right" w:leader="dot" w:pos="4172"/>
        </w:tabs>
        <w:rPr>
          <w:lang w:val="en-US"/>
        </w:rPr>
      </w:pPr>
      <w:r w:rsidRPr="00E060F7">
        <w:rPr>
          <w:lang w:val="en-US"/>
        </w:rPr>
        <w:t>macro</w:t>
      </w:r>
      <w:r w:rsidRPr="00E060F7">
        <w:rPr>
          <w:lang w:val="en-US"/>
        </w:rPr>
        <w:tab/>
        <w:t>134</w:t>
      </w:r>
    </w:p>
    <w:p w14:paraId="636E0071" w14:textId="77777777" w:rsidR="00011275" w:rsidRPr="00E060F7" w:rsidRDefault="00011275">
      <w:pPr>
        <w:pStyle w:val="Rejstk1"/>
        <w:tabs>
          <w:tab w:val="right" w:leader="dot" w:pos="4172"/>
        </w:tabs>
        <w:rPr>
          <w:lang w:val="en-US"/>
        </w:rPr>
      </w:pPr>
      <w:r w:rsidRPr="00E060F7">
        <w:rPr>
          <w:lang w:val="en-US"/>
        </w:rPr>
        <w:t>Makra</w:t>
      </w:r>
      <w:r w:rsidRPr="00E060F7">
        <w:rPr>
          <w:lang w:val="en-US"/>
        </w:rPr>
        <w:tab/>
        <w:t>134</w:t>
      </w:r>
    </w:p>
    <w:p w14:paraId="0E13E0A6" w14:textId="77777777" w:rsidR="00011275" w:rsidRPr="00E060F7" w:rsidRDefault="00011275">
      <w:pPr>
        <w:pStyle w:val="Rejstk2"/>
        <w:tabs>
          <w:tab w:val="right" w:leader="dot" w:pos="4172"/>
        </w:tabs>
        <w:rPr>
          <w:lang w:val="en-US"/>
        </w:rPr>
      </w:pPr>
      <w:r w:rsidRPr="00E060F7">
        <w:rPr>
          <w:lang w:val="en-US"/>
        </w:rPr>
        <w:t>s parametry</w:t>
      </w:r>
      <w:r w:rsidRPr="00E060F7">
        <w:rPr>
          <w:lang w:val="en-US"/>
        </w:rPr>
        <w:tab/>
        <w:t>135</w:t>
      </w:r>
    </w:p>
    <w:p w14:paraId="2B9DF282" w14:textId="77777777" w:rsidR="00011275" w:rsidRPr="00E060F7" w:rsidRDefault="00011275">
      <w:pPr>
        <w:pStyle w:val="Rejstk1"/>
        <w:tabs>
          <w:tab w:val="right" w:leader="dot" w:pos="4172"/>
        </w:tabs>
        <w:rPr>
          <w:lang w:val="en-US"/>
        </w:rPr>
      </w:pPr>
      <w:r w:rsidRPr="00E060F7">
        <w:rPr>
          <w:lang w:val="en-US"/>
        </w:rPr>
        <w:t>Metody</w:t>
      </w:r>
    </w:p>
    <w:p w14:paraId="656D3386" w14:textId="77777777" w:rsidR="00011275" w:rsidRPr="00E060F7" w:rsidRDefault="00011275">
      <w:pPr>
        <w:pStyle w:val="Rejstk2"/>
        <w:tabs>
          <w:tab w:val="right" w:leader="dot" w:pos="4172"/>
        </w:tabs>
        <w:rPr>
          <w:lang w:val="en-US"/>
        </w:rPr>
      </w:pPr>
      <w:r w:rsidRPr="00E060F7">
        <w:rPr>
          <w:lang w:val="en-US"/>
        </w:rPr>
        <w:t>error</w:t>
      </w:r>
      <w:r w:rsidRPr="00E060F7">
        <w:rPr>
          <w:lang w:val="en-US"/>
        </w:rPr>
        <w:tab/>
        <w:t>50, 159</w:t>
      </w:r>
    </w:p>
    <w:p w14:paraId="295E94C4" w14:textId="77777777" w:rsidR="00011275" w:rsidRPr="00E060F7" w:rsidRDefault="00011275">
      <w:pPr>
        <w:pStyle w:val="Rejstk2"/>
        <w:tabs>
          <w:tab w:val="right" w:leader="dot" w:pos="4172"/>
        </w:tabs>
        <w:rPr>
          <w:lang w:val="en-US"/>
        </w:rPr>
      </w:pPr>
      <w:r w:rsidRPr="00E060F7">
        <w:rPr>
          <w:lang w:val="en-US"/>
        </w:rPr>
        <w:t>externí</w:t>
      </w:r>
      <w:r w:rsidRPr="00E060F7">
        <w:rPr>
          <w:lang w:val="en-US"/>
        </w:rPr>
        <w:tab/>
      </w:r>
      <w:r w:rsidRPr="00E060F7">
        <w:rPr>
          <w:i/>
          <w:lang w:val="en-US"/>
        </w:rPr>
        <w:t>viz</w:t>
      </w:r>
      <w:r w:rsidRPr="00E060F7">
        <w:rPr>
          <w:lang w:val="en-US"/>
        </w:rPr>
        <w:t xml:space="preserve"> Externí metody</w:t>
      </w:r>
    </w:p>
    <w:p w14:paraId="2C7DEB10" w14:textId="77777777" w:rsidR="00011275" w:rsidRPr="00E060F7" w:rsidRDefault="00011275">
      <w:pPr>
        <w:pStyle w:val="Rejstk2"/>
        <w:tabs>
          <w:tab w:val="right" w:leader="dot" w:pos="4172"/>
        </w:tabs>
        <w:rPr>
          <w:lang w:val="en-US"/>
        </w:rPr>
      </w:pPr>
      <w:r w:rsidRPr="00E060F7">
        <w:rPr>
          <w:lang w:val="en-US"/>
        </w:rPr>
        <w:t>from</w:t>
      </w:r>
      <w:r w:rsidRPr="00E060F7">
        <w:rPr>
          <w:lang w:val="en-US"/>
        </w:rPr>
        <w:tab/>
        <w:t>89, 111</w:t>
      </w:r>
    </w:p>
    <w:p w14:paraId="75AF7FB4" w14:textId="77777777" w:rsidR="00011275" w:rsidRPr="00E060F7" w:rsidRDefault="00011275">
      <w:pPr>
        <w:pStyle w:val="Rejstk2"/>
        <w:tabs>
          <w:tab w:val="right" w:leader="dot" w:pos="4172"/>
        </w:tabs>
        <w:rPr>
          <w:lang w:val="en-US"/>
        </w:rPr>
      </w:pPr>
      <w:r w:rsidRPr="00E060F7">
        <w:rPr>
          <w:lang w:val="en-US"/>
        </w:rPr>
        <w:t>getElement</w:t>
      </w:r>
      <w:r w:rsidRPr="00E060F7">
        <w:rPr>
          <w:lang w:val="en-US"/>
        </w:rPr>
        <w:tab/>
        <w:t>64</w:t>
      </w:r>
    </w:p>
    <w:p w14:paraId="68C313C0" w14:textId="77777777" w:rsidR="00011275" w:rsidRPr="00E060F7" w:rsidRDefault="00011275">
      <w:pPr>
        <w:pStyle w:val="Rejstk2"/>
        <w:tabs>
          <w:tab w:val="right" w:leader="dot" w:pos="4172"/>
        </w:tabs>
        <w:rPr>
          <w:lang w:val="en-US"/>
        </w:rPr>
      </w:pPr>
      <w:r w:rsidRPr="00E060F7">
        <w:rPr>
          <w:lang w:val="en-US"/>
        </w:rPr>
        <w:t>getText</w:t>
      </w:r>
      <w:r w:rsidRPr="00E060F7">
        <w:rPr>
          <w:lang w:val="en-US"/>
        </w:rPr>
        <w:tab/>
        <w:t>48, 50, 64</w:t>
      </w:r>
    </w:p>
    <w:p w14:paraId="1ED9943A" w14:textId="77777777" w:rsidR="00011275" w:rsidRPr="00E060F7" w:rsidRDefault="00011275">
      <w:pPr>
        <w:pStyle w:val="Rejstk2"/>
        <w:tabs>
          <w:tab w:val="right" w:leader="dot" w:pos="4172"/>
        </w:tabs>
        <w:rPr>
          <w:lang w:val="en-US"/>
        </w:rPr>
      </w:pPr>
      <w:r w:rsidRPr="00E060F7">
        <w:rPr>
          <w:lang w:val="en-US"/>
        </w:rPr>
        <w:t>ID</w:t>
      </w:r>
      <w:r w:rsidRPr="00E060F7">
        <w:rPr>
          <w:lang w:val="en-US"/>
        </w:rPr>
        <w:tab/>
        <w:t>51</w:t>
      </w:r>
    </w:p>
    <w:p w14:paraId="1C1848FE" w14:textId="77777777" w:rsidR="00011275" w:rsidRPr="00E060F7" w:rsidRDefault="00011275">
      <w:pPr>
        <w:pStyle w:val="Rejstk2"/>
        <w:tabs>
          <w:tab w:val="right" w:leader="dot" w:pos="4172"/>
        </w:tabs>
        <w:rPr>
          <w:lang w:val="en-US"/>
        </w:rPr>
      </w:pPr>
      <w:r w:rsidRPr="00E060F7">
        <w:rPr>
          <w:lang w:val="en-US"/>
        </w:rPr>
        <w:t>IDREF</w:t>
      </w:r>
      <w:r w:rsidRPr="00E060F7">
        <w:rPr>
          <w:lang w:val="en-US"/>
        </w:rPr>
        <w:tab/>
        <w:t>51</w:t>
      </w:r>
    </w:p>
    <w:p w14:paraId="6AB4FC88" w14:textId="77777777" w:rsidR="00011275" w:rsidRPr="00E060F7" w:rsidRDefault="00011275">
      <w:pPr>
        <w:pStyle w:val="Rejstk2"/>
        <w:tabs>
          <w:tab w:val="right" w:leader="dot" w:pos="4172"/>
        </w:tabs>
        <w:rPr>
          <w:lang w:val="en-US"/>
        </w:rPr>
      </w:pPr>
      <w:r w:rsidRPr="00E060F7">
        <w:rPr>
          <w:lang w:val="en-US"/>
        </w:rPr>
        <w:t>outln</w:t>
      </w:r>
      <w:r w:rsidRPr="00E060F7">
        <w:rPr>
          <w:lang w:val="en-US"/>
        </w:rPr>
        <w:tab/>
        <w:t>16</w:t>
      </w:r>
    </w:p>
    <w:p w14:paraId="3C48D974" w14:textId="77777777" w:rsidR="00011275" w:rsidRPr="00E060F7" w:rsidRDefault="00011275">
      <w:pPr>
        <w:pStyle w:val="Rejstk2"/>
        <w:tabs>
          <w:tab w:val="right" w:leader="dot" w:pos="4172"/>
        </w:tabs>
        <w:rPr>
          <w:lang w:val="en-US"/>
        </w:rPr>
      </w:pPr>
      <w:r w:rsidRPr="00E060F7">
        <w:rPr>
          <w:lang w:val="en-US"/>
        </w:rPr>
        <w:t>returnElement</w:t>
      </w:r>
      <w:r w:rsidRPr="00E060F7">
        <w:rPr>
          <w:lang w:val="en-US"/>
        </w:rPr>
        <w:tab/>
        <w:t>107</w:t>
      </w:r>
    </w:p>
    <w:p w14:paraId="51CB0E22" w14:textId="77777777" w:rsidR="00011275" w:rsidRPr="00E060F7" w:rsidRDefault="00011275">
      <w:pPr>
        <w:pStyle w:val="Rejstk2"/>
        <w:tabs>
          <w:tab w:val="right" w:leader="dot" w:pos="4172"/>
        </w:tabs>
        <w:rPr>
          <w:lang w:val="en-US"/>
        </w:rPr>
      </w:pPr>
      <w:r w:rsidRPr="00E060F7">
        <w:rPr>
          <w:lang w:val="en-US"/>
        </w:rPr>
        <w:t>xcreate</w:t>
      </w:r>
      <w:r w:rsidRPr="00E060F7">
        <w:rPr>
          <w:lang w:val="en-US"/>
        </w:rPr>
        <w:tab/>
        <w:t>107</w:t>
      </w:r>
    </w:p>
    <w:p w14:paraId="75EA03C4" w14:textId="77777777" w:rsidR="00011275" w:rsidRPr="00E060F7" w:rsidRDefault="00011275">
      <w:pPr>
        <w:pStyle w:val="Rejstk2"/>
        <w:tabs>
          <w:tab w:val="right" w:leader="dot" w:pos="4172"/>
        </w:tabs>
        <w:rPr>
          <w:lang w:val="en-US"/>
        </w:rPr>
      </w:pPr>
      <w:r w:rsidRPr="00E060F7">
        <w:rPr>
          <w:lang w:val="en-US"/>
        </w:rPr>
        <w:t>xparse</w:t>
      </w:r>
      <w:r w:rsidRPr="00E060F7">
        <w:rPr>
          <w:lang w:val="en-US"/>
        </w:rPr>
        <w:tab/>
        <w:t>106</w:t>
      </w:r>
    </w:p>
    <w:p w14:paraId="2D9F791B" w14:textId="77777777" w:rsidR="00011275" w:rsidRPr="00E060F7" w:rsidRDefault="00011275">
      <w:pPr>
        <w:pStyle w:val="Rejstk2"/>
        <w:tabs>
          <w:tab w:val="right" w:leader="dot" w:pos="4172"/>
        </w:tabs>
        <w:rPr>
          <w:lang w:val="en-US"/>
        </w:rPr>
      </w:pPr>
      <w:r w:rsidRPr="00E060F7">
        <w:rPr>
          <w:lang w:val="en-US"/>
        </w:rPr>
        <w:t>xpath</w:t>
      </w:r>
      <w:r w:rsidRPr="00E060F7">
        <w:rPr>
          <w:lang w:val="en-US"/>
        </w:rPr>
        <w:tab/>
        <w:t>78, 123</w:t>
      </w:r>
    </w:p>
    <w:p w14:paraId="59F5C0DF" w14:textId="77777777" w:rsidR="00011275" w:rsidRPr="00E060F7" w:rsidRDefault="00011275">
      <w:pPr>
        <w:pStyle w:val="Rejstk1"/>
        <w:tabs>
          <w:tab w:val="right" w:leader="dot" w:pos="4172"/>
        </w:tabs>
        <w:rPr>
          <w:lang w:val="en-US"/>
        </w:rPr>
      </w:pPr>
      <w:r w:rsidRPr="00E060F7">
        <w:rPr>
          <w:lang w:val="en-US"/>
        </w:rPr>
        <w:t>mixed</w:t>
      </w:r>
      <w:r w:rsidRPr="00E060F7">
        <w:rPr>
          <w:lang w:val="en-US"/>
        </w:rPr>
        <w:tab/>
        <w:t>54</w:t>
      </w:r>
    </w:p>
    <w:p w14:paraId="43F51077" w14:textId="77777777" w:rsidR="00011275" w:rsidRPr="00E060F7" w:rsidRDefault="00011275">
      <w:pPr>
        <w:pStyle w:val="Rejstk1"/>
        <w:tabs>
          <w:tab w:val="right" w:leader="dot" w:pos="4172"/>
        </w:tabs>
        <w:rPr>
          <w:lang w:val="en-US"/>
        </w:rPr>
      </w:pPr>
      <w:r w:rsidRPr="00E060F7">
        <w:rPr>
          <w:lang w:val="en-US"/>
        </w:rPr>
        <w:t>Model elementu</w:t>
      </w:r>
    </w:p>
    <w:p w14:paraId="2B857CD3" w14:textId="77777777" w:rsidR="00011275" w:rsidRPr="00E060F7" w:rsidRDefault="00011275">
      <w:pPr>
        <w:pStyle w:val="Rejstk2"/>
        <w:tabs>
          <w:tab w:val="right" w:leader="dot" w:pos="4172"/>
        </w:tabs>
        <w:rPr>
          <w:lang w:val="en-US"/>
        </w:rPr>
      </w:pPr>
      <w:r w:rsidRPr="00E060F7">
        <w:rPr>
          <w:lang w:val="en-US"/>
        </w:rPr>
        <w:t>reference na jiný model</w:t>
      </w:r>
      <w:r w:rsidRPr="00E060F7">
        <w:rPr>
          <w:lang w:val="en-US"/>
        </w:rPr>
        <w:tab/>
        <w:t>128</w:t>
      </w:r>
    </w:p>
    <w:p w14:paraId="3B126B17" w14:textId="77777777" w:rsidR="00011275" w:rsidRPr="00E060F7" w:rsidRDefault="00011275">
      <w:pPr>
        <w:pStyle w:val="Rejstk2"/>
        <w:tabs>
          <w:tab w:val="right" w:leader="dot" w:pos="4172"/>
        </w:tabs>
        <w:rPr>
          <w:lang w:val="en-US"/>
        </w:rPr>
      </w:pPr>
      <w:r w:rsidRPr="00E060F7">
        <w:rPr>
          <w:lang w:val="en-US"/>
        </w:rPr>
        <w:lastRenderedPageBreak/>
        <w:t>template</w:t>
      </w:r>
      <w:r w:rsidRPr="00E060F7">
        <w:rPr>
          <w:lang w:val="en-US"/>
        </w:rPr>
        <w:tab/>
        <w:t>98</w:t>
      </w:r>
    </w:p>
    <w:p w14:paraId="4CA33349"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N</w:t>
      </w:r>
    </w:p>
    <w:p w14:paraId="2BF360DF" w14:textId="77777777" w:rsidR="00011275" w:rsidRPr="00E060F7" w:rsidRDefault="00001DCA">
      <w:pPr>
        <w:pStyle w:val="Rejstk1"/>
        <w:tabs>
          <w:tab w:val="right" w:leader="dot" w:pos="4172"/>
        </w:tabs>
        <w:rPr>
          <w:lang w:val="en-US"/>
        </w:rPr>
      </w:pPr>
      <w:r>
        <w:rPr>
          <w:lang w:val="en-US"/>
        </w:rPr>
        <w:t>F.A.Q</w:t>
      </w:r>
      <w:r w:rsidR="00011275" w:rsidRPr="00E060F7">
        <w:rPr>
          <w:lang w:val="en-US"/>
        </w:rPr>
        <w:tab/>
        <w:t>175</w:t>
      </w:r>
    </w:p>
    <w:p w14:paraId="32D80D53"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P</w:t>
      </w:r>
    </w:p>
    <w:p w14:paraId="2583F97A" w14:textId="77777777" w:rsidR="00011275" w:rsidRPr="00E060F7" w:rsidRDefault="00011275">
      <w:pPr>
        <w:pStyle w:val="Rejstk1"/>
        <w:tabs>
          <w:tab w:val="right" w:leader="dot" w:pos="4172"/>
        </w:tabs>
        <w:rPr>
          <w:lang w:val="en-US"/>
        </w:rPr>
      </w:pPr>
      <w:r w:rsidRPr="00E060F7">
        <w:rPr>
          <w:lang w:val="en-US"/>
        </w:rPr>
        <w:t>parse</w:t>
      </w:r>
      <w:r w:rsidRPr="00E060F7">
        <w:rPr>
          <w:lang w:val="en-US"/>
        </w:rPr>
        <w:tab/>
        <w:t>52</w:t>
      </w:r>
    </w:p>
    <w:p w14:paraId="53068C5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R</w:t>
      </w:r>
    </w:p>
    <w:p w14:paraId="3D43E431" w14:textId="77777777" w:rsidR="00011275" w:rsidRPr="00E060F7" w:rsidRDefault="00011275">
      <w:pPr>
        <w:pStyle w:val="Rejstk1"/>
        <w:tabs>
          <w:tab w:val="right" w:leader="dot" w:pos="4172"/>
        </w:tabs>
        <w:rPr>
          <w:lang w:val="en-US"/>
        </w:rPr>
      </w:pPr>
      <w:r w:rsidRPr="00E060F7">
        <w:rPr>
          <w:lang w:val="en-US"/>
        </w:rPr>
        <w:t>ref</w:t>
      </w:r>
      <w:r w:rsidRPr="00E060F7">
        <w:rPr>
          <w:lang w:val="en-US"/>
        </w:rPr>
        <w:tab/>
        <w:t>128</w:t>
      </w:r>
    </w:p>
    <w:p w14:paraId="7095F0CF" w14:textId="77777777" w:rsidR="00011275" w:rsidRPr="00E060F7" w:rsidRDefault="00011275">
      <w:pPr>
        <w:pStyle w:val="Rejstk1"/>
        <w:tabs>
          <w:tab w:val="right" w:leader="dot" w:pos="4172"/>
        </w:tabs>
        <w:rPr>
          <w:lang w:val="en-US"/>
        </w:rPr>
      </w:pPr>
      <w:r w:rsidRPr="00E060F7">
        <w:rPr>
          <w:lang w:val="en-US"/>
        </w:rPr>
        <w:t>reporty</w:t>
      </w:r>
      <w:r w:rsidRPr="00E060F7">
        <w:rPr>
          <w:lang w:val="en-US"/>
        </w:rPr>
        <w:tab/>
        <w:t>148</w:t>
      </w:r>
    </w:p>
    <w:p w14:paraId="43441A34" w14:textId="77777777" w:rsidR="00011275" w:rsidRPr="00E060F7" w:rsidRDefault="00011275">
      <w:pPr>
        <w:pStyle w:val="Rejstk2"/>
        <w:tabs>
          <w:tab w:val="right" w:leader="dot" w:pos="4172"/>
        </w:tabs>
        <w:rPr>
          <w:lang w:val="en-US"/>
        </w:rPr>
      </w:pPr>
      <w:r w:rsidRPr="00E060F7">
        <w:rPr>
          <w:lang w:val="en-US"/>
        </w:rPr>
        <w:t>systémový manažer</w:t>
      </w:r>
      <w:r w:rsidRPr="00E060F7">
        <w:rPr>
          <w:lang w:val="en-US"/>
        </w:rPr>
        <w:tab/>
        <w:t>154</w:t>
      </w:r>
    </w:p>
    <w:p w14:paraId="26AE1109" w14:textId="77777777" w:rsidR="00011275" w:rsidRPr="00E060F7" w:rsidRDefault="00011275">
      <w:pPr>
        <w:pStyle w:val="Rejstk2"/>
        <w:tabs>
          <w:tab w:val="right" w:leader="dot" w:pos="4172"/>
        </w:tabs>
        <w:rPr>
          <w:lang w:val="en-US"/>
        </w:rPr>
      </w:pPr>
      <w:r w:rsidRPr="00E060F7">
        <w:rPr>
          <w:lang w:val="en-US"/>
        </w:rPr>
        <w:t>tabulky reportů</w:t>
      </w:r>
      <w:r w:rsidRPr="00E060F7">
        <w:rPr>
          <w:lang w:val="en-US"/>
        </w:rPr>
        <w:tab/>
        <w:t>153</w:t>
      </w:r>
    </w:p>
    <w:p w14:paraId="7ED05F6E"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S</w:t>
      </w:r>
    </w:p>
    <w:p w14:paraId="1AEA0503" w14:textId="77777777" w:rsidR="00011275" w:rsidRPr="00E060F7" w:rsidRDefault="00011275">
      <w:pPr>
        <w:pStyle w:val="Rejstk1"/>
        <w:tabs>
          <w:tab w:val="right" w:leader="dot" w:pos="4172"/>
        </w:tabs>
        <w:rPr>
          <w:lang w:val="en-US"/>
        </w:rPr>
      </w:pPr>
      <w:r w:rsidRPr="00E060F7">
        <w:rPr>
          <w:lang w:val="en-US"/>
        </w:rPr>
        <w:t>sequence</w:t>
      </w:r>
      <w:r w:rsidRPr="00E060F7">
        <w:rPr>
          <w:lang w:val="en-US"/>
        </w:rPr>
        <w:tab/>
        <w:t>54</w:t>
      </w:r>
    </w:p>
    <w:p w14:paraId="1ECEF5EB" w14:textId="77777777" w:rsidR="00011275" w:rsidRPr="00E060F7" w:rsidRDefault="00011275">
      <w:pPr>
        <w:pStyle w:val="Rejstk1"/>
        <w:tabs>
          <w:tab w:val="right" w:leader="dot" w:pos="4172"/>
        </w:tabs>
        <w:rPr>
          <w:lang w:val="en-US"/>
        </w:rPr>
      </w:pPr>
      <w:r w:rsidRPr="00E060F7">
        <w:rPr>
          <w:b/>
          <w:i/>
          <w:lang w:val="en-US"/>
        </w:rPr>
        <w:t>SynDef</w:t>
      </w:r>
      <w:r w:rsidRPr="00E060F7">
        <w:rPr>
          <w:lang w:val="en-US"/>
        </w:rPr>
        <w:tab/>
        <w:t>2, 3</w:t>
      </w:r>
    </w:p>
    <w:p w14:paraId="04BD0A32"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T</w:t>
      </w:r>
    </w:p>
    <w:p w14:paraId="633CE120" w14:textId="77777777" w:rsidR="00011275" w:rsidRPr="00E060F7" w:rsidRDefault="00011275">
      <w:pPr>
        <w:pStyle w:val="Rejstk1"/>
        <w:tabs>
          <w:tab w:val="right" w:leader="dot" w:pos="4172"/>
        </w:tabs>
        <w:rPr>
          <w:lang w:val="en-US"/>
        </w:rPr>
      </w:pPr>
      <w:r w:rsidRPr="00E060F7">
        <w:rPr>
          <w:lang w:val="en-US"/>
        </w:rPr>
        <w:t>Template</w:t>
      </w:r>
      <w:r w:rsidRPr="00E060F7">
        <w:rPr>
          <w:lang w:val="en-US"/>
        </w:rPr>
        <w:tab/>
        <w:t>98</w:t>
      </w:r>
    </w:p>
    <w:p w14:paraId="319574F9" w14:textId="77777777" w:rsidR="00011275" w:rsidRPr="00E060F7" w:rsidRDefault="00011275">
      <w:pPr>
        <w:pStyle w:val="Rejstk1"/>
        <w:tabs>
          <w:tab w:val="right" w:leader="dot" w:pos="4172"/>
        </w:tabs>
        <w:rPr>
          <w:lang w:val="en-US"/>
        </w:rPr>
      </w:pPr>
      <w:r w:rsidRPr="00E060F7">
        <w:rPr>
          <w:lang w:val="en-US"/>
        </w:rPr>
        <w:t>Textové uzly</w:t>
      </w:r>
    </w:p>
    <w:p w14:paraId="4DB540F5" w14:textId="77777777" w:rsidR="00011275" w:rsidRPr="00E060F7" w:rsidRDefault="00011275">
      <w:pPr>
        <w:pStyle w:val="Rejstk2"/>
        <w:tabs>
          <w:tab w:val="right" w:leader="dot" w:pos="4172"/>
        </w:tabs>
        <w:rPr>
          <w:lang w:val="en-US"/>
        </w:rPr>
      </w:pPr>
      <w:r w:rsidRPr="00E060F7">
        <w:rPr>
          <w:lang w:val="en-US"/>
        </w:rPr>
        <w:t>konstrukce</w:t>
      </w:r>
      <w:r w:rsidRPr="00E060F7">
        <w:rPr>
          <w:lang w:val="en-US"/>
        </w:rPr>
        <w:tab/>
        <w:t>71, 95</w:t>
      </w:r>
    </w:p>
    <w:p w14:paraId="3D89E24D" w14:textId="77777777" w:rsidR="00011275" w:rsidRPr="00E060F7" w:rsidRDefault="00011275">
      <w:pPr>
        <w:pStyle w:val="Rejstk1"/>
        <w:tabs>
          <w:tab w:val="right" w:leader="dot" w:pos="4172"/>
        </w:tabs>
        <w:rPr>
          <w:lang w:val="en-US"/>
        </w:rPr>
      </w:pPr>
      <w:r w:rsidRPr="00E060F7">
        <w:rPr>
          <w:lang w:val="en-US"/>
        </w:rPr>
        <w:t>Transformace dokumentů</w:t>
      </w:r>
      <w:r w:rsidRPr="00E060F7">
        <w:rPr>
          <w:lang w:val="en-US"/>
        </w:rPr>
        <w:tab/>
        <w:t>109</w:t>
      </w:r>
    </w:p>
    <w:p w14:paraId="6DBB820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U</w:t>
      </w:r>
    </w:p>
    <w:p w14:paraId="4D775EFE" w14:textId="77777777" w:rsidR="00011275" w:rsidRPr="00E060F7" w:rsidRDefault="00011275">
      <w:pPr>
        <w:pStyle w:val="Rejstk1"/>
        <w:tabs>
          <w:tab w:val="right" w:leader="dot" w:pos="4172"/>
        </w:tabs>
        <w:rPr>
          <w:lang w:val="en-US"/>
        </w:rPr>
      </w:pPr>
      <w:r w:rsidRPr="00E060F7">
        <w:rPr>
          <w:lang w:val="en-US"/>
        </w:rPr>
        <w:t>uses</w:t>
      </w:r>
      <w:r w:rsidRPr="00E060F7">
        <w:rPr>
          <w:lang w:val="en-US"/>
        </w:rPr>
        <w:tab/>
        <w:t>137</w:t>
      </w:r>
    </w:p>
    <w:p w14:paraId="77840F36" w14:textId="77777777" w:rsidR="00011275" w:rsidRPr="00E060F7" w:rsidRDefault="00011275">
      <w:pPr>
        <w:pStyle w:val="Rejstk1"/>
        <w:tabs>
          <w:tab w:val="right" w:leader="dot" w:pos="4172"/>
        </w:tabs>
        <w:rPr>
          <w:lang w:val="en-US"/>
        </w:rPr>
      </w:pPr>
      <w:r w:rsidRPr="00E060F7">
        <w:rPr>
          <w:lang w:val="en-US"/>
        </w:rPr>
        <w:t>Uživatelské metody</w:t>
      </w:r>
      <w:r w:rsidRPr="00E060F7">
        <w:rPr>
          <w:lang w:val="en-US"/>
        </w:rPr>
        <w:tab/>
        <w:t>34, 44</w:t>
      </w:r>
    </w:p>
    <w:p w14:paraId="20487BC3" w14:textId="77777777" w:rsidR="00011275" w:rsidRPr="00E060F7" w:rsidRDefault="00011275">
      <w:pPr>
        <w:pStyle w:val="Rejstk2"/>
        <w:tabs>
          <w:tab w:val="right" w:leader="dot" w:pos="4172"/>
        </w:tabs>
        <w:rPr>
          <w:lang w:val="en-US"/>
        </w:rPr>
      </w:pPr>
      <w:r w:rsidRPr="00E060F7">
        <w:rPr>
          <w:lang w:val="en-US"/>
        </w:rPr>
        <w:t>bez parametru</w:t>
      </w:r>
      <w:r w:rsidRPr="00E060F7">
        <w:rPr>
          <w:lang w:val="en-US"/>
        </w:rPr>
        <w:tab/>
        <w:t>45</w:t>
      </w:r>
    </w:p>
    <w:p w14:paraId="17C0A61C" w14:textId="77777777" w:rsidR="00011275" w:rsidRPr="00E060F7" w:rsidRDefault="00011275">
      <w:pPr>
        <w:pStyle w:val="Rejstk2"/>
        <w:tabs>
          <w:tab w:val="right" w:leader="dot" w:pos="4172"/>
        </w:tabs>
        <w:rPr>
          <w:lang w:val="en-US"/>
        </w:rPr>
      </w:pPr>
      <w:r w:rsidRPr="00E060F7">
        <w:rPr>
          <w:lang w:val="en-US"/>
        </w:rPr>
        <w:t>pro typovou kontrolu</w:t>
      </w:r>
      <w:r w:rsidRPr="00E060F7">
        <w:rPr>
          <w:lang w:val="en-US"/>
        </w:rPr>
        <w:tab/>
        <w:t>49</w:t>
      </w:r>
    </w:p>
    <w:p w14:paraId="54B13179" w14:textId="77777777" w:rsidR="00011275" w:rsidRPr="00E060F7" w:rsidRDefault="00011275">
      <w:pPr>
        <w:pStyle w:val="Rejstk2"/>
        <w:tabs>
          <w:tab w:val="right" w:leader="dot" w:pos="4172"/>
        </w:tabs>
        <w:rPr>
          <w:lang w:val="en-US"/>
        </w:rPr>
      </w:pPr>
      <w:r w:rsidRPr="00E060F7">
        <w:rPr>
          <w:lang w:val="en-US"/>
        </w:rPr>
        <w:t>s globálními proměnnými</w:t>
      </w:r>
      <w:r w:rsidRPr="00E060F7">
        <w:rPr>
          <w:lang w:val="en-US"/>
        </w:rPr>
        <w:tab/>
        <w:t>47</w:t>
      </w:r>
    </w:p>
    <w:p w14:paraId="2CC3DCBA" w14:textId="77777777" w:rsidR="00011275" w:rsidRPr="00E060F7" w:rsidRDefault="00011275">
      <w:pPr>
        <w:pStyle w:val="Rejstk2"/>
        <w:tabs>
          <w:tab w:val="right" w:leader="dot" w:pos="4172"/>
        </w:tabs>
        <w:rPr>
          <w:lang w:val="en-US"/>
        </w:rPr>
      </w:pPr>
      <w:r w:rsidRPr="00E060F7">
        <w:rPr>
          <w:lang w:val="en-US"/>
        </w:rPr>
        <w:t>s parametrem</w:t>
      </w:r>
      <w:r w:rsidRPr="00E060F7">
        <w:rPr>
          <w:lang w:val="en-US"/>
        </w:rPr>
        <w:tab/>
        <w:t>46</w:t>
      </w:r>
    </w:p>
    <w:p w14:paraId="70F7A961"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V</w:t>
      </w:r>
    </w:p>
    <w:p w14:paraId="6829D7F6" w14:textId="77777777" w:rsidR="00011275" w:rsidRPr="00E060F7" w:rsidRDefault="00011275">
      <w:pPr>
        <w:pStyle w:val="Rejstk1"/>
        <w:tabs>
          <w:tab w:val="right" w:leader="dot" w:pos="4172"/>
        </w:tabs>
        <w:rPr>
          <w:lang w:val="en-US"/>
        </w:rPr>
      </w:pPr>
      <w:r w:rsidRPr="00E060F7">
        <w:rPr>
          <w:lang w:val="en-US"/>
        </w:rPr>
        <w:t>Validace</w:t>
      </w:r>
      <w:r w:rsidRPr="00E060F7">
        <w:rPr>
          <w:lang w:val="en-US"/>
        </w:rPr>
        <w:tab/>
        <w:t>8</w:t>
      </w:r>
    </w:p>
    <w:p w14:paraId="284EDD99" w14:textId="77777777" w:rsidR="00011275" w:rsidRPr="00E060F7" w:rsidRDefault="00011275">
      <w:pPr>
        <w:pStyle w:val="Rejstk2"/>
        <w:tabs>
          <w:tab w:val="right" w:leader="dot" w:pos="4172"/>
        </w:tabs>
        <w:rPr>
          <w:lang w:val="en-US"/>
        </w:rPr>
      </w:pPr>
      <w:r w:rsidRPr="00E060F7">
        <w:rPr>
          <w:lang w:val="en-US"/>
        </w:rPr>
        <w:t>oproti databázi hodnot</w:t>
      </w:r>
      <w:r w:rsidRPr="00E060F7">
        <w:rPr>
          <w:lang w:val="en-US"/>
        </w:rPr>
        <w:tab/>
        <w:t>121</w:t>
      </w:r>
    </w:p>
    <w:p w14:paraId="7497F944" w14:textId="77777777" w:rsidR="00011275" w:rsidRPr="00E060F7" w:rsidRDefault="00011275">
      <w:pPr>
        <w:pStyle w:val="Rejstk2"/>
        <w:tabs>
          <w:tab w:val="right" w:leader="dot" w:pos="4172"/>
        </w:tabs>
        <w:rPr>
          <w:lang w:val="en-US"/>
        </w:rPr>
      </w:pPr>
      <w:r w:rsidRPr="00E060F7">
        <w:rPr>
          <w:lang w:val="en-US"/>
        </w:rPr>
        <w:t>spuštění validace</w:t>
      </w:r>
      <w:r w:rsidRPr="00E060F7">
        <w:rPr>
          <w:lang w:val="en-US"/>
        </w:rPr>
        <w:tab/>
        <w:t>113</w:t>
      </w:r>
    </w:p>
    <w:p w14:paraId="054298DF" w14:textId="77777777" w:rsidR="00011275" w:rsidRPr="00E060F7" w:rsidRDefault="00011275">
      <w:pPr>
        <w:pStyle w:val="Rejstk1"/>
        <w:tabs>
          <w:tab w:val="right" w:leader="dot" w:pos="4172"/>
        </w:tabs>
        <w:rPr>
          <w:lang w:val="en-US"/>
        </w:rPr>
      </w:pPr>
      <w:r w:rsidRPr="00E060F7">
        <w:rPr>
          <w:lang w:val="en-US"/>
        </w:rPr>
        <w:t>Výstupní proudy</w:t>
      </w:r>
    </w:p>
    <w:p w14:paraId="66EF5D87" w14:textId="77777777" w:rsidR="00011275" w:rsidRPr="00E060F7" w:rsidRDefault="00011275">
      <w:pPr>
        <w:pStyle w:val="Rejstk2"/>
        <w:tabs>
          <w:tab w:val="right" w:leader="dot" w:pos="4172"/>
        </w:tabs>
        <w:rPr>
          <w:lang w:val="en-US"/>
        </w:rPr>
      </w:pPr>
      <w:r w:rsidRPr="00E060F7">
        <w:rPr>
          <w:lang w:val="en-US"/>
        </w:rPr>
        <w:t>setStreamWriter</w:t>
      </w:r>
      <w:r w:rsidRPr="00E060F7">
        <w:rPr>
          <w:lang w:val="en-US"/>
        </w:rPr>
        <w:tab/>
        <w:t>124</w:t>
      </w:r>
    </w:p>
    <w:p w14:paraId="07E3FEEE" w14:textId="77777777" w:rsidR="00011275" w:rsidRPr="00E060F7" w:rsidRDefault="00011275">
      <w:pPr>
        <w:pStyle w:val="Rejstk2"/>
        <w:tabs>
          <w:tab w:val="right" w:leader="dot" w:pos="4172"/>
        </w:tabs>
        <w:rPr>
          <w:lang w:val="en-US"/>
        </w:rPr>
      </w:pPr>
      <w:r w:rsidRPr="00E060F7">
        <w:rPr>
          <w:lang w:val="en-US"/>
        </w:rPr>
        <w:t>XDXmlOutStream</w:t>
      </w:r>
      <w:r w:rsidRPr="00E060F7">
        <w:rPr>
          <w:lang w:val="en-US"/>
        </w:rPr>
        <w:tab/>
        <w:t>126</w:t>
      </w:r>
    </w:p>
    <w:p w14:paraId="50B79FBD" w14:textId="77777777" w:rsidR="00011275" w:rsidRPr="00E060F7" w:rsidRDefault="00011275">
      <w:pPr>
        <w:pStyle w:val="Rejstk2"/>
        <w:tabs>
          <w:tab w:val="right" w:leader="dot" w:pos="4172"/>
        </w:tabs>
        <w:rPr>
          <w:lang w:val="en-US"/>
        </w:rPr>
      </w:pPr>
      <w:r w:rsidRPr="00E060F7">
        <w:rPr>
          <w:lang w:val="en-US"/>
        </w:rPr>
        <w:t>XmlOutStream</w:t>
      </w:r>
      <w:r w:rsidRPr="00E060F7">
        <w:rPr>
          <w:lang w:val="en-US"/>
        </w:rPr>
        <w:tab/>
        <w:t>125</w:t>
      </w:r>
    </w:p>
    <w:p w14:paraId="2F78071A" w14:textId="77777777" w:rsidR="00011275" w:rsidRPr="00E060F7" w:rsidRDefault="00011275">
      <w:pPr>
        <w:pStyle w:val="Hlavikarejstku"/>
        <w:keepNext/>
        <w:tabs>
          <w:tab w:val="right" w:leader="dot" w:pos="4172"/>
        </w:tabs>
        <w:rPr>
          <w:rFonts w:cs="Times New Roman"/>
          <w:b w:val="0"/>
          <w:bCs w:val="0"/>
          <w:lang w:val="en-US"/>
        </w:rPr>
      </w:pPr>
      <w:r w:rsidRPr="00E060F7">
        <w:rPr>
          <w:lang w:val="en-US"/>
        </w:rPr>
        <w:t>X</w:t>
      </w:r>
    </w:p>
    <w:p w14:paraId="2AB54A70" w14:textId="77777777" w:rsidR="00011275" w:rsidRPr="00E060F7" w:rsidRDefault="00011275">
      <w:pPr>
        <w:pStyle w:val="Rejstk1"/>
        <w:tabs>
          <w:tab w:val="right" w:leader="dot" w:pos="4172"/>
        </w:tabs>
        <w:rPr>
          <w:lang w:val="en-US"/>
        </w:rPr>
      </w:pPr>
      <w:r w:rsidRPr="00E060F7">
        <w:rPr>
          <w:lang w:val="en-US"/>
        </w:rPr>
        <w:t>xd</w:t>
      </w:r>
    </w:p>
    <w:p w14:paraId="07F563F0" w14:textId="77777777" w:rsidR="00011275" w:rsidRPr="00E060F7" w:rsidRDefault="00011275">
      <w:pPr>
        <w:pStyle w:val="Rejstk2"/>
        <w:tabs>
          <w:tab w:val="right" w:leader="dot" w:pos="4172"/>
        </w:tabs>
        <w:rPr>
          <w:lang w:val="en-US"/>
        </w:rPr>
      </w:pPr>
      <w:r w:rsidRPr="00E060F7">
        <w:rPr>
          <w:lang w:val="en-US"/>
        </w:rPr>
        <w:t>collection</w:t>
      </w:r>
      <w:r w:rsidRPr="00E060F7">
        <w:rPr>
          <w:lang w:val="en-US"/>
        </w:rPr>
        <w:tab/>
        <w:t>131</w:t>
      </w:r>
    </w:p>
    <w:p w14:paraId="6C0798F8" w14:textId="77777777" w:rsidR="00011275" w:rsidRPr="00E060F7" w:rsidRDefault="00011275">
      <w:pPr>
        <w:pStyle w:val="Rejstk2"/>
        <w:tabs>
          <w:tab w:val="right" w:leader="dot" w:pos="4172"/>
        </w:tabs>
        <w:rPr>
          <w:lang w:val="en-US"/>
        </w:rPr>
      </w:pPr>
      <w:r w:rsidRPr="00E060F7">
        <w:rPr>
          <w:lang w:val="en-US"/>
        </w:rPr>
        <w:t>choice</w:t>
      </w:r>
      <w:r w:rsidRPr="00E060F7">
        <w:rPr>
          <w:lang w:val="en-US"/>
        </w:rPr>
        <w:tab/>
        <w:t>55, 102</w:t>
      </w:r>
    </w:p>
    <w:p w14:paraId="7A84576E" w14:textId="77777777" w:rsidR="00011275" w:rsidRPr="00E060F7" w:rsidRDefault="00011275">
      <w:pPr>
        <w:pStyle w:val="Rejstk2"/>
        <w:tabs>
          <w:tab w:val="right" w:leader="dot" w:pos="4172"/>
        </w:tabs>
        <w:rPr>
          <w:lang w:val="en-US"/>
        </w:rPr>
      </w:pPr>
      <w:r w:rsidRPr="00E060F7">
        <w:rPr>
          <w:lang w:val="en-US"/>
        </w:rPr>
        <w:t>macro</w:t>
      </w:r>
      <w:r w:rsidRPr="00E060F7">
        <w:rPr>
          <w:lang w:val="en-US"/>
        </w:rPr>
        <w:tab/>
        <w:t>134</w:t>
      </w:r>
    </w:p>
    <w:p w14:paraId="421B022F" w14:textId="77777777" w:rsidR="00011275" w:rsidRPr="00E060F7" w:rsidRDefault="00011275">
      <w:pPr>
        <w:pStyle w:val="Rejstk2"/>
        <w:tabs>
          <w:tab w:val="right" w:leader="dot" w:pos="4172"/>
        </w:tabs>
        <w:rPr>
          <w:lang w:val="en-US"/>
        </w:rPr>
      </w:pPr>
      <w:r w:rsidRPr="00E060F7">
        <w:rPr>
          <w:lang w:val="en-US"/>
        </w:rPr>
        <w:t>mixed</w:t>
      </w:r>
      <w:r w:rsidRPr="00E060F7">
        <w:rPr>
          <w:lang w:val="en-US"/>
        </w:rPr>
        <w:tab/>
        <w:t>54, 101</w:t>
      </w:r>
    </w:p>
    <w:p w14:paraId="212F9C38" w14:textId="77777777" w:rsidR="00011275" w:rsidRPr="00E060F7" w:rsidRDefault="00011275">
      <w:pPr>
        <w:pStyle w:val="Rejstk2"/>
        <w:tabs>
          <w:tab w:val="right" w:leader="dot" w:pos="4172"/>
        </w:tabs>
        <w:rPr>
          <w:lang w:val="en-US"/>
        </w:rPr>
      </w:pPr>
      <w:r w:rsidRPr="00E060F7">
        <w:rPr>
          <w:lang w:val="en-US"/>
        </w:rPr>
        <w:t>sequence</w:t>
      </w:r>
      <w:r w:rsidRPr="00E060F7">
        <w:rPr>
          <w:lang w:val="en-US"/>
        </w:rPr>
        <w:tab/>
        <w:t>54, 100</w:t>
      </w:r>
    </w:p>
    <w:p w14:paraId="3A88CD56" w14:textId="77777777" w:rsidR="00011275" w:rsidRPr="00E060F7" w:rsidRDefault="00011275">
      <w:pPr>
        <w:pStyle w:val="Rejstk1"/>
        <w:tabs>
          <w:tab w:val="right" w:leader="dot" w:pos="4172"/>
        </w:tabs>
        <w:rPr>
          <w:lang w:val="en-US"/>
        </w:rPr>
      </w:pPr>
      <w:r w:rsidRPr="00E060F7">
        <w:rPr>
          <w:lang w:val="en-US"/>
        </w:rPr>
        <w:t>X-</w:t>
      </w:r>
      <w:r w:rsidR="00CA52DA" w:rsidRPr="00E060F7">
        <w:rPr>
          <w:lang w:val="en-US"/>
        </w:rPr>
        <w:t>defini</w:t>
      </w:r>
      <w:r w:rsidRPr="00E060F7">
        <w:rPr>
          <w:lang w:val="en-US"/>
        </w:rPr>
        <w:t>ce</w:t>
      </w:r>
      <w:r w:rsidRPr="00E060F7">
        <w:rPr>
          <w:lang w:val="en-US"/>
        </w:rPr>
        <w:tab/>
        <w:t>3</w:t>
      </w:r>
    </w:p>
    <w:p w14:paraId="2D3A308A" w14:textId="77777777" w:rsidR="00011275" w:rsidRPr="00E060F7" w:rsidRDefault="00011275">
      <w:pPr>
        <w:pStyle w:val="Rejstk2"/>
        <w:tabs>
          <w:tab w:val="right" w:leader="dot" w:pos="4172"/>
        </w:tabs>
        <w:rPr>
          <w:lang w:val="en-US"/>
        </w:rPr>
      </w:pPr>
      <w:r w:rsidRPr="00E060F7">
        <w:rPr>
          <w:lang w:val="en-US"/>
        </w:rPr>
        <w:t>jako XML dokument</w:t>
      </w:r>
      <w:r w:rsidRPr="00E060F7">
        <w:rPr>
          <w:lang w:val="en-US"/>
        </w:rPr>
        <w:tab/>
        <w:t>19</w:t>
      </w:r>
    </w:p>
    <w:p w14:paraId="2C64DEDF" w14:textId="77777777" w:rsidR="00011275" w:rsidRPr="00E060F7" w:rsidRDefault="00011275">
      <w:pPr>
        <w:pStyle w:val="Rejstk2"/>
        <w:tabs>
          <w:tab w:val="right" w:leader="dot" w:pos="4172"/>
        </w:tabs>
        <w:rPr>
          <w:lang w:val="en-US"/>
        </w:rPr>
      </w:pPr>
      <w:r w:rsidRPr="00E060F7">
        <w:rPr>
          <w:lang w:val="en-US"/>
        </w:rPr>
        <w:t>kolekce X-</w:t>
      </w:r>
      <w:r w:rsidR="00CA52DA" w:rsidRPr="00E060F7">
        <w:rPr>
          <w:lang w:val="en-US"/>
        </w:rPr>
        <w:t>defini</w:t>
      </w:r>
      <w:r w:rsidRPr="00E060F7">
        <w:rPr>
          <w:lang w:val="en-US"/>
        </w:rPr>
        <w:t>c</w:t>
      </w:r>
      <w:r w:rsidRPr="00E060F7">
        <w:rPr>
          <w:lang w:val="en-US"/>
        </w:rPr>
        <w:tab/>
        <w:t>130</w:t>
      </w:r>
    </w:p>
    <w:p w14:paraId="34C6E874" w14:textId="77777777" w:rsidR="00011275" w:rsidRPr="00E060F7" w:rsidRDefault="00011275">
      <w:pPr>
        <w:pStyle w:val="Rejstk2"/>
        <w:tabs>
          <w:tab w:val="right" w:leader="dot" w:pos="4172"/>
        </w:tabs>
        <w:rPr>
          <w:lang w:val="en-US"/>
        </w:rPr>
      </w:pPr>
      <w:r w:rsidRPr="00E060F7">
        <w:rPr>
          <w:lang w:val="en-US"/>
        </w:rPr>
        <w:t>reference na jinou X-</w:t>
      </w:r>
      <w:r w:rsidR="00CA52DA" w:rsidRPr="00E060F7">
        <w:rPr>
          <w:lang w:val="en-US"/>
        </w:rPr>
        <w:t>defini</w:t>
      </w:r>
      <w:r w:rsidRPr="00E060F7">
        <w:rPr>
          <w:lang w:val="en-US"/>
        </w:rPr>
        <w:t>ci</w:t>
      </w:r>
      <w:r w:rsidRPr="00E060F7">
        <w:rPr>
          <w:lang w:val="en-US"/>
        </w:rPr>
        <w:tab/>
        <w:t>128</w:t>
      </w:r>
    </w:p>
    <w:p w14:paraId="4DD08301" w14:textId="77777777" w:rsidR="00011275" w:rsidRPr="00E060F7" w:rsidRDefault="00011275">
      <w:pPr>
        <w:pStyle w:val="Rejstk2"/>
        <w:tabs>
          <w:tab w:val="right" w:leader="dot" w:pos="4172"/>
        </w:tabs>
        <w:rPr>
          <w:lang w:val="en-US"/>
        </w:rPr>
      </w:pPr>
      <w:r w:rsidRPr="00E060F7">
        <w:rPr>
          <w:lang w:val="en-US"/>
        </w:rPr>
        <w:t>v Java kódu</w:t>
      </w:r>
      <w:r w:rsidRPr="00E060F7">
        <w:rPr>
          <w:lang w:val="en-US"/>
        </w:rPr>
        <w:tab/>
        <w:t>113</w:t>
      </w:r>
    </w:p>
    <w:p w14:paraId="533EA789" w14:textId="77777777" w:rsidR="00011275" w:rsidRPr="00E060F7" w:rsidRDefault="00011275">
      <w:pPr>
        <w:pStyle w:val="Rejstk1"/>
        <w:tabs>
          <w:tab w:val="right" w:leader="dot" w:pos="4172"/>
        </w:tabs>
        <w:rPr>
          <w:lang w:val="en-US"/>
        </w:rPr>
      </w:pPr>
      <w:r w:rsidRPr="00E060F7">
        <w:rPr>
          <w:lang w:val="en-US"/>
        </w:rPr>
        <w:t>X-</w:t>
      </w:r>
      <w:r w:rsidR="006125AB">
        <w:rPr>
          <w:lang w:val="en-US"/>
        </w:rPr>
        <w:t>Script</w:t>
      </w:r>
      <w:r w:rsidRPr="00E060F7">
        <w:rPr>
          <w:lang w:val="en-US"/>
        </w:rPr>
        <w:tab/>
        <w:t>3, 8, 66</w:t>
      </w:r>
    </w:p>
    <w:p w14:paraId="25AE1B5F" w14:textId="77777777" w:rsidR="00011275" w:rsidRPr="00E060F7" w:rsidRDefault="00011275">
      <w:pPr>
        <w:pStyle w:val="Rejstk2"/>
        <w:tabs>
          <w:tab w:val="right" w:leader="dot" w:pos="4172"/>
        </w:tabs>
        <w:rPr>
          <w:lang w:val="en-US"/>
        </w:rPr>
      </w:pPr>
      <w:r w:rsidRPr="00E060F7">
        <w:rPr>
          <w:lang w:val="en-US"/>
        </w:rPr>
        <w:t>create sekce</w:t>
      </w:r>
      <w:r w:rsidRPr="00E060F7">
        <w:rPr>
          <w:lang w:val="en-US"/>
        </w:rPr>
        <w:tab/>
        <w:t>67, 109</w:t>
      </w:r>
    </w:p>
    <w:p w14:paraId="235CD4DE" w14:textId="77777777" w:rsidR="00011275" w:rsidRPr="00E060F7" w:rsidRDefault="00011275">
      <w:pPr>
        <w:pStyle w:val="Rejstk2"/>
        <w:tabs>
          <w:tab w:val="right" w:leader="dot" w:pos="4172"/>
        </w:tabs>
        <w:rPr>
          <w:lang w:val="en-US"/>
        </w:rPr>
      </w:pPr>
      <w:r w:rsidRPr="00E060F7">
        <w:rPr>
          <w:lang w:val="en-US"/>
        </w:rPr>
        <w:t>options</w:t>
      </w:r>
      <w:r w:rsidRPr="00E060F7">
        <w:rPr>
          <w:lang w:val="en-US"/>
        </w:rPr>
        <w:tab/>
        <w:t>200</w:t>
      </w:r>
    </w:p>
    <w:p w14:paraId="3B5F1BD2" w14:textId="77777777" w:rsidR="00011275" w:rsidRPr="00E060F7" w:rsidRDefault="00011275">
      <w:pPr>
        <w:pStyle w:val="Rejstk2"/>
        <w:tabs>
          <w:tab w:val="right" w:leader="dot" w:pos="4172"/>
        </w:tabs>
        <w:rPr>
          <w:lang w:val="en-US"/>
        </w:rPr>
      </w:pPr>
      <w:r w:rsidRPr="00E060F7">
        <w:rPr>
          <w:lang w:val="en-US"/>
        </w:rPr>
        <w:t>sekce pro akce</w:t>
      </w:r>
      <w:r w:rsidRPr="00E060F7">
        <w:rPr>
          <w:lang w:val="en-US"/>
        </w:rPr>
        <w:tab/>
        <w:t>13</w:t>
      </w:r>
    </w:p>
    <w:p w14:paraId="4ABB1297" w14:textId="77777777" w:rsidR="00011275" w:rsidRPr="00E060F7" w:rsidRDefault="00011275">
      <w:pPr>
        <w:pStyle w:val="Rejstk2"/>
        <w:tabs>
          <w:tab w:val="right" w:leader="dot" w:pos="4172"/>
        </w:tabs>
        <w:rPr>
          <w:lang w:val="en-US"/>
        </w:rPr>
      </w:pPr>
      <w:r w:rsidRPr="00E060F7">
        <w:rPr>
          <w:lang w:val="en-US"/>
        </w:rPr>
        <w:t>validační sekce</w:t>
      </w:r>
      <w:r w:rsidRPr="00E060F7">
        <w:rPr>
          <w:lang w:val="en-US"/>
        </w:rPr>
        <w:tab/>
        <w:t>8</w:t>
      </w:r>
    </w:p>
    <w:p w14:paraId="05C519C1" w14:textId="77777777" w:rsidR="00011275" w:rsidRPr="00E060F7" w:rsidRDefault="00011275" w:rsidP="00D84C56">
      <w:pPr>
        <w:rPr>
          <w:lang w:val="en-US"/>
        </w:r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pPr>
        <w:rPr>
          <w:lang w:val="en-US"/>
        </w:rPr>
      </w:pPr>
      <w:r w:rsidRPr="00E060F7">
        <w:rPr>
          <w:lang w:val="en-US"/>
        </w:rPr>
        <w:fldChar w:fldCharType="end"/>
      </w:r>
    </w:p>
    <w:p w14:paraId="5814E1E8" w14:textId="77777777" w:rsidR="00D84C56" w:rsidRPr="00E060F7" w:rsidRDefault="006D286B" w:rsidP="00D84C56">
      <w:pPr>
        <w:pStyle w:val="Nadpis1"/>
        <w:numPr>
          <w:ilvl w:val="0"/>
          <w:numId w:val="0"/>
        </w:numPr>
        <w:suppressAutoHyphens/>
        <w:ind w:left="431" w:hanging="431"/>
        <w:rPr>
          <w:lang w:val="en-US"/>
        </w:rPr>
      </w:pPr>
      <w:bookmarkStart w:id="1646" w:name="_Toc337655431"/>
      <w:bookmarkStart w:id="1647" w:name="_Toc354677180"/>
      <w:bookmarkStart w:id="1648" w:name="_Toc217693"/>
      <w:r>
        <w:rPr>
          <w:lang w:val="en-US"/>
        </w:rPr>
        <w:lastRenderedPageBreak/>
        <w:t>Related documents</w:t>
      </w:r>
      <w:bookmarkEnd w:id="1646"/>
      <w:bookmarkEnd w:id="1647"/>
      <w:bookmarkEnd w:id="1648"/>
    </w:p>
    <w:p w14:paraId="342B6C34" w14:textId="77777777" w:rsidR="00D84C56" w:rsidRPr="00E060F7" w:rsidRDefault="00D84C56" w:rsidP="00D84C56">
      <w:pPr>
        <w:ind w:left="709" w:hanging="709"/>
        <w:rPr>
          <w:lang w:val="en-US"/>
        </w:rPr>
      </w:pPr>
      <w:r w:rsidRPr="00E060F7">
        <w:rPr>
          <w:lang w:val="en-US"/>
        </w:rPr>
        <w:t>[</w:t>
      </w:r>
      <w:r w:rsidR="006D286B">
        <w:rPr>
          <w:lang w:val="en-US"/>
        </w:rPr>
        <w:t>1</w:t>
      </w:r>
      <w:r w:rsidRPr="00E060F7">
        <w:rPr>
          <w:lang w:val="en-US"/>
        </w:rPr>
        <w:t>]</w:t>
      </w:r>
      <w:r w:rsidRPr="00E060F7">
        <w:rPr>
          <w:lang w:val="en-US"/>
        </w:rPr>
        <w:tab/>
        <w:t xml:space="preserve">XML 1.0, W3C Recommendation, 26.11.2008. dostupné z URL </w:t>
      </w:r>
      <w:hyperlink r:id="rId74" w:history="1">
        <w:r w:rsidRPr="00E060F7">
          <w:rPr>
            <w:rStyle w:val="Hypertextovodkaz"/>
            <w:rFonts w:ascii="Courier New" w:hAnsi="Courier New"/>
            <w:lang w:val="en-US"/>
          </w:rPr>
          <w:t>http://www.w3c.org/TR/REC-xml</w:t>
        </w:r>
      </w:hyperlink>
    </w:p>
    <w:p w14:paraId="00E2E874" w14:textId="77777777" w:rsidR="00D84C56" w:rsidRDefault="00D84C56" w:rsidP="00D84C56">
      <w:pPr>
        <w:ind w:left="709" w:hanging="709"/>
        <w:rPr>
          <w:lang w:val="en-US"/>
        </w:rPr>
      </w:pPr>
      <w:r w:rsidRPr="00E060F7">
        <w:rPr>
          <w:lang w:val="en-US"/>
        </w:rPr>
        <w:t>[</w:t>
      </w:r>
      <w:r w:rsidR="006D286B">
        <w:rPr>
          <w:lang w:val="en-US"/>
        </w:rPr>
        <w:t>2</w:t>
      </w:r>
      <w:r w:rsidRPr="00E060F7">
        <w:rPr>
          <w:lang w:val="en-US"/>
        </w:rPr>
        <w:t>]</w:t>
      </w:r>
      <w:r w:rsidRPr="00E060F7">
        <w:rPr>
          <w:lang w:val="en-US"/>
        </w:rPr>
        <w:tab/>
        <w:t xml:space="preserve">W3C XML Schema, </w:t>
      </w:r>
      <w:hyperlink r:id="rId75" w:history="1">
        <w:r w:rsidRPr="00E060F7">
          <w:rPr>
            <w:rStyle w:val="Hypertextovodkaz"/>
            <w:rFonts w:ascii="Courier New" w:hAnsi="Courier New"/>
            <w:lang w:val="en-US"/>
          </w:rPr>
          <w:t>http://www.w3c.org/TR/xmlschema-1</w:t>
        </w:r>
      </w:hyperlink>
      <w:r w:rsidRPr="00E060F7">
        <w:rPr>
          <w:lang w:val="en-US"/>
        </w:rPr>
        <w:t xml:space="preserve">, </w:t>
      </w:r>
      <w:hyperlink r:id="rId76" w:history="1">
        <w:r w:rsidRPr="00E060F7">
          <w:rPr>
            <w:rStyle w:val="Hypertextovodkaz"/>
            <w:rFonts w:ascii="Courier New" w:hAnsi="Courier New"/>
            <w:lang w:val="en-US"/>
          </w:rPr>
          <w:t>http://www.w3c.org/TR/xmlschema-2</w:t>
        </w:r>
      </w:hyperlink>
      <w:r w:rsidR="008D7F2B">
        <w:rPr>
          <w:lang w:val="en-US"/>
        </w:rPr>
        <w:t>, 28.10.2004</w:t>
      </w:r>
    </w:p>
    <w:p w14:paraId="1BFC4A4A" w14:textId="77777777" w:rsidR="008D7F2B" w:rsidRDefault="008D7F2B" w:rsidP="00D84C56">
      <w:pPr>
        <w:ind w:left="709" w:hanging="709"/>
        <w:rPr>
          <w:lang w:val="en-US"/>
        </w:rPr>
      </w:pPr>
      <w:r>
        <w:rPr>
          <w:lang w:val="en-US"/>
        </w:rPr>
        <w:t>[3]</w:t>
      </w:r>
      <w:r>
        <w:rPr>
          <w:lang w:val="en-US"/>
        </w:rPr>
        <w:tab/>
      </w:r>
      <w:r w:rsidR="008105F1">
        <w:rPr>
          <w:lang w:val="en-US"/>
        </w:rPr>
        <w:t xml:space="preserve">X-definition 3.1. The language description (preliminary draft) </w:t>
      </w:r>
      <w:hyperlink r:id="rId77" w:history="1">
        <w:r w:rsidR="008105F1" w:rsidRPr="001372B3">
          <w:rPr>
            <w:rStyle w:val="Hypertextovodkaz"/>
            <w:lang w:val="en-US"/>
          </w:rPr>
          <w:t>http://xdef.syntea.cz/tutorial/en/userdoc/xdef3.1_eng.pdf</w:t>
        </w:r>
      </w:hyperlink>
    </w:p>
    <w:p w14:paraId="38BAA970" w14:textId="77777777" w:rsidR="008105F1" w:rsidRDefault="008105F1" w:rsidP="00D84C56">
      <w:pPr>
        <w:ind w:left="709" w:hanging="709"/>
        <w:rPr>
          <w:lang w:val="en-US"/>
        </w:rPr>
      </w:pPr>
      <w:r>
        <w:rPr>
          <w:lang w:val="en-US"/>
        </w:rPr>
        <w:t>[4]</w:t>
      </w:r>
      <w:r>
        <w:rPr>
          <w:lang w:val="en-US"/>
        </w:rPr>
        <w:tab/>
        <w:t xml:space="preserve">X-definition 3.1. Introduction to the construction mode </w:t>
      </w:r>
      <w:hyperlink r:id="rId78" w:history="1">
        <w:r w:rsidRPr="001372B3">
          <w:rPr>
            <w:rStyle w:val="Hypertextovodkaz"/>
            <w:lang w:val="en-US"/>
          </w:rPr>
          <w:t>http://xdef.syntea.cz/tutorial/en/userdoc/xdef3.1_construction_mode_eng.pdf</w:t>
        </w:r>
      </w:hyperlink>
    </w:p>
    <w:p w14:paraId="6C0307A3" w14:textId="77777777" w:rsidR="008105F1" w:rsidRDefault="008105F1" w:rsidP="00D84C56">
      <w:pPr>
        <w:ind w:left="709" w:hanging="709"/>
        <w:rPr>
          <w:lang w:val="en-US"/>
        </w:rPr>
      </w:pPr>
      <w:r>
        <w:rPr>
          <w:lang w:val="en-US"/>
        </w:rPr>
        <w:t>[5]</w:t>
      </w:r>
      <w:r>
        <w:rPr>
          <w:lang w:val="en-US"/>
        </w:rPr>
        <w:tab/>
        <w:t xml:space="preserve">X-definition 3.1. Java programming guide </w:t>
      </w:r>
      <w:hyperlink r:id="rId79" w:history="1">
        <w:r w:rsidRPr="001372B3">
          <w:rPr>
            <w:rStyle w:val="Hypertextovodkaz"/>
            <w:lang w:val="en-US"/>
          </w:rPr>
          <w:t>http://xdef.syntea.cz/tutorial/en/userdoc/xdef3.1_Programming_eng.pdf</w:t>
        </w:r>
      </w:hyperlink>
    </w:p>
    <w:p w14:paraId="4B48E78F" w14:textId="77777777" w:rsidR="008105F1" w:rsidRDefault="008105F1" w:rsidP="00D84C56">
      <w:pPr>
        <w:ind w:left="709" w:hanging="709"/>
        <w:rPr>
          <w:lang w:val="en-US"/>
        </w:rPr>
      </w:pPr>
      <w:r>
        <w:rPr>
          <w:lang w:val="en-US"/>
        </w:rPr>
        <w:t>[6]</w:t>
      </w:r>
      <w:r>
        <w:rPr>
          <w:lang w:val="en-US"/>
        </w:rPr>
        <w:tab/>
        <w:t xml:space="preserve">X-components 3.1. User manual </w:t>
      </w:r>
    </w:p>
    <w:p w14:paraId="46E82FCA" w14:textId="77777777" w:rsidR="008105F1" w:rsidRDefault="00700B02" w:rsidP="008105F1">
      <w:pPr>
        <w:ind w:left="709" w:hanging="1"/>
        <w:rPr>
          <w:lang w:val="en-US"/>
        </w:rPr>
      </w:pPr>
      <w:hyperlink r:id="rId80" w:history="1">
        <w:r w:rsidR="008105F1" w:rsidRPr="001372B3">
          <w:rPr>
            <w:rStyle w:val="Hypertextovodkaz"/>
            <w:lang w:val="en-US"/>
          </w:rPr>
          <w:t>http://xdef.syntea.cz/tutorial/en/userdoc/xdef3.1_X-component_eng.pdf</w:t>
        </w:r>
      </w:hyperlink>
    </w:p>
    <w:p w14:paraId="547E463A" w14:textId="77777777" w:rsidR="00D84C56" w:rsidRPr="00E060F7" w:rsidRDefault="00D84C56" w:rsidP="00D84C56">
      <w:pPr>
        <w:rPr>
          <w:rFonts w:cs="Calibri"/>
          <w:lang w:val="en-US"/>
        </w:rPr>
      </w:pPr>
      <w:bookmarkStart w:id="1649" w:name="konec"/>
      <w:r w:rsidRPr="00E060F7">
        <w:rPr>
          <w:rFonts w:cs="Calibri"/>
          <w:lang w:val="en-US"/>
        </w:rPr>
        <w:sym w:font="Wingdings" w:char="F026"/>
      </w:r>
      <w:bookmarkEnd w:id="1649"/>
    </w:p>
    <w:sectPr w:rsidR="00D84C56" w:rsidRPr="00E060F7" w:rsidSect="0001127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D3897" w14:textId="77777777" w:rsidR="00700B02" w:rsidRDefault="00700B02" w:rsidP="00D84C56">
      <w:pPr>
        <w:spacing w:before="0"/>
      </w:pPr>
      <w:r>
        <w:separator/>
      </w:r>
    </w:p>
  </w:endnote>
  <w:endnote w:type="continuationSeparator" w:id="0">
    <w:p w14:paraId="1953BBEC" w14:textId="77777777" w:rsidR="00700B02" w:rsidRDefault="00700B02"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3A036E" w:rsidRPr="003425D5" w14:paraId="6D733066" w14:textId="77777777" w:rsidTr="008B556D">
      <w:tc>
        <w:tcPr>
          <w:tcW w:w="7230" w:type="dxa"/>
        </w:tcPr>
        <w:p w14:paraId="032CEC55" w14:textId="77777777" w:rsidR="003A036E" w:rsidRPr="00BA30D2" w:rsidRDefault="003A036E" w:rsidP="008B556D">
          <w:pPr>
            <w:pStyle w:val="Zhlav"/>
            <w:tabs>
              <w:tab w:val="clear" w:pos="4153"/>
              <w:tab w:val="clear" w:pos="8306"/>
            </w:tabs>
            <w:spacing w:before="840"/>
            <w:jc w:val="left"/>
            <w:rPr>
              <w:rFonts w:ascii="Calibri" w:hAnsi="Calibri" w:cs="Calibri"/>
              <w:sz w:val="18"/>
              <w:szCs w:val="18"/>
            </w:rPr>
          </w:pPr>
          <w:r w:rsidRPr="00BA30D2">
            <w:rPr>
              <w:rFonts w:ascii="Calibri" w:hAnsi="Calibri" w:cs="Calibri"/>
              <w:sz w:val="18"/>
              <w:szCs w:val="18"/>
            </w:rPr>
            <w:t>T</w:t>
          </w:r>
          <w:r>
            <w:rPr>
              <w:rFonts w:ascii="Calibri" w:hAnsi="Calibri" w:cs="Calibri"/>
              <w:sz w:val="18"/>
              <w:szCs w:val="18"/>
            </w:rPr>
            <w:t>his</w:t>
          </w:r>
          <w:r w:rsidRPr="00BA30D2">
            <w:rPr>
              <w:rFonts w:ascii="Calibri" w:hAnsi="Calibri" w:cs="Calibri"/>
              <w:sz w:val="18"/>
              <w:szCs w:val="18"/>
            </w:rPr>
            <w:t xml:space="preserve"> do</w:t>
          </w:r>
          <w:r>
            <w:rPr>
              <w:rFonts w:ascii="Calibri" w:hAnsi="Calibri" w:cs="Calibri"/>
              <w:sz w:val="18"/>
              <w:szCs w:val="18"/>
            </w:rPr>
            <w:t>cument</w:t>
          </w:r>
          <w:r w:rsidRPr="00BA30D2">
            <w:rPr>
              <w:rFonts w:ascii="Calibri" w:hAnsi="Calibri" w:cs="Calibri"/>
              <w:sz w:val="18"/>
              <w:szCs w:val="18"/>
            </w:rPr>
            <w:t xml:space="preserve"> </w:t>
          </w:r>
          <w:r>
            <w:rPr>
              <w:rFonts w:ascii="Calibri" w:hAnsi="Calibri" w:cs="Calibri"/>
              <w:sz w:val="18"/>
              <w:szCs w:val="18"/>
            </w:rPr>
            <w:t>is designed for users of X</w:t>
          </w:r>
          <w:r>
            <w:rPr>
              <w:rFonts w:ascii="Calibri" w:hAnsi="Calibri" w:cs="Calibri"/>
              <w:sz w:val="18"/>
              <w:szCs w:val="18"/>
            </w:rPr>
            <w:noBreakHyphen/>
            <w:t>definition</w:t>
          </w:r>
        </w:p>
      </w:tc>
    </w:tr>
  </w:tbl>
  <w:p w14:paraId="7714B53E" w14:textId="77777777" w:rsidR="003A036E" w:rsidRDefault="003A036E">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3A036E" w14:paraId="0423AD29" w14:textId="77777777" w:rsidTr="008B556D">
      <w:trPr>
        <w:trHeight w:val="164"/>
      </w:trPr>
      <w:tc>
        <w:tcPr>
          <w:tcW w:w="912" w:type="dxa"/>
          <w:tcBorders>
            <w:top w:val="nil"/>
            <w:bottom w:val="single" w:sz="4" w:space="0" w:color="auto"/>
          </w:tcBorders>
        </w:tcPr>
        <w:p w14:paraId="14F87221" w14:textId="77777777" w:rsidR="003A036E" w:rsidRPr="00BA30D2" w:rsidRDefault="003A036E">
          <w:pPr>
            <w:pStyle w:val="Zpat"/>
            <w:rPr>
              <w:i/>
              <w:sz w:val="8"/>
            </w:rPr>
          </w:pPr>
        </w:p>
      </w:tc>
      <w:tc>
        <w:tcPr>
          <w:tcW w:w="8444" w:type="dxa"/>
          <w:tcBorders>
            <w:top w:val="nil"/>
            <w:bottom w:val="single" w:sz="4" w:space="0" w:color="auto"/>
          </w:tcBorders>
        </w:tcPr>
        <w:p w14:paraId="1A3F2964" w14:textId="77777777" w:rsidR="003A036E" w:rsidRPr="00BA30D2" w:rsidRDefault="003A036E">
          <w:pPr>
            <w:pStyle w:val="Zpat"/>
            <w:jc w:val="right"/>
            <w:rPr>
              <w:rStyle w:val="slostrnky"/>
              <w:sz w:val="8"/>
            </w:rPr>
          </w:pPr>
        </w:p>
      </w:tc>
    </w:tr>
    <w:tr w:rsidR="003A036E" w14:paraId="34CBE586" w14:textId="77777777" w:rsidTr="008B556D">
      <w:trPr>
        <w:trHeight w:val="191"/>
      </w:trPr>
      <w:tc>
        <w:tcPr>
          <w:tcW w:w="912" w:type="dxa"/>
          <w:tcBorders>
            <w:top w:val="nil"/>
          </w:tcBorders>
        </w:tcPr>
        <w:p w14:paraId="67B6AA7A" w14:textId="2FD3FFA3" w:rsidR="003A036E" w:rsidRPr="00BA30D2" w:rsidRDefault="003A036E"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5073A9">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3A036E" w:rsidRPr="00BA30D2" w:rsidRDefault="003A036E">
          <w:pPr>
            <w:pStyle w:val="Zpat"/>
            <w:spacing w:before="40"/>
            <w:jc w:val="right"/>
            <w:rPr>
              <w:rStyle w:val="slostrnky"/>
              <w:rFonts w:ascii="Calibri" w:hAnsi="Calibri" w:cs="Calibri"/>
              <w:szCs w:val="16"/>
            </w:rPr>
          </w:pPr>
        </w:p>
      </w:tc>
    </w:tr>
  </w:tbl>
  <w:p w14:paraId="0D3117CE" w14:textId="77777777" w:rsidR="003A036E" w:rsidRDefault="003A036E"/>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2986E646" w14:textId="77777777" w:rsidTr="008B556D">
      <w:trPr>
        <w:trHeight w:val="164"/>
      </w:trPr>
      <w:tc>
        <w:tcPr>
          <w:tcW w:w="8364" w:type="dxa"/>
          <w:tcBorders>
            <w:top w:val="nil"/>
            <w:bottom w:val="single" w:sz="4" w:space="0" w:color="auto"/>
          </w:tcBorders>
        </w:tcPr>
        <w:p w14:paraId="3491E290" w14:textId="77777777" w:rsidR="003A036E" w:rsidRPr="00BA30D2" w:rsidRDefault="003A036E" w:rsidP="008B556D">
          <w:pPr>
            <w:pStyle w:val="Zpat"/>
            <w:rPr>
              <w:i/>
              <w:sz w:val="8"/>
            </w:rPr>
          </w:pPr>
        </w:p>
      </w:tc>
      <w:tc>
        <w:tcPr>
          <w:tcW w:w="992" w:type="dxa"/>
          <w:tcBorders>
            <w:top w:val="nil"/>
            <w:bottom w:val="single" w:sz="4" w:space="0" w:color="auto"/>
          </w:tcBorders>
        </w:tcPr>
        <w:p w14:paraId="5BAD7C50" w14:textId="77777777" w:rsidR="003A036E" w:rsidRPr="00BA30D2" w:rsidRDefault="003A036E" w:rsidP="008B556D">
          <w:pPr>
            <w:pStyle w:val="Zpat"/>
            <w:jc w:val="right"/>
            <w:rPr>
              <w:rStyle w:val="slostrnky"/>
              <w:sz w:val="8"/>
            </w:rPr>
          </w:pPr>
        </w:p>
      </w:tc>
    </w:tr>
    <w:tr w:rsidR="003A036E" w:rsidRPr="00BA22E5" w14:paraId="73E33B3C" w14:textId="77777777" w:rsidTr="008B556D">
      <w:trPr>
        <w:trHeight w:val="191"/>
      </w:trPr>
      <w:tc>
        <w:tcPr>
          <w:tcW w:w="8364" w:type="dxa"/>
          <w:tcBorders>
            <w:top w:val="nil"/>
          </w:tcBorders>
        </w:tcPr>
        <w:p w14:paraId="373CE3C5" w14:textId="77777777" w:rsidR="003A036E" w:rsidRPr="00BA30D2" w:rsidRDefault="003A036E" w:rsidP="008B556D">
          <w:pPr>
            <w:pStyle w:val="Zpat"/>
            <w:spacing w:before="40"/>
            <w:rPr>
              <w:rFonts w:ascii="Calibri" w:hAnsi="Calibri" w:cs="Calibri"/>
              <w:i/>
              <w:sz w:val="16"/>
              <w:szCs w:val="16"/>
            </w:rPr>
          </w:pPr>
        </w:p>
      </w:tc>
      <w:tc>
        <w:tcPr>
          <w:tcW w:w="992" w:type="dxa"/>
          <w:tcBorders>
            <w:top w:val="nil"/>
          </w:tcBorders>
        </w:tcPr>
        <w:p w14:paraId="35FADC53" w14:textId="75E5432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3A036E" w:rsidRDefault="003A036E"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6D3F0E70" w14:textId="77777777" w:rsidTr="00CA1F59">
      <w:trPr>
        <w:trHeight w:val="164"/>
      </w:trPr>
      <w:tc>
        <w:tcPr>
          <w:tcW w:w="1134" w:type="dxa"/>
          <w:tcBorders>
            <w:top w:val="nil"/>
            <w:bottom w:val="single" w:sz="4" w:space="0" w:color="auto"/>
          </w:tcBorders>
        </w:tcPr>
        <w:p w14:paraId="6B03A7D4" w14:textId="77777777" w:rsidR="003A036E" w:rsidRPr="00BA30D2" w:rsidRDefault="003A036E">
          <w:pPr>
            <w:pStyle w:val="Zpat"/>
            <w:rPr>
              <w:i/>
              <w:sz w:val="8"/>
            </w:rPr>
          </w:pPr>
        </w:p>
      </w:tc>
      <w:tc>
        <w:tcPr>
          <w:tcW w:w="8222" w:type="dxa"/>
          <w:tcBorders>
            <w:top w:val="nil"/>
            <w:bottom w:val="single" w:sz="4" w:space="0" w:color="auto"/>
          </w:tcBorders>
        </w:tcPr>
        <w:p w14:paraId="064A58D8" w14:textId="77777777" w:rsidR="003A036E" w:rsidRPr="00BA30D2" w:rsidRDefault="003A036E">
          <w:pPr>
            <w:pStyle w:val="Zpat"/>
            <w:jc w:val="right"/>
            <w:rPr>
              <w:rStyle w:val="slostrnky"/>
              <w:sz w:val="8"/>
            </w:rPr>
          </w:pPr>
        </w:p>
      </w:tc>
    </w:tr>
    <w:tr w:rsidR="003A036E" w14:paraId="088C093D" w14:textId="77777777" w:rsidTr="00CA1F59">
      <w:trPr>
        <w:trHeight w:val="191"/>
      </w:trPr>
      <w:tc>
        <w:tcPr>
          <w:tcW w:w="1134" w:type="dxa"/>
          <w:tcBorders>
            <w:top w:val="nil"/>
          </w:tcBorders>
        </w:tcPr>
        <w:p w14:paraId="2719D2D4" w14:textId="153B25B4"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Pr>
              <w:rStyle w:val="slostrnky"/>
              <w:rFonts w:ascii="Calibri" w:hAnsi="Calibri" w:cs="Calibri"/>
              <w:b/>
              <w:noProof/>
              <w:sz w:val="18"/>
              <w:szCs w:val="18"/>
            </w:rPr>
            <w:t>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24B9D779" w14:textId="3B97F4D4"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5073A9">
            <w:rPr>
              <w:b/>
              <w:bCs/>
            </w:rPr>
            <w:t>Chyba! Nenalezen zdroj odkazů.</w:t>
          </w:r>
          <w:r>
            <w:fldChar w:fldCharType="end"/>
          </w:r>
        </w:p>
      </w:tc>
    </w:tr>
  </w:tbl>
  <w:p w14:paraId="7F4B1930" w14:textId="77777777" w:rsidR="003A036E" w:rsidRDefault="003A036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422871BE" w14:textId="77777777" w:rsidTr="00CA1F59">
      <w:trPr>
        <w:trHeight w:val="164"/>
      </w:trPr>
      <w:tc>
        <w:tcPr>
          <w:tcW w:w="1134" w:type="dxa"/>
          <w:tcBorders>
            <w:top w:val="nil"/>
            <w:bottom w:val="single" w:sz="4" w:space="0" w:color="auto"/>
          </w:tcBorders>
        </w:tcPr>
        <w:p w14:paraId="77E858E1" w14:textId="77777777" w:rsidR="003A036E" w:rsidRPr="00BA30D2" w:rsidRDefault="003A036E">
          <w:pPr>
            <w:pStyle w:val="Zpat"/>
            <w:rPr>
              <w:i/>
              <w:sz w:val="8"/>
            </w:rPr>
          </w:pPr>
        </w:p>
      </w:tc>
      <w:tc>
        <w:tcPr>
          <w:tcW w:w="8222" w:type="dxa"/>
          <w:tcBorders>
            <w:top w:val="nil"/>
            <w:bottom w:val="single" w:sz="4" w:space="0" w:color="auto"/>
          </w:tcBorders>
        </w:tcPr>
        <w:p w14:paraId="27A6B989" w14:textId="77777777" w:rsidR="003A036E" w:rsidRPr="00BA30D2" w:rsidRDefault="003A036E">
          <w:pPr>
            <w:pStyle w:val="Zpat"/>
            <w:jc w:val="right"/>
            <w:rPr>
              <w:rStyle w:val="slostrnky"/>
              <w:sz w:val="8"/>
            </w:rPr>
          </w:pPr>
        </w:p>
      </w:tc>
    </w:tr>
    <w:tr w:rsidR="003A036E" w14:paraId="728BE8E2" w14:textId="77777777" w:rsidTr="00CA1F59">
      <w:trPr>
        <w:trHeight w:val="191"/>
      </w:trPr>
      <w:tc>
        <w:tcPr>
          <w:tcW w:w="1134" w:type="dxa"/>
          <w:tcBorders>
            <w:top w:val="nil"/>
          </w:tcBorders>
        </w:tcPr>
        <w:p w14:paraId="24A06FF9" w14:textId="6F5066B9" w:rsidR="003A036E" w:rsidRPr="008804A4" w:rsidRDefault="003A036E"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39F47727" w14:textId="4A333CEF" w:rsidR="003A036E" w:rsidRPr="00BA30D2" w:rsidRDefault="003A036E">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5073A9">
            <w:rPr>
              <w:b/>
              <w:bCs/>
            </w:rPr>
            <w:t>Chyba! Nenalezen zdroj odkazů.</w:t>
          </w:r>
          <w:r>
            <w:fldChar w:fldCharType="end"/>
          </w:r>
        </w:p>
      </w:tc>
    </w:tr>
  </w:tbl>
  <w:p w14:paraId="7C721E82" w14:textId="77777777" w:rsidR="003A036E" w:rsidRDefault="003A036E"/>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3A036E" w14:paraId="001F503A" w14:textId="77777777" w:rsidTr="00456618">
      <w:trPr>
        <w:trHeight w:val="164"/>
      </w:trPr>
      <w:tc>
        <w:tcPr>
          <w:tcW w:w="1134" w:type="dxa"/>
          <w:tcBorders>
            <w:top w:val="nil"/>
            <w:bottom w:val="single" w:sz="4" w:space="0" w:color="auto"/>
          </w:tcBorders>
        </w:tcPr>
        <w:p w14:paraId="6BE9B57E" w14:textId="77777777" w:rsidR="003A036E" w:rsidRPr="00BA30D2" w:rsidRDefault="003A036E" w:rsidP="00456618">
          <w:pPr>
            <w:pStyle w:val="Zpat"/>
            <w:rPr>
              <w:i/>
              <w:sz w:val="8"/>
            </w:rPr>
          </w:pPr>
        </w:p>
      </w:tc>
      <w:tc>
        <w:tcPr>
          <w:tcW w:w="8222" w:type="dxa"/>
          <w:tcBorders>
            <w:top w:val="nil"/>
            <w:bottom w:val="single" w:sz="4" w:space="0" w:color="auto"/>
          </w:tcBorders>
        </w:tcPr>
        <w:p w14:paraId="7FE49B1B" w14:textId="77777777" w:rsidR="003A036E" w:rsidRPr="00BA30D2" w:rsidRDefault="003A036E" w:rsidP="00456618">
          <w:pPr>
            <w:pStyle w:val="Zpat"/>
            <w:jc w:val="right"/>
            <w:rPr>
              <w:rStyle w:val="slostrnky"/>
              <w:sz w:val="8"/>
            </w:rPr>
          </w:pPr>
        </w:p>
      </w:tc>
    </w:tr>
    <w:tr w:rsidR="003A036E" w14:paraId="10B6B5BE" w14:textId="77777777" w:rsidTr="00456618">
      <w:trPr>
        <w:trHeight w:val="191"/>
      </w:trPr>
      <w:tc>
        <w:tcPr>
          <w:tcW w:w="1134" w:type="dxa"/>
          <w:tcBorders>
            <w:top w:val="nil"/>
          </w:tcBorders>
        </w:tcPr>
        <w:p w14:paraId="4C556676" w14:textId="65F8C60F" w:rsidR="003A036E" w:rsidRPr="008804A4" w:rsidRDefault="003A036E"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p>
      </w:tc>
      <w:tc>
        <w:tcPr>
          <w:tcW w:w="8222" w:type="dxa"/>
          <w:tcBorders>
            <w:top w:val="nil"/>
          </w:tcBorders>
        </w:tcPr>
        <w:p w14:paraId="034888DA" w14:textId="7A65EE9D" w:rsidR="003A036E" w:rsidRPr="00BA30D2" w:rsidRDefault="003A036E" w:rsidP="00456618">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5073A9">
            <w:rPr>
              <w:b/>
              <w:bCs/>
            </w:rPr>
            <w:t>Chyba! Nenalezen zdroj odkazů.</w:t>
          </w:r>
          <w:r>
            <w:fldChar w:fldCharType="end"/>
          </w:r>
        </w:p>
      </w:tc>
    </w:tr>
  </w:tbl>
  <w:p w14:paraId="4C66E363" w14:textId="77777777" w:rsidR="003A036E" w:rsidRPr="00BB7827" w:rsidRDefault="003A036E"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3A036E" w14:paraId="4F9D4FA2" w14:textId="77777777" w:rsidTr="008B556D">
      <w:trPr>
        <w:trHeight w:val="164"/>
      </w:trPr>
      <w:tc>
        <w:tcPr>
          <w:tcW w:w="8364" w:type="dxa"/>
          <w:tcBorders>
            <w:top w:val="nil"/>
            <w:bottom w:val="single" w:sz="4" w:space="0" w:color="auto"/>
          </w:tcBorders>
        </w:tcPr>
        <w:p w14:paraId="5ECD276E" w14:textId="77777777" w:rsidR="003A036E" w:rsidRPr="00BA30D2" w:rsidRDefault="003A036E" w:rsidP="008B556D">
          <w:pPr>
            <w:pStyle w:val="Zpat"/>
            <w:rPr>
              <w:i/>
              <w:sz w:val="8"/>
            </w:rPr>
          </w:pPr>
        </w:p>
      </w:tc>
      <w:tc>
        <w:tcPr>
          <w:tcW w:w="992" w:type="dxa"/>
          <w:tcBorders>
            <w:top w:val="nil"/>
            <w:bottom w:val="single" w:sz="4" w:space="0" w:color="auto"/>
          </w:tcBorders>
        </w:tcPr>
        <w:p w14:paraId="7F6E9028" w14:textId="77777777" w:rsidR="003A036E" w:rsidRPr="00BA30D2" w:rsidRDefault="003A036E" w:rsidP="008B556D">
          <w:pPr>
            <w:pStyle w:val="Zpat"/>
            <w:jc w:val="right"/>
            <w:rPr>
              <w:rStyle w:val="slostrnky"/>
              <w:sz w:val="8"/>
            </w:rPr>
          </w:pPr>
        </w:p>
      </w:tc>
    </w:tr>
    <w:tr w:rsidR="003A036E" w:rsidRPr="00BA22E5" w14:paraId="1490D199" w14:textId="77777777" w:rsidTr="008B556D">
      <w:trPr>
        <w:trHeight w:val="191"/>
      </w:trPr>
      <w:tc>
        <w:tcPr>
          <w:tcW w:w="8364" w:type="dxa"/>
          <w:tcBorders>
            <w:top w:val="nil"/>
          </w:tcBorders>
        </w:tcPr>
        <w:p w14:paraId="6104D27D" w14:textId="55C146F0" w:rsidR="003A036E" w:rsidRPr="00BA30D2" w:rsidRDefault="003A036E" w:rsidP="008B556D">
          <w:pPr>
            <w:pStyle w:val="Zpat"/>
            <w:spacing w:before="40"/>
            <w:rPr>
              <w:rFonts w:ascii="Calibri" w:hAnsi="Calibri" w:cs="Calibri"/>
              <w:i/>
              <w:sz w:val="16"/>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verze:  </w:t>
          </w:r>
          <w:r>
            <w:fldChar w:fldCharType="begin"/>
          </w:r>
          <w:r>
            <w:instrText xml:space="preserve"> REF verze \h  \* MERGEFORMAT </w:instrText>
          </w:r>
          <w:r>
            <w:fldChar w:fldCharType="separate"/>
          </w:r>
          <w:r w:rsidR="005073A9">
            <w:rPr>
              <w:b/>
              <w:bCs/>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5073A9">
            <w:rPr>
              <w:b/>
              <w:bCs/>
            </w:rPr>
            <w:t>Chyba! Nenalezen zdroj odkazů.</w:t>
          </w:r>
          <w:r>
            <w:fldChar w:fldCharType="end"/>
          </w:r>
        </w:p>
      </w:tc>
      <w:tc>
        <w:tcPr>
          <w:tcW w:w="992" w:type="dxa"/>
          <w:tcBorders>
            <w:top w:val="nil"/>
          </w:tcBorders>
        </w:tcPr>
        <w:p w14:paraId="110C010C" w14:textId="1F36BB5A" w:rsidR="003A036E" w:rsidRPr="008804A4" w:rsidRDefault="003A036E"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203</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5073A9">
            <w:rPr>
              <w:rStyle w:val="slostrnky"/>
              <w:rFonts w:ascii="Calibri" w:hAnsi="Calibri" w:cs="Calibri"/>
              <w:b/>
              <w:noProof/>
              <w:sz w:val="18"/>
              <w:szCs w:val="18"/>
            </w:rPr>
            <w:t>204</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3A036E" w:rsidRDefault="003A036E"/>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3A036E" w14:paraId="6EA9B98F" w14:textId="77777777">
      <w:tc>
        <w:tcPr>
          <w:tcW w:w="7513" w:type="dxa"/>
          <w:tcBorders>
            <w:bottom w:val="single" w:sz="4" w:space="0" w:color="000000"/>
          </w:tcBorders>
          <w:shd w:val="clear" w:color="auto" w:fill="auto"/>
        </w:tcPr>
        <w:p w14:paraId="01719157" w14:textId="77777777" w:rsidR="003A036E" w:rsidRDefault="003A036E">
          <w:pPr>
            <w:snapToGrid w:val="0"/>
            <w:spacing w:before="40"/>
            <w:rPr>
              <w:i/>
              <w:sz w:val="16"/>
            </w:rPr>
          </w:pPr>
        </w:p>
      </w:tc>
      <w:tc>
        <w:tcPr>
          <w:tcW w:w="1985" w:type="dxa"/>
          <w:tcBorders>
            <w:bottom w:val="single" w:sz="4" w:space="0" w:color="000000"/>
          </w:tcBorders>
          <w:shd w:val="clear" w:color="auto" w:fill="auto"/>
        </w:tcPr>
        <w:p w14:paraId="7CE169EE" w14:textId="77777777" w:rsidR="003A036E" w:rsidRDefault="003A036E">
          <w:pPr>
            <w:snapToGrid w:val="0"/>
            <w:spacing w:before="40"/>
            <w:jc w:val="right"/>
          </w:pPr>
        </w:p>
      </w:tc>
    </w:tr>
    <w:tr w:rsidR="003A036E" w14:paraId="54474123" w14:textId="77777777">
      <w:tc>
        <w:tcPr>
          <w:tcW w:w="7513" w:type="dxa"/>
          <w:shd w:val="clear" w:color="auto" w:fill="auto"/>
        </w:tcPr>
        <w:p w14:paraId="00409020" w14:textId="23030707" w:rsidR="003A036E" w:rsidRDefault="003A036E">
          <w:pPr>
            <w:snapToGrid w:val="0"/>
            <w:spacing w:before="40"/>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5073A9">
            <w:rPr>
              <w:rFonts w:eastAsia="Arial"/>
              <w:b/>
              <w:bCs/>
              <w:i/>
              <w:sz w:val="16"/>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5073A9">
            <w:rPr>
              <w:i/>
              <w:noProof/>
              <w:sz w:val="16"/>
              <w:lang w:val="de-DE"/>
            </w:rPr>
            <w:t>02/04/2019</w:t>
          </w:r>
          <w:r>
            <w:rPr>
              <w:i/>
              <w:sz w:val="16"/>
              <w:lang w:val="de-DE"/>
            </w:rPr>
            <w:fldChar w:fldCharType="end"/>
          </w:r>
        </w:p>
      </w:tc>
      <w:tc>
        <w:tcPr>
          <w:tcW w:w="1985" w:type="dxa"/>
          <w:shd w:val="clear" w:color="auto" w:fill="auto"/>
        </w:tcPr>
        <w:p w14:paraId="47E5C1C3" w14:textId="77777777" w:rsidR="003A036E" w:rsidRDefault="003A036E">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3A036E" w:rsidRDefault="003A03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F2BC4D" w14:textId="77777777" w:rsidR="00700B02" w:rsidRDefault="00700B02" w:rsidP="00D84C56">
      <w:pPr>
        <w:spacing w:before="0"/>
      </w:pPr>
      <w:r>
        <w:separator/>
      </w:r>
    </w:p>
  </w:footnote>
  <w:footnote w:type="continuationSeparator" w:id="0">
    <w:p w14:paraId="08A7906D" w14:textId="77777777" w:rsidR="00700B02" w:rsidRDefault="00700B02" w:rsidP="00D84C56">
      <w:pPr>
        <w:spacing w:before="0"/>
      </w:pPr>
      <w:r>
        <w:continuationSeparator/>
      </w:r>
    </w:p>
  </w:footnote>
  <w:footnote w:id="1">
    <w:p w14:paraId="310169A9" w14:textId="77777777" w:rsidR="003A036E" w:rsidRPr="00561582" w:rsidRDefault="003A036E"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77777777" w:rsidR="003A036E" w:rsidRPr="00362BED" w:rsidRDefault="003A036E" w:rsidP="00F847FD">
      <w:pPr>
        <w:pStyle w:val="Textpoznpodarou"/>
      </w:pPr>
      <w:r>
        <w:rPr>
          <w:rStyle w:val="Znakapoznpodarou"/>
        </w:rPr>
        <w:footnoteRef/>
      </w:r>
      <w:r>
        <w:t xml:space="preserve"> </w:t>
      </w:r>
      <w:r>
        <w:rPr>
          <w:rStyle w:val="OdstavecSynteastylChar"/>
          <w:sz w:val="18"/>
          <w:szCs w:val="18"/>
        </w:rPr>
        <w:t>P</w:t>
      </w:r>
      <w:r w:rsidRPr="00362BED">
        <w:rPr>
          <w:rStyle w:val="OdstavecSynteastylChar"/>
          <w:sz w:val="18"/>
          <w:szCs w:val="18"/>
        </w:rPr>
        <w:t>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pak</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77777777" w:rsidR="003A036E" w:rsidRPr="00362BED" w:rsidRDefault="003A036E"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Pro</w:t>
      </w:r>
      <w:r w:rsidRPr="00362BED">
        <w:rPr>
          <w:rStyle w:val="OdstavecSynteastylChar"/>
          <w:rFonts w:eastAsia="Arial"/>
          <w:sz w:val="18"/>
          <w:szCs w:val="18"/>
        </w:rPr>
        <w:t xml:space="preserve"> </w:t>
      </w:r>
      <w:r w:rsidRPr="00362BED">
        <w:rPr>
          <w:rStyle w:val="OdstavecSynteastylChar"/>
          <w:sz w:val="18"/>
          <w:szCs w:val="18"/>
        </w:rPr>
        <w:t>verzi</w:t>
      </w:r>
      <w:r w:rsidRPr="00362BED">
        <w:rPr>
          <w:rStyle w:val="OdstavecSynteastylChar"/>
          <w:rFonts w:eastAsia="Arial"/>
          <w:sz w:val="18"/>
          <w:szCs w:val="18"/>
        </w:rP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použita</w:t>
      </w:r>
      <w:r w:rsidRPr="00362BED">
        <w:rPr>
          <w:rStyle w:val="OdstavecSynteastylChar"/>
          <w:rFonts w:eastAsia="Arial"/>
          <w:sz w:val="18"/>
          <w:szCs w:val="18"/>
        </w:rPr>
        <w:t xml:space="preserve"> </w:t>
      </w:r>
      <w:r w:rsidRPr="00362BED">
        <w:rPr>
          <w:rStyle w:val="OdstavecSynteastylChar"/>
          <w:sz w:val="18"/>
          <w:szCs w:val="18"/>
        </w:rPr>
        <w:t>knihovna</w:t>
      </w:r>
      <w:r w:rsidRPr="00362BED">
        <w:rPr>
          <w:rStyle w:val="OdstavecSynteastylChar"/>
          <w:rFonts w:eastAsia="Arial"/>
          <w:sz w:val="18"/>
          <w:szCs w:val="18"/>
        </w:rPr>
        <w:t xml:space="preserve"> </w:t>
      </w:r>
      <w:r w:rsidRPr="00362BED">
        <w:rPr>
          <w:rStyle w:val="OdstavecSynteastylChar"/>
          <w:sz w:val="18"/>
          <w:szCs w:val="18"/>
        </w:rPr>
        <w:t>Apache</w:t>
      </w:r>
      <w:r w:rsidRPr="00362BED">
        <w:rPr>
          <w:rStyle w:val="OdstavecSynteastylChar"/>
          <w:rFonts w:eastAsia="Arial"/>
          <w:sz w:val="18"/>
          <w:szCs w:val="18"/>
        </w:rPr>
        <w:t xml:space="preserve"> </w:t>
      </w:r>
      <w:r w:rsidRPr="00362BED">
        <w:rPr>
          <w:rStyle w:val="OdstavecSynteastylChar"/>
          <w:sz w:val="18"/>
          <w:szCs w:val="18"/>
        </w:rPr>
        <w:t>a</w:t>
      </w:r>
      <w:r w:rsidRPr="00362BED">
        <w:rPr>
          <w:rStyle w:val="OdstavecSynteastylChar"/>
          <w:rFonts w:eastAsia="Arial"/>
          <w:sz w:val="18"/>
          <w:szCs w:val="18"/>
        </w:rPr>
        <w:t xml:space="preserve"> </w:t>
      </w:r>
      <w:r w:rsidRPr="00362BED">
        <w:rPr>
          <w:rStyle w:val="OdstavecSynteastylChar"/>
          <w:sz w:val="18"/>
          <w:szCs w:val="18"/>
        </w:rPr>
        <w:t>objekt</w:t>
      </w:r>
      <w:r w:rsidRPr="00362BED">
        <w:rPr>
          <w:rStyle w:val="OdstavecSynteastylChar"/>
          <w:rFonts w:eastAsia="Arial"/>
          <w:sz w:val="18"/>
          <w:szCs w:val="18"/>
        </w:rPr>
        <w:t xml:space="preserve"> </w:t>
      </w:r>
      <w:r w:rsidRPr="00362BED">
        <w:rPr>
          <w:rStyle w:val="OdstavecSynteastylChar"/>
          <w:sz w:val="18"/>
          <w:szCs w:val="18"/>
        </w:rPr>
        <w:t>je</w:t>
      </w:r>
      <w:r w:rsidRPr="00362BED">
        <w:rPr>
          <w:rStyle w:val="OdstavecSynteastylChar"/>
          <w:rFonts w:eastAsia="Arial"/>
          <w:sz w:val="18"/>
          <w:szCs w:val="18"/>
        </w:rPr>
        <w:t xml:space="preserve"> </w:t>
      </w:r>
      <w:r w:rsidRPr="00362BED">
        <w:rPr>
          <w:rStyle w:val="OdstavecSynteastylChar"/>
          <w:sz w:val="18"/>
          <w:szCs w:val="18"/>
        </w:rPr>
        <w:t>typu</w:t>
      </w:r>
      <w:r w:rsidRPr="00362BED">
        <w:rPr>
          <w:rStyle w:val="OdstavecSynteastylChar"/>
          <w:rFonts w:eastAsia="Arial"/>
          <w:sz w:val="18"/>
          <w:szCs w:val="18"/>
        </w:rPr>
        <w:t xml:space="preserv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3A036E" w:rsidRDefault="003A036E" w:rsidP="008B556D">
    <w:pPr>
      <w:pStyle w:val="Zhlav"/>
      <w:ind w:left="-993"/>
    </w:pPr>
  </w:p>
  <w:p w14:paraId="0E6402F8" w14:textId="77777777" w:rsidR="003A036E" w:rsidRPr="001F5260" w:rsidRDefault="003A036E" w:rsidP="008B556D">
    <w:pPr>
      <w:pStyle w:val="Zhlav"/>
      <w:ind w:left="-993"/>
    </w:pPr>
  </w:p>
  <w:p w14:paraId="2DD28B5C" w14:textId="77777777" w:rsidR="003A036E" w:rsidRDefault="003A036E"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27EA3219" w14:textId="77777777" w:rsidTr="00456618">
      <w:trPr>
        <w:trHeight w:val="126"/>
      </w:trPr>
      <w:tc>
        <w:tcPr>
          <w:tcW w:w="6602" w:type="dxa"/>
        </w:tcPr>
        <w:p w14:paraId="1F56116F" w14:textId="144FCB14"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5073A9">
            <w:rPr>
              <w:b/>
              <w:bCs/>
            </w:rPr>
            <w:t>Chyba! Nenalezen zdroj odkazů.</w:t>
          </w:r>
          <w:r>
            <w:fldChar w:fldCharType="end"/>
          </w:r>
        </w:p>
      </w:tc>
      <w:tc>
        <w:tcPr>
          <w:tcW w:w="2754" w:type="dxa"/>
        </w:tcPr>
        <w:p w14:paraId="43E79FCC" w14:textId="1C0DEE1F"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5073A9">
            <w:rPr>
              <w:b/>
              <w:bCs/>
            </w:rPr>
            <w:t>Chyba! Nenalezen zdroj odkazů.</w:t>
          </w:r>
          <w:r>
            <w:fldChar w:fldCharType="end"/>
          </w:r>
        </w:p>
      </w:tc>
    </w:tr>
  </w:tbl>
  <w:p w14:paraId="5E90AC84" w14:textId="77777777" w:rsidR="003A036E" w:rsidRPr="00BB7827" w:rsidRDefault="003A036E" w:rsidP="00BB7827">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3A036E" w14:paraId="489A99C8" w14:textId="77777777" w:rsidTr="00456618">
      <w:trPr>
        <w:trHeight w:val="126"/>
      </w:trPr>
      <w:tc>
        <w:tcPr>
          <w:tcW w:w="6602" w:type="dxa"/>
        </w:tcPr>
        <w:p w14:paraId="333C26DD" w14:textId="1E230401" w:rsidR="003A036E" w:rsidRPr="00BA30D2" w:rsidRDefault="003A036E" w:rsidP="00456618">
          <w:pPr>
            <w:pStyle w:val="Zhlav"/>
            <w:rPr>
              <w:sz w:val="18"/>
              <w:szCs w:val="18"/>
            </w:rPr>
          </w:pPr>
          <w:r>
            <w:fldChar w:fldCharType="begin"/>
          </w:r>
          <w:r>
            <w:instrText xml:space="preserve"> REF  Název \h  \* MERGEFORMAT </w:instrText>
          </w:r>
          <w:r>
            <w:fldChar w:fldCharType="separate"/>
          </w:r>
          <w:r w:rsidR="005073A9">
            <w:rPr>
              <w:b/>
              <w:bCs/>
            </w:rPr>
            <w:t>Chyba! Nenalezen zdroj odkazů.</w:t>
          </w:r>
          <w:r>
            <w:fldChar w:fldCharType="end"/>
          </w:r>
        </w:p>
      </w:tc>
      <w:tc>
        <w:tcPr>
          <w:tcW w:w="2754" w:type="dxa"/>
        </w:tcPr>
        <w:p w14:paraId="25ABBDBC" w14:textId="0AAD1D4D" w:rsidR="003A036E" w:rsidRPr="00BA30D2" w:rsidRDefault="003A036E" w:rsidP="00456618">
          <w:pPr>
            <w:pStyle w:val="Zhlav"/>
            <w:jc w:val="right"/>
            <w:rPr>
              <w:sz w:val="18"/>
              <w:szCs w:val="18"/>
            </w:rPr>
          </w:pPr>
          <w:r>
            <w:fldChar w:fldCharType="begin"/>
          </w:r>
          <w:r>
            <w:instrText xml:space="preserve"> REF  typ \h  \* MERGEFORMAT </w:instrText>
          </w:r>
          <w:r>
            <w:fldChar w:fldCharType="separate"/>
          </w:r>
          <w:r w:rsidR="005073A9">
            <w:rPr>
              <w:b/>
              <w:bCs/>
            </w:rPr>
            <w:t>Chyba! Nenalezen zdroj odkazů.</w:t>
          </w:r>
          <w:r>
            <w:fldChar w:fldCharType="end"/>
          </w:r>
        </w:p>
      </w:tc>
    </w:tr>
  </w:tbl>
  <w:p w14:paraId="6E0A683E" w14:textId="77777777" w:rsidR="003A036E" w:rsidRPr="00BB7827" w:rsidRDefault="003A036E"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3A036E" w14:paraId="4D2E5B28" w14:textId="77777777">
      <w:tc>
        <w:tcPr>
          <w:tcW w:w="6096" w:type="dxa"/>
          <w:shd w:val="clear" w:color="auto" w:fill="auto"/>
        </w:tcPr>
        <w:p w14:paraId="0733BD5E" w14:textId="2985DF25" w:rsidR="003A036E" w:rsidRPr="00BA30D2" w:rsidRDefault="003A036E">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7A167FC2" w:rsidR="003A036E" w:rsidRPr="00BA30D2" w:rsidRDefault="003A036E">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3A036E" w:rsidRDefault="003A036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name w:val="WW8Num12"/>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A9B685B"/>
    <w:multiLevelType w:val="multilevel"/>
    <w:tmpl w:val="9222BEE8"/>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4" w15:restartNumberingAfterBreak="0">
    <w:nsid w:val="1C076FAD"/>
    <w:multiLevelType w:val="hybridMultilevel"/>
    <w:tmpl w:val="533466E2"/>
    <w:lvl w:ilvl="0" w:tplc="0405000F">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8C0C540">
      <w:start w:val="1"/>
      <w:numFmt w:val="decimalZero"/>
      <w:lvlText w:val="%4."/>
      <w:lvlJc w:val="left"/>
      <w:pPr>
        <w:ind w:left="2880" w:hanging="360"/>
      </w:pPr>
      <w:rPr>
        <w:rFonts w:hint="default"/>
      </w:rPr>
    </w:lvl>
    <w:lvl w:ilvl="4" w:tplc="7E9A6808">
      <w:start w:val="1"/>
      <w:numFmt w:val="lowerLetter"/>
      <w:lvlText w:val="%5)"/>
      <w:lvlJc w:val="left"/>
      <w:pPr>
        <w:ind w:left="3600" w:hanging="360"/>
      </w:pPr>
      <w:rPr>
        <w:rFonts w:hint="default"/>
      </w:r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4C845AA"/>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3"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7"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0"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6"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9"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5F7C67C3"/>
    <w:multiLevelType w:val="hybridMultilevel"/>
    <w:tmpl w:val="E35CF006"/>
    <w:lvl w:ilvl="0" w:tplc="D6307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FE22FEF"/>
    <w:multiLevelType w:val="hybridMultilevel"/>
    <w:tmpl w:val="5A527D90"/>
    <w:lvl w:ilvl="0" w:tplc="C44E8B6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7" w15:restartNumberingAfterBreak="0">
    <w:nsid w:val="66FB6CFB"/>
    <w:multiLevelType w:val="hybridMultilevel"/>
    <w:tmpl w:val="5F92D6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3"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3" w15:restartNumberingAfterBreak="0">
    <w:nsid w:val="76CE105F"/>
    <w:multiLevelType w:val="hybridMultilevel"/>
    <w:tmpl w:val="63923E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6" w15:restartNumberingAfterBreak="0">
    <w:nsid w:val="7C941C40"/>
    <w:multiLevelType w:val="hybridMultilevel"/>
    <w:tmpl w:val="C310D4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9"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3"/>
  </w:num>
  <w:num w:numId="2">
    <w:abstractNumId w:val="46"/>
  </w:num>
  <w:num w:numId="3">
    <w:abstractNumId w:val="30"/>
  </w:num>
  <w:num w:numId="4">
    <w:abstractNumId w:val="112"/>
  </w:num>
  <w:num w:numId="5">
    <w:abstractNumId w:val="45"/>
  </w:num>
  <w:num w:numId="6">
    <w:abstractNumId w:val="101"/>
  </w:num>
  <w:num w:numId="7">
    <w:abstractNumId w:val="104"/>
  </w:num>
  <w:num w:numId="8">
    <w:abstractNumId w:val="79"/>
  </w:num>
  <w:num w:numId="9">
    <w:abstractNumId w:val="42"/>
  </w:num>
  <w:num w:numId="10">
    <w:abstractNumId w:val="28"/>
  </w:num>
  <w:num w:numId="11">
    <w:abstractNumId w:val="80"/>
  </w:num>
  <w:num w:numId="12">
    <w:abstractNumId w:val="43"/>
  </w:num>
  <w:num w:numId="13">
    <w:abstractNumId w:val="59"/>
  </w:num>
  <w:num w:numId="14">
    <w:abstractNumId w:val="107"/>
  </w:num>
  <w:num w:numId="15">
    <w:abstractNumId w:val="63"/>
  </w:num>
  <w:num w:numId="16">
    <w:abstractNumId w:val="81"/>
  </w:num>
  <w:num w:numId="17">
    <w:abstractNumId w:val="65"/>
  </w:num>
  <w:num w:numId="18">
    <w:abstractNumId w:val="117"/>
  </w:num>
  <w:num w:numId="19">
    <w:abstractNumId w:val="93"/>
  </w:num>
  <w:num w:numId="20">
    <w:abstractNumId w:val="98"/>
  </w:num>
  <w:num w:numId="21">
    <w:abstractNumId w:val="23"/>
  </w:num>
  <w:num w:numId="22">
    <w:abstractNumId w:val="51"/>
  </w:num>
  <w:num w:numId="23">
    <w:abstractNumId w:val="35"/>
  </w:num>
  <w:num w:numId="24">
    <w:abstractNumId w:val="99"/>
  </w:num>
  <w:num w:numId="25">
    <w:abstractNumId w:val="78"/>
  </w:num>
  <w:num w:numId="26">
    <w:abstractNumId w:val="100"/>
  </w:num>
  <w:num w:numId="27">
    <w:abstractNumId w:val="86"/>
  </w:num>
  <w:num w:numId="28">
    <w:abstractNumId w:val="17"/>
  </w:num>
  <w:num w:numId="29">
    <w:abstractNumId w:val="29"/>
  </w:num>
  <w:num w:numId="30">
    <w:abstractNumId w:val="52"/>
  </w:num>
  <w:num w:numId="31">
    <w:abstractNumId w:val="108"/>
  </w:num>
  <w:num w:numId="32">
    <w:abstractNumId w:val="74"/>
  </w:num>
  <w:num w:numId="33">
    <w:abstractNumId w:val="95"/>
  </w:num>
  <w:num w:numId="34">
    <w:abstractNumId w:val="44"/>
  </w:num>
  <w:num w:numId="35">
    <w:abstractNumId w:val="14"/>
  </w:num>
  <w:num w:numId="36">
    <w:abstractNumId w:val="57"/>
  </w:num>
  <w:num w:numId="37">
    <w:abstractNumId w:val="37"/>
  </w:num>
  <w:num w:numId="38">
    <w:abstractNumId w:val="85"/>
  </w:num>
  <w:num w:numId="39">
    <w:abstractNumId w:val="22"/>
  </w:num>
  <w:num w:numId="40">
    <w:abstractNumId w:val="61"/>
  </w:num>
  <w:num w:numId="41">
    <w:abstractNumId w:val="111"/>
  </w:num>
  <w:num w:numId="42">
    <w:abstractNumId w:val="82"/>
  </w:num>
  <w:num w:numId="43">
    <w:abstractNumId w:val="76"/>
  </w:num>
  <w:num w:numId="44">
    <w:abstractNumId w:val="87"/>
  </w:num>
  <w:num w:numId="45">
    <w:abstractNumId w:val="94"/>
  </w:num>
  <w:num w:numId="46">
    <w:abstractNumId w:val="91"/>
  </w:num>
  <w:num w:numId="47">
    <w:abstractNumId w:val="66"/>
  </w:num>
  <w:num w:numId="48">
    <w:abstractNumId w:val="50"/>
  </w:num>
  <w:num w:numId="49">
    <w:abstractNumId w:val="73"/>
  </w:num>
  <w:num w:numId="50">
    <w:abstractNumId w:val="75"/>
  </w:num>
  <w:num w:numId="51">
    <w:abstractNumId w:val="24"/>
  </w:num>
  <w:num w:numId="52">
    <w:abstractNumId w:val="19"/>
  </w:num>
  <w:num w:numId="53">
    <w:abstractNumId w:val="31"/>
  </w:num>
  <w:num w:numId="54">
    <w:abstractNumId w:val="106"/>
  </w:num>
  <w:num w:numId="55">
    <w:abstractNumId w:val="71"/>
  </w:num>
  <w:num w:numId="56">
    <w:abstractNumId w:val="83"/>
  </w:num>
  <w:num w:numId="57">
    <w:abstractNumId w:val="53"/>
  </w:num>
  <w:num w:numId="58">
    <w:abstractNumId w:val="64"/>
  </w:num>
  <w:num w:numId="59">
    <w:abstractNumId w:val="62"/>
  </w:num>
  <w:num w:numId="60">
    <w:abstractNumId w:val="67"/>
  </w:num>
  <w:num w:numId="61">
    <w:abstractNumId w:val="47"/>
  </w:num>
  <w:num w:numId="62">
    <w:abstractNumId w:val="48"/>
  </w:num>
  <w:num w:numId="63">
    <w:abstractNumId w:val="89"/>
  </w:num>
  <w:num w:numId="64">
    <w:abstractNumId w:val="88"/>
  </w:num>
  <w:num w:numId="65">
    <w:abstractNumId w:val="25"/>
  </w:num>
  <w:num w:numId="66">
    <w:abstractNumId w:val="16"/>
  </w:num>
  <w:num w:numId="67">
    <w:abstractNumId w:val="77"/>
  </w:num>
  <w:num w:numId="68">
    <w:abstractNumId w:val="115"/>
  </w:num>
  <w:num w:numId="69">
    <w:abstractNumId w:val="34"/>
  </w:num>
  <w:num w:numId="70">
    <w:abstractNumId w:val="27"/>
  </w:num>
  <w:num w:numId="71">
    <w:abstractNumId w:val="114"/>
  </w:num>
  <w:num w:numId="72">
    <w:abstractNumId w:val="103"/>
  </w:num>
  <w:num w:numId="73">
    <w:abstractNumId w:val="119"/>
  </w:num>
  <w:num w:numId="74">
    <w:abstractNumId w:val="97"/>
  </w:num>
  <w:num w:numId="75">
    <w:abstractNumId w:val="116"/>
  </w:num>
  <w:num w:numId="76">
    <w:abstractNumId w:val="113"/>
  </w:num>
  <w:num w:numId="77">
    <w:abstractNumId w:val="26"/>
  </w:num>
  <w:num w:numId="78">
    <w:abstractNumId w:val="102"/>
  </w:num>
  <w:num w:numId="79">
    <w:abstractNumId w:val="32"/>
  </w:num>
  <w:num w:numId="80">
    <w:abstractNumId w:val="68"/>
  </w:num>
  <w:num w:numId="81">
    <w:abstractNumId w:val="90"/>
  </w:num>
  <w:num w:numId="82">
    <w:abstractNumId w:val="55"/>
  </w:num>
  <w:num w:numId="83">
    <w:abstractNumId w:val="96"/>
  </w:num>
  <w:num w:numId="84">
    <w:abstractNumId w:val="105"/>
  </w:num>
  <w:num w:numId="85">
    <w:abstractNumId w:val="110"/>
  </w:num>
  <w:num w:numId="86">
    <w:abstractNumId w:val="118"/>
  </w:num>
  <w:num w:numId="87">
    <w:abstractNumId w:val="109"/>
  </w:num>
  <w:num w:numId="88">
    <w:abstractNumId w:val="56"/>
  </w:num>
  <w:num w:numId="89">
    <w:abstractNumId w:val="21"/>
  </w:num>
  <w:num w:numId="90">
    <w:abstractNumId w:val="20"/>
  </w:num>
  <w:num w:numId="91">
    <w:abstractNumId w:val="69"/>
  </w:num>
  <w:num w:numId="92">
    <w:abstractNumId w:val="92"/>
  </w:num>
  <w:num w:numId="93">
    <w:abstractNumId w:val="58"/>
  </w:num>
  <w:num w:numId="94">
    <w:abstractNumId w:val="41"/>
  </w:num>
  <w:num w:numId="95">
    <w:abstractNumId w:val="60"/>
  </w:num>
  <w:num w:numId="96">
    <w:abstractNumId w:val="40"/>
  </w:num>
  <w:num w:numId="97">
    <w:abstractNumId w:val="54"/>
  </w:num>
  <w:num w:numId="98">
    <w:abstractNumId w:val="49"/>
  </w:num>
  <w:num w:numId="99">
    <w:abstractNumId w:val="72"/>
  </w:num>
  <w:num w:numId="100">
    <w:abstractNumId w:val="70"/>
  </w:num>
  <w:num w:numId="101">
    <w:abstractNumId w:val="15"/>
  </w:num>
  <w:num w:numId="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84"/>
  </w:num>
  <w:num w:numId="10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5"/>
  </w:num>
  <w:num w:numId="106">
    <w:abstractNumId w:val="0"/>
  </w:num>
  <w:num w:numId="107">
    <w:abstractNumId w:val="1"/>
  </w:num>
  <w:num w:numId="108">
    <w:abstractNumId w:val="36"/>
  </w:num>
  <w:num w:numId="109">
    <w:abstractNumId w:val="2"/>
  </w:num>
  <w:num w:numId="110">
    <w:abstractNumId w:val="39"/>
  </w:num>
  <w:num w:numId="111">
    <w:abstractNumId w:val="38"/>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08"/>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1285"/>
    <w:rsid w:val="000216DC"/>
    <w:rsid w:val="00021782"/>
    <w:rsid w:val="00021A2E"/>
    <w:rsid w:val="00021A38"/>
    <w:rsid w:val="00022954"/>
    <w:rsid w:val="000234A9"/>
    <w:rsid w:val="00023FF9"/>
    <w:rsid w:val="000241DC"/>
    <w:rsid w:val="00024762"/>
    <w:rsid w:val="00024D0C"/>
    <w:rsid w:val="00024D76"/>
    <w:rsid w:val="00025160"/>
    <w:rsid w:val="00025403"/>
    <w:rsid w:val="00025539"/>
    <w:rsid w:val="00026EEB"/>
    <w:rsid w:val="00027535"/>
    <w:rsid w:val="00027C69"/>
    <w:rsid w:val="000308D5"/>
    <w:rsid w:val="00030EB7"/>
    <w:rsid w:val="00032B49"/>
    <w:rsid w:val="00032F37"/>
    <w:rsid w:val="00033301"/>
    <w:rsid w:val="000340CD"/>
    <w:rsid w:val="0003447D"/>
    <w:rsid w:val="00035305"/>
    <w:rsid w:val="0003630A"/>
    <w:rsid w:val="00037001"/>
    <w:rsid w:val="000375F1"/>
    <w:rsid w:val="00037DEF"/>
    <w:rsid w:val="000402AC"/>
    <w:rsid w:val="00041185"/>
    <w:rsid w:val="00042ABB"/>
    <w:rsid w:val="00043810"/>
    <w:rsid w:val="00044559"/>
    <w:rsid w:val="000449FD"/>
    <w:rsid w:val="0004541B"/>
    <w:rsid w:val="0004694B"/>
    <w:rsid w:val="00047A89"/>
    <w:rsid w:val="00047B25"/>
    <w:rsid w:val="000500D8"/>
    <w:rsid w:val="000532F3"/>
    <w:rsid w:val="00053B64"/>
    <w:rsid w:val="00054306"/>
    <w:rsid w:val="00056355"/>
    <w:rsid w:val="00060746"/>
    <w:rsid w:val="00062352"/>
    <w:rsid w:val="000632D7"/>
    <w:rsid w:val="0006506F"/>
    <w:rsid w:val="000657F7"/>
    <w:rsid w:val="00065DEC"/>
    <w:rsid w:val="000670D3"/>
    <w:rsid w:val="000670EF"/>
    <w:rsid w:val="0007091F"/>
    <w:rsid w:val="00073560"/>
    <w:rsid w:val="00073BC1"/>
    <w:rsid w:val="00075028"/>
    <w:rsid w:val="00075260"/>
    <w:rsid w:val="000757A9"/>
    <w:rsid w:val="00075D05"/>
    <w:rsid w:val="00076286"/>
    <w:rsid w:val="0007748C"/>
    <w:rsid w:val="00077FA6"/>
    <w:rsid w:val="00080048"/>
    <w:rsid w:val="00080238"/>
    <w:rsid w:val="00083B63"/>
    <w:rsid w:val="00083FEF"/>
    <w:rsid w:val="000902B6"/>
    <w:rsid w:val="000905C2"/>
    <w:rsid w:val="00090C6A"/>
    <w:rsid w:val="00090E1C"/>
    <w:rsid w:val="00091667"/>
    <w:rsid w:val="0009237B"/>
    <w:rsid w:val="00094392"/>
    <w:rsid w:val="00095FBA"/>
    <w:rsid w:val="000962D3"/>
    <w:rsid w:val="00097ECE"/>
    <w:rsid w:val="000A0FF2"/>
    <w:rsid w:val="000A1534"/>
    <w:rsid w:val="000A24EC"/>
    <w:rsid w:val="000A31FA"/>
    <w:rsid w:val="000A45A2"/>
    <w:rsid w:val="000A5DE3"/>
    <w:rsid w:val="000B0F23"/>
    <w:rsid w:val="000B3654"/>
    <w:rsid w:val="000B3DF9"/>
    <w:rsid w:val="000B402E"/>
    <w:rsid w:val="000B4128"/>
    <w:rsid w:val="000B4AF6"/>
    <w:rsid w:val="000B500F"/>
    <w:rsid w:val="000B5BEB"/>
    <w:rsid w:val="000B7812"/>
    <w:rsid w:val="000B7F17"/>
    <w:rsid w:val="000C06DA"/>
    <w:rsid w:val="000C3CD6"/>
    <w:rsid w:val="000C40A9"/>
    <w:rsid w:val="000C584B"/>
    <w:rsid w:val="000C5DE4"/>
    <w:rsid w:val="000C6515"/>
    <w:rsid w:val="000C6E47"/>
    <w:rsid w:val="000C7651"/>
    <w:rsid w:val="000D02B7"/>
    <w:rsid w:val="000D0A2C"/>
    <w:rsid w:val="000D1451"/>
    <w:rsid w:val="000D1FF9"/>
    <w:rsid w:val="000D35FA"/>
    <w:rsid w:val="000D39C8"/>
    <w:rsid w:val="000D51DB"/>
    <w:rsid w:val="000D7628"/>
    <w:rsid w:val="000E11EE"/>
    <w:rsid w:val="000E1F9E"/>
    <w:rsid w:val="000E21EF"/>
    <w:rsid w:val="000E33E0"/>
    <w:rsid w:val="000E3AE0"/>
    <w:rsid w:val="000E3C10"/>
    <w:rsid w:val="000E475A"/>
    <w:rsid w:val="000E56B4"/>
    <w:rsid w:val="000E56D7"/>
    <w:rsid w:val="000E6859"/>
    <w:rsid w:val="000E7ADE"/>
    <w:rsid w:val="000F0635"/>
    <w:rsid w:val="000F1DFC"/>
    <w:rsid w:val="000F5E38"/>
    <w:rsid w:val="000F5F92"/>
    <w:rsid w:val="000F78BB"/>
    <w:rsid w:val="000F79AB"/>
    <w:rsid w:val="00100766"/>
    <w:rsid w:val="00102521"/>
    <w:rsid w:val="001035B0"/>
    <w:rsid w:val="0010379E"/>
    <w:rsid w:val="00104C76"/>
    <w:rsid w:val="0011081D"/>
    <w:rsid w:val="0011454D"/>
    <w:rsid w:val="001152FA"/>
    <w:rsid w:val="00116450"/>
    <w:rsid w:val="00116DE4"/>
    <w:rsid w:val="00117525"/>
    <w:rsid w:val="00117626"/>
    <w:rsid w:val="001211A4"/>
    <w:rsid w:val="0012165B"/>
    <w:rsid w:val="0012245B"/>
    <w:rsid w:val="0012253D"/>
    <w:rsid w:val="00123107"/>
    <w:rsid w:val="00124D89"/>
    <w:rsid w:val="001260D0"/>
    <w:rsid w:val="0012680F"/>
    <w:rsid w:val="0013088D"/>
    <w:rsid w:val="00131533"/>
    <w:rsid w:val="00131BA3"/>
    <w:rsid w:val="00132270"/>
    <w:rsid w:val="001331A8"/>
    <w:rsid w:val="0013407E"/>
    <w:rsid w:val="0013523A"/>
    <w:rsid w:val="0014221B"/>
    <w:rsid w:val="00143413"/>
    <w:rsid w:val="00146C77"/>
    <w:rsid w:val="00147269"/>
    <w:rsid w:val="00147314"/>
    <w:rsid w:val="00147DF9"/>
    <w:rsid w:val="00150078"/>
    <w:rsid w:val="0015009F"/>
    <w:rsid w:val="00151E39"/>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80747"/>
    <w:rsid w:val="001811BB"/>
    <w:rsid w:val="00181888"/>
    <w:rsid w:val="00181B91"/>
    <w:rsid w:val="0018215E"/>
    <w:rsid w:val="00182671"/>
    <w:rsid w:val="001845F2"/>
    <w:rsid w:val="001852CD"/>
    <w:rsid w:val="001857A2"/>
    <w:rsid w:val="00186F46"/>
    <w:rsid w:val="00187A7E"/>
    <w:rsid w:val="00187D6C"/>
    <w:rsid w:val="0019200D"/>
    <w:rsid w:val="001923E3"/>
    <w:rsid w:val="00193988"/>
    <w:rsid w:val="00194B9B"/>
    <w:rsid w:val="00194EFA"/>
    <w:rsid w:val="001956EF"/>
    <w:rsid w:val="001968C2"/>
    <w:rsid w:val="001A00A8"/>
    <w:rsid w:val="001A0804"/>
    <w:rsid w:val="001A163C"/>
    <w:rsid w:val="001A1F94"/>
    <w:rsid w:val="001A237C"/>
    <w:rsid w:val="001A247F"/>
    <w:rsid w:val="001A252B"/>
    <w:rsid w:val="001A3130"/>
    <w:rsid w:val="001A3579"/>
    <w:rsid w:val="001A4BDC"/>
    <w:rsid w:val="001A5881"/>
    <w:rsid w:val="001A59B2"/>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D46"/>
    <w:rsid w:val="001C585F"/>
    <w:rsid w:val="001C61E3"/>
    <w:rsid w:val="001C6D91"/>
    <w:rsid w:val="001D071E"/>
    <w:rsid w:val="001D13D2"/>
    <w:rsid w:val="001D19C7"/>
    <w:rsid w:val="001D2971"/>
    <w:rsid w:val="001D4F12"/>
    <w:rsid w:val="001D5B53"/>
    <w:rsid w:val="001D6395"/>
    <w:rsid w:val="001E2552"/>
    <w:rsid w:val="001E3BB4"/>
    <w:rsid w:val="001E6CEC"/>
    <w:rsid w:val="001E7E5B"/>
    <w:rsid w:val="001F1965"/>
    <w:rsid w:val="001F1DF7"/>
    <w:rsid w:val="001F4AEB"/>
    <w:rsid w:val="001F4F36"/>
    <w:rsid w:val="001F7EDD"/>
    <w:rsid w:val="00200450"/>
    <w:rsid w:val="00203946"/>
    <w:rsid w:val="00205503"/>
    <w:rsid w:val="002067CA"/>
    <w:rsid w:val="00211532"/>
    <w:rsid w:val="00211B3A"/>
    <w:rsid w:val="00212E38"/>
    <w:rsid w:val="00212EAA"/>
    <w:rsid w:val="00213C11"/>
    <w:rsid w:val="002148DD"/>
    <w:rsid w:val="002153DE"/>
    <w:rsid w:val="00215733"/>
    <w:rsid w:val="002161EB"/>
    <w:rsid w:val="00216967"/>
    <w:rsid w:val="00217F9A"/>
    <w:rsid w:val="00220CCF"/>
    <w:rsid w:val="00222500"/>
    <w:rsid w:val="002233F5"/>
    <w:rsid w:val="002238FC"/>
    <w:rsid w:val="00223E54"/>
    <w:rsid w:val="00226FB8"/>
    <w:rsid w:val="002301B6"/>
    <w:rsid w:val="0023037E"/>
    <w:rsid w:val="0023229C"/>
    <w:rsid w:val="002325F2"/>
    <w:rsid w:val="00234067"/>
    <w:rsid w:val="00234092"/>
    <w:rsid w:val="002344A0"/>
    <w:rsid w:val="002354A0"/>
    <w:rsid w:val="0023619B"/>
    <w:rsid w:val="00237DD3"/>
    <w:rsid w:val="00237EF7"/>
    <w:rsid w:val="00241486"/>
    <w:rsid w:val="00242329"/>
    <w:rsid w:val="002429A3"/>
    <w:rsid w:val="002436D3"/>
    <w:rsid w:val="002437FC"/>
    <w:rsid w:val="00245518"/>
    <w:rsid w:val="002465B9"/>
    <w:rsid w:val="0024796D"/>
    <w:rsid w:val="00247C35"/>
    <w:rsid w:val="0025106D"/>
    <w:rsid w:val="002513CE"/>
    <w:rsid w:val="002532AF"/>
    <w:rsid w:val="00253482"/>
    <w:rsid w:val="00254AB0"/>
    <w:rsid w:val="00255345"/>
    <w:rsid w:val="00255A03"/>
    <w:rsid w:val="00260D4F"/>
    <w:rsid w:val="00261158"/>
    <w:rsid w:val="002611AE"/>
    <w:rsid w:val="002620C7"/>
    <w:rsid w:val="00263E35"/>
    <w:rsid w:val="00265066"/>
    <w:rsid w:val="0026556B"/>
    <w:rsid w:val="00265804"/>
    <w:rsid w:val="002669AE"/>
    <w:rsid w:val="00271155"/>
    <w:rsid w:val="0027351C"/>
    <w:rsid w:val="00274776"/>
    <w:rsid w:val="00274D73"/>
    <w:rsid w:val="002752F4"/>
    <w:rsid w:val="0027748B"/>
    <w:rsid w:val="00281966"/>
    <w:rsid w:val="00282275"/>
    <w:rsid w:val="002823EF"/>
    <w:rsid w:val="00282D66"/>
    <w:rsid w:val="002832C4"/>
    <w:rsid w:val="00283FBA"/>
    <w:rsid w:val="00285C3A"/>
    <w:rsid w:val="00286EFA"/>
    <w:rsid w:val="002872EE"/>
    <w:rsid w:val="00291213"/>
    <w:rsid w:val="00291562"/>
    <w:rsid w:val="00292A61"/>
    <w:rsid w:val="0029348A"/>
    <w:rsid w:val="002934EC"/>
    <w:rsid w:val="00293C4A"/>
    <w:rsid w:val="00293E27"/>
    <w:rsid w:val="002946A7"/>
    <w:rsid w:val="002972A7"/>
    <w:rsid w:val="002A0E44"/>
    <w:rsid w:val="002A1504"/>
    <w:rsid w:val="002A20E5"/>
    <w:rsid w:val="002A28E7"/>
    <w:rsid w:val="002A308C"/>
    <w:rsid w:val="002A3558"/>
    <w:rsid w:val="002A3872"/>
    <w:rsid w:val="002A5605"/>
    <w:rsid w:val="002A56B9"/>
    <w:rsid w:val="002A6215"/>
    <w:rsid w:val="002A72B1"/>
    <w:rsid w:val="002B11A3"/>
    <w:rsid w:val="002B30BB"/>
    <w:rsid w:val="002B3CEC"/>
    <w:rsid w:val="002B41E6"/>
    <w:rsid w:val="002B4E66"/>
    <w:rsid w:val="002B59F1"/>
    <w:rsid w:val="002B7393"/>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A34"/>
    <w:rsid w:val="002E3E67"/>
    <w:rsid w:val="002E4323"/>
    <w:rsid w:val="002E4F75"/>
    <w:rsid w:val="002E608E"/>
    <w:rsid w:val="002E6D86"/>
    <w:rsid w:val="002E77AF"/>
    <w:rsid w:val="002E7829"/>
    <w:rsid w:val="002F3ED6"/>
    <w:rsid w:val="002F4AE3"/>
    <w:rsid w:val="002F642E"/>
    <w:rsid w:val="002F6678"/>
    <w:rsid w:val="003015AB"/>
    <w:rsid w:val="0030327F"/>
    <w:rsid w:val="00304DAD"/>
    <w:rsid w:val="0030593C"/>
    <w:rsid w:val="00306006"/>
    <w:rsid w:val="00306915"/>
    <w:rsid w:val="00306957"/>
    <w:rsid w:val="00310354"/>
    <w:rsid w:val="00312E89"/>
    <w:rsid w:val="003142E0"/>
    <w:rsid w:val="003146E5"/>
    <w:rsid w:val="0031491D"/>
    <w:rsid w:val="0031577A"/>
    <w:rsid w:val="003167B8"/>
    <w:rsid w:val="003168D1"/>
    <w:rsid w:val="003172F2"/>
    <w:rsid w:val="0032029D"/>
    <w:rsid w:val="00320721"/>
    <w:rsid w:val="00321AF6"/>
    <w:rsid w:val="003243D4"/>
    <w:rsid w:val="003256E1"/>
    <w:rsid w:val="00331BFE"/>
    <w:rsid w:val="003329E6"/>
    <w:rsid w:val="0033401E"/>
    <w:rsid w:val="00334E4E"/>
    <w:rsid w:val="00340C5B"/>
    <w:rsid w:val="003413B9"/>
    <w:rsid w:val="00343174"/>
    <w:rsid w:val="00345659"/>
    <w:rsid w:val="00346FDC"/>
    <w:rsid w:val="00350223"/>
    <w:rsid w:val="00350296"/>
    <w:rsid w:val="00351D0D"/>
    <w:rsid w:val="00353CDB"/>
    <w:rsid w:val="00353F18"/>
    <w:rsid w:val="003550D2"/>
    <w:rsid w:val="0035519E"/>
    <w:rsid w:val="003558AC"/>
    <w:rsid w:val="00355A41"/>
    <w:rsid w:val="0035635B"/>
    <w:rsid w:val="00360710"/>
    <w:rsid w:val="00361162"/>
    <w:rsid w:val="00362354"/>
    <w:rsid w:val="00362BED"/>
    <w:rsid w:val="00362DF4"/>
    <w:rsid w:val="003631C8"/>
    <w:rsid w:val="00363C9E"/>
    <w:rsid w:val="00363D54"/>
    <w:rsid w:val="003653C6"/>
    <w:rsid w:val="00365A13"/>
    <w:rsid w:val="003669A4"/>
    <w:rsid w:val="003678A4"/>
    <w:rsid w:val="00367B11"/>
    <w:rsid w:val="00367CF8"/>
    <w:rsid w:val="00370AEF"/>
    <w:rsid w:val="00370E4C"/>
    <w:rsid w:val="00371E9C"/>
    <w:rsid w:val="00373B16"/>
    <w:rsid w:val="00376670"/>
    <w:rsid w:val="00377382"/>
    <w:rsid w:val="00380191"/>
    <w:rsid w:val="003811D9"/>
    <w:rsid w:val="003816F4"/>
    <w:rsid w:val="00381E08"/>
    <w:rsid w:val="00382FB9"/>
    <w:rsid w:val="0038470B"/>
    <w:rsid w:val="00384963"/>
    <w:rsid w:val="00386388"/>
    <w:rsid w:val="00387C86"/>
    <w:rsid w:val="0039092B"/>
    <w:rsid w:val="0039109D"/>
    <w:rsid w:val="00391F0C"/>
    <w:rsid w:val="00392A5D"/>
    <w:rsid w:val="00393E01"/>
    <w:rsid w:val="0039425A"/>
    <w:rsid w:val="003964AD"/>
    <w:rsid w:val="00396793"/>
    <w:rsid w:val="003A036E"/>
    <w:rsid w:val="003A041A"/>
    <w:rsid w:val="003A09E8"/>
    <w:rsid w:val="003A3BEE"/>
    <w:rsid w:val="003A4949"/>
    <w:rsid w:val="003A4A6B"/>
    <w:rsid w:val="003A69B9"/>
    <w:rsid w:val="003A7A81"/>
    <w:rsid w:val="003A7E3F"/>
    <w:rsid w:val="003A7E55"/>
    <w:rsid w:val="003B4BD2"/>
    <w:rsid w:val="003B6008"/>
    <w:rsid w:val="003B63BE"/>
    <w:rsid w:val="003B7505"/>
    <w:rsid w:val="003B7609"/>
    <w:rsid w:val="003C0BB6"/>
    <w:rsid w:val="003C0D95"/>
    <w:rsid w:val="003C2A77"/>
    <w:rsid w:val="003C313C"/>
    <w:rsid w:val="003C4D8E"/>
    <w:rsid w:val="003C6BEE"/>
    <w:rsid w:val="003C7C13"/>
    <w:rsid w:val="003D28AC"/>
    <w:rsid w:val="003D4404"/>
    <w:rsid w:val="003D54EA"/>
    <w:rsid w:val="003E0C64"/>
    <w:rsid w:val="003E11BF"/>
    <w:rsid w:val="003E1732"/>
    <w:rsid w:val="003E1ACD"/>
    <w:rsid w:val="003E1B0E"/>
    <w:rsid w:val="003E3AB5"/>
    <w:rsid w:val="003E4E88"/>
    <w:rsid w:val="003E546B"/>
    <w:rsid w:val="003E5CB7"/>
    <w:rsid w:val="003E74A5"/>
    <w:rsid w:val="003F2197"/>
    <w:rsid w:val="003F36BA"/>
    <w:rsid w:val="003F579E"/>
    <w:rsid w:val="003F6367"/>
    <w:rsid w:val="00401014"/>
    <w:rsid w:val="004040B6"/>
    <w:rsid w:val="004044C6"/>
    <w:rsid w:val="00404932"/>
    <w:rsid w:val="00404A83"/>
    <w:rsid w:val="00406AE1"/>
    <w:rsid w:val="00410F26"/>
    <w:rsid w:val="00411EA8"/>
    <w:rsid w:val="00412151"/>
    <w:rsid w:val="00412CBD"/>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FD6"/>
    <w:rsid w:val="00436780"/>
    <w:rsid w:val="004376ED"/>
    <w:rsid w:val="00441303"/>
    <w:rsid w:val="00442B8D"/>
    <w:rsid w:val="00443FB8"/>
    <w:rsid w:val="004450E9"/>
    <w:rsid w:val="0044568B"/>
    <w:rsid w:val="0044568E"/>
    <w:rsid w:val="00446182"/>
    <w:rsid w:val="00450B70"/>
    <w:rsid w:val="00451E6C"/>
    <w:rsid w:val="00451FCE"/>
    <w:rsid w:val="0045264E"/>
    <w:rsid w:val="00452924"/>
    <w:rsid w:val="0045477E"/>
    <w:rsid w:val="0045518D"/>
    <w:rsid w:val="00456618"/>
    <w:rsid w:val="00456E4F"/>
    <w:rsid w:val="00456F30"/>
    <w:rsid w:val="004574C5"/>
    <w:rsid w:val="00457801"/>
    <w:rsid w:val="004578DB"/>
    <w:rsid w:val="00457B20"/>
    <w:rsid w:val="00457CDC"/>
    <w:rsid w:val="00457F9A"/>
    <w:rsid w:val="00460537"/>
    <w:rsid w:val="004605EE"/>
    <w:rsid w:val="00460E38"/>
    <w:rsid w:val="00461FF8"/>
    <w:rsid w:val="00462EF7"/>
    <w:rsid w:val="0046302D"/>
    <w:rsid w:val="0046360D"/>
    <w:rsid w:val="0046789D"/>
    <w:rsid w:val="004709E5"/>
    <w:rsid w:val="00470CCF"/>
    <w:rsid w:val="00470D4C"/>
    <w:rsid w:val="0047464F"/>
    <w:rsid w:val="00476203"/>
    <w:rsid w:val="0047715D"/>
    <w:rsid w:val="004779D6"/>
    <w:rsid w:val="00477C19"/>
    <w:rsid w:val="00480AF4"/>
    <w:rsid w:val="00481306"/>
    <w:rsid w:val="0048201E"/>
    <w:rsid w:val="00484321"/>
    <w:rsid w:val="00484417"/>
    <w:rsid w:val="00484BF7"/>
    <w:rsid w:val="00485EE1"/>
    <w:rsid w:val="00496F7E"/>
    <w:rsid w:val="004A081E"/>
    <w:rsid w:val="004A1C34"/>
    <w:rsid w:val="004A20B4"/>
    <w:rsid w:val="004A255C"/>
    <w:rsid w:val="004A3255"/>
    <w:rsid w:val="004A5316"/>
    <w:rsid w:val="004A5708"/>
    <w:rsid w:val="004A72D7"/>
    <w:rsid w:val="004A743D"/>
    <w:rsid w:val="004A7596"/>
    <w:rsid w:val="004A772B"/>
    <w:rsid w:val="004B0479"/>
    <w:rsid w:val="004B0649"/>
    <w:rsid w:val="004B193A"/>
    <w:rsid w:val="004B5960"/>
    <w:rsid w:val="004B6FB3"/>
    <w:rsid w:val="004B7EA4"/>
    <w:rsid w:val="004C3C52"/>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7C46"/>
    <w:rsid w:val="004E26CC"/>
    <w:rsid w:val="004E2A53"/>
    <w:rsid w:val="004E31B3"/>
    <w:rsid w:val="004E34E0"/>
    <w:rsid w:val="004E500D"/>
    <w:rsid w:val="004E7411"/>
    <w:rsid w:val="004F0AD2"/>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57B2"/>
    <w:rsid w:val="005073A9"/>
    <w:rsid w:val="00507590"/>
    <w:rsid w:val="005079BD"/>
    <w:rsid w:val="0051298C"/>
    <w:rsid w:val="00513CF2"/>
    <w:rsid w:val="0051418F"/>
    <w:rsid w:val="005141CC"/>
    <w:rsid w:val="0051596B"/>
    <w:rsid w:val="00516FBD"/>
    <w:rsid w:val="00517AD6"/>
    <w:rsid w:val="0052010A"/>
    <w:rsid w:val="00520704"/>
    <w:rsid w:val="0052247E"/>
    <w:rsid w:val="005236DA"/>
    <w:rsid w:val="00523FAF"/>
    <w:rsid w:val="00524E52"/>
    <w:rsid w:val="00526603"/>
    <w:rsid w:val="005313E3"/>
    <w:rsid w:val="00531E22"/>
    <w:rsid w:val="00532754"/>
    <w:rsid w:val="00532DD2"/>
    <w:rsid w:val="0053476B"/>
    <w:rsid w:val="00534970"/>
    <w:rsid w:val="00534BA9"/>
    <w:rsid w:val="00534DDE"/>
    <w:rsid w:val="00534E2C"/>
    <w:rsid w:val="00535978"/>
    <w:rsid w:val="00536FA0"/>
    <w:rsid w:val="00537123"/>
    <w:rsid w:val="005429D7"/>
    <w:rsid w:val="00542A14"/>
    <w:rsid w:val="00544313"/>
    <w:rsid w:val="00547B94"/>
    <w:rsid w:val="00547F2B"/>
    <w:rsid w:val="0055062D"/>
    <w:rsid w:val="00550957"/>
    <w:rsid w:val="0055122C"/>
    <w:rsid w:val="005521C7"/>
    <w:rsid w:val="005530DA"/>
    <w:rsid w:val="0055388D"/>
    <w:rsid w:val="005545F1"/>
    <w:rsid w:val="005608DA"/>
    <w:rsid w:val="00563754"/>
    <w:rsid w:val="00563D30"/>
    <w:rsid w:val="00565F91"/>
    <w:rsid w:val="005665FD"/>
    <w:rsid w:val="0056692A"/>
    <w:rsid w:val="00570C63"/>
    <w:rsid w:val="00573994"/>
    <w:rsid w:val="00573B20"/>
    <w:rsid w:val="00575237"/>
    <w:rsid w:val="00577EE8"/>
    <w:rsid w:val="00581766"/>
    <w:rsid w:val="005822C1"/>
    <w:rsid w:val="00585856"/>
    <w:rsid w:val="005867AB"/>
    <w:rsid w:val="00590E9E"/>
    <w:rsid w:val="00591117"/>
    <w:rsid w:val="0059154E"/>
    <w:rsid w:val="00591AF6"/>
    <w:rsid w:val="00594910"/>
    <w:rsid w:val="00596E3E"/>
    <w:rsid w:val="00596F75"/>
    <w:rsid w:val="005972EF"/>
    <w:rsid w:val="00597DF6"/>
    <w:rsid w:val="005A6166"/>
    <w:rsid w:val="005B0079"/>
    <w:rsid w:val="005B0236"/>
    <w:rsid w:val="005B06D9"/>
    <w:rsid w:val="005B10F8"/>
    <w:rsid w:val="005B151D"/>
    <w:rsid w:val="005B2E24"/>
    <w:rsid w:val="005B5DB4"/>
    <w:rsid w:val="005C0D04"/>
    <w:rsid w:val="005C375D"/>
    <w:rsid w:val="005C397D"/>
    <w:rsid w:val="005C544B"/>
    <w:rsid w:val="005C5DF2"/>
    <w:rsid w:val="005C5E48"/>
    <w:rsid w:val="005C653A"/>
    <w:rsid w:val="005C67C1"/>
    <w:rsid w:val="005C6A23"/>
    <w:rsid w:val="005C75D7"/>
    <w:rsid w:val="005C79F4"/>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601D39"/>
    <w:rsid w:val="00602E18"/>
    <w:rsid w:val="00603321"/>
    <w:rsid w:val="00604487"/>
    <w:rsid w:val="00607D1F"/>
    <w:rsid w:val="00610A87"/>
    <w:rsid w:val="00612074"/>
    <w:rsid w:val="006125AB"/>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FB5"/>
    <w:rsid w:val="00637B07"/>
    <w:rsid w:val="00640A18"/>
    <w:rsid w:val="00642433"/>
    <w:rsid w:val="00642E6B"/>
    <w:rsid w:val="006431AA"/>
    <w:rsid w:val="00645820"/>
    <w:rsid w:val="00646169"/>
    <w:rsid w:val="00647BDB"/>
    <w:rsid w:val="006500E9"/>
    <w:rsid w:val="00651DBF"/>
    <w:rsid w:val="0065241A"/>
    <w:rsid w:val="00653DF8"/>
    <w:rsid w:val="0065492D"/>
    <w:rsid w:val="00656D63"/>
    <w:rsid w:val="00657CD3"/>
    <w:rsid w:val="00663BF6"/>
    <w:rsid w:val="00663F8F"/>
    <w:rsid w:val="006643ED"/>
    <w:rsid w:val="00664FFD"/>
    <w:rsid w:val="00666544"/>
    <w:rsid w:val="006700F5"/>
    <w:rsid w:val="006712A4"/>
    <w:rsid w:val="0067281D"/>
    <w:rsid w:val="00672D23"/>
    <w:rsid w:val="00673F23"/>
    <w:rsid w:val="00674A0D"/>
    <w:rsid w:val="00682625"/>
    <w:rsid w:val="0068419F"/>
    <w:rsid w:val="0068567A"/>
    <w:rsid w:val="006858C9"/>
    <w:rsid w:val="00691F0C"/>
    <w:rsid w:val="006936BB"/>
    <w:rsid w:val="00696DBC"/>
    <w:rsid w:val="00696FEC"/>
    <w:rsid w:val="00697805"/>
    <w:rsid w:val="006A0546"/>
    <w:rsid w:val="006A0621"/>
    <w:rsid w:val="006A0D47"/>
    <w:rsid w:val="006A153B"/>
    <w:rsid w:val="006A214E"/>
    <w:rsid w:val="006A270C"/>
    <w:rsid w:val="006A5CB1"/>
    <w:rsid w:val="006A5D08"/>
    <w:rsid w:val="006A72C0"/>
    <w:rsid w:val="006B309F"/>
    <w:rsid w:val="006B47BB"/>
    <w:rsid w:val="006B601D"/>
    <w:rsid w:val="006C0A09"/>
    <w:rsid w:val="006C1471"/>
    <w:rsid w:val="006C1569"/>
    <w:rsid w:val="006C2AA2"/>
    <w:rsid w:val="006C42E5"/>
    <w:rsid w:val="006C4B35"/>
    <w:rsid w:val="006C4E32"/>
    <w:rsid w:val="006D0643"/>
    <w:rsid w:val="006D0783"/>
    <w:rsid w:val="006D122A"/>
    <w:rsid w:val="006D27C8"/>
    <w:rsid w:val="006D286B"/>
    <w:rsid w:val="006D33A9"/>
    <w:rsid w:val="006D3AEE"/>
    <w:rsid w:val="006D481B"/>
    <w:rsid w:val="006D4CB0"/>
    <w:rsid w:val="006E0054"/>
    <w:rsid w:val="006E05D6"/>
    <w:rsid w:val="006E288A"/>
    <w:rsid w:val="006E396C"/>
    <w:rsid w:val="006E491B"/>
    <w:rsid w:val="006F0404"/>
    <w:rsid w:val="006F1398"/>
    <w:rsid w:val="006F1438"/>
    <w:rsid w:val="006F2429"/>
    <w:rsid w:val="006F242D"/>
    <w:rsid w:val="006F3392"/>
    <w:rsid w:val="006F66E9"/>
    <w:rsid w:val="006F7414"/>
    <w:rsid w:val="00700B02"/>
    <w:rsid w:val="00701703"/>
    <w:rsid w:val="0070252C"/>
    <w:rsid w:val="0070253E"/>
    <w:rsid w:val="00702B56"/>
    <w:rsid w:val="00703FDA"/>
    <w:rsid w:val="00704187"/>
    <w:rsid w:val="007043F3"/>
    <w:rsid w:val="007066CA"/>
    <w:rsid w:val="007069E1"/>
    <w:rsid w:val="0070713B"/>
    <w:rsid w:val="00707885"/>
    <w:rsid w:val="007078FE"/>
    <w:rsid w:val="00707C2F"/>
    <w:rsid w:val="00710B80"/>
    <w:rsid w:val="00710EC4"/>
    <w:rsid w:val="00713713"/>
    <w:rsid w:val="00713875"/>
    <w:rsid w:val="00713CBB"/>
    <w:rsid w:val="00714265"/>
    <w:rsid w:val="0071552E"/>
    <w:rsid w:val="007166A9"/>
    <w:rsid w:val="00716F7E"/>
    <w:rsid w:val="00717AB9"/>
    <w:rsid w:val="00720C78"/>
    <w:rsid w:val="0072112B"/>
    <w:rsid w:val="007211DA"/>
    <w:rsid w:val="007230BC"/>
    <w:rsid w:val="00723975"/>
    <w:rsid w:val="00723C35"/>
    <w:rsid w:val="00723F34"/>
    <w:rsid w:val="0072452D"/>
    <w:rsid w:val="00724822"/>
    <w:rsid w:val="00725B3E"/>
    <w:rsid w:val="00725E9F"/>
    <w:rsid w:val="007277B0"/>
    <w:rsid w:val="0073030C"/>
    <w:rsid w:val="007322F1"/>
    <w:rsid w:val="007331DA"/>
    <w:rsid w:val="00735058"/>
    <w:rsid w:val="00735185"/>
    <w:rsid w:val="00735ED2"/>
    <w:rsid w:val="007416F7"/>
    <w:rsid w:val="00743055"/>
    <w:rsid w:val="00743736"/>
    <w:rsid w:val="00743822"/>
    <w:rsid w:val="007451FA"/>
    <w:rsid w:val="0074562D"/>
    <w:rsid w:val="00746D75"/>
    <w:rsid w:val="00750CF2"/>
    <w:rsid w:val="0075254F"/>
    <w:rsid w:val="0075313C"/>
    <w:rsid w:val="007532F8"/>
    <w:rsid w:val="00753579"/>
    <w:rsid w:val="00753581"/>
    <w:rsid w:val="0075402A"/>
    <w:rsid w:val="00755480"/>
    <w:rsid w:val="00756B7F"/>
    <w:rsid w:val="007618F2"/>
    <w:rsid w:val="00763B47"/>
    <w:rsid w:val="00764293"/>
    <w:rsid w:val="00773059"/>
    <w:rsid w:val="007732A6"/>
    <w:rsid w:val="0077346D"/>
    <w:rsid w:val="00774CCD"/>
    <w:rsid w:val="0077513A"/>
    <w:rsid w:val="00777A36"/>
    <w:rsid w:val="00777D85"/>
    <w:rsid w:val="00777E74"/>
    <w:rsid w:val="00780D85"/>
    <w:rsid w:val="00782A43"/>
    <w:rsid w:val="00784DD7"/>
    <w:rsid w:val="00791327"/>
    <w:rsid w:val="007918D7"/>
    <w:rsid w:val="00791B45"/>
    <w:rsid w:val="007926AB"/>
    <w:rsid w:val="007929E0"/>
    <w:rsid w:val="007937CE"/>
    <w:rsid w:val="00794C47"/>
    <w:rsid w:val="0079567F"/>
    <w:rsid w:val="00795875"/>
    <w:rsid w:val="007A110C"/>
    <w:rsid w:val="007A1AF4"/>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720C"/>
    <w:rsid w:val="007B7B01"/>
    <w:rsid w:val="007B7F92"/>
    <w:rsid w:val="007C178D"/>
    <w:rsid w:val="007C23E2"/>
    <w:rsid w:val="007C5A6E"/>
    <w:rsid w:val="007C5AB0"/>
    <w:rsid w:val="007C7575"/>
    <w:rsid w:val="007C7E72"/>
    <w:rsid w:val="007D3694"/>
    <w:rsid w:val="007D46F4"/>
    <w:rsid w:val="007D4BA3"/>
    <w:rsid w:val="007D4C74"/>
    <w:rsid w:val="007D58C5"/>
    <w:rsid w:val="007D5E6A"/>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76D5"/>
    <w:rsid w:val="00803806"/>
    <w:rsid w:val="00803974"/>
    <w:rsid w:val="00803C8B"/>
    <w:rsid w:val="008063B1"/>
    <w:rsid w:val="008070EB"/>
    <w:rsid w:val="008105F1"/>
    <w:rsid w:val="00810929"/>
    <w:rsid w:val="00812706"/>
    <w:rsid w:val="00812E8A"/>
    <w:rsid w:val="0081319D"/>
    <w:rsid w:val="00813E52"/>
    <w:rsid w:val="0081472D"/>
    <w:rsid w:val="0081682B"/>
    <w:rsid w:val="00817117"/>
    <w:rsid w:val="00820204"/>
    <w:rsid w:val="008211CC"/>
    <w:rsid w:val="00821B47"/>
    <w:rsid w:val="0082249E"/>
    <w:rsid w:val="00823059"/>
    <w:rsid w:val="00823960"/>
    <w:rsid w:val="00823AA1"/>
    <w:rsid w:val="008244F8"/>
    <w:rsid w:val="0082481C"/>
    <w:rsid w:val="00825B0F"/>
    <w:rsid w:val="00826259"/>
    <w:rsid w:val="008268FE"/>
    <w:rsid w:val="008278E0"/>
    <w:rsid w:val="00827A64"/>
    <w:rsid w:val="00831E3D"/>
    <w:rsid w:val="0083466E"/>
    <w:rsid w:val="00834678"/>
    <w:rsid w:val="008346A0"/>
    <w:rsid w:val="008350D6"/>
    <w:rsid w:val="00835E17"/>
    <w:rsid w:val="00836EBA"/>
    <w:rsid w:val="0083714A"/>
    <w:rsid w:val="008371CF"/>
    <w:rsid w:val="0084071B"/>
    <w:rsid w:val="008409C9"/>
    <w:rsid w:val="008427BB"/>
    <w:rsid w:val="00842BDC"/>
    <w:rsid w:val="00843055"/>
    <w:rsid w:val="00843063"/>
    <w:rsid w:val="008434FD"/>
    <w:rsid w:val="00843A18"/>
    <w:rsid w:val="00843AA9"/>
    <w:rsid w:val="00845C5B"/>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609A1"/>
    <w:rsid w:val="00860D78"/>
    <w:rsid w:val="00861F82"/>
    <w:rsid w:val="008625BB"/>
    <w:rsid w:val="008627CD"/>
    <w:rsid w:val="008628AD"/>
    <w:rsid w:val="00862EDD"/>
    <w:rsid w:val="00863021"/>
    <w:rsid w:val="00864DC3"/>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3085"/>
    <w:rsid w:val="00883FFE"/>
    <w:rsid w:val="0088607D"/>
    <w:rsid w:val="008866A4"/>
    <w:rsid w:val="00887BEE"/>
    <w:rsid w:val="00891F29"/>
    <w:rsid w:val="00892DF1"/>
    <w:rsid w:val="00893F3B"/>
    <w:rsid w:val="00894275"/>
    <w:rsid w:val="00897B08"/>
    <w:rsid w:val="008A0C5C"/>
    <w:rsid w:val="008A1EBE"/>
    <w:rsid w:val="008A2372"/>
    <w:rsid w:val="008A4488"/>
    <w:rsid w:val="008A4F68"/>
    <w:rsid w:val="008A5188"/>
    <w:rsid w:val="008A6771"/>
    <w:rsid w:val="008B01FC"/>
    <w:rsid w:val="008B1063"/>
    <w:rsid w:val="008B18AC"/>
    <w:rsid w:val="008B2461"/>
    <w:rsid w:val="008B556D"/>
    <w:rsid w:val="008C0146"/>
    <w:rsid w:val="008C1FDF"/>
    <w:rsid w:val="008C2132"/>
    <w:rsid w:val="008C260A"/>
    <w:rsid w:val="008C28C8"/>
    <w:rsid w:val="008C2C5B"/>
    <w:rsid w:val="008C4118"/>
    <w:rsid w:val="008C4851"/>
    <w:rsid w:val="008C5033"/>
    <w:rsid w:val="008C68FC"/>
    <w:rsid w:val="008D02D5"/>
    <w:rsid w:val="008D0655"/>
    <w:rsid w:val="008D0777"/>
    <w:rsid w:val="008D0FFA"/>
    <w:rsid w:val="008D13A1"/>
    <w:rsid w:val="008D20E8"/>
    <w:rsid w:val="008D318F"/>
    <w:rsid w:val="008D3481"/>
    <w:rsid w:val="008D4FC7"/>
    <w:rsid w:val="008D64AC"/>
    <w:rsid w:val="008D7523"/>
    <w:rsid w:val="008D7F2B"/>
    <w:rsid w:val="008E0C84"/>
    <w:rsid w:val="008E1D21"/>
    <w:rsid w:val="008E29C6"/>
    <w:rsid w:val="008E3167"/>
    <w:rsid w:val="008E3543"/>
    <w:rsid w:val="008E40C3"/>
    <w:rsid w:val="008E4526"/>
    <w:rsid w:val="008E475E"/>
    <w:rsid w:val="008E4914"/>
    <w:rsid w:val="008E50D8"/>
    <w:rsid w:val="008E52BA"/>
    <w:rsid w:val="008E78D4"/>
    <w:rsid w:val="008F0ADD"/>
    <w:rsid w:val="008F0B59"/>
    <w:rsid w:val="008F4EB4"/>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683B"/>
    <w:rsid w:val="00907F71"/>
    <w:rsid w:val="009107D1"/>
    <w:rsid w:val="009153A4"/>
    <w:rsid w:val="0092015E"/>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6150"/>
    <w:rsid w:val="009462E2"/>
    <w:rsid w:val="00946AC6"/>
    <w:rsid w:val="00947B79"/>
    <w:rsid w:val="00947F03"/>
    <w:rsid w:val="00950652"/>
    <w:rsid w:val="009520F1"/>
    <w:rsid w:val="00952117"/>
    <w:rsid w:val="0095233B"/>
    <w:rsid w:val="00953342"/>
    <w:rsid w:val="00953D6B"/>
    <w:rsid w:val="00954908"/>
    <w:rsid w:val="00955416"/>
    <w:rsid w:val="00956E31"/>
    <w:rsid w:val="00967FD0"/>
    <w:rsid w:val="009706E4"/>
    <w:rsid w:val="009707AF"/>
    <w:rsid w:val="00970F05"/>
    <w:rsid w:val="00971A03"/>
    <w:rsid w:val="009729B4"/>
    <w:rsid w:val="00975888"/>
    <w:rsid w:val="00975925"/>
    <w:rsid w:val="00976A7B"/>
    <w:rsid w:val="00977AAD"/>
    <w:rsid w:val="009804CE"/>
    <w:rsid w:val="00980A2B"/>
    <w:rsid w:val="009812B7"/>
    <w:rsid w:val="00982055"/>
    <w:rsid w:val="00983696"/>
    <w:rsid w:val="00985FBB"/>
    <w:rsid w:val="00986030"/>
    <w:rsid w:val="00986BAD"/>
    <w:rsid w:val="009900DD"/>
    <w:rsid w:val="009914A2"/>
    <w:rsid w:val="0099198C"/>
    <w:rsid w:val="009928A1"/>
    <w:rsid w:val="0099311C"/>
    <w:rsid w:val="009968C6"/>
    <w:rsid w:val="009968FC"/>
    <w:rsid w:val="00996D90"/>
    <w:rsid w:val="00996F9A"/>
    <w:rsid w:val="009A0402"/>
    <w:rsid w:val="009A0C5E"/>
    <w:rsid w:val="009A13A6"/>
    <w:rsid w:val="009A2293"/>
    <w:rsid w:val="009A23B0"/>
    <w:rsid w:val="009A2DFB"/>
    <w:rsid w:val="009A3A3D"/>
    <w:rsid w:val="009A60A9"/>
    <w:rsid w:val="009B0178"/>
    <w:rsid w:val="009B0270"/>
    <w:rsid w:val="009B15E0"/>
    <w:rsid w:val="009B337B"/>
    <w:rsid w:val="009B3762"/>
    <w:rsid w:val="009B3F58"/>
    <w:rsid w:val="009B4189"/>
    <w:rsid w:val="009B49BE"/>
    <w:rsid w:val="009B5625"/>
    <w:rsid w:val="009B60B6"/>
    <w:rsid w:val="009B6426"/>
    <w:rsid w:val="009B6A0F"/>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3C27"/>
    <w:rsid w:val="009E61C6"/>
    <w:rsid w:val="009E710D"/>
    <w:rsid w:val="009F0DF0"/>
    <w:rsid w:val="009F30BC"/>
    <w:rsid w:val="009F35B8"/>
    <w:rsid w:val="009F387A"/>
    <w:rsid w:val="009F4EF7"/>
    <w:rsid w:val="009F5D2B"/>
    <w:rsid w:val="009F6F16"/>
    <w:rsid w:val="00A015B1"/>
    <w:rsid w:val="00A02F32"/>
    <w:rsid w:val="00A03E01"/>
    <w:rsid w:val="00A044DF"/>
    <w:rsid w:val="00A06175"/>
    <w:rsid w:val="00A06B09"/>
    <w:rsid w:val="00A06BF3"/>
    <w:rsid w:val="00A10CB9"/>
    <w:rsid w:val="00A10F9E"/>
    <w:rsid w:val="00A12B20"/>
    <w:rsid w:val="00A12D2D"/>
    <w:rsid w:val="00A14706"/>
    <w:rsid w:val="00A14C8E"/>
    <w:rsid w:val="00A17062"/>
    <w:rsid w:val="00A1707A"/>
    <w:rsid w:val="00A201A9"/>
    <w:rsid w:val="00A2048A"/>
    <w:rsid w:val="00A21DDF"/>
    <w:rsid w:val="00A2228F"/>
    <w:rsid w:val="00A238E2"/>
    <w:rsid w:val="00A24AA9"/>
    <w:rsid w:val="00A259D7"/>
    <w:rsid w:val="00A26B48"/>
    <w:rsid w:val="00A27103"/>
    <w:rsid w:val="00A30412"/>
    <w:rsid w:val="00A31DDE"/>
    <w:rsid w:val="00A3402C"/>
    <w:rsid w:val="00A340E3"/>
    <w:rsid w:val="00A34359"/>
    <w:rsid w:val="00A359C8"/>
    <w:rsid w:val="00A3618E"/>
    <w:rsid w:val="00A37976"/>
    <w:rsid w:val="00A37EAC"/>
    <w:rsid w:val="00A40253"/>
    <w:rsid w:val="00A406F7"/>
    <w:rsid w:val="00A411A4"/>
    <w:rsid w:val="00A4352F"/>
    <w:rsid w:val="00A4358C"/>
    <w:rsid w:val="00A43B4D"/>
    <w:rsid w:val="00A44943"/>
    <w:rsid w:val="00A46392"/>
    <w:rsid w:val="00A47C1F"/>
    <w:rsid w:val="00A53C35"/>
    <w:rsid w:val="00A57B06"/>
    <w:rsid w:val="00A60096"/>
    <w:rsid w:val="00A60433"/>
    <w:rsid w:val="00A61DAC"/>
    <w:rsid w:val="00A62861"/>
    <w:rsid w:val="00A65847"/>
    <w:rsid w:val="00A673C1"/>
    <w:rsid w:val="00A70B8D"/>
    <w:rsid w:val="00A70DFA"/>
    <w:rsid w:val="00A72189"/>
    <w:rsid w:val="00A731E8"/>
    <w:rsid w:val="00A7324A"/>
    <w:rsid w:val="00A735A4"/>
    <w:rsid w:val="00A74478"/>
    <w:rsid w:val="00A74619"/>
    <w:rsid w:val="00A74B5A"/>
    <w:rsid w:val="00A75045"/>
    <w:rsid w:val="00A756A2"/>
    <w:rsid w:val="00A75B59"/>
    <w:rsid w:val="00A767A2"/>
    <w:rsid w:val="00A77E8D"/>
    <w:rsid w:val="00A813BE"/>
    <w:rsid w:val="00A81B37"/>
    <w:rsid w:val="00A848B2"/>
    <w:rsid w:val="00A84AEB"/>
    <w:rsid w:val="00A84D79"/>
    <w:rsid w:val="00A8795A"/>
    <w:rsid w:val="00A9012C"/>
    <w:rsid w:val="00A90449"/>
    <w:rsid w:val="00A90C20"/>
    <w:rsid w:val="00A91289"/>
    <w:rsid w:val="00A96FCC"/>
    <w:rsid w:val="00AA1328"/>
    <w:rsid w:val="00AA2A5E"/>
    <w:rsid w:val="00AA2E66"/>
    <w:rsid w:val="00AA36A7"/>
    <w:rsid w:val="00AA4027"/>
    <w:rsid w:val="00AA68F3"/>
    <w:rsid w:val="00AA6ECC"/>
    <w:rsid w:val="00AA7297"/>
    <w:rsid w:val="00AA7AA3"/>
    <w:rsid w:val="00AB1022"/>
    <w:rsid w:val="00AB1525"/>
    <w:rsid w:val="00AB291B"/>
    <w:rsid w:val="00AB3A56"/>
    <w:rsid w:val="00AB3EB7"/>
    <w:rsid w:val="00AB55DC"/>
    <w:rsid w:val="00AB5659"/>
    <w:rsid w:val="00AB5831"/>
    <w:rsid w:val="00AB5C89"/>
    <w:rsid w:val="00AB5F92"/>
    <w:rsid w:val="00AB7067"/>
    <w:rsid w:val="00AC06C8"/>
    <w:rsid w:val="00AC0B90"/>
    <w:rsid w:val="00AC147A"/>
    <w:rsid w:val="00AC1786"/>
    <w:rsid w:val="00AC46DD"/>
    <w:rsid w:val="00AC5778"/>
    <w:rsid w:val="00AC7606"/>
    <w:rsid w:val="00AC7F1F"/>
    <w:rsid w:val="00AD0B92"/>
    <w:rsid w:val="00AD53C7"/>
    <w:rsid w:val="00AD5E8E"/>
    <w:rsid w:val="00AD6F0E"/>
    <w:rsid w:val="00AD7255"/>
    <w:rsid w:val="00AD7B0E"/>
    <w:rsid w:val="00AE217B"/>
    <w:rsid w:val="00AE2CC4"/>
    <w:rsid w:val="00AE4D1A"/>
    <w:rsid w:val="00AE550A"/>
    <w:rsid w:val="00AE633E"/>
    <w:rsid w:val="00AE66D3"/>
    <w:rsid w:val="00AE714A"/>
    <w:rsid w:val="00AF24A6"/>
    <w:rsid w:val="00AF2D4E"/>
    <w:rsid w:val="00AF55DE"/>
    <w:rsid w:val="00AF6CE7"/>
    <w:rsid w:val="00AF6E2F"/>
    <w:rsid w:val="00AF74EA"/>
    <w:rsid w:val="00B0131B"/>
    <w:rsid w:val="00B03128"/>
    <w:rsid w:val="00B031DA"/>
    <w:rsid w:val="00B04231"/>
    <w:rsid w:val="00B056C6"/>
    <w:rsid w:val="00B07DB6"/>
    <w:rsid w:val="00B105BA"/>
    <w:rsid w:val="00B10F83"/>
    <w:rsid w:val="00B11245"/>
    <w:rsid w:val="00B11260"/>
    <w:rsid w:val="00B11313"/>
    <w:rsid w:val="00B116B4"/>
    <w:rsid w:val="00B12904"/>
    <w:rsid w:val="00B12CE2"/>
    <w:rsid w:val="00B139C1"/>
    <w:rsid w:val="00B139DB"/>
    <w:rsid w:val="00B141CF"/>
    <w:rsid w:val="00B14602"/>
    <w:rsid w:val="00B14D11"/>
    <w:rsid w:val="00B15A4D"/>
    <w:rsid w:val="00B15D77"/>
    <w:rsid w:val="00B21AF8"/>
    <w:rsid w:val="00B24E74"/>
    <w:rsid w:val="00B25FEC"/>
    <w:rsid w:val="00B26D52"/>
    <w:rsid w:val="00B26F1C"/>
    <w:rsid w:val="00B278CE"/>
    <w:rsid w:val="00B30733"/>
    <w:rsid w:val="00B316A1"/>
    <w:rsid w:val="00B3503B"/>
    <w:rsid w:val="00B35E7D"/>
    <w:rsid w:val="00B360EB"/>
    <w:rsid w:val="00B37DBB"/>
    <w:rsid w:val="00B4023E"/>
    <w:rsid w:val="00B410BB"/>
    <w:rsid w:val="00B41572"/>
    <w:rsid w:val="00B423CA"/>
    <w:rsid w:val="00B4251A"/>
    <w:rsid w:val="00B4369F"/>
    <w:rsid w:val="00B4406E"/>
    <w:rsid w:val="00B462D5"/>
    <w:rsid w:val="00B50A2B"/>
    <w:rsid w:val="00B5105A"/>
    <w:rsid w:val="00B52D07"/>
    <w:rsid w:val="00B530B2"/>
    <w:rsid w:val="00B5347B"/>
    <w:rsid w:val="00B53CCC"/>
    <w:rsid w:val="00B53E0E"/>
    <w:rsid w:val="00B56020"/>
    <w:rsid w:val="00B569F0"/>
    <w:rsid w:val="00B57E90"/>
    <w:rsid w:val="00B6053D"/>
    <w:rsid w:val="00B63543"/>
    <w:rsid w:val="00B63AE0"/>
    <w:rsid w:val="00B644A5"/>
    <w:rsid w:val="00B64AAE"/>
    <w:rsid w:val="00B655A4"/>
    <w:rsid w:val="00B661EC"/>
    <w:rsid w:val="00B66E3A"/>
    <w:rsid w:val="00B70733"/>
    <w:rsid w:val="00B73CA2"/>
    <w:rsid w:val="00B75E1E"/>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488"/>
    <w:rsid w:val="00BA4DA2"/>
    <w:rsid w:val="00BA6765"/>
    <w:rsid w:val="00BA6A1A"/>
    <w:rsid w:val="00BA6A47"/>
    <w:rsid w:val="00BA7708"/>
    <w:rsid w:val="00BB11DE"/>
    <w:rsid w:val="00BB20B2"/>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240C"/>
    <w:rsid w:val="00BD2F7F"/>
    <w:rsid w:val="00BD43A2"/>
    <w:rsid w:val="00BD5682"/>
    <w:rsid w:val="00BD640E"/>
    <w:rsid w:val="00BD670F"/>
    <w:rsid w:val="00BD690F"/>
    <w:rsid w:val="00BD6C55"/>
    <w:rsid w:val="00BD7C23"/>
    <w:rsid w:val="00BD7E22"/>
    <w:rsid w:val="00BE04E8"/>
    <w:rsid w:val="00BE26F4"/>
    <w:rsid w:val="00BE276D"/>
    <w:rsid w:val="00BE2A48"/>
    <w:rsid w:val="00BE36E4"/>
    <w:rsid w:val="00BE3BE5"/>
    <w:rsid w:val="00BE4750"/>
    <w:rsid w:val="00BE5689"/>
    <w:rsid w:val="00BE7640"/>
    <w:rsid w:val="00BF108A"/>
    <w:rsid w:val="00BF2D3A"/>
    <w:rsid w:val="00BF3F6E"/>
    <w:rsid w:val="00BF5690"/>
    <w:rsid w:val="00BF7267"/>
    <w:rsid w:val="00BF7A59"/>
    <w:rsid w:val="00C00539"/>
    <w:rsid w:val="00C006F8"/>
    <w:rsid w:val="00C00A13"/>
    <w:rsid w:val="00C01B53"/>
    <w:rsid w:val="00C030CF"/>
    <w:rsid w:val="00C04903"/>
    <w:rsid w:val="00C04953"/>
    <w:rsid w:val="00C05054"/>
    <w:rsid w:val="00C06669"/>
    <w:rsid w:val="00C06DEF"/>
    <w:rsid w:val="00C10DF7"/>
    <w:rsid w:val="00C10FF0"/>
    <w:rsid w:val="00C123D6"/>
    <w:rsid w:val="00C13C9F"/>
    <w:rsid w:val="00C140FC"/>
    <w:rsid w:val="00C14324"/>
    <w:rsid w:val="00C16A90"/>
    <w:rsid w:val="00C17A7C"/>
    <w:rsid w:val="00C20687"/>
    <w:rsid w:val="00C20832"/>
    <w:rsid w:val="00C215C3"/>
    <w:rsid w:val="00C21F9F"/>
    <w:rsid w:val="00C2263F"/>
    <w:rsid w:val="00C22817"/>
    <w:rsid w:val="00C24B74"/>
    <w:rsid w:val="00C26A4E"/>
    <w:rsid w:val="00C27597"/>
    <w:rsid w:val="00C30184"/>
    <w:rsid w:val="00C30940"/>
    <w:rsid w:val="00C30F4C"/>
    <w:rsid w:val="00C32D16"/>
    <w:rsid w:val="00C33E21"/>
    <w:rsid w:val="00C35ED7"/>
    <w:rsid w:val="00C364A9"/>
    <w:rsid w:val="00C37737"/>
    <w:rsid w:val="00C37C35"/>
    <w:rsid w:val="00C400C0"/>
    <w:rsid w:val="00C4085E"/>
    <w:rsid w:val="00C43A83"/>
    <w:rsid w:val="00C442A5"/>
    <w:rsid w:val="00C44582"/>
    <w:rsid w:val="00C44D46"/>
    <w:rsid w:val="00C4783D"/>
    <w:rsid w:val="00C47917"/>
    <w:rsid w:val="00C51320"/>
    <w:rsid w:val="00C51F7F"/>
    <w:rsid w:val="00C5401A"/>
    <w:rsid w:val="00C56540"/>
    <w:rsid w:val="00C606DB"/>
    <w:rsid w:val="00C610C0"/>
    <w:rsid w:val="00C6367B"/>
    <w:rsid w:val="00C63D4F"/>
    <w:rsid w:val="00C64880"/>
    <w:rsid w:val="00C652C1"/>
    <w:rsid w:val="00C67248"/>
    <w:rsid w:val="00C709F4"/>
    <w:rsid w:val="00C71E2F"/>
    <w:rsid w:val="00C72033"/>
    <w:rsid w:val="00C722FA"/>
    <w:rsid w:val="00C7251E"/>
    <w:rsid w:val="00C74402"/>
    <w:rsid w:val="00C8031E"/>
    <w:rsid w:val="00C82412"/>
    <w:rsid w:val="00C82A26"/>
    <w:rsid w:val="00C83D1D"/>
    <w:rsid w:val="00C84179"/>
    <w:rsid w:val="00C878F9"/>
    <w:rsid w:val="00C91ACE"/>
    <w:rsid w:val="00C96930"/>
    <w:rsid w:val="00C97292"/>
    <w:rsid w:val="00C975A1"/>
    <w:rsid w:val="00CA0284"/>
    <w:rsid w:val="00CA17F7"/>
    <w:rsid w:val="00CA1A25"/>
    <w:rsid w:val="00CA1F59"/>
    <w:rsid w:val="00CA20EE"/>
    <w:rsid w:val="00CA2CB7"/>
    <w:rsid w:val="00CA42D6"/>
    <w:rsid w:val="00CA44D7"/>
    <w:rsid w:val="00CA510B"/>
    <w:rsid w:val="00CA52DA"/>
    <w:rsid w:val="00CA7887"/>
    <w:rsid w:val="00CB00FE"/>
    <w:rsid w:val="00CB0182"/>
    <w:rsid w:val="00CB1973"/>
    <w:rsid w:val="00CB3586"/>
    <w:rsid w:val="00CB479D"/>
    <w:rsid w:val="00CB48EB"/>
    <w:rsid w:val="00CB4FB4"/>
    <w:rsid w:val="00CB5BCA"/>
    <w:rsid w:val="00CB647F"/>
    <w:rsid w:val="00CB7D43"/>
    <w:rsid w:val="00CB7ECF"/>
    <w:rsid w:val="00CC17E2"/>
    <w:rsid w:val="00CC48B8"/>
    <w:rsid w:val="00CC4DD9"/>
    <w:rsid w:val="00CC5BA5"/>
    <w:rsid w:val="00CC7B85"/>
    <w:rsid w:val="00CD0012"/>
    <w:rsid w:val="00CD1AAC"/>
    <w:rsid w:val="00CD204C"/>
    <w:rsid w:val="00CD32E2"/>
    <w:rsid w:val="00CD3AB1"/>
    <w:rsid w:val="00CD4A12"/>
    <w:rsid w:val="00CD4B8E"/>
    <w:rsid w:val="00CD6956"/>
    <w:rsid w:val="00CD7F59"/>
    <w:rsid w:val="00CD7FD3"/>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33ED"/>
    <w:rsid w:val="00D03E32"/>
    <w:rsid w:val="00D04044"/>
    <w:rsid w:val="00D04B30"/>
    <w:rsid w:val="00D109B9"/>
    <w:rsid w:val="00D1170E"/>
    <w:rsid w:val="00D13859"/>
    <w:rsid w:val="00D1514C"/>
    <w:rsid w:val="00D16B34"/>
    <w:rsid w:val="00D16E57"/>
    <w:rsid w:val="00D17046"/>
    <w:rsid w:val="00D17D05"/>
    <w:rsid w:val="00D21469"/>
    <w:rsid w:val="00D22E41"/>
    <w:rsid w:val="00D236A2"/>
    <w:rsid w:val="00D251D5"/>
    <w:rsid w:val="00D254FC"/>
    <w:rsid w:val="00D30B88"/>
    <w:rsid w:val="00D31169"/>
    <w:rsid w:val="00D322B8"/>
    <w:rsid w:val="00D3296D"/>
    <w:rsid w:val="00D32D69"/>
    <w:rsid w:val="00D32FEC"/>
    <w:rsid w:val="00D3359B"/>
    <w:rsid w:val="00D337AD"/>
    <w:rsid w:val="00D34881"/>
    <w:rsid w:val="00D37A0C"/>
    <w:rsid w:val="00D409BD"/>
    <w:rsid w:val="00D412E7"/>
    <w:rsid w:val="00D4284A"/>
    <w:rsid w:val="00D44C8D"/>
    <w:rsid w:val="00D4725C"/>
    <w:rsid w:val="00D47347"/>
    <w:rsid w:val="00D52FF0"/>
    <w:rsid w:val="00D542DB"/>
    <w:rsid w:val="00D54AE7"/>
    <w:rsid w:val="00D54B39"/>
    <w:rsid w:val="00D564D9"/>
    <w:rsid w:val="00D5755E"/>
    <w:rsid w:val="00D57AFC"/>
    <w:rsid w:val="00D60315"/>
    <w:rsid w:val="00D6044C"/>
    <w:rsid w:val="00D61D83"/>
    <w:rsid w:val="00D62B09"/>
    <w:rsid w:val="00D6370F"/>
    <w:rsid w:val="00D63904"/>
    <w:rsid w:val="00D639E8"/>
    <w:rsid w:val="00D63E69"/>
    <w:rsid w:val="00D66065"/>
    <w:rsid w:val="00D66362"/>
    <w:rsid w:val="00D6770E"/>
    <w:rsid w:val="00D744AA"/>
    <w:rsid w:val="00D7720B"/>
    <w:rsid w:val="00D83EC1"/>
    <w:rsid w:val="00D847C2"/>
    <w:rsid w:val="00D84C56"/>
    <w:rsid w:val="00D86904"/>
    <w:rsid w:val="00D91AD6"/>
    <w:rsid w:val="00D91EFC"/>
    <w:rsid w:val="00D942E1"/>
    <w:rsid w:val="00D94AF0"/>
    <w:rsid w:val="00D94F05"/>
    <w:rsid w:val="00D94FC0"/>
    <w:rsid w:val="00D957C8"/>
    <w:rsid w:val="00D9674F"/>
    <w:rsid w:val="00DA04ED"/>
    <w:rsid w:val="00DA1395"/>
    <w:rsid w:val="00DA1A34"/>
    <w:rsid w:val="00DA1C90"/>
    <w:rsid w:val="00DA2AC4"/>
    <w:rsid w:val="00DA2BC5"/>
    <w:rsid w:val="00DA3AB8"/>
    <w:rsid w:val="00DA3E51"/>
    <w:rsid w:val="00DA5245"/>
    <w:rsid w:val="00DA6CF3"/>
    <w:rsid w:val="00DA6EDF"/>
    <w:rsid w:val="00DB0AD1"/>
    <w:rsid w:val="00DB1290"/>
    <w:rsid w:val="00DB14BE"/>
    <w:rsid w:val="00DB1D11"/>
    <w:rsid w:val="00DB31A7"/>
    <w:rsid w:val="00DB3C94"/>
    <w:rsid w:val="00DB49C3"/>
    <w:rsid w:val="00DB5108"/>
    <w:rsid w:val="00DB5DDE"/>
    <w:rsid w:val="00DB7113"/>
    <w:rsid w:val="00DB71E4"/>
    <w:rsid w:val="00DC0B4E"/>
    <w:rsid w:val="00DC161E"/>
    <w:rsid w:val="00DC2212"/>
    <w:rsid w:val="00DC313C"/>
    <w:rsid w:val="00DC3400"/>
    <w:rsid w:val="00DC43CC"/>
    <w:rsid w:val="00DC47B6"/>
    <w:rsid w:val="00DC4E11"/>
    <w:rsid w:val="00DC6D48"/>
    <w:rsid w:val="00DC78DD"/>
    <w:rsid w:val="00DD04F0"/>
    <w:rsid w:val="00DD0A05"/>
    <w:rsid w:val="00DD2DAE"/>
    <w:rsid w:val="00DD39F8"/>
    <w:rsid w:val="00DD4B39"/>
    <w:rsid w:val="00DD4D61"/>
    <w:rsid w:val="00DD5A02"/>
    <w:rsid w:val="00DD68B6"/>
    <w:rsid w:val="00DD7BCF"/>
    <w:rsid w:val="00DE006A"/>
    <w:rsid w:val="00DE081D"/>
    <w:rsid w:val="00DE08F0"/>
    <w:rsid w:val="00DE1055"/>
    <w:rsid w:val="00DE11EA"/>
    <w:rsid w:val="00DE1204"/>
    <w:rsid w:val="00DE1264"/>
    <w:rsid w:val="00DE242A"/>
    <w:rsid w:val="00DE4756"/>
    <w:rsid w:val="00DE5635"/>
    <w:rsid w:val="00DE64B8"/>
    <w:rsid w:val="00DE66D0"/>
    <w:rsid w:val="00DE6A07"/>
    <w:rsid w:val="00DE71D4"/>
    <w:rsid w:val="00DF341B"/>
    <w:rsid w:val="00DF40B6"/>
    <w:rsid w:val="00DF7668"/>
    <w:rsid w:val="00E000F0"/>
    <w:rsid w:val="00E00677"/>
    <w:rsid w:val="00E00A39"/>
    <w:rsid w:val="00E05268"/>
    <w:rsid w:val="00E060F7"/>
    <w:rsid w:val="00E06176"/>
    <w:rsid w:val="00E0708C"/>
    <w:rsid w:val="00E10932"/>
    <w:rsid w:val="00E1275E"/>
    <w:rsid w:val="00E132B7"/>
    <w:rsid w:val="00E171F4"/>
    <w:rsid w:val="00E175C6"/>
    <w:rsid w:val="00E20969"/>
    <w:rsid w:val="00E219F5"/>
    <w:rsid w:val="00E21B00"/>
    <w:rsid w:val="00E23DF0"/>
    <w:rsid w:val="00E23E47"/>
    <w:rsid w:val="00E24984"/>
    <w:rsid w:val="00E260DB"/>
    <w:rsid w:val="00E2784E"/>
    <w:rsid w:val="00E31064"/>
    <w:rsid w:val="00E3121C"/>
    <w:rsid w:val="00E329EF"/>
    <w:rsid w:val="00E32E5C"/>
    <w:rsid w:val="00E34BA4"/>
    <w:rsid w:val="00E35393"/>
    <w:rsid w:val="00E3599B"/>
    <w:rsid w:val="00E35A99"/>
    <w:rsid w:val="00E369A4"/>
    <w:rsid w:val="00E371AA"/>
    <w:rsid w:val="00E37558"/>
    <w:rsid w:val="00E42476"/>
    <w:rsid w:val="00E46AEB"/>
    <w:rsid w:val="00E51495"/>
    <w:rsid w:val="00E5182B"/>
    <w:rsid w:val="00E5264E"/>
    <w:rsid w:val="00E52900"/>
    <w:rsid w:val="00E53FCD"/>
    <w:rsid w:val="00E54AB0"/>
    <w:rsid w:val="00E54CA1"/>
    <w:rsid w:val="00E55072"/>
    <w:rsid w:val="00E55458"/>
    <w:rsid w:val="00E568AA"/>
    <w:rsid w:val="00E56FC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236E"/>
    <w:rsid w:val="00E82B04"/>
    <w:rsid w:val="00E82E51"/>
    <w:rsid w:val="00E83517"/>
    <w:rsid w:val="00E838DD"/>
    <w:rsid w:val="00E848C0"/>
    <w:rsid w:val="00E856AD"/>
    <w:rsid w:val="00E85703"/>
    <w:rsid w:val="00E86984"/>
    <w:rsid w:val="00E90B55"/>
    <w:rsid w:val="00E93815"/>
    <w:rsid w:val="00E943D1"/>
    <w:rsid w:val="00E94472"/>
    <w:rsid w:val="00E9572F"/>
    <w:rsid w:val="00E97494"/>
    <w:rsid w:val="00EA0764"/>
    <w:rsid w:val="00EA0858"/>
    <w:rsid w:val="00EA09D4"/>
    <w:rsid w:val="00EA18D7"/>
    <w:rsid w:val="00EA26EB"/>
    <w:rsid w:val="00EA2D52"/>
    <w:rsid w:val="00EA31E0"/>
    <w:rsid w:val="00EA46CA"/>
    <w:rsid w:val="00EA5316"/>
    <w:rsid w:val="00EA5B18"/>
    <w:rsid w:val="00EA63E8"/>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9EB"/>
    <w:rsid w:val="00ED42F8"/>
    <w:rsid w:val="00ED71BC"/>
    <w:rsid w:val="00ED71C8"/>
    <w:rsid w:val="00ED7A1F"/>
    <w:rsid w:val="00ED7B8E"/>
    <w:rsid w:val="00EE081D"/>
    <w:rsid w:val="00EE0D05"/>
    <w:rsid w:val="00EE1397"/>
    <w:rsid w:val="00EE161B"/>
    <w:rsid w:val="00EE259B"/>
    <w:rsid w:val="00EE2CDF"/>
    <w:rsid w:val="00EE2D21"/>
    <w:rsid w:val="00EE4A40"/>
    <w:rsid w:val="00EE4BC4"/>
    <w:rsid w:val="00EE55BC"/>
    <w:rsid w:val="00EE562F"/>
    <w:rsid w:val="00EE6AAD"/>
    <w:rsid w:val="00EF081C"/>
    <w:rsid w:val="00EF116A"/>
    <w:rsid w:val="00EF394A"/>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191B"/>
    <w:rsid w:val="00F34D9E"/>
    <w:rsid w:val="00F35404"/>
    <w:rsid w:val="00F35E24"/>
    <w:rsid w:val="00F36843"/>
    <w:rsid w:val="00F36AB6"/>
    <w:rsid w:val="00F377DC"/>
    <w:rsid w:val="00F37A95"/>
    <w:rsid w:val="00F37CD9"/>
    <w:rsid w:val="00F405D5"/>
    <w:rsid w:val="00F409FD"/>
    <w:rsid w:val="00F4158A"/>
    <w:rsid w:val="00F41BFB"/>
    <w:rsid w:val="00F4252B"/>
    <w:rsid w:val="00F435BF"/>
    <w:rsid w:val="00F43919"/>
    <w:rsid w:val="00F43AD8"/>
    <w:rsid w:val="00F44338"/>
    <w:rsid w:val="00F44EFF"/>
    <w:rsid w:val="00F456BB"/>
    <w:rsid w:val="00F46757"/>
    <w:rsid w:val="00F468D4"/>
    <w:rsid w:val="00F47B68"/>
    <w:rsid w:val="00F51146"/>
    <w:rsid w:val="00F5314B"/>
    <w:rsid w:val="00F5485A"/>
    <w:rsid w:val="00F55776"/>
    <w:rsid w:val="00F562BC"/>
    <w:rsid w:val="00F56473"/>
    <w:rsid w:val="00F5737B"/>
    <w:rsid w:val="00F57796"/>
    <w:rsid w:val="00F60968"/>
    <w:rsid w:val="00F60ADB"/>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803A6"/>
    <w:rsid w:val="00F80FF8"/>
    <w:rsid w:val="00F83983"/>
    <w:rsid w:val="00F83D32"/>
    <w:rsid w:val="00F847FD"/>
    <w:rsid w:val="00F853FE"/>
    <w:rsid w:val="00F85DF8"/>
    <w:rsid w:val="00F864F8"/>
    <w:rsid w:val="00F86FAD"/>
    <w:rsid w:val="00F877BA"/>
    <w:rsid w:val="00F910F7"/>
    <w:rsid w:val="00F911C4"/>
    <w:rsid w:val="00F92ABD"/>
    <w:rsid w:val="00F93826"/>
    <w:rsid w:val="00F94967"/>
    <w:rsid w:val="00F94D06"/>
    <w:rsid w:val="00F96AC4"/>
    <w:rsid w:val="00F96FC0"/>
    <w:rsid w:val="00F97BF8"/>
    <w:rsid w:val="00FA03D3"/>
    <w:rsid w:val="00FA0659"/>
    <w:rsid w:val="00FA0712"/>
    <w:rsid w:val="00FA1321"/>
    <w:rsid w:val="00FA2D4C"/>
    <w:rsid w:val="00FA456B"/>
    <w:rsid w:val="00FA73AC"/>
    <w:rsid w:val="00FB23F2"/>
    <w:rsid w:val="00FB4A78"/>
    <w:rsid w:val="00FB71CD"/>
    <w:rsid w:val="00FB7AE8"/>
    <w:rsid w:val="00FB7BF9"/>
    <w:rsid w:val="00FC04C6"/>
    <w:rsid w:val="00FC1B11"/>
    <w:rsid w:val="00FC22F6"/>
    <w:rsid w:val="00FC2B60"/>
    <w:rsid w:val="00FC423F"/>
    <w:rsid w:val="00FC4FA9"/>
    <w:rsid w:val="00FC571B"/>
    <w:rsid w:val="00FC58F7"/>
    <w:rsid w:val="00FC6C24"/>
    <w:rsid w:val="00FD0554"/>
    <w:rsid w:val="00FD0928"/>
    <w:rsid w:val="00FD1090"/>
    <w:rsid w:val="00FD2EC4"/>
    <w:rsid w:val="00FD4B6D"/>
    <w:rsid w:val="00FD633D"/>
    <w:rsid w:val="00FD654D"/>
    <w:rsid w:val="00FD690C"/>
    <w:rsid w:val="00FD6F62"/>
    <w:rsid w:val="00FD7055"/>
    <w:rsid w:val="00FD7FA4"/>
    <w:rsid w:val="00FE0531"/>
    <w:rsid w:val="00FE067A"/>
    <w:rsid w:val="00FE11C0"/>
    <w:rsid w:val="00FE29E2"/>
    <w:rsid w:val="00FE2F33"/>
    <w:rsid w:val="00FE3957"/>
    <w:rsid w:val="00FE7D4B"/>
    <w:rsid w:val="00FF18F1"/>
    <w:rsid w:val="00FF3A2C"/>
    <w:rsid w:val="00FF3D1B"/>
    <w:rsid w:val="00FF41EC"/>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Čárový popisek 2 331"/>
        <o:r id="V:Rule2" type="callout" idref="#Čárový popisek 2 330"/>
        <o:r id="V:Rule3" type="callout" idref="#Čárový popisek 2 329"/>
        <o:r id="V:Rule4" type="callout" idref="#Čárový popisek 2 328"/>
      </o:rules>
    </o:shapelayout>
  </w:shapeDefaults>
  <w:decimalSymbol w:val="."/>
  <w:listSeparator w:val=","/>
  <w14:docId w14:val="45C891CD"/>
  <w15:docId w15:val="{70900B31-1BF3-44F8-ACA8-F1FF5731E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84C56"/>
    <w:pPr>
      <w:spacing w:before="120"/>
    </w:pPr>
    <w:rPr>
      <w:rFonts w:eastAsia="Times New Roman"/>
      <w:lang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CB479D"/>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AF24A6"/>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rsid w:val="00D84C56"/>
    <w:pPr>
      <w:jc w:val="both"/>
    </w:pPr>
  </w:style>
  <w:style w:type="character" w:customStyle="1" w:styleId="OdstavecChar">
    <w:name w:val="Odstavec Char"/>
    <w:link w:val="Odstavec"/>
    <w:rsid w:val="00D84C56"/>
    <w:rPr>
      <w:rFonts w:ascii="Calibri" w:eastAsia="Times New Roman" w:hAnsi="Calibri" w:cs="Times New Roman"/>
      <w:sz w:val="20"/>
      <w:szCs w:val="20"/>
    </w:rPr>
  </w:style>
  <w:style w:type="character" w:customStyle="1" w:styleId="Nadpis3Char">
    <w:name w:val="Nadpis 3 Char"/>
    <w:link w:val="Nadpis3"/>
    <w:rsid w:val="00CB479D"/>
    <w:rPr>
      <w:rFonts w:eastAsia="Times New Roman"/>
      <w:b/>
      <w:sz w:val="24"/>
      <w:lang w:eastAsia="en-US"/>
    </w:rPr>
  </w:style>
  <w:style w:type="character" w:customStyle="1" w:styleId="Nadpis4Char">
    <w:name w:val="Nadpis 4 Char"/>
    <w:link w:val="Nadpis4"/>
    <w:rsid w:val="00AF24A6"/>
    <w:rPr>
      <w:rFonts w:eastAsia="Times New Roman" w:cs="Calibri"/>
      <w:b/>
      <w:color w:val="222222"/>
      <w:sz w:val="22"/>
      <w:lang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D84C56"/>
    <w:pPr>
      <w:spacing w:before="360"/>
    </w:pPr>
    <w:rPr>
      <w:b/>
      <w:caps/>
      <w:sz w:val="24"/>
    </w:rPr>
  </w:style>
  <w:style w:type="paragraph" w:styleId="Obsah2">
    <w:name w:val="toc 2"/>
    <w:basedOn w:val="Normln"/>
    <w:next w:val="Normln"/>
    <w:autoRedefine/>
    <w:uiPriority w:val="39"/>
    <w:rsid w:val="00D84C56"/>
    <w:pPr>
      <w:spacing w:before="240"/>
    </w:pPr>
    <w:rPr>
      <w:b/>
    </w:rPr>
  </w:style>
  <w:style w:type="paragraph" w:styleId="Obsah3">
    <w:name w:val="toc 3"/>
    <w:basedOn w:val="Normln"/>
    <w:next w:val="Normln"/>
    <w:autoRedefine/>
    <w:uiPriority w:val="39"/>
    <w:rsid w:val="00D84C56"/>
    <w:pPr>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D84C56"/>
  </w:style>
  <w:style w:type="character" w:customStyle="1" w:styleId="OdstavecSynteastylChar">
    <w:name w:val="Odstavec (Syntea styl) Char"/>
    <w:link w:val="OdstavecSynteastyl"/>
    <w:rsid w:val="00D84C56"/>
    <w:rPr>
      <w:rFonts w:ascii="Calibri" w:eastAsia="Times New Roman" w:hAnsi="Calibri" w:cs="Times New Roman"/>
      <w:sz w:val="20"/>
      <w:szCs w:val="20"/>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D84C56"/>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D84C56"/>
    <w:rPr>
      <w:rFonts w:ascii="Consolas" w:eastAsia="Times New Roman" w:hAnsi="Consolas" w:cs="Times New Roman"/>
      <w:sz w:val="15"/>
      <w:szCs w:val="15"/>
      <w:shd w:val="clear" w:color="auto" w:fill="FFFFE6"/>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val="en-US"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rsid w:val="00D84C56"/>
    <w:pPr>
      <w:suppressAutoHyphens/>
      <w:ind w:left="200" w:hanging="200"/>
    </w:pPr>
    <w:rPr>
      <w:rFonts w:cs="Calibri"/>
      <w:sz w:val="18"/>
      <w:szCs w:val="18"/>
      <w:lang w:eastAsia="ar-SA"/>
    </w:rPr>
  </w:style>
  <w:style w:type="paragraph" w:styleId="Rejstk2">
    <w:name w:val="index 2"/>
    <w:basedOn w:val="Normln"/>
    <w:next w:val="Normln"/>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2"/>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3"/>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4"/>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val="en-US"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semiHidden/>
    <w:unhideWhenUsed/>
    <w:rsid w:val="007B1800"/>
    <w:pPr>
      <w:jc w:val="both"/>
    </w:pPr>
    <w:rPr>
      <w:rFonts w:asciiTheme="minorHAnsi" w:eastAsiaTheme="minorHAnsi" w:hAnsiTheme="minorHAnsi" w:cstheme="minorBidi"/>
      <w:lang w:val="en-US"/>
    </w:rPr>
  </w:style>
  <w:style w:type="character" w:customStyle="1" w:styleId="TextkomenteChar">
    <w:name w:val="Text komentáře Char"/>
    <w:basedOn w:val="Standardnpsmoodstavce"/>
    <w:link w:val="Textkomente"/>
    <w:uiPriority w:val="99"/>
    <w:semiHidden/>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lang w:val="en-US"/>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val="en-US"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val="en-US" w:eastAsia="zh-CN"/>
    </w:rPr>
  </w:style>
  <w:style w:type="paragraph" w:styleId="Seznamsodrkami">
    <w:name w:val="List Bullet"/>
    <w:basedOn w:val="Normln"/>
    <w:autoRedefine/>
    <w:rsid w:val="007B1800"/>
    <w:pPr>
      <w:numPr>
        <w:numId w:val="109"/>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rPr>
      <w:lang w:val="en-US"/>
    </w:r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6"/>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lang w:val="en-US"/>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7"/>
      </w:numPr>
      <w:spacing w:before="0"/>
      <w:jc w:val="both"/>
    </w:pPr>
    <w:rPr>
      <w:rFonts w:ascii="Times New Roman" w:hAnsi="Times New Roman"/>
      <w:sz w:val="24"/>
      <w:lang w:val="en-GB" w:eastAsia="cs-CZ"/>
    </w:rPr>
  </w:style>
  <w:style w:type="numbering" w:customStyle="1" w:styleId="Nadpisy">
    <w:name w:val="Nadpisy"/>
    <w:rsid w:val="007B1800"/>
    <w:pPr>
      <w:numPr>
        <w:numId w:val="108"/>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UnresolvedMention">
    <w:name w:val="Unresolved Mention"/>
    <w:basedOn w:val="Standardnpsmoodstavce"/>
    <w:uiPriority w:val="99"/>
    <w:semiHidden/>
    <w:unhideWhenUsed/>
    <w:rsid w:val="003B63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2.html" TargetMode="External"/><Relationship Id="rId39" Type="http://schemas.openxmlformats.org/officeDocument/2006/relationships/hyperlink" Target="http://xdef.syntea.cz/tutorial/en/example/C341.html" TargetMode="External"/><Relationship Id="rId21" Type="http://schemas.openxmlformats.org/officeDocument/2006/relationships/hyperlink" Target="http://xdef.syntea.cz/tutorial/examples/C201.html" TargetMode="External"/><Relationship Id="rId34" Type="http://schemas.openxmlformats.org/officeDocument/2006/relationships/hyperlink" Target="http://xdef.syntea.cz/tutorial/en/example/C206.html" TargetMode="External"/><Relationship Id="rId42" Type="http://schemas.openxmlformats.org/officeDocument/2006/relationships/hyperlink" Target="http://xdef.syntea.cz/tutorial/en/example/C344.html" TargetMode="External"/><Relationship Id="rId47" Type="http://schemas.openxmlformats.org/officeDocument/2006/relationships/hyperlink" Target="http://xdef.syntea.cz/tutorial/en/example/C504.html" TargetMode="External"/><Relationship Id="rId50" Type="http://schemas.openxmlformats.org/officeDocument/2006/relationships/hyperlink" Target="http://xdef.syntea.cz/tutorial/en/example/C311.html" TargetMode="External"/><Relationship Id="rId55" Type="http://schemas.openxmlformats.org/officeDocument/2006/relationships/hyperlink" Target="http://xdef.syntea.cz/tutorial/en/example/C322.html" TargetMode="External"/><Relationship Id="rId63" Type="http://schemas.openxmlformats.org/officeDocument/2006/relationships/hyperlink" Target="http://xdef.syntea.cz/tutorial/en/example/C601.html" TargetMode="External"/><Relationship Id="rId68" Type="http://schemas.openxmlformats.org/officeDocument/2006/relationships/header" Target="header2.xml"/><Relationship Id="rId76" Type="http://schemas.openxmlformats.org/officeDocument/2006/relationships/hyperlink" Target="http://www.w3c.org/TR/xmlschema-2" TargetMode="External"/><Relationship Id="rId7" Type="http://schemas.openxmlformats.org/officeDocument/2006/relationships/endnotes" Target="endnotes.xml"/><Relationship Id="rId71"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2.html" TargetMode="External"/><Relationship Id="rId11" Type="http://schemas.openxmlformats.org/officeDocument/2006/relationships/image" Target="media/image2.png"/><Relationship Id="rId24" Type="http://schemas.openxmlformats.org/officeDocument/2006/relationships/hyperlink" Target="http://xdef.syntea.cz/tutorial/en/example/C209.html" TargetMode="External"/><Relationship Id="rId32" Type="http://schemas.openxmlformats.org/officeDocument/2006/relationships/hyperlink" Target="http://xdef.syntea.cz/tutorial/en/example/C204.html" TargetMode="External"/><Relationship Id="rId37" Type="http://schemas.openxmlformats.org/officeDocument/2006/relationships/hyperlink" Target="http://xdef.syntea.cz/tutorial/examples/C210.html" TargetMode="External"/><Relationship Id="rId40" Type="http://schemas.openxmlformats.org/officeDocument/2006/relationships/hyperlink" Target="http://xdef.syntea.cz/tutorial/en/example/C342.html" TargetMode="External"/><Relationship Id="rId45" Type="http://schemas.openxmlformats.org/officeDocument/2006/relationships/hyperlink" Target="http://xdef.syntea.cz/tutorial/en/example/C502.html" TargetMode="External"/><Relationship Id="rId53" Type="http://schemas.openxmlformats.org/officeDocument/2006/relationships/hyperlink" Target="http://xdef.syntea.cz/tutorial/en/example/C412.html" TargetMode="External"/><Relationship Id="rId58" Type="http://schemas.openxmlformats.org/officeDocument/2006/relationships/hyperlink" Target="http://xdef.syntea.cz/tutorial/en/example/C331.html" TargetMode="External"/><Relationship Id="rId66" Type="http://schemas.openxmlformats.org/officeDocument/2006/relationships/image" Target="media/image3.png"/><Relationship Id="rId74" Type="http://schemas.openxmlformats.org/officeDocument/2006/relationships/hyperlink" Target="http://www.w3c.org/TR/REC-xml" TargetMode="External"/><Relationship Id="rId79" Type="http://schemas.openxmlformats.org/officeDocument/2006/relationships/hyperlink" Target="http://xdef.syntea.cz/tutorial/en/userdoc/xdef3.1_Programming_eng.pdf" TargetMode="External"/><Relationship Id="rId5" Type="http://schemas.openxmlformats.org/officeDocument/2006/relationships/webSettings" Target="webSettings.xml"/><Relationship Id="rId61" Type="http://schemas.openxmlformats.org/officeDocument/2006/relationships/hyperlink" Target="http://xdef.syntea.cz/tutorial/en/example/C422.html" TargetMode="External"/><Relationship Id="rId82"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5.xml"/><Relationship Id="rId31" Type="http://schemas.openxmlformats.org/officeDocument/2006/relationships/hyperlink" Target="http://xdef.syntea.cz/tutorial/en/example/C214.html" TargetMode="External"/><Relationship Id="rId44" Type="http://schemas.openxmlformats.org/officeDocument/2006/relationships/hyperlink" Target="http://xdef.syntea.cz/tutorial/en/example/C501.html" TargetMode="External"/><Relationship Id="rId52" Type="http://schemas.openxmlformats.org/officeDocument/2006/relationships/hyperlink" Target="http://xdef.syntea.cz/tutorial/en/example/C411.html" TargetMode="External"/><Relationship Id="rId60" Type="http://schemas.openxmlformats.org/officeDocument/2006/relationships/hyperlink" Target="http://xdef.syntea.cz/tutorial/en/example/C421.html" TargetMode="External"/><Relationship Id="rId65" Type="http://schemas.openxmlformats.org/officeDocument/2006/relationships/hyperlink" Target="http://xdef.syntea.cz/tutorial/en/example/C603.html" TargetMode="External"/><Relationship Id="rId73" Type="http://schemas.openxmlformats.org/officeDocument/2006/relationships/footer" Target="footer8.xml"/><Relationship Id="rId78" Type="http://schemas.openxmlformats.org/officeDocument/2006/relationships/hyperlink" Target="http://xdef.syntea.cz/tutorial/en/userdoc/xdef3.1_construction_mode_eng.pdf"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n/example/C202.html" TargetMode="External"/><Relationship Id="rId27" Type="http://schemas.openxmlformats.org/officeDocument/2006/relationships/hyperlink" Target="http://xdef.syntea.cz/tutorial/en/example/C203.html" TargetMode="External"/><Relationship Id="rId30" Type="http://schemas.openxmlformats.org/officeDocument/2006/relationships/hyperlink" Target="http://xdef.syntea.cz/tutorial/en/example/C213.html" TargetMode="External"/><Relationship Id="rId35" Type="http://schemas.openxmlformats.org/officeDocument/2006/relationships/hyperlink" Target="http://xdef.syntea.cz/tutorial/en/example/C346.html" TargetMode="External"/><Relationship Id="rId43" Type="http://schemas.openxmlformats.org/officeDocument/2006/relationships/hyperlink" Target="http://xdef.syntea.cz/tutorial/en/example/C345.html" TargetMode="External"/><Relationship Id="rId48" Type="http://schemas.openxmlformats.org/officeDocument/2006/relationships/hyperlink" Target="http://xdef.syntea.cz/tutorial/en/example/C701.html" TargetMode="External"/><Relationship Id="rId56" Type="http://schemas.openxmlformats.org/officeDocument/2006/relationships/hyperlink" Target="http://xdef.syntea.cz/tutorial/en/example/C341.html" TargetMode="External"/><Relationship Id="rId64" Type="http://schemas.openxmlformats.org/officeDocument/2006/relationships/hyperlink" Target="http://xdef.syntea.cz/tutorial/en/example/C602.html" TargetMode="External"/><Relationship Id="rId69" Type="http://schemas.openxmlformats.org/officeDocument/2006/relationships/header" Target="header3.xml"/><Relationship Id="rId77" Type="http://schemas.openxmlformats.org/officeDocument/2006/relationships/hyperlink" Target="http://xdef.syntea.cz/tutorial/en/userdoc/xdef3.1_eng.pdf" TargetMode="External"/><Relationship Id="rId8" Type="http://schemas.openxmlformats.org/officeDocument/2006/relationships/header" Target="header1.xml"/><Relationship Id="rId51" Type="http://schemas.openxmlformats.org/officeDocument/2006/relationships/hyperlink" Target="http://xdef.syntea.cz/tutorial/en/example/C312.html" TargetMode="External"/><Relationship Id="rId72" Type="http://schemas.openxmlformats.org/officeDocument/2006/relationships/header" Target="header4.xml"/><Relationship Id="rId80" Type="http://schemas.openxmlformats.org/officeDocument/2006/relationships/hyperlink" Target="http://xdef.syntea.cz/tutorial/en/userdoc/xdef3.1_X-component_eng.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8.html" TargetMode="External"/><Relationship Id="rId33" Type="http://schemas.openxmlformats.org/officeDocument/2006/relationships/hyperlink" Target="http://xdef.syntea.cz/tutorial/en/example/C205.html" TargetMode="External"/><Relationship Id="rId38" Type="http://schemas.openxmlformats.org/officeDocument/2006/relationships/hyperlink" Target="http://xdef.syntea.cz/tutorial/examples/C215.html" TargetMode="External"/><Relationship Id="rId46" Type="http://schemas.openxmlformats.org/officeDocument/2006/relationships/hyperlink" Target="http://xdef.syntea.cz/tutorial/en/example/C503.html" TargetMode="External"/><Relationship Id="rId59" Type="http://schemas.openxmlformats.org/officeDocument/2006/relationships/hyperlink" Target="http://xdef.syntea.cz/tutorial/en/example/C332.html" TargetMode="External"/><Relationship Id="rId67" Type="http://schemas.openxmlformats.org/officeDocument/2006/relationships/hyperlink" Target="http://www.loc.gov/standards/iso639-2" TargetMode="External"/><Relationship Id="rId20" Type="http://schemas.openxmlformats.org/officeDocument/2006/relationships/hyperlink" Target="http://www.syntea.cz/xdef/2.0" TargetMode="External"/><Relationship Id="rId41" Type="http://schemas.openxmlformats.org/officeDocument/2006/relationships/hyperlink" Target="http://xdef.syntea.cz/tutorial/en/example/C343.html" TargetMode="External"/><Relationship Id="rId54" Type="http://schemas.openxmlformats.org/officeDocument/2006/relationships/hyperlink" Target="http://xdef.syntea.cz/tutorial/en/example/C321.html" TargetMode="External"/><Relationship Id="rId62" Type="http://schemas.openxmlformats.org/officeDocument/2006/relationships/hyperlink" Target="http://xdef.syntea.cz/tutorial/en/example/C333.html" TargetMode="External"/><Relationship Id="rId70" Type="http://schemas.openxmlformats.org/officeDocument/2006/relationships/footer" Target="footer6.xml"/><Relationship Id="rId75" Type="http://schemas.openxmlformats.org/officeDocument/2006/relationships/hyperlink" Target="http://www.w3c.org/TR/xmlschema-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3.html" TargetMode="External"/><Relationship Id="rId28" Type="http://schemas.openxmlformats.org/officeDocument/2006/relationships/hyperlink" Target="http://xdef.syntea.cz/tutorial/en/example/C211.html" TargetMode="External"/><Relationship Id="rId36" Type="http://schemas.openxmlformats.org/officeDocument/2006/relationships/hyperlink" Target="http://xdef.syntea.cz/tutorial/en/example/C207.html" TargetMode="External"/><Relationship Id="rId49" Type="http://schemas.openxmlformats.org/officeDocument/2006/relationships/hyperlink" Target="http://xdef.syntea.cz/tutorial/en/example/C801.html" TargetMode="External"/><Relationship Id="rId57" Type="http://schemas.openxmlformats.org/officeDocument/2006/relationships/hyperlink" Target="http://xdef.syntea.cz/tutorial/en/example/C432.html"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E84F3-6ED5-4B84-862F-870F0EE76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8157</TotalTime>
  <Pages>1</Pages>
  <Words>79479</Words>
  <Characters>468927</Characters>
  <Application>Microsoft Office Word</Application>
  <DocSecurity>0</DocSecurity>
  <Lines>3907</Lines>
  <Paragraphs>1094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547312</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Jaroslav Srp</dc:creator>
  <cp:lastModifiedBy>Trojan Václav</cp:lastModifiedBy>
  <cp:revision>224</cp:revision>
  <cp:lastPrinted>2019-04-02T10:06:00Z</cp:lastPrinted>
  <dcterms:created xsi:type="dcterms:W3CDTF">2017-10-30T19:00:00Z</dcterms:created>
  <dcterms:modified xsi:type="dcterms:W3CDTF">2019-04-02T10:07:00Z</dcterms:modified>
</cp:coreProperties>
</file>